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984" w:rsidRPr="00003A14" w:rsidRDefault="00B26984" w:rsidP="00B26984">
      <w:pPr>
        <w:spacing w:after="160" w:line="256" w:lineRule="auto"/>
        <w:jc w:val="center"/>
        <w:rPr>
          <w:rFonts w:ascii="Tahoma" w:eastAsiaTheme="minorHAnsi" w:hAnsi="Tahoma" w:cs="Tahoma"/>
          <w:b/>
          <w:lang w:eastAsia="en-US"/>
        </w:rPr>
      </w:pPr>
      <w:r w:rsidRPr="00003A14">
        <w:rPr>
          <w:rFonts w:ascii="Tahoma" w:eastAsiaTheme="minorHAnsi" w:hAnsi="Tahoma" w:cs="Tahoma"/>
          <w:b/>
          <w:lang w:eastAsia="en-US"/>
        </w:rPr>
        <w:t>TABLA DE CONTENIDO</w:t>
      </w:r>
    </w:p>
    <w:p w:rsidR="00B26984" w:rsidRPr="00003A14" w:rsidRDefault="00B26984" w:rsidP="00B26984">
      <w:pPr>
        <w:spacing w:after="160" w:line="256" w:lineRule="auto"/>
        <w:jc w:val="center"/>
        <w:rPr>
          <w:rFonts w:ascii="Tahoma" w:eastAsiaTheme="minorHAnsi" w:hAnsi="Tahoma" w:cs="Tahoma"/>
          <w:b/>
          <w:lang w:eastAsia="en-US"/>
        </w:rPr>
      </w:pPr>
      <w:r w:rsidRPr="00003A14">
        <w:rPr>
          <w:rFonts w:ascii="Tahoma" w:eastAsiaTheme="minorHAnsi" w:hAnsi="Tahoma" w:cs="Tahoma"/>
          <w:b/>
          <w:lang w:eastAsia="en-US"/>
        </w:rPr>
        <w:t>BOLETÍN AMBIENTAL</w:t>
      </w:r>
    </w:p>
    <w:p w:rsidR="00B26984" w:rsidRPr="00003A14" w:rsidRDefault="00003A14" w:rsidP="00B26984">
      <w:pPr>
        <w:spacing w:after="160" w:line="256" w:lineRule="auto"/>
        <w:jc w:val="center"/>
        <w:rPr>
          <w:rFonts w:ascii="Tahoma" w:eastAsiaTheme="minorHAnsi" w:hAnsi="Tahoma" w:cs="Tahoma"/>
          <w:b/>
          <w:lang w:eastAsia="en-US"/>
        </w:rPr>
      </w:pPr>
      <w:r w:rsidRPr="00003A14">
        <w:rPr>
          <w:rFonts w:ascii="Tahoma" w:eastAsiaTheme="minorHAnsi" w:hAnsi="Tahoma" w:cs="Tahoma"/>
          <w:b/>
          <w:lang w:eastAsia="en-US"/>
        </w:rPr>
        <w:t xml:space="preserve">ENERO - </w:t>
      </w:r>
      <w:r w:rsidR="00B26984" w:rsidRPr="00003A14">
        <w:rPr>
          <w:rFonts w:ascii="Tahoma" w:eastAsiaTheme="minorHAnsi" w:hAnsi="Tahoma" w:cs="Tahoma"/>
          <w:b/>
          <w:lang w:eastAsia="en-US"/>
        </w:rPr>
        <w:t>FEBRERO 2020 LICENCIAS AMBIENTALES Y PCH</w:t>
      </w:r>
    </w:p>
    <w:p w:rsidR="00B26984" w:rsidRPr="00003A14" w:rsidRDefault="00B26984" w:rsidP="00B26984">
      <w:pPr>
        <w:spacing w:after="160" w:line="256" w:lineRule="auto"/>
        <w:jc w:val="center"/>
        <w:rPr>
          <w:rFonts w:ascii="Tahoma" w:eastAsiaTheme="minorHAnsi" w:hAnsi="Tahoma" w:cs="Tahoma"/>
          <w:b/>
          <w:lang w:eastAsia="en-US"/>
        </w:rPr>
      </w:pPr>
    </w:p>
    <w:p w:rsidR="00B26984" w:rsidRPr="00003A14" w:rsidRDefault="00B26984" w:rsidP="00B26984">
      <w:pPr>
        <w:pStyle w:val="Sinespaciado"/>
        <w:jc w:val="center"/>
        <w:rPr>
          <w:rFonts w:ascii="Tahoma" w:hAnsi="Tahoma" w:cs="Tahoma"/>
          <w:b/>
          <w:sz w:val="24"/>
          <w:szCs w:val="24"/>
        </w:rPr>
      </w:pPr>
      <w:r w:rsidRPr="00003A14">
        <w:rPr>
          <w:rFonts w:ascii="Tahoma" w:hAnsi="Tahoma" w:cs="Tahoma"/>
          <w:b/>
          <w:sz w:val="24"/>
          <w:szCs w:val="24"/>
        </w:rPr>
        <w:t xml:space="preserve">AUTO DE INICIO DE MODIFICACION DE LICENCIA AMBIENTAL SRCA-AIMLA- 647-09-19 DEL </w:t>
      </w:r>
    </w:p>
    <w:p w:rsidR="00B26984" w:rsidRPr="00003A14" w:rsidRDefault="00B26984" w:rsidP="00B26984">
      <w:pPr>
        <w:pStyle w:val="Sinespaciado"/>
        <w:jc w:val="center"/>
        <w:rPr>
          <w:rFonts w:ascii="Tahoma" w:hAnsi="Tahoma" w:cs="Tahoma"/>
          <w:b/>
          <w:sz w:val="24"/>
          <w:szCs w:val="24"/>
        </w:rPr>
      </w:pPr>
      <w:r w:rsidRPr="00003A14">
        <w:rPr>
          <w:rFonts w:ascii="Tahoma" w:hAnsi="Tahoma" w:cs="Tahoma"/>
          <w:b/>
          <w:sz w:val="24"/>
          <w:szCs w:val="24"/>
        </w:rPr>
        <w:t>DOS (2) DE SEPTIEMBRE DE DOS MIL DICECINUEVE (2019)</w:t>
      </w:r>
    </w:p>
    <w:p w:rsidR="00C15BE9" w:rsidRPr="00003A14" w:rsidRDefault="00C15BE9" w:rsidP="00B26984">
      <w:pPr>
        <w:rPr>
          <w:rFonts w:ascii="Tahoma" w:hAnsi="Tahoma" w:cs="Tahoma"/>
        </w:rPr>
      </w:pPr>
    </w:p>
    <w:p w:rsidR="00B26984" w:rsidRPr="00003A14" w:rsidRDefault="00B26984" w:rsidP="00B26984">
      <w:pPr>
        <w:rPr>
          <w:rFonts w:ascii="Tahoma" w:hAnsi="Tahoma" w:cs="Tahoma"/>
          <w:b/>
        </w:rPr>
      </w:pPr>
      <w:r w:rsidRPr="00003A14">
        <w:rPr>
          <w:rFonts w:ascii="Tahoma" w:hAnsi="Tahoma" w:cs="Tahoma"/>
          <w:b/>
        </w:rPr>
        <w:t>RESOLUCIÓN No. 188 DEL DOCE (12) DE FEBRERO DE 2020</w:t>
      </w:r>
    </w:p>
    <w:p w:rsidR="00B26984" w:rsidRPr="00003A14" w:rsidRDefault="00B26984" w:rsidP="00B26984">
      <w:pPr>
        <w:rPr>
          <w:rFonts w:ascii="Tahoma" w:hAnsi="Tahoma" w:cs="Tahoma"/>
          <w:b/>
        </w:rPr>
      </w:pPr>
    </w:p>
    <w:p w:rsidR="00B26984" w:rsidRPr="00003A14" w:rsidRDefault="00B26984" w:rsidP="00B26984">
      <w:pPr>
        <w:pStyle w:val="Sinespaciado"/>
        <w:jc w:val="center"/>
        <w:rPr>
          <w:rFonts w:ascii="Tahoma" w:hAnsi="Tahoma" w:cs="Tahoma"/>
          <w:b/>
          <w:sz w:val="24"/>
          <w:szCs w:val="24"/>
        </w:rPr>
      </w:pPr>
      <w:r w:rsidRPr="00003A14">
        <w:rPr>
          <w:rFonts w:ascii="Tahoma" w:hAnsi="Tahoma" w:cs="Tahoma"/>
          <w:b/>
          <w:sz w:val="24"/>
          <w:szCs w:val="24"/>
        </w:rPr>
        <w:t>RESOLUCIÓN No.  2190   DEL VEINTE (20) DE SEPTIEMBRE DE DOS MIL DIECINUEVE (2019)</w:t>
      </w:r>
    </w:p>
    <w:p w:rsidR="00003A14" w:rsidRPr="00003A14" w:rsidRDefault="00003A14" w:rsidP="00003A14">
      <w:pPr>
        <w:pStyle w:val="Sinespaciado"/>
        <w:rPr>
          <w:rFonts w:ascii="Tahoma" w:hAnsi="Tahoma" w:cs="Tahoma"/>
          <w:b/>
          <w:sz w:val="24"/>
          <w:szCs w:val="24"/>
        </w:rPr>
      </w:pPr>
    </w:p>
    <w:p w:rsidR="00003A14" w:rsidRPr="00003A14" w:rsidRDefault="00003A14" w:rsidP="00003A14">
      <w:pPr>
        <w:tabs>
          <w:tab w:val="left" w:pos="1275"/>
          <w:tab w:val="center" w:pos="4278"/>
          <w:tab w:val="center" w:pos="4419"/>
          <w:tab w:val="right" w:pos="8838"/>
        </w:tabs>
        <w:jc w:val="center"/>
        <w:rPr>
          <w:rFonts w:ascii="Tahoma" w:hAnsi="Tahoma" w:cs="Tahoma"/>
          <w:b/>
        </w:rPr>
      </w:pPr>
      <w:r w:rsidRPr="00003A14">
        <w:rPr>
          <w:rFonts w:ascii="Tahoma" w:hAnsi="Tahoma" w:cs="Tahoma"/>
          <w:b/>
        </w:rPr>
        <w:t>RESOLUCION No. 083</w:t>
      </w:r>
    </w:p>
    <w:p w:rsidR="00003A14" w:rsidRPr="00003A14" w:rsidRDefault="00003A14" w:rsidP="00003A14">
      <w:pPr>
        <w:tabs>
          <w:tab w:val="left" w:pos="1275"/>
          <w:tab w:val="center" w:pos="4278"/>
          <w:tab w:val="center" w:pos="4419"/>
          <w:tab w:val="right" w:pos="8838"/>
        </w:tabs>
        <w:jc w:val="center"/>
        <w:rPr>
          <w:rFonts w:ascii="Tahoma" w:hAnsi="Tahoma" w:cs="Tahoma"/>
          <w:b/>
        </w:rPr>
      </w:pPr>
      <w:r w:rsidRPr="00003A14">
        <w:rPr>
          <w:rFonts w:ascii="Tahoma" w:hAnsi="Tahoma" w:cs="Tahoma"/>
          <w:b/>
        </w:rPr>
        <w:t>(22 DE ENERO DE 2020)</w:t>
      </w:r>
    </w:p>
    <w:p w:rsidR="00003A14" w:rsidRPr="00003A14" w:rsidRDefault="00003A14" w:rsidP="00003A14">
      <w:pPr>
        <w:pStyle w:val="Sinespaciado"/>
        <w:rPr>
          <w:rFonts w:ascii="Tahoma" w:hAnsi="Tahoma" w:cs="Tahoma"/>
          <w:b/>
          <w:sz w:val="24"/>
          <w:szCs w:val="24"/>
        </w:rPr>
      </w:pPr>
    </w:p>
    <w:p w:rsidR="00B26984" w:rsidRPr="00003A14" w:rsidRDefault="00B26984" w:rsidP="00B26984">
      <w:pPr>
        <w:pStyle w:val="Sinespaciado"/>
        <w:rPr>
          <w:rFonts w:ascii="Tahoma" w:hAnsi="Tahoma" w:cs="Tahoma"/>
          <w:b/>
          <w:sz w:val="24"/>
          <w:szCs w:val="24"/>
        </w:rPr>
      </w:pPr>
    </w:p>
    <w:p w:rsidR="00B26984" w:rsidRPr="00003A14" w:rsidRDefault="00B26984" w:rsidP="00B26984">
      <w:pPr>
        <w:pStyle w:val="Sinespaciado"/>
        <w:rPr>
          <w:rFonts w:ascii="Tahoma" w:hAnsi="Tahoma" w:cs="Tahoma"/>
          <w:b/>
          <w:sz w:val="24"/>
          <w:szCs w:val="24"/>
        </w:rPr>
      </w:pPr>
    </w:p>
    <w:p w:rsidR="00B26984" w:rsidRPr="00003A14" w:rsidRDefault="00B26984" w:rsidP="00B26984">
      <w:pPr>
        <w:tabs>
          <w:tab w:val="left" w:pos="1275"/>
          <w:tab w:val="center" w:pos="4278"/>
          <w:tab w:val="center" w:pos="4419"/>
          <w:tab w:val="right" w:pos="8838"/>
        </w:tabs>
        <w:jc w:val="center"/>
        <w:rPr>
          <w:rFonts w:ascii="Tahoma" w:hAnsi="Tahoma" w:cs="Tahoma"/>
          <w:b/>
        </w:rPr>
      </w:pPr>
      <w:r w:rsidRPr="00003A14">
        <w:rPr>
          <w:rFonts w:ascii="Tahoma" w:hAnsi="Tahoma" w:cs="Tahoma"/>
          <w:b/>
        </w:rPr>
        <w:t>SUBDIRECCION DE REGULACIÓN Y CONTROL AMBIENTAL</w:t>
      </w:r>
    </w:p>
    <w:p w:rsidR="00B26984" w:rsidRPr="00003A14" w:rsidRDefault="00B26984" w:rsidP="00B26984">
      <w:pPr>
        <w:pStyle w:val="Sinespaciado"/>
        <w:jc w:val="center"/>
        <w:rPr>
          <w:rFonts w:ascii="Tahoma" w:hAnsi="Tahoma" w:cs="Tahoma"/>
          <w:b/>
          <w:sz w:val="24"/>
          <w:szCs w:val="24"/>
        </w:rPr>
      </w:pPr>
      <w:r w:rsidRPr="00003A14">
        <w:rPr>
          <w:rFonts w:ascii="Tahoma" w:hAnsi="Tahoma" w:cs="Tahoma"/>
          <w:b/>
          <w:sz w:val="24"/>
          <w:szCs w:val="24"/>
        </w:rPr>
        <w:t xml:space="preserve">AUTO DE INICIO DE MODIFICACION DE LICENCIA AMBIENTAL SRCA-AIMLA- 647-09-19 DEL </w:t>
      </w:r>
    </w:p>
    <w:p w:rsidR="00B26984" w:rsidRPr="00003A14" w:rsidRDefault="00B26984" w:rsidP="00B26984">
      <w:pPr>
        <w:pStyle w:val="Sinespaciado"/>
        <w:jc w:val="center"/>
        <w:rPr>
          <w:rFonts w:ascii="Tahoma" w:hAnsi="Tahoma" w:cs="Tahoma"/>
          <w:b/>
          <w:sz w:val="24"/>
          <w:szCs w:val="24"/>
        </w:rPr>
      </w:pPr>
      <w:r w:rsidRPr="00003A14">
        <w:rPr>
          <w:rFonts w:ascii="Tahoma" w:hAnsi="Tahoma" w:cs="Tahoma"/>
          <w:b/>
          <w:sz w:val="24"/>
          <w:szCs w:val="24"/>
        </w:rPr>
        <w:t>DOS (2) DE SEPTIEMBRE DE DOS MIL DICECINUEVE (2019)</w:t>
      </w:r>
    </w:p>
    <w:p w:rsidR="00B26984" w:rsidRPr="00003A14" w:rsidRDefault="00B26984" w:rsidP="00B26984">
      <w:pPr>
        <w:pStyle w:val="Sinespaciado"/>
        <w:rPr>
          <w:rFonts w:ascii="Tahoma" w:hAnsi="Tahoma" w:cs="Tahoma"/>
          <w:b/>
          <w:sz w:val="24"/>
          <w:szCs w:val="24"/>
        </w:rPr>
      </w:pPr>
    </w:p>
    <w:p w:rsidR="00B26984" w:rsidRPr="00003A14" w:rsidRDefault="00B26984" w:rsidP="00B26984">
      <w:pPr>
        <w:pStyle w:val="Sinespaciado"/>
        <w:rPr>
          <w:rFonts w:ascii="Tahoma" w:hAnsi="Tahoma" w:cs="Tahoma"/>
          <w:b/>
          <w:sz w:val="24"/>
          <w:szCs w:val="24"/>
        </w:rPr>
      </w:pPr>
    </w:p>
    <w:p w:rsidR="00B26984" w:rsidRPr="00003A14" w:rsidRDefault="00B26984" w:rsidP="00B26984">
      <w:pPr>
        <w:jc w:val="center"/>
        <w:rPr>
          <w:rFonts w:ascii="Tahoma" w:hAnsi="Tahoma" w:cs="Tahoma"/>
          <w:b/>
        </w:rPr>
      </w:pPr>
      <w:r w:rsidRPr="00003A14">
        <w:rPr>
          <w:rFonts w:ascii="Tahoma" w:hAnsi="Tahoma" w:cs="Tahoma"/>
          <w:b/>
        </w:rPr>
        <w:t>DISPONE</w:t>
      </w:r>
    </w:p>
    <w:p w:rsidR="00B26984" w:rsidRPr="00003A14" w:rsidRDefault="00B26984" w:rsidP="00B26984">
      <w:pPr>
        <w:jc w:val="center"/>
        <w:rPr>
          <w:rFonts w:ascii="Tahoma" w:hAnsi="Tahoma" w:cs="Tahoma"/>
          <w:b/>
        </w:rPr>
      </w:pPr>
    </w:p>
    <w:p w:rsidR="00B26984" w:rsidRPr="00003A14" w:rsidRDefault="00B26984" w:rsidP="00B26984">
      <w:pPr>
        <w:suppressAutoHyphens/>
        <w:spacing w:before="100" w:beforeAutospacing="1" w:after="100" w:afterAutospacing="1"/>
        <w:jc w:val="both"/>
        <w:rPr>
          <w:rFonts w:ascii="Tahoma" w:hAnsi="Tahoma" w:cs="Tahoma"/>
        </w:rPr>
      </w:pPr>
      <w:r w:rsidRPr="00003A14">
        <w:rPr>
          <w:rFonts w:ascii="Tahoma" w:hAnsi="Tahoma" w:cs="Tahoma"/>
          <w:b/>
        </w:rPr>
        <w:t xml:space="preserve">ARTICULO PRIMERO: - INICIAR </w:t>
      </w:r>
      <w:r w:rsidRPr="00003A14">
        <w:rPr>
          <w:rFonts w:ascii="Tahoma" w:hAnsi="Tahoma" w:cs="Tahoma"/>
        </w:rPr>
        <w:t xml:space="preserve"> por parte de la </w:t>
      </w:r>
      <w:r w:rsidRPr="00003A14">
        <w:rPr>
          <w:rFonts w:ascii="Tahoma" w:hAnsi="Tahoma" w:cs="Tahoma"/>
          <w:b/>
        </w:rPr>
        <w:t xml:space="preserve">CORPORACIÓN AUTÓNOMA REGIONAL DEL QUINDÍO C.R.Q., </w:t>
      </w:r>
      <w:r w:rsidRPr="00003A14">
        <w:rPr>
          <w:rFonts w:ascii="Tahoma" w:hAnsi="Tahoma" w:cs="Tahoma"/>
        </w:rPr>
        <w:t xml:space="preserve">la actuación administrativa tendiente a obtener </w:t>
      </w:r>
      <w:r w:rsidRPr="00003A14">
        <w:rPr>
          <w:rFonts w:ascii="Tahoma" w:hAnsi="Tahoma" w:cs="Tahoma"/>
          <w:b/>
        </w:rPr>
        <w:lastRenderedPageBreak/>
        <w:t>MODIFICACIÓN DE LICENCIA AMBIENTAL,</w:t>
      </w:r>
      <w:r w:rsidRPr="00003A14">
        <w:rPr>
          <w:rFonts w:ascii="Tahoma" w:hAnsi="Tahoma" w:cs="Tahoma"/>
        </w:rPr>
        <w:t xml:space="preserve"> solicitada por el señor </w:t>
      </w:r>
      <w:r w:rsidRPr="00003A14">
        <w:rPr>
          <w:rFonts w:ascii="Tahoma" w:hAnsi="Tahoma" w:cs="Tahoma"/>
          <w:b/>
        </w:rPr>
        <w:t>PABLO EDUARDO NAUSA RICO,</w:t>
      </w:r>
      <w:r w:rsidRPr="00003A14">
        <w:rPr>
          <w:rFonts w:ascii="Tahoma" w:hAnsi="Tahoma" w:cs="Tahoma"/>
        </w:rPr>
        <w:t xml:space="preserve"> identificado con la cédula de ciudadanía número 4.202.666 expedida en Paz de Río (Boyacá), para la extracción mecanizada de un tramo del río barragán en el marco de la licencia ambiental contenida en la resolución 548 de 2007 (contrato de concesión minero 22253) jurisdicción de Pijao (Quindío) y Caicedonia (Valle del Cauca) radicado bajo el número 08189 del 29 de julio de 2019.</w:t>
      </w:r>
    </w:p>
    <w:p w:rsidR="00B26984" w:rsidRPr="00003A14" w:rsidRDefault="00B26984" w:rsidP="00B26984">
      <w:pPr>
        <w:suppressAutoHyphens/>
        <w:spacing w:before="100" w:beforeAutospacing="1" w:after="100" w:afterAutospacing="1"/>
        <w:jc w:val="both"/>
        <w:rPr>
          <w:rFonts w:ascii="Tahoma" w:hAnsi="Tahoma" w:cs="Tahoma"/>
        </w:rPr>
      </w:pPr>
      <w:r w:rsidRPr="00003A14">
        <w:rPr>
          <w:rFonts w:ascii="Tahoma" w:hAnsi="Tahoma" w:cs="Tahoma"/>
          <w:b/>
        </w:rPr>
        <w:t xml:space="preserve">ARTICULO SEGUNDO: - NOTIFICAR </w:t>
      </w:r>
      <w:r w:rsidRPr="00003A14">
        <w:rPr>
          <w:rFonts w:ascii="Tahoma" w:hAnsi="Tahoma" w:cs="Tahoma"/>
        </w:rPr>
        <w:t xml:space="preserve">el contenido del presente acto administrativo a el señor </w:t>
      </w:r>
      <w:r w:rsidRPr="00003A14">
        <w:rPr>
          <w:rFonts w:ascii="Tahoma" w:hAnsi="Tahoma" w:cs="Tahoma"/>
          <w:b/>
        </w:rPr>
        <w:t>PABLO EDUARDO NAUSA RICO,</w:t>
      </w:r>
      <w:r w:rsidRPr="00003A14">
        <w:rPr>
          <w:rFonts w:ascii="Tahoma" w:hAnsi="Tahoma" w:cs="Tahoma"/>
        </w:rPr>
        <w:t xml:space="preserve"> identificado con la cédula de ciudadanía número 4.202.666 expedida en Paz de Río (Boyacá) en los términos del artículo 66 y ss de la Ley 1437 de 2011. </w:t>
      </w:r>
    </w:p>
    <w:p w:rsidR="00B26984" w:rsidRPr="00003A14" w:rsidRDefault="00B26984" w:rsidP="00B26984">
      <w:pPr>
        <w:jc w:val="both"/>
        <w:rPr>
          <w:rFonts w:ascii="Tahoma" w:hAnsi="Tahoma" w:cs="Tahoma"/>
          <w:b/>
        </w:rPr>
      </w:pPr>
    </w:p>
    <w:p w:rsidR="00B26984" w:rsidRPr="00003A14" w:rsidRDefault="00B26984" w:rsidP="00B26984">
      <w:pPr>
        <w:jc w:val="both"/>
        <w:rPr>
          <w:rFonts w:ascii="Tahoma" w:hAnsi="Tahoma" w:cs="Tahoma"/>
        </w:rPr>
      </w:pPr>
      <w:r w:rsidRPr="00003A14">
        <w:rPr>
          <w:rFonts w:ascii="Tahoma" w:hAnsi="Tahoma" w:cs="Tahoma"/>
          <w:b/>
        </w:rPr>
        <w:t xml:space="preserve">ARTICULO TERCERO: - </w:t>
      </w:r>
      <w:r w:rsidRPr="00003A14">
        <w:rPr>
          <w:rFonts w:ascii="Tahoma" w:hAnsi="Tahoma" w:cs="Tahoma"/>
        </w:rPr>
        <w:t xml:space="preserve">Por la Subdirección de Regulación y Control Ambiental de la </w:t>
      </w:r>
      <w:r w:rsidRPr="00003A14">
        <w:rPr>
          <w:rFonts w:ascii="Tahoma" w:hAnsi="Tahoma" w:cs="Tahoma"/>
          <w:bCs/>
        </w:rPr>
        <w:t>Corporación Autónoma Regional del Quindío – C.R.Q</w:t>
      </w:r>
      <w:r w:rsidRPr="00003A14">
        <w:rPr>
          <w:rFonts w:ascii="Tahoma" w:hAnsi="Tahoma" w:cs="Tahoma"/>
          <w:b/>
          <w:bCs/>
        </w:rPr>
        <w:t>.</w:t>
      </w:r>
      <w:r w:rsidRPr="00003A14">
        <w:rPr>
          <w:rFonts w:ascii="Tahoma" w:hAnsi="Tahoma" w:cs="Tahoma"/>
          <w:bCs/>
        </w:rPr>
        <w:t>,</w:t>
      </w:r>
      <w:r w:rsidRPr="00003A14">
        <w:rPr>
          <w:rFonts w:ascii="Tahoma" w:hAnsi="Tahoma" w:cs="Tahoma"/>
        </w:rPr>
        <w:t xml:space="preserve"> realizar visita técnica a costa del interesado al sitio objeto del presente Auto, valor que se encuentra incluido dentro de los servicios de evaluación a la propuesta de modificación de la licencia ambiental, que fueron cancelados previamente por el señor PABLO EDUARDO NAUSA RICO, mediante el recibo de caja No. 3915 del 26 de julio de 2019.</w:t>
      </w:r>
    </w:p>
    <w:p w:rsidR="00B26984" w:rsidRPr="00003A14" w:rsidRDefault="00B26984" w:rsidP="00B26984">
      <w:pPr>
        <w:jc w:val="both"/>
        <w:rPr>
          <w:rFonts w:ascii="Tahoma" w:hAnsi="Tahoma" w:cs="Tahoma"/>
          <w:b/>
        </w:rPr>
      </w:pPr>
    </w:p>
    <w:p w:rsidR="00B26984" w:rsidRPr="00003A14" w:rsidRDefault="00B26984" w:rsidP="00B26984">
      <w:pPr>
        <w:jc w:val="both"/>
        <w:rPr>
          <w:rFonts w:ascii="Tahoma" w:hAnsi="Tahoma" w:cs="Tahoma"/>
          <w:b/>
        </w:rPr>
      </w:pPr>
    </w:p>
    <w:p w:rsidR="00B26984" w:rsidRPr="00003A14" w:rsidRDefault="00B26984" w:rsidP="00B26984">
      <w:pPr>
        <w:jc w:val="both"/>
        <w:rPr>
          <w:rFonts w:ascii="Tahoma" w:hAnsi="Tahoma" w:cs="Tahoma"/>
        </w:rPr>
      </w:pPr>
      <w:r w:rsidRPr="00003A14">
        <w:rPr>
          <w:rFonts w:ascii="Tahoma" w:hAnsi="Tahoma" w:cs="Tahoma"/>
          <w:b/>
        </w:rPr>
        <w:t>ARTÍCULO CUARTO</w:t>
      </w:r>
      <w:r w:rsidRPr="00003A14">
        <w:rPr>
          <w:rFonts w:ascii="Tahoma" w:hAnsi="Tahoma" w:cs="Tahoma"/>
        </w:rPr>
        <w:t xml:space="preserve">: - Por la Subdirección de Regulación y Control </w:t>
      </w:r>
      <w:r w:rsidRPr="00003A14">
        <w:rPr>
          <w:rFonts w:ascii="Tahoma" w:hAnsi="Tahoma" w:cs="Tahoma"/>
        </w:rPr>
        <w:lastRenderedPageBreak/>
        <w:t xml:space="preserve">Ambiental de la </w:t>
      </w:r>
      <w:r w:rsidRPr="00003A14">
        <w:rPr>
          <w:rFonts w:ascii="Tahoma" w:hAnsi="Tahoma" w:cs="Tahoma"/>
          <w:bCs/>
        </w:rPr>
        <w:t>Corporación Autónoma Regional del Quindío – C.R.Q</w:t>
      </w:r>
      <w:r w:rsidRPr="00003A14">
        <w:rPr>
          <w:rFonts w:ascii="Tahoma" w:hAnsi="Tahoma" w:cs="Tahoma"/>
          <w:b/>
          <w:bCs/>
        </w:rPr>
        <w:t>.</w:t>
      </w:r>
      <w:r w:rsidRPr="00003A14">
        <w:rPr>
          <w:rFonts w:ascii="Tahoma" w:hAnsi="Tahoma" w:cs="Tahoma"/>
          <w:bCs/>
        </w:rPr>
        <w:t>,</w:t>
      </w:r>
      <w:r w:rsidRPr="00003A14">
        <w:rPr>
          <w:rFonts w:ascii="Tahoma" w:hAnsi="Tahoma" w:cs="Tahoma"/>
        </w:rPr>
        <w:t xml:space="preserve"> realizar evaluación de la solicitud a costa de la interesada, con el fin de establecer la viabilidad ambiental del otorgamiento de la Licencia Ambiental.</w:t>
      </w:r>
    </w:p>
    <w:p w:rsidR="00B26984" w:rsidRPr="00003A14" w:rsidRDefault="00B26984" w:rsidP="00B26984">
      <w:pPr>
        <w:jc w:val="both"/>
        <w:rPr>
          <w:rFonts w:ascii="Tahoma" w:hAnsi="Tahoma" w:cs="Tahoma"/>
          <w:b/>
          <w:bCs/>
        </w:rPr>
      </w:pPr>
    </w:p>
    <w:p w:rsidR="00B26984" w:rsidRPr="00003A14" w:rsidRDefault="00B26984" w:rsidP="00B26984">
      <w:pPr>
        <w:jc w:val="both"/>
        <w:rPr>
          <w:rFonts w:ascii="Tahoma" w:hAnsi="Tahoma" w:cs="Tahoma"/>
        </w:rPr>
      </w:pPr>
      <w:r w:rsidRPr="00003A14">
        <w:rPr>
          <w:rFonts w:ascii="Tahoma" w:hAnsi="Tahoma" w:cs="Tahoma"/>
          <w:b/>
          <w:bCs/>
        </w:rPr>
        <w:t>ARTÍCULO QUINTO</w:t>
      </w:r>
      <w:r w:rsidRPr="00003A14">
        <w:rPr>
          <w:rFonts w:ascii="Tahoma" w:hAnsi="Tahoma" w:cs="Tahoma"/>
          <w:b/>
        </w:rPr>
        <w:t>: - PUBLÍCAR</w:t>
      </w:r>
      <w:r w:rsidRPr="00003A14">
        <w:rPr>
          <w:rFonts w:ascii="Tahoma" w:hAnsi="Tahoma" w:cs="Tahoma"/>
        </w:rPr>
        <w:t xml:space="preserve"> el presente auto a costa del interesado en el</w:t>
      </w:r>
      <w:r w:rsidRPr="00003A14">
        <w:rPr>
          <w:rFonts w:ascii="Tahoma" w:hAnsi="Tahoma" w:cs="Tahoma"/>
          <w:b/>
          <w:bCs/>
        </w:rPr>
        <w:t xml:space="preserve"> </w:t>
      </w:r>
      <w:r w:rsidRPr="00003A14">
        <w:rPr>
          <w:rFonts w:ascii="Tahoma" w:hAnsi="Tahoma" w:cs="Tahoma"/>
        </w:rPr>
        <w:t xml:space="preserve">Boletín Ambiental de la </w:t>
      </w:r>
      <w:r w:rsidRPr="00003A14">
        <w:rPr>
          <w:rFonts w:ascii="Tahoma" w:hAnsi="Tahoma" w:cs="Tahoma"/>
          <w:b/>
          <w:bCs/>
        </w:rPr>
        <w:t>CORPORACIÓN AUTÓNOMA REGIONAL DEL QUINDÍO</w:t>
      </w:r>
      <w:r w:rsidRPr="00003A14">
        <w:rPr>
          <w:rFonts w:ascii="Tahoma" w:hAnsi="Tahoma" w:cs="Tahoma"/>
        </w:rPr>
        <w:t xml:space="preserve"> - </w:t>
      </w:r>
      <w:r w:rsidRPr="00003A14">
        <w:rPr>
          <w:rFonts w:ascii="Tahoma" w:hAnsi="Tahoma" w:cs="Tahoma"/>
          <w:b/>
          <w:bCs/>
        </w:rPr>
        <w:t>C.R.Q.</w:t>
      </w:r>
      <w:r w:rsidRPr="00003A14">
        <w:rPr>
          <w:rFonts w:ascii="Tahoma" w:hAnsi="Tahoma" w:cs="Tahoma"/>
        </w:rPr>
        <w:t xml:space="preserve">, el cual tiene un costo  de veintidós mil ochocientos veinte dos pesos m/cte. </w:t>
      </w:r>
      <w:r w:rsidRPr="00003A14">
        <w:rPr>
          <w:rFonts w:ascii="Tahoma" w:hAnsi="Tahoma" w:cs="Tahoma"/>
          <w:b/>
        </w:rPr>
        <w:t>($22.822</w:t>
      </w:r>
      <w:r w:rsidRPr="00003A14">
        <w:rPr>
          <w:rFonts w:ascii="Tahoma" w:hAnsi="Tahoma" w:cs="Tahoma"/>
        </w:rPr>
        <w:t xml:space="preserve">) de conformidad con el artículo 70 de la Ley 99 de 1993 y con la Resolución número 00001500 de fecha veintiocho (28) de junio de dos mil diecinueve (2019) expedida por la Dirección General de esta </w:t>
      </w:r>
      <w:r w:rsidRPr="00003A14">
        <w:rPr>
          <w:rFonts w:ascii="Tahoma" w:hAnsi="Tahoma" w:cs="Tahoma"/>
          <w:bCs/>
        </w:rPr>
        <w:t>Corporación</w:t>
      </w:r>
      <w:r w:rsidRPr="00003A14">
        <w:rPr>
          <w:rFonts w:ascii="Tahoma" w:hAnsi="Tahoma" w:cs="Tahoma"/>
        </w:rPr>
        <w:t>.</w:t>
      </w:r>
    </w:p>
    <w:p w:rsidR="00B26984" w:rsidRPr="00003A14" w:rsidRDefault="00B26984" w:rsidP="00B26984">
      <w:pPr>
        <w:jc w:val="both"/>
        <w:rPr>
          <w:rFonts w:ascii="Tahoma" w:hAnsi="Tahoma" w:cs="Tahoma"/>
        </w:rPr>
      </w:pPr>
    </w:p>
    <w:p w:rsidR="00B26984" w:rsidRPr="00003A14" w:rsidRDefault="00B26984" w:rsidP="00B26984">
      <w:pPr>
        <w:jc w:val="both"/>
        <w:rPr>
          <w:rFonts w:ascii="Tahoma" w:hAnsi="Tahoma" w:cs="Tahoma"/>
        </w:rPr>
      </w:pPr>
      <w:r w:rsidRPr="00003A14">
        <w:rPr>
          <w:rFonts w:ascii="Tahoma" w:hAnsi="Tahoma" w:cs="Tahoma"/>
          <w:b/>
        </w:rPr>
        <w:t>ARTÍCULO SEXTO</w:t>
      </w:r>
      <w:r w:rsidRPr="00003A14">
        <w:rPr>
          <w:rFonts w:ascii="Tahoma" w:hAnsi="Tahoma" w:cs="Tahoma"/>
        </w:rPr>
        <w:t xml:space="preserve">: </w:t>
      </w:r>
      <w:r w:rsidRPr="00003A14">
        <w:rPr>
          <w:rFonts w:ascii="Tahoma" w:hAnsi="Tahoma" w:cs="Tahoma"/>
          <w:b/>
        </w:rPr>
        <w:t xml:space="preserve">- </w:t>
      </w:r>
      <w:r w:rsidRPr="00003A14">
        <w:rPr>
          <w:rFonts w:ascii="Tahoma" w:hAnsi="Tahoma" w:cs="Tahoma"/>
        </w:rPr>
        <w:t xml:space="preserve">De conformidad con lo establecido por el artículo 69 de la Ley 99 de 1993, cualquier persona natural o jurídica podrá intervenir en el presente trámite </w:t>
      </w:r>
    </w:p>
    <w:p w:rsidR="00B26984" w:rsidRPr="00003A14" w:rsidRDefault="00B26984" w:rsidP="00B26984">
      <w:pPr>
        <w:jc w:val="both"/>
        <w:rPr>
          <w:rFonts w:ascii="Tahoma" w:hAnsi="Tahoma" w:cs="Tahoma"/>
        </w:rPr>
      </w:pPr>
    </w:p>
    <w:p w:rsidR="00B26984" w:rsidRPr="00003A14" w:rsidRDefault="00B26984" w:rsidP="00B26984">
      <w:pPr>
        <w:jc w:val="both"/>
        <w:rPr>
          <w:rFonts w:ascii="Tahoma" w:hAnsi="Tahoma" w:cs="Tahoma"/>
        </w:rPr>
      </w:pPr>
      <w:r w:rsidRPr="00003A14">
        <w:rPr>
          <w:rFonts w:ascii="Tahoma" w:hAnsi="Tahoma" w:cs="Tahoma"/>
          <w:b/>
        </w:rPr>
        <w:t>ARTÍCULO OCTAVO</w:t>
      </w:r>
      <w:r w:rsidRPr="00003A14">
        <w:rPr>
          <w:rFonts w:ascii="Tahoma" w:hAnsi="Tahoma" w:cs="Tahoma"/>
        </w:rPr>
        <w:t xml:space="preserve">: </w:t>
      </w:r>
      <w:r w:rsidRPr="00003A14">
        <w:rPr>
          <w:rFonts w:ascii="Tahoma" w:hAnsi="Tahoma" w:cs="Tahoma"/>
          <w:b/>
        </w:rPr>
        <w:t xml:space="preserve">- </w:t>
      </w:r>
      <w:r w:rsidRPr="00003A14">
        <w:rPr>
          <w:rFonts w:ascii="Tahoma" w:hAnsi="Tahoma" w:cs="Tahoma"/>
        </w:rPr>
        <w:t>Contra el presente Acto Administrativo no procede recurso alguno por tratarse de un Auto de Trámite, conforme con el artículo 75 de la Ley 1437 de 2011.</w:t>
      </w:r>
    </w:p>
    <w:p w:rsidR="00B26984" w:rsidRPr="00003A14" w:rsidRDefault="00B26984" w:rsidP="00B26984">
      <w:pPr>
        <w:rPr>
          <w:rFonts w:ascii="Tahoma" w:hAnsi="Tahoma" w:cs="Tahoma"/>
          <w:b/>
        </w:rPr>
      </w:pPr>
    </w:p>
    <w:p w:rsidR="00B26984" w:rsidRPr="00003A14" w:rsidRDefault="00B26984" w:rsidP="00B26984">
      <w:pPr>
        <w:rPr>
          <w:rFonts w:ascii="Tahoma" w:hAnsi="Tahoma" w:cs="Tahoma"/>
        </w:rPr>
      </w:pPr>
      <w:r w:rsidRPr="00003A14">
        <w:rPr>
          <w:rFonts w:ascii="Tahoma" w:hAnsi="Tahoma" w:cs="Tahoma"/>
        </w:rPr>
        <w:t xml:space="preserve">Dado en Armenia, Quindío  a los  cuatro (04)  días del mes de septiembre de dos mil diecinueve   (2019) </w:t>
      </w:r>
    </w:p>
    <w:p w:rsidR="00B26984" w:rsidRPr="00003A14" w:rsidRDefault="00B26984" w:rsidP="00B26984">
      <w:pPr>
        <w:ind w:hanging="3540"/>
        <w:jc w:val="both"/>
        <w:rPr>
          <w:rFonts w:ascii="Tahoma" w:hAnsi="Tahoma" w:cs="Tahoma"/>
        </w:rPr>
      </w:pPr>
    </w:p>
    <w:p w:rsidR="00B26984" w:rsidRPr="00003A14" w:rsidRDefault="00B26984" w:rsidP="00B26984">
      <w:pPr>
        <w:autoSpaceDE w:val="0"/>
        <w:autoSpaceDN w:val="0"/>
        <w:adjustRightInd w:val="0"/>
        <w:jc w:val="center"/>
        <w:rPr>
          <w:rFonts w:ascii="Tahoma" w:hAnsi="Tahoma" w:cs="Tahoma"/>
          <w:b/>
          <w:bCs/>
        </w:rPr>
      </w:pPr>
    </w:p>
    <w:p w:rsidR="00B26984" w:rsidRPr="00003A14" w:rsidRDefault="00B26984" w:rsidP="00B26984">
      <w:pPr>
        <w:autoSpaceDE w:val="0"/>
        <w:autoSpaceDN w:val="0"/>
        <w:adjustRightInd w:val="0"/>
        <w:jc w:val="center"/>
        <w:rPr>
          <w:rFonts w:ascii="Tahoma" w:hAnsi="Tahoma" w:cs="Tahoma"/>
          <w:b/>
          <w:bCs/>
        </w:rPr>
      </w:pPr>
      <w:r w:rsidRPr="00003A14">
        <w:rPr>
          <w:rFonts w:ascii="Tahoma" w:hAnsi="Tahoma" w:cs="Tahoma"/>
          <w:b/>
          <w:bCs/>
        </w:rPr>
        <w:t>NOTIFIQUES, PUBLÍQUESE  Y CÚMPLASE</w:t>
      </w:r>
    </w:p>
    <w:p w:rsidR="00B26984" w:rsidRPr="00003A14" w:rsidRDefault="00B26984" w:rsidP="00B26984">
      <w:pPr>
        <w:jc w:val="center"/>
        <w:rPr>
          <w:rFonts w:ascii="Tahoma" w:hAnsi="Tahoma" w:cs="Tahoma"/>
          <w:b/>
        </w:rPr>
      </w:pPr>
    </w:p>
    <w:p w:rsidR="00B26984" w:rsidRPr="00003A14" w:rsidRDefault="00B26984" w:rsidP="00B26984">
      <w:pPr>
        <w:jc w:val="center"/>
        <w:rPr>
          <w:rFonts w:ascii="Tahoma" w:hAnsi="Tahoma" w:cs="Tahoma"/>
          <w:b/>
        </w:rPr>
      </w:pPr>
    </w:p>
    <w:p w:rsidR="00B26984" w:rsidRPr="00003A14" w:rsidRDefault="00B26984" w:rsidP="00B26984">
      <w:pPr>
        <w:jc w:val="center"/>
        <w:rPr>
          <w:rFonts w:ascii="Tahoma" w:hAnsi="Tahoma" w:cs="Tahoma"/>
          <w:b/>
        </w:rPr>
      </w:pPr>
    </w:p>
    <w:p w:rsidR="00B26984" w:rsidRPr="00003A14" w:rsidRDefault="00B26984" w:rsidP="00B26984">
      <w:pPr>
        <w:jc w:val="center"/>
        <w:rPr>
          <w:rFonts w:ascii="Tahoma" w:hAnsi="Tahoma" w:cs="Tahoma"/>
          <w:b/>
        </w:rPr>
      </w:pPr>
    </w:p>
    <w:p w:rsidR="00B26984" w:rsidRPr="00003A14" w:rsidRDefault="00B26984" w:rsidP="00B26984">
      <w:pPr>
        <w:jc w:val="center"/>
        <w:rPr>
          <w:rFonts w:ascii="Tahoma" w:hAnsi="Tahoma" w:cs="Tahoma"/>
          <w:b/>
        </w:rPr>
      </w:pPr>
      <w:r w:rsidRPr="00003A14">
        <w:rPr>
          <w:rFonts w:ascii="Tahoma" w:hAnsi="Tahoma" w:cs="Tahoma"/>
          <w:b/>
        </w:rPr>
        <w:t>CARLOS ARIEL TRUKE OSPINA</w:t>
      </w:r>
    </w:p>
    <w:p w:rsidR="00B26984" w:rsidRPr="00003A14" w:rsidRDefault="00B26984" w:rsidP="00B26984">
      <w:pPr>
        <w:ind w:left="708" w:hanging="708"/>
        <w:jc w:val="center"/>
        <w:rPr>
          <w:rFonts w:ascii="Tahoma" w:hAnsi="Tahoma" w:cs="Tahoma"/>
        </w:rPr>
      </w:pPr>
      <w:r w:rsidRPr="00003A14">
        <w:rPr>
          <w:rFonts w:ascii="Tahoma" w:hAnsi="Tahoma" w:cs="Tahoma"/>
        </w:rPr>
        <w:t>Subdirector de Regulación y Control Ambiental</w:t>
      </w:r>
    </w:p>
    <w:p w:rsidR="00B26984" w:rsidRPr="00003A14" w:rsidRDefault="00B26984" w:rsidP="00B26984">
      <w:pPr>
        <w:ind w:left="708" w:hanging="708"/>
        <w:jc w:val="both"/>
        <w:rPr>
          <w:rFonts w:ascii="Tahoma" w:hAnsi="Tahoma" w:cs="Tahoma"/>
          <w:i/>
        </w:rPr>
      </w:pPr>
    </w:p>
    <w:p w:rsidR="00B26984" w:rsidRPr="00003A14" w:rsidRDefault="00B26984" w:rsidP="00B26984">
      <w:pPr>
        <w:ind w:left="708" w:hanging="708"/>
        <w:jc w:val="both"/>
        <w:rPr>
          <w:rFonts w:ascii="Tahoma" w:hAnsi="Tahoma" w:cs="Tahoma"/>
          <w:i/>
        </w:rPr>
      </w:pPr>
    </w:p>
    <w:p w:rsidR="00B26984" w:rsidRPr="00003A14" w:rsidRDefault="00B26984" w:rsidP="00B26984">
      <w:pPr>
        <w:pStyle w:val="Sinespaciado"/>
        <w:rPr>
          <w:rFonts w:ascii="Tahoma" w:hAnsi="Tahoma" w:cs="Tahoma"/>
          <w:b/>
          <w:sz w:val="24"/>
          <w:szCs w:val="24"/>
        </w:rPr>
      </w:pPr>
    </w:p>
    <w:p w:rsidR="00B26984" w:rsidRPr="00003A14" w:rsidRDefault="00B26984" w:rsidP="00B26984">
      <w:pPr>
        <w:pStyle w:val="Sinespaciado"/>
        <w:jc w:val="center"/>
        <w:rPr>
          <w:rFonts w:ascii="Tahoma" w:hAnsi="Tahoma" w:cs="Tahoma"/>
          <w:b/>
          <w:i/>
          <w:sz w:val="24"/>
          <w:szCs w:val="24"/>
        </w:rPr>
      </w:pPr>
      <w:r w:rsidRPr="00003A14">
        <w:rPr>
          <w:rFonts w:ascii="Tahoma" w:hAnsi="Tahoma" w:cs="Tahoma"/>
          <w:b/>
          <w:sz w:val="24"/>
          <w:szCs w:val="24"/>
        </w:rPr>
        <w:t>RESOLUCIÓN No. 188 DEL DOCE (12) DE FEBRERO DE 2020</w:t>
      </w:r>
      <w:r w:rsidRPr="00003A14">
        <w:rPr>
          <w:rFonts w:ascii="Tahoma" w:hAnsi="Tahoma" w:cs="Tahoma"/>
          <w:b/>
          <w:i/>
          <w:sz w:val="24"/>
          <w:szCs w:val="24"/>
        </w:rPr>
        <w:t xml:space="preserve"> MEDIO DE LA CUAL SE DECRETA EL DESISTIMIENTO Y ARCHIVO DE LA SOLICITUD DE EVALUACION DEL DIAGNOSTICO AMBIENTAL DE ALTERNATIVA PARA EL PROYECTO DE LA PEQUEÑA CENTRAL HIDROELECTRICA LEJOS A, PRESENTADA POR E-LECTRICA S.A.S., Y SE ADOPTAN OTRAS DECISIONES”</w:t>
      </w:r>
    </w:p>
    <w:p w:rsidR="00B26984" w:rsidRPr="00003A14" w:rsidRDefault="00B26984" w:rsidP="00B26984">
      <w:pPr>
        <w:rPr>
          <w:rFonts w:ascii="Tahoma" w:hAnsi="Tahoma" w:cs="Tahoma"/>
          <w:b/>
        </w:rPr>
      </w:pPr>
    </w:p>
    <w:p w:rsidR="00B26984" w:rsidRPr="00003A14" w:rsidRDefault="00B26984" w:rsidP="00B26984">
      <w:pPr>
        <w:jc w:val="center"/>
        <w:rPr>
          <w:rFonts w:ascii="Tahoma" w:hAnsi="Tahoma" w:cs="Tahoma"/>
          <w:b/>
        </w:rPr>
      </w:pPr>
      <w:r w:rsidRPr="00003A14">
        <w:rPr>
          <w:rFonts w:ascii="Tahoma" w:hAnsi="Tahoma" w:cs="Tahoma"/>
          <w:b/>
        </w:rPr>
        <w:t>RESUELVE</w:t>
      </w:r>
    </w:p>
    <w:p w:rsidR="00B26984" w:rsidRPr="00003A14" w:rsidRDefault="00B26984" w:rsidP="00B26984">
      <w:pPr>
        <w:jc w:val="center"/>
        <w:rPr>
          <w:rFonts w:ascii="Tahoma" w:hAnsi="Tahoma" w:cs="Tahoma"/>
          <w:b/>
        </w:rPr>
      </w:pPr>
    </w:p>
    <w:p w:rsidR="00B26984" w:rsidRPr="00003A14" w:rsidRDefault="00B26984" w:rsidP="00B26984">
      <w:pPr>
        <w:jc w:val="center"/>
        <w:rPr>
          <w:rFonts w:ascii="Tahoma" w:hAnsi="Tahoma" w:cs="Tahoma"/>
          <w:b/>
        </w:rPr>
      </w:pPr>
    </w:p>
    <w:p w:rsidR="00B26984" w:rsidRPr="00003A14" w:rsidRDefault="00B26984" w:rsidP="00B26984">
      <w:pPr>
        <w:jc w:val="both"/>
        <w:rPr>
          <w:rFonts w:ascii="Tahoma" w:hAnsi="Tahoma" w:cs="Tahoma"/>
        </w:rPr>
      </w:pPr>
      <w:r w:rsidRPr="00003A14">
        <w:rPr>
          <w:rFonts w:ascii="Tahoma" w:hAnsi="Tahoma" w:cs="Tahoma"/>
          <w:b/>
        </w:rPr>
        <w:t xml:space="preserve">ARTICULO PRIMERO: - DECLARAR EL DESISTIMIENTO </w:t>
      </w:r>
      <w:r w:rsidRPr="00003A14">
        <w:rPr>
          <w:rFonts w:ascii="Tahoma" w:hAnsi="Tahoma" w:cs="Tahoma"/>
        </w:rPr>
        <w:t xml:space="preserve">a la </w:t>
      </w:r>
      <w:r w:rsidRPr="00003A14">
        <w:rPr>
          <w:rFonts w:ascii="Tahoma" w:hAnsi="Tahoma" w:cs="Tahoma"/>
          <w:b/>
        </w:rPr>
        <w:t>EMPRESA E-LECTRICA S.A.S.</w:t>
      </w:r>
      <w:r w:rsidRPr="00003A14">
        <w:rPr>
          <w:rFonts w:ascii="Tahoma" w:hAnsi="Tahoma" w:cs="Tahoma"/>
        </w:rPr>
        <w:t xml:space="preserve">, identificada con Nit  900.790.834-9, representada legalmente por la señora </w:t>
      </w:r>
      <w:r w:rsidRPr="00003A14">
        <w:rPr>
          <w:rFonts w:ascii="Tahoma" w:hAnsi="Tahoma" w:cs="Tahoma"/>
          <w:b/>
        </w:rPr>
        <w:t>CLAUDIA MARCELA RAMIREZ BERMUDEZ,</w:t>
      </w:r>
      <w:r w:rsidRPr="00003A14">
        <w:rPr>
          <w:rFonts w:ascii="Tahoma" w:hAnsi="Tahoma" w:cs="Tahoma"/>
        </w:rPr>
        <w:t xml:space="preserve"> identificada con la cédula de ciudadanía número 52.268.018 expedida en Bogotá del trámite de Evaluación del  Diagnóstico Ambiental de Alternativas para el proyecto para el proyecto Pequeña Central Hidroeléctrica Lejos A, radicado el 11 de septiembre de 2019, bajo el No. 10057, por lo expuesto en la parte motiva del presente acto administrativo </w:t>
      </w:r>
    </w:p>
    <w:p w:rsidR="00B26984" w:rsidRPr="00003A14" w:rsidRDefault="00B26984" w:rsidP="00B26984">
      <w:pPr>
        <w:jc w:val="both"/>
        <w:rPr>
          <w:rFonts w:ascii="Tahoma" w:hAnsi="Tahoma" w:cs="Tahoma"/>
        </w:rPr>
      </w:pPr>
    </w:p>
    <w:p w:rsidR="00B26984" w:rsidRPr="00003A14" w:rsidRDefault="00B26984" w:rsidP="00B26984">
      <w:pPr>
        <w:autoSpaceDE w:val="0"/>
        <w:autoSpaceDN w:val="0"/>
        <w:adjustRightInd w:val="0"/>
        <w:jc w:val="both"/>
        <w:rPr>
          <w:rFonts w:ascii="Tahoma" w:hAnsi="Tahoma" w:cs="Tahoma"/>
          <w:lang w:eastAsia="en-US"/>
        </w:rPr>
      </w:pPr>
      <w:r w:rsidRPr="00003A14">
        <w:rPr>
          <w:rFonts w:ascii="Tahoma" w:hAnsi="Tahoma" w:cs="Tahoma"/>
          <w:b/>
          <w:lang w:eastAsia="en-US"/>
        </w:rPr>
        <w:lastRenderedPageBreak/>
        <w:t xml:space="preserve">PARAGRAFO: </w:t>
      </w:r>
      <w:r w:rsidRPr="00003A14">
        <w:rPr>
          <w:rFonts w:ascii="Tahoma" w:hAnsi="Tahoma" w:cs="Tahoma"/>
          <w:lang w:eastAsia="en-US"/>
        </w:rPr>
        <w:t xml:space="preserve">La declaratoria de desistimiento del trámite de Evaluación del Diagnóstico Ambiental de Alternativas para el proyecto pequeña central Hidroeléctrica Lejos A, se efectúa por los argumentos expuestos en la parte motiva del presente proveído, en todo caso se deja claro que la petición fue allegada de manera incompleta y no fueron allegados por el solicitante, todos  los requisitos e información necesaria para proferir el auto de iniciación de trámite  de Evaluación del Diagnóstico Ambiental de Alternativas, pese a ser requerida por la Autoridad Ambiental, a través de oficios con radicados  </w:t>
      </w:r>
      <w:r w:rsidRPr="00003A14">
        <w:rPr>
          <w:rFonts w:ascii="Tahoma" w:hAnsi="Tahoma" w:cs="Tahoma"/>
        </w:rPr>
        <w:t>00015089 del 2 de octubre de y 00017090 del 7 de noviembre 2019.</w:t>
      </w:r>
    </w:p>
    <w:p w:rsidR="00B26984" w:rsidRPr="00003A14" w:rsidRDefault="00B26984" w:rsidP="00B26984">
      <w:pPr>
        <w:autoSpaceDE w:val="0"/>
        <w:autoSpaceDN w:val="0"/>
        <w:adjustRightInd w:val="0"/>
        <w:jc w:val="both"/>
        <w:rPr>
          <w:rFonts w:ascii="Tahoma" w:hAnsi="Tahoma" w:cs="Tahoma"/>
          <w:b/>
          <w:lang w:eastAsia="en-US"/>
        </w:rPr>
      </w:pPr>
    </w:p>
    <w:p w:rsidR="00B26984" w:rsidRPr="00003A14" w:rsidRDefault="00B26984" w:rsidP="00B26984">
      <w:pPr>
        <w:autoSpaceDE w:val="0"/>
        <w:autoSpaceDN w:val="0"/>
        <w:adjustRightInd w:val="0"/>
        <w:jc w:val="both"/>
        <w:rPr>
          <w:rFonts w:ascii="Tahoma" w:hAnsi="Tahoma" w:cs="Tahoma"/>
        </w:rPr>
      </w:pPr>
      <w:r w:rsidRPr="00003A14">
        <w:rPr>
          <w:rFonts w:ascii="Tahoma" w:hAnsi="Tahoma" w:cs="Tahoma"/>
          <w:b/>
        </w:rPr>
        <w:t>ARTICULO SEGUNDO</w:t>
      </w:r>
      <w:r w:rsidRPr="00003A14">
        <w:rPr>
          <w:rFonts w:ascii="Tahoma" w:hAnsi="Tahoma" w:cs="Tahoma"/>
        </w:rPr>
        <w:t xml:space="preserve">: Como consecuencia de lo anterior </w:t>
      </w:r>
      <w:r w:rsidRPr="00003A14">
        <w:rPr>
          <w:rFonts w:ascii="Tahoma" w:hAnsi="Tahoma" w:cs="Tahoma"/>
          <w:b/>
        </w:rPr>
        <w:t xml:space="preserve">Archívese </w:t>
      </w:r>
      <w:r w:rsidRPr="00003A14">
        <w:rPr>
          <w:rFonts w:ascii="Tahoma" w:hAnsi="Tahoma" w:cs="Tahoma"/>
        </w:rPr>
        <w:t>el t</w:t>
      </w:r>
      <w:r w:rsidRPr="00003A14">
        <w:rPr>
          <w:rFonts w:ascii="Tahoma" w:hAnsi="Tahoma" w:cs="Tahoma"/>
          <w:lang w:eastAsia="en-US"/>
        </w:rPr>
        <w:t>rámite de Evaluación de Diagnóstico Ambiental de</w:t>
      </w:r>
      <w:r w:rsidRPr="00003A14">
        <w:rPr>
          <w:rFonts w:ascii="Tahoma" w:hAnsi="Tahoma" w:cs="Tahoma"/>
        </w:rPr>
        <w:t xml:space="preserve">l trámite de Evaluación del  Diagnóstico Ambiental de Alternativas para el proyecto para el proyecto Pequeña Central </w:t>
      </w:r>
      <w:r w:rsidRPr="00003A14">
        <w:rPr>
          <w:rFonts w:ascii="Tahoma" w:hAnsi="Tahoma" w:cs="Tahoma"/>
          <w:lang w:eastAsia="en-US"/>
        </w:rPr>
        <w:t>Hidroeléctrica</w:t>
      </w:r>
      <w:r w:rsidRPr="00003A14">
        <w:rPr>
          <w:rFonts w:ascii="Tahoma" w:hAnsi="Tahoma" w:cs="Tahoma"/>
        </w:rPr>
        <w:t xml:space="preserve"> Lejos A, radicado el 11 de septiembre de 2019, bajo el No. 10057, por lo expuesto en la parte motiva del presente acto administrativo </w:t>
      </w:r>
    </w:p>
    <w:p w:rsidR="00B26984" w:rsidRPr="00003A14" w:rsidRDefault="00B26984" w:rsidP="00B26984">
      <w:pPr>
        <w:autoSpaceDE w:val="0"/>
        <w:autoSpaceDN w:val="0"/>
        <w:adjustRightInd w:val="0"/>
        <w:jc w:val="both"/>
        <w:rPr>
          <w:rFonts w:ascii="Tahoma" w:hAnsi="Tahoma" w:cs="Tahoma"/>
          <w:lang w:eastAsia="en-US"/>
        </w:rPr>
      </w:pPr>
    </w:p>
    <w:p w:rsidR="00B26984" w:rsidRPr="00003A14" w:rsidRDefault="00B26984" w:rsidP="00B26984">
      <w:pPr>
        <w:autoSpaceDE w:val="0"/>
        <w:autoSpaceDN w:val="0"/>
        <w:adjustRightInd w:val="0"/>
        <w:spacing w:after="160"/>
        <w:jc w:val="both"/>
        <w:rPr>
          <w:rFonts w:ascii="Tahoma" w:hAnsi="Tahoma" w:cs="Tahoma"/>
          <w:lang w:eastAsia="en-US"/>
        </w:rPr>
      </w:pPr>
      <w:r w:rsidRPr="00003A14">
        <w:rPr>
          <w:rFonts w:ascii="Tahoma" w:hAnsi="Tahoma" w:cs="Tahoma"/>
          <w:b/>
          <w:lang w:eastAsia="en-US"/>
        </w:rPr>
        <w:t xml:space="preserve">PARAGRAFO </w:t>
      </w:r>
      <w:r w:rsidRPr="00003A14">
        <w:rPr>
          <w:rFonts w:ascii="Tahoma" w:hAnsi="Tahoma" w:cs="Tahoma"/>
          <w:lang w:eastAsia="en-US"/>
        </w:rPr>
        <w:t>Lo anterior, sin perjuicio de que la empresa interesada pueda presentar nuevamente la solicitud</w:t>
      </w:r>
    </w:p>
    <w:p w:rsidR="00B26984" w:rsidRPr="00003A14" w:rsidRDefault="00B26984" w:rsidP="00B26984">
      <w:pPr>
        <w:autoSpaceDE w:val="0"/>
        <w:autoSpaceDN w:val="0"/>
        <w:adjustRightInd w:val="0"/>
        <w:spacing w:after="160"/>
        <w:jc w:val="both"/>
        <w:rPr>
          <w:rFonts w:ascii="Tahoma" w:hAnsi="Tahoma" w:cs="Tahoma"/>
          <w:lang w:eastAsia="en-US"/>
        </w:rPr>
      </w:pPr>
    </w:p>
    <w:p w:rsidR="00B26984" w:rsidRPr="00003A14" w:rsidRDefault="00B26984" w:rsidP="00B26984">
      <w:pPr>
        <w:autoSpaceDE w:val="0"/>
        <w:autoSpaceDN w:val="0"/>
        <w:adjustRightInd w:val="0"/>
        <w:spacing w:after="160"/>
        <w:jc w:val="both"/>
        <w:rPr>
          <w:rFonts w:ascii="Tahoma" w:hAnsi="Tahoma" w:cs="Tahoma"/>
          <w:lang w:eastAsia="en-US"/>
        </w:rPr>
      </w:pPr>
    </w:p>
    <w:p w:rsidR="00B26984" w:rsidRPr="00003A14" w:rsidRDefault="00B26984" w:rsidP="00B26984">
      <w:pPr>
        <w:autoSpaceDE w:val="0"/>
        <w:autoSpaceDN w:val="0"/>
        <w:adjustRightInd w:val="0"/>
        <w:spacing w:after="160"/>
        <w:jc w:val="both"/>
        <w:rPr>
          <w:rFonts w:ascii="Tahoma" w:hAnsi="Tahoma" w:cs="Tahoma"/>
          <w:lang w:eastAsia="en-US"/>
        </w:rPr>
      </w:pPr>
    </w:p>
    <w:p w:rsidR="00B26984" w:rsidRPr="00003A14" w:rsidRDefault="00B26984" w:rsidP="00B26984">
      <w:pPr>
        <w:autoSpaceDE w:val="0"/>
        <w:autoSpaceDN w:val="0"/>
        <w:adjustRightInd w:val="0"/>
        <w:spacing w:after="160"/>
        <w:jc w:val="both"/>
        <w:rPr>
          <w:rFonts w:ascii="Tahoma" w:hAnsi="Tahoma" w:cs="Tahoma"/>
          <w:lang w:eastAsia="en-US"/>
        </w:rPr>
      </w:pPr>
    </w:p>
    <w:p w:rsidR="00B26984" w:rsidRPr="00003A14" w:rsidRDefault="00B26984" w:rsidP="00B26984">
      <w:pPr>
        <w:shd w:val="clear" w:color="auto" w:fill="FFFFFF"/>
        <w:jc w:val="both"/>
        <w:rPr>
          <w:rFonts w:ascii="Tahoma" w:hAnsi="Tahoma" w:cs="Tahoma"/>
          <w:lang w:val="es-ES_tradnl"/>
        </w:rPr>
      </w:pPr>
      <w:r w:rsidRPr="00003A14">
        <w:rPr>
          <w:rFonts w:ascii="Tahoma" w:hAnsi="Tahoma" w:cs="Tahoma"/>
          <w:b/>
        </w:rPr>
        <w:t xml:space="preserve">ARTICULO TERCERO: -. </w:t>
      </w:r>
      <w:r w:rsidRPr="00003A14">
        <w:rPr>
          <w:rFonts w:ascii="Tahoma" w:hAnsi="Tahoma" w:cs="Tahoma"/>
        </w:rPr>
        <w:t xml:space="preserve">La empresa e-lectrica SAS, </w:t>
      </w:r>
      <w:r w:rsidRPr="00003A14">
        <w:rPr>
          <w:rFonts w:ascii="Tahoma" w:hAnsi="Tahoma" w:cs="Tahoma"/>
          <w:lang w:val="es-ES_tradnl"/>
        </w:rPr>
        <w:t xml:space="preserve">será responsable del </w:t>
      </w:r>
      <w:r w:rsidRPr="00003A14">
        <w:rPr>
          <w:rFonts w:ascii="Tahoma" w:hAnsi="Tahoma" w:cs="Tahoma"/>
          <w:lang w:val="es-ES_tradnl"/>
        </w:rPr>
        <w:lastRenderedPageBreak/>
        <w:t>pago de la tarifa por los servicios de evaluación y seguimiento ambiental , conforme como lo establece el artículo 96 de la Ley 633 de 2000, concordante con la Resolución número 1280 del siete (07) de julio de dos mil diez (2010), expedida por el Ministerio del Medio Ambiente, Vivienda y Desarrollo Territorial y por la </w:t>
      </w:r>
      <w:r w:rsidRPr="00003A14">
        <w:rPr>
          <w:rFonts w:ascii="Tahoma" w:hAnsi="Tahoma" w:cs="Tahoma"/>
        </w:rPr>
        <w:t>Resolución número 1378 de fecha veintisiete (27) de julio de dos mil quince (2015) </w:t>
      </w:r>
      <w:r w:rsidRPr="00003A14">
        <w:rPr>
          <w:rFonts w:ascii="Tahoma" w:hAnsi="Tahoma" w:cs="Tahoma"/>
          <w:i/>
          <w:iCs/>
        </w:rPr>
        <w:t>“Por medio de la cual se adoptan los parámetros y el procedimiento para el cobro de tarifas por concepto de los servicios de evaluación y seguimiento ambiental de las licencias, permisos, concesiones, autorizaciones, demás instrumentos de control y manejo ambiental y se establecen los valores a cobrar por concepto de bienes y servicios que ofrece la Corporación”</w:t>
      </w:r>
      <w:r w:rsidRPr="00003A14">
        <w:rPr>
          <w:rFonts w:ascii="Tahoma" w:hAnsi="Tahoma" w:cs="Tahoma"/>
        </w:rPr>
        <w:t>, proferida por esta Autoridad Ambiental</w:t>
      </w:r>
      <w:r w:rsidRPr="00003A14">
        <w:rPr>
          <w:rFonts w:ascii="Tahoma" w:hAnsi="Tahoma" w:cs="Tahoma"/>
          <w:lang w:val="es-ES_tradnl"/>
        </w:rPr>
        <w:t>, para lo cual deberá allegar dentro del término de </w:t>
      </w:r>
      <w:r w:rsidRPr="00003A14">
        <w:rPr>
          <w:rFonts w:ascii="Tahoma" w:hAnsi="Tahoma" w:cs="Tahoma"/>
          <w:b/>
          <w:bCs/>
          <w:lang w:val="es-ES_tradnl"/>
        </w:rPr>
        <w:t>treinta (30) días siguientes</w:t>
      </w:r>
      <w:r w:rsidRPr="00003A14">
        <w:rPr>
          <w:rFonts w:ascii="Tahoma" w:hAnsi="Tahoma" w:cs="Tahoma"/>
          <w:lang w:val="es-ES_tradnl"/>
        </w:rPr>
        <w:t>, contados a partir de la fecha de ejecutoria de la presente resolución, los costos totales del proyecto, para lo cual deberá diligenciar el formato establecido para tal fin</w:t>
      </w:r>
    </w:p>
    <w:p w:rsidR="00B26984" w:rsidRPr="00003A14" w:rsidRDefault="00B26984" w:rsidP="00B26984">
      <w:pPr>
        <w:shd w:val="clear" w:color="auto" w:fill="FFFFFF"/>
        <w:jc w:val="both"/>
        <w:rPr>
          <w:rFonts w:ascii="Tahoma" w:hAnsi="Tahoma" w:cs="Tahoma"/>
        </w:rPr>
      </w:pPr>
      <w:r w:rsidRPr="00003A14">
        <w:rPr>
          <w:rFonts w:ascii="Tahoma" w:hAnsi="Tahoma" w:cs="Tahoma"/>
          <w:color w:val="000000"/>
          <w:lang w:val="es-ES_tradnl"/>
        </w:rPr>
        <w:t xml:space="preserve"> </w:t>
      </w:r>
      <w:r w:rsidRPr="00003A14">
        <w:rPr>
          <w:rFonts w:ascii="Tahoma" w:hAnsi="Tahoma" w:cs="Tahoma"/>
          <w:color w:val="888888"/>
        </w:rPr>
        <w:br w:type="textWrapping" w:clear="all"/>
      </w:r>
      <w:r w:rsidRPr="00003A14">
        <w:rPr>
          <w:rFonts w:ascii="Tahoma" w:hAnsi="Tahoma" w:cs="Tahoma"/>
          <w:b/>
        </w:rPr>
        <w:t>ARTÍCULO CUARTO:</w:t>
      </w:r>
      <w:r w:rsidRPr="00003A14">
        <w:rPr>
          <w:rFonts w:ascii="Tahoma" w:hAnsi="Tahoma" w:cs="Tahoma"/>
        </w:rPr>
        <w:t xml:space="preserve"> </w:t>
      </w:r>
      <w:r w:rsidRPr="00003A14">
        <w:rPr>
          <w:rFonts w:ascii="Tahoma" w:hAnsi="Tahoma" w:cs="Tahoma"/>
          <w:b/>
        </w:rPr>
        <w:t xml:space="preserve">- NOTIFICAR </w:t>
      </w:r>
      <w:r w:rsidRPr="00003A14">
        <w:rPr>
          <w:rFonts w:ascii="Tahoma" w:hAnsi="Tahoma" w:cs="Tahoma"/>
        </w:rPr>
        <w:t xml:space="preserve">el contenido del presente acto administrativo a la </w:t>
      </w:r>
      <w:r w:rsidRPr="00003A14">
        <w:rPr>
          <w:rFonts w:ascii="Tahoma" w:hAnsi="Tahoma" w:cs="Tahoma"/>
          <w:b/>
        </w:rPr>
        <w:t>EMPRESA E-LECTRICA SAS</w:t>
      </w:r>
      <w:r w:rsidRPr="00003A14">
        <w:rPr>
          <w:rFonts w:ascii="Tahoma" w:hAnsi="Tahoma" w:cs="Tahoma"/>
        </w:rPr>
        <w:t>, a través de su Representante Legal o Apoderado debidamente constituido en los términos de la Ley 1437 de 2011.</w:t>
      </w:r>
    </w:p>
    <w:p w:rsidR="00B26984" w:rsidRPr="00003A14" w:rsidRDefault="00B26984" w:rsidP="00B26984">
      <w:pPr>
        <w:shd w:val="clear" w:color="auto" w:fill="FFFFFF"/>
        <w:jc w:val="both"/>
        <w:rPr>
          <w:rFonts w:ascii="Tahoma" w:hAnsi="Tahoma" w:cs="Tahoma"/>
          <w:b/>
        </w:rPr>
      </w:pPr>
    </w:p>
    <w:p w:rsidR="00B26984" w:rsidRPr="00003A14" w:rsidRDefault="00B26984" w:rsidP="00B26984">
      <w:pPr>
        <w:jc w:val="both"/>
        <w:rPr>
          <w:rFonts w:ascii="Tahoma" w:hAnsi="Tahoma" w:cs="Tahoma"/>
        </w:rPr>
      </w:pPr>
      <w:r w:rsidRPr="00003A14">
        <w:rPr>
          <w:rFonts w:ascii="Tahoma" w:hAnsi="Tahoma" w:cs="Tahoma"/>
          <w:b/>
          <w:shd w:val="clear" w:color="auto" w:fill="FFFFFF" w:themeFill="background1"/>
        </w:rPr>
        <w:t>ARTÍCULO QUINTO:</w:t>
      </w:r>
      <w:r w:rsidRPr="00003A14">
        <w:rPr>
          <w:rFonts w:ascii="Tahoma" w:hAnsi="Tahoma" w:cs="Tahoma"/>
          <w:shd w:val="clear" w:color="auto" w:fill="FFFFFF" w:themeFill="background1"/>
        </w:rPr>
        <w:t xml:space="preserve"> </w:t>
      </w:r>
      <w:r w:rsidRPr="00003A14">
        <w:rPr>
          <w:rFonts w:ascii="Tahoma" w:hAnsi="Tahoma" w:cs="Tahoma"/>
          <w:b/>
          <w:shd w:val="clear" w:color="auto" w:fill="FFFFFF" w:themeFill="background1"/>
        </w:rPr>
        <w:t>- PUBLÍCAR</w:t>
      </w:r>
      <w:r w:rsidRPr="00003A14">
        <w:rPr>
          <w:rFonts w:ascii="Tahoma" w:hAnsi="Tahoma" w:cs="Tahoma"/>
          <w:shd w:val="clear" w:color="auto" w:fill="FFFFFF" w:themeFill="background1"/>
        </w:rPr>
        <w:t xml:space="preserve"> el presente Acto Administrativo a costa del interesado en el</w:t>
      </w:r>
      <w:r w:rsidRPr="00003A14">
        <w:rPr>
          <w:rFonts w:ascii="Tahoma" w:hAnsi="Tahoma" w:cs="Tahoma"/>
          <w:b/>
          <w:bCs/>
          <w:shd w:val="clear" w:color="auto" w:fill="FFFFFF" w:themeFill="background1"/>
        </w:rPr>
        <w:t xml:space="preserve"> </w:t>
      </w:r>
      <w:r w:rsidRPr="00003A14">
        <w:rPr>
          <w:rFonts w:ascii="Tahoma" w:hAnsi="Tahoma" w:cs="Tahoma"/>
          <w:shd w:val="clear" w:color="auto" w:fill="FFFFFF" w:themeFill="background1"/>
        </w:rPr>
        <w:t>Boletín</w:t>
      </w:r>
      <w:r w:rsidRPr="00003A14">
        <w:rPr>
          <w:rFonts w:ascii="Tahoma" w:hAnsi="Tahoma" w:cs="Tahoma"/>
        </w:rPr>
        <w:t xml:space="preserve"> Ambiental de la </w:t>
      </w:r>
      <w:r w:rsidRPr="00003A14">
        <w:rPr>
          <w:rFonts w:ascii="Tahoma" w:hAnsi="Tahoma" w:cs="Tahoma"/>
          <w:b/>
          <w:bCs/>
        </w:rPr>
        <w:t>CORPORACIÓN AUTÓNOMA REGIONAL DEL QUINDÍO</w:t>
      </w:r>
      <w:r w:rsidRPr="00003A14">
        <w:rPr>
          <w:rFonts w:ascii="Tahoma" w:hAnsi="Tahoma" w:cs="Tahoma"/>
        </w:rPr>
        <w:t xml:space="preserve"> - </w:t>
      </w:r>
      <w:r w:rsidRPr="00003A14">
        <w:rPr>
          <w:rFonts w:ascii="Tahoma" w:hAnsi="Tahoma" w:cs="Tahoma"/>
          <w:b/>
          <w:bCs/>
        </w:rPr>
        <w:t>C.R.Q.</w:t>
      </w:r>
      <w:r w:rsidRPr="00003A14">
        <w:rPr>
          <w:rFonts w:ascii="Tahoma" w:hAnsi="Tahoma" w:cs="Tahoma"/>
        </w:rPr>
        <w:t xml:space="preserve">, de conformidad con el artículo 70 de la </w:t>
      </w:r>
      <w:r w:rsidRPr="00003A14">
        <w:rPr>
          <w:rFonts w:ascii="Tahoma" w:hAnsi="Tahoma" w:cs="Tahoma"/>
        </w:rPr>
        <w:lastRenderedPageBreak/>
        <w:t xml:space="preserve">Ley 99 de 1993 y con la Resolución número 1500 de fecha 28 de junio de 2019, expedida por la Dirección General de esta </w:t>
      </w:r>
      <w:r w:rsidRPr="00003A14">
        <w:rPr>
          <w:rFonts w:ascii="Tahoma" w:hAnsi="Tahoma" w:cs="Tahoma"/>
          <w:bCs/>
        </w:rPr>
        <w:t>Corporación</w:t>
      </w:r>
      <w:r w:rsidRPr="00003A14">
        <w:rPr>
          <w:rFonts w:ascii="Tahoma" w:hAnsi="Tahoma" w:cs="Tahoma"/>
        </w:rPr>
        <w:t>.</w:t>
      </w:r>
    </w:p>
    <w:p w:rsidR="00B26984" w:rsidRPr="00003A14" w:rsidRDefault="00B26984" w:rsidP="00B26984">
      <w:pPr>
        <w:jc w:val="both"/>
        <w:rPr>
          <w:rFonts w:ascii="Tahoma" w:hAnsi="Tahoma" w:cs="Tahoma"/>
          <w:b/>
        </w:rPr>
      </w:pPr>
    </w:p>
    <w:p w:rsidR="00B26984" w:rsidRPr="00003A14" w:rsidRDefault="00B26984" w:rsidP="00B26984">
      <w:pPr>
        <w:jc w:val="both"/>
        <w:rPr>
          <w:rFonts w:ascii="Tahoma" w:hAnsi="Tahoma" w:cs="Tahoma"/>
        </w:rPr>
      </w:pPr>
      <w:r w:rsidRPr="00003A14">
        <w:rPr>
          <w:rFonts w:ascii="Tahoma" w:hAnsi="Tahoma" w:cs="Tahoma"/>
          <w:b/>
        </w:rPr>
        <w:t>ARTÍCULO SEXTO:</w:t>
      </w:r>
      <w:r w:rsidRPr="00003A14">
        <w:rPr>
          <w:rFonts w:ascii="Tahoma" w:hAnsi="Tahoma" w:cs="Tahoma"/>
        </w:rPr>
        <w:t xml:space="preserve"> </w:t>
      </w:r>
      <w:r w:rsidRPr="00003A14">
        <w:rPr>
          <w:rFonts w:ascii="Tahoma" w:hAnsi="Tahoma" w:cs="Tahoma"/>
          <w:b/>
        </w:rPr>
        <w:t xml:space="preserve">- </w:t>
      </w:r>
      <w:r w:rsidRPr="00003A14">
        <w:rPr>
          <w:rFonts w:ascii="Tahoma" w:hAnsi="Tahoma" w:cs="Tahoma"/>
        </w:rPr>
        <w:t xml:space="preserve">De conformidad con lo establecido por el artículo 69 de la Ley 99 de 1993, cualquier persona natural o jurídica podrá intervenir en el presente trámite </w:t>
      </w:r>
    </w:p>
    <w:p w:rsidR="00B26984" w:rsidRPr="00003A14" w:rsidRDefault="00B26984" w:rsidP="00B26984">
      <w:pPr>
        <w:jc w:val="both"/>
        <w:rPr>
          <w:rFonts w:ascii="Tahoma" w:hAnsi="Tahoma" w:cs="Tahoma"/>
          <w:b/>
        </w:rPr>
      </w:pPr>
    </w:p>
    <w:p w:rsidR="00B26984" w:rsidRPr="00003A14" w:rsidRDefault="00B26984" w:rsidP="00B26984">
      <w:pPr>
        <w:jc w:val="both"/>
        <w:rPr>
          <w:rFonts w:ascii="Tahoma" w:hAnsi="Tahoma" w:cs="Tahoma"/>
        </w:rPr>
      </w:pPr>
      <w:r w:rsidRPr="00003A14">
        <w:rPr>
          <w:rFonts w:ascii="Tahoma" w:hAnsi="Tahoma" w:cs="Tahoma"/>
          <w:b/>
        </w:rPr>
        <w:t>ARTÍCULO SEPTIMO:</w:t>
      </w:r>
      <w:r w:rsidRPr="00003A14">
        <w:rPr>
          <w:rFonts w:ascii="Tahoma" w:hAnsi="Tahoma" w:cs="Tahoma"/>
        </w:rPr>
        <w:t xml:space="preserve"> - Contra la presente Resolución, sólo procede el Recurso de Reposición, el cual podrá presentarse ante la Subdirección de Regulación y Control Ambiental de la C.R.Q., y deberá interponerse por escrito en la diligencia de notificación personal o dentro de los diez (10) días hábiles siguientes a ella o a la notificación por aviso, o al vencimiento del término de publicación, según el caso, de acuerdo con el artículo 76 del Código de Procedimiento Administrativo y de lo Contencioso Administrativo.</w:t>
      </w:r>
    </w:p>
    <w:p w:rsidR="00B26984" w:rsidRPr="00003A14" w:rsidRDefault="00B26984" w:rsidP="00B26984">
      <w:pPr>
        <w:jc w:val="both"/>
        <w:rPr>
          <w:rFonts w:ascii="Tahoma" w:hAnsi="Tahoma" w:cs="Tahoma"/>
        </w:rPr>
      </w:pPr>
    </w:p>
    <w:p w:rsidR="00B26984" w:rsidRPr="00003A14" w:rsidRDefault="00B26984" w:rsidP="00B26984">
      <w:pPr>
        <w:jc w:val="both"/>
        <w:rPr>
          <w:rFonts w:ascii="Tahoma" w:hAnsi="Tahoma" w:cs="Tahoma"/>
          <w:lang w:eastAsia="en-US"/>
        </w:rPr>
      </w:pPr>
      <w:r w:rsidRPr="00003A14">
        <w:rPr>
          <w:rFonts w:ascii="Tahoma" w:hAnsi="Tahoma" w:cs="Tahoma"/>
          <w:b/>
          <w:lang w:eastAsia="en-US"/>
        </w:rPr>
        <w:t>ARTÍCULO OCTAVO:</w:t>
      </w:r>
      <w:r w:rsidRPr="00003A14">
        <w:rPr>
          <w:rFonts w:ascii="Tahoma" w:hAnsi="Tahoma" w:cs="Tahoma"/>
          <w:b/>
          <w:bCs/>
          <w:lang w:eastAsia="en-US"/>
        </w:rPr>
        <w:t xml:space="preserve"> </w:t>
      </w:r>
      <w:r w:rsidRPr="00003A14">
        <w:rPr>
          <w:rFonts w:ascii="Tahoma" w:hAnsi="Tahoma" w:cs="Tahoma"/>
          <w:lang w:eastAsia="en-US"/>
        </w:rPr>
        <w:t>La presente Resolución rige a partir de la fecha de ejecutoría, de conformidad con el artículo 87 del Código de Procedimiento Administrativo y de lo Contencioso Administrativo, (Ley 1437 de 2011).</w:t>
      </w:r>
    </w:p>
    <w:p w:rsidR="00B26984" w:rsidRPr="00003A14" w:rsidRDefault="00B26984" w:rsidP="00B26984">
      <w:pPr>
        <w:jc w:val="both"/>
        <w:rPr>
          <w:rFonts w:ascii="Tahoma" w:hAnsi="Tahoma" w:cs="Tahoma"/>
        </w:rPr>
      </w:pPr>
    </w:p>
    <w:p w:rsidR="00B26984" w:rsidRPr="00003A14" w:rsidRDefault="00B26984" w:rsidP="00B26984">
      <w:pPr>
        <w:jc w:val="both"/>
        <w:rPr>
          <w:rFonts w:ascii="Tahoma" w:hAnsi="Tahoma" w:cs="Tahoma"/>
        </w:rPr>
      </w:pPr>
      <w:r w:rsidRPr="00003A14">
        <w:rPr>
          <w:rFonts w:ascii="Tahoma" w:hAnsi="Tahoma" w:cs="Tahoma"/>
        </w:rPr>
        <w:t>Dada en Armenia, Quindío a los doce (12) días del mes de febrero de dos mil veinte (2020).</w:t>
      </w:r>
    </w:p>
    <w:p w:rsidR="00B26984" w:rsidRPr="00003A14" w:rsidRDefault="00B26984" w:rsidP="00B26984">
      <w:pPr>
        <w:ind w:hanging="3540"/>
        <w:jc w:val="both"/>
        <w:rPr>
          <w:rFonts w:ascii="Tahoma" w:hAnsi="Tahoma" w:cs="Tahoma"/>
        </w:rPr>
      </w:pPr>
    </w:p>
    <w:p w:rsidR="00B26984" w:rsidRPr="00003A14" w:rsidRDefault="00B26984" w:rsidP="00B26984">
      <w:pPr>
        <w:autoSpaceDE w:val="0"/>
        <w:autoSpaceDN w:val="0"/>
        <w:adjustRightInd w:val="0"/>
        <w:jc w:val="center"/>
        <w:rPr>
          <w:rFonts w:ascii="Tahoma" w:hAnsi="Tahoma" w:cs="Tahoma"/>
          <w:b/>
          <w:bCs/>
        </w:rPr>
      </w:pPr>
      <w:r w:rsidRPr="00003A14">
        <w:rPr>
          <w:rFonts w:ascii="Tahoma" w:hAnsi="Tahoma" w:cs="Tahoma"/>
          <w:b/>
          <w:bCs/>
        </w:rPr>
        <w:t>NOTIFÍQUESE, PUBLÍQUESE Y CÚMPLASE</w:t>
      </w:r>
    </w:p>
    <w:p w:rsidR="00B26984" w:rsidRPr="00003A14" w:rsidRDefault="00B26984" w:rsidP="00B26984">
      <w:pPr>
        <w:jc w:val="center"/>
        <w:rPr>
          <w:rFonts w:ascii="Tahoma" w:hAnsi="Tahoma" w:cs="Tahoma"/>
          <w:b/>
        </w:rPr>
      </w:pPr>
    </w:p>
    <w:p w:rsidR="00B26984" w:rsidRPr="00003A14" w:rsidRDefault="00B26984" w:rsidP="00B26984">
      <w:pPr>
        <w:jc w:val="center"/>
        <w:rPr>
          <w:rFonts w:ascii="Tahoma" w:hAnsi="Tahoma" w:cs="Tahoma"/>
          <w:b/>
        </w:rPr>
      </w:pPr>
    </w:p>
    <w:p w:rsidR="00B26984" w:rsidRPr="00003A14" w:rsidRDefault="00B26984" w:rsidP="00B26984">
      <w:pPr>
        <w:jc w:val="center"/>
        <w:rPr>
          <w:rFonts w:ascii="Tahoma" w:hAnsi="Tahoma" w:cs="Tahoma"/>
          <w:b/>
        </w:rPr>
      </w:pPr>
    </w:p>
    <w:p w:rsidR="00B26984" w:rsidRPr="00003A14" w:rsidRDefault="00B26984" w:rsidP="00B26984">
      <w:pPr>
        <w:jc w:val="center"/>
        <w:rPr>
          <w:rFonts w:ascii="Tahoma" w:hAnsi="Tahoma" w:cs="Tahoma"/>
          <w:b/>
        </w:rPr>
      </w:pPr>
      <w:r w:rsidRPr="00003A14">
        <w:rPr>
          <w:rFonts w:ascii="Tahoma" w:hAnsi="Tahoma" w:cs="Tahoma"/>
          <w:b/>
        </w:rPr>
        <w:lastRenderedPageBreak/>
        <w:t xml:space="preserve">CARLOS ARIEL TRUKE OSPINA </w:t>
      </w:r>
    </w:p>
    <w:p w:rsidR="00B26984" w:rsidRPr="00003A14" w:rsidRDefault="00B26984" w:rsidP="00B26984">
      <w:pPr>
        <w:ind w:left="708" w:hanging="708"/>
        <w:jc w:val="center"/>
        <w:rPr>
          <w:rFonts w:ascii="Tahoma" w:hAnsi="Tahoma" w:cs="Tahoma"/>
        </w:rPr>
      </w:pPr>
      <w:r w:rsidRPr="00003A14">
        <w:rPr>
          <w:rFonts w:ascii="Tahoma" w:hAnsi="Tahoma" w:cs="Tahoma"/>
        </w:rPr>
        <w:t>Subdirector de Regulación y Control Ambiental</w:t>
      </w:r>
    </w:p>
    <w:p w:rsidR="00B26984" w:rsidRPr="00003A14" w:rsidRDefault="00B26984" w:rsidP="00B26984">
      <w:pPr>
        <w:rPr>
          <w:rFonts w:ascii="Tahoma" w:hAnsi="Tahoma" w:cs="Tahoma"/>
          <w:i/>
        </w:rPr>
      </w:pPr>
    </w:p>
    <w:p w:rsidR="00B26984" w:rsidRPr="00003A14" w:rsidRDefault="00B26984" w:rsidP="00B26984">
      <w:pPr>
        <w:pStyle w:val="Sinespaciado"/>
        <w:jc w:val="center"/>
        <w:rPr>
          <w:rFonts w:ascii="Tahoma" w:hAnsi="Tahoma" w:cs="Tahoma"/>
          <w:b/>
          <w:sz w:val="24"/>
          <w:szCs w:val="24"/>
        </w:rPr>
      </w:pPr>
      <w:r w:rsidRPr="00003A14">
        <w:rPr>
          <w:rFonts w:ascii="Tahoma" w:hAnsi="Tahoma" w:cs="Tahoma"/>
          <w:b/>
          <w:sz w:val="24"/>
          <w:szCs w:val="24"/>
        </w:rPr>
        <w:t>RESOLUCIÓN No.  2190   DEL  VEINTE  (20) DE SEPTIEMBRE DE DOS MIL DIECINUEVE (2019)</w:t>
      </w:r>
    </w:p>
    <w:p w:rsidR="00B26984" w:rsidRPr="00003A14" w:rsidRDefault="00B26984" w:rsidP="00B26984">
      <w:pPr>
        <w:pStyle w:val="Sinespaciado"/>
        <w:jc w:val="center"/>
        <w:rPr>
          <w:rFonts w:ascii="Tahoma" w:hAnsi="Tahoma" w:cs="Tahoma"/>
          <w:b/>
          <w:i/>
          <w:sz w:val="24"/>
          <w:szCs w:val="24"/>
        </w:rPr>
      </w:pPr>
      <w:r w:rsidRPr="00003A14">
        <w:rPr>
          <w:rFonts w:ascii="Tahoma" w:hAnsi="Tahoma" w:cs="Tahoma"/>
          <w:b/>
          <w:sz w:val="24"/>
          <w:szCs w:val="24"/>
        </w:rPr>
        <w:t>"</w:t>
      </w:r>
      <w:r w:rsidRPr="00003A14">
        <w:rPr>
          <w:rFonts w:ascii="Tahoma" w:hAnsi="Tahoma" w:cs="Tahoma"/>
          <w:b/>
          <w:i/>
          <w:sz w:val="24"/>
          <w:szCs w:val="24"/>
        </w:rPr>
        <w:t>POR MEDIO DE LA CUAL SE RESUELVE EL RECURSO DE REPOSICION INTERPUESTO POR LA EMPRESA E-LECTRICA SAS CONTRA LA RESOLUCIÒN NO. 1492 DEL 28 DE JUNIO DE 2019 QUE RESUELVE  LAS SOLICITUDES DE PRÓRROGA DE LOS PERMISOS DE ESTUDIO DE RECURSOS NATURALES PARA LAS PCH  VERDE B, LEJOS A, GRIS B,  GRIS, LEJOS B Y ROJO B, SE RESUELVE UNA SOLICITUD DE DESISTIMIENTO PCH GRIS A Y SE ADOPTAN OTRAS DECISIONES”</w:t>
      </w:r>
    </w:p>
    <w:p w:rsidR="00B26984" w:rsidRPr="00003A14" w:rsidRDefault="00B26984" w:rsidP="00B26984">
      <w:pPr>
        <w:rPr>
          <w:rFonts w:ascii="Tahoma" w:hAnsi="Tahoma" w:cs="Tahoma"/>
          <w:b/>
        </w:rPr>
      </w:pPr>
    </w:p>
    <w:p w:rsidR="00B26984" w:rsidRPr="00003A14" w:rsidRDefault="00B26984" w:rsidP="00B26984">
      <w:pPr>
        <w:jc w:val="center"/>
        <w:rPr>
          <w:rFonts w:ascii="Tahoma" w:hAnsi="Tahoma" w:cs="Tahoma"/>
          <w:b/>
        </w:rPr>
      </w:pPr>
      <w:r w:rsidRPr="00003A14">
        <w:rPr>
          <w:rFonts w:ascii="Tahoma" w:hAnsi="Tahoma" w:cs="Tahoma"/>
          <w:b/>
        </w:rPr>
        <w:t>RESUELVE</w:t>
      </w:r>
    </w:p>
    <w:p w:rsidR="00B26984" w:rsidRPr="00003A14" w:rsidRDefault="00B26984" w:rsidP="00B26984">
      <w:pPr>
        <w:jc w:val="center"/>
        <w:rPr>
          <w:rFonts w:ascii="Tahoma" w:hAnsi="Tahoma" w:cs="Tahoma"/>
          <w:b/>
        </w:rPr>
      </w:pPr>
    </w:p>
    <w:p w:rsidR="00B26984" w:rsidRPr="00003A14" w:rsidRDefault="00B26984" w:rsidP="00B26984">
      <w:pPr>
        <w:jc w:val="both"/>
        <w:rPr>
          <w:rFonts w:ascii="Tahoma" w:hAnsi="Tahoma" w:cs="Tahoma"/>
        </w:rPr>
      </w:pPr>
      <w:r w:rsidRPr="00003A14">
        <w:rPr>
          <w:rFonts w:ascii="Tahoma" w:hAnsi="Tahoma" w:cs="Tahoma"/>
          <w:b/>
        </w:rPr>
        <w:t xml:space="preserve">ARTICULO PRIMERO: - CONFIRMAR, </w:t>
      </w:r>
      <w:r w:rsidRPr="00003A14">
        <w:rPr>
          <w:rFonts w:ascii="Tahoma" w:hAnsi="Tahoma" w:cs="Tahoma"/>
        </w:rPr>
        <w:t>en todas sus partes el contenido de la Resolución 1492 del 28 de junio “</w:t>
      </w:r>
      <w:r w:rsidRPr="00003A14">
        <w:rPr>
          <w:rFonts w:ascii="Tahoma" w:hAnsi="Tahoma" w:cs="Tahoma"/>
          <w:b/>
          <w:i/>
        </w:rPr>
        <w:t xml:space="preserve">POR MEDIO DE LA CUAL SE RESUELVEN LAS SOLICITUDES DE PRORROGA DE LOS PERMISOS DE ESTUDIO DE RECURSOS NATURALES PARA LAS PCH VERDE B, LEJOS A,  GRIS B, GRIS, LEJOS B Y ROJO B, PRESENTADAS POR E-LECTRICA S.A.S., SE RESUELVE UNA SOLICITUD DE DESISTIMIENTO PCH GRIS A Y SE ADPOTAN OTRAS DECISIONES” </w:t>
      </w:r>
      <w:r w:rsidRPr="00003A14">
        <w:rPr>
          <w:rFonts w:ascii="Tahoma" w:hAnsi="Tahoma" w:cs="Tahoma"/>
          <w:b/>
        </w:rPr>
        <w:t xml:space="preserve"> </w:t>
      </w:r>
      <w:r w:rsidRPr="00003A14">
        <w:rPr>
          <w:rFonts w:ascii="Tahoma" w:hAnsi="Tahoma" w:cs="Tahoma"/>
        </w:rPr>
        <w:t xml:space="preserve">a la </w:t>
      </w:r>
      <w:r w:rsidRPr="00003A14">
        <w:rPr>
          <w:rFonts w:ascii="Tahoma" w:hAnsi="Tahoma" w:cs="Tahoma"/>
          <w:b/>
        </w:rPr>
        <w:t>EMPRESA E-LECTRICA S.A.S.</w:t>
      </w:r>
      <w:r w:rsidRPr="00003A14">
        <w:rPr>
          <w:rFonts w:ascii="Tahoma" w:hAnsi="Tahoma" w:cs="Tahoma"/>
        </w:rPr>
        <w:t xml:space="preserve">, identificada con Nit  900.790.834-9, representada legalmente por la señora </w:t>
      </w:r>
      <w:r w:rsidRPr="00003A14">
        <w:rPr>
          <w:rFonts w:ascii="Tahoma" w:hAnsi="Tahoma" w:cs="Tahoma"/>
          <w:b/>
        </w:rPr>
        <w:t xml:space="preserve">CLAUDIA MARCELA RAMIREZ </w:t>
      </w:r>
      <w:r w:rsidRPr="00003A14">
        <w:rPr>
          <w:rFonts w:ascii="Tahoma" w:hAnsi="Tahoma" w:cs="Tahoma"/>
          <w:b/>
        </w:rPr>
        <w:lastRenderedPageBreak/>
        <w:t>BERMUDEZ,</w:t>
      </w:r>
      <w:r w:rsidRPr="00003A14">
        <w:rPr>
          <w:rFonts w:ascii="Tahoma" w:hAnsi="Tahoma" w:cs="Tahoma"/>
        </w:rPr>
        <w:t xml:space="preserve"> identificada con la cédula de ciudadanía número 52.268.018 expedida en Bogotá, por lo expuesto en la parte motiva del presente acto administrativo. </w:t>
      </w:r>
    </w:p>
    <w:p w:rsidR="00B26984" w:rsidRPr="00003A14" w:rsidRDefault="00B26984" w:rsidP="00B26984">
      <w:pPr>
        <w:jc w:val="both"/>
        <w:rPr>
          <w:rFonts w:ascii="Tahoma" w:hAnsi="Tahoma" w:cs="Tahoma"/>
        </w:rPr>
      </w:pPr>
      <w:r w:rsidRPr="00003A14">
        <w:rPr>
          <w:rFonts w:ascii="Tahoma" w:hAnsi="Tahoma" w:cs="Tahoma"/>
          <w:b/>
        </w:rPr>
        <w:t>ARTICULO SEGUNDO: ORDENAR</w:t>
      </w:r>
      <w:r w:rsidRPr="00003A14">
        <w:rPr>
          <w:rFonts w:ascii="Tahoma" w:hAnsi="Tahoma" w:cs="Tahoma"/>
        </w:rPr>
        <w:t xml:space="preserve"> el archivo definitivo de los expedientes contentivos de los permisos de recursos naturales para los proyectos PCH Verde B, Lejos A, Gris B, Gris, Lejos B y Rojo B, por lo expuesto en la parte motiva del presente acto administrativo.</w:t>
      </w:r>
    </w:p>
    <w:p w:rsidR="00B26984" w:rsidRPr="00003A14" w:rsidRDefault="00B26984" w:rsidP="00B26984">
      <w:pPr>
        <w:jc w:val="both"/>
        <w:rPr>
          <w:rFonts w:ascii="Tahoma" w:hAnsi="Tahoma" w:cs="Tahoma"/>
          <w:b/>
        </w:rPr>
      </w:pPr>
    </w:p>
    <w:p w:rsidR="00B26984" w:rsidRPr="00003A14" w:rsidRDefault="00B26984" w:rsidP="00B26984">
      <w:pPr>
        <w:suppressAutoHyphens/>
        <w:spacing w:before="100" w:beforeAutospacing="1" w:after="100" w:afterAutospacing="1"/>
        <w:jc w:val="both"/>
        <w:rPr>
          <w:rFonts w:ascii="Tahoma" w:hAnsi="Tahoma" w:cs="Tahoma"/>
          <w:b/>
        </w:rPr>
      </w:pPr>
      <w:r w:rsidRPr="00003A14">
        <w:rPr>
          <w:rFonts w:ascii="Tahoma" w:hAnsi="Tahoma" w:cs="Tahoma"/>
          <w:b/>
        </w:rPr>
        <w:t>ARTÍCULO TERCERO:</w:t>
      </w:r>
      <w:r w:rsidRPr="00003A14">
        <w:rPr>
          <w:rFonts w:ascii="Tahoma" w:hAnsi="Tahoma" w:cs="Tahoma"/>
        </w:rPr>
        <w:t xml:space="preserve"> </w:t>
      </w:r>
      <w:r w:rsidRPr="00003A14">
        <w:rPr>
          <w:rFonts w:ascii="Tahoma" w:hAnsi="Tahoma" w:cs="Tahoma"/>
          <w:b/>
        </w:rPr>
        <w:t xml:space="preserve">- NOTIFICAR </w:t>
      </w:r>
      <w:r w:rsidRPr="00003A14">
        <w:rPr>
          <w:rFonts w:ascii="Tahoma" w:hAnsi="Tahoma" w:cs="Tahoma"/>
        </w:rPr>
        <w:t xml:space="preserve">el contenido del presente acto administrativo a la </w:t>
      </w:r>
      <w:r w:rsidRPr="00003A14">
        <w:rPr>
          <w:rFonts w:ascii="Tahoma" w:hAnsi="Tahoma" w:cs="Tahoma"/>
          <w:b/>
        </w:rPr>
        <w:t>EMPRESA E-LECTRICA SAS</w:t>
      </w:r>
      <w:r w:rsidRPr="00003A14">
        <w:rPr>
          <w:rFonts w:ascii="Tahoma" w:hAnsi="Tahoma" w:cs="Tahoma"/>
        </w:rPr>
        <w:t>, a través de su Representante Legal o Apoderado debidamente constituido en los términos de la Ley 1437 de 2011.</w:t>
      </w:r>
    </w:p>
    <w:p w:rsidR="00B26984" w:rsidRPr="00003A14" w:rsidRDefault="00B26984" w:rsidP="00B26984">
      <w:pPr>
        <w:jc w:val="both"/>
        <w:rPr>
          <w:rFonts w:ascii="Tahoma" w:hAnsi="Tahoma" w:cs="Tahoma"/>
          <w:b/>
        </w:rPr>
      </w:pPr>
    </w:p>
    <w:p w:rsidR="00B26984" w:rsidRPr="00003A14" w:rsidRDefault="00B26984" w:rsidP="00B26984">
      <w:pPr>
        <w:jc w:val="both"/>
        <w:rPr>
          <w:rFonts w:ascii="Tahoma" w:hAnsi="Tahoma" w:cs="Tahoma"/>
        </w:rPr>
      </w:pPr>
      <w:r w:rsidRPr="00003A14">
        <w:rPr>
          <w:rFonts w:ascii="Tahoma" w:hAnsi="Tahoma" w:cs="Tahoma"/>
          <w:b/>
        </w:rPr>
        <w:t>ARTÍCULO CUARTO:</w:t>
      </w:r>
      <w:r w:rsidRPr="00003A14">
        <w:rPr>
          <w:rFonts w:ascii="Tahoma" w:hAnsi="Tahoma" w:cs="Tahoma"/>
        </w:rPr>
        <w:t xml:space="preserve"> </w:t>
      </w:r>
      <w:r w:rsidRPr="00003A14">
        <w:rPr>
          <w:rFonts w:ascii="Tahoma" w:hAnsi="Tahoma" w:cs="Tahoma"/>
          <w:b/>
        </w:rPr>
        <w:t>- PUBLÍCAR</w:t>
      </w:r>
      <w:r w:rsidRPr="00003A14">
        <w:rPr>
          <w:rFonts w:ascii="Tahoma" w:hAnsi="Tahoma" w:cs="Tahoma"/>
        </w:rPr>
        <w:t xml:space="preserve"> el presente Acto Administrativo a costa del interesado en el</w:t>
      </w:r>
      <w:r w:rsidRPr="00003A14">
        <w:rPr>
          <w:rFonts w:ascii="Tahoma" w:hAnsi="Tahoma" w:cs="Tahoma"/>
          <w:b/>
          <w:bCs/>
        </w:rPr>
        <w:t xml:space="preserve"> </w:t>
      </w:r>
      <w:r w:rsidRPr="00003A14">
        <w:rPr>
          <w:rFonts w:ascii="Tahoma" w:hAnsi="Tahoma" w:cs="Tahoma"/>
        </w:rPr>
        <w:t xml:space="preserve">Boletín Ambiental de la </w:t>
      </w:r>
      <w:r w:rsidRPr="00003A14">
        <w:rPr>
          <w:rFonts w:ascii="Tahoma" w:hAnsi="Tahoma" w:cs="Tahoma"/>
          <w:b/>
          <w:bCs/>
        </w:rPr>
        <w:t>CORPORACIÓN AUTÓNOMA REGIONAL DEL QUINDÍO</w:t>
      </w:r>
      <w:r w:rsidRPr="00003A14">
        <w:rPr>
          <w:rFonts w:ascii="Tahoma" w:hAnsi="Tahoma" w:cs="Tahoma"/>
        </w:rPr>
        <w:t xml:space="preserve"> - </w:t>
      </w:r>
      <w:r w:rsidRPr="00003A14">
        <w:rPr>
          <w:rFonts w:ascii="Tahoma" w:hAnsi="Tahoma" w:cs="Tahoma"/>
          <w:b/>
          <w:bCs/>
        </w:rPr>
        <w:t>C.R.Q.</w:t>
      </w:r>
      <w:r w:rsidRPr="00003A14">
        <w:rPr>
          <w:rFonts w:ascii="Tahoma" w:hAnsi="Tahoma" w:cs="Tahoma"/>
        </w:rPr>
        <w:t xml:space="preserve">, de conformidad con el artículo 70 de la Ley 99 de 1993 y con la Resolución número 1500 de fecha 28 de junio de 2019, expedida por la Dirección General de esta </w:t>
      </w:r>
      <w:r w:rsidRPr="00003A14">
        <w:rPr>
          <w:rFonts w:ascii="Tahoma" w:hAnsi="Tahoma" w:cs="Tahoma"/>
          <w:bCs/>
        </w:rPr>
        <w:t>Corporación</w:t>
      </w:r>
      <w:r w:rsidRPr="00003A14">
        <w:rPr>
          <w:rFonts w:ascii="Tahoma" w:hAnsi="Tahoma" w:cs="Tahoma"/>
        </w:rPr>
        <w:t>.</w:t>
      </w:r>
    </w:p>
    <w:p w:rsidR="00B26984" w:rsidRPr="00003A14" w:rsidRDefault="00B26984" w:rsidP="00B26984">
      <w:pPr>
        <w:jc w:val="both"/>
        <w:rPr>
          <w:rFonts w:ascii="Tahoma" w:hAnsi="Tahoma" w:cs="Tahoma"/>
          <w:b/>
        </w:rPr>
      </w:pPr>
    </w:p>
    <w:p w:rsidR="00B26984" w:rsidRPr="00003A14" w:rsidRDefault="00B26984" w:rsidP="00B26984">
      <w:pPr>
        <w:jc w:val="both"/>
        <w:rPr>
          <w:rFonts w:ascii="Tahoma" w:hAnsi="Tahoma" w:cs="Tahoma"/>
        </w:rPr>
      </w:pPr>
      <w:r w:rsidRPr="00003A14">
        <w:rPr>
          <w:rFonts w:ascii="Tahoma" w:hAnsi="Tahoma" w:cs="Tahoma"/>
          <w:b/>
        </w:rPr>
        <w:t>ARTÍCULO QUINTO:</w:t>
      </w:r>
      <w:r w:rsidRPr="00003A14">
        <w:rPr>
          <w:rFonts w:ascii="Tahoma" w:hAnsi="Tahoma" w:cs="Tahoma"/>
        </w:rPr>
        <w:t xml:space="preserve"> - Contra el presente acto administrativo, no procede recurso alguno, de conformidad con lo establecido en el artículo 87 de la Ley 1437 de 2011</w:t>
      </w:r>
    </w:p>
    <w:p w:rsidR="00B26984" w:rsidRPr="00003A14" w:rsidRDefault="00B26984" w:rsidP="00B26984">
      <w:pPr>
        <w:jc w:val="both"/>
        <w:rPr>
          <w:rFonts w:ascii="Tahoma" w:hAnsi="Tahoma" w:cs="Tahoma"/>
        </w:rPr>
      </w:pPr>
    </w:p>
    <w:p w:rsidR="00B26984" w:rsidRPr="00003A14" w:rsidRDefault="00B26984" w:rsidP="00B26984">
      <w:pPr>
        <w:jc w:val="both"/>
        <w:rPr>
          <w:rFonts w:ascii="Tahoma" w:hAnsi="Tahoma" w:cs="Tahoma"/>
        </w:rPr>
      </w:pPr>
      <w:r w:rsidRPr="00003A14">
        <w:rPr>
          <w:rFonts w:ascii="Tahoma" w:hAnsi="Tahoma" w:cs="Tahoma"/>
          <w:b/>
        </w:rPr>
        <w:t xml:space="preserve">ARTICULO SEXTO: </w:t>
      </w:r>
      <w:r w:rsidRPr="00003A14">
        <w:rPr>
          <w:rFonts w:ascii="Tahoma" w:hAnsi="Tahoma" w:cs="Tahoma"/>
        </w:rPr>
        <w:t xml:space="preserve">La presente Resolución rige a partir de la ejecutoria </w:t>
      </w:r>
      <w:r w:rsidRPr="00003A14">
        <w:rPr>
          <w:rFonts w:ascii="Tahoma" w:hAnsi="Tahoma" w:cs="Tahoma"/>
        </w:rPr>
        <w:lastRenderedPageBreak/>
        <w:t>de conformidad con lo previsto en el artículo 87 de la Ley 1437 de 2011.</w:t>
      </w:r>
    </w:p>
    <w:p w:rsidR="00B26984" w:rsidRPr="00003A14" w:rsidRDefault="00B26984" w:rsidP="00B26984">
      <w:pPr>
        <w:jc w:val="both"/>
        <w:rPr>
          <w:rFonts w:ascii="Tahoma" w:hAnsi="Tahoma" w:cs="Tahoma"/>
          <w:b/>
        </w:rPr>
      </w:pPr>
    </w:p>
    <w:p w:rsidR="00B26984" w:rsidRPr="00003A14" w:rsidRDefault="00B26984" w:rsidP="00B26984">
      <w:pPr>
        <w:jc w:val="both"/>
        <w:rPr>
          <w:rFonts w:ascii="Tahoma" w:hAnsi="Tahoma" w:cs="Tahoma"/>
        </w:rPr>
      </w:pPr>
      <w:r w:rsidRPr="00003A14">
        <w:rPr>
          <w:rFonts w:ascii="Tahoma" w:hAnsi="Tahoma" w:cs="Tahoma"/>
        </w:rPr>
        <w:t>Dada en Armenia, Quindío a los veinte (20) días del mes de septiembre de dos mil diecinueve (2019).</w:t>
      </w:r>
    </w:p>
    <w:p w:rsidR="00B26984" w:rsidRPr="00003A14" w:rsidRDefault="00B26984" w:rsidP="00B26984">
      <w:pPr>
        <w:autoSpaceDE w:val="0"/>
        <w:autoSpaceDN w:val="0"/>
        <w:adjustRightInd w:val="0"/>
        <w:rPr>
          <w:rFonts w:ascii="Tahoma" w:hAnsi="Tahoma" w:cs="Tahoma"/>
          <w:b/>
          <w:bCs/>
        </w:rPr>
      </w:pPr>
    </w:p>
    <w:p w:rsidR="00B26984" w:rsidRPr="00003A14" w:rsidRDefault="00B26984" w:rsidP="00B26984">
      <w:pPr>
        <w:autoSpaceDE w:val="0"/>
        <w:autoSpaceDN w:val="0"/>
        <w:adjustRightInd w:val="0"/>
        <w:jc w:val="center"/>
        <w:rPr>
          <w:rFonts w:ascii="Tahoma" w:hAnsi="Tahoma" w:cs="Tahoma"/>
          <w:b/>
          <w:bCs/>
        </w:rPr>
      </w:pPr>
    </w:p>
    <w:p w:rsidR="00B26984" w:rsidRPr="00003A14" w:rsidRDefault="00B26984" w:rsidP="00B26984">
      <w:pPr>
        <w:autoSpaceDE w:val="0"/>
        <w:autoSpaceDN w:val="0"/>
        <w:adjustRightInd w:val="0"/>
        <w:jc w:val="center"/>
        <w:rPr>
          <w:rFonts w:ascii="Tahoma" w:hAnsi="Tahoma" w:cs="Tahoma"/>
          <w:b/>
          <w:bCs/>
        </w:rPr>
      </w:pPr>
      <w:r w:rsidRPr="00003A14">
        <w:rPr>
          <w:rFonts w:ascii="Tahoma" w:hAnsi="Tahoma" w:cs="Tahoma"/>
          <w:b/>
          <w:bCs/>
        </w:rPr>
        <w:t>NOTIFÍQUESE, PUBLÍQUESE Y CÚMPLASE</w:t>
      </w:r>
    </w:p>
    <w:p w:rsidR="00B26984" w:rsidRPr="00003A14" w:rsidRDefault="00B26984" w:rsidP="00B26984">
      <w:pPr>
        <w:jc w:val="center"/>
        <w:rPr>
          <w:rFonts w:ascii="Tahoma" w:hAnsi="Tahoma" w:cs="Tahoma"/>
          <w:b/>
        </w:rPr>
      </w:pPr>
    </w:p>
    <w:p w:rsidR="00B26984" w:rsidRPr="00003A14" w:rsidRDefault="00B26984" w:rsidP="00B26984">
      <w:pPr>
        <w:rPr>
          <w:rFonts w:ascii="Tahoma" w:hAnsi="Tahoma" w:cs="Tahoma"/>
          <w:b/>
        </w:rPr>
      </w:pPr>
    </w:p>
    <w:p w:rsidR="00B26984" w:rsidRPr="00003A14" w:rsidRDefault="00B26984" w:rsidP="00B26984">
      <w:pPr>
        <w:jc w:val="center"/>
        <w:rPr>
          <w:rFonts w:ascii="Tahoma" w:hAnsi="Tahoma" w:cs="Tahoma"/>
          <w:b/>
        </w:rPr>
      </w:pPr>
    </w:p>
    <w:p w:rsidR="00B26984" w:rsidRPr="00003A14" w:rsidRDefault="00B26984" w:rsidP="00B26984">
      <w:pPr>
        <w:jc w:val="center"/>
        <w:rPr>
          <w:rFonts w:ascii="Tahoma" w:hAnsi="Tahoma" w:cs="Tahoma"/>
          <w:b/>
        </w:rPr>
      </w:pPr>
      <w:r w:rsidRPr="00003A14">
        <w:rPr>
          <w:rFonts w:ascii="Tahoma" w:hAnsi="Tahoma" w:cs="Tahoma"/>
          <w:b/>
        </w:rPr>
        <w:t xml:space="preserve">CARLOS ARIEL TRUKE OSPINA </w:t>
      </w:r>
    </w:p>
    <w:p w:rsidR="00B26984" w:rsidRPr="00003A14" w:rsidRDefault="00B26984" w:rsidP="00B26984">
      <w:pPr>
        <w:ind w:left="708" w:hanging="708"/>
        <w:jc w:val="center"/>
        <w:rPr>
          <w:rFonts w:ascii="Tahoma" w:hAnsi="Tahoma" w:cs="Tahoma"/>
        </w:rPr>
      </w:pPr>
      <w:r w:rsidRPr="00003A14">
        <w:rPr>
          <w:rFonts w:ascii="Tahoma" w:hAnsi="Tahoma" w:cs="Tahoma"/>
        </w:rPr>
        <w:t>Subdirector de Regulación y Control Ambiental</w:t>
      </w:r>
    </w:p>
    <w:p w:rsidR="00B26984" w:rsidRPr="00003A14" w:rsidRDefault="00B26984" w:rsidP="00B26984">
      <w:pPr>
        <w:rPr>
          <w:rFonts w:ascii="Tahoma" w:hAnsi="Tahoma" w:cs="Tahoma"/>
          <w:b/>
        </w:rPr>
      </w:pPr>
    </w:p>
    <w:p w:rsidR="00003A14" w:rsidRPr="00003A14" w:rsidRDefault="00003A14" w:rsidP="00003A14">
      <w:pPr>
        <w:tabs>
          <w:tab w:val="left" w:pos="1275"/>
          <w:tab w:val="center" w:pos="4278"/>
          <w:tab w:val="center" w:pos="4419"/>
          <w:tab w:val="right" w:pos="8838"/>
        </w:tabs>
        <w:jc w:val="center"/>
        <w:rPr>
          <w:rFonts w:ascii="Tahoma" w:hAnsi="Tahoma" w:cs="Tahoma"/>
          <w:b/>
        </w:rPr>
      </w:pPr>
      <w:r w:rsidRPr="00003A14">
        <w:rPr>
          <w:rFonts w:ascii="Tahoma" w:hAnsi="Tahoma" w:cs="Tahoma"/>
          <w:b/>
        </w:rPr>
        <w:t>RESOLUCION No. 083</w:t>
      </w:r>
    </w:p>
    <w:p w:rsidR="00003A14" w:rsidRPr="00003A14" w:rsidRDefault="00003A14" w:rsidP="00003A14">
      <w:pPr>
        <w:tabs>
          <w:tab w:val="left" w:pos="1275"/>
          <w:tab w:val="center" w:pos="4278"/>
          <w:tab w:val="center" w:pos="4419"/>
          <w:tab w:val="right" w:pos="8838"/>
        </w:tabs>
        <w:jc w:val="center"/>
        <w:rPr>
          <w:rFonts w:ascii="Tahoma" w:hAnsi="Tahoma" w:cs="Tahoma"/>
          <w:b/>
        </w:rPr>
      </w:pPr>
    </w:p>
    <w:p w:rsidR="00003A14" w:rsidRPr="00003A14" w:rsidRDefault="00003A14" w:rsidP="00003A14">
      <w:pPr>
        <w:tabs>
          <w:tab w:val="left" w:pos="1275"/>
          <w:tab w:val="center" w:pos="4278"/>
          <w:tab w:val="center" w:pos="4419"/>
          <w:tab w:val="right" w:pos="8838"/>
        </w:tabs>
        <w:jc w:val="center"/>
        <w:rPr>
          <w:rFonts w:ascii="Tahoma" w:hAnsi="Tahoma" w:cs="Tahoma"/>
          <w:b/>
        </w:rPr>
      </w:pPr>
      <w:r w:rsidRPr="00003A14">
        <w:rPr>
          <w:rFonts w:ascii="Tahoma" w:hAnsi="Tahoma" w:cs="Tahoma"/>
          <w:b/>
        </w:rPr>
        <w:t xml:space="preserve">(22 DE ENERO DE 2020) </w:t>
      </w:r>
    </w:p>
    <w:p w:rsidR="00003A14" w:rsidRPr="00003A14" w:rsidRDefault="00003A14" w:rsidP="00003A14">
      <w:pPr>
        <w:tabs>
          <w:tab w:val="left" w:pos="1275"/>
          <w:tab w:val="center" w:pos="4278"/>
          <w:tab w:val="center" w:pos="4419"/>
          <w:tab w:val="right" w:pos="8838"/>
        </w:tabs>
        <w:jc w:val="center"/>
        <w:rPr>
          <w:rFonts w:ascii="Tahoma" w:hAnsi="Tahoma" w:cs="Tahoma"/>
          <w:b/>
        </w:rPr>
      </w:pPr>
    </w:p>
    <w:p w:rsidR="00003A14" w:rsidRPr="00003A14" w:rsidRDefault="00003A14" w:rsidP="00003A14">
      <w:pPr>
        <w:pStyle w:val="Sinespaciado"/>
        <w:jc w:val="center"/>
        <w:rPr>
          <w:rFonts w:ascii="Tahoma" w:hAnsi="Tahoma" w:cs="Tahoma"/>
          <w:b/>
          <w:sz w:val="24"/>
          <w:szCs w:val="24"/>
        </w:rPr>
      </w:pPr>
      <w:r w:rsidRPr="00003A14">
        <w:rPr>
          <w:rFonts w:ascii="Tahoma" w:hAnsi="Tahoma" w:cs="Tahoma"/>
          <w:b/>
          <w:sz w:val="24"/>
          <w:szCs w:val="24"/>
        </w:rPr>
        <w:t>POR LA CUAL SE MODIFICA UNA LICENCIA AMBIENTAL Y SE TOMAN OTRAS DETERMINACIONES</w:t>
      </w:r>
    </w:p>
    <w:p w:rsidR="00003A14" w:rsidRPr="00003A14" w:rsidRDefault="00003A14" w:rsidP="00003A14">
      <w:pPr>
        <w:pStyle w:val="Sinespaciado"/>
        <w:rPr>
          <w:rFonts w:ascii="Tahoma" w:hAnsi="Tahoma" w:cs="Tahoma"/>
          <w:b/>
          <w:sz w:val="24"/>
          <w:szCs w:val="24"/>
        </w:rPr>
      </w:pPr>
    </w:p>
    <w:p w:rsidR="00003A14" w:rsidRPr="00003A14" w:rsidRDefault="00003A14" w:rsidP="00003A14">
      <w:pPr>
        <w:jc w:val="center"/>
        <w:rPr>
          <w:rFonts w:ascii="Tahoma" w:hAnsi="Tahoma" w:cs="Tahoma"/>
          <w:b/>
        </w:rPr>
      </w:pPr>
      <w:r w:rsidRPr="00003A14">
        <w:rPr>
          <w:rFonts w:ascii="Tahoma" w:hAnsi="Tahoma" w:cs="Tahoma"/>
          <w:b/>
        </w:rPr>
        <w:t>DISPONE</w:t>
      </w:r>
    </w:p>
    <w:p w:rsidR="00003A14" w:rsidRPr="00003A14" w:rsidRDefault="00003A14" w:rsidP="00003A14">
      <w:pPr>
        <w:jc w:val="center"/>
        <w:rPr>
          <w:rFonts w:ascii="Tahoma" w:hAnsi="Tahoma" w:cs="Tahoma"/>
          <w:b/>
        </w:rPr>
      </w:pPr>
    </w:p>
    <w:p w:rsidR="00003A14" w:rsidRPr="00003A14" w:rsidRDefault="00003A14" w:rsidP="00003A14">
      <w:pPr>
        <w:suppressAutoHyphens/>
        <w:spacing w:before="100" w:beforeAutospacing="1" w:after="100" w:afterAutospacing="1"/>
        <w:jc w:val="both"/>
        <w:rPr>
          <w:rFonts w:ascii="Tahoma" w:hAnsi="Tahoma" w:cs="Tahoma"/>
        </w:rPr>
      </w:pPr>
      <w:r w:rsidRPr="00003A14">
        <w:rPr>
          <w:rFonts w:ascii="Tahoma" w:hAnsi="Tahoma" w:cs="Tahoma"/>
          <w:b/>
        </w:rPr>
        <w:t xml:space="preserve">ARTICULO PRIMERO: - INICIAR </w:t>
      </w:r>
      <w:r w:rsidRPr="00003A14">
        <w:rPr>
          <w:rFonts w:ascii="Tahoma" w:hAnsi="Tahoma" w:cs="Tahoma"/>
        </w:rPr>
        <w:t xml:space="preserve"> por parte de la </w:t>
      </w:r>
      <w:r w:rsidRPr="00003A14">
        <w:rPr>
          <w:rFonts w:ascii="Tahoma" w:hAnsi="Tahoma" w:cs="Tahoma"/>
          <w:b/>
        </w:rPr>
        <w:t xml:space="preserve">CORPORACIÓN AUTÓNOMA REGIONAL DEL QUINDÍO C.R.Q., </w:t>
      </w:r>
      <w:r w:rsidRPr="00003A14">
        <w:rPr>
          <w:rFonts w:ascii="Tahoma" w:hAnsi="Tahoma" w:cs="Tahoma"/>
        </w:rPr>
        <w:t xml:space="preserve">la actuación administrativa tendiente a obtener </w:t>
      </w:r>
      <w:r w:rsidRPr="00003A14">
        <w:rPr>
          <w:rFonts w:ascii="Tahoma" w:hAnsi="Tahoma" w:cs="Tahoma"/>
          <w:b/>
        </w:rPr>
        <w:t>MODIFICACIÓN DE LICENCIA AMBIENTAL,</w:t>
      </w:r>
      <w:r w:rsidRPr="00003A14">
        <w:rPr>
          <w:rFonts w:ascii="Tahoma" w:hAnsi="Tahoma" w:cs="Tahoma"/>
        </w:rPr>
        <w:t xml:space="preserve"> solicitada por el señor </w:t>
      </w:r>
      <w:r w:rsidRPr="00003A14">
        <w:rPr>
          <w:rFonts w:ascii="Tahoma" w:hAnsi="Tahoma" w:cs="Tahoma"/>
          <w:b/>
        </w:rPr>
        <w:t>PABLO EDUARDO NAUSA RICO,</w:t>
      </w:r>
      <w:r w:rsidRPr="00003A14">
        <w:rPr>
          <w:rFonts w:ascii="Tahoma" w:hAnsi="Tahoma" w:cs="Tahoma"/>
        </w:rPr>
        <w:t xml:space="preserve"> identificado con la cédula de ciudadanía número 4.202.666 expedida en Paz de Río (Boyacá), para la extracción mecanizada de un tramo del río barragán en el marco de la licencia ambiental contenida en la resolución 548 de 2007 (contrato de </w:t>
      </w:r>
      <w:r w:rsidRPr="00003A14">
        <w:rPr>
          <w:rFonts w:ascii="Tahoma" w:hAnsi="Tahoma" w:cs="Tahoma"/>
        </w:rPr>
        <w:lastRenderedPageBreak/>
        <w:t>concesión minero 22253) jurisdicción de Pijao (Quindío) y Caicedonia (Valle del Cauca) radicado bajo el número 08189 del 29 de julio de 2019.</w:t>
      </w:r>
    </w:p>
    <w:p w:rsidR="00003A14" w:rsidRPr="00003A14" w:rsidRDefault="00003A14" w:rsidP="00003A14">
      <w:pPr>
        <w:suppressAutoHyphens/>
        <w:spacing w:before="100" w:beforeAutospacing="1" w:after="100" w:afterAutospacing="1"/>
        <w:jc w:val="both"/>
        <w:rPr>
          <w:rFonts w:ascii="Tahoma" w:hAnsi="Tahoma" w:cs="Tahoma"/>
        </w:rPr>
      </w:pPr>
      <w:r w:rsidRPr="00003A14">
        <w:rPr>
          <w:rFonts w:ascii="Tahoma" w:hAnsi="Tahoma" w:cs="Tahoma"/>
          <w:b/>
        </w:rPr>
        <w:t xml:space="preserve">ARTICULO SEGUNDO: - NOTIFICAR </w:t>
      </w:r>
      <w:r w:rsidRPr="00003A14">
        <w:rPr>
          <w:rFonts w:ascii="Tahoma" w:hAnsi="Tahoma" w:cs="Tahoma"/>
        </w:rPr>
        <w:t xml:space="preserve">el contenido del presente acto administrativo a el señor </w:t>
      </w:r>
      <w:r w:rsidRPr="00003A14">
        <w:rPr>
          <w:rFonts w:ascii="Tahoma" w:hAnsi="Tahoma" w:cs="Tahoma"/>
          <w:b/>
        </w:rPr>
        <w:t>PABLO EDUARDO NAUSA RICO,</w:t>
      </w:r>
      <w:r w:rsidRPr="00003A14">
        <w:rPr>
          <w:rFonts w:ascii="Tahoma" w:hAnsi="Tahoma" w:cs="Tahoma"/>
        </w:rPr>
        <w:t xml:space="preserve"> identificado con la cédula de ciudadanía número 4.202.666 expedida en Paz de Río (Boyacá) en los términos del artículo 66 y ss de la Ley 1437 de 2011. </w:t>
      </w:r>
    </w:p>
    <w:p w:rsidR="00003A14" w:rsidRPr="00003A14" w:rsidRDefault="00003A14" w:rsidP="00003A14">
      <w:pPr>
        <w:jc w:val="both"/>
        <w:rPr>
          <w:rFonts w:ascii="Tahoma" w:hAnsi="Tahoma" w:cs="Tahoma"/>
          <w:b/>
        </w:rPr>
      </w:pPr>
    </w:p>
    <w:p w:rsidR="00003A14" w:rsidRPr="00003A14" w:rsidRDefault="00003A14" w:rsidP="00003A14">
      <w:pPr>
        <w:jc w:val="both"/>
        <w:rPr>
          <w:rFonts w:ascii="Tahoma" w:hAnsi="Tahoma" w:cs="Tahoma"/>
        </w:rPr>
      </w:pPr>
      <w:r w:rsidRPr="00003A14">
        <w:rPr>
          <w:rFonts w:ascii="Tahoma" w:hAnsi="Tahoma" w:cs="Tahoma"/>
          <w:b/>
        </w:rPr>
        <w:t xml:space="preserve">ARTICULO TERCERO: - </w:t>
      </w:r>
      <w:r w:rsidRPr="00003A14">
        <w:rPr>
          <w:rFonts w:ascii="Tahoma" w:hAnsi="Tahoma" w:cs="Tahoma"/>
        </w:rPr>
        <w:t xml:space="preserve">Por la Subdirección de Regulación y Control Ambiental de la </w:t>
      </w:r>
      <w:r w:rsidRPr="00003A14">
        <w:rPr>
          <w:rFonts w:ascii="Tahoma" w:hAnsi="Tahoma" w:cs="Tahoma"/>
          <w:bCs/>
        </w:rPr>
        <w:t>Corporación Autónoma Regional del Quindío – C.R.Q</w:t>
      </w:r>
      <w:r w:rsidRPr="00003A14">
        <w:rPr>
          <w:rFonts w:ascii="Tahoma" w:hAnsi="Tahoma" w:cs="Tahoma"/>
          <w:b/>
          <w:bCs/>
        </w:rPr>
        <w:t>.</w:t>
      </w:r>
      <w:r w:rsidRPr="00003A14">
        <w:rPr>
          <w:rFonts w:ascii="Tahoma" w:hAnsi="Tahoma" w:cs="Tahoma"/>
          <w:bCs/>
        </w:rPr>
        <w:t>,</w:t>
      </w:r>
      <w:r w:rsidRPr="00003A14">
        <w:rPr>
          <w:rFonts w:ascii="Tahoma" w:hAnsi="Tahoma" w:cs="Tahoma"/>
        </w:rPr>
        <w:t xml:space="preserve"> realizar visita técnica a costa del interesado al sitio objeto del presente Auto, valor que se encuentra incluido dentro de los servicios de evaluación a la propuesta de modificación de la licencia ambiental, que fueron cancelados previamente por el señor PABLO EDUARDO NAUSA RICO, mediante el recibo de caja No. 3915 del 26 de julio de 2019.</w:t>
      </w:r>
    </w:p>
    <w:p w:rsidR="00003A14" w:rsidRPr="00003A14" w:rsidRDefault="00003A14" w:rsidP="00003A14">
      <w:pPr>
        <w:jc w:val="both"/>
        <w:rPr>
          <w:rFonts w:ascii="Tahoma" w:hAnsi="Tahoma" w:cs="Tahoma"/>
          <w:b/>
        </w:rPr>
      </w:pPr>
    </w:p>
    <w:p w:rsidR="00003A14" w:rsidRPr="00003A14" w:rsidRDefault="00003A14" w:rsidP="00003A14">
      <w:pPr>
        <w:jc w:val="both"/>
        <w:rPr>
          <w:rFonts w:ascii="Tahoma" w:hAnsi="Tahoma" w:cs="Tahoma"/>
          <w:b/>
        </w:rPr>
      </w:pPr>
    </w:p>
    <w:p w:rsidR="00003A14" w:rsidRPr="00003A14" w:rsidRDefault="00003A14" w:rsidP="00003A14">
      <w:pPr>
        <w:jc w:val="both"/>
        <w:rPr>
          <w:rFonts w:ascii="Tahoma" w:hAnsi="Tahoma" w:cs="Tahoma"/>
        </w:rPr>
      </w:pPr>
      <w:r w:rsidRPr="00003A14">
        <w:rPr>
          <w:rFonts w:ascii="Tahoma" w:hAnsi="Tahoma" w:cs="Tahoma"/>
          <w:b/>
        </w:rPr>
        <w:t>ARTÍCULO CUARTO</w:t>
      </w:r>
      <w:r w:rsidRPr="00003A14">
        <w:rPr>
          <w:rFonts w:ascii="Tahoma" w:hAnsi="Tahoma" w:cs="Tahoma"/>
        </w:rPr>
        <w:t xml:space="preserve">: - Por la Subdirección de Regulación y Control Ambiental de la </w:t>
      </w:r>
      <w:r w:rsidRPr="00003A14">
        <w:rPr>
          <w:rFonts w:ascii="Tahoma" w:hAnsi="Tahoma" w:cs="Tahoma"/>
          <w:bCs/>
        </w:rPr>
        <w:t>Corporación Autónoma Regional del Quindío – C.R.Q</w:t>
      </w:r>
      <w:r w:rsidRPr="00003A14">
        <w:rPr>
          <w:rFonts w:ascii="Tahoma" w:hAnsi="Tahoma" w:cs="Tahoma"/>
          <w:b/>
          <w:bCs/>
        </w:rPr>
        <w:t>.</w:t>
      </w:r>
      <w:r w:rsidRPr="00003A14">
        <w:rPr>
          <w:rFonts w:ascii="Tahoma" w:hAnsi="Tahoma" w:cs="Tahoma"/>
          <w:bCs/>
        </w:rPr>
        <w:t>,</w:t>
      </w:r>
      <w:r w:rsidRPr="00003A14">
        <w:rPr>
          <w:rFonts w:ascii="Tahoma" w:hAnsi="Tahoma" w:cs="Tahoma"/>
        </w:rPr>
        <w:t xml:space="preserve"> realizar evaluación de la solicitud a costa de la interesada, con el fin de establecer la viabilidad ambiental del otorgamiento de la Licencia Ambiental.</w:t>
      </w:r>
    </w:p>
    <w:p w:rsidR="00003A14" w:rsidRPr="00003A14" w:rsidRDefault="00003A14" w:rsidP="00003A14">
      <w:pPr>
        <w:jc w:val="both"/>
        <w:rPr>
          <w:rFonts w:ascii="Tahoma" w:hAnsi="Tahoma" w:cs="Tahoma"/>
          <w:b/>
          <w:bCs/>
        </w:rPr>
      </w:pPr>
    </w:p>
    <w:p w:rsidR="00003A14" w:rsidRPr="00003A14" w:rsidRDefault="00003A14" w:rsidP="00003A14">
      <w:pPr>
        <w:jc w:val="both"/>
        <w:rPr>
          <w:rFonts w:ascii="Tahoma" w:hAnsi="Tahoma" w:cs="Tahoma"/>
        </w:rPr>
      </w:pPr>
      <w:r w:rsidRPr="00003A14">
        <w:rPr>
          <w:rFonts w:ascii="Tahoma" w:hAnsi="Tahoma" w:cs="Tahoma"/>
          <w:b/>
          <w:bCs/>
        </w:rPr>
        <w:t>ARTÍCULO QUINTO</w:t>
      </w:r>
      <w:r w:rsidRPr="00003A14">
        <w:rPr>
          <w:rFonts w:ascii="Tahoma" w:hAnsi="Tahoma" w:cs="Tahoma"/>
          <w:b/>
        </w:rPr>
        <w:t>: - PUBLÍCAR</w:t>
      </w:r>
      <w:r w:rsidRPr="00003A14">
        <w:rPr>
          <w:rFonts w:ascii="Tahoma" w:hAnsi="Tahoma" w:cs="Tahoma"/>
        </w:rPr>
        <w:t xml:space="preserve"> el presente auto a costa del interesado </w:t>
      </w:r>
      <w:r w:rsidRPr="00003A14">
        <w:rPr>
          <w:rFonts w:ascii="Tahoma" w:hAnsi="Tahoma" w:cs="Tahoma"/>
        </w:rPr>
        <w:lastRenderedPageBreak/>
        <w:t>en el</w:t>
      </w:r>
      <w:r w:rsidRPr="00003A14">
        <w:rPr>
          <w:rFonts w:ascii="Tahoma" w:hAnsi="Tahoma" w:cs="Tahoma"/>
          <w:b/>
          <w:bCs/>
        </w:rPr>
        <w:t xml:space="preserve"> </w:t>
      </w:r>
      <w:r w:rsidRPr="00003A14">
        <w:rPr>
          <w:rFonts w:ascii="Tahoma" w:hAnsi="Tahoma" w:cs="Tahoma"/>
        </w:rPr>
        <w:t xml:space="preserve">Boletín Ambiental de la </w:t>
      </w:r>
      <w:r w:rsidRPr="00003A14">
        <w:rPr>
          <w:rFonts w:ascii="Tahoma" w:hAnsi="Tahoma" w:cs="Tahoma"/>
          <w:b/>
          <w:bCs/>
        </w:rPr>
        <w:t>CORPORACIÓN AUTÓNOMA REGIONAL DEL QUINDÍO</w:t>
      </w:r>
      <w:r w:rsidRPr="00003A14">
        <w:rPr>
          <w:rFonts w:ascii="Tahoma" w:hAnsi="Tahoma" w:cs="Tahoma"/>
        </w:rPr>
        <w:t xml:space="preserve"> - </w:t>
      </w:r>
      <w:r w:rsidRPr="00003A14">
        <w:rPr>
          <w:rFonts w:ascii="Tahoma" w:hAnsi="Tahoma" w:cs="Tahoma"/>
          <w:b/>
          <w:bCs/>
        </w:rPr>
        <w:t>C.R.Q.</w:t>
      </w:r>
      <w:r w:rsidRPr="00003A14">
        <w:rPr>
          <w:rFonts w:ascii="Tahoma" w:hAnsi="Tahoma" w:cs="Tahoma"/>
        </w:rPr>
        <w:t xml:space="preserve">, el cual tiene un costo  de veintidós mil ochocientos veinte dos pesos m/cte. </w:t>
      </w:r>
      <w:r w:rsidRPr="00003A14">
        <w:rPr>
          <w:rFonts w:ascii="Tahoma" w:hAnsi="Tahoma" w:cs="Tahoma"/>
          <w:b/>
        </w:rPr>
        <w:t>($22.822</w:t>
      </w:r>
      <w:r w:rsidRPr="00003A14">
        <w:rPr>
          <w:rFonts w:ascii="Tahoma" w:hAnsi="Tahoma" w:cs="Tahoma"/>
        </w:rPr>
        <w:t xml:space="preserve">) de conformidad con el artículo 70 de la Ley 99 de 1993 y con la Resolución número 00001500 de fecha veintiocho (28) de junio de dos mil diecinueve (2019) expedida por la Dirección General de esta </w:t>
      </w:r>
      <w:r w:rsidRPr="00003A14">
        <w:rPr>
          <w:rFonts w:ascii="Tahoma" w:hAnsi="Tahoma" w:cs="Tahoma"/>
          <w:bCs/>
        </w:rPr>
        <w:t>Corporación</w:t>
      </w:r>
      <w:r w:rsidRPr="00003A14">
        <w:rPr>
          <w:rFonts w:ascii="Tahoma" w:hAnsi="Tahoma" w:cs="Tahoma"/>
        </w:rPr>
        <w:t>.</w:t>
      </w:r>
    </w:p>
    <w:p w:rsidR="00003A14" w:rsidRPr="00003A14" w:rsidRDefault="00003A14" w:rsidP="00003A14">
      <w:pPr>
        <w:jc w:val="both"/>
        <w:rPr>
          <w:rFonts w:ascii="Tahoma" w:hAnsi="Tahoma" w:cs="Tahoma"/>
        </w:rPr>
      </w:pPr>
    </w:p>
    <w:p w:rsidR="00003A14" w:rsidRPr="00003A14" w:rsidRDefault="00003A14" w:rsidP="00003A14">
      <w:pPr>
        <w:jc w:val="both"/>
        <w:rPr>
          <w:rFonts w:ascii="Tahoma" w:hAnsi="Tahoma" w:cs="Tahoma"/>
        </w:rPr>
      </w:pPr>
      <w:r w:rsidRPr="00003A14">
        <w:rPr>
          <w:rFonts w:ascii="Tahoma" w:hAnsi="Tahoma" w:cs="Tahoma"/>
          <w:b/>
        </w:rPr>
        <w:t>ARTÍCULO SEXTO</w:t>
      </w:r>
      <w:r w:rsidRPr="00003A14">
        <w:rPr>
          <w:rFonts w:ascii="Tahoma" w:hAnsi="Tahoma" w:cs="Tahoma"/>
        </w:rPr>
        <w:t xml:space="preserve">: </w:t>
      </w:r>
      <w:r w:rsidRPr="00003A14">
        <w:rPr>
          <w:rFonts w:ascii="Tahoma" w:hAnsi="Tahoma" w:cs="Tahoma"/>
          <w:b/>
        </w:rPr>
        <w:t xml:space="preserve">- </w:t>
      </w:r>
      <w:r w:rsidRPr="00003A14">
        <w:rPr>
          <w:rFonts w:ascii="Tahoma" w:hAnsi="Tahoma" w:cs="Tahoma"/>
        </w:rPr>
        <w:t xml:space="preserve">De conformidad con lo establecido por el artículo 69 de la Ley 99 de 1993, cualquier persona natural o jurídica podrá intervenir en el presente trámite </w:t>
      </w:r>
    </w:p>
    <w:p w:rsidR="00003A14" w:rsidRPr="00003A14" w:rsidRDefault="00003A14" w:rsidP="00003A14">
      <w:pPr>
        <w:jc w:val="both"/>
        <w:rPr>
          <w:rFonts w:ascii="Tahoma" w:hAnsi="Tahoma" w:cs="Tahoma"/>
        </w:rPr>
      </w:pPr>
    </w:p>
    <w:p w:rsidR="00003A14" w:rsidRPr="00003A14" w:rsidRDefault="00003A14" w:rsidP="00003A14">
      <w:pPr>
        <w:jc w:val="both"/>
        <w:rPr>
          <w:rFonts w:ascii="Tahoma" w:hAnsi="Tahoma" w:cs="Tahoma"/>
        </w:rPr>
      </w:pPr>
      <w:r w:rsidRPr="00003A14">
        <w:rPr>
          <w:rFonts w:ascii="Tahoma" w:hAnsi="Tahoma" w:cs="Tahoma"/>
          <w:b/>
        </w:rPr>
        <w:t>ARTÍCULO OCTAVO</w:t>
      </w:r>
      <w:r w:rsidRPr="00003A14">
        <w:rPr>
          <w:rFonts w:ascii="Tahoma" w:hAnsi="Tahoma" w:cs="Tahoma"/>
        </w:rPr>
        <w:t xml:space="preserve">: </w:t>
      </w:r>
      <w:r w:rsidRPr="00003A14">
        <w:rPr>
          <w:rFonts w:ascii="Tahoma" w:hAnsi="Tahoma" w:cs="Tahoma"/>
          <w:b/>
        </w:rPr>
        <w:t xml:space="preserve">- </w:t>
      </w:r>
      <w:r w:rsidRPr="00003A14">
        <w:rPr>
          <w:rFonts w:ascii="Tahoma" w:hAnsi="Tahoma" w:cs="Tahoma"/>
        </w:rPr>
        <w:t xml:space="preserve">Contra el </w:t>
      </w:r>
      <w:bookmarkStart w:id="0" w:name="_GoBack"/>
      <w:bookmarkEnd w:id="0"/>
      <w:r w:rsidRPr="00003A14">
        <w:rPr>
          <w:rFonts w:ascii="Tahoma" w:hAnsi="Tahoma" w:cs="Tahoma"/>
        </w:rPr>
        <w:t>presente Acto Administrativo no procede recurso alguno por tratarse de un Auto de Trámite, conforme con el artículo 75 de la Ley 1437 de 2011.</w:t>
      </w:r>
    </w:p>
    <w:p w:rsidR="00003A14" w:rsidRPr="00003A14" w:rsidRDefault="00003A14" w:rsidP="00003A14">
      <w:pPr>
        <w:rPr>
          <w:rFonts w:ascii="Tahoma" w:hAnsi="Tahoma" w:cs="Tahoma"/>
          <w:b/>
        </w:rPr>
      </w:pPr>
    </w:p>
    <w:p w:rsidR="00003A14" w:rsidRPr="00003A14" w:rsidRDefault="00003A14" w:rsidP="00003A14">
      <w:pPr>
        <w:rPr>
          <w:rFonts w:ascii="Tahoma" w:hAnsi="Tahoma" w:cs="Tahoma"/>
        </w:rPr>
      </w:pPr>
      <w:r w:rsidRPr="00003A14">
        <w:rPr>
          <w:rFonts w:ascii="Tahoma" w:hAnsi="Tahoma" w:cs="Tahoma"/>
        </w:rPr>
        <w:t xml:space="preserve">Dado en Armenia, Quindío a los cuatro (04) días del mes de septiembre de dos mil diecinueve (2019) </w:t>
      </w:r>
    </w:p>
    <w:p w:rsidR="00003A14" w:rsidRPr="00003A14" w:rsidRDefault="00003A14" w:rsidP="00003A14">
      <w:pPr>
        <w:ind w:hanging="3540"/>
        <w:jc w:val="both"/>
        <w:rPr>
          <w:rFonts w:ascii="Tahoma" w:hAnsi="Tahoma" w:cs="Tahoma"/>
        </w:rPr>
      </w:pPr>
    </w:p>
    <w:p w:rsidR="00003A14" w:rsidRPr="00003A14" w:rsidRDefault="00003A14" w:rsidP="00003A14">
      <w:pPr>
        <w:autoSpaceDE w:val="0"/>
        <w:autoSpaceDN w:val="0"/>
        <w:adjustRightInd w:val="0"/>
        <w:jc w:val="center"/>
        <w:rPr>
          <w:rFonts w:ascii="Tahoma" w:hAnsi="Tahoma" w:cs="Tahoma"/>
          <w:b/>
          <w:bCs/>
        </w:rPr>
      </w:pPr>
    </w:p>
    <w:p w:rsidR="00003A14" w:rsidRPr="00003A14" w:rsidRDefault="00003A14" w:rsidP="00003A14">
      <w:pPr>
        <w:autoSpaceDE w:val="0"/>
        <w:autoSpaceDN w:val="0"/>
        <w:adjustRightInd w:val="0"/>
        <w:jc w:val="center"/>
        <w:rPr>
          <w:rFonts w:ascii="Tahoma" w:hAnsi="Tahoma" w:cs="Tahoma"/>
          <w:b/>
          <w:bCs/>
        </w:rPr>
      </w:pPr>
      <w:r w:rsidRPr="00003A14">
        <w:rPr>
          <w:rFonts w:ascii="Tahoma" w:hAnsi="Tahoma" w:cs="Tahoma"/>
          <w:b/>
          <w:bCs/>
        </w:rPr>
        <w:t>NOTIFIQUES, PUBLÍQUESE Y CÚMPLASE</w:t>
      </w:r>
    </w:p>
    <w:p w:rsidR="00003A14" w:rsidRPr="00003A14" w:rsidRDefault="00003A14" w:rsidP="00003A14">
      <w:pPr>
        <w:jc w:val="center"/>
        <w:rPr>
          <w:rFonts w:ascii="Tahoma" w:hAnsi="Tahoma" w:cs="Tahoma"/>
          <w:b/>
        </w:rPr>
      </w:pPr>
    </w:p>
    <w:p w:rsidR="00003A14" w:rsidRPr="00003A14" w:rsidRDefault="00003A14" w:rsidP="00003A14">
      <w:pPr>
        <w:jc w:val="center"/>
        <w:rPr>
          <w:rFonts w:ascii="Tahoma" w:hAnsi="Tahoma" w:cs="Tahoma"/>
          <w:b/>
        </w:rPr>
      </w:pPr>
    </w:p>
    <w:p w:rsidR="00003A14" w:rsidRPr="00003A14" w:rsidRDefault="00003A14" w:rsidP="00003A14">
      <w:pPr>
        <w:jc w:val="center"/>
        <w:rPr>
          <w:rFonts w:ascii="Tahoma" w:hAnsi="Tahoma" w:cs="Tahoma"/>
          <w:b/>
        </w:rPr>
      </w:pPr>
    </w:p>
    <w:p w:rsidR="00003A14" w:rsidRPr="00003A14" w:rsidRDefault="00003A14" w:rsidP="00003A14">
      <w:pPr>
        <w:jc w:val="center"/>
        <w:rPr>
          <w:rFonts w:ascii="Tahoma" w:hAnsi="Tahoma" w:cs="Tahoma"/>
          <w:b/>
        </w:rPr>
      </w:pPr>
    </w:p>
    <w:p w:rsidR="00003A14" w:rsidRPr="00003A14" w:rsidRDefault="00003A14" w:rsidP="00003A14">
      <w:pPr>
        <w:jc w:val="center"/>
        <w:rPr>
          <w:rFonts w:ascii="Tahoma" w:hAnsi="Tahoma" w:cs="Tahoma"/>
          <w:b/>
        </w:rPr>
      </w:pPr>
      <w:r w:rsidRPr="00003A14">
        <w:rPr>
          <w:rFonts w:ascii="Tahoma" w:hAnsi="Tahoma" w:cs="Tahoma"/>
          <w:b/>
        </w:rPr>
        <w:t>CARLOS ARIEL TRUKE OSPINA</w:t>
      </w:r>
    </w:p>
    <w:p w:rsidR="00003A14" w:rsidRPr="00003A14" w:rsidRDefault="00003A14" w:rsidP="00003A14">
      <w:pPr>
        <w:ind w:left="708" w:hanging="708"/>
        <w:jc w:val="center"/>
        <w:rPr>
          <w:rFonts w:ascii="Tahoma" w:hAnsi="Tahoma" w:cs="Tahoma"/>
        </w:rPr>
      </w:pPr>
      <w:r w:rsidRPr="00003A14">
        <w:rPr>
          <w:rFonts w:ascii="Tahoma" w:hAnsi="Tahoma" w:cs="Tahoma"/>
        </w:rPr>
        <w:t>Subdirector de Regulación y Control Ambiental</w:t>
      </w:r>
    </w:p>
    <w:p w:rsidR="00003A14" w:rsidRPr="00003A14" w:rsidRDefault="00003A14" w:rsidP="00003A14">
      <w:pPr>
        <w:ind w:left="708" w:hanging="708"/>
        <w:jc w:val="both"/>
        <w:rPr>
          <w:rFonts w:ascii="Tahoma" w:hAnsi="Tahoma" w:cs="Tahoma"/>
          <w:i/>
        </w:rPr>
      </w:pPr>
    </w:p>
    <w:p w:rsidR="00003A14" w:rsidRPr="00003A14" w:rsidRDefault="00003A14" w:rsidP="00003A14">
      <w:pPr>
        <w:pStyle w:val="Sinespaciado"/>
        <w:rPr>
          <w:rFonts w:ascii="Tahoma" w:hAnsi="Tahoma" w:cs="Tahoma"/>
          <w:b/>
          <w:sz w:val="24"/>
          <w:szCs w:val="24"/>
        </w:rPr>
      </w:pPr>
    </w:p>
    <w:p w:rsidR="00B26984" w:rsidRPr="00003A14" w:rsidRDefault="00B26984" w:rsidP="00B26984">
      <w:pPr>
        <w:rPr>
          <w:rFonts w:ascii="Tahoma" w:hAnsi="Tahoma" w:cs="Tahoma"/>
          <w:b/>
        </w:rPr>
      </w:pPr>
    </w:p>
    <w:sectPr w:rsidR="00B26984" w:rsidRPr="00003A14" w:rsidSect="00D33D85">
      <w:pgSz w:w="12240" w:h="15840"/>
      <w:pgMar w:top="1417" w:right="1701" w:bottom="1417" w:left="1701"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1E09" w:rsidRDefault="000E1E09" w:rsidP="009E2D1F">
      <w:r>
        <w:separator/>
      </w:r>
    </w:p>
  </w:endnote>
  <w:endnote w:type="continuationSeparator" w:id="0">
    <w:p w:rsidR="000E1E09" w:rsidRDefault="000E1E09" w:rsidP="009E2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1E09" w:rsidRDefault="000E1E09" w:rsidP="009E2D1F">
      <w:r>
        <w:separator/>
      </w:r>
    </w:p>
  </w:footnote>
  <w:footnote w:type="continuationSeparator" w:id="0">
    <w:p w:rsidR="000E1E09" w:rsidRDefault="000E1E09" w:rsidP="009E2D1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900E3"/>
    <w:multiLevelType w:val="hybridMultilevel"/>
    <w:tmpl w:val="76DEA26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cs="Wingdings" w:hint="default"/>
      </w:rPr>
    </w:lvl>
    <w:lvl w:ilvl="3" w:tplc="0C0A0001">
      <w:start w:val="1"/>
      <w:numFmt w:val="bullet"/>
      <w:lvlText w:val=""/>
      <w:lvlJc w:val="left"/>
      <w:pPr>
        <w:ind w:left="2520" w:hanging="360"/>
      </w:pPr>
      <w:rPr>
        <w:rFonts w:ascii="Symbol" w:hAnsi="Symbol" w:cs="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cs="Wingdings" w:hint="default"/>
      </w:rPr>
    </w:lvl>
    <w:lvl w:ilvl="6" w:tplc="0C0A0001">
      <w:start w:val="1"/>
      <w:numFmt w:val="bullet"/>
      <w:lvlText w:val=""/>
      <w:lvlJc w:val="left"/>
      <w:pPr>
        <w:ind w:left="4680" w:hanging="360"/>
      </w:pPr>
      <w:rPr>
        <w:rFonts w:ascii="Symbol" w:hAnsi="Symbol" w:cs="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cs="Wingdings" w:hint="default"/>
      </w:rPr>
    </w:lvl>
  </w:abstractNum>
  <w:abstractNum w:abstractNumId="1" w15:restartNumberingAfterBreak="0">
    <w:nsid w:val="0E4E6858"/>
    <w:multiLevelType w:val="hybridMultilevel"/>
    <w:tmpl w:val="1F821E2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 w15:restartNumberingAfterBreak="0">
    <w:nsid w:val="175248AC"/>
    <w:multiLevelType w:val="hybridMultilevel"/>
    <w:tmpl w:val="46F228E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E33523D"/>
    <w:multiLevelType w:val="multilevel"/>
    <w:tmpl w:val="DE3AF612"/>
    <w:lvl w:ilvl="0">
      <w:start w:val="1"/>
      <w:numFmt w:val="decimal"/>
      <w:lvlText w:val="%1."/>
      <w:lvlJc w:val="left"/>
      <w:pPr>
        <w:ind w:left="720" w:hanging="360"/>
      </w:pPr>
      <w:rPr>
        <w:rFonts w:hint="default"/>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EDC1459"/>
    <w:multiLevelType w:val="hybridMultilevel"/>
    <w:tmpl w:val="A9385A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2E553B6D"/>
    <w:multiLevelType w:val="hybridMultilevel"/>
    <w:tmpl w:val="5F70E016"/>
    <w:lvl w:ilvl="0" w:tplc="5F6C135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AFC1937"/>
    <w:multiLevelType w:val="hybridMultilevel"/>
    <w:tmpl w:val="33EE8478"/>
    <w:lvl w:ilvl="0" w:tplc="5524CFA0">
      <w:start w:val="1"/>
      <w:numFmt w:val="decimal"/>
      <w:lvlText w:val="%1."/>
      <w:lvlJc w:val="left"/>
      <w:pPr>
        <w:ind w:left="720" w:hanging="360"/>
      </w:pPr>
      <w:rPr>
        <w:b/>
        <w:i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7" w15:restartNumberingAfterBreak="0">
    <w:nsid w:val="42D05B41"/>
    <w:multiLevelType w:val="hybridMultilevel"/>
    <w:tmpl w:val="1116C9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C3D0333"/>
    <w:multiLevelType w:val="hybridMultilevel"/>
    <w:tmpl w:val="C4C44E9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54FE55F6"/>
    <w:multiLevelType w:val="hybridMultilevel"/>
    <w:tmpl w:val="31B44870"/>
    <w:lvl w:ilvl="0" w:tplc="76B22D4E">
      <w:start w:val="1"/>
      <w:numFmt w:val="lowerLetter"/>
      <w:lvlText w:val="%1."/>
      <w:lvlJc w:val="left"/>
      <w:pPr>
        <w:ind w:left="720" w:hanging="360"/>
      </w:pPr>
      <w:rPr>
        <w:rFonts w:ascii="Arial" w:hAnsi="Arial" w:cs="Arial" w:hint="default"/>
        <w:b/>
        <w:i w:val="0"/>
        <w:color w:val="000000" w:themeColor="text1"/>
        <w:sz w:val="20"/>
        <w:szCs w:val="2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0" w15:restartNumberingAfterBreak="0">
    <w:nsid w:val="5B4F254A"/>
    <w:multiLevelType w:val="hybridMultilevel"/>
    <w:tmpl w:val="7AF80EE0"/>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 w15:restartNumberingAfterBreak="0">
    <w:nsid w:val="5D1257C0"/>
    <w:multiLevelType w:val="hybridMultilevel"/>
    <w:tmpl w:val="547EF4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61BD673E"/>
    <w:multiLevelType w:val="hybridMultilevel"/>
    <w:tmpl w:val="01C6422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3" w15:restartNumberingAfterBreak="0">
    <w:nsid w:val="642C3A4A"/>
    <w:multiLevelType w:val="multilevel"/>
    <w:tmpl w:val="0088C25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67B5657C"/>
    <w:multiLevelType w:val="hybridMultilevel"/>
    <w:tmpl w:val="48983B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6945548B"/>
    <w:multiLevelType w:val="hybridMultilevel"/>
    <w:tmpl w:val="3AC4F08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BC80D6B"/>
    <w:multiLevelType w:val="hybridMultilevel"/>
    <w:tmpl w:val="39C6D74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cs="Wingdings" w:hint="default"/>
      </w:rPr>
    </w:lvl>
    <w:lvl w:ilvl="3" w:tplc="240A0001">
      <w:start w:val="1"/>
      <w:numFmt w:val="bullet"/>
      <w:lvlText w:val=""/>
      <w:lvlJc w:val="left"/>
      <w:pPr>
        <w:ind w:left="2880" w:hanging="360"/>
      </w:pPr>
      <w:rPr>
        <w:rFonts w:ascii="Symbol" w:hAnsi="Symbol" w:cs="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cs="Wingdings" w:hint="default"/>
      </w:rPr>
    </w:lvl>
    <w:lvl w:ilvl="6" w:tplc="240A0001">
      <w:start w:val="1"/>
      <w:numFmt w:val="bullet"/>
      <w:lvlText w:val=""/>
      <w:lvlJc w:val="left"/>
      <w:pPr>
        <w:ind w:left="5040" w:hanging="360"/>
      </w:pPr>
      <w:rPr>
        <w:rFonts w:ascii="Symbol" w:hAnsi="Symbol" w:cs="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cs="Wingdings" w:hint="default"/>
      </w:rPr>
    </w:lvl>
  </w:abstractNum>
  <w:num w:numId="1">
    <w:abstractNumId w:val="16"/>
  </w:num>
  <w:num w:numId="2">
    <w:abstractNumId w:val="14"/>
  </w:num>
  <w:num w:numId="3">
    <w:abstractNumId w:val="2"/>
  </w:num>
  <w:num w:numId="4">
    <w:abstractNumId w:val="4"/>
  </w:num>
  <w:num w:numId="5">
    <w:abstractNumId w:val="3"/>
  </w:num>
  <w:num w:numId="6">
    <w:abstractNumId w:val="8"/>
  </w:num>
  <w:num w:numId="7">
    <w:abstractNumId w:val="11"/>
  </w:num>
  <w:num w:numId="8">
    <w:abstractNumId w:val="7"/>
  </w:num>
  <w:num w:numId="9">
    <w:abstractNumId w:val="12"/>
  </w:num>
  <w:num w:numId="10">
    <w:abstractNumId w:val="1"/>
  </w:num>
  <w:num w:numId="11">
    <w:abstractNumId w:val="9"/>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CO"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MX"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D85"/>
    <w:rsid w:val="00003A14"/>
    <w:rsid w:val="00010D9C"/>
    <w:rsid w:val="00014622"/>
    <w:rsid w:val="00016A3F"/>
    <w:rsid w:val="000171DB"/>
    <w:rsid w:val="00023D69"/>
    <w:rsid w:val="00034005"/>
    <w:rsid w:val="000417CF"/>
    <w:rsid w:val="0004269F"/>
    <w:rsid w:val="00051078"/>
    <w:rsid w:val="00052D6E"/>
    <w:rsid w:val="00057058"/>
    <w:rsid w:val="000605CF"/>
    <w:rsid w:val="00064C74"/>
    <w:rsid w:val="00066108"/>
    <w:rsid w:val="00075E06"/>
    <w:rsid w:val="00080B2D"/>
    <w:rsid w:val="0008168F"/>
    <w:rsid w:val="000908A0"/>
    <w:rsid w:val="000A09FD"/>
    <w:rsid w:val="000B6401"/>
    <w:rsid w:val="000C72B4"/>
    <w:rsid w:val="000C7928"/>
    <w:rsid w:val="000D2C6C"/>
    <w:rsid w:val="000E1E09"/>
    <w:rsid w:val="000E223B"/>
    <w:rsid w:val="000E3B7D"/>
    <w:rsid w:val="000E4FB1"/>
    <w:rsid w:val="000E7966"/>
    <w:rsid w:val="000F11E2"/>
    <w:rsid w:val="000F38E4"/>
    <w:rsid w:val="000F573E"/>
    <w:rsid w:val="000F6B0F"/>
    <w:rsid w:val="00103492"/>
    <w:rsid w:val="00110032"/>
    <w:rsid w:val="00112AF4"/>
    <w:rsid w:val="00114021"/>
    <w:rsid w:val="00114117"/>
    <w:rsid w:val="001203EF"/>
    <w:rsid w:val="00126CE4"/>
    <w:rsid w:val="001314C2"/>
    <w:rsid w:val="00145862"/>
    <w:rsid w:val="00145C3A"/>
    <w:rsid w:val="001461B0"/>
    <w:rsid w:val="00147D43"/>
    <w:rsid w:val="00161C32"/>
    <w:rsid w:val="00167154"/>
    <w:rsid w:val="00187AEE"/>
    <w:rsid w:val="00190E75"/>
    <w:rsid w:val="00190F4F"/>
    <w:rsid w:val="00193C8B"/>
    <w:rsid w:val="001B4A18"/>
    <w:rsid w:val="001B5BBC"/>
    <w:rsid w:val="001C2352"/>
    <w:rsid w:val="001C7193"/>
    <w:rsid w:val="001D2C8C"/>
    <w:rsid w:val="001E1002"/>
    <w:rsid w:val="001E6F99"/>
    <w:rsid w:val="001E704A"/>
    <w:rsid w:val="00201251"/>
    <w:rsid w:val="00210272"/>
    <w:rsid w:val="002103C1"/>
    <w:rsid w:val="002122FD"/>
    <w:rsid w:val="00221BA0"/>
    <w:rsid w:val="00222CC2"/>
    <w:rsid w:val="00231DFE"/>
    <w:rsid w:val="002568C8"/>
    <w:rsid w:val="0027085A"/>
    <w:rsid w:val="00271766"/>
    <w:rsid w:val="00273172"/>
    <w:rsid w:val="002760A9"/>
    <w:rsid w:val="002771FC"/>
    <w:rsid w:val="00277419"/>
    <w:rsid w:val="00277CE8"/>
    <w:rsid w:val="00285939"/>
    <w:rsid w:val="002B3217"/>
    <w:rsid w:val="002C111F"/>
    <w:rsid w:val="002C15EF"/>
    <w:rsid w:val="002C5DE2"/>
    <w:rsid w:val="002E0A9A"/>
    <w:rsid w:val="002E62B3"/>
    <w:rsid w:val="002F4041"/>
    <w:rsid w:val="003135B6"/>
    <w:rsid w:val="0031475A"/>
    <w:rsid w:val="00315B01"/>
    <w:rsid w:val="00321591"/>
    <w:rsid w:val="00332604"/>
    <w:rsid w:val="0034209E"/>
    <w:rsid w:val="00346DC1"/>
    <w:rsid w:val="00361DF8"/>
    <w:rsid w:val="003840C3"/>
    <w:rsid w:val="0038784F"/>
    <w:rsid w:val="00394E3E"/>
    <w:rsid w:val="00395195"/>
    <w:rsid w:val="003B5E84"/>
    <w:rsid w:val="003C5B73"/>
    <w:rsid w:val="003D0EDC"/>
    <w:rsid w:val="003D3134"/>
    <w:rsid w:val="003E0988"/>
    <w:rsid w:val="00401D0A"/>
    <w:rsid w:val="00401E59"/>
    <w:rsid w:val="00404B84"/>
    <w:rsid w:val="00406217"/>
    <w:rsid w:val="00417CB2"/>
    <w:rsid w:val="00420298"/>
    <w:rsid w:val="00421BC5"/>
    <w:rsid w:val="00424FDC"/>
    <w:rsid w:val="004258D7"/>
    <w:rsid w:val="0044277E"/>
    <w:rsid w:val="00442978"/>
    <w:rsid w:val="00456C1E"/>
    <w:rsid w:val="004674AF"/>
    <w:rsid w:val="0046789B"/>
    <w:rsid w:val="004712C6"/>
    <w:rsid w:val="00471F0E"/>
    <w:rsid w:val="004726FD"/>
    <w:rsid w:val="00487BD4"/>
    <w:rsid w:val="00493C13"/>
    <w:rsid w:val="004A43CF"/>
    <w:rsid w:val="004D07F7"/>
    <w:rsid w:val="004D32B0"/>
    <w:rsid w:val="004D61DE"/>
    <w:rsid w:val="004E3079"/>
    <w:rsid w:val="004F237F"/>
    <w:rsid w:val="004F6856"/>
    <w:rsid w:val="0050140B"/>
    <w:rsid w:val="0051427D"/>
    <w:rsid w:val="005276EA"/>
    <w:rsid w:val="0053400E"/>
    <w:rsid w:val="00542C11"/>
    <w:rsid w:val="00543C7A"/>
    <w:rsid w:val="00551F6B"/>
    <w:rsid w:val="00556C86"/>
    <w:rsid w:val="00562E91"/>
    <w:rsid w:val="00567D41"/>
    <w:rsid w:val="0057346B"/>
    <w:rsid w:val="005877DF"/>
    <w:rsid w:val="005879EF"/>
    <w:rsid w:val="005917E9"/>
    <w:rsid w:val="005A11B3"/>
    <w:rsid w:val="005A32EE"/>
    <w:rsid w:val="005A74D7"/>
    <w:rsid w:val="005A7C74"/>
    <w:rsid w:val="005B1D74"/>
    <w:rsid w:val="005C16ED"/>
    <w:rsid w:val="005C578B"/>
    <w:rsid w:val="005C7041"/>
    <w:rsid w:val="005D01AE"/>
    <w:rsid w:val="005F1A97"/>
    <w:rsid w:val="005F6A47"/>
    <w:rsid w:val="0060461A"/>
    <w:rsid w:val="00622DD6"/>
    <w:rsid w:val="00631B8C"/>
    <w:rsid w:val="00636398"/>
    <w:rsid w:val="006378EC"/>
    <w:rsid w:val="00653EE0"/>
    <w:rsid w:val="00663829"/>
    <w:rsid w:val="0066442B"/>
    <w:rsid w:val="0068707B"/>
    <w:rsid w:val="006874A3"/>
    <w:rsid w:val="00687800"/>
    <w:rsid w:val="00695A7B"/>
    <w:rsid w:val="00696962"/>
    <w:rsid w:val="006A170D"/>
    <w:rsid w:val="006A5D15"/>
    <w:rsid w:val="006B2D12"/>
    <w:rsid w:val="006B5904"/>
    <w:rsid w:val="006E52D9"/>
    <w:rsid w:val="006F63A4"/>
    <w:rsid w:val="006F6DAC"/>
    <w:rsid w:val="00710C16"/>
    <w:rsid w:val="00744328"/>
    <w:rsid w:val="00751296"/>
    <w:rsid w:val="00754F6A"/>
    <w:rsid w:val="007636FF"/>
    <w:rsid w:val="007637DA"/>
    <w:rsid w:val="00772F3F"/>
    <w:rsid w:val="00775A85"/>
    <w:rsid w:val="007847C1"/>
    <w:rsid w:val="007953CD"/>
    <w:rsid w:val="00796FC7"/>
    <w:rsid w:val="007C13FC"/>
    <w:rsid w:val="007C25DE"/>
    <w:rsid w:val="007C3601"/>
    <w:rsid w:val="007C55BD"/>
    <w:rsid w:val="007C6389"/>
    <w:rsid w:val="007D0118"/>
    <w:rsid w:val="007D4F4B"/>
    <w:rsid w:val="007E1401"/>
    <w:rsid w:val="007E18CA"/>
    <w:rsid w:val="007E20D2"/>
    <w:rsid w:val="007E35AB"/>
    <w:rsid w:val="007E749E"/>
    <w:rsid w:val="00807F55"/>
    <w:rsid w:val="00821C66"/>
    <w:rsid w:val="008329DF"/>
    <w:rsid w:val="00832D2D"/>
    <w:rsid w:val="00836F69"/>
    <w:rsid w:val="0084348C"/>
    <w:rsid w:val="00851210"/>
    <w:rsid w:val="008514CA"/>
    <w:rsid w:val="008579ED"/>
    <w:rsid w:val="00857C7B"/>
    <w:rsid w:val="00861BF0"/>
    <w:rsid w:val="008634D2"/>
    <w:rsid w:val="0086549C"/>
    <w:rsid w:val="0086725E"/>
    <w:rsid w:val="00873472"/>
    <w:rsid w:val="008830F3"/>
    <w:rsid w:val="008902E6"/>
    <w:rsid w:val="008930FD"/>
    <w:rsid w:val="008940BB"/>
    <w:rsid w:val="008A073C"/>
    <w:rsid w:val="008A0812"/>
    <w:rsid w:val="008B506E"/>
    <w:rsid w:val="008B591E"/>
    <w:rsid w:val="008C6507"/>
    <w:rsid w:val="008E4049"/>
    <w:rsid w:val="008E4910"/>
    <w:rsid w:val="008E4F57"/>
    <w:rsid w:val="008F0254"/>
    <w:rsid w:val="008F5239"/>
    <w:rsid w:val="008F5671"/>
    <w:rsid w:val="008F67B7"/>
    <w:rsid w:val="00900FD3"/>
    <w:rsid w:val="00903F9E"/>
    <w:rsid w:val="009135FC"/>
    <w:rsid w:val="00913FB4"/>
    <w:rsid w:val="00920658"/>
    <w:rsid w:val="0092329C"/>
    <w:rsid w:val="009268FB"/>
    <w:rsid w:val="00926A10"/>
    <w:rsid w:val="00926BFB"/>
    <w:rsid w:val="009272BA"/>
    <w:rsid w:val="00934F00"/>
    <w:rsid w:val="00950E81"/>
    <w:rsid w:val="00955A43"/>
    <w:rsid w:val="00970A86"/>
    <w:rsid w:val="00981F9E"/>
    <w:rsid w:val="00985744"/>
    <w:rsid w:val="00985CF9"/>
    <w:rsid w:val="009A39A3"/>
    <w:rsid w:val="009A3E2A"/>
    <w:rsid w:val="009A4C53"/>
    <w:rsid w:val="009B0175"/>
    <w:rsid w:val="009B7BE7"/>
    <w:rsid w:val="009C287F"/>
    <w:rsid w:val="009C49E3"/>
    <w:rsid w:val="009D08CF"/>
    <w:rsid w:val="009D338E"/>
    <w:rsid w:val="009D5315"/>
    <w:rsid w:val="009D56C9"/>
    <w:rsid w:val="009D589C"/>
    <w:rsid w:val="009E2D1F"/>
    <w:rsid w:val="009E3273"/>
    <w:rsid w:val="009E43A7"/>
    <w:rsid w:val="009F0CF5"/>
    <w:rsid w:val="009F298D"/>
    <w:rsid w:val="00A018CF"/>
    <w:rsid w:val="00A04F13"/>
    <w:rsid w:val="00A066B8"/>
    <w:rsid w:val="00A23805"/>
    <w:rsid w:val="00A37A98"/>
    <w:rsid w:val="00A52FC1"/>
    <w:rsid w:val="00A6305F"/>
    <w:rsid w:val="00A6393F"/>
    <w:rsid w:val="00A64A0E"/>
    <w:rsid w:val="00A737AC"/>
    <w:rsid w:val="00A80398"/>
    <w:rsid w:val="00A81D5D"/>
    <w:rsid w:val="00A8410B"/>
    <w:rsid w:val="00A963E1"/>
    <w:rsid w:val="00A9681B"/>
    <w:rsid w:val="00AA555B"/>
    <w:rsid w:val="00AC28BD"/>
    <w:rsid w:val="00AC48AC"/>
    <w:rsid w:val="00AC59CE"/>
    <w:rsid w:val="00AE194B"/>
    <w:rsid w:val="00AE4022"/>
    <w:rsid w:val="00AF5D92"/>
    <w:rsid w:val="00B0030D"/>
    <w:rsid w:val="00B0603E"/>
    <w:rsid w:val="00B07920"/>
    <w:rsid w:val="00B25949"/>
    <w:rsid w:val="00B25DF6"/>
    <w:rsid w:val="00B26984"/>
    <w:rsid w:val="00B30089"/>
    <w:rsid w:val="00B349F7"/>
    <w:rsid w:val="00B444A5"/>
    <w:rsid w:val="00B503A9"/>
    <w:rsid w:val="00B5532C"/>
    <w:rsid w:val="00B630C6"/>
    <w:rsid w:val="00B74450"/>
    <w:rsid w:val="00B7572F"/>
    <w:rsid w:val="00B84E38"/>
    <w:rsid w:val="00B853AC"/>
    <w:rsid w:val="00B85B59"/>
    <w:rsid w:val="00B907A9"/>
    <w:rsid w:val="00B9485A"/>
    <w:rsid w:val="00BC0A33"/>
    <w:rsid w:val="00BC31FF"/>
    <w:rsid w:val="00BD75AB"/>
    <w:rsid w:val="00BE4A60"/>
    <w:rsid w:val="00BF110F"/>
    <w:rsid w:val="00BF188A"/>
    <w:rsid w:val="00BF24D5"/>
    <w:rsid w:val="00BF56CB"/>
    <w:rsid w:val="00C05CD1"/>
    <w:rsid w:val="00C07690"/>
    <w:rsid w:val="00C112C3"/>
    <w:rsid w:val="00C15BE9"/>
    <w:rsid w:val="00C336B5"/>
    <w:rsid w:val="00C35A7C"/>
    <w:rsid w:val="00C40666"/>
    <w:rsid w:val="00C470F3"/>
    <w:rsid w:val="00C474BB"/>
    <w:rsid w:val="00C5480C"/>
    <w:rsid w:val="00C55B77"/>
    <w:rsid w:val="00C56A1E"/>
    <w:rsid w:val="00C6023F"/>
    <w:rsid w:val="00C705A3"/>
    <w:rsid w:val="00C73D05"/>
    <w:rsid w:val="00C77771"/>
    <w:rsid w:val="00C81935"/>
    <w:rsid w:val="00C82870"/>
    <w:rsid w:val="00C86826"/>
    <w:rsid w:val="00C91BF4"/>
    <w:rsid w:val="00C92EAA"/>
    <w:rsid w:val="00C96AFE"/>
    <w:rsid w:val="00CA1AA6"/>
    <w:rsid w:val="00CA1D3F"/>
    <w:rsid w:val="00CB1709"/>
    <w:rsid w:val="00CC2E90"/>
    <w:rsid w:val="00CD0D41"/>
    <w:rsid w:val="00CE4DC2"/>
    <w:rsid w:val="00CF144F"/>
    <w:rsid w:val="00CF3D68"/>
    <w:rsid w:val="00CF41AE"/>
    <w:rsid w:val="00D06579"/>
    <w:rsid w:val="00D1339A"/>
    <w:rsid w:val="00D2642E"/>
    <w:rsid w:val="00D33D85"/>
    <w:rsid w:val="00D4449D"/>
    <w:rsid w:val="00D44801"/>
    <w:rsid w:val="00D45149"/>
    <w:rsid w:val="00D53293"/>
    <w:rsid w:val="00D61FD9"/>
    <w:rsid w:val="00D67DB1"/>
    <w:rsid w:val="00D71F11"/>
    <w:rsid w:val="00D74B07"/>
    <w:rsid w:val="00D8240A"/>
    <w:rsid w:val="00D934BF"/>
    <w:rsid w:val="00D93B9B"/>
    <w:rsid w:val="00D94348"/>
    <w:rsid w:val="00D949F1"/>
    <w:rsid w:val="00DB5E2F"/>
    <w:rsid w:val="00DD1C7B"/>
    <w:rsid w:val="00DD3C68"/>
    <w:rsid w:val="00DD3F1F"/>
    <w:rsid w:val="00DD5466"/>
    <w:rsid w:val="00DD56C9"/>
    <w:rsid w:val="00DD576F"/>
    <w:rsid w:val="00DD69C3"/>
    <w:rsid w:val="00DD7B71"/>
    <w:rsid w:val="00DE4165"/>
    <w:rsid w:val="00DF1A37"/>
    <w:rsid w:val="00DF59E1"/>
    <w:rsid w:val="00E02F15"/>
    <w:rsid w:val="00E076BB"/>
    <w:rsid w:val="00E12ADB"/>
    <w:rsid w:val="00E16582"/>
    <w:rsid w:val="00E216F1"/>
    <w:rsid w:val="00E25EEF"/>
    <w:rsid w:val="00E275C2"/>
    <w:rsid w:val="00E338D5"/>
    <w:rsid w:val="00E3783F"/>
    <w:rsid w:val="00E533A9"/>
    <w:rsid w:val="00E544CD"/>
    <w:rsid w:val="00E55B6C"/>
    <w:rsid w:val="00E56FC6"/>
    <w:rsid w:val="00E6042D"/>
    <w:rsid w:val="00E622D6"/>
    <w:rsid w:val="00E6725C"/>
    <w:rsid w:val="00E806DE"/>
    <w:rsid w:val="00E80EE0"/>
    <w:rsid w:val="00E97AF4"/>
    <w:rsid w:val="00EB0E9B"/>
    <w:rsid w:val="00EB4EF1"/>
    <w:rsid w:val="00EB739C"/>
    <w:rsid w:val="00ED7F08"/>
    <w:rsid w:val="00EE29A6"/>
    <w:rsid w:val="00EE6257"/>
    <w:rsid w:val="00EF1A8B"/>
    <w:rsid w:val="00EF58C7"/>
    <w:rsid w:val="00F02A33"/>
    <w:rsid w:val="00F10DE2"/>
    <w:rsid w:val="00F21620"/>
    <w:rsid w:val="00F31F08"/>
    <w:rsid w:val="00F32247"/>
    <w:rsid w:val="00F33292"/>
    <w:rsid w:val="00F41AC0"/>
    <w:rsid w:val="00F46B1F"/>
    <w:rsid w:val="00F47781"/>
    <w:rsid w:val="00F64858"/>
    <w:rsid w:val="00F82BC5"/>
    <w:rsid w:val="00F86014"/>
    <w:rsid w:val="00F968F9"/>
    <w:rsid w:val="00F9728A"/>
    <w:rsid w:val="00FA3EF3"/>
    <w:rsid w:val="00FB4FB4"/>
    <w:rsid w:val="00FB6906"/>
    <w:rsid w:val="00FB7B5C"/>
    <w:rsid w:val="00FB7D92"/>
    <w:rsid w:val="00FC1F1E"/>
    <w:rsid w:val="00FC4DC6"/>
    <w:rsid w:val="00FD1142"/>
    <w:rsid w:val="00FD5DB6"/>
    <w:rsid w:val="00FE31D7"/>
    <w:rsid w:val="00FF150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AC652"/>
  <w15:chartTrackingRefBased/>
  <w15:docId w15:val="{2319E095-BEC8-41E4-A337-57974BCFC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D12"/>
    <w:pPr>
      <w:spacing w:after="0" w:line="240" w:lineRule="auto"/>
    </w:pPr>
    <w:rPr>
      <w:rFonts w:ascii="Times New Roman" w:eastAsia="Calibri" w:hAnsi="Times New Roman" w:cs="Times New Roman"/>
      <w:sz w:val="24"/>
      <w:szCs w:val="24"/>
      <w:lang w:eastAsia="es-ES"/>
    </w:rPr>
  </w:style>
  <w:style w:type="paragraph" w:styleId="Ttulo1">
    <w:name w:val="heading 1"/>
    <w:basedOn w:val="Normal"/>
    <w:next w:val="Normal"/>
    <w:link w:val="Ttulo1Car"/>
    <w:qFormat/>
    <w:rsid w:val="00D2642E"/>
    <w:pPr>
      <w:keepNext/>
      <w:jc w:val="center"/>
      <w:outlineLvl w:val="0"/>
    </w:pPr>
    <w:rPr>
      <w:b/>
      <w:bCs/>
      <w:lang w:val="es-ES"/>
    </w:rPr>
  </w:style>
  <w:style w:type="paragraph" w:styleId="Ttulo2">
    <w:name w:val="heading 2"/>
    <w:basedOn w:val="Normal"/>
    <w:next w:val="Normal"/>
    <w:link w:val="Ttulo2Car"/>
    <w:uiPriority w:val="9"/>
    <w:unhideWhenUsed/>
    <w:qFormat/>
    <w:rsid w:val="0003400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ar"/>
    <w:uiPriority w:val="9"/>
    <w:semiHidden/>
    <w:unhideWhenUsed/>
    <w:qFormat/>
    <w:rsid w:val="00D5329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style-span">
    <w:name w:val="apple-style-span"/>
    <w:basedOn w:val="Fuentedeprrafopredeter"/>
    <w:rsid w:val="0038784F"/>
    <w:rPr>
      <w:rFonts w:cs="Times New Roman"/>
    </w:rPr>
  </w:style>
  <w:style w:type="paragraph" w:styleId="Prrafodelista">
    <w:name w:val="List Paragraph"/>
    <w:aliases w:val="Viñetas,HOJA,BOLA,BOLADEF,Flor,NIVEL4"/>
    <w:basedOn w:val="Normal"/>
    <w:link w:val="PrrafodelistaCar"/>
    <w:qFormat/>
    <w:rsid w:val="0038784F"/>
    <w:pPr>
      <w:ind w:left="720"/>
      <w:contextualSpacing/>
    </w:pPr>
  </w:style>
  <w:style w:type="paragraph" w:customStyle="1" w:styleId="xmsonormal">
    <w:name w:val="x_msonormal"/>
    <w:basedOn w:val="Normal"/>
    <w:rsid w:val="0038784F"/>
    <w:pPr>
      <w:spacing w:before="100" w:beforeAutospacing="1" w:after="100" w:afterAutospacing="1"/>
    </w:pPr>
    <w:rPr>
      <w:rFonts w:eastAsia="Times New Roman"/>
      <w:lang w:eastAsia="es-CO"/>
    </w:rPr>
  </w:style>
  <w:style w:type="paragraph" w:styleId="Descripcin">
    <w:name w:val="caption"/>
    <w:basedOn w:val="Normal"/>
    <w:next w:val="Normal"/>
    <w:uiPriority w:val="35"/>
    <w:unhideWhenUsed/>
    <w:qFormat/>
    <w:rsid w:val="0038784F"/>
    <w:pPr>
      <w:spacing w:after="200"/>
    </w:pPr>
    <w:rPr>
      <w:b/>
      <w:bCs/>
      <w:color w:val="5B9BD5" w:themeColor="accent1"/>
      <w:sz w:val="18"/>
      <w:szCs w:val="18"/>
    </w:rPr>
  </w:style>
  <w:style w:type="paragraph" w:styleId="Textoindependiente">
    <w:name w:val="Body Text"/>
    <w:basedOn w:val="Normal"/>
    <w:link w:val="TextoindependienteCar"/>
    <w:uiPriority w:val="99"/>
    <w:unhideWhenUsed/>
    <w:rsid w:val="008E4F57"/>
    <w:pPr>
      <w:spacing w:after="120" w:line="276" w:lineRule="auto"/>
    </w:pPr>
    <w:rPr>
      <w:rFonts w:asciiTheme="minorHAnsi" w:eastAsiaTheme="minorEastAsia" w:hAnsiTheme="minorHAnsi" w:cstheme="minorBidi"/>
      <w:sz w:val="22"/>
      <w:szCs w:val="22"/>
      <w:lang w:eastAsia="es-CO"/>
    </w:rPr>
  </w:style>
  <w:style w:type="character" w:customStyle="1" w:styleId="TextoindependienteCar">
    <w:name w:val="Texto independiente Car"/>
    <w:basedOn w:val="Fuentedeprrafopredeter"/>
    <w:link w:val="Textoindependiente"/>
    <w:uiPriority w:val="99"/>
    <w:rsid w:val="008E4F57"/>
    <w:rPr>
      <w:rFonts w:eastAsiaTheme="minorEastAsia"/>
      <w:lang w:eastAsia="es-CO"/>
    </w:rPr>
  </w:style>
  <w:style w:type="paragraph" w:styleId="Sinespaciado">
    <w:name w:val="No Spacing"/>
    <w:qFormat/>
    <w:rsid w:val="008E4F57"/>
    <w:pPr>
      <w:spacing w:after="0" w:line="240" w:lineRule="auto"/>
    </w:pPr>
    <w:rPr>
      <w:rFonts w:eastAsiaTheme="minorEastAsia"/>
      <w:lang w:eastAsia="es-CO"/>
    </w:rPr>
  </w:style>
  <w:style w:type="character" w:customStyle="1" w:styleId="Ttulo1Car">
    <w:name w:val="Título 1 Car"/>
    <w:basedOn w:val="Fuentedeprrafopredeter"/>
    <w:link w:val="Ttulo1"/>
    <w:rsid w:val="00D2642E"/>
    <w:rPr>
      <w:rFonts w:ascii="Times New Roman" w:eastAsia="Calibri" w:hAnsi="Times New Roman" w:cs="Times New Roman"/>
      <w:b/>
      <w:bCs/>
      <w:sz w:val="24"/>
      <w:szCs w:val="24"/>
      <w:lang w:val="es-ES" w:eastAsia="es-ES"/>
    </w:rPr>
  </w:style>
  <w:style w:type="paragraph" w:styleId="Encabezado">
    <w:name w:val="header"/>
    <w:basedOn w:val="Normal"/>
    <w:link w:val="EncabezadoCar"/>
    <w:uiPriority w:val="99"/>
    <w:unhideWhenUsed/>
    <w:rsid w:val="00567D41"/>
    <w:pPr>
      <w:tabs>
        <w:tab w:val="center" w:pos="4419"/>
        <w:tab w:val="right" w:pos="8838"/>
      </w:tabs>
    </w:pPr>
    <w:rPr>
      <w:rFonts w:asciiTheme="minorHAnsi" w:eastAsiaTheme="minorHAnsi" w:hAnsiTheme="minorHAnsi" w:cstheme="minorBidi"/>
      <w:sz w:val="22"/>
      <w:szCs w:val="22"/>
      <w:lang w:val="en-US" w:eastAsia="en-US"/>
    </w:rPr>
  </w:style>
  <w:style w:type="character" w:customStyle="1" w:styleId="EncabezadoCar">
    <w:name w:val="Encabezado Car"/>
    <w:basedOn w:val="Fuentedeprrafopredeter"/>
    <w:link w:val="Encabezado"/>
    <w:uiPriority w:val="99"/>
    <w:rsid w:val="00567D41"/>
    <w:rPr>
      <w:lang w:val="en-US"/>
    </w:rPr>
  </w:style>
  <w:style w:type="character" w:customStyle="1" w:styleId="PrrafodelistaCar">
    <w:name w:val="Párrafo de lista Car"/>
    <w:aliases w:val="Viñetas Car,HOJA Car,BOLA Car,BOLADEF Car,Flor Car,NIVEL4 Car"/>
    <w:link w:val="Prrafodelista"/>
    <w:locked/>
    <w:rsid w:val="004674AF"/>
    <w:rPr>
      <w:rFonts w:ascii="Times New Roman" w:eastAsia="Calibri" w:hAnsi="Times New Roman" w:cs="Times New Roman"/>
      <w:sz w:val="24"/>
      <w:szCs w:val="24"/>
      <w:lang w:eastAsia="es-ES"/>
    </w:rPr>
  </w:style>
  <w:style w:type="character" w:customStyle="1" w:styleId="Ttulo2Car">
    <w:name w:val="Título 2 Car"/>
    <w:basedOn w:val="Fuentedeprrafopredeter"/>
    <w:link w:val="Ttulo2"/>
    <w:uiPriority w:val="9"/>
    <w:rsid w:val="00034005"/>
    <w:rPr>
      <w:rFonts w:asciiTheme="majorHAnsi" w:eastAsiaTheme="majorEastAsia" w:hAnsiTheme="majorHAnsi" w:cstheme="majorBidi"/>
      <w:color w:val="2E74B5" w:themeColor="accent1" w:themeShade="BF"/>
      <w:sz w:val="26"/>
      <w:szCs w:val="26"/>
      <w:lang w:eastAsia="es-ES"/>
    </w:rPr>
  </w:style>
  <w:style w:type="paragraph" w:customStyle="1" w:styleId="xgmail-msolistparagraph">
    <w:name w:val="x_gmail-msolistparagraph"/>
    <w:basedOn w:val="Normal"/>
    <w:rsid w:val="00C91BF4"/>
    <w:pPr>
      <w:spacing w:before="100" w:beforeAutospacing="1" w:after="100" w:afterAutospacing="1"/>
    </w:pPr>
    <w:rPr>
      <w:rFonts w:eastAsia="Times New Roman"/>
      <w:lang w:eastAsia="es-CO"/>
    </w:rPr>
  </w:style>
  <w:style w:type="paragraph" w:styleId="Piedepgina">
    <w:name w:val="footer"/>
    <w:basedOn w:val="Normal"/>
    <w:link w:val="PiedepginaCar"/>
    <w:uiPriority w:val="99"/>
    <w:unhideWhenUsed/>
    <w:rsid w:val="009E2D1F"/>
    <w:pPr>
      <w:tabs>
        <w:tab w:val="center" w:pos="4419"/>
        <w:tab w:val="right" w:pos="8838"/>
      </w:tabs>
    </w:pPr>
  </w:style>
  <w:style w:type="character" w:customStyle="1" w:styleId="PiedepginaCar">
    <w:name w:val="Pie de página Car"/>
    <w:basedOn w:val="Fuentedeprrafopredeter"/>
    <w:link w:val="Piedepgina"/>
    <w:uiPriority w:val="99"/>
    <w:rsid w:val="009E2D1F"/>
    <w:rPr>
      <w:rFonts w:ascii="Times New Roman" w:eastAsia="Calibri" w:hAnsi="Times New Roman" w:cs="Times New Roman"/>
      <w:sz w:val="24"/>
      <w:szCs w:val="24"/>
      <w:lang w:eastAsia="es-ES"/>
    </w:rPr>
  </w:style>
  <w:style w:type="character" w:styleId="Refdecomentario">
    <w:name w:val="annotation reference"/>
    <w:basedOn w:val="Fuentedeprrafopredeter"/>
    <w:uiPriority w:val="99"/>
    <w:semiHidden/>
    <w:unhideWhenUsed/>
    <w:rsid w:val="008F0254"/>
    <w:rPr>
      <w:sz w:val="16"/>
      <w:szCs w:val="16"/>
    </w:rPr>
  </w:style>
  <w:style w:type="paragraph" w:styleId="Textocomentario">
    <w:name w:val="annotation text"/>
    <w:basedOn w:val="Normal"/>
    <w:link w:val="TextocomentarioCar"/>
    <w:uiPriority w:val="99"/>
    <w:semiHidden/>
    <w:unhideWhenUsed/>
    <w:rsid w:val="008F0254"/>
    <w:rPr>
      <w:sz w:val="20"/>
      <w:szCs w:val="20"/>
    </w:rPr>
  </w:style>
  <w:style w:type="character" w:customStyle="1" w:styleId="TextocomentarioCar">
    <w:name w:val="Texto comentario Car"/>
    <w:basedOn w:val="Fuentedeprrafopredeter"/>
    <w:link w:val="Textocomentario"/>
    <w:uiPriority w:val="99"/>
    <w:semiHidden/>
    <w:rsid w:val="008F0254"/>
    <w:rPr>
      <w:rFonts w:ascii="Times New Roman" w:eastAsia="Calibri"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8F0254"/>
    <w:rPr>
      <w:b/>
      <w:bCs/>
    </w:rPr>
  </w:style>
  <w:style w:type="character" w:customStyle="1" w:styleId="AsuntodelcomentarioCar">
    <w:name w:val="Asunto del comentario Car"/>
    <w:basedOn w:val="TextocomentarioCar"/>
    <w:link w:val="Asuntodelcomentario"/>
    <w:uiPriority w:val="99"/>
    <w:semiHidden/>
    <w:rsid w:val="008F0254"/>
    <w:rPr>
      <w:rFonts w:ascii="Times New Roman" w:eastAsia="Calibri" w:hAnsi="Times New Roman" w:cs="Times New Roman"/>
      <w:b/>
      <w:bCs/>
      <w:sz w:val="20"/>
      <w:szCs w:val="20"/>
      <w:lang w:eastAsia="es-ES"/>
    </w:rPr>
  </w:style>
  <w:style w:type="paragraph" w:styleId="Textodeglobo">
    <w:name w:val="Balloon Text"/>
    <w:basedOn w:val="Normal"/>
    <w:link w:val="TextodegloboCar"/>
    <w:uiPriority w:val="99"/>
    <w:semiHidden/>
    <w:unhideWhenUsed/>
    <w:rsid w:val="008F025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F0254"/>
    <w:rPr>
      <w:rFonts w:ascii="Segoe UI" w:eastAsia="Calibri" w:hAnsi="Segoe UI" w:cs="Segoe UI"/>
      <w:sz w:val="18"/>
      <w:szCs w:val="18"/>
      <w:lang w:eastAsia="es-ES"/>
    </w:rPr>
  </w:style>
  <w:style w:type="character" w:customStyle="1" w:styleId="a0">
    <w:name w:val="a0"/>
    <w:basedOn w:val="Fuentedeprrafopredeter"/>
    <w:rsid w:val="00C92EAA"/>
  </w:style>
  <w:style w:type="character" w:styleId="Hipervnculo">
    <w:name w:val="Hyperlink"/>
    <w:uiPriority w:val="99"/>
    <w:unhideWhenUsed/>
    <w:rsid w:val="00277419"/>
    <w:rPr>
      <w:color w:val="0000FF"/>
      <w:u w:val="single"/>
    </w:rPr>
  </w:style>
  <w:style w:type="paragraph" w:styleId="NormalWeb">
    <w:name w:val="Normal (Web)"/>
    <w:basedOn w:val="Normal"/>
    <w:uiPriority w:val="99"/>
    <w:unhideWhenUsed/>
    <w:rsid w:val="00277419"/>
    <w:pPr>
      <w:spacing w:before="100" w:beforeAutospacing="1" w:after="100" w:afterAutospacing="1"/>
    </w:pPr>
    <w:rPr>
      <w:rFonts w:eastAsia="Times New Roman"/>
      <w:lang w:eastAsia="es-CO"/>
    </w:rPr>
  </w:style>
  <w:style w:type="table" w:styleId="Tablaconcuadrcula">
    <w:name w:val="Table Grid"/>
    <w:basedOn w:val="Tablanormal"/>
    <w:uiPriority w:val="59"/>
    <w:rsid w:val="00B85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D53293"/>
    <w:rPr>
      <w:rFonts w:asciiTheme="majorHAnsi" w:eastAsiaTheme="majorEastAsia" w:hAnsiTheme="majorHAnsi" w:cstheme="majorBidi"/>
      <w:i/>
      <w:iCs/>
      <w:color w:val="2E74B5" w:themeColor="accent1" w:themeShade="BF"/>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956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C41C2-1AA9-42EF-8839-1ECC42D7E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2053</Words>
  <Characters>11296</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Usuario</cp:lastModifiedBy>
  <cp:revision>3</cp:revision>
  <cp:lastPrinted>2020-08-30T22:56:00Z</cp:lastPrinted>
  <dcterms:created xsi:type="dcterms:W3CDTF">2020-09-18T04:40:00Z</dcterms:created>
  <dcterms:modified xsi:type="dcterms:W3CDTF">2020-09-18T09:35:00Z</dcterms:modified>
</cp:coreProperties>
</file>