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33" w:rsidRPr="00BC0A33" w:rsidRDefault="00BC0A33" w:rsidP="00BC0A33">
      <w:pPr>
        <w:spacing w:after="160" w:line="259" w:lineRule="auto"/>
        <w:jc w:val="center"/>
        <w:rPr>
          <w:rFonts w:ascii="Tahoma" w:eastAsiaTheme="minorHAnsi" w:hAnsi="Tahoma" w:cs="Tahoma"/>
          <w:b/>
          <w:lang w:eastAsia="en-US"/>
        </w:rPr>
      </w:pPr>
      <w:r w:rsidRPr="00BC0A33">
        <w:rPr>
          <w:rFonts w:ascii="Tahoma" w:eastAsiaTheme="minorHAnsi" w:hAnsi="Tahoma" w:cs="Tahoma"/>
          <w:b/>
          <w:lang w:eastAsia="en-US"/>
        </w:rPr>
        <w:t>TABLA DE CONTENIDO</w:t>
      </w:r>
    </w:p>
    <w:p w:rsidR="00BC0A33" w:rsidRPr="00BC0A33" w:rsidRDefault="00BC0A33" w:rsidP="00C77771">
      <w:pPr>
        <w:spacing w:after="160" w:line="259" w:lineRule="auto"/>
        <w:jc w:val="center"/>
        <w:rPr>
          <w:rFonts w:ascii="Tahoma" w:eastAsiaTheme="minorHAnsi" w:hAnsi="Tahoma" w:cs="Tahoma"/>
          <w:b/>
          <w:lang w:eastAsia="en-US"/>
        </w:rPr>
      </w:pPr>
      <w:r w:rsidRPr="00BC0A33">
        <w:rPr>
          <w:rFonts w:ascii="Tahoma" w:eastAsiaTheme="minorHAnsi" w:hAnsi="Tahoma" w:cs="Tahoma"/>
          <w:b/>
          <w:lang w:eastAsia="en-US"/>
        </w:rPr>
        <w:t>BOLETÍN AMBIENTAL</w:t>
      </w:r>
    </w:p>
    <w:p w:rsidR="00BC0A33" w:rsidRPr="00BC0A33" w:rsidRDefault="003172BE" w:rsidP="00C77771">
      <w:pPr>
        <w:spacing w:after="160" w:line="259" w:lineRule="auto"/>
        <w:jc w:val="center"/>
        <w:rPr>
          <w:rFonts w:ascii="Tahoma" w:eastAsiaTheme="minorHAnsi" w:hAnsi="Tahoma" w:cs="Tahoma"/>
          <w:b/>
          <w:lang w:eastAsia="en-US"/>
        </w:rPr>
      </w:pPr>
      <w:r>
        <w:rPr>
          <w:rFonts w:ascii="Tahoma" w:eastAsiaTheme="minorHAnsi" w:hAnsi="Tahoma" w:cs="Tahoma"/>
          <w:b/>
          <w:lang w:eastAsia="en-US"/>
        </w:rPr>
        <w:t>FEBRERO 2020</w:t>
      </w:r>
    </w:p>
    <w:p w:rsidR="00BC0A33" w:rsidRDefault="00C77771" w:rsidP="00C77771">
      <w:pPr>
        <w:spacing w:after="160" w:line="259" w:lineRule="auto"/>
        <w:jc w:val="center"/>
        <w:rPr>
          <w:rFonts w:ascii="Tahoma" w:eastAsiaTheme="minorHAnsi" w:hAnsi="Tahoma" w:cs="Tahoma"/>
          <w:b/>
          <w:lang w:eastAsia="en-US"/>
        </w:rPr>
      </w:pPr>
      <w:r>
        <w:rPr>
          <w:rFonts w:ascii="Tahoma" w:eastAsiaTheme="minorHAnsi" w:hAnsi="Tahoma" w:cs="Tahoma"/>
          <w:b/>
          <w:lang w:eastAsia="en-US"/>
        </w:rPr>
        <w:t>FORESTAL</w:t>
      </w:r>
    </w:p>
    <w:p w:rsidR="00C77771" w:rsidRPr="00052375" w:rsidRDefault="00C77771" w:rsidP="00C77771">
      <w:pPr>
        <w:spacing w:after="160" w:line="259" w:lineRule="auto"/>
        <w:jc w:val="center"/>
        <w:rPr>
          <w:rFonts w:ascii="Tahoma" w:eastAsiaTheme="minorHAnsi" w:hAnsi="Tahoma" w:cs="Tahoma"/>
          <w:i/>
          <w:lang w:eastAsia="en-US"/>
        </w:rPr>
      </w:pPr>
    </w:p>
    <w:p w:rsidR="00C77771" w:rsidRPr="00052375" w:rsidRDefault="00C77771" w:rsidP="00C77771">
      <w:pPr>
        <w:spacing w:after="160" w:line="259" w:lineRule="auto"/>
        <w:jc w:val="center"/>
        <w:rPr>
          <w:rFonts w:ascii="Tahoma" w:eastAsiaTheme="minorHAnsi" w:hAnsi="Tahoma" w:cs="Tahoma"/>
          <w:i/>
          <w:lang w:eastAsia="en-US"/>
        </w:rPr>
      </w:pPr>
    </w:p>
    <w:p w:rsidR="00C77771" w:rsidRPr="00052375" w:rsidRDefault="003172BE" w:rsidP="003172BE">
      <w:pPr>
        <w:spacing w:after="160" w:line="259" w:lineRule="auto"/>
        <w:rPr>
          <w:rFonts w:ascii="Tahoma" w:eastAsiaTheme="minorHAnsi" w:hAnsi="Tahoma" w:cs="Tahoma"/>
          <w:i/>
          <w:lang w:eastAsia="en-US"/>
        </w:rPr>
      </w:pPr>
      <w:r w:rsidRPr="00052375">
        <w:rPr>
          <w:rFonts w:ascii="Tahoma" w:hAnsi="Tahoma" w:cs="Tahoma"/>
          <w:i/>
        </w:rPr>
        <w:t>RESOLUCIÓN 2602   DEL 1 DE NOVIEMBRE DE 2019</w:t>
      </w:r>
    </w:p>
    <w:p w:rsidR="003172BE" w:rsidRPr="00052375" w:rsidRDefault="003172BE" w:rsidP="003172BE">
      <w:pPr>
        <w:rPr>
          <w:rFonts w:ascii="Tahoma" w:hAnsi="Tahoma" w:cs="Tahoma"/>
          <w:i/>
        </w:rPr>
      </w:pPr>
      <w:r w:rsidRPr="00052375">
        <w:rPr>
          <w:rFonts w:ascii="Tahoma" w:hAnsi="Tahoma" w:cs="Tahoma"/>
          <w:i/>
        </w:rPr>
        <w:t>RESOLUCIÓN  2937 DEL 26 DE NOVIEMBRE DE 2019</w:t>
      </w:r>
    </w:p>
    <w:p w:rsidR="00EB537F" w:rsidRPr="00052375" w:rsidRDefault="00EB537F" w:rsidP="00EB537F">
      <w:pPr>
        <w:rPr>
          <w:rFonts w:ascii="Tahoma" w:eastAsiaTheme="minorHAnsi" w:hAnsi="Tahoma" w:cs="Tahoma"/>
          <w:bCs/>
          <w:i/>
          <w:lang w:eastAsia="en-US"/>
        </w:rPr>
      </w:pPr>
    </w:p>
    <w:p w:rsidR="00EB537F" w:rsidRPr="00052375" w:rsidRDefault="00EB537F" w:rsidP="00EB537F">
      <w:pPr>
        <w:rPr>
          <w:rFonts w:ascii="Tahoma" w:hAnsi="Tahoma" w:cs="Tahoma"/>
          <w:i/>
        </w:rPr>
      </w:pPr>
      <w:r w:rsidRPr="00052375">
        <w:rPr>
          <w:rFonts w:ascii="Tahoma" w:hAnsi="Tahoma" w:cs="Tahoma"/>
          <w:i/>
        </w:rPr>
        <w:t>RESOLUCIÓN  2937 DEL 26 DE NOVIEMBRE DE 2019</w:t>
      </w:r>
    </w:p>
    <w:p w:rsidR="00EB537F" w:rsidRPr="00052375" w:rsidRDefault="00EB537F" w:rsidP="009268FB">
      <w:pPr>
        <w:pStyle w:val="Sinespaciado"/>
        <w:tabs>
          <w:tab w:val="left" w:pos="2679"/>
        </w:tabs>
        <w:ind w:right="-232"/>
        <w:contextualSpacing/>
        <w:rPr>
          <w:rFonts w:ascii="Tahoma" w:hAnsi="Tahoma" w:cs="Tahoma"/>
          <w:i/>
          <w:sz w:val="24"/>
          <w:szCs w:val="24"/>
        </w:rPr>
      </w:pPr>
    </w:p>
    <w:p w:rsidR="00C77771" w:rsidRPr="00052375" w:rsidRDefault="00941EA7" w:rsidP="009268FB">
      <w:pPr>
        <w:pStyle w:val="Sinespaciado"/>
        <w:tabs>
          <w:tab w:val="left" w:pos="2679"/>
        </w:tabs>
        <w:ind w:right="-232"/>
        <w:contextualSpacing/>
        <w:rPr>
          <w:rFonts w:ascii="Tahoma" w:hAnsi="Tahoma" w:cs="Tahoma"/>
          <w:i/>
          <w:sz w:val="24"/>
          <w:szCs w:val="24"/>
        </w:rPr>
      </w:pPr>
      <w:r w:rsidRPr="00052375">
        <w:rPr>
          <w:rFonts w:ascii="Tahoma" w:hAnsi="Tahoma" w:cs="Tahoma"/>
          <w:i/>
          <w:sz w:val="24"/>
          <w:szCs w:val="24"/>
        </w:rPr>
        <w:t>RESOLUCIÓN 2884  DEL 22 DE NOVIEMBRE DE 2019</w:t>
      </w:r>
    </w:p>
    <w:p w:rsidR="00941EA7" w:rsidRPr="00052375" w:rsidRDefault="00941EA7" w:rsidP="009268FB">
      <w:pPr>
        <w:pStyle w:val="Sinespaciado"/>
        <w:tabs>
          <w:tab w:val="left" w:pos="2679"/>
        </w:tabs>
        <w:ind w:right="-232"/>
        <w:contextualSpacing/>
        <w:rPr>
          <w:rFonts w:ascii="Tahoma" w:hAnsi="Tahoma" w:cs="Tahoma"/>
          <w:i/>
          <w:sz w:val="24"/>
          <w:szCs w:val="24"/>
        </w:rPr>
      </w:pPr>
    </w:p>
    <w:p w:rsidR="00941EA7" w:rsidRPr="00052375" w:rsidRDefault="00941EA7" w:rsidP="00941EA7">
      <w:pPr>
        <w:spacing w:after="160" w:line="259" w:lineRule="auto"/>
        <w:rPr>
          <w:rFonts w:ascii="Tahoma" w:hAnsi="Tahoma" w:cs="Tahoma"/>
          <w:i/>
        </w:rPr>
      </w:pPr>
      <w:r w:rsidRPr="00052375">
        <w:rPr>
          <w:rFonts w:ascii="Tahoma" w:hAnsi="Tahoma" w:cs="Tahoma"/>
          <w:i/>
        </w:rPr>
        <w:t>RESOLUCIÓN 2690  DEL 7 DE NOVIEMBRE DE  2019</w:t>
      </w:r>
    </w:p>
    <w:p w:rsidR="00941EA7" w:rsidRPr="00052375" w:rsidRDefault="00941EA7" w:rsidP="00941EA7">
      <w:pPr>
        <w:rPr>
          <w:rFonts w:ascii="Tahoma" w:hAnsi="Tahoma" w:cs="Tahoma"/>
          <w:i/>
        </w:rPr>
      </w:pPr>
      <w:r w:rsidRPr="00052375">
        <w:rPr>
          <w:rFonts w:ascii="Tahoma" w:hAnsi="Tahoma" w:cs="Tahoma"/>
          <w:i/>
        </w:rPr>
        <w:t>RESOLUCIÓN 3165 DEL 16 DE DICIEMBREDE 2019</w:t>
      </w:r>
    </w:p>
    <w:p w:rsidR="00941EA7" w:rsidRPr="00052375" w:rsidRDefault="00941EA7" w:rsidP="00941EA7">
      <w:pPr>
        <w:spacing w:after="160" w:line="259" w:lineRule="auto"/>
        <w:rPr>
          <w:rFonts w:ascii="Tahoma" w:hAnsi="Tahoma" w:cs="Tahoma"/>
          <w:i/>
        </w:rPr>
      </w:pPr>
    </w:p>
    <w:p w:rsidR="00941EA7" w:rsidRPr="00052375" w:rsidRDefault="00941EA7" w:rsidP="00941EA7">
      <w:pPr>
        <w:spacing w:after="160" w:line="259" w:lineRule="auto"/>
        <w:rPr>
          <w:rFonts w:ascii="Tahoma" w:hAnsi="Tahoma" w:cs="Tahoma"/>
          <w:i/>
        </w:rPr>
      </w:pPr>
      <w:r w:rsidRPr="00052375">
        <w:rPr>
          <w:rFonts w:ascii="Tahoma" w:hAnsi="Tahoma" w:cs="Tahoma"/>
          <w:i/>
        </w:rPr>
        <w:t>RESOLUCIÓN 2689  DEL 07 DE NOVIEMBRE  DE 2019</w:t>
      </w:r>
    </w:p>
    <w:p w:rsidR="00941EA7" w:rsidRPr="00052375" w:rsidRDefault="00AC3723" w:rsidP="00941EA7">
      <w:pPr>
        <w:spacing w:after="160" w:line="259" w:lineRule="auto"/>
        <w:rPr>
          <w:rFonts w:ascii="Tahoma" w:hAnsi="Tahoma" w:cs="Tahoma"/>
          <w:i/>
        </w:rPr>
      </w:pPr>
      <w:r w:rsidRPr="00052375">
        <w:rPr>
          <w:rFonts w:ascii="Tahoma" w:hAnsi="Tahoma" w:cs="Tahoma"/>
          <w:i/>
        </w:rPr>
        <w:t>RESOLUCIÓN 3000 DEL 28 DE NOVIEMBRE DE 2019</w:t>
      </w:r>
    </w:p>
    <w:p w:rsidR="00AC3723" w:rsidRPr="00052375" w:rsidRDefault="00AC3723" w:rsidP="00AC3723">
      <w:pPr>
        <w:rPr>
          <w:rFonts w:ascii="Tahoma" w:hAnsi="Tahoma" w:cs="Tahoma"/>
          <w:bCs/>
          <w:i/>
        </w:rPr>
      </w:pPr>
      <w:r w:rsidRPr="00052375">
        <w:rPr>
          <w:rFonts w:ascii="Tahoma" w:hAnsi="Tahoma" w:cs="Tahoma"/>
          <w:bCs/>
          <w:i/>
        </w:rPr>
        <w:t xml:space="preserve">RESOLUCIÓN N° 002658 05 DE NOVIEMBRE DE 2019 </w:t>
      </w:r>
    </w:p>
    <w:p w:rsidR="00AC3723" w:rsidRPr="00052375" w:rsidRDefault="00AC3723" w:rsidP="00AC3723">
      <w:pPr>
        <w:rPr>
          <w:rFonts w:ascii="Tahoma" w:hAnsi="Tahoma" w:cs="Tahoma"/>
          <w:bCs/>
          <w:i/>
        </w:rPr>
      </w:pPr>
    </w:p>
    <w:p w:rsidR="00AC3723" w:rsidRPr="00052375" w:rsidRDefault="00AC3723" w:rsidP="00AC3723">
      <w:pPr>
        <w:rPr>
          <w:rFonts w:ascii="Tahoma" w:hAnsi="Tahoma" w:cs="Tahoma"/>
          <w:bCs/>
          <w:i/>
        </w:rPr>
      </w:pPr>
      <w:r w:rsidRPr="00052375">
        <w:rPr>
          <w:rFonts w:ascii="Tahoma" w:hAnsi="Tahoma" w:cs="Tahoma"/>
          <w:bCs/>
          <w:i/>
        </w:rPr>
        <w:t>RESOLUCIÓN N° 003101 09 DE DICIEMBRE DE 2019</w:t>
      </w:r>
    </w:p>
    <w:p w:rsidR="00AC3723" w:rsidRPr="00052375" w:rsidRDefault="00AC3723" w:rsidP="00AC3723">
      <w:pPr>
        <w:rPr>
          <w:rFonts w:ascii="Tahoma" w:hAnsi="Tahoma" w:cs="Tahoma"/>
          <w:bCs/>
          <w:i/>
        </w:rPr>
      </w:pPr>
    </w:p>
    <w:p w:rsidR="00AC3723" w:rsidRPr="00052375" w:rsidRDefault="00AC3723" w:rsidP="00AC3723">
      <w:pPr>
        <w:rPr>
          <w:rFonts w:ascii="Tahoma" w:hAnsi="Tahoma" w:cs="Tahoma"/>
          <w:bCs/>
          <w:i/>
        </w:rPr>
      </w:pPr>
      <w:r w:rsidRPr="00052375">
        <w:rPr>
          <w:rFonts w:ascii="Tahoma" w:hAnsi="Tahoma" w:cs="Tahoma"/>
          <w:bCs/>
          <w:i/>
        </w:rPr>
        <w:t xml:space="preserve">RESOLUCIÓN N° 002666 05 DE NOVIEMBRE DE 2019  </w:t>
      </w:r>
      <w:r w:rsidRPr="00052375">
        <w:rPr>
          <w:rFonts w:ascii="Tahoma" w:hAnsi="Tahoma" w:cs="Tahoma"/>
          <w:bCs/>
          <w:i/>
        </w:rPr>
        <w:fldChar w:fldCharType="begin"/>
      </w:r>
      <w:r w:rsidRPr="00052375">
        <w:rPr>
          <w:rFonts w:ascii="Tahoma" w:hAnsi="Tahoma" w:cs="Tahoma"/>
          <w:bCs/>
          <w:i/>
        </w:rPr>
        <w:instrText xml:space="preserve">PRIVATE </w:instrText>
      </w:r>
      <w:r w:rsidRPr="00052375">
        <w:rPr>
          <w:rFonts w:ascii="Tahoma" w:hAnsi="Tahoma" w:cs="Tahoma"/>
          <w:bCs/>
          <w:i/>
        </w:rPr>
        <w:fldChar w:fldCharType="end"/>
      </w:r>
    </w:p>
    <w:p w:rsidR="00AC3723" w:rsidRPr="00052375" w:rsidRDefault="00AC3723" w:rsidP="00AC3723">
      <w:pPr>
        <w:rPr>
          <w:rFonts w:ascii="Tahoma" w:hAnsi="Tahoma" w:cs="Tahoma"/>
          <w:bCs/>
          <w:i/>
        </w:rPr>
      </w:pPr>
    </w:p>
    <w:p w:rsidR="00AC3723" w:rsidRPr="00052375" w:rsidRDefault="00AC3723" w:rsidP="00AC3723">
      <w:pPr>
        <w:rPr>
          <w:rFonts w:ascii="Tahoma" w:hAnsi="Tahoma" w:cs="Tahoma"/>
          <w:bCs/>
          <w:i/>
        </w:rPr>
      </w:pPr>
      <w:r w:rsidRPr="00052375">
        <w:rPr>
          <w:rFonts w:ascii="Tahoma" w:hAnsi="Tahoma" w:cs="Tahoma"/>
          <w:bCs/>
          <w:i/>
        </w:rPr>
        <w:t xml:space="preserve">RESOLUCIÓN N° 002945 26 DE NOVIEMBRE DE 2019  </w:t>
      </w:r>
    </w:p>
    <w:p w:rsidR="00AC3723" w:rsidRPr="00052375" w:rsidRDefault="00AC3723" w:rsidP="00AC3723">
      <w:pPr>
        <w:rPr>
          <w:rFonts w:ascii="Tahoma" w:hAnsi="Tahoma" w:cs="Tahoma"/>
          <w:bCs/>
          <w:i/>
        </w:rPr>
      </w:pPr>
    </w:p>
    <w:p w:rsidR="00BA0DFB" w:rsidRPr="00052375" w:rsidRDefault="00BA0DFB" w:rsidP="00AC3723">
      <w:pPr>
        <w:rPr>
          <w:rFonts w:ascii="Tahoma" w:hAnsi="Tahoma" w:cs="Tahoma"/>
          <w:bCs/>
          <w:i/>
        </w:rPr>
      </w:pPr>
    </w:p>
    <w:p w:rsidR="00AC3723" w:rsidRPr="00052375" w:rsidRDefault="00BA0DFB" w:rsidP="00BA0DFB">
      <w:pPr>
        <w:tabs>
          <w:tab w:val="left" w:pos="-720"/>
          <w:tab w:val="left" w:pos="0"/>
        </w:tabs>
        <w:suppressAutoHyphens/>
        <w:spacing w:line="240" w:lineRule="atLeast"/>
        <w:ind w:right="360"/>
        <w:rPr>
          <w:rFonts w:ascii="Tahoma" w:hAnsi="Tahoma" w:cs="Tahoma"/>
          <w:bCs/>
          <w:i/>
        </w:rPr>
      </w:pPr>
      <w:r w:rsidRPr="00052375">
        <w:rPr>
          <w:rFonts w:ascii="Tahoma" w:hAnsi="Tahoma" w:cs="Tahoma"/>
          <w:bCs/>
          <w:i/>
          <w:spacing w:val="-3"/>
          <w:lang w:val="es-ES_tradnl"/>
        </w:rPr>
        <w:t xml:space="preserve">RESOLUCIÓN </w:t>
      </w:r>
      <w:r w:rsidRPr="00052375">
        <w:rPr>
          <w:rFonts w:ascii="Tahoma" w:hAnsi="Tahoma" w:cs="Tahoma"/>
          <w:i/>
          <w:spacing w:val="-3"/>
          <w:lang w:val="es-ES_tradnl"/>
        </w:rPr>
        <w:fldChar w:fldCharType="begin"/>
      </w:r>
      <w:r w:rsidRPr="00052375">
        <w:rPr>
          <w:rFonts w:ascii="Tahoma" w:hAnsi="Tahoma" w:cs="Tahoma"/>
          <w:i/>
          <w:spacing w:val="-3"/>
          <w:lang w:val="es-ES_tradnl"/>
        </w:rPr>
        <w:instrText xml:space="preserve">PRIVATE </w:instrText>
      </w:r>
      <w:r w:rsidRPr="00052375">
        <w:rPr>
          <w:rFonts w:ascii="Tahoma" w:hAnsi="Tahoma" w:cs="Tahoma"/>
          <w:i/>
          <w:spacing w:val="-3"/>
          <w:lang w:val="es-ES_tradnl"/>
        </w:rPr>
        <w:fldChar w:fldCharType="end"/>
      </w:r>
      <w:r w:rsidRPr="00052375">
        <w:rPr>
          <w:rFonts w:ascii="Tahoma" w:hAnsi="Tahoma" w:cs="Tahoma"/>
          <w:bCs/>
          <w:i/>
        </w:rPr>
        <w:t xml:space="preserve"> N° 002753 14 de noviembre de 2019 </w:t>
      </w:r>
    </w:p>
    <w:p w:rsidR="00BA0DFB" w:rsidRPr="00052375" w:rsidRDefault="00BA0DFB" w:rsidP="00BA0DFB">
      <w:pPr>
        <w:tabs>
          <w:tab w:val="left" w:pos="-720"/>
          <w:tab w:val="left" w:pos="0"/>
        </w:tabs>
        <w:suppressAutoHyphens/>
        <w:spacing w:line="240" w:lineRule="atLeast"/>
        <w:ind w:right="360"/>
        <w:rPr>
          <w:rFonts w:ascii="Tahoma" w:hAnsi="Tahoma" w:cs="Tahoma"/>
          <w:bCs/>
          <w:i/>
        </w:rPr>
      </w:pPr>
    </w:p>
    <w:p w:rsidR="00BA0DFB" w:rsidRPr="00052375" w:rsidRDefault="00BA0DFB" w:rsidP="00BA0DFB">
      <w:pPr>
        <w:rPr>
          <w:rFonts w:ascii="Tahoma" w:hAnsi="Tahoma" w:cs="Tahoma"/>
          <w:bCs/>
          <w:i/>
        </w:rPr>
      </w:pPr>
      <w:r w:rsidRPr="00052375">
        <w:rPr>
          <w:rFonts w:ascii="Tahoma" w:hAnsi="Tahoma" w:cs="Tahoma"/>
          <w:bCs/>
          <w:i/>
        </w:rPr>
        <w:t>RESOLUCIÓN N° 003037 02 DE DICIEMBRE DE 2019</w:t>
      </w:r>
    </w:p>
    <w:p w:rsidR="00BA0DFB" w:rsidRPr="00052375" w:rsidRDefault="00BA0DFB" w:rsidP="00BA0DFB">
      <w:pPr>
        <w:rPr>
          <w:rFonts w:ascii="Tahoma" w:hAnsi="Tahoma" w:cs="Tahoma"/>
          <w:bCs/>
          <w:i/>
        </w:rPr>
      </w:pPr>
    </w:p>
    <w:p w:rsidR="00BA0DFB" w:rsidRPr="00052375" w:rsidRDefault="00BA0DFB" w:rsidP="00BA0DFB">
      <w:pPr>
        <w:tabs>
          <w:tab w:val="left" w:pos="-720"/>
          <w:tab w:val="left" w:pos="0"/>
        </w:tabs>
        <w:suppressAutoHyphens/>
        <w:spacing w:line="240" w:lineRule="atLeast"/>
        <w:ind w:right="360"/>
        <w:rPr>
          <w:rFonts w:ascii="Tahoma" w:hAnsi="Tahoma" w:cs="Tahoma"/>
          <w:bCs/>
          <w:i/>
        </w:rPr>
      </w:pPr>
      <w:r w:rsidRPr="00052375">
        <w:rPr>
          <w:rFonts w:ascii="Tahoma" w:hAnsi="Tahoma" w:cs="Tahoma"/>
          <w:bCs/>
          <w:i/>
          <w:spacing w:val="-3"/>
          <w:lang w:val="es-ES_tradnl"/>
        </w:rPr>
        <w:t xml:space="preserve">RESOLUCIÓN </w:t>
      </w:r>
      <w:r w:rsidRPr="00052375">
        <w:rPr>
          <w:rFonts w:ascii="Tahoma" w:hAnsi="Tahoma" w:cs="Tahoma"/>
          <w:i/>
          <w:spacing w:val="-3"/>
          <w:lang w:val="es-ES_tradnl"/>
        </w:rPr>
        <w:fldChar w:fldCharType="begin"/>
      </w:r>
      <w:r w:rsidRPr="00052375">
        <w:rPr>
          <w:rFonts w:ascii="Tahoma" w:hAnsi="Tahoma" w:cs="Tahoma"/>
          <w:i/>
          <w:spacing w:val="-3"/>
          <w:lang w:val="es-ES_tradnl"/>
        </w:rPr>
        <w:instrText xml:space="preserve">PRIVATE </w:instrText>
      </w:r>
      <w:r w:rsidRPr="00052375">
        <w:rPr>
          <w:rFonts w:ascii="Tahoma" w:hAnsi="Tahoma" w:cs="Tahoma"/>
          <w:i/>
          <w:spacing w:val="-3"/>
          <w:lang w:val="es-ES_tradnl"/>
        </w:rPr>
        <w:fldChar w:fldCharType="end"/>
      </w:r>
      <w:r w:rsidRPr="00052375">
        <w:rPr>
          <w:rFonts w:ascii="Tahoma" w:hAnsi="Tahoma" w:cs="Tahoma"/>
          <w:bCs/>
          <w:i/>
        </w:rPr>
        <w:t xml:space="preserve"> N° 002601 01 de noviembre de 2019   </w:t>
      </w:r>
    </w:p>
    <w:p w:rsidR="00BA0DFB" w:rsidRPr="00052375" w:rsidRDefault="00BA0DFB" w:rsidP="00BA0DFB">
      <w:pPr>
        <w:tabs>
          <w:tab w:val="left" w:pos="-720"/>
          <w:tab w:val="left" w:pos="0"/>
        </w:tabs>
        <w:suppressAutoHyphens/>
        <w:spacing w:line="240" w:lineRule="atLeast"/>
        <w:ind w:right="360"/>
        <w:rPr>
          <w:rFonts w:ascii="Tahoma" w:hAnsi="Tahoma" w:cs="Tahoma"/>
          <w:bCs/>
          <w:i/>
        </w:rPr>
      </w:pPr>
    </w:p>
    <w:p w:rsidR="00BA0DFB" w:rsidRPr="00052375" w:rsidRDefault="00BA0DFB" w:rsidP="00BA0DFB">
      <w:pPr>
        <w:rPr>
          <w:rFonts w:ascii="Tahoma" w:hAnsi="Tahoma" w:cs="Tahoma"/>
          <w:bCs/>
          <w:i/>
        </w:rPr>
      </w:pPr>
      <w:r w:rsidRPr="00052375">
        <w:rPr>
          <w:rFonts w:ascii="Tahoma" w:hAnsi="Tahoma" w:cs="Tahoma"/>
          <w:bCs/>
          <w:i/>
        </w:rPr>
        <w:t xml:space="preserve">RESOLUCIÓN N°  003002 </w:t>
      </w:r>
      <w:r w:rsidRPr="00052375">
        <w:rPr>
          <w:rFonts w:ascii="Tahoma" w:hAnsi="Tahoma" w:cs="Tahoma"/>
          <w:bCs/>
          <w:i/>
        </w:rPr>
        <w:fldChar w:fldCharType="begin"/>
      </w:r>
      <w:r w:rsidRPr="00052375">
        <w:rPr>
          <w:rFonts w:ascii="Tahoma" w:hAnsi="Tahoma" w:cs="Tahoma"/>
          <w:bCs/>
          <w:i/>
        </w:rPr>
        <w:instrText xml:space="preserve">PRIVATE </w:instrText>
      </w:r>
      <w:r w:rsidRPr="00052375">
        <w:rPr>
          <w:rFonts w:ascii="Tahoma" w:hAnsi="Tahoma" w:cs="Tahoma"/>
          <w:bCs/>
          <w:i/>
        </w:rPr>
        <w:fldChar w:fldCharType="end"/>
      </w:r>
      <w:r w:rsidRPr="00052375">
        <w:rPr>
          <w:rFonts w:ascii="Tahoma" w:hAnsi="Tahoma" w:cs="Tahoma"/>
          <w:bCs/>
          <w:i/>
        </w:rPr>
        <w:t xml:space="preserve">28 DE NOVIEMBRE DE 2019  </w:t>
      </w:r>
    </w:p>
    <w:p w:rsidR="00BA0DFB" w:rsidRPr="00052375" w:rsidRDefault="00BA0DFB" w:rsidP="00BA0DFB">
      <w:pPr>
        <w:rPr>
          <w:rFonts w:ascii="Tahoma" w:hAnsi="Tahoma" w:cs="Tahoma"/>
          <w:bCs/>
          <w:i/>
        </w:rPr>
      </w:pPr>
    </w:p>
    <w:p w:rsidR="00BA0DFB" w:rsidRPr="00052375" w:rsidRDefault="00BA0DFB" w:rsidP="00BA0DFB">
      <w:pPr>
        <w:rPr>
          <w:rFonts w:ascii="Tahoma" w:hAnsi="Tahoma" w:cs="Tahoma"/>
          <w:bCs/>
          <w:i/>
        </w:rPr>
      </w:pPr>
      <w:r w:rsidRPr="00052375">
        <w:rPr>
          <w:rFonts w:ascii="Tahoma" w:hAnsi="Tahoma" w:cs="Tahoma"/>
          <w:bCs/>
          <w:i/>
        </w:rPr>
        <w:t xml:space="preserve">RESOLUCIÓN N° (                                          </w:t>
      </w:r>
    </w:p>
    <w:p w:rsidR="00BA0DFB" w:rsidRPr="00052375" w:rsidRDefault="00BA0DFB" w:rsidP="00BA0DFB">
      <w:pPr>
        <w:rPr>
          <w:rFonts w:ascii="Tahoma" w:hAnsi="Tahoma" w:cs="Tahoma"/>
          <w:bCs/>
          <w:i/>
        </w:rPr>
      </w:pPr>
    </w:p>
    <w:p w:rsidR="00BA0DFB" w:rsidRPr="00052375" w:rsidRDefault="00BA0DFB" w:rsidP="00BA0DFB">
      <w:pPr>
        <w:rPr>
          <w:rFonts w:ascii="Tahoma" w:hAnsi="Tahoma" w:cs="Tahoma"/>
          <w:bCs/>
          <w:i/>
        </w:rPr>
      </w:pPr>
      <w:r w:rsidRPr="00052375">
        <w:rPr>
          <w:rFonts w:ascii="Tahoma" w:hAnsi="Tahoma" w:cs="Tahoma"/>
          <w:bCs/>
          <w:i/>
        </w:rPr>
        <w:t>RESOLUCIÓN N° 002763 15 DE NOVIEMBRE DE 2019</w:t>
      </w:r>
    </w:p>
    <w:p w:rsidR="00BA0DFB" w:rsidRPr="00052375" w:rsidRDefault="00BA0DFB" w:rsidP="00BA0DFB">
      <w:pPr>
        <w:rPr>
          <w:rFonts w:ascii="Tahoma" w:hAnsi="Tahoma" w:cs="Tahoma"/>
          <w:bCs/>
          <w:i/>
        </w:rPr>
      </w:pPr>
    </w:p>
    <w:p w:rsidR="00BA0DFB" w:rsidRPr="00052375" w:rsidRDefault="00BA0DFB" w:rsidP="00BA0DFB">
      <w:pPr>
        <w:rPr>
          <w:rFonts w:ascii="Tahoma" w:hAnsi="Tahoma" w:cs="Tahoma"/>
          <w:bCs/>
          <w:i/>
        </w:rPr>
      </w:pPr>
      <w:r w:rsidRPr="00052375">
        <w:rPr>
          <w:rFonts w:ascii="Tahoma" w:hAnsi="Tahoma" w:cs="Tahoma"/>
          <w:bCs/>
          <w:i/>
        </w:rPr>
        <w:t xml:space="preserve">RESOLUCIÓN N° 002604 01 DE NOVIEMBRE DE 2019  </w:t>
      </w:r>
    </w:p>
    <w:p w:rsidR="00BA0DFB" w:rsidRPr="00052375" w:rsidRDefault="00BA0DFB" w:rsidP="00BA0DFB">
      <w:pPr>
        <w:rPr>
          <w:rFonts w:ascii="Tahoma" w:hAnsi="Tahoma" w:cs="Tahoma"/>
          <w:bCs/>
          <w:i/>
        </w:rPr>
      </w:pPr>
    </w:p>
    <w:p w:rsidR="00BA0DFB" w:rsidRPr="00052375" w:rsidRDefault="00BA0DFB" w:rsidP="00BA0DFB">
      <w:pPr>
        <w:rPr>
          <w:rFonts w:ascii="Tahoma" w:hAnsi="Tahoma" w:cs="Tahoma"/>
          <w:bCs/>
          <w:i/>
        </w:rPr>
      </w:pPr>
      <w:r w:rsidRPr="00052375">
        <w:rPr>
          <w:rFonts w:ascii="Tahoma" w:hAnsi="Tahoma" w:cs="Tahoma"/>
          <w:bCs/>
          <w:i/>
          <w:spacing w:val="-3"/>
          <w:lang w:val="es-ES_tradnl"/>
        </w:rPr>
        <w:t xml:space="preserve">RESOLUCIÓN </w:t>
      </w:r>
      <w:r w:rsidRPr="00052375">
        <w:rPr>
          <w:rFonts w:ascii="Tahoma" w:hAnsi="Tahoma" w:cs="Tahoma"/>
          <w:i/>
          <w:spacing w:val="-3"/>
          <w:lang w:val="es-ES_tradnl"/>
        </w:rPr>
        <w:fldChar w:fldCharType="begin"/>
      </w:r>
      <w:r w:rsidRPr="00052375">
        <w:rPr>
          <w:rFonts w:ascii="Tahoma" w:hAnsi="Tahoma" w:cs="Tahoma"/>
          <w:i/>
          <w:spacing w:val="-3"/>
          <w:lang w:val="es-ES_tradnl"/>
        </w:rPr>
        <w:instrText xml:space="preserve">PRIVATE </w:instrText>
      </w:r>
      <w:r w:rsidRPr="00052375">
        <w:rPr>
          <w:rFonts w:ascii="Tahoma" w:hAnsi="Tahoma" w:cs="Tahoma"/>
          <w:i/>
          <w:spacing w:val="-3"/>
          <w:lang w:val="es-ES_tradnl"/>
        </w:rPr>
        <w:fldChar w:fldCharType="end"/>
      </w:r>
      <w:r w:rsidRPr="00052375">
        <w:rPr>
          <w:rFonts w:ascii="Tahoma" w:hAnsi="Tahoma" w:cs="Tahoma"/>
          <w:bCs/>
          <w:i/>
        </w:rPr>
        <w:t xml:space="preserve"> N°</w:t>
      </w:r>
      <w:r w:rsidR="00CA0192" w:rsidRPr="00052375">
        <w:rPr>
          <w:rFonts w:ascii="Tahoma" w:hAnsi="Tahoma" w:cs="Tahoma"/>
          <w:bCs/>
          <w:i/>
        </w:rPr>
        <w:t xml:space="preserve"> 7938</w:t>
      </w:r>
      <w:r w:rsidR="00DD4640" w:rsidRPr="00052375">
        <w:rPr>
          <w:rFonts w:ascii="Tahoma" w:hAnsi="Tahoma" w:cs="Tahoma"/>
          <w:bCs/>
          <w:i/>
        </w:rPr>
        <w:t xml:space="preserve"> DE 2019</w:t>
      </w:r>
    </w:p>
    <w:p w:rsidR="00BA0DFB" w:rsidRPr="00052375" w:rsidRDefault="00BA0DFB" w:rsidP="00BA0DFB">
      <w:pPr>
        <w:rPr>
          <w:rFonts w:ascii="Tahoma" w:hAnsi="Tahoma" w:cs="Tahoma"/>
          <w:bCs/>
          <w:i/>
        </w:rPr>
      </w:pPr>
    </w:p>
    <w:p w:rsidR="00BA0DFB" w:rsidRPr="00052375" w:rsidRDefault="00CA0192" w:rsidP="00BA0DFB">
      <w:pPr>
        <w:rPr>
          <w:rFonts w:ascii="Tahoma" w:hAnsi="Tahoma" w:cs="Tahoma"/>
          <w:bCs/>
          <w:i/>
        </w:rPr>
      </w:pPr>
      <w:r w:rsidRPr="00052375">
        <w:rPr>
          <w:rFonts w:ascii="Tahoma" w:hAnsi="Tahoma" w:cs="Tahoma"/>
          <w:bCs/>
          <w:i/>
        </w:rPr>
        <w:t>RESOLUCION N° 8022</w:t>
      </w:r>
      <w:r w:rsidR="00DD4640" w:rsidRPr="00052375">
        <w:rPr>
          <w:rFonts w:ascii="Tahoma" w:hAnsi="Tahoma" w:cs="Tahoma"/>
          <w:bCs/>
          <w:i/>
        </w:rPr>
        <w:t xml:space="preserve"> DE 2019</w:t>
      </w:r>
    </w:p>
    <w:p w:rsidR="00CA0192" w:rsidRPr="00052375" w:rsidRDefault="00CA0192" w:rsidP="00BA0DFB">
      <w:pPr>
        <w:rPr>
          <w:rFonts w:ascii="Tahoma" w:hAnsi="Tahoma" w:cs="Tahoma"/>
          <w:bCs/>
          <w:i/>
        </w:rPr>
      </w:pPr>
    </w:p>
    <w:p w:rsidR="00CA0192" w:rsidRPr="00052375" w:rsidRDefault="00CA0192" w:rsidP="00BA0DFB">
      <w:pPr>
        <w:rPr>
          <w:rFonts w:ascii="Tahoma" w:hAnsi="Tahoma" w:cs="Tahoma"/>
          <w:bCs/>
          <w:i/>
        </w:rPr>
      </w:pPr>
      <w:r w:rsidRPr="00052375">
        <w:rPr>
          <w:rFonts w:ascii="Tahoma" w:hAnsi="Tahoma" w:cs="Tahoma"/>
          <w:bCs/>
          <w:i/>
        </w:rPr>
        <w:t xml:space="preserve">RESOLUCION N° 8625 </w:t>
      </w:r>
      <w:r w:rsidR="00DD4640" w:rsidRPr="00052375">
        <w:rPr>
          <w:rFonts w:ascii="Tahoma" w:hAnsi="Tahoma" w:cs="Tahoma"/>
          <w:bCs/>
          <w:i/>
        </w:rPr>
        <w:t>DE 2019</w:t>
      </w:r>
    </w:p>
    <w:p w:rsidR="00CA0192" w:rsidRPr="00052375" w:rsidRDefault="00CA0192" w:rsidP="00BA0DFB">
      <w:pPr>
        <w:rPr>
          <w:rFonts w:ascii="Tahoma" w:hAnsi="Tahoma" w:cs="Tahoma"/>
          <w:bCs/>
          <w:i/>
        </w:rPr>
      </w:pPr>
    </w:p>
    <w:p w:rsidR="00CA0192" w:rsidRPr="00052375" w:rsidRDefault="00CA0192" w:rsidP="00BA0DFB">
      <w:pPr>
        <w:rPr>
          <w:rFonts w:ascii="Tahoma" w:hAnsi="Tahoma" w:cs="Tahoma"/>
          <w:bCs/>
          <w:i/>
        </w:rPr>
      </w:pPr>
      <w:r w:rsidRPr="00052375">
        <w:rPr>
          <w:rFonts w:ascii="Tahoma" w:hAnsi="Tahoma" w:cs="Tahoma"/>
          <w:bCs/>
          <w:i/>
        </w:rPr>
        <w:t>RESOLUCION N° 8626</w:t>
      </w:r>
      <w:r w:rsidR="00DD4640" w:rsidRPr="00052375">
        <w:rPr>
          <w:rFonts w:ascii="Tahoma" w:hAnsi="Tahoma" w:cs="Tahoma"/>
          <w:bCs/>
          <w:i/>
        </w:rPr>
        <w:t xml:space="preserve"> DE 2019</w:t>
      </w:r>
    </w:p>
    <w:p w:rsidR="00CA0192" w:rsidRPr="00052375" w:rsidRDefault="00CA0192" w:rsidP="00BA0DFB">
      <w:pPr>
        <w:rPr>
          <w:rFonts w:ascii="Tahoma" w:hAnsi="Tahoma" w:cs="Tahoma"/>
          <w:bCs/>
          <w:i/>
        </w:rPr>
      </w:pPr>
    </w:p>
    <w:p w:rsidR="00CA0192" w:rsidRPr="00052375" w:rsidRDefault="00CA0192" w:rsidP="00BA0DFB">
      <w:pPr>
        <w:rPr>
          <w:rFonts w:ascii="Tahoma" w:hAnsi="Tahoma" w:cs="Tahoma"/>
          <w:bCs/>
          <w:i/>
        </w:rPr>
      </w:pPr>
      <w:r w:rsidRPr="00052375">
        <w:rPr>
          <w:rFonts w:ascii="Tahoma" w:hAnsi="Tahoma" w:cs="Tahoma"/>
          <w:bCs/>
          <w:i/>
        </w:rPr>
        <w:t>RESOLUCION N° 8811</w:t>
      </w:r>
      <w:r w:rsidR="00DD4640" w:rsidRPr="00052375">
        <w:rPr>
          <w:rFonts w:ascii="Tahoma" w:hAnsi="Tahoma" w:cs="Tahoma"/>
          <w:bCs/>
          <w:i/>
        </w:rPr>
        <w:t xml:space="preserve"> DE 2019</w:t>
      </w:r>
    </w:p>
    <w:p w:rsidR="00CA0192" w:rsidRPr="00052375" w:rsidRDefault="00CA0192" w:rsidP="00BA0DFB">
      <w:pPr>
        <w:rPr>
          <w:rFonts w:ascii="Tahoma" w:hAnsi="Tahoma" w:cs="Tahoma"/>
          <w:bCs/>
          <w:i/>
        </w:rPr>
      </w:pPr>
    </w:p>
    <w:p w:rsidR="00CA0192" w:rsidRPr="00052375" w:rsidRDefault="00CA0192" w:rsidP="00CA0192">
      <w:pPr>
        <w:tabs>
          <w:tab w:val="left" w:pos="-720"/>
          <w:tab w:val="left" w:pos="0"/>
        </w:tabs>
        <w:suppressAutoHyphens/>
        <w:spacing w:line="240" w:lineRule="atLeast"/>
        <w:ind w:right="360"/>
        <w:rPr>
          <w:rFonts w:ascii="Tahoma" w:hAnsi="Tahoma" w:cs="Tahoma"/>
          <w:bCs/>
          <w:i/>
        </w:rPr>
      </w:pPr>
      <w:r w:rsidRPr="00052375">
        <w:rPr>
          <w:rFonts w:ascii="Tahoma" w:hAnsi="Tahoma" w:cs="Tahoma"/>
          <w:bCs/>
          <w:i/>
          <w:spacing w:val="-3"/>
          <w:lang w:val="es-ES_tradnl"/>
        </w:rPr>
        <w:t xml:space="preserve">RESOLUCIÓN </w:t>
      </w:r>
      <w:r w:rsidRPr="00052375">
        <w:rPr>
          <w:rFonts w:ascii="Tahoma" w:hAnsi="Tahoma" w:cs="Tahoma"/>
          <w:i/>
          <w:spacing w:val="-3"/>
          <w:lang w:val="es-ES_tradnl"/>
        </w:rPr>
        <w:fldChar w:fldCharType="begin"/>
      </w:r>
      <w:r w:rsidRPr="00052375">
        <w:rPr>
          <w:rFonts w:ascii="Tahoma" w:hAnsi="Tahoma" w:cs="Tahoma"/>
          <w:i/>
          <w:spacing w:val="-3"/>
          <w:lang w:val="es-ES_tradnl"/>
        </w:rPr>
        <w:instrText xml:space="preserve">PRIVATE </w:instrText>
      </w:r>
      <w:r w:rsidRPr="00052375">
        <w:rPr>
          <w:rFonts w:ascii="Tahoma" w:hAnsi="Tahoma" w:cs="Tahoma"/>
          <w:i/>
          <w:spacing w:val="-3"/>
          <w:lang w:val="es-ES_tradnl"/>
        </w:rPr>
        <w:fldChar w:fldCharType="end"/>
      </w:r>
      <w:r w:rsidRPr="00052375">
        <w:rPr>
          <w:rFonts w:ascii="Tahoma" w:hAnsi="Tahoma" w:cs="Tahoma"/>
          <w:bCs/>
          <w:i/>
        </w:rPr>
        <w:t xml:space="preserve"> N° 002938 26 de noviembre de 2019   </w:t>
      </w:r>
    </w:p>
    <w:p w:rsidR="00CA0192" w:rsidRPr="00052375" w:rsidRDefault="00CA0192" w:rsidP="00CA0192">
      <w:pPr>
        <w:rPr>
          <w:rFonts w:ascii="Tahoma" w:hAnsi="Tahoma" w:cs="Tahoma"/>
          <w:bCs/>
          <w:i/>
        </w:rPr>
      </w:pPr>
    </w:p>
    <w:p w:rsidR="00CA0192" w:rsidRPr="00052375" w:rsidRDefault="00CA0192" w:rsidP="00CA0192">
      <w:pPr>
        <w:rPr>
          <w:rFonts w:ascii="Tahoma" w:hAnsi="Tahoma" w:cs="Tahoma"/>
          <w:bCs/>
          <w:i/>
        </w:rPr>
      </w:pPr>
      <w:r w:rsidRPr="00052375">
        <w:rPr>
          <w:rFonts w:ascii="Tahoma" w:hAnsi="Tahoma" w:cs="Tahoma"/>
          <w:bCs/>
          <w:i/>
        </w:rPr>
        <w:t xml:space="preserve">RESOLUCIÓN N° 002894 25 DE NOVIEMBRE DE 2019 </w:t>
      </w:r>
    </w:p>
    <w:p w:rsidR="00CA0192" w:rsidRPr="00052375" w:rsidRDefault="00CA0192" w:rsidP="00CA0192">
      <w:pPr>
        <w:rPr>
          <w:rFonts w:ascii="Tahoma" w:hAnsi="Tahoma" w:cs="Tahoma"/>
          <w:bCs/>
          <w:i/>
        </w:rPr>
      </w:pPr>
    </w:p>
    <w:p w:rsidR="00DD4640" w:rsidRPr="00052375" w:rsidRDefault="00DD4640" w:rsidP="00CA0192">
      <w:pPr>
        <w:rPr>
          <w:rFonts w:ascii="Tahoma" w:hAnsi="Tahoma" w:cs="Tahoma"/>
          <w:bCs/>
          <w:i/>
        </w:rPr>
      </w:pPr>
      <w:r w:rsidRPr="00052375">
        <w:rPr>
          <w:rFonts w:ascii="Tahoma" w:hAnsi="Tahoma" w:cs="Tahoma"/>
          <w:bCs/>
          <w:i/>
        </w:rPr>
        <w:t>RESOLUCION N° 10878 DE 2019</w:t>
      </w:r>
    </w:p>
    <w:p w:rsidR="00DD4640" w:rsidRPr="00052375" w:rsidRDefault="00DD4640" w:rsidP="00CA0192">
      <w:pPr>
        <w:rPr>
          <w:rFonts w:ascii="Tahoma" w:hAnsi="Tahoma" w:cs="Tahoma"/>
          <w:bCs/>
          <w:i/>
        </w:rPr>
      </w:pPr>
    </w:p>
    <w:p w:rsidR="00DD4640" w:rsidRPr="00052375" w:rsidRDefault="00DD4640" w:rsidP="00CA0192">
      <w:pPr>
        <w:rPr>
          <w:rFonts w:ascii="Tahoma" w:hAnsi="Tahoma" w:cs="Tahoma"/>
          <w:bCs/>
          <w:i/>
        </w:rPr>
      </w:pPr>
      <w:r w:rsidRPr="00052375">
        <w:rPr>
          <w:rFonts w:ascii="Tahoma" w:hAnsi="Tahoma" w:cs="Tahoma"/>
          <w:bCs/>
          <w:i/>
        </w:rPr>
        <w:t>RESOLUCION N° 11326 DE 2019</w:t>
      </w:r>
    </w:p>
    <w:p w:rsidR="00DD4640" w:rsidRPr="00052375" w:rsidRDefault="00DD4640" w:rsidP="00CA0192">
      <w:pPr>
        <w:rPr>
          <w:rFonts w:ascii="Tahoma" w:hAnsi="Tahoma" w:cs="Tahoma"/>
          <w:bCs/>
          <w:i/>
        </w:rPr>
      </w:pPr>
    </w:p>
    <w:p w:rsidR="00DD4640" w:rsidRPr="00052375" w:rsidRDefault="00DD4640" w:rsidP="00CA0192">
      <w:pPr>
        <w:rPr>
          <w:rFonts w:ascii="Tahoma" w:hAnsi="Tahoma" w:cs="Tahoma"/>
          <w:bCs/>
          <w:i/>
        </w:rPr>
      </w:pPr>
      <w:r w:rsidRPr="00052375">
        <w:rPr>
          <w:rFonts w:ascii="Tahoma" w:hAnsi="Tahoma" w:cs="Tahoma"/>
          <w:bCs/>
          <w:i/>
        </w:rPr>
        <w:t>RESOLUCION N° 11497 DE 2019</w:t>
      </w:r>
    </w:p>
    <w:p w:rsidR="00DD4640" w:rsidRPr="00052375" w:rsidRDefault="00DD4640" w:rsidP="00CA0192">
      <w:pPr>
        <w:rPr>
          <w:rFonts w:ascii="Tahoma" w:hAnsi="Tahoma" w:cs="Tahoma"/>
          <w:bCs/>
          <w:i/>
        </w:rPr>
      </w:pPr>
    </w:p>
    <w:p w:rsidR="00DD4640" w:rsidRPr="00052375" w:rsidRDefault="00DD4640" w:rsidP="00CA0192">
      <w:pPr>
        <w:rPr>
          <w:rFonts w:ascii="Tahoma" w:hAnsi="Tahoma" w:cs="Tahoma"/>
          <w:bCs/>
          <w:i/>
        </w:rPr>
      </w:pPr>
      <w:r w:rsidRPr="00052375">
        <w:rPr>
          <w:rFonts w:ascii="Tahoma" w:hAnsi="Tahoma" w:cs="Tahoma"/>
          <w:bCs/>
          <w:i/>
        </w:rPr>
        <w:lastRenderedPageBreak/>
        <w:t>RESOLUCION N° 12302 DE 2019</w:t>
      </w:r>
    </w:p>
    <w:p w:rsidR="00DD4640" w:rsidRPr="00052375" w:rsidRDefault="00DD4640" w:rsidP="00CA0192">
      <w:pPr>
        <w:rPr>
          <w:rFonts w:ascii="Tahoma" w:hAnsi="Tahoma" w:cs="Tahoma"/>
          <w:bCs/>
          <w:i/>
        </w:rPr>
      </w:pPr>
    </w:p>
    <w:p w:rsidR="00CA0192" w:rsidRPr="00052375" w:rsidRDefault="00DD4640" w:rsidP="00CA0192">
      <w:pPr>
        <w:rPr>
          <w:rFonts w:ascii="Tahoma" w:hAnsi="Tahoma" w:cs="Tahoma"/>
          <w:bCs/>
          <w:i/>
        </w:rPr>
      </w:pPr>
      <w:r w:rsidRPr="00052375">
        <w:rPr>
          <w:rFonts w:ascii="Tahoma" w:hAnsi="Tahoma" w:cs="Tahoma"/>
          <w:bCs/>
          <w:i/>
        </w:rPr>
        <w:t>RESOLUCION N° 13130 DE 2019</w:t>
      </w:r>
      <w:r w:rsidR="00CA0192" w:rsidRPr="00052375">
        <w:rPr>
          <w:rFonts w:ascii="Tahoma" w:hAnsi="Tahoma" w:cs="Tahoma"/>
          <w:bCs/>
          <w:i/>
        </w:rPr>
        <w:t xml:space="preserve"> </w:t>
      </w:r>
    </w:p>
    <w:p w:rsidR="00DD4640" w:rsidRPr="00052375" w:rsidRDefault="00DD4640" w:rsidP="00CA0192">
      <w:pPr>
        <w:rPr>
          <w:rFonts w:ascii="Tahoma" w:hAnsi="Tahoma" w:cs="Tahoma"/>
          <w:bCs/>
          <w:i/>
        </w:rPr>
      </w:pPr>
    </w:p>
    <w:p w:rsidR="00DD4640" w:rsidRPr="00052375" w:rsidRDefault="00DD4640" w:rsidP="00CA0192">
      <w:pPr>
        <w:rPr>
          <w:rFonts w:ascii="Tahoma" w:hAnsi="Tahoma" w:cs="Tahoma"/>
          <w:bCs/>
          <w:i/>
        </w:rPr>
      </w:pPr>
      <w:r w:rsidRPr="00052375">
        <w:rPr>
          <w:rFonts w:ascii="Tahoma" w:hAnsi="Tahoma" w:cs="Tahoma"/>
          <w:bCs/>
          <w:i/>
        </w:rPr>
        <w:t>RESOLUCION MODIFICACION N° 1966</w:t>
      </w:r>
    </w:p>
    <w:p w:rsidR="00861BF0" w:rsidRDefault="00861BF0" w:rsidP="00052375">
      <w:pPr>
        <w:rPr>
          <w:rFonts w:ascii="Arial" w:hAnsi="Arial" w:cs="Arial"/>
          <w:b/>
          <w:bCs/>
        </w:rPr>
      </w:pPr>
    </w:p>
    <w:p w:rsidR="00052375" w:rsidRPr="00052375" w:rsidRDefault="00052375" w:rsidP="00052375">
      <w:pPr>
        <w:rPr>
          <w:rFonts w:ascii="Arial" w:hAnsi="Arial" w:cs="Arial"/>
          <w:b/>
          <w:bCs/>
        </w:rPr>
      </w:pPr>
    </w:p>
    <w:p w:rsidR="00F9728A" w:rsidRDefault="00F9728A" w:rsidP="008E4049">
      <w:pPr>
        <w:jc w:val="both"/>
        <w:rPr>
          <w:rFonts w:ascii="Tahoma" w:hAnsi="Tahoma" w:cs="Tahoma"/>
          <w:b/>
          <w:bCs/>
          <w:i/>
        </w:rPr>
      </w:pPr>
    </w:p>
    <w:p w:rsidR="00052375" w:rsidRPr="00052375" w:rsidRDefault="00052375" w:rsidP="00052375">
      <w:pPr>
        <w:jc w:val="center"/>
        <w:rPr>
          <w:rFonts w:ascii="Tahoma" w:hAnsi="Tahoma" w:cs="Tahoma"/>
          <w:b/>
          <w:i/>
        </w:rPr>
      </w:pPr>
      <w:r w:rsidRPr="00052375">
        <w:rPr>
          <w:rFonts w:ascii="Tahoma" w:hAnsi="Tahoma" w:cs="Tahoma"/>
          <w:b/>
          <w:i/>
        </w:rPr>
        <w:t>RESOLUCIÓN 2602   DEL 1 DE NOVIEMBRE DE 2019</w:t>
      </w:r>
    </w:p>
    <w:p w:rsidR="00052375" w:rsidRPr="00052375" w:rsidRDefault="00052375" w:rsidP="00052375">
      <w:pPr>
        <w:jc w:val="center"/>
        <w:rPr>
          <w:rFonts w:ascii="Tahoma" w:hAnsi="Tahoma" w:cs="Tahoma"/>
          <w:b/>
          <w:i/>
        </w:rPr>
      </w:pPr>
      <w:r w:rsidRPr="00052375">
        <w:rPr>
          <w:rFonts w:ascii="Tahoma" w:hAnsi="Tahoma" w:cs="Tahoma"/>
          <w:b/>
          <w:i/>
        </w:rPr>
        <w:t>“POR MEDIO DE LA CUAL SE ORDENA EL DESISTIMIENTO Y ARCHIVO DE LA SOLICITUD DE FORMULARIO ÚNICO NACIONAL DE -APROVECHAMIENTO FORESTAL BOSQUE NATURALES O PLANTADOS NO REGISTRADOS No.8550-19”</w:t>
      </w:r>
    </w:p>
    <w:p w:rsidR="00C92EAA" w:rsidRPr="00C474BB" w:rsidRDefault="00C92EAA" w:rsidP="00D53293">
      <w:pPr>
        <w:pStyle w:val="Sinespaciado"/>
        <w:rPr>
          <w:rFonts w:ascii="Tahoma" w:hAnsi="Tahoma" w:cs="Tahoma"/>
          <w:b/>
          <w:i/>
        </w:rPr>
      </w:pPr>
    </w:p>
    <w:p w:rsidR="009C287F" w:rsidRPr="00052375" w:rsidRDefault="009C287F" w:rsidP="008E4049">
      <w:pPr>
        <w:jc w:val="both"/>
        <w:rPr>
          <w:rFonts w:ascii="Tahoma" w:hAnsi="Tahoma" w:cs="Tahoma"/>
          <w:b/>
          <w:bCs/>
          <w:i/>
        </w:rPr>
      </w:pPr>
    </w:p>
    <w:p w:rsidR="00052375" w:rsidRDefault="00052375" w:rsidP="00052375">
      <w:pPr>
        <w:ind w:right="-234"/>
        <w:jc w:val="center"/>
        <w:rPr>
          <w:rFonts w:ascii="Tahoma" w:hAnsi="Tahoma" w:cs="Tahoma"/>
          <w:b/>
        </w:rPr>
      </w:pPr>
      <w:r w:rsidRPr="00052375">
        <w:rPr>
          <w:rFonts w:ascii="Tahoma" w:hAnsi="Tahoma" w:cs="Tahoma"/>
          <w:b/>
        </w:rPr>
        <w:t>RESUELVE:</w:t>
      </w:r>
    </w:p>
    <w:p w:rsidR="00052375" w:rsidRPr="00052375" w:rsidRDefault="00052375" w:rsidP="00052375">
      <w:pPr>
        <w:ind w:right="-234"/>
        <w:jc w:val="center"/>
        <w:rPr>
          <w:rFonts w:ascii="Tahoma" w:hAnsi="Tahoma" w:cs="Tahoma"/>
          <w:b/>
        </w:rPr>
      </w:pPr>
    </w:p>
    <w:p w:rsidR="00052375" w:rsidRPr="00052375" w:rsidRDefault="00052375" w:rsidP="00052375">
      <w:pPr>
        <w:pStyle w:val="Sinespaciado"/>
        <w:ind w:right="-234"/>
        <w:contextualSpacing/>
        <w:jc w:val="both"/>
        <w:rPr>
          <w:rFonts w:ascii="Tahoma" w:hAnsi="Tahoma" w:cs="Tahoma"/>
          <w:sz w:val="24"/>
          <w:szCs w:val="24"/>
        </w:rPr>
      </w:pPr>
      <w:r w:rsidRPr="00052375">
        <w:rPr>
          <w:rFonts w:ascii="Tahoma" w:hAnsi="Tahoma" w:cs="Tahoma"/>
          <w:b/>
          <w:sz w:val="24"/>
          <w:szCs w:val="24"/>
        </w:rPr>
        <w:t>ARTÍCULO PRIMERO: DESISTIR</w:t>
      </w:r>
      <w:r w:rsidRPr="00052375">
        <w:rPr>
          <w:rFonts w:ascii="Tahoma" w:hAnsi="Tahoma" w:cs="Tahoma"/>
          <w:sz w:val="24"/>
          <w:szCs w:val="24"/>
        </w:rPr>
        <w:t xml:space="preserve"> de la Solicitud de Aprovechamiento Forestal,  presentada el día Ocho (08) de Agosto de 2019 por el señor  </w:t>
      </w:r>
      <w:r w:rsidRPr="00052375">
        <w:rPr>
          <w:rFonts w:ascii="Tahoma" w:hAnsi="Tahoma" w:cs="Tahoma"/>
          <w:b/>
          <w:sz w:val="24"/>
          <w:szCs w:val="24"/>
        </w:rPr>
        <w:t xml:space="preserve">JORGE ALBERTO QUINTERO PUENTES </w:t>
      </w:r>
      <w:r w:rsidRPr="00052375">
        <w:rPr>
          <w:rFonts w:ascii="Tahoma" w:hAnsi="Tahoma" w:cs="Tahoma"/>
          <w:sz w:val="24"/>
          <w:szCs w:val="24"/>
        </w:rPr>
        <w:t>identificado con c.c</w:t>
      </w:r>
      <w:r w:rsidRPr="00052375">
        <w:rPr>
          <w:rFonts w:ascii="Tahoma" w:hAnsi="Tahoma" w:cs="Tahoma"/>
          <w:b/>
          <w:sz w:val="24"/>
          <w:szCs w:val="24"/>
        </w:rPr>
        <w:t xml:space="preserve">. 17.033.049 </w:t>
      </w:r>
      <w:r w:rsidRPr="00052375">
        <w:rPr>
          <w:rFonts w:ascii="Tahoma" w:hAnsi="Tahoma" w:cs="Tahoma"/>
          <w:sz w:val="24"/>
          <w:szCs w:val="24"/>
        </w:rPr>
        <w:t>en calidad de</w:t>
      </w:r>
      <w:r w:rsidRPr="00052375">
        <w:rPr>
          <w:rFonts w:ascii="Tahoma" w:hAnsi="Tahoma" w:cs="Tahoma"/>
          <w:b/>
          <w:sz w:val="24"/>
          <w:szCs w:val="24"/>
        </w:rPr>
        <w:t xml:space="preserve"> PROPIETARIO  </w:t>
      </w:r>
      <w:r w:rsidRPr="00052375">
        <w:rPr>
          <w:rFonts w:ascii="Tahoma" w:hAnsi="Tahoma" w:cs="Tahoma"/>
          <w:sz w:val="24"/>
          <w:szCs w:val="24"/>
        </w:rPr>
        <w:t xml:space="preserve">a través de </w:t>
      </w:r>
      <w:r w:rsidRPr="00052375">
        <w:rPr>
          <w:rFonts w:ascii="Tahoma" w:hAnsi="Tahoma" w:cs="Tahoma"/>
          <w:b/>
          <w:sz w:val="24"/>
          <w:szCs w:val="24"/>
        </w:rPr>
        <w:t xml:space="preserve">APODERADO ESPECIAL </w:t>
      </w:r>
      <w:r w:rsidRPr="00052375">
        <w:rPr>
          <w:rFonts w:ascii="Tahoma" w:hAnsi="Tahoma" w:cs="Tahoma"/>
          <w:sz w:val="24"/>
          <w:szCs w:val="24"/>
        </w:rPr>
        <w:t xml:space="preserve"> </w:t>
      </w:r>
      <w:r w:rsidRPr="00052375">
        <w:rPr>
          <w:rFonts w:ascii="Tahoma" w:hAnsi="Tahoma" w:cs="Tahoma"/>
          <w:b/>
          <w:sz w:val="24"/>
          <w:szCs w:val="24"/>
        </w:rPr>
        <w:t xml:space="preserve">EDGAR WILLIAM GARCÍA </w:t>
      </w:r>
      <w:r w:rsidRPr="00052375">
        <w:rPr>
          <w:rFonts w:ascii="Tahoma" w:hAnsi="Tahoma" w:cs="Tahoma"/>
          <w:sz w:val="24"/>
          <w:szCs w:val="24"/>
        </w:rPr>
        <w:t xml:space="preserve">identificado con c.c. </w:t>
      </w:r>
      <w:r w:rsidRPr="00052375">
        <w:rPr>
          <w:rFonts w:ascii="Tahoma" w:hAnsi="Tahoma" w:cs="Tahoma"/>
          <w:b/>
          <w:sz w:val="24"/>
          <w:szCs w:val="24"/>
        </w:rPr>
        <w:t xml:space="preserve">18.394.053, </w:t>
      </w:r>
      <w:r w:rsidRPr="00052375">
        <w:rPr>
          <w:rFonts w:ascii="Tahoma" w:hAnsi="Tahoma" w:cs="Tahoma"/>
          <w:sz w:val="24"/>
          <w:szCs w:val="24"/>
        </w:rPr>
        <w:t>en el predio</w:t>
      </w:r>
      <w:r w:rsidRPr="00052375">
        <w:rPr>
          <w:rFonts w:ascii="Tahoma" w:hAnsi="Tahoma" w:cs="Tahoma"/>
          <w:b/>
          <w:sz w:val="24"/>
          <w:szCs w:val="24"/>
        </w:rPr>
        <w:t xml:space="preserve"> </w:t>
      </w:r>
      <w:r w:rsidRPr="00052375">
        <w:rPr>
          <w:rFonts w:ascii="Tahoma" w:hAnsi="Tahoma" w:cs="Tahoma"/>
          <w:sz w:val="24"/>
          <w:szCs w:val="24"/>
        </w:rPr>
        <w:t xml:space="preserve"> rural </w:t>
      </w:r>
      <w:r w:rsidRPr="00052375">
        <w:rPr>
          <w:rFonts w:ascii="Tahoma" w:hAnsi="Tahoma" w:cs="Tahoma"/>
          <w:b/>
          <w:sz w:val="24"/>
          <w:szCs w:val="24"/>
        </w:rPr>
        <w:t xml:space="preserve">1) LOTE RESERVA DEL PALMAR LOTE DE TERRENO NRO. 3 </w:t>
      </w:r>
      <w:r w:rsidRPr="00052375">
        <w:rPr>
          <w:rFonts w:ascii="Tahoma" w:hAnsi="Tahoma" w:cs="Tahoma"/>
          <w:sz w:val="24"/>
          <w:szCs w:val="24"/>
        </w:rPr>
        <w:t>identificado con el número de Matrícula Inmobiliaria No 280-177122y Ficha Catastral</w:t>
      </w:r>
      <w:r w:rsidRPr="00052375">
        <w:rPr>
          <w:rFonts w:ascii="Tahoma" w:hAnsi="Tahoma" w:cs="Tahoma"/>
          <w:b/>
          <w:sz w:val="24"/>
          <w:szCs w:val="24"/>
        </w:rPr>
        <w:t xml:space="preserve"> 63190000200080724000 </w:t>
      </w:r>
      <w:r w:rsidRPr="00052375">
        <w:rPr>
          <w:rFonts w:ascii="Tahoma" w:hAnsi="Tahoma" w:cs="Tahoma"/>
          <w:sz w:val="24"/>
          <w:szCs w:val="24"/>
        </w:rPr>
        <w:t>ubicado</w:t>
      </w:r>
      <w:r w:rsidRPr="00052375">
        <w:rPr>
          <w:rFonts w:ascii="Tahoma" w:hAnsi="Tahoma" w:cs="Tahoma"/>
          <w:b/>
          <w:sz w:val="24"/>
          <w:szCs w:val="24"/>
        </w:rPr>
        <w:t xml:space="preserve"> </w:t>
      </w:r>
      <w:r w:rsidRPr="00052375">
        <w:rPr>
          <w:rFonts w:ascii="Tahoma" w:hAnsi="Tahoma" w:cs="Tahoma"/>
          <w:sz w:val="24"/>
          <w:szCs w:val="24"/>
        </w:rPr>
        <w:t xml:space="preserve">en la vereda </w:t>
      </w:r>
      <w:r w:rsidRPr="00052375">
        <w:rPr>
          <w:rFonts w:ascii="Tahoma" w:hAnsi="Tahoma" w:cs="Tahoma"/>
          <w:b/>
          <w:sz w:val="24"/>
          <w:szCs w:val="24"/>
        </w:rPr>
        <w:t xml:space="preserve">FLORIDA, MUNICIPIO DE CIRCASIA QUINDÍO, </w:t>
      </w:r>
      <w:r w:rsidRPr="00052375">
        <w:rPr>
          <w:rFonts w:ascii="Tahoma" w:hAnsi="Tahoma" w:cs="Tahoma"/>
          <w:sz w:val="24"/>
          <w:szCs w:val="24"/>
        </w:rPr>
        <w:t>conforme a lo anterior, se</w:t>
      </w:r>
      <w:r w:rsidRPr="00052375">
        <w:rPr>
          <w:rFonts w:ascii="Tahoma" w:hAnsi="Tahoma" w:cs="Tahoma"/>
          <w:b/>
          <w:sz w:val="24"/>
          <w:szCs w:val="24"/>
        </w:rPr>
        <w:t xml:space="preserve"> </w:t>
      </w:r>
      <w:r w:rsidRPr="00052375">
        <w:rPr>
          <w:rFonts w:ascii="Tahoma" w:hAnsi="Tahoma" w:cs="Tahoma"/>
          <w:sz w:val="24"/>
          <w:szCs w:val="24"/>
        </w:rPr>
        <w:t xml:space="preserve">presentó diligenciado ante la </w:t>
      </w:r>
      <w:r w:rsidRPr="00052375">
        <w:rPr>
          <w:rFonts w:ascii="Tahoma" w:hAnsi="Tahoma" w:cs="Tahoma"/>
          <w:b/>
          <w:sz w:val="24"/>
          <w:szCs w:val="24"/>
        </w:rPr>
        <w:t xml:space="preserve">CORPORACIÓN AUTÓNOMA REGIONAL DEL QUINDÍO – CRQ, </w:t>
      </w:r>
      <w:r w:rsidRPr="00052375">
        <w:rPr>
          <w:rFonts w:ascii="Tahoma" w:hAnsi="Tahoma" w:cs="Tahoma"/>
          <w:sz w:val="24"/>
          <w:szCs w:val="24"/>
        </w:rPr>
        <w:t xml:space="preserve">Formulario Único Nacional de Solicitud de Aprovechamiento Forestal  Bosque </w:t>
      </w:r>
      <w:r w:rsidRPr="00052375">
        <w:rPr>
          <w:rFonts w:ascii="Tahoma" w:hAnsi="Tahoma" w:cs="Tahoma"/>
          <w:sz w:val="24"/>
          <w:szCs w:val="24"/>
        </w:rPr>
        <w:lastRenderedPageBreak/>
        <w:t>Naturales o Plantados No Registrados, radicado bajo el número</w:t>
      </w:r>
      <w:r w:rsidRPr="00052375">
        <w:rPr>
          <w:rFonts w:ascii="Tahoma" w:hAnsi="Tahoma" w:cs="Tahoma"/>
          <w:b/>
          <w:sz w:val="24"/>
          <w:szCs w:val="24"/>
        </w:rPr>
        <w:t xml:space="preserve"> </w:t>
      </w:r>
      <w:r w:rsidRPr="00052375">
        <w:rPr>
          <w:rFonts w:ascii="Tahoma" w:hAnsi="Tahoma" w:cs="Tahoma"/>
          <w:sz w:val="24"/>
          <w:szCs w:val="24"/>
        </w:rPr>
        <w:t xml:space="preserve"> </w:t>
      </w:r>
      <w:r w:rsidRPr="00052375">
        <w:rPr>
          <w:rFonts w:ascii="Tahoma" w:hAnsi="Tahoma" w:cs="Tahoma"/>
          <w:b/>
          <w:sz w:val="24"/>
          <w:szCs w:val="24"/>
          <w:u w:val="single"/>
        </w:rPr>
        <w:t>8550-19.</w:t>
      </w:r>
    </w:p>
    <w:p w:rsidR="00052375" w:rsidRPr="00052375" w:rsidRDefault="00052375" w:rsidP="00052375">
      <w:pPr>
        <w:pStyle w:val="Sinespaciado"/>
        <w:ind w:right="-234"/>
        <w:contextualSpacing/>
        <w:jc w:val="both"/>
        <w:rPr>
          <w:rFonts w:ascii="Tahoma" w:hAnsi="Tahoma" w:cs="Tahoma"/>
          <w:b/>
          <w:sz w:val="24"/>
          <w:szCs w:val="24"/>
          <w:u w:val="single"/>
        </w:rPr>
      </w:pPr>
    </w:p>
    <w:p w:rsidR="00052375" w:rsidRPr="00052375" w:rsidRDefault="00052375" w:rsidP="00052375">
      <w:pPr>
        <w:ind w:right="-234"/>
        <w:jc w:val="both"/>
        <w:rPr>
          <w:rFonts w:ascii="Tahoma" w:hAnsi="Tahoma" w:cs="Tahoma"/>
        </w:rPr>
      </w:pPr>
      <w:r w:rsidRPr="00052375">
        <w:rPr>
          <w:rFonts w:ascii="Tahoma" w:hAnsi="Tahoma" w:cs="Tahoma"/>
          <w:b/>
        </w:rPr>
        <w:t xml:space="preserve">ARTÍCULO SEGUNDO: </w:t>
      </w:r>
      <w:r w:rsidRPr="00052375">
        <w:rPr>
          <w:rFonts w:ascii="Tahoma" w:hAnsi="Tahoma" w:cs="Tahoma"/>
        </w:rPr>
        <w:t xml:space="preserve">Como consecuencia de lo anterior, </w:t>
      </w:r>
      <w:r w:rsidRPr="00052375">
        <w:rPr>
          <w:rFonts w:ascii="Tahoma" w:hAnsi="Tahoma" w:cs="Tahoma"/>
          <w:b/>
        </w:rPr>
        <w:t>ARCHIVAR</w:t>
      </w:r>
      <w:r w:rsidRPr="00052375">
        <w:rPr>
          <w:rFonts w:ascii="Tahoma" w:hAnsi="Tahoma" w:cs="Tahoma"/>
        </w:rPr>
        <w:t xml:space="preserve">, el expediente No. </w:t>
      </w:r>
      <w:r w:rsidRPr="00052375">
        <w:rPr>
          <w:rFonts w:ascii="Tahoma" w:hAnsi="Tahoma" w:cs="Tahoma"/>
          <w:b/>
          <w:u w:val="single"/>
        </w:rPr>
        <w:t xml:space="preserve">8550-19, </w:t>
      </w:r>
      <w:r w:rsidRPr="00052375">
        <w:rPr>
          <w:rFonts w:ascii="Tahoma" w:hAnsi="Tahoma" w:cs="Tahoma"/>
        </w:rPr>
        <w:t>relacionado con la solicitud de Aprovechamiento Forestal, de conformidad con la parte considerativa del presente proveído.</w:t>
      </w:r>
    </w:p>
    <w:p w:rsidR="00052375" w:rsidRPr="00052375" w:rsidRDefault="00052375" w:rsidP="00052375">
      <w:pPr>
        <w:ind w:right="-234"/>
        <w:contextualSpacing/>
        <w:jc w:val="both"/>
        <w:rPr>
          <w:rFonts w:ascii="Tahoma" w:hAnsi="Tahoma" w:cs="Tahoma"/>
        </w:rPr>
      </w:pPr>
      <w:r w:rsidRPr="00052375">
        <w:rPr>
          <w:rFonts w:ascii="Tahoma" w:hAnsi="Tahoma" w:cs="Tahoma"/>
          <w:b/>
        </w:rPr>
        <w:t>ARTÍCULO TERCERO: NOTIFÍQUESE</w:t>
      </w:r>
      <w:r w:rsidRPr="00052375">
        <w:rPr>
          <w:rFonts w:ascii="Tahoma" w:hAnsi="Tahoma" w:cs="Tahoma"/>
        </w:rPr>
        <w:t xml:space="preserve"> el presente Acto Administrativo a la señor </w:t>
      </w:r>
      <w:r w:rsidRPr="00052375">
        <w:rPr>
          <w:rFonts w:ascii="Tahoma" w:hAnsi="Tahoma" w:cs="Tahoma"/>
          <w:b/>
        </w:rPr>
        <w:t xml:space="preserve">EDGAR WILLIAM GARCÍA  </w:t>
      </w:r>
      <w:r w:rsidRPr="00052375">
        <w:rPr>
          <w:rFonts w:ascii="Tahoma" w:hAnsi="Tahoma" w:cs="Tahoma"/>
        </w:rPr>
        <w:t xml:space="preserve"> identificado con c.c. 18.394.053  en calidad de </w:t>
      </w:r>
      <w:r w:rsidRPr="00052375">
        <w:rPr>
          <w:rFonts w:ascii="Tahoma" w:hAnsi="Tahoma" w:cs="Tahoma"/>
          <w:b/>
        </w:rPr>
        <w:t>APODERADO</w:t>
      </w:r>
      <w:r w:rsidRPr="00052375">
        <w:rPr>
          <w:rFonts w:ascii="Tahoma" w:hAnsi="Tahoma" w:cs="Tahoma"/>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052375" w:rsidRPr="00052375" w:rsidRDefault="00052375" w:rsidP="00052375">
      <w:pPr>
        <w:ind w:right="-234"/>
        <w:contextualSpacing/>
        <w:jc w:val="both"/>
        <w:rPr>
          <w:rFonts w:ascii="Tahoma" w:hAnsi="Tahoma" w:cs="Tahoma"/>
        </w:rPr>
      </w:pPr>
    </w:p>
    <w:p w:rsidR="00052375" w:rsidRPr="00052375" w:rsidRDefault="00052375" w:rsidP="00052375">
      <w:pPr>
        <w:ind w:right="-234"/>
        <w:jc w:val="both"/>
        <w:rPr>
          <w:rFonts w:ascii="Tahoma" w:hAnsi="Tahoma" w:cs="Tahoma"/>
          <w:b/>
        </w:rPr>
      </w:pPr>
      <w:r w:rsidRPr="00052375">
        <w:rPr>
          <w:rFonts w:ascii="Tahoma" w:hAnsi="Tahoma" w:cs="Tahoma"/>
          <w:b/>
        </w:rPr>
        <w:t xml:space="preserve">ARTÍCULO CUARTO: </w:t>
      </w:r>
      <w:r w:rsidRPr="00052375">
        <w:rPr>
          <w:rFonts w:ascii="Tahoma" w:hAnsi="Tahoma" w:cs="Tahoma"/>
        </w:rPr>
        <w:t xml:space="preserve">Publíquese la presente resolución en el boletín ambiental de la </w:t>
      </w:r>
      <w:r w:rsidRPr="00052375">
        <w:rPr>
          <w:rFonts w:ascii="Tahoma" w:hAnsi="Tahoma" w:cs="Tahoma"/>
          <w:b/>
        </w:rPr>
        <w:t>CRQ</w:t>
      </w:r>
      <w:r w:rsidRPr="00052375">
        <w:rPr>
          <w:rFonts w:ascii="Tahoma" w:hAnsi="Tahoma" w:cs="Tahoma"/>
        </w:rPr>
        <w:t xml:space="preserve"> que de conformidad con el parágrafo del Artículo 44 de la Resolución 1500 del 28 de Junio de 2019, está exento de cobro.</w:t>
      </w:r>
    </w:p>
    <w:p w:rsidR="00052375" w:rsidRDefault="00052375" w:rsidP="00052375">
      <w:pPr>
        <w:ind w:right="-234"/>
        <w:jc w:val="both"/>
        <w:rPr>
          <w:rFonts w:ascii="Tahoma" w:hAnsi="Tahoma" w:cs="Tahoma"/>
        </w:rPr>
      </w:pPr>
      <w:r w:rsidRPr="00052375">
        <w:rPr>
          <w:rFonts w:ascii="Tahoma" w:hAnsi="Tahoma" w:cs="Tahoma"/>
          <w:b/>
        </w:rPr>
        <w:t xml:space="preserve"> ARTÍCULO QUINTO: </w:t>
      </w:r>
      <w:r w:rsidRPr="00052375">
        <w:rPr>
          <w:rFonts w:ascii="Tahoma" w:hAnsi="Tahoma" w:cs="Tahoma"/>
        </w:rPr>
        <w:t xml:space="preserve">Contra la presente Resolución, sólo procede el Recurso de </w:t>
      </w:r>
      <w:r w:rsidRPr="00052375">
        <w:rPr>
          <w:rFonts w:ascii="Tahoma" w:hAnsi="Tahoma" w:cs="Tahoma"/>
          <w:b/>
        </w:rPr>
        <w:t>REPOSICIÓN</w:t>
      </w:r>
      <w:r w:rsidRPr="00052375">
        <w:rPr>
          <w:rFonts w:ascii="Tahoma" w:hAnsi="Tahoma" w:cs="Tahoma"/>
        </w:rPr>
        <w:t xml:space="preserve">, el cual deberá presentarse ante la Subdirección de Regulación y Control Ambiental de la C.R.Q., el cual deberá interponerse dentro de los diez (10) días hábiles siguientes a la notificación personal o a la notificación por aviso, o al vencimiento del término de publicación, según el caso, de acuerdo con el artículo 76 y los requisitos contemplados en el Artículo 77 </w:t>
      </w:r>
      <w:r>
        <w:rPr>
          <w:rFonts w:ascii="Tahoma" w:hAnsi="Tahoma" w:cs="Tahoma"/>
        </w:rPr>
        <w:lastRenderedPageBreak/>
        <w:t>de la Ley 1437 de 2011. Dada en Armenia, Quindío.</w:t>
      </w:r>
    </w:p>
    <w:p w:rsidR="00052375" w:rsidRPr="00052375" w:rsidRDefault="00052375" w:rsidP="00052375">
      <w:pPr>
        <w:ind w:right="-234"/>
        <w:jc w:val="both"/>
        <w:rPr>
          <w:rFonts w:ascii="Tahoma" w:hAnsi="Tahoma" w:cs="Tahoma"/>
        </w:rPr>
      </w:pPr>
    </w:p>
    <w:p w:rsidR="00052375" w:rsidRPr="00052375" w:rsidRDefault="00052375" w:rsidP="00052375">
      <w:pPr>
        <w:ind w:right="-234"/>
        <w:jc w:val="center"/>
        <w:rPr>
          <w:rFonts w:ascii="Tahoma" w:hAnsi="Tahoma" w:cs="Tahoma"/>
          <w:b/>
        </w:rPr>
      </w:pPr>
      <w:r w:rsidRPr="00052375">
        <w:rPr>
          <w:rFonts w:ascii="Tahoma" w:hAnsi="Tahoma" w:cs="Tahoma"/>
          <w:b/>
        </w:rPr>
        <w:t xml:space="preserve"> NOT</w:t>
      </w:r>
      <w:r>
        <w:rPr>
          <w:rFonts w:ascii="Tahoma" w:hAnsi="Tahoma" w:cs="Tahoma"/>
          <w:b/>
        </w:rPr>
        <w:t>IFÍQUESE, PUBLÍQUESE Y CÚMPLASE</w:t>
      </w:r>
    </w:p>
    <w:p w:rsidR="00052375" w:rsidRPr="00052375" w:rsidRDefault="00052375" w:rsidP="00052375">
      <w:pPr>
        <w:ind w:right="-234"/>
        <w:jc w:val="center"/>
        <w:rPr>
          <w:rFonts w:ascii="Tahoma" w:hAnsi="Tahoma" w:cs="Tahoma"/>
          <w:b/>
        </w:rPr>
      </w:pPr>
      <w:r w:rsidRPr="00052375">
        <w:rPr>
          <w:rFonts w:ascii="Tahoma" w:hAnsi="Tahoma" w:cs="Tahoma"/>
          <w:b/>
        </w:rPr>
        <w:t>CARLOS ARIEL TRUKE OSPINA</w:t>
      </w:r>
    </w:p>
    <w:p w:rsidR="00052375" w:rsidRPr="00052375" w:rsidRDefault="00052375" w:rsidP="00052375">
      <w:pPr>
        <w:ind w:right="-234"/>
        <w:jc w:val="center"/>
        <w:rPr>
          <w:rFonts w:ascii="Tahoma" w:hAnsi="Tahoma" w:cs="Tahoma"/>
          <w:b/>
        </w:rPr>
      </w:pPr>
      <w:r w:rsidRPr="00052375">
        <w:rPr>
          <w:rFonts w:ascii="Tahoma" w:hAnsi="Tahoma" w:cs="Tahoma"/>
          <w:b/>
        </w:rPr>
        <w:t>Subdirector de Regulación y Control Ambiental</w:t>
      </w:r>
    </w:p>
    <w:p w:rsidR="00D53293" w:rsidRPr="00052375" w:rsidRDefault="00052375" w:rsidP="00052375">
      <w:pPr>
        <w:pStyle w:val="Sinespaciado"/>
        <w:tabs>
          <w:tab w:val="left" w:pos="284"/>
        </w:tabs>
        <w:jc w:val="center"/>
        <w:rPr>
          <w:rFonts w:ascii="Tahoma" w:hAnsi="Tahoma" w:cs="Tahoma"/>
          <w:sz w:val="24"/>
          <w:szCs w:val="24"/>
        </w:rPr>
      </w:pPr>
      <w:r w:rsidRPr="00052375">
        <w:rPr>
          <w:rFonts w:ascii="Tahoma" w:hAnsi="Tahoma" w:cs="Tahoma"/>
          <w:sz w:val="24"/>
          <w:szCs w:val="24"/>
        </w:rPr>
        <w:t>Corporación Autónoma Regional del Quindío, CRQ</w:t>
      </w:r>
    </w:p>
    <w:p w:rsidR="008E4049" w:rsidRPr="00C474BB" w:rsidRDefault="008E4049" w:rsidP="008E4049">
      <w:pPr>
        <w:rPr>
          <w:rFonts w:ascii="Tahoma" w:hAnsi="Tahoma" w:cs="Tahoma"/>
        </w:rPr>
      </w:pPr>
    </w:p>
    <w:p w:rsidR="00C92EAA" w:rsidRDefault="00C92EAA" w:rsidP="008E4049">
      <w:pPr>
        <w:rPr>
          <w:rFonts w:ascii="Tahoma" w:hAnsi="Tahoma" w:cs="Tahoma"/>
        </w:rPr>
      </w:pPr>
    </w:p>
    <w:p w:rsidR="00410ABC" w:rsidRPr="00410ABC" w:rsidRDefault="00410ABC" w:rsidP="00410ABC">
      <w:pPr>
        <w:jc w:val="center"/>
        <w:rPr>
          <w:rFonts w:ascii="Tahoma" w:hAnsi="Tahoma" w:cs="Tahoma"/>
          <w:b/>
          <w:i/>
        </w:rPr>
      </w:pPr>
      <w:r w:rsidRPr="00410ABC">
        <w:rPr>
          <w:rFonts w:ascii="Tahoma" w:hAnsi="Tahoma" w:cs="Tahoma"/>
          <w:b/>
          <w:i/>
        </w:rPr>
        <w:t>RESOLUCIÓN  2937 DEL 26 DE NOVIEMBRE DE 2019</w:t>
      </w:r>
    </w:p>
    <w:p w:rsidR="00D53293" w:rsidRPr="00410ABC" w:rsidRDefault="00410ABC" w:rsidP="00410ABC">
      <w:pPr>
        <w:pStyle w:val="Sinespaciado"/>
        <w:ind w:right="-232"/>
        <w:contextualSpacing/>
        <w:jc w:val="center"/>
        <w:rPr>
          <w:rFonts w:ascii="Tahoma" w:hAnsi="Tahoma" w:cs="Tahoma"/>
          <w:b/>
          <w:i/>
          <w:sz w:val="24"/>
          <w:szCs w:val="24"/>
        </w:rPr>
      </w:pPr>
      <w:r w:rsidRPr="00410ABC">
        <w:rPr>
          <w:rFonts w:ascii="Tahoma" w:hAnsi="Tahoma" w:cs="Tahoma"/>
          <w:b/>
          <w:i/>
          <w:sz w:val="24"/>
          <w:szCs w:val="24"/>
        </w:rPr>
        <w:t>“POR MEDIO DE LA CUAL SE ORDENA EL DESISTIMIENTO Y ARCHIVO DE LA SOLICITUD DE FORMULARIO ÚNICO NACIONAL DE -APROVECHAMIENTO FORESTAL BOSQUE NATURALES O PLANTADOS NO REGISTRADOS No.5870-19</w:t>
      </w:r>
    </w:p>
    <w:p w:rsidR="00C92EAA" w:rsidRPr="00C474BB" w:rsidRDefault="00C92EAA" w:rsidP="008E4049">
      <w:pPr>
        <w:rPr>
          <w:rFonts w:ascii="Tahoma" w:hAnsi="Tahoma" w:cs="Tahoma"/>
          <w:i/>
        </w:rPr>
      </w:pPr>
    </w:p>
    <w:p w:rsidR="00C92EAA" w:rsidRPr="00D53293" w:rsidRDefault="00C92EAA" w:rsidP="008E4049">
      <w:pPr>
        <w:rPr>
          <w:rFonts w:ascii="Tahoma" w:hAnsi="Tahoma" w:cs="Tahoma"/>
          <w:i/>
        </w:rPr>
      </w:pPr>
    </w:p>
    <w:p w:rsidR="00410ABC" w:rsidRPr="00410ABC" w:rsidRDefault="00410ABC" w:rsidP="00410ABC">
      <w:pPr>
        <w:ind w:right="-234"/>
        <w:jc w:val="center"/>
        <w:rPr>
          <w:rFonts w:ascii="Tahoma" w:hAnsi="Tahoma" w:cs="Tahoma"/>
          <w:b/>
        </w:rPr>
      </w:pPr>
      <w:r w:rsidRPr="00410ABC">
        <w:rPr>
          <w:rFonts w:ascii="Tahoma" w:hAnsi="Tahoma" w:cs="Tahoma"/>
          <w:b/>
        </w:rPr>
        <w:t>RESUELVE:</w:t>
      </w:r>
    </w:p>
    <w:p w:rsidR="00410ABC" w:rsidRPr="00410ABC" w:rsidRDefault="00410ABC" w:rsidP="00410ABC">
      <w:pPr>
        <w:ind w:right="-234"/>
        <w:jc w:val="center"/>
        <w:rPr>
          <w:rFonts w:ascii="Tahoma" w:hAnsi="Tahoma" w:cs="Tahoma"/>
          <w:b/>
        </w:rPr>
      </w:pPr>
    </w:p>
    <w:p w:rsidR="00410ABC" w:rsidRPr="00410ABC" w:rsidRDefault="00410ABC" w:rsidP="00410ABC">
      <w:pPr>
        <w:pStyle w:val="Sinespaciado"/>
        <w:ind w:right="-234"/>
        <w:contextualSpacing/>
        <w:jc w:val="both"/>
        <w:rPr>
          <w:rFonts w:ascii="Tahoma" w:hAnsi="Tahoma" w:cs="Tahoma"/>
          <w:b/>
          <w:sz w:val="24"/>
          <w:szCs w:val="24"/>
          <w:u w:val="single"/>
        </w:rPr>
      </w:pPr>
      <w:r w:rsidRPr="00410ABC">
        <w:rPr>
          <w:rFonts w:ascii="Tahoma" w:hAnsi="Tahoma" w:cs="Tahoma"/>
          <w:b/>
          <w:sz w:val="24"/>
          <w:szCs w:val="24"/>
        </w:rPr>
        <w:t>ARTÍCULO PRIMERO: DESISTIR</w:t>
      </w:r>
      <w:r w:rsidRPr="00410ABC">
        <w:rPr>
          <w:rFonts w:ascii="Tahoma" w:hAnsi="Tahoma" w:cs="Tahoma"/>
          <w:sz w:val="24"/>
          <w:szCs w:val="24"/>
        </w:rPr>
        <w:t xml:space="preserve"> de la Solicitud de Aprovechamiento Forestal,  presentada el día Cuatro</w:t>
      </w:r>
      <w:r w:rsidRPr="00410ABC">
        <w:rPr>
          <w:rFonts w:ascii="Tahoma" w:hAnsi="Tahoma" w:cs="Tahoma"/>
          <w:b/>
          <w:sz w:val="24"/>
          <w:szCs w:val="24"/>
        </w:rPr>
        <w:t xml:space="preserve"> (04)</w:t>
      </w:r>
      <w:r w:rsidRPr="00410ABC">
        <w:rPr>
          <w:rFonts w:ascii="Tahoma" w:hAnsi="Tahoma" w:cs="Tahoma"/>
          <w:sz w:val="24"/>
          <w:szCs w:val="24"/>
        </w:rPr>
        <w:t xml:space="preserve"> de Junio del año dos mil diecinueve (2019), por la señora </w:t>
      </w:r>
      <w:r w:rsidRPr="00410ABC">
        <w:rPr>
          <w:rFonts w:ascii="Tahoma" w:hAnsi="Tahoma" w:cs="Tahoma"/>
          <w:b/>
          <w:sz w:val="24"/>
          <w:szCs w:val="24"/>
        </w:rPr>
        <w:t>GLORIA AMPARO PARRA TRIANA</w:t>
      </w:r>
      <w:r w:rsidRPr="00410ABC">
        <w:rPr>
          <w:rFonts w:ascii="Tahoma" w:hAnsi="Tahoma" w:cs="Tahoma"/>
          <w:sz w:val="24"/>
          <w:szCs w:val="24"/>
        </w:rPr>
        <w:t xml:space="preserve">, identificada con la cédula de ciudadanía número  24.474.958 expedida en Armenia, Quindío, en calidad de </w:t>
      </w:r>
      <w:r w:rsidRPr="00410ABC">
        <w:rPr>
          <w:rFonts w:ascii="Tahoma" w:hAnsi="Tahoma" w:cs="Tahoma"/>
          <w:b/>
          <w:sz w:val="24"/>
          <w:szCs w:val="24"/>
        </w:rPr>
        <w:t xml:space="preserve">PROPIETARIA, </w:t>
      </w:r>
      <w:r w:rsidRPr="00410ABC">
        <w:rPr>
          <w:rFonts w:ascii="Tahoma" w:hAnsi="Tahoma" w:cs="Tahoma"/>
          <w:sz w:val="24"/>
          <w:szCs w:val="24"/>
        </w:rPr>
        <w:t xml:space="preserve">otorga </w:t>
      </w:r>
      <w:r w:rsidRPr="00410ABC">
        <w:rPr>
          <w:rFonts w:ascii="Tahoma" w:hAnsi="Tahoma" w:cs="Tahoma"/>
          <w:b/>
          <w:sz w:val="24"/>
          <w:szCs w:val="24"/>
        </w:rPr>
        <w:t>PODER ESPECIAL</w:t>
      </w:r>
      <w:r w:rsidRPr="00410ABC">
        <w:rPr>
          <w:rFonts w:ascii="Tahoma" w:hAnsi="Tahoma" w:cs="Tahoma"/>
          <w:sz w:val="24"/>
          <w:szCs w:val="24"/>
        </w:rPr>
        <w:t xml:space="preserve"> al señor </w:t>
      </w:r>
      <w:r w:rsidRPr="00410ABC">
        <w:rPr>
          <w:rFonts w:ascii="Tahoma" w:hAnsi="Tahoma" w:cs="Tahoma"/>
          <w:b/>
          <w:sz w:val="24"/>
          <w:szCs w:val="24"/>
        </w:rPr>
        <w:t xml:space="preserve">FREDY LEONARDO PEREZ NARVAEZ, </w:t>
      </w:r>
      <w:r w:rsidRPr="00410ABC">
        <w:rPr>
          <w:rFonts w:ascii="Tahoma" w:hAnsi="Tahoma" w:cs="Tahoma"/>
          <w:sz w:val="24"/>
          <w:szCs w:val="24"/>
        </w:rPr>
        <w:t xml:space="preserve">identificado con la cédula de ciudadanía número 5.994.882 expedida en Rovira, Tolima para realizar actividad forestal en el predio rural </w:t>
      </w:r>
      <w:r w:rsidRPr="00410ABC">
        <w:rPr>
          <w:rFonts w:ascii="Tahoma" w:hAnsi="Tahoma" w:cs="Tahoma"/>
          <w:b/>
          <w:sz w:val="24"/>
          <w:szCs w:val="24"/>
        </w:rPr>
        <w:t>1) EL MADRIGAL HOY SIERRA MORENA,</w:t>
      </w:r>
      <w:r w:rsidRPr="00410ABC">
        <w:rPr>
          <w:rFonts w:ascii="Tahoma" w:hAnsi="Tahoma" w:cs="Tahoma"/>
          <w:sz w:val="24"/>
          <w:szCs w:val="24"/>
        </w:rPr>
        <w:t xml:space="preserve"> </w:t>
      </w:r>
      <w:r w:rsidRPr="00410ABC">
        <w:rPr>
          <w:rFonts w:ascii="Tahoma" w:hAnsi="Tahoma" w:cs="Tahoma"/>
          <w:b/>
          <w:sz w:val="24"/>
          <w:szCs w:val="24"/>
        </w:rPr>
        <w:t xml:space="preserve"> </w:t>
      </w:r>
      <w:r w:rsidRPr="00410ABC">
        <w:rPr>
          <w:rFonts w:ascii="Tahoma" w:hAnsi="Tahoma" w:cs="Tahoma"/>
          <w:sz w:val="24"/>
          <w:szCs w:val="24"/>
        </w:rPr>
        <w:t xml:space="preserve">identificada  con la matrícula inmobiliaria </w:t>
      </w:r>
      <w:r w:rsidRPr="00410ABC">
        <w:rPr>
          <w:rFonts w:ascii="Tahoma" w:hAnsi="Tahoma" w:cs="Tahoma"/>
          <w:b/>
          <w:sz w:val="24"/>
          <w:szCs w:val="24"/>
        </w:rPr>
        <w:t xml:space="preserve">280-101141, </w:t>
      </w:r>
      <w:r w:rsidRPr="00410ABC">
        <w:rPr>
          <w:rFonts w:ascii="Tahoma" w:hAnsi="Tahoma" w:cs="Tahoma"/>
          <w:sz w:val="24"/>
          <w:szCs w:val="24"/>
        </w:rPr>
        <w:t xml:space="preserve">y la ficha catastral  </w:t>
      </w:r>
      <w:r w:rsidRPr="00410ABC">
        <w:rPr>
          <w:rFonts w:ascii="Tahoma" w:hAnsi="Tahoma" w:cs="Tahoma"/>
          <w:b/>
          <w:sz w:val="24"/>
          <w:szCs w:val="24"/>
        </w:rPr>
        <w:lastRenderedPageBreak/>
        <w:t xml:space="preserve">“000100000001025600000000”, </w:t>
      </w:r>
      <w:r w:rsidRPr="00410ABC">
        <w:rPr>
          <w:rFonts w:ascii="Tahoma" w:hAnsi="Tahoma" w:cs="Tahoma"/>
          <w:sz w:val="24"/>
          <w:szCs w:val="24"/>
        </w:rPr>
        <w:t>ubicado en la vereda</w:t>
      </w:r>
      <w:r w:rsidRPr="00410ABC">
        <w:rPr>
          <w:rFonts w:ascii="Tahoma" w:hAnsi="Tahoma" w:cs="Tahoma"/>
          <w:b/>
          <w:sz w:val="24"/>
          <w:szCs w:val="24"/>
        </w:rPr>
        <w:t xml:space="preserve"> MONTENEGRO, del Municipio de MONTENEGRO, QUINDÍO, </w:t>
      </w:r>
      <w:r w:rsidRPr="00410ABC">
        <w:rPr>
          <w:rFonts w:ascii="Tahoma" w:hAnsi="Tahoma" w:cs="Tahoma"/>
          <w:sz w:val="24"/>
          <w:szCs w:val="24"/>
        </w:rPr>
        <w:t>quienes</w:t>
      </w:r>
      <w:r w:rsidRPr="00410ABC">
        <w:rPr>
          <w:rFonts w:ascii="Tahoma" w:hAnsi="Tahoma" w:cs="Tahoma"/>
          <w:b/>
          <w:sz w:val="24"/>
          <w:szCs w:val="24"/>
        </w:rPr>
        <w:t xml:space="preserve"> </w:t>
      </w:r>
      <w:r w:rsidRPr="00410ABC">
        <w:rPr>
          <w:rFonts w:ascii="Tahoma" w:hAnsi="Tahoma" w:cs="Tahoma"/>
          <w:sz w:val="24"/>
          <w:szCs w:val="24"/>
        </w:rPr>
        <w:t xml:space="preserve">presentaron diligenciado ante la </w:t>
      </w:r>
      <w:r w:rsidRPr="00410ABC">
        <w:rPr>
          <w:rFonts w:ascii="Tahoma" w:hAnsi="Tahoma" w:cs="Tahoma"/>
          <w:b/>
          <w:sz w:val="24"/>
          <w:szCs w:val="24"/>
        </w:rPr>
        <w:t xml:space="preserve">CORPORACIÓN AUTÓNOMA REGIONAL DEL QUINDÍO – CRQ, </w:t>
      </w:r>
      <w:r w:rsidRPr="00410ABC">
        <w:rPr>
          <w:rFonts w:ascii="Tahoma" w:hAnsi="Tahoma" w:cs="Tahoma"/>
          <w:sz w:val="24"/>
          <w:szCs w:val="24"/>
        </w:rPr>
        <w:t xml:space="preserve">Formulario Único Nacional de Solicitud de Aprovechamiento Forestal Bosque Natural o Plantados no registrados, radicado bajo el número  </w:t>
      </w:r>
      <w:r w:rsidRPr="00410ABC">
        <w:rPr>
          <w:rFonts w:ascii="Tahoma" w:hAnsi="Tahoma" w:cs="Tahoma"/>
          <w:b/>
          <w:sz w:val="24"/>
          <w:szCs w:val="24"/>
          <w:u w:val="single"/>
        </w:rPr>
        <w:t xml:space="preserve">5870-19. </w:t>
      </w:r>
    </w:p>
    <w:p w:rsidR="00410ABC" w:rsidRPr="00410ABC" w:rsidRDefault="00410ABC" w:rsidP="00410ABC">
      <w:pPr>
        <w:pStyle w:val="Sinespaciado"/>
        <w:ind w:right="-234"/>
        <w:contextualSpacing/>
        <w:jc w:val="both"/>
        <w:rPr>
          <w:rFonts w:ascii="Tahoma" w:hAnsi="Tahoma" w:cs="Tahoma"/>
          <w:b/>
          <w:sz w:val="24"/>
          <w:szCs w:val="24"/>
          <w:u w:val="single"/>
        </w:rPr>
      </w:pPr>
    </w:p>
    <w:p w:rsidR="00410ABC" w:rsidRPr="00410ABC" w:rsidRDefault="00410ABC" w:rsidP="00410ABC">
      <w:pPr>
        <w:pStyle w:val="Sinespaciado"/>
        <w:ind w:right="-234"/>
        <w:contextualSpacing/>
        <w:jc w:val="both"/>
        <w:rPr>
          <w:rFonts w:ascii="Tahoma" w:hAnsi="Tahoma" w:cs="Tahoma"/>
          <w:sz w:val="24"/>
          <w:szCs w:val="24"/>
        </w:rPr>
      </w:pPr>
      <w:r w:rsidRPr="00410ABC">
        <w:rPr>
          <w:rFonts w:ascii="Tahoma" w:hAnsi="Tahoma" w:cs="Tahoma"/>
          <w:b/>
          <w:sz w:val="24"/>
          <w:szCs w:val="24"/>
        </w:rPr>
        <w:t xml:space="preserve">ARTÍCULO SEGUNDO: </w:t>
      </w:r>
      <w:r w:rsidRPr="00410ABC">
        <w:rPr>
          <w:rFonts w:ascii="Tahoma" w:hAnsi="Tahoma" w:cs="Tahoma"/>
          <w:sz w:val="24"/>
          <w:szCs w:val="24"/>
        </w:rPr>
        <w:t xml:space="preserve">Como consecuencia de lo anterior, </w:t>
      </w:r>
      <w:r w:rsidRPr="00410ABC">
        <w:rPr>
          <w:rFonts w:ascii="Tahoma" w:hAnsi="Tahoma" w:cs="Tahoma"/>
          <w:b/>
          <w:sz w:val="24"/>
          <w:szCs w:val="24"/>
        </w:rPr>
        <w:t>ARCHIVAR</w:t>
      </w:r>
      <w:r w:rsidRPr="00410ABC">
        <w:rPr>
          <w:rFonts w:ascii="Tahoma" w:hAnsi="Tahoma" w:cs="Tahoma"/>
          <w:sz w:val="24"/>
          <w:szCs w:val="24"/>
        </w:rPr>
        <w:t xml:space="preserve">, el expediente No. </w:t>
      </w:r>
      <w:r w:rsidRPr="00410ABC">
        <w:rPr>
          <w:rFonts w:ascii="Tahoma" w:hAnsi="Tahoma" w:cs="Tahoma"/>
          <w:b/>
          <w:sz w:val="24"/>
          <w:szCs w:val="24"/>
          <w:u w:val="single"/>
        </w:rPr>
        <w:t xml:space="preserve">5870-19, </w:t>
      </w:r>
      <w:r w:rsidRPr="00410ABC">
        <w:rPr>
          <w:rFonts w:ascii="Tahoma" w:hAnsi="Tahoma" w:cs="Tahoma"/>
          <w:sz w:val="24"/>
          <w:szCs w:val="24"/>
        </w:rPr>
        <w:t>relacionado con la solicitud de Aprovechamiento Forestal, de conformidad con la parte considerativa del presente proveído.</w:t>
      </w:r>
    </w:p>
    <w:p w:rsidR="00410ABC" w:rsidRPr="00410ABC" w:rsidRDefault="00410ABC" w:rsidP="00410ABC">
      <w:pPr>
        <w:pStyle w:val="Sinespaciado"/>
        <w:ind w:right="-234"/>
        <w:contextualSpacing/>
        <w:jc w:val="both"/>
        <w:rPr>
          <w:rFonts w:ascii="Tahoma" w:hAnsi="Tahoma" w:cs="Tahoma"/>
          <w:sz w:val="24"/>
          <w:szCs w:val="24"/>
        </w:rPr>
      </w:pPr>
    </w:p>
    <w:p w:rsidR="00410ABC" w:rsidRPr="00410ABC" w:rsidRDefault="00410ABC" w:rsidP="00410ABC">
      <w:pPr>
        <w:ind w:right="-234"/>
        <w:contextualSpacing/>
        <w:jc w:val="both"/>
        <w:rPr>
          <w:rFonts w:ascii="Tahoma" w:hAnsi="Tahoma" w:cs="Tahoma"/>
        </w:rPr>
      </w:pPr>
      <w:r w:rsidRPr="00410ABC">
        <w:rPr>
          <w:rFonts w:ascii="Tahoma" w:hAnsi="Tahoma" w:cs="Tahoma"/>
          <w:b/>
        </w:rPr>
        <w:t>ARTÍCULO TERCERO: NOTIFÍQUESE</w:t>
      </w:r>
      <w:r w:rsidRPr="00410ABC">
        <w:rPr>
          <w:rFonts w:ascii="Tahoma" w:hAnsi="Tahoma" w:cs="Tahoma"/>
        </w:rPr>
        <w:t xml:space="preserve"> el presente Acto Administrativo al propietario del predio o en su defecto a su apoderado,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410ABC" w:rsidRPr="00410ABC" w:rsidRDefault="00410ABC" w:rsidP="00410ABC">
      <w:pPr>
        <w:ind w:right="-234"/>
        <w:contextualSpacing/>
        <w:jc w:val="both"/>
        <w:rPr>
          <w:rFonts w:ascii="Tahoma" w:hAnsi="Tahoma" w:cs="Tahoma"/>
        </w:rPr>
      </w:pPr>
    </w:p>
    <w:p w:rsidR="00410ABC" w:rsidRPr="00410ABC" w:rsidRDefault="00410ABC" w:rsidP="00410ABC">
      <w:pPr>
        <w:ind w:right="-234"/>
        <w:jc w:val="both"/>
        <w:rPr>
          <w:rFonts w:ascii="Tahoma" w:hAnsi="Tahoma" w:cs="Tahoma"/>
        </w:rPr>
      </w:pPr>
      <w:r w:rsidRPr="00410ABC">
        <w:rPr>
          <w:rFonts w:ascii="Tahoma" w:hAnsi="Tahoma" w:cs="Tahoma"/>
          <w:b/>
        </w:rPr>
        <w:t xml:space="preserve">ARTÍCULO CUARTO: </w:t>
      </w:r>
      <w:r w:rsidRPr="00410ABC">
        <w:rPr>
          <w:rFonts w:ascii="Tahoma" w:hAnsi="Tahoma" w:cs="Tahoma"/>
        </w:rPr>
        <w:t xml:space="preserve">Publíquese la presente resolución en el boletín ambiental de la </w:t>
      </w:r>
      <w:r w:rsidRPr="00410ABC">
        <w:rPr>
          <w:rFonts w:ascii="Tahoma" w:hAnsi="Tahoma" w:cs="Tahoma"/>
          <w:b/>
        </w:rPr>
        <w:t>CRQ</w:t>
      </w:r>
      <w:r w:rsidRPr="00410ABC">
        <w:rPr>
          <w:rFonts w:ascii="Tahoma" w:hAnsi="Tahoma" w:cs="Tahoma"/>
        </w:rPr>
        <w:t xml:space="preserve"> que de conformidad con el parágrafo del Artículo 44 de la Resolución 1500 del 28 de Junio de 2019, está exento de cobro.</w:t>
      </w:r>
    </w:p>
    <w:p w:rsidR="00410ABC" w:rsidRPr="00410ABC" w:rsidRDefault="00410ABC" w:rsidP="00410ABC">
      <w:pPr>
        <w:ind w:right="-234"/>
        <w:jc w:val="both"/>
        <w:rPr>
          <w:rFonts w:ascii="Tahoma" w:hAnsi="Tahoma" w:cs="Tahoma"/>
          <w:b/>
        </w:rPr>
      </w:pPr>
      <w:r w:rsidRPr="00410ABC">
        <w:rPr>
          <w:rFonts w:ascii="Tahoma" w:hAnsi="Tahoma" w:cs="Tahoma"/>
          <w:b/>
        </w:rPr>
        <w:t>ARTÍCULO QUINTO:</w:t>
      </w:r>
      <w:r w:rsidRPr="00410ABC">
        <w:rPr>
          <w:rFonts w:ascii="Tahoma" w:hAnsi="Tahoma" w:cs="Tahoma"/>
        </w:rPr>
        <w:t xml:space="preserve"> Cóbrese el valor de la publicación del auto de trámite </w:t>
      </w:r>
      <w:r w:rsidRPr="00410ABC">
        <w:rPr>
          <w:rFonts w:ascii="Tahoma" w:hAnsi="Tahoma" w:cs="Tahoma"/>
          <w:b/>
        </w:rPr>
        <w:t>SRCA-AIF-425-27-006-19</w:t>
      </w:r>
      <w:r w:rsidRPr="00410ABC">
        <w:rPr>
          <w:rFonts w:ascii="Tahoma" w:hAnsi="Tahoma" w:cs="Tahoma"/>
        </w:rPr>
        <w:t xml:space="preserve"> en el </w:t>
      </w:r>
      <w:r w:rsidRPr="00410ABC">
        <w:rPr>
          <w:rFonts w:ascii="Tahoma" w:hAnsi="Tahoma" w:cs="Tahoma"/>
        </w:rPr>
        <w:lastRenderedPageBreak/>
        <w:t xml:space="preserve">boletín ambiental de la </w:t>
      </w:r>
      <w:r w:rsidRPr="00410ABC">
        <w:rPr>
          <w:rFonts w:ascii="Tahoma" w:hAnsi="Tahoma" w:cs="Tahoma"/>
          <w:b/>
        </w:rPr>
        <w:t>CRQ</w:t>
      </w:r>
      <w:r w:rsidRPr="00410ABC">
        <w:rPr>
          <w:rFonts w:ascii="Tahoma" w:hAnsi="Tahoma" w:cs="Tahoma"/>
        </w:rPr>
        <w:t xml:space="preserve"> a costas del interesado, por la Suma de </w:t>
      </w:r>
      <w:r w:rsidRPr="00410ABC">
        <w:rPr>
          <w:rFonts w:ascii="Tahoma" w:hAnsi="Tahoma" w:cs="Tahoma"/>
          <w:b/>
        </w:rPr>
        <w:t xml:space="preserve">VEINTIDÓS MIL CIENTO DIECINUEVE M/CTE ($22.119), </w:t>
      </w:r>
      <w:r w:rsidRPr="00410ABC">
        <w:rPr>
          <w:rFonts w:ascii="Tahoma" w:hAnsi="Tahoma" w:cs="Tahoma"/>
        </w:rPr>
        <w:t xml:space="preserve">conforme a lo establecido en la </w:t>
      </w:r>
      <w:r w:rsidRPr="00410ABC">
        <w:rPr>
          <w:rFonts w:ascii="Tahoma" w:hAnsi="Tahoma" w:cs="Tahoma"/>
          <w:b/>
        </w:rPr>
        <w:t xml:space="preserve">Resolución No. </w:t>
      </w:r>
      <w:bookmarkStart w:id="0" w:name="_Hlk519066207"/>
      <w:r w:rsidRPr="00410ABC">
        <w:rPr>
          <w:rFonts w:ascii="Tahoma" w:hAnsi="Tahoma" w:cs="Tahoma"/>
          <w:b/>
        </w:rPr>
        <w:t>1797 del 20 de junio del año dos mil dieciocho (2018)</w:t>
      </w:r>
      <w:r w:rsidRPr="00410ABC">
        <w:rPr>
          <w:rFonts w:ascii="Tahoma" w:hAnsi="Tahoma" w:cs="Tahoma"/>
        </w:rPr>
        <w:t xml:space="preserve">, </w:t>
      </w:r>
      <w:bookmarkEnd w:id="0"/>
      <w:r w:rsidRPr="00410ABC">
        <w:rPr>
          <w:rFonts w:ascii="Tahoma" w:hAnsi="Tahoma" w:cs="Tahoma"/>
        </w:rPr>
        <w:t>valor que será cancelado en la Tesorería de la Entidad, a la notificación de la presente resolución.</w:t>
      </w:r>
    </w:p>
    <w:p w:rsidR="00410ABC" w:rsidRPr="00410ABC" w:rsidRDefault="00410ABC" w:rsidP="00410ABC">
      <w:pPr>
        <w:ind w:right="-234"/>
        <w:jc w:val="both"/>
        <w:rPr>
          <w:rFonts w:ascii="Tahoma" w:hAnsi="Tahoma" w:cs="Tahoma"/>
        </w:rPr>
      </w:pPr>
      <w:r w:rsidRPr="00410ABC">
        <w:rPr>
          <w:rFonts w:ascii="Tahoma" w:hAnsi="Tahoma" w:cs="Tahoma"/>
          <w:b/>
        </w:rPr>
        <w:t xml:space="preserve"> ARTÍCULO SEXTO: </w:t>
      </w:r>
      <w:r w:rsidRPr="00410ABC">
        <w:rPr>
          <w:rFonts w:ascii="Tahoma" w:hAnsi="Tahoma" w:cs="Tahoma"/>
        </w:rPr>
        <w:t xml:space="preserve">Contra la presente Resolución, sólo procede el Recurso de </w:t>
      </w:r>
      <w:r w:rsidRPr="00410ABC">
        <w:rPr>
          <w:rFonts w:ascii="Tahoma" w:hAnsi="Tahoma" w:cs="Tahoma"/>
          <w:b/>
        </w:rPr>
        <w:t>REPOSICIÓN</w:t>
      </w:r>
      <w:r w:rsidRPr="00410ABC">
        <w:rPr>
          <w:rFonts w:ascii="Tahoma" w:hAnsi="Tahoma" w:cs="Tahoma"/>
        </w:rPr>
        <w:t>, el cual deberá presentarse ante la Subdirección de Regulación y Control Ambiental de la C.R.Q., el cual deberá interponerse dentro de los diez (10) días hábiles siguientes a la notificación personal o a la notificación por aviso, o al vencimiento del término de publicación, según el caso, de acuerdo con el artículo 76 y los requisitos contemplados en el Artículo 77 de la Ley 1437 de 2011.</w:t>
      </w:r>
    </w:p>
    <w:p w:rsidR="00410ABC" w:rsidRPr="00410ABC" w:rsidRDefault="00410ABC" w:rsidP="00410ABC">
      <w:pPr>
        <w:ind w:right="-234"/>
        <w:jc w:val="both"/>
        <w:rPr>
          <w:rFonts w:ascii="Tahoma" w:hAnsi="Tahoma" w:cs="Tahoma"/>
        </w:rPr>
      </w:pPr>
      <w:r w:rsidRPr="00410ABC">
        <w:rPr>
          <w:rFonts w:ascii="Tahoma" w:hAnsi="Tahoma" w:cs="Tahoma"/>
        </w:rPr>
        <w:t xml:space="preserve">Dada en Armenia, Quindío; a los </w:t>
      </w:r>
    </w:p>
    <w:p w:rsidR="00D53293" w:rsidRPr="00D53293" w:rsidRDefault="00410ABC" w:rsidP="00410ABC">
      <w:pPr>
        <w:ind w:right="-232"/>
        <w:jc w:val="center"/>
        <w:rPr>
          <w:rFonts w:ascii="Tahoma" w:hAnsi="Tahoma" w:cs="Tahoma"/>
          <w:b/>
        </w:rPr>
      </w:pPr>
      <w:r w:rsidRPr="00410ABC">
        <w:rPr>
          <w:rFonts w:ascii="Tahoma" w:hAnsi="Tahoma" w:cs="Tahoma"/>
          <w:b/>
        </w:rPr>
        <w:t xml:space="preserve"> NOTIFÍQUESE, PUBLÍQUESE Y CÚMPLASE</w:t>
      </w:r>
    </w:p>
    <w:p w:rsidR="00D53293" w:rsidRPr="00D53293" w:rsidRDefault="00D53293" w:rsidP="00D53293">
      <w:pPr>
        <w:pStyle w:val="Sinespaciado"/>
        <w:tabs>
          <w:tab w:val="left" w:pos="284"/>
        </w:tabs>
        <w:ind w:right="-232"/>
        <w:jc w:val="center"/>
        <w:rPr>
          <w:rFonts w:ascii="Tahoma" w:hAnsi="Tahoma" w:cs="Tahoma"/>
          <w:b/>
          <w:sz w:val="24"/>
        </w:rPr>
      </w:pPr>
      <w:r w:rsidRPr="00D53293">
        <w:rPr>
          <w:rFonts w:ascii="Tahoma" w:hAnsi="Tahoma" w:cs="Tahoma"/>
          <w:b/>
          <w:sz w:val="24"/>
        </w:rPr>
        <w:t>CARLOS ARIEL TRUKE OSPINA</w:t>
      </w:r>
    </w:p>
    <w:p w:rsidR="00D53293" w:rsidRPr="00D53293" w:rsidRDefault="00D53293" w:rsidP="00D53293">
      <w:pPr>
        <w:pStyle w:val="Sinespaciado"/>
        <w:tabs>
          <w:tab w:val="left" w:pos="284"/>
        </w:tabs>
        <w:ind w:right="-232"/>
        <w:jc w:val="center"/>
        <w:rPr>
          <w:rFonts w:ascii="Tahoma" w:hAnsi="Tahoma" w:cs="Tahoma"/>
          <w:b/>
          <w:sz w:val="24"/>
        </w:rPr>
      </w:pPr>
      <w:r w:rsidRPr="00D53293">
        <w:rPr>
          <w:rFonts w:ascii="Tahoma" w:hAnsi="Tahoma" w:cs="Tahoma"/>
          <w:b/>
          <w:sz w:val="24"/>
        </w:rPr>
        <w:t>Subdirector de Regulación y Control Ambiental</w:t>
      </w:r>
    </w:p>
    <w:p w:rsidR="00D53293" w:rsidRPr="00D53293" w:rsidRDefault="00D53293" w:rsidP="00D53293">
      <w:pPr>
        <w:pStyle w:val="Sinespaciado"/>
        <w:tabs>
          <w:tab w:val="left" w:pos="284"/>
        </w:tabs>
        <w:ind w:right="-232"/>
        <w:jc w:val="center"/>
        <w:rPr>
          <w:rFonts w:ascii="Tahoma" w:hAnsi="Tahoma" w:cs="Tahoma"/>
          <w:b/>
          <w:sz w:val="24"/>
        </w:rPr>
      </w:pPr>
      <w:r w:rsidRPr="00D53293">
        <w:rPr>
          <w:rFonts w:ascii="Tahoma" w:hAnsi="Tahoma" w:cs="Tahoma"/>
          <w:b/>
          <w:sz w:val="24"/>
        </w:rPr>
        <w:t>Corporación Autónoma Regional del Quindío – CRQ –</w:t>
      </w:r>
    </w:p>
    <w:p w:rsidR="00C92EAA" w:rsidRPr="00D53293" w:rsidRDefault="00C92EAA" w:rsidP="00C92EAA">
      <w:pPr>
        <w:jc w:val="both"/>
        <w:rPr>
          <w:rFonts w:ascii="Tahoma" w:hAnsi="Tahoma" w:cs="Tahoma"/>
        </w:rPr>
      </w:pPr>
    </w:p>
    <w:p w:rsidR="00754F6A" w:rsidRDefault="00754F6A" w:rsidP="00754F6A">
      <w:pPr>
        <w:pStyle w:val="Sinespaciado"/>
        <w:spacing w:line="276" w:lineRule="auto"/>
        <w:jc w:val="center"/>
        <w:rPr>
          <w:rFonts w:ascii="Tahoma" w:hAnsi="Tahoma" w:cs="Tahoma"/>
          <w:sz w:val="24"/>
          <w:szCs w:val="24"/>
        </w:rPr>
      </w:pPr>
    </w:p>
    <w:p w:rsidR="00A2505E" w:rsidRPr="00A2505E" w:rsidRDefault="00A2505E" w:rsidP="00A2505E">
      <w:pPr>
        <w:jc w:val="center"/>
        <w:rPr>
          <w:rFonts w:ascii="Tahoma" w:hAnsi="Tahoma" w:cs="Tahoma"/>
          <w:b/>
          <w:i/>
        </w:rPr>
      </w:pPr>
      <w:r w:rsidRPr="00A2505E">
        <w:rPr>
          <w:rFonts w:ascii="Tahoma" w:hAnsi="Tahoma" w:cs="Tahoma"/>
          <w:b/>
          <w:i/>
        </w:rPr>
        <w:t>RESOLUCIÓN 2884  DEL 22 DE NOVIEMBRE DE 2019</w:t>
      </w:r>
    </w:p>
    <w:p w:rsidR="00C92EAA" w:rsidRPr="00A2505E" w:rsidRDefault="00A2505E" w:rsidP="00A2505E">
      <w:pPr>
        <w:pStyle w:val="Sinespaciado"/>
        <w:spacing w:line="276" w:lineRule="auto"/>
        <w:jc w:val="center"/>
        <w:rPr>
          <w:rFonts w:ascii="Tahoma" w:hAnsi="Tahoma" w:cs="Tahoma"/>
          <w:i/>
          <w:sz w:val="24"/>
          <w:szCs w:val="24"/>
          <w:lang w:val="es-ES"/>
        </w:rPr>
      </w:pPr>
      <w:r w:rsidRPr="00A2505E">
        <w:rPr>
          <w:rFonts w:ascii="Tahoma" w:hAnsi="Tahoma" w:cs="Tahoma"/>
          <w:b/>
          <w:i/>
          <w:sz w:val="24"/>
          <w:szCs w:val="24"/>
        </w:rPr>
        <w:t>“POR MEDIO DE LA CUAL SE ORDENA EL DESISTIMIENTO Y ARCHIVO DE LA SOLICITUD DE FORMULARIO ÚNICO NACIONAL DE -APROVECHAMIENTO FORESTAL DOMÉSTICO BOSQUE NATURAL No.8095-19”</w:t>
      </w:r>
    </w:p>
    <w:p w:rsidR="00D53293" w:rsidRPr="00C474BB" w:rsidRDefault="00D53293" w:rsidP="00051078">
      <w:pPr>
        <w:pStyle w:val="Sinespaciado"/>
        <w:spacing w:line="276" w:lineRule="auto"/>
        <w:rPr>
          <w:rFonts w:ascii="Tahoma" w:hAnsi="Tahoma" w:cs="Tahoma"/>
          <w:sz w:val="24"/>
          <w:szCs w:val="24"/>
          <w:lang w:val="es-ES"/>
        </w:rPr>
      </w:pPr>
    </w:p>
    <w:p w:rsidR="00D53293" w:rsidRPr="00482B9B" w:rsidRDefault="00D53293" w:rsidP="00D53293">
      <w:pPr>
        <w:ind w:right="-232"/>
        <w:jc w:val="both"/>
        <w:rPr>
          <w:rFonts w:ascii="Arial Narrow" w:hAnsi="Arial Narrow" w:cs="Arial"/>
        </w:rPr>
      </w:pPr>
    </w:p>
    <w:p w:rsidR="00A2505E" w:rsidRPr="00A2505E" w:rsidRDefault="00A2505E" w:rsidP="00A2505E">
      <w:pPr>
        <w:ind w:right="-234"/>
        <w:jc w:val="center"/>
        <w:rPr>
          <w:rFonts w:ascii="Tahoma" w:hAnsi="Tahoma" w:cs="Tahoma"/>
          <w:b/>
        </w:rPr>
      </w:pPr>
      <w:bookmarkStart w:id="1" w:name="_Hlk506881880"/>
      <w:r w:rsidRPr="00A2505E">
        <w:rPr>
          <w:rFonts w:ascii="Tahoma" w:hAnsi="Tahoma" w:cs="Tahoma"/>
          <w:b/>
        </w:rPr>
        <w:lastRenderedPageBreak/>
        <w:t>RESUELVE:</w:t>
      </w:r>
    </w:p>
    <w:p w:rsidR="00A2505E" w:rsidRPr="00A2505E" w:rsidRDefault="00A2505E" w:rsidP="00A2505E">
      <w:pPr>
        <w:pStyle w:val="Sinespaciado"/>
        <w:ind w:right="-234"/>
        <w:contextualSpacing/>
        <w:jc w:val="both"/>
        <w:rPr>
          <w:rFonts w:ascii="Tahoma" w:hAnsi="Tahoma" w:cs="Tahoma"/>
          <w:b/>
          <w:sz w:val="24"/>
          <w:szCs w:val="24"/>
          <w:u w:val="single"/>
        </w:rPr>
      </w:pPr>
      <w:r w:rsidRPr="00A2505E">
        <w:rPr>
          <w:rFonts w:ascii="Tahoma" w:hAnsi="Tahoma" w:cs="Tahoma"/>
          <w:b/>
          <w:sz w:val="24"/>
          <w:szCs w:val="24"/>
        </w:rPr>
        <w:t>ARTÍCULO PRIMERO: DESISTIR</w:t>
      </w:r>
      <w:r w:rsidRPr="00A2505E">
        <w:rPr>
          <w:rFonts w:ascii="Tahoma" w:hAnsi="Tahoma" w:cs="Tahoma"/>
          <w:sz w:val="24"/>
          <w:szCs w:val="24"/>
        </w:rPr>
        <w:t xml:space="preserve"> de la Solicitud de Aprovechamiento Forestal,  presentada el día Veintiséis </w:t>
      </w:r>
      <w:r w:rsidRPr="00A2505E">
        <w:rPr>
          <w:rFonts w:ascii="Tahoma" w:hAnsi="Tahoma" w:cs="Tahoma"/>
          <w:b/>
          <w:sz w:val="24"/>
          <w:szCs w:val="24"/>
        </w:rPr>
        <w:t>(26)</w:t>
      </w:r>
      <w:r w:rsidRPr="00A2505E">
        <w:rPr>
          <w:rFonts w:ascii="Tahoma" w:hAnsi="Tahoma" w:cs="Tahoma"/>
          <w:sz w:val="24"/>
          <w:szCs w:val="24"/>
        </w:rPr>
        <w:t xml:space="preserve"> de Julio del año dos mil diecinueve (2019), por la señora </w:t>
      </w:r>
      <w:r w:rsidRPr="00A2505E">
        <w:rPr>
          <w:rFonts w:ascii="Tahoma" w:hAnsi="Tahoma" w:cs="Tahoma"/>
          <w:b/>
          <w:sz w:val="24"/>
          <w:szCs w:val="24"/>
        </w:rPr>
        <w:t>ARACELLY ARBOLEDA AGUDELO</w:t>
      </w:r>
      <w:r w:rsidRPr="00A2505E">
        <w:rPr>
          <w:rFonts w:ascii="Tahoma" w:hAnsi="Tahoma" w:cs="Tahoma"/>
          <w:sz w:val="24"/>
          <w:szCs w:val="24"/>
        </w:rPr>
        <w:t xml:space="preserve"> identificada con c.c. 24.472.890 en calidad de </w:t>
      </w:r>
      <w:r w:rsidRPr="00A2505E">
        <w:rPr>
          <w:rFonts w:ascii="Tahoma" w:hAnsi="Tahoma" w:cs="Tahoma"/>
          <w:b/>
          <w:sz w:val="24"/>
          <w:szCs w:val="24"/>
        </w:rPr>
        <w:t>PROPIETARIA</w:t>
      </w:r>
      <w:r w:rsidRPr="00A2505E">
        <w:rPr>
          <w:rFonts w:ascii="Tahoma" w:hAnsi="Tahoma" w:cs="Tahoma"/>
          <w:sz w:val="24"/>
          <w:szCs w:val="24"/>
        </w:rPr>
        <w:t xml:space="preserve"> a través de </w:t>
      </w:r>
      <w:r w:rsidRPr="00A2505E">
        <w:rPr>
          <w:rFonts w:ascii="Tahoma" w:hAnsi="Tahoma" w:cs="Tahoma"/>
          <w:b/>
          <w:sz w:val="24"/>
          <w:szCs w:val="24"/>
        </w:rPr>
        <w:t>APODERADO ESPECIAL</w:t>
      </w:r>
      <w:r w:rsidRPr="00A2505E">
        <w:rPr>
          <w:rFonts w:ascii="Tahoma" w:hAnsi="Tahoma" w:cs="Tahoma"/>
          <w:sz w:val="24"/>
          <w:szCs w:val="24"/>
        </w:rPr>
        <w:t xml:space="preserve"> </w:t>
      </w:r>
      <w:r w:rsidRPr="00A2505E">
        <w:rPr>
          <w:rFonts w:ascii="Tahoma" w:hAnsi="Tahoma" w:cs="Tahoma"/>
          <w:b/>
          <w:sz w:val="24"/>
          <w:szCs w:val="24"/>
        </w:rPr>
        <w:t xml:space="preserve">ROMEL NARANJO ARBOLEDA </w:t>
      </w:r>
      <w:r w:rsidRPr="00A2505E">
        <w:rPr>
          <w:rFonts w:ascii="Tahoma" w:hAnsi="Tahoma" w:cs="Tahoma"/>
          <w:sz w:val="24"/>
          <w:szCs w:val="24"/>
        </w:rPr>
        <w:t>identificado con c.c. 18.490.943,</w:t>
      </w:r>
      <w:r w:rsidRPr="00A2505E">
        <w:rPr>
          <w:rFonts w:ascii="Tahoma" w:hAnsi="Tahoma" w:cs="Tahoma"/>
          <w:b/>
          <w:sz w:val="24"/>
          <w:szCs w:val="24"/>
        </w:rPr>
        <w:t xml:space="preserve"> </w:t>
      </w:r>
      <w:r w:rsidRPr="00A2505E">
        <w:rPr>
          <w:rFonts w:ascii="Tahoma" w:hAnsi="Tahoma" w:cs="Tahoma"/>
          <w:sz w:val="24"/>
          <w:szCs w:val="24"/>
        </w:rPr>
        <w:t>solicitó trámite</w:t>
      </w:r>
      <w:r w:rsidRPr="00A2505E">
        <w:rPr>
          <w:rFonts w:ascii="Tahoma" w:hAnsi="Tahoma" w:cs="Tahoma"/>
          <w:b/>
          <w:sz w:val="24"/>
          <w:szCs w:val="24"/>
        </w:rPr>
        <w:t xml:space="preserve"> </w:t>
      </w:r>
      <w:r w:rsidRPr="00A2505E">
        <w:rPr>
          <w:rFonts w:ascii="Tahoma" w:hAnsi="Tahoma" w:cs="Tahoma"/>
          <w:sz w:val="24"/>
          <w:szCs w:val="24"/>
        </w:rPr>
        <w:t>de aprovechamiento forestal</w:t>
      </w:r>
      <w:r w:rsidRPr="00A2505E">
        <w:rPr>
          <w:rFonts w:ascii="Tahoma" w:hAnsi="Tahoma" w:cs="Tahoma"/>
          <w:b/>
          <w:sz w:val="24"/>
          <w:szCs w:val="24"/>
        </w:rPr>
        <w:t xml:space="preserve">, </w:t>
      </w:r>
      <w:r w:rsidRPr="00A2505E">
        <w:rPr>
          <w:rFonts w:ascii="Tahoma" w:hAnsi="Tahoma" w:cs="Tahoma"/>
          <w:sz w:val="24"/>
          <w:szCs w:val="24"/>
        </w:rPr>
        <w:t xml:space="preserve">en el predio </w:t>
      </w:r>
      <w:r w:rsidRPr="00A2505E">
        <w:rPr>
          <w:rFonts w:ascii="Tahoma" w:hAnsi="Tahoma" w:cs="Tahoma"/>
          <w:b/>
          <w:sz w:val="24"/>
          <w:szCs w:val="24"/>
        </w:rPr>
        <w:t xml:space="preserve">1) EL BRILLANTE </w:t>
      </w:r>
      <w:r w:rsidRPr="00A2505E">
        <w:rPr>
          <w:rFonts w:ascii="Tahoma" w:hAnsi="Tahoma" w:cs="Tahoma"/>
          <w:sz w:val="24"/>
          <w:szCs w:val="24"/>
        </w:rPr>
        <w:t xml:space="preserve">identificado con el número de Matrícula Inmobiliaria No. </w:t>
      </w:r>
      <w:r w:rsidRPr="00A2505E">
        <w:rPr>
          <w:rFonts w:ascii="Tahoma" w:hAnsi="Tahoma" w:cs="Tahoma"/>
          <w:b/>
          <w:sz w:val="24"/>
          <w:szCs w:val="24"/>
        </w:rPr>
        <w:t xml:space="preserve">280-94866 </w:t>
      </w:r>
      <w:r w:rsidRPr="00A2505E">
        <w:rPr>
          <w:rFonts w:ascii="Tahoma" w:hAnsi="Tahoma" w:cs="Tahoma"/>
          <w:sz w:val="24"/>
          <w:szCs w:val="24"/>
        </w:rPr>
        <w:t>y Ficha Catastral</w:t>
      </w:r>
      <w:r w:rsidRPr="00A2505E">
        <w:rPr>
          <w:rFonts w:ascii="Tahoma" w:hAnsi="Tahoma" w:cs="Tahoma"/>
          <w:b/>
          <w:sz w:val="24"/>
          <w:szCs w:val="24"/>
        </w:rPr>
        <w:t xml:space="preserve"> 63690000000070039000 </w:t>
      </w:r>
      <w:r w:rsidRPr="00A2505E">
        <w:rPr>
          <w:rFonts w:ascii="Tahoma" w:hAnsi="Tahoma" w:cs="Tahoma"/>
          <w:sz w:val="24"/>
          <w:szCs w:val="24"/>
        </w:rPr>
        <w:t xml:space="preserve">ubicado en la vereda </w:t>
      </w:r>
      <w:r w:rsidRPr="00A2505E">
        <w:rPr>
          <w:rFonts w:ascii="Tahoma" w:hAnsi="Tahoma" w:cs="Tahoma"/>
          <w:b/>
          <w:sz w:val="24"/>
          <w:szCs w:val="24"/>
        </w:rPr>
        <w:t xml:space="preserve">LLANO GRANDE  MUNICIPIO DE  SALENTO QUINDÍO, </w:t>
      </w:r>
      <w:r w:rsidRPr="00A2505E">
        <w:rPr>
          <w:rFonts w:ascii="Tahoma" w:hAnsi="Tahoma" w:cs="Tahoma"/>
          <w:sz w:val="24"/>
          <w:szCs w:val="24"/>
        </w:rPr>
        <w:t>conforme a lo anterior, se</w:t>
      </w:r>
      <w:r w:rsidRPr="00A2505E">
        <w:rPr>
          <w:rFonts w:ascii="Tahoma" w:hAnsi="Tahoma" w:cs="Tahoma"/>
          <w:b/>
          <w:sz w:val="24"/>
          <w:szCs w:val="24"/>
        </w:rPr>
        <w:t xml:space="preserve"> </w:t>
      </w:r>
      <w:r w:rsidRPr="00A2505E">
        <w:rPr>
          <w:rFonts w:ascii="Tahoma" w:hAnsi="Tahoma" w:cs="Tahoma"/>
          <w:sz w:val="24"/>
          <w:szCs w:val="24"/>
        </w:rPr>
        <w:t xml:space="preserve">presentó diligenciado ante la </w:t>
      </w:r>
      <w:r w:rsidRPr="00A2505E">
        <w:rPr>
          <w:rFonts w:ascii="Tahoma" w:hAnsi="Tahoma" w:cs="Tahoma"/>
          <w:b/>
          <w:sz w:val="24"/>
          <w:szCs w:val="24"/>
        </w:rPr>
        <w:t xml:space="preserve">CORPORACIÓN AUTÓNOMA REGIONAL DEL QUINDÍO – CRQ, </w:t>
      </w:r>
      <w:r w:rsidRPr="00A2505E">
        <w:rPr>
          <w:rFonts w:ascii="Tahoma" w:hAnsi="Tahoma" w:cs="Tahoma"/>
          <w:sz w:val="24"/>
          <w:szCs w:val="24"/>
        </w:rPr>
        <w:t xml:space="preserve">Formulario Único Nacional de Solicitud de Aprovechamiento Forestal Doméstico Bosque Natural, radicado bajo el número </w:t>
      </w:r>
      <w:r w:rsidRPr="00A2505E">
        <w:rPr>
          <w:rFonts w:ascii="Tahoma" w:hAnsi="Tahoma" w:cs="Tahoma"/>
          <w:b/>
          <w:sz w:val="24"/>
          <w:szCs w:val="24"/>
          <w:u w:val="single"/>
        </w:rPr>
        <w:t>8095-19.</w:t>
      </w:r>
    </w:p>
    <w:p w:rsidR="00A2505E" w:rsidRPr="00A2505E" w:rsidRDefault="00A2505E" w:rsidP="00A2505E">
      <w:pPr>
        <w:pStyle w:val="Sinespaciado"/>
        <w:ind w:right="-234"/>
        <w:contextualSpacing/>
        <w:jc w:val="both"/>
        <w:rPr>
          <w:rFonts w:ascii="Tahoma" w:hAnsi="Tahoma" w:cs="Tahoma"/>
          <w:b/>
          <w:sz w:val="24"/>
          <w:szCs w:val="24"/>
          <w:u w:val="single"/>
        </w:rPr>
      </w:pPr>
    </w:p>
    <w:p w:rsidR="00A2505E" w:rsidRPr="00A2505E" w:rsidRDefault="00A2505E" w:rsidP="00A2505E">
      <w:pPr>
        <w:ind w:right="-234"/>
        <w:jc w:val="both"/>
        <w:rPr>
          <w:rFonts w:ascii="Tahoma" w:hAnsi="Tahoma" w:cs="Tahoma"/>
        </w:rPr>
      </w:pPr>
      <w:r w:rsidRPr="00A2505E">
        <w:rPr>
          <w:rFonts w:ascii="Tahoma" w:hAnsi="Tahoma" w:cs="Tahoma"/>
          <w:b/>
        </w:rPr>
        <w:t xml:space="preserve">ARTÍCULO SEGUNDO: </w:t>
      </w:r>
      <w:r w:rsidRPr="00A2505E">
        <w:rPr>
          <w:rFonts w:ascii="Tahoma" w:hAnsi="Tahoma" w:cs="Tahoma"/>
        </w:rPr>
        <w:t xml:space="preserve">Como consecuencia de lo anterior, </w:t>
      </w:r>
      <w:r w:rsidRPr="00A2505E">
        <w:rPr>
          <w:rFonts w:ascii="Tahoma" w:hAnsi="Tahoma" w:cs="Tahoma"/>
          <w:b/>
        </w:rPr>
        <w:t>ARCHIVAR</w:t>
      </w:r>
      <w:r w:rsidRPr="00A2505E">
        <w:rPr>
          <w:rFonts w:ascii="Tahoma" w:hAnsi="Tahoma" w:cs="Tahoma"/>
        </w:rPr>
        <w:t xml:space="preserve">, el expediente No. </w:t>
      </w:r>
      <w:r w:rsidRPr="00A2505E">
        <w:rPr>
          <w:rFonts w:ascii="Tahoma" w:hAnsi="Tahoma" w:cs="Tahoma"/>
          <w:b/>
          <w:u w:val="single"/>
        </w:rPr>
        <w:t xml:space="preserve">8095-19, </w:t>
      </w:r>
      <w:r w:rsidRPr="00A2505E">
        <w:rPr>
          <w:rFonts w:ascii="Tahoma" w:hAnsi="Tahoma" w:cs="Tahoma"/>
        </w:rPr>
        <w:t>relacionado con la solicitud de Aprovechamiento Forestal, de conformidad con la parte considerativa del presente proveído.</w:t>
      </w:r>
    </w:p>
    <w:p w:rsidR="00A2505E" w:rsidRPr="00A2505E" w:rsidRDefault="00A2505E" w:rsidP="00A2505E">
      <w:pPr>
        <w:ind w:right="-234"/>
        <w:contextualSpacing/>
        <w:jc w:val="both"/>
        <w:rPr>
          <w:rFonts w:ascii="Tahoma" w:hAnsi="Tahoma" w:cs="Tahoma"/>
        </w:rPr>
      </w:pPr>
      <w:r w:rsidRPr="00A2505E">
        <w:rPr>
          <w:rFonts w:ascii="Tahoma" w:hAnsi="Tahoma" w:cs="Tahoma"/>
          <w:b/>
        </w:rPr>
        <w:t>ARTÍCULO TERCERO: NOTIFÍQUESE</w:t>
      </w:r>
      <w:r w:rsidRPr="00A2505E">
        <w:rPr>
          <w:rFonts w:ascii="Tahoma" w:hAnsi="Tahoma" w:cs="Tahoma"/>
        </w:rPr>
        <w:t xml:space="preserve"> el presente Acto Administrativo al propietario del predio o en su defecto a su apoderado, en los términos del artículo 71 de la Ley 99 de 1993, en concordancia con los artículos 67 y 69 del Código de Procedimiento Administrativo y de lo Contencioso Administrativo, en forma personal o en su defecto por aviso </w:t>
      </w:r>
      <w:r w:rsidRPr="00A2505E">
        <w:rPr>
          <w:rFonts w:ascii="Tahoma" w:hAnsi="Tahoma" w:cs="Tahoma"/>
        </w:rPr>
        <w:lastRenderedPageBreak/>
        <w:t>el cual se remitirá a la dirección, al número de fax o al correo electrónico que figuren en el expediente, acompañado de copia íntegra del acto administrativo.</w:t>
      </w:r>
    </w:p>
    <w:p w:rsidR="00A2505E" w:rsidRPr="00A2505E" w:rsidRDefault="00A2505E" w:rsidP="00A2505E">
      <w:pPr>
        <w:ind w:right="-234"/>
        <w:contextualSpacing/>
        <w:jc w:val="both"/>
        <w:rPr>
          <w:rFonts w:ascii="Tahoma" w:hAnsi="Tahoma" w:cs="Tahoma"/>
        </w:rPr>
      </w:pPr>
    </w:p>
    <w:p w:rsidR="00A2505E" w:rsidRPr="00A2505E" w:rsidRDefault="00A2505E" w:rsidP="00A2505E">
      <w:pPr>
        <w:ind w:right="-234"/>
        <w:jc w:val="both"/>
        <w:rPr>
          <w:rFonts w:ascii="Tahoma" w:hAnsi="Tahoma" w:cs="Tahoma"/>
        </w:rPr>
      </w:pPr>
      <w:r w:rsidRPr="00A2505E">
        <w:rPr>
          <w:rFonts w:ascii="Tahoma" w:hAnsi="Tahoma" w:cs="Tahoma"/>
          <w:b/>
        </w:rPr>
        <w:t xml:space="preserve">ARTÍCULO CUARTO: </w:t>
      </w:r>
      <w:r w:rsidRPr="00A2505E">
        <w:rPr>
          <w:rFonts w:ascii="Tahoma" w:hAnsi="Tahoma" w:cs="Tahoma"/>
        </w:rPr>
        <w:t xml:space="preserve">Publíquese la presente resolución en el boletín ambiental de la </w:t>
      </w:r>
      <w:r w:rsidRPr="00A2505E">
        <w:rPr>
          <w:rFonts w:ascii="Tahoma" w:hAnsi="Tahoma" w:cs="Tahoma"/>
          <w:b/>
        </w:rPr>
        <w:t>CRQ</w:t>
      </w:r>
      <w:r w:rsidRPr="00A2505E">
        <w:rPr>
          <w:rFonts w:ascii="Tahoma" w:hAnsi="Tahoma" w:cs="Tahoma"/>
        </w:rPr>
        <w:t xml:space="preserve"> que de conformidad con el parágrafo del Artículo 44 de la Resolución 1500 del 28 de Junio de 2019, está exento de cobro.</w:t>
      </w:r>
    </w:p>
    <w:p w:rsidR="00A2505E" w:rsidRPr="00A2505E" w:rsidRDefault="00A2505E" w:rsidP="00A2505E">
      <w:pPr>
        <w:ind w:right="-234"/>
        <w:jc w:val="both"/>
        <w:rPr>
          <w:rFonts w:ascii="Tahoma" w:hAnsi="Tahoma" w:cs="Tahoma"/>
          <w:b/>
        </w:rPr>
      </w:pPr>
      <w:r w:rsidRPr="00A2505E">
        <w:rPr>
          <w:rFonts w:ascii="Tahoma" w:hAnsi="Tahoma" w:cs="Tahoma"/>
          <w:b/>
        </w:rPr>
        <w:t>ARTÍCULO SEXTO:</w:t>
      </w:r>
      <w:r w:rsidRPr="00A2505E">
        <w:rPr>
          <w:rFonts w:ascii="Tahoma" w:hAnsi="Tahoma" w:cs="Tahoma"/>
        </w:rPr>
        <w:t xml:space="preserve"> Cóbrese el valor de la publicación del auto de trámite </w:t>
      </w:r>
      <w:r w:rsidRPr="00A2505E">
        <w:rPr>
          <w:rFonts w:ascii="Tahoma" w:hAnsi="Tahoma" w:cs="Tahoma"/>
          <w:b/>
        </w:rPr>
        <w:t>SRCA-AIF-544-31-07-19</w:t>
      </w:r>
      <w:r w:rsidRPr="00A2505E">
        <w:rPr>
          <w:rFonts w:ascii="Tahoma" w:hAnsi="Tahoma" w:cs="Tahoma"/>
        </w:rPr>
        <w:t xml:space="preserve"> en el boletín ambiental de la </w:t>
      </w:r>
      <w:r w:rsidRPr="00A2505E">
        <w:rPr>
          <w:rFonts w:ascii="Tahoma" w:hAnsi="Tahoma" w:cs="Tahoma"/>
          <w:b/>
        </w:rPr>
        <w:t>CRQ</w:t>
      </w:r>
      <w:r w:rsidRPr="00A2505E">
        <w:rPr>
          <w:rFonts w:ascii="Tahoma" w:hAnsi="Tahoma" w:cs="Tahoma"/>
        </w:rPr>
        <w:t xml:space="preserve"> a costas del interesado, por la Suma de </w:t>
      </w:r>
      <w:r w:rsidRPr="00A2505E">
        <w:rPr>
          <w:rFonts w:ascii="Tahoma" w:hAnsi="Tahoma" w:cs="Tahoma"/>
          <w:b/>
        </w:rPr>
        <w:t xml:space="preserve">VEINTIDÓS MIL OCHOCIENTOS VEINTIDÓS PESOS M/CTE ($22.822), </w:t>
      </w:r>
      <w:r w:rsidRPr="00A2505E">
        <w:rPr>
          <w:rFonts w:ascii="Tahoma" w:hAnsi="Tahoma" w:cs="Tahoma"/>
        </w:rPr>
        <w:t xml:space="preserve">conforme a lo establecido en la </w:t>
      </w:r>
      <w:r w:rsidRPr="00A2505E">
        <w:rPr>
          <w:rFonts w:ascii="Tahoma" w:hAnsi="Tahoma" w:cs="Tahoma"/>
          <w:b/>
        </w:rPr>
        <w:t>Resolución No. 1500 del 28 de junio del año dos mil diecinueve (2019)</w:t>
      </w:r>
      <w:r w:rsidRPr="00A2505E">
        <w:rPr>
          <w:rFonts w:ascii="Tahoma" w:hAnsi="Tahoma" w:cs="Tahoma"/>
        </w:rPr>
        <w:t>, valor que será cancelado en la Tesorería de la Entidad, a la notificación de la presente resolución.</w:t>
      </w:r>
    </w:p>
    <w:p w:rsidR="00A2505E" w:rsidRPr="00A2505E" w:rsidRDefault="00A2505E" w:rsidP="00A2505E">
      <w:pPr>
        <w:ind w:right="-234"/>
        <w:jc w:val="both"/>
        <w:rPr>
          <w:rFonts w:ascii="Tahoma" w:hAnsi="Tahoma" w:cs="Tahoma"/>
        </w:rPr>
      </w:pPr>
      <w:r w:rsidRPr="00A2505E">
        <w:rPr>
          <w:rFonts w:ascii="Tahoma" w:hAnsi="Tahoma" w:cs="Tahoma"/>
          <w:b/>
        </w:rPr>
        <w:t xml:space="preserve"> ARTÍCULO QUINTO: </w:t>
      </w:r>
      <w:r w:rsidRPr="00A2505E">
        <w:rPr>
          <w:rFonts w:ascii="Tahoma" w:hAnsi="Tahoma" w:cs="Tahoma"/>
        </w:rPr>
        <w:t xml:space="preserve">Contra la presente Resolución, sólo procede el Recurso de </w:t>
      </w:r>
      <w:r w:rsidRPr="00A2505E">
        <w:rPr>
          <w:rFonts w:ascii="Tahoma" w:hAnsi="Tahoma" w:cs="Tahoma"/>
          <w:b/>
        </w:rPr>
        <w:t>REPOSICIÓN</w:t>
      </w:r>
      <w:r w:rsidRPr="00A2505E">
        <w:rPr>
          <w:rFonts w:ascii="Tahoma" w:hAnsi="Tahoma" w:cs="Tahoma"/>
        </w:rPr>
        <w:t>, el cual deberá presentarse ante la Subdirección de Regulación y Control Ambiental de la C.R.Q., el cual deberá interponerse dentro de los diez (10) días hábiles siguientes a la notificación personal o a la notificación por aviso, o al vencimiento del término de publicación, según el caso, de acuerdo con el artículo 76 y los requisitos contemplados en el Artículo 77 de la Ley 1437 de 2011. Dada en Armenia, Quindío</w:t>
      </w:r>
    </w:p>
    <w:p w:rsidR="00A2505E" w:rsidRPr="00A2505E" w:rsidRDefault="00A2505E" w:rsidP="00A2505E">
      <w:pPr>
        <w:ind w:right="-234"/>
        <w:jc w:val="center"/>
        <w:rPr>
          <w:rFonts w:ascii="Tahoma" w:hAnsi="Tahoma" w:cs="Tahoma"/>
          <w:b/>
        </w:rPr>
      </w:pPr>
      <w:r w:rsidRPr="00A2505E">
        <w:rPr>
          <w:rFonts w:ascii="Tahoma" w:hAnsi="Tahoma" w:cs="Tahoma"/>
          <w:b/>
        </w:rPr>
        <w:t xml:space="preserve"> NOTIFÍQUESE, PUBLÍQUESE Y CÚMPLASE</w:t>
      </w:r>
    </w:p>
    <w:p w:rsidR="00A2505E" w:rsidRPr="00A2505E" w:rsidRDefault="00A2505E" w:rsidP="00A2505E">
      <w:pPr>
        <w:ind w:right="-234"/>
        <w:jc w:val="center"/>
        <w:rPr>
          <w:rFonts w:ascii="Tahoma" w:hAnsi="Tahoma" w:cs="Tahoma"/>
          <w:b/>
        </w:rPr>
      </w:pPr>
      <w:r w:rsidRPr="00A2505E">
        <w:rPr>
          <w:rFonts w:ascii="Tahoma" w:hAnsi="Tahoma" w:cs="Tahoma"/>
          <w:b/>
        </w:rPr>
        <w:t>CARLOS ARIEL TRUKE OSPINA</w:t>
      </w:r>
    </w:p>
    <w:p w:rsidR="00A2505E" w:rsidRPr="00A2505E" w:rsidRDefault="00A2505E" w:rsidP="00A2505E">
      <w:pPr>
        <w:ind w:right="-234"/>
        <w:jc w:val="center"/>
        <w:rPr>
          <w:rFonts w:ascii="Tahoma" w:hAnsi="Tahoma" w:cs="Tahoma"/>
          <w:b/>
        </w:rPr>
      </w:pPr>
      <w:r w:rsidRPr="00A2505E">
        <w:rPr>
          <w:rFonts w:ascii="Tahoma" w:hAnsi="Tahoma" w:cs="Tahoma"/>
          <w:b/>
        </w:rPr>
        <w:t>Subdirector de Regulación y Control Ambiental.</w:t>
      </w:r>
    </w:p>
    <w:p w:rsidR="008F2E5D" w:rsidRPr="008F2E5D" w:rsidRDefault="008F2E5D" w:rsidP="008F2E5D">
      <w:pPr>
        <w:jc w:val="center"/>
        <w:rPr>
          <w:rFonts w:ascii="Tahoma" w:hAnsi="Tahoma" w:cs="Tahoma"/>
          <w:b/>
          <w:i/>
        </w:rPr>
      </w:pPr>
      <w:r w:rsidRPr="008F2E5D">
        <w:rPr>
          <w:rFonts w:ascii="Tahoma" w:hAnsi="Tahoma" w:cs="Tahoma"/>
          <w:b/>
          <w:i/>
        </w:rPr>
        <w:lastRenderedPageBreak/>
        <w:t>RESOLUCIÓN 2690  DEL 7 DE NOVIEMBRE DE  2019</w:t>
      </w:r>
    </w:p>
    <w:p w:rsidR="00277419" w:rsidRPr="008F2E5D" w:rsidRDefault="008F2E5D" w:rsidP="008F2E5D">
      <w:pPr>
        <w:jc w:val="center"/>
        <w:rPr>
          <w:rFonts w:ascii="Tahoma" w:hAnsi="Tahoma" w:cs="Tahoma"/>
          <w:i/>
        </w:rPr>
      </w:pPr>
      <w:r w:rsidRPr="008F2E5D">
        <w:rPr>
          <w:rFonts w:ascii="Tahoma" w:hAnsi="Tahoma" w:cs="Tahoma"/>
          <w:b/>
          <w:i/>
        </w:rPr>
        <w:t>“POR MEDIO DE LA CUAL SE ORDENA EL DESISTIMIENTO Y ARCHIVO DE LA SOLICITUD DE FORMULARIO ÚNICO NACIONAL DE -APROVECHAMIENTO FORESTAL BOSQUE NATURALES O PLANTADOS NO REGISTRADOS No.8550-19</w:t>
      </w:r>
    </w:p>
    <w:bookmarkEnd w:id="1"/>
    <w:p w:rsidR="00FC1F1E" w:rsidRDefault="00FC1F1E" w:rsidP="00051078">
      <w:pPr>
        <w:outlineLvl w:val="0"/>
        <w:rPr>
          <w:rFonts w:ascii="Tahoma" w:eastAsia="Times New Roman" w:hAnsi="Tahoma" w:cs="Tahoma"/>
          <w:b/>
          <w:bCs/>
          <w:lang w:val="es-ES"/>
        </w:rPr>
      </w:pPr>
    </w:p>
    <w:p w:rsidR="00051078" w:rsidRPr="008F2E5D" w:rsidRDefault="00051078" w:rsidP="00051078">
      <w:pPr>
        <w:outlineLvl w:val="0"/>
        <w:rPr>
          <w:rFonts w:ascii="Tahoma" w:hAnsi="Tahoma" w:cs="Tahoma"/>
          <w:b/>
          <w:bCs/>
          <w:lang w:val="es-ES"/>
        </w:rPr>
      </w:pPr>
    </w:p>
    <w:p w:rsidR="008F2E5D" w:rsidRDefault="008F2E5D" w:rsidP="008F2E5D">
      <w:pPr>
        <w:ind w:right="-234"/>
        <w:jc w:val="center"/>
        <w:rPr>
          <w:rFonts w:ascii="Tahoma" w:hAnsi="Tahoma" w:cs="Tahoma"/>
          <w:b/>
        </w:rPr>
      </w:pPr>
      <w:r w:rsidRPr="008F2E5D">
        <w:rPr>
          <w:rFonts w:ascii="Tahoma" w:hAnsi="Tahoma" w:cs="Tahoma"/>
          <w:b/>
        </w:rPr>
        <w:t>RESUELVE:</w:t>
      </w:r>
    </w:p>
    <w:p w:rsidR="008F2E5D" w:rsidRPr="008F2E5D" w:rsidRDefault="008F2E5D" w:rsidP="008F2E5D">
      <w:pPr>
        <w:ind w:right="-234"/>
        <w:jc w:val="center"/>
        <w:rPr>
          <w:rFonts w:ascii="Tahoma" w:hAnsi="Tahoma" w:cs="Tahoma"/>
          <w:b/>
        </w:rPr>
      </w:pPr>
    </w:p>
    <w:p w:rsidR="008F2E5D" w:rsidRPr="008F2E5D" w:rsidRDefault="008F2E5D" w:rsidP="008F2E5D">
      <w:pPr>
        <w:pStyle w:val="Sinespaciado"/>
        <w:ind w:right="-234"/>
        <w:contextualSpacing/>
        <w:jc w:val="both"/>
        <w:rPr>
          <w:rFonts w:ascii="Tahoma" w:hAnsi="Tahoma" w:cs="Tahoma"/>
          <w:sz w:val="24"/>
          <w:szCs w:val="24"/>
        </w:rPr>
      </w:pPr>
      <w:r w:rsidRPr="008F2E5D">
        <w:rPr>
          <w:rFonts w:ascii="Tahoma" w:hAnsi="Tahoma" w:cs="Tahoma"/>
          <w:b/>
          <w:sz w:val="24"/>
          <w:szCs w:val="24"/>
        </w:rPr>
        <w:t>ARTÍCULO PRIMERO: DESISTIR</w:t>
      </w:r>
      <w:r w:rsidRPr="008F2E5D">
        <w:rPr>
          <w:rFonts w:ascii="Tahoma" w:hAnsi="Tahoma" w:cs="Tahoma"/>
          <w:sz w:val="24"/>
          <w:szCs w:val="24"/>
        </w:rPr>
        <w:t xml:space="preserve"> de la Solicitud de Aprovechamiento Forestal,  presentada el día Ocho (08) de Agosto de 2019 por el señor  </w:t>
      </w:r>
      <w:r w:rsidRPr="008F2E5D">
        <w:rPr>
          <w:rFonts w:ascii="Tahoma" w:hAnsi="Tahoma" w:cs="Tahoma"/>
          <w:b/>
          <w:sz w:val="24"/>
          <w:szCs w:val="24"/>
        </w:rPr>
        <w:t xml:space="preserve">JORGE ALBERTO QUINTERO PUENTES </w:t>
      </w:r>
      <w:r w:rsidRPr="008F2E5D">
        <w:rPr>
          <w:rFonts w:ascii="Tahoma" w:hAnsi="Tahoma" w:cs="Tahoma"/>
          <w:sz w:val="24"/>
          <w:szCs w:val="24"/>
        </w:rPr>
        <w:t>identificado con c.c</w:t>
      </w:r>
      <w:r w:rsidRPr="008F2E5D">
        <w:rPr>
          <w:rFonts w:ascii="Tahoma" w:hAnsi="Tahoma" w:cs="Tahoma"/>
          <w:b/>
          <w:sz w:val="24"/>
          <w:szCs w:val="24"/>
        </w:rPr>
        <w:t xml:space="preserve">. 17.033.049 </w:t>
      </w:r>
      <w:r w:rsidRPr="008F2E5D">
        <w:rPr>
          <w:rFonts w:ascii="Tahoma" w:hAnsi="Tahoma" w:cs="Tahoma"/>
          <w:sz w:val="24"/>
          <w:szCs w:val="24"/>
        </w:rPr>
        <w:t>en calidad de</w:t>
      </w:r>
      <w:r w:rsidRPr="008F2E5D">
        <w:rPr>
          <w:rFonts w:ascii="Tahoma" w:hAnsi="Tahoma" w:cs="Tahoma"/>
          <w:b/>
          <w:sz w:val="24"/>
          <w:szCs w:val="24"/>
        </w:rPr>
        <w:t xml:space="preserve"> PROPIETARIO  </w:t>
      </w:r>
      <w:r w:rsidRPr="008F2E5D">
        <w:rPr>
          <w:rFonts w:ascii="Tahoma" w:hAnsi="Tahoma" w:cs="Tahoma"/>
          <w:sz w:val="24"/>
          <w:szCs w:val="24"/>
        </w:rPr>
        <w:t xml:space="preserve">a través de </w:t>
      </w:r>
      <w:r w:rsidRPr="008F2E5D">
        <w:rPr>
          <w:rFonts w:ascii="Tahoma" w:hAnsi="Tahoma" w:cs="Tahoma"/>
          <w:b/>
          <w:sz w:val="24"/>
          <w:szCs w:val="24"/>
        </w:rPr>
        <w:t xml:space="preserve">APODERADO ESPECIAL </w:t>
      </w:r>
      <w:r w:rsidRPr="008F2E5D">
        <w:rPr>
          <w:rFonts w:ascii="Tahoma" w:hAnsi="Tahoma" w:cs="Tahoma"/>
          <w:sz w:val="24"/>
          <w:szCs w:val="24"/>
        </w:rPr>
        <w:t xml:space="preserve"> </w:t>
      </w:r>
      <w:r w:rsidRPr="008F2E5D">
        <w:rPr>
          <w:rFonts w:ascii="Tahoma" w:hAnsi="Tahoma" w:cs="Tahoma"/>
          <w:b/>
          <w:sz w:val="24"/>
          <w:szCs w:val="24"/>
        </w:rPr>
        <w:t xml:space="preserve">EDGAR WILLIAM GARCÍA </w:t>
      </w:r>
      <w:r w:rsidRPr="008F2E5D">
        <w:rPr>
          <w:rFonts w:ascii="Tahoma" w:hAnsi="Tahoma" w:cs="Tahoma"/>
          <w:sz w:val="24"/>
          <w:szCs w:val="24"/>
        </w:rPr>
        <w:t xml:space="preserve">identificado con c.c. </w:t>
      </w:r>
      <w:r w:rsidRPr="008F2E5D">
        <w:rPr>
          <w:rFonts w:ascii="Tahoma" w:hAnsi="Tahoma" w:cs="Tahoma"/>
          <w:b/>
          <w:sz w:val="24"/>
          <w:szCs w:val="24"/>
        </w:rPr>
        <w:t xml:space="preserve">18.394.053, </w:t>
      </w:r>
      <w:r w:rsidRPr="008F2E5D">
        <w:rPr>
          <w:rFonts w:ascii="Tahoma" w:hAnsi="Tahoma" w:cs="Tahoma"/>
          <w:sz w:val="24"/>
          <w:szCs w:val="24"/>
        </w:rPr>
        <w:t>en el predio</w:t>
      </w:r>
      <w:r w:rsidRPr="008F2E5D">
        <w:rPr>
          <w:rFonts w:ascii="Tahoma" w:hAnsi="Tahoma" w:cs="Tahoma"/>
          <w:b/>
          <w:sz w:val="24"/>
          <w:szCs w:val="24"/>
        </w:rPr>
        <w:t xml:space="preserve"> </w:t>
      </w:r>
      <w:r w:rsidRPr="008F2E5D">
        <w:rPr>
          <w:rFonts w:ascii="Tahoma" w:hAnsi="Tahoma" w:cs="Tahoma"/>
          <w:sz w:val="24"/>
          <w:szCs w:val="24"/>
        </w:rPr>
        <w:t xml:space="preserve"> rural </w:t>
      </w:r>
      <w:r w:rsidRPr="008F2E5D">
        <w:rPr>
          <w:rFonts w:ascii="Tahoma" w:hAnsi="Tahoma" w:cs="Tahoma"/>
          <w:b/>
          <w:sz w:val="24"/>
          <w:szCs w:val="24"/>
        </w:rPr>
        <w:t xml:space="preserve">1) LOTE RESERVA DEL PALMAR LOTE DE TERRENO NRO. 3 </w:t>
      </w:r>
      <w:r w:rsidRPr="008F2E5D">
        <w:rPr>
          <w:rFonts w:ascii="Tahoma" w:hAnsi="Tahoma" w:cs="Tahoma"/>
          <w:sz w:val="24"/>
          <w:szCs w:val="24"/>
        </w:rPr>
        <w:t>identificado con el número de Matrícula Inmobiliaria No 280-177122y Ficha Catastral</w:t>
      </w:r>
      <w:r w:rsidRPr="008F2E5D">
        <w:rPr>
          <w:rFonts w:ascii="Tahoma" w:hAnsi="Tahoma" w:cs="Tahoma"/>
          <w:b/>
          <w:sz w:val="24"/>
          <w:szCs w:val="24"/>
        </w:rPr>
        <w:t xml:space="preserve"> 63190000200080724000 </w:t>
      </w:r>
      <w:r w:rsidRPr="008F2E5D">
        <w:rPr>
          <w:rFonts w:ascii="Tahoma" w:hAnsi="Tahoma" w:cs="Tahoma"/>
          <w:sz w:val="24"/>
          <w:szCs w:val="24"/>
        </w:rPr>
        <w:t>ubicado</w:t>
      </w:r>
      <w:r w:rsidRPr="008F2E5D">
        <w:rPr>
          <w:rFonts w:ascii="Tahoma" w:hAnsi="Tahoma" w:cs="Tahoma"/>
          <w:b/>
          <w:sz w:val="24"/>
          <w:szCs w:val="24"/>
        </w:rPr>
        <w:t xml:space="preserve"> </w:t>
      </w:r>
      <w:r w:rsidRPr="008F2E5D">
        <w:rPr>
          <w:rFonts w:ascii="Tahoma" w:hAnsi="Tahoma" w:cs="Tahoma"/>
          <w:sz w:val="24"/>
          <w:szCs w:val="24"/>
        </w:rPr>
        <w:t xml:space="preserve">en la vereda </w:t>
      </w:r>
      <w:r w:rsidRPr="008F2E5D">
        <w:rPr>
          <w:rFonts w:ascii="Tahoma" w:hAnsi="Tahoma" w:cs="Tahoma"/>
          <w:b/>
          <w:sz w:val="24"/>
          <w:szCs w:val="24"/>
        </w:rPr>
        <w:t xml:space="preserve">FLORIDA, MUNICIPIO DE CIRCASIA QUINDÍO, </w:t>
      </w:r>
      <w:r w:rsidRPr="008F2E5D">
        <w:rPr>
          <w:rFonts w:ascii="Tahoma" w:hAnsi="Tahoma" w:cs="Tahoma"/>
          <w:sz w:val="24"/>
          <w:szCs w:val="24"/>
        </w:rPr>
        <w:t>conforme a lo anterior, se</w:t>
      </w:r>
      <w:r w:rsidRPr="008F2E5D">
        <w:rPr>
          <w:rFonts w:ascii="Tahoma" w:hAnsi="Tahoma" w:cs="Tahoma"/>
          <w:b/>
          <w:sz w:val="24"/>
          <w:szCs w:val="24"/>
        </w:rPr>
        <w:t xml:space="preserve"> </w:t>
      </w:r>
      <w:r w:rsidRPr="008F2E5D">
        <w:rPr>
          <w:rFonts w:ascii="Tahoma" w:hAnsi="Tahoma" w:cs="Tahoma"/>
          <w:sz w:val="24"/>
          <w:szCs w:val="24"/>
        </w:rPr>
        <w:t xml:space="preserve">presentó diligenciado ante la </w:t>
      </w:r>
      <w:r w:rsidRPr="008F2E5D">
        <w:rPr>
          <w:rFonts w:ascii="Tahoma" w:hAnsi="Tahoma" w:cs="Tahoma"/>
          <w:b/>
          <w:sz w:val="24"/>
          <w:szCs w:val="24"/>
        </w:rPr>
        <w:t xml:space="preserve">CORPORACIÓN AUTÓNOMA REGIONAL DEL QUINDÍO – CRQ, </w:t>
      </w:r>
      <w:r w:rsidRPr="008F2E5D">
        <w:rPr>
          <w:rFonts w:ascii="Tahoma" w:hAnsi="Tahoma" w:cs="Tahoma"/>
          <w:sz w:val="24"/>
          <w:szCs w:val="24"/>
        </w:rPr>
        <w:t>Formulario Único Nacional de Solicitud de Aprovechamiento Forestal  Bosque Naturales o Plantados No Registrados, radicado bajo el número</w:t>
      </w:r>
      <w:r w:rsidRPr="008F2E5D">
        <w:rPr>
          <w:rFonts w:ascii="Tahoma" w:hAnsi="Tahoma" w:cs="Tahoma"/>
          <w:b/>
          <w:sz w:val="24"/>
          <w:szCs w:val="24"/>
        </w:rPr>
        <w:t xml:space="preserve"> </w:t>
      </w:r>
      <w:r w:rsidRPr="008F2E5D">
        <w:rPr>
          <w:rFonts w:ascii="Tahoma" w:hAnsi="Tahoma" w:cs="Tahoma"/>
          <w:sz w:val="24"/>
          <w:szCs w:val="24"/>
        </w:rPr>
        <w:t xml:space="preserve"> </w:t>
      </w:r>
      <w:r w:rsidRPr="008F2E5D">
        <w:rPr>
          <w:rFonts w:ascii="Tahoma" w:hAnsi="Tahoma" w:cs="Tahoma"/>
          <w:b/>
          <w:sz w:val="24"/>
          <w:szCs w:val="24"/>
          <w:u w:val="single"/>
        </w:rPr>
        <w:t>8550-19.</w:t>
      </w:r>
    </w:p>
    <w:p w:rsidR="008F2E5D" w:rsidRPr="008F2E5D" w:rsidRDefault="008F2E5D" w:rsidP="008F2E5D">
      <w:pPr>
        <w:pStyle w:val="Sinespaciado"/>
        <w:ind w:right="-234"/>
        <w:contextualSpacing/>
        <w:jc w:val="both"/>
        <w:rPr>
          <w:rFonts w:ascii="Tahoma" w:hAnsi="Tahoma" w:cs="Tahoma"/>
          <w:b/>
          <w:sz w:val="24"/>
          <w:szCs w:val="24"/>
          <w:u w:val="single"/>
        </w:rPr>
      </w:pPr>
    </w:p>
    <w:p w:rsidR="008F2E5D" w:rsidRPr="008F2E5D" w:rsidRDefault="008F2E5D" w:rsidP="008F2E5D">
      <w:pPr>
        <w:ind w:right="-234"/>
        <w:jc w:val="both"/>
        <w:rPr>
          <w:rFonts w:ascii="Tahoma" w:hAnsi="Tahoma" w:cs="Tahoma"/>
        </w:rPr>
      </w:pPr>
      <w:r w:rsidRPr="008F2E5D">
        <w:rPr>
          <w:rFonts w:ascii="Tahoma" w:hAnsi="Tahoma" w:cs="Tahoma"/>
          <w:b/>
        </w:rPr>
        <w:t xml:space="preserve">ARTÍCULO SEGUNDO: </w:t>
      </w:r>
      <w:r w:rsidRPr="008F2E5D">
        <w:rPr>
          <w:rFonts w:ascii="Tahoma" w:hAnsi="Tahoma" w:cs="Tahoma"/>
        </w:rPr>
        <w:t xml:space="preserve">Como consecuencia de lo anterior, </w:t>
      </w:r>
      <w:r w:rsidRPr="008F2E5D">
        <w:rPr>
          <w:rFonts w:ascii="Tahoma" w:hAnsi="Tahoma" w:cs="Tahoma"/>
          <w:b/>
        </w:rPr>
        <w:t>ARCHIVAR</w:t>
      </w:r>
      <w:r w:rsidRPr="008F2E5D">
        <w:rPr>
          <w:rFonts w:ascii="Tahoma" w:hAnsi="Tahoma" w:cs="Tahoma"/>
        </w:rPr>
        <w:t xml:space="preserve">, el expediente No. </w:t>
      </w:r>
      <w:r w:rsidRPr="008F2E5D">
        <w:rPr>
          <w:rFonts w:ascii="Tahoma" w:hAnsi="Tahoma" w:cs="Tahoma"/>
          <w:b/>
          <w:u w:val="single"/>
        </w:rPr>
        <w:t xml:space="preserve">8550-19, </w:t>
      </w:r>
      <w:r w:rsidRPr="008F2E5D">
        <w:rPr>
          <w:rFonts w:ascii="Tahoma" w:hAnsi="Tahoma" w:cs="Tahoma"/>
        </w:rPr>
        <w:t xml:space="preserve">relacionado con la solicitud de Aprovechamiento Forestal, de </w:t>
      </w:r>
      <w:r w:rsidRPr="008F2E5D">
        <w:rPr>
          <w:rFonts w:ascii="Tahoma" w:hAnsi="Tahoma" w:cs="Tahoma"/>
        </w:rPr>
        <w:lastRenderedPageBreak/>
        <w:t>conformidad con la parte considerativa del presente proveído.</w:t>
      </w:r>
    </w:p>
    <w:p w:rsidR="008F2E5D" w:rsidRPr="008F2E5D" w:rsidRDefault="008F2E5D" w:rsidP="008F2E5D">
      <w:pPr>
        <w:ind w:right="-234"/>
        <w:contextualSpacing/>
        <w:jc w:val="both"/>
        <w:rPr>
          <w:rFonts w:ascii="Tahoma" w:hAnsi="Tahoma" w:cs="Tahoma"/>
        </w:rPr>
      </w:pPr>
      <w:r w:rsidRPr="008F2E5D">
        <w:rPr>
          <w:rFonts w:ascii="Tahoma" w:hAnsi="Tahoma" w:cs="Tahoma"/>
          <w:b/>
        </w:rPr>
        <w:t>ARTÍCULO TERCERO: NOTIFÍQUESE</w:t>
      </w:r>
      <w:r w:rsidRPr="008F2E5D">
        <w:rPr>
          <w:rFonts w:ascii="Tahoma" w:hAnsi="Tahoma" w:cs="Tahoma"/>
        </w:rPr>
        <w:t xml:space="preserve"> el presente Acto Administrativo a la señor </w:t>
      </w:r>
      <w:r w:rsidRPr="008F2E5D">
        <w:rPr>
          <w:rFonts w:ascii="Tahoma" w:hAnsi="Tahoma" w:cs="Tahoma"/>
          <w:b/>
        </w:rPr>
        <w:t xml:space="preserve">EDGAR WILLIAM GARCÍA  </w:t>
      </w:r>
      <w:r w:rsidRPr="008F2E5D">
        <w:rPr>
          <w:rFonts w:ascii="Tahoma" w:hAnsi="Tahoma" w:cs="Tahoma"/>
        </w:rPr>
        <w:t xml:space="preserve"> identificado con c.c. 18.394.053  en calidad de </w:t>
      </w:r>
      <w:r w:rsidRPr="008F2E5D">
        <w:rPr>
          <w:rFonts w:ascii="Tahoma" w:hAnsi="Tahoma" w:cs="Tahoma"/>
          <w:b/>
        </w:rPr>
        <w:t>APODERADO</w:t>
      </w:r>
      <w:r w:rsidRPr="008F2E5D">
        <w:rPr>
          <w:rFonts w:ascii="Tahoma" w:hAnsi="Tahoma" w:cs="Tahoma"/>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F2E5D" w:rsidRPr="008F2E5D" w:rsidRDefault="008F2E5D" w:rsidP="008F2E5D">
      <w:pPr>
        <w:ind w:right="-234"/>
        <w:contextualSpacing/>
        <w:jc w:val="both"/>
        <w:rPr>
          <w:rFonts w:ascii="Tahoma" w:hAnsi="Tahoma" w:cs="Tahoma"/>
        </w:rPr>
      </w:pPr>
    </w:p>
    <w:p w:rsidR="008F2E5D" w:rsidRPr="008F2E5D" w:rsidRDefault="008F2E5D" w:rsidP="008F2E5D">
      <w:pPr>
        <w:ind w:right="-234"/>
        <w:jc w:val="both"/>
        <w:rPr>
          <w:rFonts w:ascii="Tahoma" w:hAnsi="Tahoma" w:cs="Tahoma"/>
          <w:b/>
        </w:rPr>
      </w:pPr>
      <w:r w:rsidRPr="008F2E5D">
        <w:rPr>
          <w:rFonts w:ascii="Tahoma" w:hAnsi="Tahoma" w:cs="Tahoma"/>
          <w:b/>
        </w:rPr>
        <w:t xml:space="preserve">ARTÍCULO CUARTO: </w:t>
      </w:r>
      <w:r w:rsidRPr="008F2E5D">
        <w:rPr>
          <w:rFonts w:ascii="Tahoma" w:hAnsi="Tahoma" w:cs="Tahoma"/>
        </w:rPr>
        <w:t xml:space="preserve">Publíquese la presente resolución en el boletín ambiental de la </w:t>
      </w:r>
      <w:r w:rsidRPr="008F2E5D">
        <w:rPr>
          <w:rFonts w:ascii="Tahoma" w:hAnsi="Tahoma" w:cs="Tahoma"/>
          <w:b/>
        </w:rPr>
        <w:t>CRQ</w:t>
      </w:r>
      <w:r w:rsidRPr="008F2E5D">
        <w:rPr>
          <w:rFonts w:ascii="Tahoma" w:hAnsi="Tahoma" w:cs="Tahoma"/>
        </w:rPr>
        <w:t xml:space="preserve"> que de conformidad con el parágrafo del Artículo 44 de la Resolución 1500 del 28 de Junio de 2019, está exento de cobro.</w:t>
      </w:r>
    </w:p>
    <w:p w:rsidR="008F2E5D" w:rsidRPr="008F2E5D" w:rsidRDefault="008F2E5D" w:rsidP="008F2E5D">
      <w:pPr>
        <w:ind w:right="-234"/>
        <w:jc w:val="both"/>
        <w:rPr>
          <w:rFonts w:ascii="Tahoma" w:hAnsi="Tahoma" w:cs="Tahoma"/>
        </w:rPr>
      </w:pPr>
      <w:r w:rsidRPr="008F2E5D">
        <w:rPr>
          <w:rFonts w:ascii="Tahoma" w:hAnsi="Tahoma" w:cs="Tahoma"/>
          <w:b/>
        </w:rPr>
        <w:t xml:space="preserve"> ARTÍCULO QUINTO: </w:t>
      </w:r>
      <w:r w:rsidRPr="008F2E5D">
        <w:rPr>
          <w:rFonts w:ascii="Tahoma" w:hAnsi="Tahoma" w:cs="Tahoma"/>
        </w:rPr>
        <w:t xml:space="preserve">Contra la presente Resolución, sólo procede el Recurso de </w:t>
      </w:r>
      <w:r w:rsidRPr="008F2E5D">
        <w:rPr>
          <w:rFonts w:ascii="Tahoma" w:hAnsi="Tahoma" w:cs="Tahoma"/>
          <w:b/>
        </w:rPr>
        <w:t>REPOSICIÓN</w:t>
      </w:r>
      <w:r w:rsidRPr="008F2E5D">
        <w:rPr>
          <w:rFonts w:ascii="Tahoma" w:hAnsi="Tahoma" w:cs="Tahoma"/>
        </w:rPr>
        <w:t>, el cual deberá presentarse ante la Subdirección de Regulación y Control Ambiental de la C.R.Q., el cual deberá interponerse dentro de los diez (10) días hábiles siguientes a la notificación personal o a la notificación por aviso, o al vencimiento del término de publicación, según el caso, de acuerdo con el artículo 76 y los requisitos contemplados en el Artículo 77 de la Ley 1437 de 2011.</w:t>
      </w:r>
    </w:p>
    <w:p w:rsidR="008F2E5D" w:rsidRPr="008F2E5D" w:rsidRDefault="008F2E5D" w:rsidP="008F2E5D">
      <w:pPr>
        <w:ind w:right="-234"/>
        <w:jc w:val="both"/>
        <w:rPr>
          <w:rFonts w:ascii="Tahoma" w:hAnsi="Tahoma" w:cs="Tahoma"/>
        </w:rPr>
      </w:pPr>
      <w:r w:rsidRPr="008F2E5D">
        <w:rPr>
          <w:rFonts w:ascii="Tahoma" w:hAnsi="Tahoma" w:cs="Tahoma"/>
        </w:rPr>
        <w:t xml:space="preserve">Dada en Armenia, Quindío; a los </w:t>
      </w:r>
    </w:p>
    <w:p w:rsidR="008F2E5D" w:rsidRPr="008F2E5D" w:rsidRDefault="008F2E5D" w:rsidP="008F2E5D">
      <w:pPr>
        <w:ind w:right="-234"/>
        <w:jc w:val="center"/>
        <w:rPr>
          <w:rFonts w:ascii="Tahoma" w:hAnsi="Tahoma" w:cs="Tahoma"/>
          <w:b/>
        </w:rPr>
      </w:pPr>
      <w:r w:rsidRPr="008F2E5D">
        <w:rPr>
          <w:rFonts w:ascii="Tahoma" w:hAnsi="Tahoma" w:cs="Tahoma"/>
          <w:b/>
        </w:rPr>
        <w:t xml:space="preserve"> NOTIFÍQUESE, PUBLÍQUESE Y CÚMPLASE</w:t>
      </w:r>
    </w:p>
    <w:p w:rsidR="008F2E5D" w:rsidRPr="008F2E5D" w:rsidRDefault="008F2E5D" w:rsidP="008F2E5D">
      <w:pPr>
        <w:ind w:right="-234"/>
        <w:jc w:val="center"/>
        <w:rPr>
          <w:rFonts w:ascii="Tahoma" w:hAnsi="Tahoma" w:cs="Tahoma"/>
          <w:b/>
        </w:rPr>
      </w:pPr>
      <w:r w:rsidRPr="008F2E5D">
        <w:rPr>
          <w:rFonts w:ascii="Tahoma" w:hAnsi="Tahoma" w:cs="Tahoma"/>
          <w:b/>
        </w:rPr>
        <w:t>CARLOS ARIEL TRUKE OSPINA</w:t>
      </w:r>
    </w:p>
    <w:p w:rsidR="008F2E5D" w:rsidRPr="008F2E5D" w:rsidRDefault="008F2E5D" w:rsidP="008F2E5D">
      <w:pPr>
        <w:ind w:right="-234"/>
        <w:jc w:val="center"/>
        <w:rPr>
          <w:rFonts w:ascii="Tahoma" w:hAnsi="Tahoma" w:cs="Tahoma"/>
          <w:b/>
        </w:rPr>
      </w:pPr>
      <w:r w:rsidRPr="008F2E5D">
        <w:rPr>
          <w:rFonts w:ascii="Tahoma" w:hAnsi="Tahoma" w:cs="Tahoma"/>
          <w:b/>
        </w:rPr>
        <w:t>Subdirector de Regulación y Control Ambiental</w:t>
      </w:r>
    </w:p>
    <w:p w:rsidR="00051078" w:rsidRDefault="00051078" w:rsidP="00277419">
      <w:pPr>
        <w:rPr>
          <w:rFonts w:ascii="Tahoma" w:hAnsi="Tahoma" w:cs="Tahoma"/>
        </w:rPr>
      </w:pPr>
    </w:p>
    <w:p w:rsidR="004F6856" w:rsidRPr="00051078" w:rsidRDefault="004F6856" w:rsidP="00277419">
      <w:pPr>
        <w:rPr>
          <w:rFonts w:ascii="Tahoma" w:hAnsi="Tahoma" w:cs="Tahoma"/>
        </w:rPr>
      </w:pPr>
    </w:p>
    <w:p w:rsidR="008F2E5D" w:rsidRPr="008F2E5D" w:rsidRDefault="008F2E5D" w:rsidP="008F2E5D">
      <w:pPr>
        <w:jc w:val="center"/>
        <w:rPr>
          <w:rFonts w:ascii="Tahoma" w:hAnsi="Tahoma" w:cs="Tahoma"/>
          <w:b/>
          <w:i/>
        </w:rPr>
      </w:pPr>
      <w:r w:rsidRPr="008F2E5D">
        <w:rPr>
          <w:rFonts w:ascii="Tahoma" w:hAnsi="Tahoma" w:cs="Tahoma"/>
          <w:b/>
          <w:i/>
        </w:rPr>
        <w:t>RESOLUCIÓN 3165 DEL 16 DE DICIEMBRE  DE 2019</w:t>
      </w:r>
    </w:p>
    <w:p w:rsidR="008E4F57" w:rsidRPr="008F2E5D" w:rsidRDefault="008F2E5D" w:rsidP="008F2E5D">
      <w:pPr>
        <w:pStyle w:val="Sinespaciado"/>
        <w:jc w:val="center"/>
        <w:rPr>
          <w:rFonts w:ascii="Tahoma" w:hAnsi="Tahoma" w:cs="Tahoma"/>
          <w:i/>
          <w:sz w:val="24"/>
          <w:szCs w:val="24"/>
        </w:rPr>
      </w:pPr>
      <w:r w:rsidRPr="008F2E5D">
        <w:rPr>
          <w:rFonts w:ascii="Tahoma" w:hAnsi="Tahoma" w:cs="Tahoma"/>
          <w:b/>
          <w:i/>
          <w:sz w:val="24"/>
          <w:szCs w:val="24"/>
        </w:rPr>
        <w:t>“POR MEDIO DE LA CUAL SE ORDENA EL DESISTIMIENTO Y ARCHIVO DE LA SOLICITUD DE PERMISO PARA OBTENCIÓN DE CARBÓN VEGETAL No.8669-19”</w:t>
      </w:r>
    </w:p>
    <w:p w:rsidR="00277419" w:rsidRPr="008F2E5D" w:rsidRDefault="00277419" w:rsidP="00FC1F1E">
      <w:pPr>
        <w:jc w:val="center"/>
        <w:outlineLvl w:val="0"/>
        <w:rPr>
          <w:rFonts w:ascii="Tahoma" w:hAnsi="Tahoma" w:cs="Tahoma"/>
          <w:b/>
          <w:bCs/>
          <w:i/>
        </w:rPr>
      </w:pPr>
    </w:p>
    <w:p w:rsidR="008F2E5D" w:rsidRDefault="008F2E5D" w:rsidP="008F2E5D">
      <w:pPr>
        <w:ind w:right="-234"/>
        <w:jc w:val="center"/>
        <w:rPr>
          <w:rFonts w:ascii="Tahoma" w:hAnsi="Tahoma" w:cs="Tahoma"/>
          <w:b/>
        </w:rPr>
      </w:pPr>
      <w:r w:rsidRPr="008F2E5D">
        <w:rPr>
          <w:rFonts w:ascii="Tahoma" w:hAnsi="Tahoma" w:cs="Tahoma"/>
          <w:b/>
        </w:rPr>
        <w:t>RESUELVE:</w:t>
      </w:r>
    </w:p>
    <w:p w:rsidR="008F2E5D" w:rsidRPr="008F2E5D" w:rsidRDefault="008F2E5D" w:rsidP="008F2E5D">
      <w:pPr>
        <w:ind w:right="-234"/>
        <w:jc w:val="center"/>
        <w:rPr>
          <w:rFonts w:ascii="Tahoma" w:hAnsi="Tahoma" w:cs="Tahoma"/>
          <w:b/>
        </w:rPr>
      </w:pPr>
    </w:p>
    <w:p w:rsidR="008F2E5D" w:rsidRPr="008F2E5D" w:rsidRDefault="008F2E5D" w:rsidP="008F2E5D">
      <w:pPr>
        <w:pStyle w:val="Sinespaciado"/>
        <w:ind w:right="-234"/>
        <w:contextualSpacing/>
        <w:jc w:val="both"/>
        <w:rPr>
          <w:rFonts w:ascii="Tahoma" w:hAnsi="Tahoma" w:cs="Tahoma"/>
          <w:b/>
          <w:sz w:val="24"/>
          <w:szCs w:val="24"/>
          <w:u w:val="single"/>
        </w:rPr>
      </w:pPr>
      <w:r w:rsidRPr="008F2E5D">
        <w:rPr>
          <w:rFonts w:ascii="Tahoma" w:hAnsi="Tahoma" w:cs="Tahoma"/>
          <w:b/>
          <w:sz w:val="24"/>
          <w:szCs w:val="24"/>
        </w:rPr>
        <w:t>ARTÍCULO PRIMERO: DESISTIR</w:t>
      </w:r>
      <w:r w:rsidRPr="008F2E5D">
        <w:rPr>
          <w:rFonts w:ascii="Tahoma" w:hAnsi="Tahoma" w:cs="Tahoma"/>
          <w:sz w:val="24"/>
          <w:szCs w:val="24"/>
        </w:rPr>
        <w:t xml:space="preserve"> de la solicitud presentada el día Nueve  </w:t>
      </w:r>
      <w:r w:rsidRPr="008F2E5D">
        <w:rPr>
          <w:rFonts w:ascii="Tahoma" w:hAnsi="Tahoma" w:cs="Tahoma"/>
          <w:b/>
          <w:sz w:val="24"/>
          <w:szCs w:val="24"/>
        </w:rPr>
        <w:t>(09)</w:t>
      </w:r>
      <w:r w:rsidRPr="008F2E5D">
        <w:rPr>
          <w:rFonts w:ascii="Tahoma" w:hAnsi="Tahoma" w:cs="Tahoma"/>
          <w:sz w:val="24"/>
          <w:szCs w:val="24"/>
        </w:rPr>
        <w:t xml:space="preserve"> de Agosto del año dos mil diecinueve (2019), por el señor </w:t>
      </w:r>
      <w:r w:rsidRPr="008F2E5D">
        <w:rPr>
          <w:rFonts w:ascii="Tahoma" w:hAnsi="Tahoma" w:cs="Tahoma"/>
          <w:b/>
          <w:sz w:val="24"/>
          <w:szCs w:val="24"/>
        </w:rPr>
        <w:t xml:space="preserve">JAIRO VALENCIA ORTÍZ </w:t>
      </w:r>
      <w:r w:rsidRPr="008F2E5D">
        <w:rPr>
          <w:rFonts w:ascii="Tahoma" w:hAnsi="Tahoma" w:cs="Tahoma"/>
          <w:sz w:val="24"/>
          <w:szCs w:val="24"/>
        </w:rPr>
        <w:t xml:space="preserve"> identificado con c.c</w:t>
      </w:r>
      <w:r w:rsidRPr="008F2E5D">
        <w:rPr>
          <w:rFonts w:ascii="Tahoma" w:hAnsi="Tahoma" w:cs="Tahoma"/>
          <w:b/>
          <w:sz w:val="24"/>
          <w:szCs w:val="24"/>
        </w:rPr>
        <w:t xml:space="preserve">. 4.400.159  </w:t>
      </w:r>
      <w:r w:rsidRPr="008F2E5D">
        <w:rPr>
          <w:rFonts w:ascii="Tahoma" w:hAnsi="Tahoma" w:cs="Tahoma"/>
          <w:sz w:val="24"/>
          <w:szCs w:val="24"/>
        </w:rPr>
        <w:t xml:space="preserve">en calidad de </w:t>
      </w:r>
      <w:r w:rsidRPr="008F2E5D">
        <w:rPr>
          <w:rFonts w:ascii="Tahoma" w:hAnsi="Tahoma" w:cs="Tahoma"/>
          <w:b/>
          <w:sz w:val="24"/>
          <w:szCs w:val="24"/>
        </w:rPr>
        <w:t xml:space="preserve">PROPIETARIO, </w:t>
      </w:r>
      <w:r w:rsidRPr="008F2E5D">
        <w:rPr>
          <w:rFonts w:ascii="Tahoma" w:hAnsi="Tahoma" w:cs="Tahoma"/>
          <w:sz w:val="24"/>
          <w:szCs w:val="24"/>
        </w:rPr>
        <w:t>quien</w:t>
      </w:r>
      <w:r w:rsidRPr="008F2E5D">
        <w:rPr>
          <w:rFonts w:ascii="Tahoma" w:hAnsi="Tahoma" w:cs="Tahoma"/>
          <w:b/>
          <w:sz w:val="24"/>
          <w:szCs w:val="24"/>
        </w:rPr>
        <w:t xml:space="preserve"> </w:t>
      </w:r>
      <w:r w:rsidRPr="008F2E5D">
        <w:rPr>
          <w:rFonts w:ascii="Tahoma" w:hAnsi="Tahoma" w:cs="Tahoma"/>
          <w:sz w:val="24"/>
          <w:szCs w:val="24"/>
        </w:rPr>
        <w:t>solicitó permiso para la obtención de carbón vegetal</w:t>
      </w:r>
      <w:r w:rsidRPr="008F2E5D">
        <w:rPr>
          <w:rFonts w:ascii="Tahoma" w:hAnsi="Tahoma" w:cs="Tahoma"/>
          <w:b/>
          <w:sz w:val="24"/>
          <w:szCs w:val="24"/>
        </w:rPr>
        <w:t xml:space="preserve">, </w:t>
      </w:r>
      <w:r w:rsidRPr="008F2E5D">
        <w:rPr>
          <w:rFonts w:ascii="Tahoma" w:hAnsi="Tahoma" w:cs="Tahoma"/>
          <w:sz w:val="24"/>
          <w:szCs w:val="24"/>
        </w:rPr>
        <w:t>en el predio</w:t>
      </w:r>
      <w:r w:rsidRPr="008F2E5D">
        <w:rPr>
          <w:rFonts w:ascii="Tahoma" w:hAnsi="Tahoma" w:cs="Tahoma"/>
          <w:b/>
          <w:sz w:val="24"/>
          <w:szCs w:val="24"/>
        </w:rPr>
        <w:t xml:space="preserve"> </w:t>
      </w:r>
      <w:r w:rsidRPr="008F2E5D">
        <w:rPr>
          <w:rFonts w:ascii="Tahoma" w:hAnsi="Tahoma" w:cs="Tahoma"/>
          <w:sz w:val="24"/>
          <w:szCs w:val="24"/>
        </w:rPr>
        <w:t xml:space="preserve"> rural </w:t>
      </w:r>
      <w:r w:rsidRPr="008F2E5D">
        <w:rPr>
          <w:rFonts w:ascii="Tahoma" w:hAnsi="Tahoma" w:cs="Tahoma"/>
          <w:b/>
          <w:sz w:val="24"/>
          <w:szCs w:val="24"/>
        </w:rPr>
        <w:t xml:space="preserve">1) LOTE LA LUCHA  </w:t>
      </w:r>
      <w:r w:rsidRPr="008F2E5D">
        <w:rPr>
          <w:rFonts w:ascii="Tahoma" w:hAnsi="Tahoma" w:cs="Tahoma"/>
          <w:sz w:val="24"/>
          <w:szCs w:val="24"/>
        </w:rPr>
        <w:t>identificado con el número de Matrícula Inmobiliaria No 282-7446 y Ficha Catastral</w:t>
      </w:r>
      <w:r w:rsidRPr="008F2E5D">
        <w:rPr>
          <w:rFonts w:ascii="Tahoma" w:hAnsi="Tahoma" w:cs="Tahoma"/>
          <w:b/>
          <w:sz w:val="24"/>
          <w:szCs w:val="24"/>
        </w:rPr>
        <w:t xml:space="preserve"> 6313-0000-1000-0001-0003-7000-0000-00 </w:t>
      </w:r>
      <w:r w:rsidRPr="008F2E5D">
        <w:rPr>
          <w:rFonts w:ascii="Tahoma" w:hAnsi="Tahoma" w:cs="Tahoma"/>
          <w:sz w:val="24"/>
          <w:szCs w:val="24"/>
        </w:rPr>
        <w:t>ubicado</w:t>
      </w:r>
      <w:r w:rsidRPr="008F2E5D">
        <w:rPr>
          <w:rFonts w:ascii="Tahoma" w:hAnsi="Tahoma" w:cs="Tahoma"/>
          <w:b/>
          <w:sz w:val="24"/>
          <w:szCs w:val="24"/>
        </w:rPr>
        <w:t xml:space="preserve"> </w:t>
      </w:r>
      <w:r w:rsidRPr="008F2E5D">
        <w:rPr>
          <w:rFonts w:ascii="Tahoma" w:hAnsi="Tahoma" w:cs="Tahoma"/>
          <w:sz w:val="24"/>
          <w:szCs w:val="24"/>
        </w:rPr>
        <w:t xml:space="preserve">en la vereda </w:t>
      </w:r>
      <w:r w:rsidRPr="008F2E5D">
        <w:rPr>
          <w:rFonts w:ascii="Tahoma" w:hAnsi="Tahoma" w:cs="Tahoma"/>
          <w:b/>
          <w:sz w:val="24"/>
          <w:szCs w:val="24"/>
        </w:rPr>
        <w:t xml:space="preserve">LA PALOMA DEL MUNICIPIO DE CALARCÁ QUINDÍO, </w:t>
      </w:r>
      <w:r w:rsidRPr="008F2E5D">
        <w:rPr>
          <w:rFonts w:ascii="Tahoma" w:hAnsi="Tahoma" w:cs="Tahoma"/>
          <w:sz w:val="24"/>
          <w:szCs w:val="24"/>
        </w:rPr>
        <w:t>conforme a lo anterior, se</w:t>
      </w:r>
      <w:r w:rsidRPr="008F2E5D">
        <w:rPr>
          <w:rFonts w:ascii="Tahoma" w:hAnsi="Tahoma" w:cs="Tahoma"/>
          <w:b/>
          <w:sz w:val="24"/>
          <w:szCs w:val="24"/>
        </w:rPr>
        <w:t xml:space="preserve"> </w:t>
      </w:r>
      <w:r w:rsidRPr="008F2E5D">
        <w:rPr>
          <w:rFonts w:ascii="Tahoma" w:hAnsi="Tahoma" w:cs="Tahoma"/>
          <w:sz w:val="24"/>
          <w:szCs w:val="24"/>
        </w:rPr>
        <w:t xml:space="preserve">presentó diligenciado ante la </w:t>
      </w:r>
      <w:r w:rsidRPr="008F2E5D">
        <w:rPr>
          <w:rFonts w:ascii="Tahoma" w:hAnsi="Tahoma" w:cs="Tahoma"/>
          <w:b/>
          <w:sz w:val="24"/>
          <w:szCs w:val="24"/>
        </w:rPr>
        <w:t xml:space="preserve">CORPORACIÓN AUTÓNOMA REGIONAL DEL QUINDÍO – CRQ, </w:t>
      </w:r>
      <w:r w:rsidRPr="008F2E5D">
        <w:rPr>
          <w:rFonts w:ascii="Tahoma" w:hAnsi="Tahoma" w:cs="Tahoma"/>
          <w:sz w:val="24"/>
          <w:szCs w:val="24"/>
        </w:rPr>
        <w:t>solicitud con radicado bajo el número</w:t>
      </w:r>
      <w:r w:rsidRPr="008F2E5D">
        <w:rPr>
          <w:rFonts w:ascii="Tahoma" w:hAnsi="Tahoma" w:cs="Tahoma"/>
          <w:b/>
          <w:sz w:val="24"/>
          <w:szCs w:val="24"/>
        </w:rPr>
        <w:t xml:space="preserve"> </w:t>
      </w:r>
      <w:r w:rsidRPr="008F2E5D">
        <w:rPr>
          <w:rFonts w:ascii="Tahoma" w:hAnsi="Tahoma" w:cs="Tahoma"/>
          <w:sz w:val="24"/>
          <w:szCs w:val="24"/>
        </w:rPr>
        <w:t xml:space="preserve"> </w:t>
      </w:r>
      <w:r w:rsidRPr="008F2E5D">
        <w:rPr>
          <w:rFonts w:ascii="Tahoma" w:hAnsi="Tahoma" w:cs="Tahoma"/>
          <w:b/>
          <w:sz w:val="24"/>
          <w:szCs w:val="24"/>
          <w:u w:val="single"/>
        </w:rPr>
        <w:t>8669-19.</w:t>
      </w:r>
    </w:p>
    <w:p w:rsidR="008F2E5D" w:rsidRPr="008F2E5D" w:rsidRDefault="008F2E5D" w:rsidP="008F2E5D">
      <w:pPr>
        <w:pStyle w:val="Sinespaciado"/>
        <w:ind w:right="-234"/>
        <w:contextualSpacing/>
        <w:jc w:val="both"/>
        <w:rPr>
          <w:rFonts w:ascii="Tahoma" w:hAnsi="Tahoma" w:cs="Tahoma"/>
          <w:b/>
          <w:sz w:val="24"/>
          <w:szCs w:val="24"/>
          <w:u w:val="single"/>
        </w:rPr>
      </w:pPr>
    </w:p>
    <w:p w:rsidR="008F2E5D" w:rsidRPr="008F2E5D" w:rsidRDefault="008F2E5D" w:rsidP="008F2E5D">
      <w:pPr>
        <w:ind w:right="-234"/>
        <w:jc w:val="both"/>
        <w:rPr>
          <w:rFonts w:ascii="Tahoma" w:hAnsi="Tahoma" w:cs="Tahoma"/>
        </w:rPr>
      </w:pPr>
      <w:r w:rsidRPr="008F2E5D">
        <w:rPr>
          <w:rFonts w:ascii="Tahoma" w:hAnsi="Tahoma" w:cs="Tahoma"/>
          <w:b/>
        </w:rPr>
        <w:t xml:space="preserve">ARTÍCULO SEGUNDO: </w:t>
      </w:r>
      <w:r w:rsidRPr="008F2E5D">
        <w:rPr>
          <w:rFonts w:ascii="Tahoma" w:hAnsi="Tahoma" w:cs="Tahoma"/>
        </w:rPr>
        <w:t xml:space="preserve">Como consecuencia de lo anterior, </w:t>
      </w:r>
      <w:r w:rsidRPr="008F2E5D">
        <w:rPr>
          <w:rFonts w:ascii="Tahoma" w:hAnsi="Tahoma" w:cs="Tahoma"/>
          <w:b/>
        </w:rPr>
        <w:t>ARCHIVAR</w:t>
      </w:r>
      <w:r w:rsidRPr="008F2E5D">
        <w:rPr>
          <w:rFonts w:ascii="Tahoma" w:hAnsi="Tahoma" w:cs="Tahoma"/>
        </w:rPr>
        <w:t xml:space="preserve">, el expediente No. </w:t>
      </w:r>
      <w:r w:rsidRPr="008F2E5D">
        <w:rPr>
          <w:rFonts w:ascii="Tahoma" w:hAnsi="Tahoma" w:cs="Tahoma"/>
          <w:b/>
          <w:u w:val="single"/>
        </w:rPr>
        <w:t xml:space="preserve">8669-19, </w:t>
      </w:r>
      <w:r w:rsidRPr="008F2E5D">
        <w:rPr>
          <w:rFonts w:ascii="Tahoma" w:hAnsi="Tahoma" w:cs="Tahoma"/>
        </w:rPr>
        <w:t>relacionado con la solicitud de permiso para la obtención de carbón vegetal de conformidad con la parte considerativa del presente proveído.</w:t>
      </w:r>
    </w:p>
    <w:p w:rsidR="008F2E5D" w:rsidRPr="008F2E5D" w:rsidRDefault="008F2E5D" w:rsidP="008F2E5D">
      <w:pPr>
        <w:ind w:right="-234"/>
        <w:contextualSpacing/>
        <w:jc w:val="both"/>
        <w:rPr>
          <w:rFonts w:ascii="Tahoma" w:hAnsi="Tahoma" w:cs="Tahoma"/>
        </w:rPr>
      </w:pPr>
      <w:r w:rsidRPr="008F2E5D">
        <w:rPr>
          <w:rFonts w:ascii="Tahoma" w:hAnsi="Tahoma" w:cs="Tahoma"/>
          <w:b/>
        </w:rPr>
        <w:t>ARTÍCULO TERCERO: NOTIFÍQUESE</w:t>
      </w:r>
      <w:r w:rsidRPr="008F2E5D">
        <w:rPr>
          <w:rFonts w:ascii="Tahoma" w:hAnsi="Tahoma" w:cs="Tahoma"/>
        </w:rPr>
        <w:t xml:space="preserve"> el presente Acto Administrativo al </w:t>
      </w:r>
      <w:r w:rsidRPr="008F2E5D">
        <w:rPr>
          <w:rFonts w:ascii="Tahoma" w:hAnsi="Tahoma" w:cs="Tahoma"/>
          <w:b/>
        </w:rPr>
        <w:t>PROPIETARIO</w:t>
      </w:r>
      <w:r w:rsidRPr="008F2E5D">
        <w:rPr>
          <w:rFonts w:ascii="Tahoma" w:hAnsi="Tahoma" w:cs="Tahoma"/>
        </w:rPr>
        <w:t xml:space="preserve">, en los términos del artículo 71 de la Ley 99 de 1993, en concordancia con los artículos 67 y 69 del Código de Procedimiento Administrativo </w:t>
      </w:r>
      <w:r w:rsidRPr="008F2E5D">
        <w:rPr>
          <w:rFonts w:ascii="Tahoma" w:hAnsi="Tahoma" w:cs="Tahoma"/>
        </w:rPr>
        <w:lastRenderedPageBreak/>
        <w:t>y de lo Contencioso Administrativo, en forma personal o en su defecto por aviso el cual se remitirá a la dirección, al número de fax o al correo electrónico que figuren en el expediente, acompañado de copia íntegra del acto administrativo.</w:t>
      </w:r>
    </w:p>
    <w:p w:rsidR="008F2E5D" w:rsidRPr="008F2E5D" w:rsidRDefault="008F2E5D" w:rsidP="008F2E5D">
      <w:pPr>
        <w:ind w:right="-234"/>
        <w:contextualSpacing/>
        <w:jc w:val="both"/>
        <w:rPr>
          <w:rFonts w:ascii="Tahoma" w:hAnsi="Tahoma" w:cs="Tahoma"/>
        </w:rPr>
      </w:pPr>
    </w:p>
    <w:p w:rsidR="008F2E5D" w:rsidRPr="008F2E5D" w:rsidRDefault="008F2E5D" w:rsidP="008F2E5D">
      <w:pPr>
        <w:ind w:right="-234"/>
        <w:jc w:val="both"/>
        <w:rPr>
          <w:rFonts w:ascii="Tahoma" w:hAnsi="Tahoma" w:cs="Tahoma"/>
          <w:b/>
        </w:rPr>
      </w:pPr>
      <w:r w:rsidRPr="008F2E5D">
        <w:rPr>
          <w:rFonts w:ascii="Tahoma" w:hAnsi="Tahoma" w:cs="Tahoma"/>
          <w:b/>
        </w:rPr>
        <w:t xml:space="preserve">ARTÍCULO CUARTO: </w:t>
      </w:r>
      <w:r w:rsidRPr="008F2E5D">
        <w:rPr>
          <w:rFonts w:ascii="Tahoma" w:hAnsi="Tahoma" w:cs="Tahoma"/>
        </w:rPr>
        <w:t xml:space="preserve">Publíquese la presente resolución en el boletín ambiental de la </w:t>
      </w:r>
      <w:r w:rsidRPr="008F2E5D">
        <w:rPr>
          <w:rFonts w:ascii="Tahoma" w:hAnsi="Tahoma" w:cs="Tahoma"/>
          <w:b/>
        </w:rPr>
        <w:t xml:space="preserve">CRQ, </w:t>
      </w:r>
      <w:r w:rsidRPr="008F2E5D">
        <w:rPr>
          <w:rFonts w:ascii="Tahoma" w:hAnsi="Tahoma" w:cs="Tahoma"/>
        </w:rPr>
        <w:t>el cual de conformidad con el parágrafo del Artículo 44 de la Resolución 1500 del 28 de Junio de 2019, está exento de cobro.</w:t>
      </w:r>
    </w:p>
    <w:p w:rsidR="008F2E5D" w:rsidRPr="008F2E5D" w:rsidRDefault="008F2E5D" w:rsidP="008F2E5D">
      <w:pPr>
        <w:ind w:right="-234"/>
        <w:jc w:val="both"/>
        <w:rPr>
          <w:rFonts w:ascii="Tahoma" w:hAnsi="Tahoma" w:cs="Tahoma"/>
        </w:rPr>
      </w:pPr>
      <w:r w:rsidRPr="008F2E5D">
        <w:rPr>
          <w:rFonts w:ascii="Tahoma" w:hAnsi="Tahoma" w:cs="Tahoma"/>
          <w:b/>
        </w:rPr>
        <w:t xml:space="preserve">ARTÍCULO QUINTO: </w:t>
      </w:r>
      <w:r w:rsidRPr="008F2E5D">
        <w:rPr>
          <w:rFonts w:ascii="Tahoma" w:hAnsi="Tahoma" w:cs="Tahoma"/>
        </w:rPr>
        <w:t xml:space="preserve">Contra la presente Resolución, sólo procede el Recurso de </w:t>
      </w:r>
      <w:r w:rsidRPr="008F2E5D">
        <w:rPr>
          <w:rFonts w:ascii="Tahoma" w:hAnsi="Tahoma" w:cs="Tahoma"/>
          <w:b/>
        </w:rPr>
        <w:t>REPOSICIÓN</w:t>
      </w:r>
      <w:r w:rsidRPr="008F2E5D">
        <w:rPr>
          <w:rFonts w:ascii="Tahoma" w:hAnsi="Tahoma" w:cs="Tahoma"/>
        </w:rPr>
        <w:t>, el cual deberá presentarse ante la Subdirección de Regulación y Control Ambiental de la C.R.Q., el cual deberá interponerse dentro de los diez (10) días hábiles siguientes a la notificación personal o a la notificación por aviso, o al vencimiento del término de publicación, según el caso, de acuerdo con el artículo 76 y los requisitos contemplados en el Artículo 77 de la Ley 1437 de 2011.</w:t>
      </w:r>
    </w:p>
    <w:p w:rsidR="008F2E5D" w:rsidRPr="008F2E5D" w:rsidRDefault="008F2E5D" w:rsidP="008F2E5D">
      <w:pPr>
        <w:ind w:right="-234"/>
        <w:jc w:val="both"/>
        <w:rPr>
          <w:rFonts w:ascii="Tahoma" w:hAnsi="Tahoma" w:cs="Tahoma"/>
        </w:rPr>
      </w:pPr>
      <w:r w:rsidRPr="008F2E5D">
        <w:rPr>
          <w:rFonts w:ascii="Tahoma" w:hAnsi="Tahoma" w:cs="Tahoma"/>
        </w:rPr>
        <w:t xml:space="preserve">Dada en Armenia, Quindío; a los </w:t>
      </w:r>
    </w:p>
    <w:p w:rsidR="008F2E5D" w:rsidRPr="008F2E5D" w:rsidRDefault="008F2E5D" w:rsidP="008F2E5D">
      <w:pPr>
        <w:ind w:right="-234"/>
        <w:jc w:val="center"/>
        <w:rPr>
          <w:rFonts w:ascii="Tahoma" w:hAnsi="Tahoma" w:cs="Tahoma"/>
          <w:b/>
        </w:rPr>
      </w:pPr>
      <w:r w:rsidRPr="008F2E5D">
        <w:rPr>
          <w:rFonts w:ascii="Tahoma" w:hAnsi="Tahoma" w:cs="Tahoma"/>
          <w:b/>
        </w:rPr>
        <w:t xml:space="preserve"> NOTIFÍQUESE, PUBLÍQUESE Y CÚMPLASE</w:t>
      </w:r>
    </w:p>
    <w:p w:rsidR="008F2E5D" w:rsidRPr="008F2E5D" w:rsidRDefault="008F2E5D" w:rsidP="008F2E5D">
      <w:pPr>
        <w:ind w:right="-234"/>
        <w:jc w:val="center"/>
        <w:rPr>
          <w:rFonts w:ascii="Tahoma" w:hAnsi="Tahoma" w:cs="Tahoma"/>
          <w:b/>
        </w:rPr>
      </w:pPr>
      <w:r w:rsidRPr="008F2E5D">
        <w:rPr>
          <w:rFonts w:ascii="Tahoma" w:hAnsi="Tahoma" w:cs="Tahoma"/>
          <w:b/>
        </w:rPr>
        <w:t>CARLOS ARIEL TRUKE OSPINA</w:t>
      </w:r>
    </w:p>
    <w:p w:rsidR="008F2E5D" w:rsidRPr="008F2E5D" w:rsidRDefault="008F2E5D" w:rsidP="008F2E5D">
      <w:pPr>
        <w:ind w:right="-234"/>
        <w:jc w:val="center"/>
        <w:rPr>
          <w:rFonts w:ascii="Tahoma" w:hAnsi="Tahoma" w:cs="Tahoma"/>
          <w:b/>
        </w:rPr>
      </w:pPr>
      <w:r w:rsidRPr="008F2E5D">
        <w:rPr>
          <w:rFonts w:ascii="Tahoma" w:hAnsi="Tahoma" w:cs="Tahoma"/>
          <w:b/>
        </w:rPr>
        <w:t>Subdirector de Regulación y Control Ambiental</w:t>
      </w:r>
    </w:p>
    <w:p w:rsidR="004F6856" w:rsidRDefault="004F6856" w:rsidP="00D94348">
      <w:pPr>
        <w:pStyle w:val="Sinespaciado"/>
        <w:rPr>
          <w:rFonts w:ascii="Tahoma" w:hAnsi="Tahoma" w:cs="Tahoma"/>
          <w:i/>
          <w:sz w:val="24"/>
          <w:szCs w:val="24"/>
        </w:rPr>
      </w:pPr>
    </w:p>
    <w:p w:rsidR="004F6856" w:rsidRDefault="004F6856" w:rsidP="00126CE4">
      <w:pPr>
        <w:pStyle w:val="Sinespaciado"/>
        <w:jc w:val="center"/>
        <w:rPr>
          <w:rFonts w:ascii="Tahoma" w:hAnsi="Tahoma" w:cs="Tahoma"/>
          <w:i/>
          <w:sz w:val="24"/>
          <w:szCs w:val="24"/>
        </w:rPr>
      </w:pPr>
    </w:p>
    <w:p w:rsidR="008F2E5D" w:rsidRPr="00126CE4" w:rsidRDefault="008F2E5D" w:rsidP="00126CE4">
      <w:pPr>
        <w:pStyle w:val="Sinespaciado"/>
        <w:jc w:val="center"/>
        <w:rPr>
          <w:rFonts w:ascii="Tahoma" w:hAnsi="Tahoma" w:cs="Tahoma"/>
          <w:i/>
          <w:sz w:val="24"/>
          <w:szCs w:val="24"/>
        </w:rPr>
      </w:pPr>
    </w:p>
    <w:p w:rsidR="00EB309A" w:rsidRPr="00EB309A" w:rsidRDefault="00EB309A" w:rsidP="00EB309A">
      <w:pPr>
        <w:jc w:val="center"/>
        <w:rPr>
          <w:rFonts w:ascii="Tahoma" w:hAnsi="Tahoma" w:cs="Tahoma"/>
          <w:b/>
          <w:i/>
        </w:rPr>
      </w:pPr>
      <w:r w:rsidRPr="00EB309A">
        <w:rPr>
          <w:rFonts w:ascii="Tahoma" w:hAnsi="Tahoma" w:cs="Tahoma"/>
          <w:b/>
          <w:i/>
        </w:rPr>
        <w:t>RESOLUCIÓN 2689  DEL 07 DE NOVIEMBRE  DE 2019</w:t>
      </w:r>
    </w:p>
    <w:p w:rsidR="00126CE4" w:rsidRPr="00EB309A" w:rsidRDefault="00EB309A" w:rsidP="00EB309A">
      <w:pPr>
        <w:pStyle w:val="Sinespaciado"/>
        <w:ind w:right="-232"/>
        <w:contextualSpacing/>
        <w:jc w:val="center"/>
        <w:rPr>
          <w:rFonts w:ascii="Tahoma" w:hAnsi="Tahoma" w:cs="Tahoma"/>
          <w:b/>
          <w:i/>
          <w:sz w:val="24"/>
          <w:szCs w:val="24"/>
        </w:rPr>
      </w:pPr>
      <w:r w:rsidRPr="00EB309A">
        <w:rPr>
          <w:rFonts w:ascii="Tahoma" w:hAnsi="Tahoma" w:cs="Tahoma"/>
          <w:b/>
          <w:i/>
          <w:sz w:val="24"/>
          <w:szCs w:val="24"/>
        </w:rPr>
        <w:t xml:space="preserve"> “POR MEDIO DE LA CUAL SE ORDENA EL DESISTIMIENTO Y ARCHIVO DE LA SOLICITUD DE FORMULARIO ÚNICO NACIONAL DE -APROVECHAMIENTO FORESTAL BOSQUE NATURALES O </w:t>
      </w:r>
      <w:r w:rsidRPr="00EB309A">
        <w:rPr>
          <w:rFonts w:ascii="Tahoma" w:hAnsi="Tahoma" w:cs="Tahoma"/>
          <w:b/>
          <w:i/>
          <w:sz w:val="24"/>
          <w:szCs w:val="24"/>
        </w:rPr>
        <w:lastRenderedPageBreak/>
        <w:t>PLANTADOS NO REGISTRADOS No.8739-19”</w:t>
      </w:r>
    </w:p>
    <w:p w:rsidR="00493C13" w:rsidRPr="00C474BB" w:rsidRDefault="00493C13" w:rsidP="00126CE4">
      <w:pPr>
        <w:pStyle w:val="Encabezado"/>
        <w:jc w:val="center"/>
        <w:rPr>
          <w:rFonts w:ascii="Tahoma" w:hAnsi="Tahoma" w:cs="Tahoma"/>
          <w:b/>
          <w:i/>
          <w:sz w:val="24"/>
          <w:szCs w:val="24"/>
          <w:lang w:val="es-CO"/>
        </w:rPr>
      </w:pPr>
    </w:p>
    <w:p w:rsidR="00493C13" w:rsidRPr="00C474BB" w:rsidRDefault="00493C13" w:rsidP="007636FF">
      <w:pPr>
        <w:spacing w:line="276" w:lineRule="auto"/>
        <w:jc w:val="center"/>
        <w:outlineLvl w:val="0"/>
        <w:rPr>
          <w:rFonts w:ascii="Tahoma" w:hAnsi="Tahoma" w:cs="Tahoma"/>
          <w:b/>
          <w:bCs/>
          <w:i/>
        </w:rPr>
      </w:pPr>
    </w:p>
    <w:p w:rsidR="00AD33B1" w:rsidRDefault="00AD33B1" w:rsidP="00AD33B1">
      <w:pPr>
        <w:ind w:right="-234"/>
        <w:jc w:val="center"/>
        <w:rPr>
          <w:rFonts w:ascii="Tahoma" w:hAnsi="Tahoma" w:cs="Tahoma"/>
          <w:b/>
        </w:rPr>
      </w:pPr>
      <w:r w:rsidRPr="00AD33B1">
        <w:rPr>
          <w:rFonts w:ascii="Tahoma" w:hAnsi="Tahoma" w:cs="Tahoma"/>
          <w:b/>
        </w:rPr>
        <w:t>RESUELVE:</w:t>
      </w:r>
    </w:p>
    <w:p w:rsidR="00AD33B1" w:rsidRPr="00AD33B1" w:rsidRDefault="00AD33B1" w:rsidP="00AD33B1">
      <w:pPr>
        <w:ind w:right="-234"/>
        <w:jc w:val="center"/>
        <w:rPr>
          <w:rFonts w:ascii="Tahoma" w:hAnsi="Tahoma" w:cs="Tahoma"/>
          <w:b/>
        </w:rPr>
      </w:pPr>
    </w:p>
    <w:p w:rsidR="00AD33B1" w:rsidRPr="00AD33B1" w:rsidRDefault="00AD33B1" w:rsidP="00AD33B1">
      <w:pPr>
        <w:pStyle w:val="Sinespaciado"/>
        <w:ind w:right="-234"/>
        <w:contextualSpacing/>
        <w:jc w:val="both"/>
        <w:rPr>
          <w:rFonts w:ascii="Tahoma" w:hAnsi="Tahoma" w:cs="Tahoma"/>
          <w:sz w:val="24"/>
          <w:szCs w:val="24"/>
        </w:rPr>
      </w:pPr>
      <w:r w:rsidRPr="00AD33B1">
        <w:rPr>
          <w:rFonts w:ascii="Tahoma" w:hAnsi="Tahoma" w:cs="Tahoma"/>
          <w:b/>
          <w:sz w:val="24"/>
          <w:szCs w:val="24"/>
        </w:rPr>
        <w:t>ARTÍCULO PRIMERO: DESISTIR</w:t>
      </w:r>
      <w:r w:rsidRPr="00AD33B1">
        <w:rPr>
          <w:rFonts w:ascii="Tahoma" w:hAnsi="Tahoma" w:cs="Tahoma"/>
          <w:sz w:val="24"/>
          <w:szCs w:val="24"/>
        </w:rPr>
        <w:t xml:space="preserve"> de la Solicitud de Aprovechamiento Forestal,  presentada el día Doce </w:t>
      </w:r>
      <w:r w:rsidRPr="00AD33B1">
        <w:rPr>
          <w:rFonts w:ascii="Tahoma" w:hAnsi="Tahoma" w:cs="Tahoma"/>
          <w:b/>
          <w:sz w:val="24"/>
          <w:szCs w:val="24"/>
        </w:rPr>
        <w:t>(12)</w:t>
      </w:r>
      <w:r w:rsidRPr="00AD33B1">
        <w:rPr>
          <w:rFonts w:ascii="Tahoma" w:hAnsi="Tahoma" w:cs="Tahoma"/>
          <w:sz w:val="24"/>
          <w:szCs w:val="24"/>
        </w:rPr>
        <w:t xml:space="preserve"> de Agosto del año dos mil diecinueve (2019), la señora </w:t>
      </w:r>
      <w:r w:rsidRPr="00AD33B1">
        <w:rPr>
          <w:rFonts w:ascii="Tahoma" w:hAnsi="Tahoma" w:cs="Tahoma"/>
          <w:b/>
          <w:sz w:val="24"/>
          <w:szCs w:val="24"/>
        </w:rPr>
        <w:t>DOLORITAS JARAMILLO DE JARAMILLO</w:t>
      </w:r>
      <w:r w:rsidRPr="00AD33B1">
        <w:rPr>
          <w:rFonts w:ascii="Tahoma" w:hAnsi="Tahoma" w:cs="Tahoma"/>
          <w:sz w:val="24"/>
          <w:szCs w:val="24"/>
        </w:rPr>
        <w:t xml:space="preserve"> identificada con c.c</w:t>
      </w:r>
      <w:r w:rsidRPr="00AD33B1">
        <w:rPr>
          <w:rFonts w:ascii="Tahoma" w:hAnsi="Tahoma" w:cs="Tahoma"/>
          <w:b/>
          <w:sz w:val="24"/>
          <w:szCs w:val="24"/>
        </w:rPr>
        <w:t xml:space="preserve">. 24.468.643 </w:t>
      </w:r>
      <w:r w:rsidRPr="00AD33B1">
        <w:rPr>
          <w:rFonts w:ascii="Tahoma" w:hAnsi="Tahoma" w:cs="Tahoma"/>
          <w:sz w:val="24"/>
          <w:szCs w:val="24"/>
        </w:rPr>
        <w:t xml:space="preserve">en calidad de </w:t>
      </w:r>
      <w:r w:rsidRPr="00AD33B1">
        <w:rPr>
          <w:rFonts w:ascii="Tahoma" w:hAnsi="Tahoma" w:cs="Tahoma"/>
          <w:b/>
          <w:sz w:val="24"/>
          <w:szCs w:val="24"/>
        </w:rPr>
        <w:t xml:space="preserve">REPRESENTANTE LEGAL DE JARAMILLO &amp; JARAMILLO Y CIA S.A.S. </w:t>
      </w:r>
      <w:r w:rsidRPr="00AD33B1">
        <w:rPr>
          <w:rFonts w:ascii="Tahoma" w:hAnsi="Tahoma" w:cs="Tahoma"/>
          <w:sz w:val="24"/>
          <w:szCs w:val="24"/>
        </w:rPr>
        <w:t xml:space="preserve">a través de </w:t>
      </w:r>
      <w:r w:rsidRPr="00AD33B1">
        <w:rPr>
          <w:rFonts w:ascii="Tahoma" w:hAnsi="Tahoma" w:cs="Tahoma"/>
          <w:b/>
          <w:sz w:val="24"/>
          <w:szCs w:val="24"/>
        </w:rPr>
        <w:t xml:space="preserve">APODERADO ESPECIAL </w:t>
      </w:r>
      <w:r w:rsidRPr="00AD33B1">
        <w:rPr>
          <w:rFonts w:ascii="Tahoma" w:hAnsi="Tahoma" w:cs="Tahoma"/>
          <w:sz w:val="24"/>
          <w:szCs w:val="24"/>
        </w:rPr>
        <w:t xml:space="preserve"> </w:t>
      </w:r>
      <w:r w:rsidRPr="00AD33B1">
        <w:rPr>
          <w:rFonts w:ascii="Tahoma" w:hAnsi="Tahoma" w:cs="Tahoma"/>
          <w:b/>
          <w:sz w:val="24"/>
          <w:szCs w:val="24"/>
        </w:rPr>
        <w:t>FABIO QUIMBAYO OLAYA</w:t>
      </w:r>
      <w:r w:rsidRPr="00AD33B1">
        <w:rPr>
          <w:rFonts w:ascii="Tahoma" w:hAnsi="Tahoma" w:cs="Tahoma"/>
          <w:sz w:val="24"/>
          <w:szCs w:val="24"/>
        </w:rPr>
        <w:t xml:space="preserve"> identificado con c.c.93.357.100</w:t>
      </w:r>
      <w:r w:rsidRPr="00AD33B1">
        <w:rPr>
          <w:rFonts w:ascii="Tahoma" w:hAnsi="Tahoma" w:cs="Tahoma"/>
          <w:b/>
          <w:sz w:val="24"/>
          <w:szCs w:val="24"/>
        </w:rPr>
        <w:t xml:space="preserve">, </w:t>
      </w:r>
      <w:r w:rsidRPr="00AD33B1">
        <w:rPr>
          <w:rFonts w:ascii="Tahoma" w:hAnsi="Tahoma" w:cs="Tahoma"/>
          <w:sz w:val="24"/>
          <w:szCs w:val="24"/>
        </w:rPr>
        <w:t>solicitó trámite</w:t>
      </w:r>
      <w:r w:rsidRPr="00AD33B1">
        <w:rPr>
          <w:rFonts w:ascii="Tahoma" w:hAnsi="Tahoma" w:cs="Tahoma"/>
          <w:b/>
          <w:sz w:val="24"/>
          <w:szCs w:val="24"/>
        </w:rPr>
        <w:t xml:space="preserve"> </w:t>
      </w:r>
      <w:r w:rsidRPr="00AD33B1">
        <w:rPr>
          <w:rFonts w:ascii="Tahoma" w:hAnsi="Tahoma" w:cs="Tahoma"/>
          <w:sz w:val="24"/>
          <w:szCs w:val="24"/>
        </w:rPr>
        <w:t>de aprovechamiento forestal</w:t>
      </w:r>
      <w:r w:rsidRPr="00AD33B1">
        <w:rPr>
          <w:rFonts w:ascii="Tahoma" w:hAnsi="Tahoma" w:cs="Tahoma"/>
          <w:b/>
          <w:sz w:val="24"/>
          <w:szCs w:val="24"/>
        </w:rPr>
        <w:t xml:space="preserve">, </w:t>
      </w:r>
      <w:r w:rsidRPr="00AD33B1">
        <w:rPr>
          <w:rFonts w:ascii="Tahoma" w:hAnsi="Tahoma" w:cs="Tahoma"/>
          <w:sz w:val="24"/>
          <w:szCs w:val="24"/>
        </w:rPr>
        <w:t>en el predio</w:t>
      </w:r>
      <w:r w:rsidRPr="00AD33B1">
        <w:rPr>
          <w:rFonts w:ascii="Tahoma" w:hAnsi="Tahoma" w:cs="Tahoma"/>
          <w:b/>
          <w:sz w:val="24"/>
          <w:szCs w:val="24"/>
        </w:rPr>
        <w:t xml:space="preserve"> </w:t>
      </w:r>
      <w:r w:rsidRPr="00AD33B1">
        <w:rPr>
          <w:rFonts w:ascii="Tahoma" w:hAnsi="Tahoma" w:cs="Tahoma"/>
          <w:sz w:val="24"/>
          <w:szCs w:val="24"/>
        </w:rPr>
        <w:t xml:space="preserve"> rural </w:t>
      </w:r>
      <w:r w:rsidRPr="00AD33B1">
        <w:rPr>
          <w:rFonts w:ascii="Tahoma" w:hAnsi="Tahoma" w:cs="Tahoma"/>
          <w:b/>
          <w:sz w:val="24"/>
          <w:szCs w:val="24"/>
        </w:rPr>
        <w:t xml:space="preserve">1) SANTO DOMINGO </w:t>
      </w:r>
      <w:r w:rsidRPr="00AD33B1">
        <w:rPr>
          <w:rFonts w:ascii="Tahoma" w:hAnsi="Tahoma" w:cs="Tahoma"/>
          <w:sz w:val="24"/>
          <w:szCs w:val="24"/>
        </w:rPr>
        <w:t>identificado con el número de Matrícula Inmobiliaria No 280-56249 y Ficha Catastral</w:t>
      </w:r>
      <w:r w:rsidRPr="00AD33B1">
        <w:rPr>
          <w:rFonts w:ascii="Tahoma" w:hAnsi="Tahoma" w:cs="Tahoma"/>
          <w:b/>
          <w:sz w:val="24"/>
          <w:szCs w:val="24"/>
        </w:rPr>
        <w:t xml:space="preserve"> 63190000100030005000 </w:t>
      </w:r>
      <w:r w:rsidRPr="00AD33B1">
        <w:rPr>
          <w:rFonts w:ascii="Tahoma" w:hAnsi="Tahoma" w:cs="Tahoma"/>
          <w:sz w:val="24"/>
          <w:szCs w:val="24"/>
        </w:rPr>
        <w:t>ubicado</w:t>
      </w:r>
      <w:r w:rsidRPr="00AD33B1">
        <w:rPr>
          <w:rFonts w:ascii="Tahoma" w:hAnsi="Tahoma" w:cs="Tahoma"/>
          <w:b/>
          <w:sz w:val="24"/>
          <w:szCs w:val="24"/>
        </w:rPr>
        <w:t xml:space="preserve"> </w:t>
      </w:r>
      <w:r w:rsidRPr="00AD33B1">
        <w:rPr>
          <w:rFonts w:ascii="Tahoma" w:hAnsi="Tahoma" w:cs="Tahoma"/>
          <w:sz w:val="24"/>
          <w:szCs w:val="24"/>
        </w:rPr>
        <w:t xml:space="preserve">en la vereda </w:t>
      </w:r>
      <w:r w:rsidRPr="00AD33B1">
        <w:rPr>
          <w:rFonts w:ascii="Tahoma" w:hAnsi="Tahoma" w:cs="Tahoma"/>
          <w:b/>
          <w:sz w:val="24"/>
          <w:szCs w:val="24"/>
        </w:rPr>
        <w:t xml:space="preserve">BARCELONA ALTA MUNICIPIO DE CIRCASIA QUINDÍO, </w:t>
      </w:r>
      <w:r w:rsidRPr="00AD33B1">
        <w:rPr>
          <w:rFonts w:ascii="Tahoma" w:hAnsi="Tahoma" w:cs="Tahoma"/>
          <w:sz w:val="24"/>
          <w:szCs w:val="24"/>
        </w:rPr>
        <w:t>conforme a lo anterior, se</w:t>
      </w:r>
      <w:r w:rsidRPr="00AD33B1">
        <w:rPr>
          <w:rFonts w:ascii="Tahoma" w:hAnsi="Tahoma" w:cs="Tahoma"/>
          <w:b/>
          <w:sz w:val="24"/>
          <w:szCs w:val="24"/>
        </w:rPr>
        <w:t xml:space="preserve"> </w:t>
      </w:r>
      <w:r w:rsidRPr="00AD33B1">
        <w:rPr>
          <w:rFonts w:ascii="Tahoma" w:hAnsi="Tahoma" w:cs="Tahoma"/>
          <w:sz w:val="24"/>
          <w:szCs w:val="24"/>
        </w:rPr>
        <w:t xml:space="preserve">presentó diligenciado ante la </w:t>
      </w:r>
      <w:r w:rsidRPr="00AD33B1">
        <w:rPr>
          <w:rFonts w:ascii="Tahoma" w:hAnsi="Tahoma" w:cs="Tahoma"/>
          <w:b/>
          <w:sz w:val="24"/>
          <w:szCs w:val="24"/>
        </w:rPr>
        <w:t xml:space="preserve">CORPORACIÓN AUTÓNOMA REGIONAL DEL QUINDÍO – CRQ, </w:t>
      </w:r>
      <w:r w:rsidRPr="00AD33B1">
        <w:rPr>
          <w:rFonts w:ascii="Tahoma" w:hAnsi="Tahoma" w:cs="Tahoma"/>
          <w:sz w:val="24"/>
          <w:szCs w:val="24"/>
        </w:rPr>
        <w:t>Formulario Único Nacional de Solicitud de Aprovechamiento Forestal  Bosque Naturales o Plantados No Registrados, radicado bajo el número</w:t>
      </w:r>
      <w:r w:rsidRPr="00AD33B1">
        <w:rPr>
          <w:rFonts w:ascii="Tahoma" w:hAnsi="Tahoma" w:cs="Tahoma"/>
          <w:b/>
          <w:sz w:val="24"/>
          <w:szCs w:val="24"/>
        </w:rPr>
        <w:t xml:space="preserve"> </w:t>
      </w:r>
      <w:r w:rsidRPr="00AD33B1">
        <w:rPr>
          <w:rFonts w:ascii="Tahoma" w:hAnsi="Tahoma" w:cs="Tahoma"/>
          <w:sz w:val="24"/>
          <w:szCs w:val="24"/>
        </w:rPr>
        <w:t xml:space="preserve"> </w:t>
      </w:r>
      <w:r w:rsidRPr="00AD33B1">
        <w:rPr>
          <w:rFonts w:ascii="Tahoma" w:hAnsi="Tahoma" w:cs="Tahoma"/>
          <w:b/>
          <w:sz w:val="24"/>
          <w:szCs w:val="24"/>
          <w:u w:val="single"/>
        </w:rPr>
        <w:t>8739-19.</w:t>
      </w:r>
    </w:p>
    <w:p w:rsidR="00AD33B1" w:rsidRPr="00AD33B1" w:rsidRDefault="00AD33B1" w:rsidP="00AD33B1">
      <w:pPr>
        <w:pStyle w:val="Sinespaciado"/>
        <w:ind w:right="-234"/>
        <w:contextualSpacing/>
        <w:jc w:val="both"/>
        <w:rPr>
          <w:rFonts w:ascii="Tahoma" w:hAnsi="Tahoma" w:cs="Tahoma"/>
          <w:b/>
          <w:sz w:val="24"/>
          <w:szCs w:val="24"/>
          <w:u w:val="single"/>
        </w:rPr>
      </w:pPr>
    </w:p>
    <w:p w:rsidR="00AD33B1" w:rsidRPr="00AD33B1" w:rsidRDefault="00AD33B1" w:rsidP="00AD33B1">
      <w:pPr>
        <w:ind w:right="-234"/>
        <w:jc w:val="both"/>
        <w:rPr>
          <w:rFonts w:ascii="Tahoma" w:hAnsi="Tahoma" w:cs="Tahoma"/>
        </w:rPr>
      </w:pPr>
      <w:r w:rsidRPr="00AD33B1">
        <w:rPr>
          <w:rFonts w:ascii="Tahoma" w:hAnsi="Tahoma" w:cs="Tahoma"/>
          <w:b/>
        </w:rPr>
        <w:t xml:space="preserve">ARTÍCULO SEGUNDO: </w:t>
      </w:r>
      <w:r w:rsidRPr="00AD33B1">
        <w:rPr>
          <w:rFonts w:ascii="Tahoma" w:hAnsi="Tahoma" w:cs="Tahoma"/>
        </w:rPr>
        <w:t xml:space="preserve">Como consecuencia de lo anterior, </w:t>
      </w:r>
      <w:r w:rsidRPr="00AD33B1">
        <w:rPr>
          <w:rFonts w:ascii="Tahoma" w:hAnsi="Tahoma" w:cs="Tahoma"/>
          <w:b/>
        </w:rPr>
        <w:t>ARCHIVAR</w:t>
      </w:r>
      <w:r w:rsidRPr="00AD33B1">
        <w:rPr>
          <w:rFonts w:ascii="Tahoma" w:hAnsi="Tahoma" w:cs="Tahoma"/>
        </w:rPr>
        <w:t xml:space="preserve">, el expediente No. </w:t>
      </w:r>
      <w:r w:rsidRPr="00AD33B1">
        <w:rPr>
          <w:rFonts w:ascii="Tahoma" w:hAnsi="Tahoma" w:cs="Tahoma"/>
          <w:b/>
          <w:u w:val="single"/>
        </w:rPr>
        <w:t xml:space="preserve">8739-19, </w:t>
      </w:r>
      <w:r w:rsidRPr="00AD33B1">
        <w:rPr>
          <w:rFonts w:ascii="Tahoma" w:hAnsi="Tahoma" w:cs="Tahoma"/>
        </w:rPr>
        <w:t>relacionado con la solicitud de Aprovechamiento Forestal, de conformidad con la parte considerativa del presente proveído.</w:t>
      </w:r>
    </w:p>
    <w:p w:rsidR="00AD33B1" w:rsidRPr="00AD33B1" w:rsidRDefault="00AD33B1" w:rsidP="00AD33B1">
      <w:pPr>
        <w:ind w:right="-234"/>
        <w:contextualSpacing/>
        <w:jc w:val="both"/>
        <w:rPr>
          <w:rFonts w:ascii="Tahoma" w:hAnsi="Tahoma" w:cs="Tahoma"/>
        </w:rPr>
      </w:pPr>
      <w:r w:rsidRPr="00AD33B1">
        <w:rPr>
          <w:rFonts w:ascii="Tahoma" w:hAnsi="Tahoma" w:cs="Tahoma"/>
          <w:b/>
        </w:rPr>
        <w:t>ARTÍCULO TERCERO: NOTIFÍQUESE</w:t>
      </w:r>
      <w:r w:rsidRPr="00AD33B1">
        <w:rPr>
          <w:rFonts w:ascii="Tahoma" w:hAnsi="Tahoma" w:cs="Tahoma"/>
        </w:rPr>
        <w:t xml:space="preserve"> el presente Acto Administrativo al señor </w:t>
      </w:r>
      <w:r w:rsidRPr="00AD33B1">
        <w:rPr>
          <w:rFonts w:ascii="Tahoma" w:hAnsi="Tahoma" w:cs="Tahoma"/>
          <w:b/>
        </w:rPr>
        <w:lastRenderedPageBreak/>
        <w:t xml:space="preserve">FABIO EDUARDO QUIMBAYO OLAYA </w:t>
      </w:r>
      <w:r w:rsidRPr="00AD33B1">
        <w:rPr>
          <w:rFonts w:ascii="Tahoma" w:hAnsi="Tahoma" w:cs="Tahoma"/>
        </w:rPr>
        <w:t xml:space="preserve"> identificado con c.c. 93.357.100  en calidad de </w:t>
      </w:r>
      <w:r w:rsidRPr="00AD33B1">
        <w:rPr>
          <w:rFonts w:ascii="Tahoma" w:hAnsi="Tahoma" w:cs="Tahoma"/>
          <w:b/>
        </w:rPr>
        <w:t>APODERADO</w:t>
      </w:r>
      <w:r w:rsidRPr="00AD33B1">
        <w:rPr>
          <w:rFonts w:ascii="Tahoma" w:hAnsi="Tahoma" w:cs="Tahoma"/>
        </w:rPr>
        <w:t>,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AD33B1" w:rsidRPr="00AD33B1" w:rsidRDefault="00AD33B1" w:rsidP="00AD33B1">
      <w:pPr>
        <w:ind w:right="-234"/>
        <w:contextualSpacing/>
        <w:jc w:val="both"/>
        <w:rPr>
          <w:rFonts w:ascii="Tahoma" w:hAnsi="Tahoma" w:cs="Tahoma"/>
        </w:rPr>
      </w:pPr>
    </w:p>
    <w:p w:rsidR="00AD33B1" w:rsidRPr="00AD33B1" w:rsidRDefault="00AD33B1" w:rsidP="00AD33B1">
      <w:pPr>
        <w:ind w:right="-234"/>
        <w:jc w:val="both"/>
        <w:rPr>
          <w:rFonts w:ascii="Tahoma" w:hAnsi="Tahoma" w:cs="Tahoma"/>
          <w:b/>
        </w:rPr>
      </w:pPr>
      <w:r w:rsidRPr="00AD33B1">
        <w:rPr>
          <w:rFonts w:ascii="Tahoma" w:hAnsi="Tahoma" w:cs="Tahoma"/>
          <w:b/>
        </w:rPr>
        <w:t xml:space="preserve">ARTÍCULO CUARTO: </w:t>
      </w:r>
      <w:r w:rsidRPr="00AD33B1">
        <w:rPr>
          <w:rFonts w:ascii="Tahoma" w:hAnsi="Tahoma" w:cs="Tahoma"/>
        </w:rPr>
        <w:t xml:space="preserve">Publíquese la presente resolución en el boletín ambiental de la </w:t>
      </w:r>
      <w:r w:rsidRPr="00AD33B1">
        <w:rPr>
          <w:rFonts w:ascii="Tahoma" w:hAnsi="Tahoma" w:cs="Tahoma"/>
          <w:b/>
        </w:rPr>
        <w:t xml:space="preserve">CRQ, </w:t>
      </w:r>
      <w:r w:rsidRPr="00AD33B1">
        <w:rPr>
          <w:rFonts w:ascii="Tahoma" w:hAnsi="Tahoma" w:cs="Tahoma"/>
        </w:rPr>
        <w:t>el cual de conformidad con el parágrafo del Artículo 44 de la Resolución 1500 del 28 de Junio de 2019, está exento de cobro.</w:t>
      </w:r>
    </w:p>
    <w:p w:rsidR="00AD33B1" w:rsidRPr="00AD33B1" w:rsidRDefault="00AD33B1" w:rsidP="00AD33B1">
      <w:pPr>
        <w:ind w:right="-234"/>
        <w:jc w:val="both"/>
        <w:rPr>
          <w:rFonts w:ascii="Tahoma" w:hAnsi="Tahoma" w:cs="Tahoma"/>
        </w:rPr>
      </w:pPr>
      <w:r w:rsidRPr="00AD33B1">
        <w:rPr>
          <w:rFonts w:ascii="Tahoma" w:hAnsi="Tahoma" w:cs="Tahoma"/>
          <w:b/>
        </w:rPr>
        <w:t xml:space="preserve">ARTÍCULO QUINTO: </w:t>
      </w:r>
      <w:r w:rsidRPr="00AD33B1">
        <w:rPr>
          <w:rFonts w:ascii="Tahoma" w:hAnsi="Tahoma" w:cs="Tahoma"/>
        </w:rPr>
        <w:t xml:space="preserve">Contra la presente Resolución, sólo procede el Recurso de </w:t>
      </w:r>
      <w:r w:rsidRPr="00AD33B1">
        <w:rPr>
          <w:rFonts w:ascii="Tahoma" w:hAnsi="Tahoma" w:cs="Tahoma"/>
          <w:b/>
        </w:rPr>
        <w:t>REPOSICIÓN</w:t>
      </w:r>
      <w:r w:rsidRPr="00AD33B1">
        <w:rPr>
          <w:rFonts w:ascii="Tahoma" w:hAnsi="Tahoma" w:cs="Tahoma"/>
        </w:rPr>
        <w:t>, el cual deberá presentarse ante la Subdirección de Regulación y Control Ambiental de la C.R.Q., el cual deberá interponerse dentro de los diez (10) días hábiles siguientes a la notificación personal o a la notificación por aviso, o al vencimiento del término de publicación, según el caso, de acuerdo con el artículo 76 y los requisitos contemplados en el Artículo 77 de la Ley 1437 de 2011.</w:t>
      </w:r>
    </w:p>
    <w:p w:rsidR="00AD33B1" w:rsidRPr="00AD33B1" w:rsidRDefault="00AD33B1" w:rsidP="00AD33B1">
      <w:pPr>
        <w:ind w:right="-234"/>
        <w:jc w:val="both"/>
        <w:rPr>
          <w:rFonts w:ascii="Tahoma" w:hAnsi="Tahoma" w:cs="Tahoma"/>
        </w:rPr>
      </w:pPr>
      <w:r w:rsidRPr="00AD33B1">
        <w:rPr>
          <w:rFonts w:ascii="Tahoma" w:hAnsi="Tahoma" w:cs="Tahoma"/>
        </w:rPr>
        <w:t xml:space="preserve">Dada en Armenia, Quindío; a los </w:t>
      </w:r>
    </w:p>
    <w:p w:rsidR="00AD33B1" w:rsidRPr="00AD33B1" w:rsidRDefault="00AD33B1" w:rsidP="00AD33B1">
      <w:pPr>
        <w:ind w:right="-234"/>
        <w:jc w:val="center"/>
        <w:rPr>
          <w:rFonts w:ascii="Tahoma" w:hAnsi="Tahoma" w:cs="Tahoma"/>
          <w:b/>
        </w:rPr>
      </w:pPr>
      <w:r w:rsidRPr="00AD33B1">
        <w:rPr>
          <w:rFonts w:ascii="Tahoma" w:hAnsi="Tahoma" w:cs="Tahoma"/>
          <w:b/>
        </w:rPr>
        <w:t xml:space="preserve"> NOTIFÍQUESE, PUBLÍQUESE Y CÚMPLASE</w:t>
      </w:r>
    </w:p>
    <w:p w:rsidR="00AD33B1" w:rsidRPr="00AD33B1" w:rsidRDefault="00AD33B1" w:rsidP="00AD33B1">
      <w:pPr>
        <w:ind w:right="-234"/>
        <w:jc w:val="center"/>
        <w:rPr>
          <w:rFonts w:ascii="Tahoma" w:hAnsi="Tahoma" w:cs="Tahoma"/>
          <w:b/>
        </w:rPr>
      </w:pPr>
      <w:r w:rsidRPr="00AD33B1">
        <w:rPr>
          <w:rFonts w:ascii="Tahoma" w:hAnsi="Tahoma" w:cs="Tahoma"/>
          <w:b/>
        </w:rPr>
        <w:t>CARLOS ARIEL TRUKE OSPINA</w:t>
      </w:r>
    </w:p>
    <w:p w:rsidR="00AD33B1" w:rsidRPr="00AD33B1" w:rsidRDefault="00AD33B1" w:rsidP="00AD33B1">
      <w:pPr>
        <w:ind w:right="-234"/>
        <w:jc w:val="center"/>
        <w:rPr>
          <w:rFonts w:ascii="Tahoma" w:hAnsi="Tahoma" w:cs="Tahoma"/>
          <w:b/>
        </w:rPr>
      </w:pPr>
      <w:r w:rsidRPr="00AD33B1">
        <w:rPr>
          <w:rFonts w:ascii="Tahoma" w:hAnsi="Tahoma" w:cs="Tahoma"/>
          <w:b/>
        </w:rPr>
        <w:t>Subdirector de Regulación y Control Ambiental</w:t>
      </w:r>
    </w:p>
    <w:p w:rsidR="00FB6906" w:rsidRPr="00AD33B1" w:rsidRDefault="00AD33B1" w:rsidP="00AD33B1">
      <w:pPr>
        <w:pStyle w:val="Sinespaciado"/>
        <w:spacing w:line="276" w:lineRule="auto"/>
        <w:rPr>
          <w:rFonts w:ascii="Tahoma" w:hAnsi="Tahoma" w:cs="Tahoma"/>
          <w:i/>
          <w:sz w:val="24"/>
          <w:szCs w:val="24"/>
        </w:rPr>
      </w:pPr>
      <w:r w:rsidRPr="00AD33B1">
        <w:rPr>
          <w:rFonts w:ascii="Tahoma" w:hAnsi="Tahoma" w:cs="Tahoma"/>
          <w:b/>
          <w:sz w:val="24"/>
          <w:szCs w:val="24"/>
        </w:rPr>
        <w:t>Corporación Autónoma Regional del Quindío, CRQ</w:t>
      </w:r>
    </w:p>
    <w:p w:rsidR="008579ED" w:rsidRDefault="007636FF" w:rsidP="007636FF">
      <w:pPr>
        <w:pStyle w:val="Sinespaciado"/>
        <w:spacing w:line="276" w:lineRule="auto"/>
        <w:rPr>
          <w:rFonts w:ascii="Tahoma" w:hAnsi="Tahoma" w:cs="Tahoma"/>
          <w:i/>
          <w:sz w:val="24"/>
          <w:szCs w:val="24"/>
        </w:rPr>
      </w:pPr>
      <w:r w:rsidRPr="00C474BB">
        <w:rPr>
          <w:rFonts w:ascii="Tahoma" w:hAnsi="Tahoma" w:cs="Tahoma"/>
          <w:i/>
          <w:sz w:val="24"/>
          <w:szCs w:val="24"/>
        </w:rPr>
        <w:t xml:space="preserve">                        </w:t>
      </w:r>
    </w:p>
    <w:p w:rsidR="00187AEE" w:rsidRPr="00C474BB" w:rsidRDefault="007636FF" w:rsidP="007636FF">
      <w:pPr>
        <w:pStyle w:val="Sinespaciado"/>
        <w:spacing w:line="276" w:lineRule="auto"/>
        <w:rPr>
          <w:rFonts w:ascii="Tahoma" w:hAnsi="Tahoma" w:cs="Tahoma"/>
          <w:i/>
          <w:sz w:val="24"/>
          <w:szCs w:val="24"/>
        </w:rPr>
      </w:pPr>
      <w:r w:rsidRPr="00C474BB">
        <w:rPr>
          <w:rFonts w:ascii="Tahoma" w:hAnsi="Tahoma" w:cs="Tahoma"/>
          <w:i/>
          <w:sz w:val="24"/>
          <w:szCs w:val="24"/>
        </w:rPr>
        <w:t xml:space="preserve">         </w:t>
      </w:r>
    </w:p>
    <w:p w:rsidR="00AD33B1" w:rsidRPr="00AD33B1" w:rsidRDefault="00AD33B1" w:rsidP="00AD33B1">
      <w:pPr>
        <w:jc w:val="center"/>
        <w:rPr>
          <w:rFonts w:ascii="Tahoma" w:hAnsi="Tahoma" w:cs="Tahoma"/>
          <w:b/>
          <w:i/>
        </w:rPr>
      </w:pPr>
      <w:r w:rsidRPr="00AD33B1">
        <w:rPr>
          <w:rFonts w:ascii="Tahoma" w:hAnsi="Tahoma" w:cs="Tahoma"/>
          <w:b/>
          <w:i/>
        </w:rPr>
        <w:lastRenderedPageBreak/>
        <w:t>RESOLUCIÓN 3000 DEL 28 DE NOVIEMBRE DE 2019</w:t>
      </w:r>
    </w:p>
    <w:p w:rsidR="007636FF" w:rsidRPr="00AD33B1" w:rsidRDefault="00AD33B1" w:rsidP="00AD33B1">
      <w:pPr>
        <w:pStyle w:val="Sinespaciado"/>
        <w:spacing w:line="276" w:lineRule="auto"/>
        <w:jc w:val="center"/>
        <w:rPr>
          <w:rFonts w:ascii="Tahoma" w:hAnsi="Tahoma" w:cs="Tahoma"/>
          <w:i/>
          <w:sz w:val="24"/>
          <w:szCs w:val="24"/>
        </w:rPr>
      </w:pPr>
      <w:r w:rsidRPr="00AD33B1">
        <w:rPr>
          <w:rFonts w:ascii="Tahoma" w:hAnsi="Tahoma" w:cs="Tahoma"/>
          <w:b/>
          <w:i/>
          <w:sz w:val="24"/>
          <w:szCs w:val="24"/>
        </w:rPr>
        <w:t>“POR MEDIO DE LA CUAL SE ORDENA EL DESISTIMIENTO Y ARCHIVO DE LA SOLICITUD DE PERMISO PARA OBTENCIÓN DE CARBÓN VEGETAL No.12655-19</w:t>
      </w:r>
    </w:p>
    <w:p w:rsidR="00775A85" w:rsidRPr="00AD33B1" w:rsidRDefault="00775A85" w:rsidP="007636FF">
      <w:pPr>
        <w:pStyle w:val="Sinespaciado"/>
        <w:spacing w:line="276" w:lineRule="auto"/>
        <w:rPr>
          <w:rFonts w:ascii="Tahoma" w:hAnsi="Tahoma" w:cs="Tahoma"/>
          <w:i/>
          <w:sz w:val="24"/>
          <w:szCs w:val="24"/>
        </w:rPr>
      </w:pPr>
    </w:p>
    <w:p w:rsidR="00AD33B1" w:rsidRDefault="00AD33B1" w:rsidP="00AD33B1">
      <w:pPr>
        <w:ind w:right="-234"/>
        <w:jc w:val="center"/>
        <w:rPr>
          <w:rFonts w:ascii="Tahoma" w:hAnsi="Tahoma" w:cs="Tahoma"/>
          <w:b/>
        </w:rPr>
      </w:pPr>
      <w:r w:rsidRPr="00AD33B1">
        <w:rPr>
          <w:rFonts w:ascii="Tahoma" w:hAnsi="Tahoma" w:cs="Tahoma"/>
          <w:b/>
        </w:rPr>
        <w:t>RESUELVE:</w:t>
      </w:r>
    </w:p>
    <w:p w:rsidR="00AD33B1" w:rsidRPr="00AD33B1" w:rsidRDefault="00AD33B1" w:rsidP="00AD33B1">
      <w:pPr>
        <w:ind w:right="-234"/>
        <w:jc w:val="center"/>
        <w:rPr>
          <w:rFonts w:ascii="Tahoma" w:hAnsi="Tahoma" w:cs="Tahoma"/>
          <w:b/>
        </w:rPr>
      </w:pPr>
    </w:p>
    <w:p w:rsidR="00AD33B1" w:rsidRPr="00AD33B1" w:rsidRDefault="00AD33B1" w:rsidP="00AD33B1">
      <w:pPr>
        <w:pStyle w:val="Sinespaciado"/>
        <w:ind w:right="-234"/>
        <w:contextualSpacing/>
        <w:jc w:val="both"/>
        <w:rPr>
          <w:rFonts w:ascii="Tahoma" w:hAnsi="Tahoma" w:cs="Tahoma"/>
          <w:b/>
          <w:sz w:val="24"/>
          <w:szCs w:val="24"/>
          <w:u w:val="single"/>
        </w:rPr>
      </w:pPr>
      <w:r w:rsidRPr="00AD33B1">
        <w:rPr>
          <w:rFonts w:ascii="Tahoma" w:hAnsi="Tahoma" w:cs="Tahoma"/>
          <w:b/>
          <w:sz w:val="24"/>
          <w:szCs w:val="24"/>
        </w:rPr>
        <w:t>ARTÍCULO PRIMERO: DESISTIR</w:t>
      </w:r>
      <w:r w:rsidRPr="00AD33B1">
        <w:rPr>
          <w:rFonts w:ascii="Tahoma" w:hAnsi="Tahoma" w:cs="Tahoma"/>
          <w:sz w:val="24"/>
          <w:szCs w:val="24"/>
        </w:rPr>
        <w:t xml:space="preserve"> de la solicitud presentada el día Trece </w:t>
      </w:r>
      <w:r w:rsidRPr="00AD33B1">
        <w:rPr>
          <w:rFonts w:ascii="Tahoma" w:hAnsi="Tahoma" w:cs="Tahoma"/>
          <w:b/>
          <w:sz w:val="24"/>
          <w:szCs w:val="24"/>
        </w:rPr>
        <w:t>(13)</w:t>
      </w:r>
      <w:r w:rsidRPr="00AD33B1">
        <w:rPr>
          <w:rFonts w:ascii="Tahoma" w:hAnsi="Tahoma" w:cs="Tahoma"/>
          <w:sz w:val="24"/>
          <w:szCs w:val="24"/>
        </w:rPr>
        <w:t xml:space="preserve"> de Noviembre del año dos mil diecinueve (2019), por el señor </w:t>
      </w:r>
      <w:r w:rsidRPr="00AD33B1">
        <w:rPr>
          <w:rFonts w:ascii="Tahoma" w:hAnsi="Tahoma" w:cs="Tahoma"/>
          <w:b/>
          <w:sz w:val="24"/>
          <w:szCs w:val="24"/>
        </w:rPr>
        <w:t xml:space="preserve">ALBEIRO LÓPEZ </w:t>
      </w:r>
      <w:r w:rsidRPr="00AD33B1">
        <w:rPr>
          <w:rFonts w:ascii="Tahoma" w:hAnsi="Tahoma" w:cs="Tahoma"/>
          <w:sz w:val="24"/>
          <w:szCs w:val="24"/>
        </w:rPr>
        <w:t xml:space="preserve"> identificado con c.c</w:t>
      </w:r>
      <w:r w:rsidRPr="00AD33B1">
        <w:rPr>
          <w:rFonts w:ascii="Tahoma" w:hAnsi="Tahoma" w:cs="Tahoma"/>
          <w:b/>
          <w:sz w:val="24"/>
          <w:szCs w:val="24"/>
        </w:rPr>
        <w:t xml:space="preserve">. 4.406.525 </w:t>
      </w:r>
      <w:r w:rsidRPr="00AD33B1">
        <w:rPr>
          <w:rFonts w:ascii="Tahoma" w:hAnsi="Tahoma" w:cs="Tahoma"/>
          <w:sz w:val="24"/>
          <w:szCs w:val="24"/>
        </w:rPr>
        <w:t xml:space="preserve">en calidad de </w:t>
      </w:r>
      <w:r w:rsidRPr="00AD33B1">
        <w:rPr>
          <w:rFonts w:ascii="Tahoma" w:hAnsi="Tahoma" w:cs="Tahoma"/>
          <w:b/>
          <w:sz w:val="24"/>
          <w:szCs w:val="24"/>
        </w:rPr>
        <w:t xml:space="preserve">SOLICITANTE, </w:t>
      </w:r>
      <w:r w:rsidRPr="00AD33B1">
        <w:rPr>
          <w:rFonts w:ascii="Tahoma" w:hAnsi="Tahoma" w:cs="Tahoma"/>
          <w:sz w:val="24"/>
          <w:szCs w:val="24"/>
        </w:rPr>
        <w:t>quien</w:t>
      </w:r>
      <w:r w:rsidRPr="00AD33B1">
        <w:rPr>
          <w:rFonts w:ascii="Tahoma" w:hAnsi="Tahoma" w:cs="Tahoma"/>
          <w:b/>
          <w:sz w:val="24"/>
          <w:szCs w:val="24"/>
        </w:rPr>
        <w:t xml:space="preserve"> </w:t>
      </w:r>
      <w:r w:rsidRPr="00AD33B1">
        <w:rPr>
          <w:rFonts w:ascii="Tahoma" w:hAnsi="Tahoma" w:cs="Tahoma"/>
          <w:sz w:val="24"/>
          <w:szCs w:val="24"/>
        </w:rPr>
        <w:t>solicitó permiso para la obtención de carbón vegetal</w:t>
      </w:r>
      <w:r w:rsidRPr="00AD33B1">
        <w:rPr>
          <w:rFonts w:ascii="Tahoma" w:hAnsi="Tahoma" w:cs="Tahoma"/>
          <w:b/>
          <w:sz w:val="24"/>
          <w:szCs w:val="24"/>
        </w:rPr>
        <w:t xml:space="preserve">, </w:t>
      </w:r>
      <w:r w:rsidRPr="00AD33B1">
        <w:rPr>
          <w:rFonts w:ascii="Tahoma" w:hAnsi="Tahoma" w:cs="Tahoma"/>
          <w:sz w:val="24"/>
          <w:szCs w:val="24"/>
        </w:rPr>
        <w:t>en el predio</w:t>
      </w:r>
      <w:r w:rsidRPr="00AD33B1">
        <w:rPr>
          <w:rFonts w:ascii="Tahoma" w:hAnsi="Tahoma" w:cs="Tahoma"/>
          <w:b/>
          <w:sz w:val="24"/>
          <w:szCs w:val="24"/>
        </w:rPr>
        <w:t xml:space="preserve"> </w:t>
      </w:r>
      <w:r w:rsidRPr="00AD33B1">
        <w:rPr>
          <w:rFonts w:ascii="Tahoma" w:hAnsi="Tahoma" w:cs="Tahoma"/>
          <w:sz w:val="24"/>
          <w:szCs w:val="24"/>
        </w:rPr>
        <w:t xml:space="preserve"> rural </w:t>
      </w:r>
      <w:r w:rsidRPr="00AD33B1">
        <w:rPr>
          <w:rFonts w:ascii="Tahoma" w:hAnsi="Tahoma" w:cs="Tahoma"/>
          <w:b/>
          <w:sz w:val="24"/>
          <w:szCs w:val="24"/>
        </w:rPr>
        <w:t xml:space="preserve">1) SIN DIRECCIÓN.EL JORDAN </w:t>
      </w:r>
      <w:r w:rsidRPr="00AD33B1">
        <w:rPr>
          <w:rFonts w:ascii="Tahoma" w:hAnsi="Tahoma" w:cs="Tahoma"/>
          <w:sz w:val="24"/>
          <w:szCs w:val="24"/>
        </w:rPr>
        <w:t>identificado con el número de Matrícula Inmobiliaria No 282-25558 y Ficha Catastral</w:t>
      </w:r>
      <w:r w:rsidRPr="00AD33B1">
        <w:rPr>
          <w:rFonts w:ascii="Tahoma" w:hAnsi="Tahoma" w:cs="Tahoma"/>
          <w:b/>
          <w:sz w:val="24"/>
          <w:szCs w:val="24"/>
        </w:rPr>
        <w:t xml:space="preserve"> 00-00-0002-0040-000 </w:t>
      </w:r>
      <w:r w:rsidRPr="00AD33B1">
        <w:rPr>
          <w:rFonts w:ascii="Tahoma" w:hAnsi="Tahoma" w:cs="Tahoma"/>
          <w:sz w:val="24"/>
          <w:szCs w:val="24"/>
        </w:rPr>
        <w:t>ubicado</w:t>
      </w:r>
      <w:r w:rsidRPr="00AD33B1">
        <w:rPr>
          <w:rFonts w:ascii="Tahoma" w:hAnsi="Tahoma" w:cs="Tahoma"/>
          <w:b/>
          <w:sz w:val="24"/>
          <w:szCs w:val="24"/>
        </w:rPr>
        <w:t xml:space="preserve"> </w:t>
      </w:r>
      <w:r w:rsidRPr="00AD33B1">
        <w:rPr>
          <w:rFonts w:ascii="Tahoma" w:hAnsi="Tahoma" w:cs="Tahoma"/>
          <w:sz w:val="24"/>
          <w:szCs w:val="24"/>
        </w:rPr>
        <w:t xml:space="preserve">en la vereda </w:t>
      </w:r>
      <w:r w:rsidRPr="00AD33B1">
        <w:rPr>
          <w:rFonts w:ascii="Tahoma" w:hAnsi="Tahoma" w:cs="Tahoma"/>
          <w:b/>
          <w:sz w:val="24"/>
          <w:szCs w:val="24"/>
        </w:rPr>
        <w:t xml:space="preserve">EL TOLRA MUNICIPIO DE PIJAO QUINDÍO, </w:t>
      </w:r>
      <w:r w:rsidRPr="00AD33B1">
        <w:rPr>
          <w:rFonts w:ascii="Tahoma" w:hAnsi="Tahoma" w:cs="Tahoma"/>
          <w:sz w:val="24"/>
          <w:szCs w:val="24"/>
        </w:rPr>
        <w:t>conforme a lo anterior, se</w:t>
      </w:r>
      <w:r w:rsidRPr="00AD33B1">
        <w:rPr>
          <w:rFonts w:ascii="Tahoma" w:hAnsi="Tahoma" w:cs="Tahoma"/>
          <w:b/>
          <w:sz w:val="24"/>
          <w:szCs w:val="24"/>
        </w:rPr>
        <w:t xml:space="preserve"> </w:t>
      </w:r>
      <w:r w:rsidRPr="00AD33B1">
        <w:rPr>
          <w:rFonts w:ascii="Tahoma" w:hAnsi="Tahoma" w:cs="Tahoma"/>
          <w:sz w:val="24"/>
          <w:szCs w:val="24"/>
        </w:rPr>
        <w:t xml:space="preserve">presentó diligenciado ante la </w:t>
      </w:r>
      <w:r w:rsidRPr="00AD33B1">
        <w:rPr>
          <w:rFonts w:ascii="Tahoma" w:hAnsi="Tahoma" w:cs="Tahoma"/>
          <w:b/>
          <w:sz w:val="24"/>
          <w:szCs w:val="24"/>
        </w:rPr>
        <w:t xml:space="preserve">CORPORACIÓN AUTÓNOMA REGIONAL DEL QUINDÍO – CRQ, </w:t>
      </w:r>
      <w:r w:rsidRPr="00AD33B1">
        <w:rPr>
          <w:rFonts w:ascii="Tahoma" w:hAnsi="Tahoma" w:cs="Tahoma"/>
          <w:sz w:val="24"/>
          <w:szCs w:val="24"/>
        </w:rPr>
        <w:t>solicitud con radicado bajo el número</w:t>
      </w:r>
      <w:r w:rsidRPr="00AD33B1">
        <w:rPr>
          <w:rFonts w:ascii="Tahoma" w:hAnsi="Tahoma" w:cs="Tahoma"/>
          <w:b/>
          <w:sz w:val="24"/>
          <w:szCs w:val="24"/>
        </w:rPr>
        <w:t xml:space="preserve"> </w:t>
      </w:r>
      <w:r w:rsidRPr="00AD33B1">
        <w:rPr>
          <w:rFonts w:ascii="Tahoma" w:hAnsi="Tahoma" w:cs="Tahoma"/>
          <w:sz w:val="24"/>
          <w:szCs w:val="24"/>
        </w:rPr>
        <w:t xml:space="preserve"> </w:t>
      </w:r>
      <w:r w:rsidRPr="00AD33B1">
        <w:rPr>
          <w:rFonts w:ascii="Tahoma" w:hAnsi="Tahoma" w:cs="Tahoma"/>
          <w:b/>
          <w:sz w:val="24"/>
          <w:szCs w:val="24"/>
          <w:u w:val="single"/>
        </w:rPr>
        <w:t>12655-19.</w:t>
      </w:r>
    </w:p>
    <w:p w:rsidR="00AD33B1" w:rsidRPr="00AD33B1" w:rsidRDefault="00AD33B1" w:rsidP="00AD33B1">
      <w:pPr>
        <w:pStyle w:val="Sinespaciado"/>
        <w:ind w:right="-234"/>
        <w:contextualSpacing/>
        <w:jc w:val="both"/>
        <w:rPr>
          <w:rFonts w:ascii="Tahoma" w:hAnsi="Tahoma" w:cs="Tahoma"/>
          <w:b/>
          <w:sz w:val="24"/>
          <w:szCs w:val="24"/>
          <w:u w:val="single"/>
        </w:rPr>
      </w:pPr>
    </w:p>
    <w:p w:rsidR="00AD33B1" w:rsidRPr="00AD33B1" w:rsidRDefault="00AD33B1" w:rsidP="00AD33B1">
      <w:pPr>
        <w:ind w:right="-234"/>
        <w:jc w:val="both"/>
        <w:rPr>
          <w:rFonts w:ascii="Tahoma" w:hAnsi="Tahoma" w:cs="Tahoma"/>
        </w:rPr>
      </w:pPr>
      <w:r w:rsidRPr="00AD33B1">
        <w:rPr>
          <w:rFonts w:ascii="Tahoma" w:hAnsi="Tahoma" w:cs="Tahoma"/>
          <w:b/>
        </w:rPr>
        <w:t xml:space="preserve">ARTÍCULO SEGUNDO: </w:t>
      </w:r>
      <w:r w:rsidRPr="00AD33B1">
        <w:rPr>
          <w:rFonts w:ascii="Tahoma" w:hAnsi="Tahoma" w:cs="Tahoma"/>
        </w:rPr>
        <w:t xml:space="preserve">Como consecuencia de lo anterior, </w:t>
      </w:r>
      <w:r w:rsidRPr="00AD33B1">
        <w:rPr>
          <w:rFonts w:ascii="Tahoma" w:hAnsi="Tahoma" w:cs="Tahoma"/>
          <w:b/>
        </w:rPr>
        <w:t>ARCHIVAR</w:t>
      </w:r>
      <w:r w:rsidRPr="00AD33B1">
        <w:rPr>
          <w:rFonts w:ascii="Tahoma" w:hAnsi="Tahoma" w:cs="Tahoma"/>
        </w:rPr>
        <w:t xml:space="preserve">, el expediente No. </w:t>
      </w:r>
      <w:r w:rsidRPr="00AD33B1">
        <w:rPr>
          <w:rFonts w:ascii="Tahoma" w:hAnsi="Tahoma" w:cs="Tahoma"/>
          <w:b/>
          <w:u w:val="single"/>
        </w:rPr>
        <w:t xml:space="preserve">12655-19, </w:t>
      </w:r>
      <w:r w:rsidRPr="00AD33B1">
        <w:rPr>
          <w:rFonts w:ascii="Tahoma" w:hAnsi="Tahoma" w:cs="Tahoma"/>
        </w:rPr>
        <w:t>relacionado con la solicitud de Aprovechamiento Forestal, de conformidad con la parte considerativa del presente proveído.</w:t>
      </w:r>
    </w:p>
    <w:p w:rsidR="00AD33B1" w:rsidRPr="00AD33B1" w:rsidRDefault="00AD33B1" w:rsidP="00AD33B1">
      <w:pPr>
        <w:ind w:right="-234"/>
        <w:contextualSpacing/>
        <w:jc w:val="both"/>
        <w:rPr>
          <w:rFonts w:ascii="Tahoma" w:hAnsi="Tahoma" w:cs="Tahoma"/>
        </w:rPr>
      </w:pPr>
      <w:r w:rsidRPr="00AD33B1">
        <w:rPr>
          <w:rFonts w:ascii="Tahoma" w:hAnsi="Tahoma" w:cs="Tahoma"/>
          <w:b/>
        </w:rPr>
        <w:t>ARTÍCULO TERCERO: NOTIFÍQUESE</w:t>
      </w:r>
      <w:r w:rsidRPr="00AD33B1">
        <w:rPr>
          <w:rFonts w:ascii="Tahoma" w:hAnsi="Tahoma" w:cs="Tahoma"/>
        </w:rPr>
        <w:t xml:space="preserve"> el presente Acto Administrativo al </w:t>
      </w:r>
      <w:r w:rsidRPr="00AD33B1">
        <w:rPr>
          <w:rFonts w:ascii="Tahoma" w:hAnsi="Tahoma" w:cs="Tahoma"/>
          <w:b/>
        </w:rPr>
        <w:t>SOLICITANTE</w:t>
      </w:r>
      <w:r w:rsidRPr="00AD33B1">
        <w:rPr>
          <w:rFonts w:ascii="Tahoma" w:hAnsi="Tahoma" w:cs="Tahoma"/>
        </w:rPr>
        <w:t xml:space="preserve">, en los términos del artículo 71 de la Ley 99 de 1993, en concordancia con los artículos 67 y 69 del Código de Procedimiento Administrativo </w:t>
      </w:r>
      <w:r w:rsidRPr="00AD33B1">
        <w:rPr>
          <w:rFonts w:ascii="Tahoma" w:hAnsi="Tahoma" w:cs="Tahoma"/>
        </w:rPr>
        <w:lastRenderedPageBreak/>
        <w:t>y de lo Contencioso Administrativo, en forma personal o en su defecto por aviso el cual se remitirá a la dirección, al número de fax o al correo electrónico que figuren en el expediente, acompañado de copia íntegra del acto administrativo.</w:t>
      </w:r>
    </w:p>
    <w:p w:rsidR="00AD33B1" w:rsidRPr="00AD33B1" w:rsidRDefault="00AD33B1" w:rsidP="00AD33B1">
      <w:pPr>
        <w:ind w:right="-234"/>
        <w:contextualSpacing/>
        <w:jc w:val="both"/>
        <w:rPr>
          <w:rFonts w:ascii="Tahoma" w:hAnsi="Tahoma" w:cs="Tahoma"/>
        </w:rPr>
      </w:pPr>
    </w:p>
    <w:p w:rsidR="00AD33B1" w:rsidRPr="00AD33B1" w:rsidRDefault="00AD33B1" w:rsidP="00AD33B1">
      <w:pPr>
        <w:ind w:right="-234"/>
        <w:jc w:val="both"/>
        <w:rPr>
          <w:rFonts w:ascii="Tahoma" w:hAnsi="Tahoma" w:cs="Tahoma"/>
          <w:b/>
        </w:rPr>
      </w:pPr>
      <w:r w:rsidRPr="00AD33B1">
        <w:rPr>
          <w:rFonts w:ascii="Tahoma" w:hAnsi="Tahoma" w:cs="Tahoma"/>
          <w:b/>
        </w:rPr>
        <w:t xml:space="preserve">ARTÍCULO CUARTO: </w:t>
      </w:r>
      <w:r w:rsidRPr="00AD33B1">
        <w:rPr>
          <w:rFonts w:ascii="Tahoma" w:hAnsi="Tahoma" w:cs="Tahoma"/>
        </w:rPr>
        <w:t xml:space="preserve">Publíquese la presente resolución en el boletín ambiental de la </w:t>
      </w:r>
      <w:r w:rsidRPr="00AD33B1">
        <w:rPr>
          <w:rFonts w:ascii="Tahoma" w:hAnsi="Tahoma" w:cs="Tahoma"/>
          <w:b/>
        </w:rPr>
        <w:t xml:space="preserve">CRQ, </w:t>
      </w:r>
      <w:r w:rsidRPr="00AD33B1">
        <w:rPr>
          <w:rFonts w:ascii="Tahoma" w:hAnsi="Tahoma" w:cs="Tahoma"/>
        </w:rPr>
        <w:t>el cual de conformidad con el parágrafo del Artículo 44 de la Resolución 1500 del 28 de Junio de 2019, está exento de cobro.</w:t>
      </w:r>
    </w:p>
    <w:p w:rsidR="00AD33B1" w:rsidRPr="00AD33B1" w:rsidRDefault="00AD33B1" w:rsidP="00AD33B1">
      <w:pPr>
        <w:ind w:right="-234"/>
        <w:jc w:val="both"/>
        <w:rPr>
          <w:rFonts w:ascii="Tahoma" w:hAnsi="Tahoma" w:cs="Tahoma"/>
        </w:rPr>
      </w:pPr>
      <w:r w:rsidRPr="00AD33B1">
        <w:rPr>
          <w:rFonts w:ascii="Tahoma" w:hAnsi="Tahoma" w:cs="Tahoma"/>
          <w:b/>
        </w:rPr>
        <w:t xml:space="preserve">ARTÍCULO QUINTO: </w:t>
      </w:r>
      <w:r w:rsidRPr="00AD33B1">
        <w:rPr>
          <w:rFonts w:ascii="Tahoma" w:hAnsi="Tahoma" w:cs="Tahoma"/>
        </w:rPr>
        <w:t xml:space="preserve">Contra la presente Resolución, sólo procede el Recurso de </w:t>
      </w:r>
      <w:r w:rsidRPr="00AD33B1">
        <w:rPr>
          <w:rFonts w:ascii="Tahoma" w:hAnsi="Tahoma" w:cs="Tahoma"/>
          <w:b/>
        </w:rPr>
        <w:t>REPOSICIÓN</w:t>
      </w:r>
      <w:r w:rsidRPr="00AD33B1">
        <w:rPr>
          <w:rFonts w:ascii="Tahoma" w:hAnsi="Tahoma" w:cs="Tahoma"/>
        </w:rPr>
        <w:t>, el cual deberá presentarse ante la Subdirección de Regulación y Control Ambiental de la C.R.Q., el cual deberá interponerse dentro de los diez (10) días hábiles siguientes a la notificación personal o a la notificación por aviso, o al vencimiento del término de publicación, según el caso, de acuerdo con el artículo 76 y los requisitos contemplados en el Artículo 77 de la Ley 1437 de 2011.</w:t>
      </w:r>
    </w:p>
    <w:p w:rsidR="00AD33B1" w:rsidRPr="00AD33B1" w:rsidRDefault="00AD33B1" w:rsidP="00AD33B1">
      <w:pPr>
        <w:ind w:right="-234"/>
        <w:jc w:val="both"/>
        <w:rPr>
          <w:rFonts w:ascii="Tahoma" w:hAnsi="Tahoma" w:cs="Tahoma"/>
        </w:rPr>
      </w:pPr>
      <w:r w:rsidRPr="00AD33B1">
        <w:rPr>
          <w:rFonts w:ascii="Tahoma" w:hAnsi="Tahoma" w:cs="Tahoma"/>
        </w:rPr>
        <w:t xml:space="preserve">Dada en Armenia, Quindío; a los </w:t>
      </w:r>
    </w:p>
    <w:p w:rsidR="00AD33B1" w:rsidRPr="00AD33B1" w:rsidRDefault="00AD33B1" w:rsidP="00AD33B1">
      <w:pPr>
        <w:ind w:right="-234"/>
        <w:jc w:val="center"/>
        <w:rPr>
          <w:rFonts w:ascii="Tahoma" w:hAnsi="Tahoma" w:cs="Tahoma"/>
          <w:b/>
        </w:rPr>
      </w:pPr>
      <w:r w:rsidRPr="00AD33B1">
        <w:rPr>
          <w:rFonts w:ascii="Tahoma" w:hAnsi="Tahoma" w:cs="Tahoma"/>
          <w:b/>
        </w:rPr>
        <w:t xml:space="preserve"> NOTIFÍQUESE, PUBLÍQUESE Y CÚMPLASE</w:t>
      </w:r>
    </w:p>
    <w:p w:rsidR="00AD33B1" w:rsidRPr="00AD33B1" w:rsidRDefault="00AD33B1" w:rsidP="00AD33B1">
      <w:pPr>
        <w:ind w:right="-234"/>
        <w:jc w:val="center"/>
        <w:rPr>
          <w:rFonts w:ascii="Tahoma" w:hAnsi="Tahoma" w:cs="Tahoma"/>
          <w:b/>
        </w:rPr>
      </w:pPr>
      <w:r w:rsidRPr="00AD33B1">
        <w:rPr>
          <w:rFonts w:ascii="Tahoma" w:hAnsi="Tahoma" w:cs="Tahoma"/>
          <w:b/>
        </w:rPr>
        <w:t>CARLOS ARIEL TRUKE OSPINA</w:t>
      </w:r>
    </w:p>
    <w:p w:rsidR="00AD33B1" w:rsidRPr="00AD33B1" w:rsidRDefault="00AD33B1" w:rsidP="00AD33B1">
      <w:pPr>
        <w:ind w:right="-234"/>
        <w:jc w:val="center"/>
        <w:rPr>
          <w:rFonts w:ascii="Tahoma" w:hAnsi="Tahoma" w:cs="Tahoma"/>
          <w:b/>
        </w:rPr>
      </w:pPr>
      <w:r w:rsidRPr="00AD33B1">
        <w:rPr>
          <w:rFonts w:ascii="Tahoma" w:hAnsi="Tahoma" w:cs="Tahoma"/>
          <w:b/>
        </w:rPr>
        <w:t>Subdirector de Regulación y Control Ambiental</w:t>
      </w:r>
    </w:p>
    <w:p w:rsidR="00187AEE" w:rsidRPr="00C474BB" w:rsidRDefault="00187AEE" w:rsidP="00187AEE">
      <w:pPr>
        <w:jc w:val="both"/>
        <w:rPr>
          <w:rFonts w:ascii="Tahoma" w:hAnsi="Tahoma" w:cs="Tahoma"/>
        </w:rPr>
      </w:pPr>
    </w:p>
    <w:p w:rsidR="00075E06" w:rsidRPr="00C474BB" w:rsidRDefault="00075E06" w:rsidP="00075E06">
      <w:pPr>
        <w:pStyle w:val="Sinespaciado"/>
        <w:rPr>
          <w:rFonts w:ascii="Tahoma" w:hAnsi="Tahoma" w:cs="Tahoma"/>
          <w:b/>
          <w:bCs/>
          <w:i/>
          <w:sz w:val="24"/>
          <w:szCs w:val="24"/>
        </w:rPr>
      </w:pPr>
    </w:p>
    <w:p w:rsidR="00821C66" w:rsidRDefault="00821C66" w:rsidP="00821C66">
      <w:pPr>
        <w:pStyle w:val="Sinespaciado"/>
        <w:jc w:val="both"/>
        <w:rPr>
          <w:rFonts w:ascii="Tahoma" w:hAnsi="Tahoma" w:cs="Tahoma"/>
          <w:b/>
          <w:bCs/>
          <w:i/>
          <w:sz w:val="24"/>
          <w:szCs w:val="24"/>
        </w:rPr>
      </w:pPr>
    </w:p>
    <w:p w:rsidR="00AD33B1" w:rsidRPr="00AD33B1" w:rsidRDefault="00AD33B1" w:rsidP="00AD33B1">
      <w:pPr>
        <w:jc w:val="center"/>
        <w:rPr>
          <w:rFonts w:ascii="Tahoma" w:hAnsi="Tahoma" w:cs="Tahoma"/>
          <w:b/>
          <w:bCs/>
          <w:i/>
        </w:rPr>
      </w:pPr>
      <w:r w:rsidRPr="00AD33B1">
        <w:rPr>
          <w:rFonts w:ascii="Tahoma" w:hAnsi="Tahoma" w:cs="Tahoma"/>
          <w:b/>
          <w:bCs/>
          <w:i/>
        </w:rPr>
        <w:t>RESOLUCIÓN N° 002658</w:t>
      </w:r>
    </w:p>
    <w:p w:rsidR="00AD33B1" w:rsidRPr="00AD33B1" w:rsidRDefault="00AD33B1" w:rsidP="00AD33B1">
      <w:pPr>
        <w:jc w:val="center"/>
        <w:rPr>
          <w:rFonts w:ascii="Tahoma" w:hAnsi="Tahoma" w:cs="Tahoma"/>
          <w:b/>
          <w:bCs/>
          <w:i/>
        </w:rPr>
      </w:pPr>
      <w:r w:rsidRPr="00AD33B1">
        <w:rPr>
          <w:rFonts w:ascii="Tahoma" w:hAnsi="Tahoma" w:cs="Tahoma"/>
          <w:b/>
          <w:bCs/>
          <w:i/>
        </w:rPr>
        <w:t>(  05 DE NOVIEMBRE DE 2019  )</w:t>
      </w:r>
    </w:p>
    <w:p w:rsidR="00AD33B1" w:rsidRPr="00AD33B1" w:rsidRDefault="00AD33B1" w:rsidP="00AD33B1">
      <w:pPr>
        <w:jc w:val="center"/>
        <w:rPr>
          <w:rFonts w:ascii="Tahoma" w:hAnsi="Tahoma" w:cs="Tahoma"/>
          <w:b/>
          <w:bCs/>
          <w:i/>
        </w:rPr>
      </w:pPr>
      <w:r w:rsidRPr="00AD33B1">
        <w:rPr>
          <w:rFonts w:ascii="Tahoma" w:hAnsi="Tahoma" w:cs="Tahoma"/>
          <w:b/>
          <w:bCs/>
          <w:i/>
        </w:rPr>
        <w:t xml:space="preserve">  POR LA CUAL SE CONCEDE UNA AUTORIZACIÓN DE  APROVECHAMIENTO FORESTAL</w:t>
      </w:r>
    </w:p>
    <w:p w:rsidR="008940BB" w:rsidRDefault="008940BB" w:rsidP="008940BB">
      <w:pPr>
        <w:pStyle w:val="Sinespaciado"/>
        <w:jc w:val="center"/>
        <w:rPr>
          <w:rFonts w:ascii="Arial Narrow" w:hAnsi="Arial Narrow"/>
          <w:b/>
        </w:rPr>
      </w:pPr>
    </w:p>
    <w:p w:rsidR="008940BB" w:rsidRDefault="008940BB" w:rsidP="00821C66">
      <w:pPr>
        <w:pStyle w:val="Sinespaciado"/>
        <w:jc w:val="both"/>
        <w:rPr>
          <w:rFonts w:ascii="Tahoma" w:hAnsi="Tahoma" w:cs="Tahoma"/>
          <w:b/>
          <w:bCs/>
          <w:i/>
          <w:sz w:val="24"/>
          <w:szCs w:val="24"/>
        </w:rPr>
      </w:pPr>
    </w:p>
    <w:p w:rsidR="008940BB" w:rsidRDefault="008940BB" w:rsidP="00821C66">
      <w:pPr>
        <w:pStyle w:val="Sinespaciado"/>
        <w:jc w:val="both"/>
        <w:rPr>
          <w:rFonts w:ascii="Tahoma" w:hAnsi="Tahoma" w:cs="Tahoma"/>
          <w:b/>
          <w:bCs/>
          <w:i/>
          <w:sz w:val="24"/>
          <w:szCs w:val="24"/>
        </w:rPr>
      </w:pPr>
    </w:p>
    <w:p w:rsidR="00AD33B1" w:rsidRPr="00C474BB" w:rsidRDefault="00AD33B1" w:rsidP="00821C66">
      <w:pPr>
        <w:pStyle w:val="Sinespaciado"/>
        <w:jc w:val="both"/>
        <w:rPr>
          <w:rFonts w:ascii="Tahoma" w:hAnsi="Tahoma" w:cs="Tahoma"/>
          <w:b/>
          <w:bCs/>
          <w:i/>
          <w:sz w:val="24"/>
          <w:szCs w:val="24"/>
        </w:rPr>
      </w:pPr>
    </w:p>
    <w:p w:rsidR="00AD33B1" w:rsidRDefault="00AD33B1" w:rsidP="00AD33B1">
      <w:pPr>
        <w:pStyle w:val="Ttulo1"/>
        <w:rPr>
          <w:rFonts w:ascii="Tahoma" w:hAnsi="Tahoma" w:cs="Tahoma"/>
        </w:rPr>
      </w:pPr>
      <w:r w:rsidRPr="00AD33B1">
        <w:rPr>
          <w:rFonts w:ascii="Tahoma" w:hAnsi="Tahoma" w:cs="Tahoma"/>
        </w:rPr>
        <w:lastRenderedPageBreak/>
        <w:t>R E S U E L V E:</w:t>
      </w:r>
    </w:p>
    <w:p w:rsidR="00AD33B1" w:rsidRPr="00AD33B1" w:rsidRDefault="00AD33B1" w:rsidP="00AD33B1">
      <w:pPr>
        <w:rPr>
          <w:lang w:val="es-ES"/>
        </w:rPr>
      </w:pPr>
    </w:p>
    <w:p w:rsidR="00AD33B1" w:rsidRPr="00AD33B1" w:rsidRDefault="00AD33B1" w:rsidP="00AD33B1">
      <w:pPr>
        <w:tabs>
          <w:tab w:val="left" w:pos="-720"/>
          <w:tab w:val="left" w:pos="0"/>
        </w:tabs>
        <w:suppressAutoHyphens/>
        <w:spacing w:line="240" w:lineRule="atLeast"/>
        <w:jc w:val="both"/>
        <w:rPr>
          <w:rFonts w:ascii="Tahoma" w:hAnsi="Tahoma" w:cs="Tahoma"/>
          <w:spacing w:val="-3"/>
          <w:lang w:val="es-ES_tradnl"/>
        </w:rPr>
      </w:pPr>
      <w:r w:rsidRPr="00AD33B1">
        <w:rPr>
          <w:rFonts w:ascii="Tahoma" w:hAnsi="Tahoma" w:cs="Tahoma"/>
          <w:b/>
          <w:bCs/>
          <w:spacing w:val="-3"/>
          <w:lang w:val="es-ES_tradnl"/>
        </w:rPr>
        <w:t xml:space="preserve">ARTÍCULO PRIMERO: </w:t>
      </w:r>
      <w:r w:rsidRPr="00AD33B1">
        <w:rPr>
          <w:rFonts w:ascii="Tahoma" w:hAnsi="Tahoma" w:cs="Tahoma"/>
          <w:bCs/>
          <w:spacing w:val="-3"/>
          <w:lang w:val="es-ES_tradnl"/>
        </w:rPr>
        <w:t>Conceder</w:t>
      </w:r>
      <w:r w:rsidRPr="00AD33B1">
        <w:rPr>
          <w:rFonts w:ascii="Tahoma" w:hAnsi="Tahoma" w:cs="Tahoma"/>
          <w:spacing w:val="-3"/>
          <w:lang w:val="es-ES_tradnl"/>
        </w:rPr>
        <w:t xml:space="preserve">   Autorización de Aprovechamiento Forestal Persistente Guadua </w:t>
      </w:r>
      <w:r w:rsidRPr="00AD33B1">
        <w:rPr>
          <w:rFonts w:ascii="Tahoma" w:hAnsi="Tahoma" w:cs="Tahoma"/>
          <w:b/>
          <w:spacing w:val="-3"/>
          <w:lang w:val="es-ES_tradnl"/>
        </w:rPr>
        <w:t>TIPO II</w:t>
      </w:r>
      <w:r w:rsidRPr="00AD33B1">
        <w:rPr>
          <w:rFonts w:ascii="Tahoma" w:hAnsi="Tahoma" w:cs="Tahoma"/>
          <w:spacing w:val="-3"/>
          <w:lang w:val="es-ES_tradnl"/>
        </w:rPr>
        <w:t xml:space="preserve"> al señor  </w:t>
      </w:r>
      <w:r w:rsidRPr="00AD33B1">
        <w:rPr>
          <w:rFonts w:ascii="Tahoma" w:hAnsi="Tahoma" w:cs="Tahoma"/>
          <w:b/>
          <w:spacing w:val="-3"/>
          <w:lang w:val="es-ES_tradnl"/>
        </w:rPr>
        <w:t>JOSE LUIS MONTOYA PALACIO</w:t>
      </w:r>
      <w:r w:rsidRPr="00AD33B1">
        <w:rPr>
          <w:rFonts w:ascii="Tahoma" w:hAnsi="Tahoma" w:cs="Tahoma"/>
          <w:spacing w:val="-3"/>
          <w:lang w:val="es-ES_tradnl"/>
        </w:rPr>
        <w:t xml:space="preserve">, identificado con cedula de ciudadanía N° </w:t>
      </w:r>
      <w:r w:rsidRPr="00AD33B1">
        <w:rPr>
          <w:rFonts w:ascii="Tahoma" w:hAnsi="Tahoma" w:cs="Tahoma"/>
          <w:b/>
          <w:spacing w:val="-3"/>
          <w:lang w:val="es-ES_tradnl"/>
        </w:rPr>
        <w:t>7.514.762</w:t>
      </w:r>
      <w:r w:rsidRPr="00AD33B1">
        <w:rPr>
          <w:rFonts w:ascii="Tahoma" w:hAnsi="Tahoma" w:cs="Tahoma"/>
          <w:spacing w:val="-3"/>
          <w:lang w:val="es-ES_tradnl"/>
        </w:rPr>
        <w:t xml:space="preserve"> en calidad de </w:t>
      </w:r>
      <w:sdt>
        <w:sdtPr>
          <w:rPr>
            <w:rStyle w:val="MAYUSCULAS"/>
            <w:rFonts w:ascii="Tahoma" w:hAnsi="Tahoma" w:cs="Tahoma"/>
            <w:sz w:val="24"/>
          </w:rPr>
          <w:alias w:val="Calidad"/>
          <w:tag w:val="Calidad"/>
          <w:id w:val="-1478675065"/>
          <w:placeholder>
            <w:docPart w:val="56ACAEE9DD054DE2B8548DA228334FBE"/>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COPROPIETARIO" w:value="COPROPIETARIO"/>
            <w:listItem w:displayText="COPROPIETARIA" w:value="COPROPIETARIA"/>
            <w:listItem w:displayText="COPROPIETARIOS" w:value="COPROPIETARIOS"/>
            <w:listItem w:displayText="DEPOSITARIO" w:value="DEPOSITARIO"/>
            <w:listItem w:displayText="CORPOPIETARIAS" w:value="CORPOPIETARIAS"/>
          </w:dropDownList>
        </w:sdtPr>
        <w:sdtContent>
          <w:r w:rsidRPr="00AD33B1">
            <w:rPr>
              <w:rStyle w:val="MAYUSCULAS"/>
              <w:rFonts w:ascii="Tahoma" w:hAnsi="Tahoma" w:cs="Tahoma"/>
              <w:sz w:val="24"/>
            </w:rPr>
            <w:t>COPROPIETARIO</w:t>
          </w:r>
        </w:sdtContent>
      </w:sdt>
      <w:r w:rsidRPr="00AD33B1">
        <w:rPr>
          <w:rFonts w:ascii="Tahoma" w:hAnsi="Tahoma" w:cs="Tahoma"/>
          <w:spacing w:val="-3"/>
          <w:lang w:val="es-ES_tradnl"/>
        </w:rPr>
        <w:t xml:space="preserve"> </w:t>
      </w:r>
      <w:r w:rsidRPr="00AD33B1">
        <w:rPr>
          <w:rFonts w:ascii="Tahoma" w:hAnsi="Tahoma" w:cs="Tahoma"/>
          <w:b/>
          <w:spacing w:val="-3"/>
          <w:lang w:val="es-ES_tradnl"/>
        </w:rPr>
        <w:t>Y POSEEDOR</w:t>
      </w:r>
      <w:r w:rsidRPr="00AD33B1">
        <w:rPr>
          <w:rFonts w:ascii="Tahoma" w:hAnsi="Tahoma" w:cs="Tahoma"/>
          <w:spacing w:val="-3"/>
          <w:lang w:val="es-ES_tradnl"/>
        </w:rPr>
        <w:t xml:space="preserve"> del predio, </w:t>
      </w:r>
      <w:r w:rsidRPr="00AD33B1">
        <w:rPr>
          <w:rFonts w:ascii="Tahoma" w:eastAsia="Tahoma" w:hAnsi="Tahoma" w:cs="Tahoma"/>
        </w:rPr>
        <w:t>para que</w:t>
      </w:r>
      <w:r w:rsidRPr="00AD33B1">
        <w:rPr>
          <w:rFonts w:ascii="Tahoma" w:eastAsia="Tahoma" w:hAnsi="Tahoma" w:cs="Tahoma"/>
          <w:b/>
        </w:rPr>
        <w:t xml:space="preserve"> </w:t>
      </w:r>
      <w:r w:rsidRPr="00AD33B1">
        <w:rPr>
          <w:rFonts w:ascii="Tahoma" w:eastAsia="Tahoma" w:hAnsi="Tahoma" w:cs="Tahoma"/>
        </w:rPr>
        <w:t xml:space="preserve">a </w:t>
      </w:r>
      <w:r w:rsidRPr="00AD33B1">
        <w:rPr>
          <w:rFonts w:ascii="Tahoma" w:eastAsia="Tahoma" w:hAnsi="Tahoma" w:cs="Tahoma"/>
          <w:spacing w:val="-2"/>
        </w:rPr>
        <w:t>t</w:t>
      </w:r>
      <w:r w:rsidRPr="00AD33B1">
        <w:rPr>
          <w:rFonts w:ascii="Tahoma" w:eastAsia="Tahoma" w:hAnsi="Tahoma" w:cs="Tahoma"/>
        </w:rPr>
        <w:t>r</w:t>
      </w:r>
      <w:r w:rsidRPr="00AD33B1">
        <w:rPr>
          <w:rFonts w:ascii="Tahoma" w:eastAsia="Tahoma" w:hAnsi="Tahoma" w:cs="Tahoma"/>
          <w:spacing w:val="-5"/>
        </w:rPr>
        <w:t>a</w:t>
      </w:r>
      <w:r w:rsidRPr="00AD33B1">
        <w:rPr>
          <w:rFonts w:ascii="Tahoma" w:eastAsia="Tahoma" w:hAnsi="Tahoma" w:cs="Tahoma"/>
          <w:spacing w:val="-2"/>
        </w:rPr>
        <w:t>v</w:t>
      </w:r>
      <w:r w:rsidRPr="00AD33B1">
        <w:rPr>
          <w:rFonts w:ascii="Tahoma" w:eastAsia="Tahoma" w:hAnsi="Tahoma" w:cs="Tahoma"/>
        </w:rPr>
        <w:t>és</w:t>
      </w:r>
      <w:r w:rsidRPr="00AD33B1">
        <w:rPr>
          <w:rFonts w:ascii="Tahoma" w:eastAsia="Tahoma" w:hAnsi="Tahoma" w:cs="Tahoma"/>
          <w:spacing w:val="4"/>
        </w:rPr>
        <w:t xml:space="preserve"> </w:t>
      </w:r>
      <w:r w:rsidRPr="00AD33B1">
        <w:rPr>
          <w:rFonts w:ascii="Tahoma" w:eastAsia="Tahoma" w:hAnsi="Tahoma" w:cs="Tahoma"/>
          <w:spacing w:val="-2"/>
        </w:rPr>
        <w:t>d</w:t>
      </w:r>
      <w:r w:rsidRPr="00AD33B1">
        <w:rPr>
          <w:rFonts w:ascii="Tahoma" w:eastAsia="Tahoma" w:hAnsi="Tahoma" w:cs="Tahoma"/>
        </w:rPr>
        <w:t xml:space="preserve">e </w:t>
      </w:r>
      <w:r w:rsidRPr="00AD33B1">
        <w:rPr>
          <w:rFonts w:ascii="Tahoma" w:eastAsia="Tahoma" w:hAnsi="Tahoma" w:cs="Tahoma"/>
          <w:spacing w:val="-2"/>
        </w:rPr>
        <w:t>s</w:t>
      </w:r>
      <w:r w:rsidRPr="00AD33B1">
        <w:rPr>
          <w:rFonts w:ascii="Tahoma" w:eastAsia="Tahoma" w:hAnsi="Tahoma" w:cs="Tahoma"/>
        </w:rPr>
        <w:t>u</w:t>
      </w:r>
      <w:r w:rsidRPr="00AD33B1">
        <w:rPr>
          <w:rFonts w:ascii="Tahoma" w:eastAsia="Tahoma" w:hAnsi="Tahoma" w:cs="Tahoma"/>
          <w:spacing w:val="3"/>
        </w:rPr>
        <w:t xml:space="preserve"> </w:t>
      </w:r>
      <w:r w:rsidRPr="00AD33B1">
        <w:rPr>
          <w:rFonts w:ascii="Tahoma" w:eastAsia="Tahoma" w:hAnsi="Tahoma" w:cs="Tahoma"/>
          <w:b/>
          <w:spacing w:val="-2"/>
        </w:rPr>
        <w:t>A</w:t>
      </w:r>
      <w:r w:rsidRPr="00AD33B1">
        <w:rPr>
          <w:rFonts w:ascii="Tahoma" w:eastAsia="Tahoma" w:hAnsi="Tahoma" w:cs="Tahoma"/>
          <w:b/>
          <w:spacing w:val="-6"/>
        </w:rPr>
        <w:t>P</w:t>
      </w:r>
      <w:r w:rsidRPr="00AD33B1">
        <w:rPr>
          <w:rFonts w:ascii="Tahoma" w:eastAsia="Tahoma" w:hAnsi="Tahoma" w:cs="Tahoma"/>
          <w:b/>
          <w:spacing w:val="-4"/>
        </w:rPr>
        <w:t>OD</w:t>
      </w:r>
      <w:r w:rsidRPr="00AD33B1">
        <w:rPr>
          <w:rFonts w:ascii="Tahoma" w:eastAsia="Tahoma" w:hAnsi="Tahoma" w:cs="Tahoma"/>
          <w:b/>
          <w:spacing w:val="-1"/>
        </w:rPr>
        <w:t>E</w:t>
      </w:r>
      <w:r w:rsidRPr="00AD33B1">
        <w:rPr>
          <w:rFonts w:ascii="Tahoma" w:eastAsia="Tahoma" w:hAnsi="Tahoma" w:cs="Tahoma"/>
          <w:b/>
          <w:spacing w:val="-4"/>
        </w:rPr>
        <w:t>R</w:t>
      </w:r>
      <w:r w:rsidRPr="00AD33B1">
        <w:rPr>
          <w:rFonts w:ascii="Tahoma" w:eastAsia="Tahoma" w:hAnsi="Tahoma" w:cs="Tahoma"/>
          <w:b/>
          <w:spacing w:val="-5"/>
        </w:rPr>
        <w:t>A</w:t>
      </w:r>
      <w:r w:rsidRPr="00AD33B1">
        <w:rPr>
          <w:rFonts w:ascii="Tahoma" w:eastAsia="Tahoma" w:hAnsi="Tahoma" w:cs="Tahoma"/>
          <w:b/>
          <w:spacing w:val="-2"/>
        </w:rPr>
        <w:t>D</w:t>
      </w:r>
      <w:r w:rsidRPr="00AD33B1">
        <w:rPr>
          <w:rFonts w:ascii="Tahoma" w:eastAsia="Tahoma" w:hAnsi="Tahoma" w:cs="Tahoma"/>
          <w:b/>
        </w:rPr>
        <w:t>O</w:t>
      </w:r>
      <w:r w:rsidRPr="00AD33B1">
        <w:rPr>
          <w:rFonts w:ascii="Tahoma" w:eastAsia="Tahoma" w:hAnsi="Tahoma" w:cs="Tahoma"/>
          <w:b/>
          <w:spacing w:val="9"/>
        </w:rPr>
        <w:t xml:space="preserve"> </w:t>
      </w:r>
      <w:r w:rsidRPr="00AD33B1">
        <w:rPr>
          <w:rFonts w:ascii="Tahoma" w:eastAsia="Tahoma" w:hAnsi="Tahoma" w:cs="Tahoma"/>
          <w:spacing w:val="-6"/>
        </w:rPr>
        <w:t>e</w:t>
      </w:r>
      <w:r w:rsidRPr="00AD33B1">
        <w:rPr>
          <w:rFonts w:ascii="Tahoma" w:eastAsia="Tahoma" w:hAnsi="Tahoma" w:cs="Tahoma"/>
        </w:rPr>
        <w:t>l</w:t>
      </w:r>
      <w:r w:rsidRPr="00AD33B1">
        <w:rPr>
          <w:rFonts w:ascii="Tahoma" w:eastAsia="Tahoma" w:hAnsi="Tahoma" w:cs="Tahoma"/>
          <w:spacing w:val="4"/>
        </w:rPr>
        <w:t xml:space="preserve"> </w:t>
      </w:r>
      <w:r w:rsidRPr="00AD33B1">
        <w:rPr>
          <w:rFonts w:ascii="Tahoma" w:eastAsia="Tahoma" w:hAnsi="Tahoma" w:cs="Tahoma"/>
          <w:spacing w:val="-2"/>
        </w:rPr>
        <w:t>s</w:t>
      </w:r>
      <w:r w:rsidRPr="00AD33B1">
        <w:rPr>
          <w:rFonts w:ascii="Tahoma" w:eastAsia="Tahoma" w:hAnsi="Tahoma" w:cs="Tahoma"/>
        </w:rPr>
        <w:t>e</w:t>
      </w:r>
      <w:r w:rsidRPr="00AD33B1">
        <w:rPr>
          <w:rFonts w:ascii="Tahoma" w:eastAsia="Tahoma" w:hAnsi="Tahoma" w:cs="Tahoma"/>
          <w:spacing w:val="-5"/>
        </w:rPr>
        <w:t>ñ</w:t>
      </w:r>
      <w:r w:rsidRPr="00AD33B1">
        <w:rPr>
          <w:rFonts w:ascii="Tahoma" w:eastAsia="Tahoma" w:hAnsi="Tahoma" w:cs="Tahoma"/>
          <w:spacing w:val="-2"/>
        </w:rPr>
        <w:t>o</w:t>
      </w:r>
      <w:r w:rsidRPr="00AD33B1">
        <w:rPr>
          <w:rFonts w:ascii="Tahoma" w:eastAsia="Tahoma" w:hAnsi="Tahoma" w:cs="Tahoma"/>
        </w:rPr>
        <w:t xml:space="preserve">r </w:t>
      </w:r>
      <w:sdt>
        <w:sdtPr>
          <w:rPr>
            <w:rStyle w:val="MAYUSCULAS"/>
            <w:rFonts w:ascii="Tahoma" w:eastAsia="Arial Unicode MS" w:hAnsi="Tahoma" w:cs="Tahoma"/>
            <w:spacing w:val="-3"/>
            <w:sz w:val="24"/>
            <w:lang w:val="es-ES_tradnl"/>
          </w:rPr>
          <w:alias w:val="Apoderado"/>
          <w:tag w:val="Nombre Apoderado"/>
          <w:id w:val="-1256672539"/>
          <w:placeholder>
            <w:docPart w:val="88515B68D9F14AAD9B32DA83A0EA6429"/>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095 de Armenia, Quindío," w:value="DIOSDADO BETANCOURT DEVIA,  identificado con cedula de ciudadanía N° 75.409.09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802 de Armenia, Quindío," w:value="LEONARDO TORRES PULIDO,  identificado con cedula de ciudadanía N° 9.736.8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GRIJALBA,  identificado con cedula de ciudadanía N° 5.938.019 de Lérida, Tolima," w:value="DANIEL MORENO GRIJALBA,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Content>
          <w:r w:rsidRPr="00AD33B1">
            <w:rPr>
              <w:rStyle w:val="MAYUSCULAS"/>
              <w:rFonts w:ascii="Tahoma" w:eastAsia="Arial Unicode MS" w:hAnsi="Tahoma" w:cs="Tahoma"/>
              <w:spacing w:val="-3"/>
              <w:sz w:val="24"/>
              <w:lang w:val="es-ES_tradnl"/>
            </w:rPr>
            <w:t>DANIEL MORENO GRIJALBA,  identificado con cedula de ciudadanía N° 5.938.019 de Lérida, Tolima,</w:t>
          </w:r>
        </w:sdtContent>
      </w:sdt>
      <w:r w:rsidRPr="00AD33B1">
        <w:rPr>
          <w:rFonts w:ascii="Tahoma" w:hAnsi="Tahoma" w:cs="Tahoma"/>
          <w:spacing w:val="-3"/>
          <w:lang w:val="es-ES_tradnl"/>
        </w:rPr>
        <w:t xml:space="preserve"> en el término de </w:t>
      </w:r>
      <w:sdt>
        <w:sdtPr>
          <w:rPr>
            <w:rStyle w:val="MAYUSCULAS"/>
            <w:rFonts w:ascii="Tahoma" w:hAnsi="Tahoma" w:cs="Tahoma"/>
            <w:sz w:val="24"/>
          </w:rPr>
          <w:alias w:val="Tiempo"/>
          <w:tag w:val="Duracion del aprovechamiento"/>
          <w:id w:val="1611937716"/>
          <w:placeholder>
            <w:docPart w:val="61B8D91EA53943A286E1E6C6B15F0FD1"/>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dropDownList>
        </w:sdtPr>
        <w:sdtEndPr>
          <w:rPr>
            <w:rStyle w:val="Fuentedeprrafopredeter"/>
            <w:b w:val="0"/>
          </w:rPr>
        </w:sdtEndPr>
        <w:sdtContent>
          <w:r w:rsidRPr="00AD33B1">
            <w:rPr>
              <w:rStyle w:val="MAYUSCULAS"/>
              <w:rFonts w:ascii="Tahoma" w:hAnsi="Tahoma" w:cs="Tahoma"/>
              <w:sz w:val="24"/>
            </w:rPr>
            <w:t>CIENTO VEINTE (120) DIAS</w:t>
          </w:r>
        </w:sdtContent>
      </w:sdt>
      <w:r w:rsidRPr="00AD33B1">
        <w:rPr>
          <w:rStyle w:val="MAYUSCULAS"/>
          <w:rFonts w:ascii="Tahoma" w:hAnsi="Tahoma" w:cs="Tahoma"/>
          <w:sz w:val="24"/>
        </w:rPr>
        <w:t xml:space="preserve"> calendario</w:t>
      </w:r>
      <w:r w:rsidRPr="00AD33B1">
        <w:rPr>
          <w:rFonts w:ascii="Tahoma" w:hAnsi="Tahoma" w:cs="Tahoma"/>
          <w:spacing w:val="-3"/>
          <w:lang w:val="es-ES_tradnl"/>
        </w:rPr>
        <w:t xml:space="preserve">, contados a partir de la fecha de ejecutoria de esta Resolución, se  lleve a cabo el referido aprovechamiento, con sujeción a las normas legales sobre  bosques, aguas, suelos, en el predio rural </w:t>
      </w:r>
      <w:r w:rsidRPr="00AD33B1">
        <w:rPr>
          <w:rFonts w:ascii="Tahoma" w:hAnsi="Tahoma" w:cs="Tahoma"/>
          <w:b/>
          <w:spacing w:val="-3"/>
          <w:lang w:val="es-ES_tradnl"/>
        </w:rPr>
        <w:t>1) LOTE LA PLAYA - LA INDEPENDENCIA</w:t>
      </w:r>
      <w:r w:rsidRPr="00AD33B1">
        <w:rPr>
          <w:rFonts w:ascii="Tahoma" w:hAnsi="Tahoma" w:cs="Tahoma"/>
          <w:bCs/>
        </w:rPr>
        <w:t xml:space="preserve">  identificado con Matricula N° </w:t>
      </w:r>
      <w:r w:rsidRPr="00AD33B1">
        <w:rPr>
          <w:rFonts w:ascii="Tahoma" w:hAnsi="Tahoma" w:cs="Tahoma"/>
          <w:b/>
          <w:bCs/>
        </w:rPr>
        <w:t>282-7549</w:t>
      </w:r>
      <w:r w:rsidRPr="00AD33B1">
        <w:rPr>
          <w:rFonts w:ascii="Tahoma" w:hAnsi="Tahoma" w:cs="Tahoma"/>
          <w:bCs/>
        </w:rPr>
        <w:t xml:space="preserve"> y Código catastran N° </w:t>
      </w:r>
      <w:r w:rsidRPr="00AD33B1">
        <w:rPr>
          <w:rFonts w:ascii="Tahoma" w:hAnsi="Tahoma" w:cs="Tahoma"/>
          <w:b/>
          <w:bCs/>
        </w:rPr>
        <w:t>631300001000000030125000000000</w:t>
      </w:r>
      <w:r w:rsidRPr="00AD33B1">
        <w:rPr>
          <w:rFonts w:ascii="Tahoma" w:hAnsi="Tahoma" w:cs="Tahoma"/>
          <w:bCs/>
        </w:rPr>
        <w:t>, l</w:t>
      </w:r>
      <w:r w:rsidRPr="00AD33B1">
        <w:rPr>
          <w:rFonts w:ascii="Tahoma" w:hAnsi="Tahoma" w:cs="Tahoma"/>
        </w:rPr>
        <w:t xml:space="preserve">ocalizado en la vereda  </w:t>
      </w:r>
      <w:r w:rsidRPr="00AD33B1">
        <w:rPr>
          <w:rFonts w:ascii="Tahoma" w:hAnsi="Tahoma" w:cs="Tahoma"/>
          <w:b/>
        </w:rPr>
        <w:t>BOHEMIA,</w:t>
      </w:r>
      <w:r w:rsidRPr="00AD33B1">
        <w:rPr>
          <w:rFonts w:ascii="Tahoma" w:hAnsi="Tahoma" w:cs="Tahoma"/>
          <w:b/>
          <w:color w:val="7030A0"/>
        </w:rPr>
        <w:t xml:space="preserve">  </w:t>
      </w:r>
      <w:r w:rsidRPr="00AD33B1">
        <w:rPr>
          <w:rFonts w:ascii="Tahoma" w:hAnsi="Tahoma" w:cs="Tahoma"/>
        </w:rPr>
        <w:t>jurisdicción del Municipio de</w:t>
      </w:r>
      <w:r w:rsidRPr="00AD33B1">
        <w:rPr>
          <w:rFonts w:ascii="Tahoma" w:hAnsi="Tahoma" w:cs="Tahoma"/>
          <w:b/>
          <w:color w:val="7030A0"/>
        </w:rPr>
        <w:t xml:space="preserve">  </w:t>
      </w:r>
      <w:sdt>
        <w:sdtPr>
          <w:rPr>
            <w:rStyle w:val="MAYUSCULAS"/>
            <w:rFonts w:ascii="Tahoma" w:hAnsi="Tahoma" w:cs="Tahoma"/>
            <w:sz w:val="24"/>
          </w:rPr>
          <w:alias w:val="Municipio"/>
          <w:tag w:val="Nombre municipio"/>
          <w:id w:val="-74516942"/>
          <w:placeholder>
            <w:docPart w:val="6583814509094EA194B190C743ECF1B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AD33B1">
            <w:rPr>
              <w:rStyle w:val="MAYUSCULAS"/>
              <w:rFonts w:ascii="Tahoma" w:hAnsi="Tahoma" w:cs="Tahoma"/>
              <w:sz w:val="24"/>
            </w:rPr>
            <w:t>CALARCA</w:t>
          </w:r>
        </w:sdtContent>
      </w:sdt>
      <w:r w:rsidRPr="00AD33B1">
        <w:rPr>
          <w:rFonts w:ascii="Tahoma" w:hAnsi="Tahoma" w:cs="Tahoma"/>
          <w:b/>
          <w:color w:val="7030A0"/>
        </w:rPr>
        <w:t xml:space="preserve"> </w:t>
      </w:r>
      <w:r w:rsidRPr="00AD33B1">
        <w:rPr>
          <w:rFonts w:ascii="Tahoma" w:hAnsi="Tahoma" w:cs="Tahoma"/>
        </w:rPr>
        <w:t>del Departamento del Quindío</w:t>
      </w:r>
      <w:r w:rsidRPr="00AD33B1">
        <w:rPr>
          <w:rFonts w:ascii="Tahoma" w:hAnsi="Tahoma" w:cs="Tahoma"/>
          <w:b/>
        </w:rPr>
        <w:t>.</w:t>
      </w:r>
      <w:r w:rsidRPr="00AD33B1">
        <w:rPr>
          <w:rFonts w:ascii="Tahoma" w:hAnsi="Tahoma" w:cs="Tahoma"/>
          <w:spacing w:val="-3"/>
          <w:lang w:val="es-ES_tradnl"/>
        </w:rPr>
        <w:t xml:space="preserve"> </w:t>
      </w:r>
    </w:p>
    <w:p w:rsidR="00AD33B1" w:rsidRPr="00AD33B1" w:rsidRDefault="00AD33B1" w:rsidP="00AD33B1">
      <w:pPr>
        <w:tabs>
          <w:tab w:val="left" w:pos="-720"/>
          <w:tab w:val="left" w:pos="0"/>
        </w:tabs>
        <w:suppressAutoHyphens/>
        <w:spacing w:line="240" w:lineRule="atLeast"/>
        <w:jc w:val="both"/>
        <w:rPr>
          <w:rFonts w:ascii="Tahoma" w:hAnsi="Tahoma" w:cs="Tahoma"/>
          <w:b/>
          <w:spacing w:val="-3"/>
          <w:lang w:val="es-ES_tradnl"/>
        </w:rPr>
      </w:pPr>
    </w:p>
    <w:p w:rsidR="00AD33B1" w:rsidRPr="00AD33B1" w:rsidRDefault="00AD33B1" w:rsidP="00AD33B1">
      <w:pPr>
        <w:tabs>
          <w:tab w:val="left" w:pos="-720"/>
          <w:tab w:val="left" w:pos="0"/>
        </w:tabs>
        <w:suppressAutoHyphens/>
        <w:spacing w:line="240" w:lineRule="atLeast"/>
        <w:jc w:val="both"/>
        <w:rPr>
          <w:rFonts w:ascii="Tahoma" w:hAnsi="Tahoma" w:cs="Tahoma"/>
          <w:b/>
          <w:bCs/>
        </w:rPr>
      </w:pPr>
      <w:r w:rsidRPr="00AD33B1">
        <w:rPr>
          <w:rFonts w:ascii="Tahoma" w:hAnsi="Tahoma" w:cs="Tahoma"/>
          <w:b/>
        </w:rPr>
        <w:t xml:space="preserve">ARTICULO SEGUNDO; </w:t>
      </w:r>
      <w:r w:rsidRPr="00AD33B1">
        <w:rPr>
          <w:rFonts w:ascii="Tahoma" w:hAnsi="Tahoma" w:cs="Tahoma"/>
        </w:rPr>
        <w:t xml:space="preserve">Realizar Manejo Silvicultural a un lote de guadua, el cual oferta  </w:t>
      </w:r>
      <w:r w:rsidRPr="00AD33B1">
        <w:rPr>
          <w:rFonts w:ascii="Tahoma" w:hAnsi="Tahoma" w:cs="Tahoma"/>
          <w:b/>
        </w:rPr>
        <w:t>MIL CUATROCIENTOS SIETE</w:t>
      </w:r>
      <w:r w:rsidRPr="00AD33B1">
        <w:rPr>
          <w:rFonts w:ascii="Tahoma" w:hAnsi="Tahoma" w:cs="Tahoma"/>
          <w:b/>
          <w:bCs/>
        </w:rPr>
        <w:t xml:space="preserve"> (1.407)</w:t>
      </w:r>
      <w:r w:rsidRPr="00AD33B1">
        <w:rPr>
          <w:rFonts w:ascii="Tahoma" w:hAnsi="Tahoma" w:cs="Tahoma"/>
          <w:b/>
          <w:bCs/>
          <w:color w:val="7030A0"/>
        </w:rPr>
        <w:t xml:space="preserve"> </w:t>
      </w:r>
      <w:r w:rsidRPr="00AD33B1">
        <w:rPr>
          <w:rFonts w:ascii="Tahoma" w:hAnsi="Tahoma" w:cs="Tahoma"/>
          <w:bCs/>
        </w:rPr>
        <w:t>culmos de</w:t>
      </w:r>
      <w:r w:rsidRPr="00AD33B1">
        <w:rPr>
          <w:rFonts w:ascii="Tahoma" w:hAnsi="Tahoma" w:cs="Tahoma"/>
          <w:b/>
          <w:bCs/>
        </w:rPr>
        <w:t xml:space="preserve"> </w:t>
      </w:r>
      <w:r w:rsidRPr="00AD33B1">
        <w:rPr>
          <w:rFonts w:ascii="Tahoma" w:hAnsi="Tahoma" w:cs="Tahoma"/>
        </w:rPr>
        <w:t xml:space="preserve">guadua por el sistema de </w:t>
      </w:r>
      <w:r w:rsidRPr="00AD33B1">
        <w:rPr>
          <w:rFonts w:ascii="Tahoma" w:hAnsi="Tahoma" w:cs="Tahoma"/>
          <w:b/>
        </w:rPr>
        <w:t>entresaca selectiva,</w:t>
      </w:r>
      <w:r w:rsidRPr="00AD33B1">
        <w:rPr>
          <w:rFonts w:ascii="Tahoma" w:hAnsi="Tahoma" w:cs="Tahoma"/>
        </w:rPr>
        <w:t xml:space="preserve"> correspondiente a una intensidad de corta del </w:t>
      </w:r>
      <w:sdt>
        <w:sdtPr>
          <w:rPr>
            <w:rStyle w:val="MAYUSCULAS"/>
            <w:rFonts w:ascii="Tahoma" w:hAnsi="Tahoma" w:cs="Tahoma"/>
            <w:sz w:val="24"/>
          </w:rPr>
          <w:alias w:val="I.C."/>
          <w:tag w:val="I.C."/>
          <w:id w:val="-1638559013"/>
          <w:placeholder>
            <w:docPart w:val="8C96238B61294477B4A4F937BAE51261"/>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AD33B1">
            <w:rPr>
              <w:rStyle w:val="MAYUSCULAS"/>
              <w:rFonts w:ascii="Tahoma" w:hAnsi="Tahoma" w:cs="Tahoma"/>
              <w:sz w:val="24"/>
            </w:rPr>
            <w:t>35%</w:t>
          </w:r>
        </w:sdtContent>
      </w:sdt>
      <w:r w:rsidRPr="00AD33B1">
        <w:rPr>
          <w:rFonts w:ascii="Tahoma" w:hAnsi="Tahoma" w:cs="Tahoma"/>
        </w:rPr>
        <w:t xml:space="preserve">  del total de guaduas adultas (</w:t>
      </w:r>
      <w:r w:rsidRPr="00AD33B1">
        <w:rPr>
          <w:rFonts w:ascii="Tahoma" w:hAnsi="Tahoma" w:cs="Tahoma"/>
          <w:b/>
        </w:rPr>
        <w:t>maduras y sobremaduras</w:t>
      </w:r>
      <w:r w:rsidRPr="00AD33B1">
        <w:rPr>
          <w:rFonts w:ascii="Tahoma" w:hAnsi="Tahoma" w:cs="Tahoma"/>
        </w:rPr>
        <w:t xml:space="preserve">), </w:t>
      </w:r>
      <w:r w:rsidRPr="00AD33B1">
        <w:rPr>
          <w:rStyle w:val="Estilo1"/>
          <w:rFonts w:ascii="Tahoma" w:hAnsi="Tahoma" w:cs="Tahoma"/>
          <w:sz w:val="24"/>
        </w:rPr>
        <w:t>con Volumen a aprovechar de 117 m</w:t>
      </w:r>
      <w:r w:rsidRPr="00AD33B1">
        <w:rPr>
          <w:rStyle w:val="Estilo1"/>
          <w:rFonts w:ascii="Tahoma" w:hAnsi="Tahoma" w:cs="Tahoma"/>
          <w:sz w:val="24"/>
          <w:vertAlign w:val="superscript"/>
        </w:rPr>
        <w:t>3</w:t>
      </w:r>
      <w:r w:rsidRPr="00AD33B1">
        <w:rPr>
          <w:rFonts w:ascii="Tahoma" w:hAnsi="Tahoma" w:cs="Tahoma"/>
        </w:rPr>
        <w:t xml:space="preserve">, de acuerdo a la oferta natural del rodal y en concordancia con los términos de referencia de la norma unificada </w:t>
      </w:r>
      <w:r w:rsidRPr="00AD33B1">
        <w:rPr>
          <w:rFonts w:ascii="Tahoma" w:hAnsi="Tahoma" w:cs="Tahoma"/>
        </w:rPr>
        <w:lastRenderedPageBreak/>
        <w:t xml:space="preserve">(Resolución 666 del 2008, emanada por la Dirección General de la C.R.Q.); realizando las demás labores consistentes en el retiro de la guadua seca, enferma e inclinada para preservar la margen protectora de la fuente hídrica, el recurso guadua y el ecosistema forestal asociado; en un área Total de </w:t>
      </w:r>
      <w:r w:rsidRPr="00AD33B1">
        <w:rPr>
          <w:rFonts w:ascii="Tahoma" w:hAnsi="Tahoma" w:cs="Tahoma"/>
          <w:b/>
          <w:color w:val="7030A0"/>
        </w:rPr>
        <w:t xml:space="preserve"> </w:t>
      </w:r>
      <w:r w:rsidRPr="00AD33B1">
        <w:rPr>
          <w:rFonts w:ascii="Tahoma" w:hAnsi="Tahoma" w:cs="Tahoma"/>
          <w:b/>
        </w:rPr>
        <w:t>10.000 M</w:t>
      </w:r>
      <w:r w:rsidRPr="00AD33B1">
        <w:rPr>
          <w:rFonts w:ascii="Tahoma" w:hAnsi="Tahoma" w:cs="Tahoma"/>
          <w:b/>
          <w:vertAlign w:val="superscript"/>
        </w:rPr>
        <w:t>2</w:t>
      </w:r>
      <w:r w:rsidRPr="00AD33B1">
        <w:rPr>
          <w:rFonts w:ascii="Tahoma" w:hAnsi="Tahoma" w:cs="Tahoma"/>
        </w:rPr>
        <w:t xml:space="preserve"> (Ver cuadro adjunto). El Predio se localiza en las siguientes coordenadas  geográficas</w:t>
      </w:r>
      <w:r w:rsidRPr="00AD33B1">
        <w:rPr>
          <w:rFonts w:ascii="Tahoma" w:hAnsi="Tahoma" w:cs="Tahoma"/>
          <w:b/>
        </w:rPr>
        <w:t xml:space="preserve">: </w:t>
      </w:r>
      <w:r w:rsidRPr="00AD33B1">
        <w:rPr>
          <w:rFonts w:ascii="Tahoma" w:hAnsi="Tahoma" w:cs="Tahoma"/>
          <w:b/>
          <w:bCs/>
        </w:rPr>
        <w:t>-75°40´16,415” W, 4°31´23,982” N.</w:t>
      </w:r>
    </w:p>
    <w:p w:rsidR="00AD33B1" w:rsidRPr="00AD33B1" w:rsidRDefault="00AD33B1" w:rsidP="00AD33B1">
      <w:pPr>
        <w:tabs>
          <w:tab w:val="left" w:pos="-720"/>
          <w:tab w:val="left" w:pos="0"/>
        </w:tabs>
        <w:suppressAutoHyphens/>
        <w:spacing w:line="240" w:lineRule="atLeast"/>
        <w:jc w:val="both"/>
        <w:rPr>
          <w:rFonts w:ascii="Tahoma" w:hAnsi="Tahoma" w:cs="Tahoma"/>
          <w:b/>
          <w:bCs/>
          <w:color w:val="7030A0"/>
        </w:rPr>
      </w:pPr>
    </w:p>
    <w:tbl>
      <w:tblPr>
        <w:tblW w:w="904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398"/>
        <w:gridCol w:w="1616"/>
        <w:gridCol w:w="2739"/>
        <w:gridCol w:w="2374"/>
      </w:tblGrid>
      <w:tr w:rsidR="00AD33B1" w:rsidRPr="00AD33B1" w:rsidTr="00E11531">
        <w:trPr>
          <w:trHeight w:val="340"/>
        </w:trPr>
        <w:tc>
          <w:tcPr>
            <w:tcW w:w="807" w:type="dxa"/>
            <w:shd w:val="clear" w:color="auto" w:fill="BFBFBF" w:themeFill="background1" w:themeFillShade="BF"/>
            <w:vAlign w:val="center"/>
          </w:tcPr>
          <w:p w:rsidR="00AD33B1" w:rsidRPr="00AD33B1" w:rsidRDefault="00AD33B1" w:rsidP="00E11531">
            <w:pPr>
              <w:tabs>
                <w:tab w:val="left" w:pos="-720"/>
                <w:tab w:val="left" w:pos="0"/>
              </w:tabs>
              <w:suppressAutoHyphens/>
              <w:spacing w:line="240" w:lineRule="atLeast"/>
              <w:jc w:val="center"/>
              <w:rPr>
                <w:rFonts w:ascii="Tahoma" w:hAnsi="Tahoma" w:cs="Tahoma"/>
                <w:b/>
                <w:spacing w:val="-3"/>
                <w:lang w:val="en-US"/>
              </w:rPr>
            </w:pPr>
            <w:r w:rsidRPr="00AD33B1">
              <w:rPr>
                <w:rFonts w:ascii="Tahoma" w:hAnsi="Tahoma" w:cs="Tahoma"/>
                <w:b/>
                <w:spacing w:val="-3"/>
                <w:lang w:val="en-US"/>
              </w:rPr>
              <w:t>LOTE</w:t>
            </w:r>
          </w:p>
        </w:tc>
        <w:tc>
          <w:tcPr>
            <w:tcW w:w="1417" w:type="dxa"/>
            <w:shd w:val="clear" w:color="auto" w:fill="BFBFBF" w:themeFill="background1" w:themeFillShade="BF"/>
            <w:vAlign w:val="center"/>
          </w:tcPr>
          <w:p w:rsidR="00AD33B1" w:rsidRPr="00AD33B1" w:rsidRDefault="00AD33B1" w:rsidP="00E11531">
            <w:pPr>
              <w:tabs>
                <w:tab w:val="left" w:pos="-720"/>
                <w:tab w:val="left" w:pos="0"/>
              </w:tabs>
              <w:suppressAutoHyphens/>
              <w:spacing w:line="240" w:lineRule="atLeast"/>
              <w:jc w:val="center"/>
              <w:rPr>
                <w:rFonts w:ascii="Tahoma" w:hAnsi="Tahoma" w:cs="Tahoma"/>
                <w:b/>
                <w:spacing w:val="-3"/>
                <w:lang w:val="en-US"/>
              </w:rPr>
            </w:pPr>
            <w:r w:rsidRPr="00AD33B1">
              <w:rPr>
                <w:rFonts w:ascii="Tahoma" w:hAnsi="Tahoma" w:cs="Tahoma"/>
                <w:b/>
                <w:spacing w:val="-3"/>
                <w:lang w:val="en-US"/>
              </w:rPr>
              <w:t>AREA TOTAL M</w:t>
            </w:r>
            <w:r w:rsidRPr="00AD33B1">
              <w:rPr>
                <w:rFonts w:ascii="Tahoma" w:hAnsi="Tahoma" w:cs="Tahoma"/>
                <w:b/>
                <w:spacing w:val="-3"/>
                <w:vertAlign w:val="superscript"/>
                <w:lang w:val="en-US"/>
              </w:rPr>
              <w:t>2</w:t>
            </w:r>
          </w:p>
        </w:tc>
        <w:tc>
          <w:tcPr>
            <w:tcW w:w="1637" w:type="dxa"/>
            <w:shd w:val="clear" w:color="auto" w:fill="BFBFBF" w:themeFill="background1" w:themeFillShade="BF"/>
            <w:vAlign w:val="center"/>
          </w:tcPr>
          <w:p w:rsidR="00AD33B1" w:rsidRPr="00AD33B1" w:rsidRDefault="00AD33B1" w:rsidP="00E11531">
            <w:pPr>
              <w:tabs>
                <w:tab w:val="left" w:pos="-720"/>
                <w:tab w:val="left" w:pos="0"/>
              </w:tabs>
              <w:suppressAutoHyphens/>
              <w:spacing w:line="240" w:lineRule="atLeast"/>
              <w:jc w:val="center"/>
              <w:rPr>
                <w:rFonts w:ascii="Tahoma" w:hAnsi="Tahoma" w:cs="Tahoma"/>
                <w:b/>
                <w:spacing w:val="-3"/>
                <w:lang w:val="es-ES_tradnl"/>
              </w:rPr>
            </w:pPr>
            <w:r w:rsidRPr="00AD33B1">
              <w:rPr>
                <w:rFonts w:ascii="Tahoma" w:hAnsi="Tahoma" w:cs="Tahoma"/>
                <w:b/>
                <w:spacing w:val="-3"/>
                <w:lang w:val="es-ES_tradnl"/>
              </w:rPr>
              <w:t>AREA EFECTIVA M</w:t>
            </w:r>
            <w:r w:rsidRPr="00AD33B1">
              <w:rPr>
                <w:rFonts w:ascii="Tahoma" w:hAnsi="Tahoma" w:cs="Tahoma"/>
                <w:b/>
                <w:spacing w:val="-3"/>
                <w:vertAlign w:val="superscript"/>
                <w:lang w:val="es-ES_tradnl"/>
              </w:rPr>
              <w:t>2</w:t>
            </w:r>
          </w:p>
        </w:tc>
        <w:tc>
          <w:tcPr>
            <w:tcW w:w="2777" w:type="dxa"/>
            <w:shd w:val="clear" w:color="auto" w:fill="BFBFBF" w:themeFill="background1" w:themeFillShade="BF"/>
            <w:vAlign w:val="center"/>
          </w:tcPr>
          <w:p w:rsidR="00AD33B1" w:rsidRPr="00AD33B1" w:rsidRDefault="00AD33B1" w:rsidP="00E11531">
            <w:pPr>
              <w:tabs>
                <w:tab w:val="left" w:pos="-720"/>
                <w:tab w:val="left" w:pos="0"/>
              </w:tabs>
              <w:suppressAutoHyphens/>
              <w:spacing w:line="240" w:lineRule="atLeast"/>
              <w:jc w:val="center"/>
              <w:rPr>
                <w:rFonts w:ascii="Tahoma" w:hAnsi="Tahoma" w:cs="Tahoma"/>
                <w:b/>
                <w:spacing w:val="-3"/>
                <w:lang w:val="es-ES_tradnl"/>
              </w:rPr>
            </w:pPr>
            <w:r w:rsidRPr="00AD33B1">
              <w:rPr>
                <w:rFonts w:ascii="Tahoma" w:hAnsi="Tahoma" w:cs="Tahoma"/>
                <w:b/>
                <w:spacing w:val="-3"/>
                <w:lang w:val="es-ES_tradnl"/>
              </w:rPr>
              <w:t>GUADUA A ENTRESACAR – MADURAS Y SOBREMADURAS</w:t>
            </w:r>
          </w:p>
        </w:tc>
        <w:tc>
          <w:tcPr>
            <w:tcW w:w="2410" w:type="dxa"/>
            <w:shd w:val="clear" w:color="auto" w:fill="BFBFBF" w:themeFill="background1" w:themeFillShade="BF"/>
            <w:vAlign w:val="center"/>
          </w:tcPr>
          <w:p w:rsidR="00AD33B1" w:rsidRPr="00AD33B1" w:rsidRDefault="00AD33B1" w:rsidP="00E11531">
            <w:pPr>
              <w:tabs>
                <w:tab w:val="left" w:pos="-720"/>
                <w:tab w:val="left" w:pos="0"/>
              </w:tabs>
              <w:suppressAutoHyphens/>
              <w:spacing w:line="240" w:lineRule="atLeast"/>
              <w:jc w:val="center"/>
              <w:rPr>
                <w:rFonts w:ascii="Tahoma" w:hAnsi="Tahoma" w:cs="Tahoma"/>
                <w:b/>
                <w:spacing w:val="-3"/>
                <w:lang w:val="es-ES_tradnl"/>
              </w:rPr>
            </w:pPr>
            <w:r w:rsidRPr="00AD33B1">
              <w:rPr>
                <w:rFonts w:ascii="Tahoma" w:hAnsi="Tahoma" w:cs="Tahoma"/>
                <w:b/>
                <w:spacing w:val="-3"/>
                <w:lang w:val="es-ES_tradnl"/>
              </w:rPr>
              <w:t>VOLUMEN EQUIVALENTE – (m</w:t>
            </w:r>
            <w:r w:rsidRPr="00AD33B1">
              <w:rPr>
                <w:rFonts w:ascii="Tahoma" w:hAnsi="Tahoma" w:cs="Tahoma"/>
                <w:b/>
                <w:spacing w:val="-3"/>
                <w:vertAlign w:val="superscript"/>
                <w:lang w:val="es-ES_tradnl"/>
              </w:rPr>
              <w:t>3</w:t>
            </w:r>
            <w:r w:rsidRPr="00AD33B1">
              <w:rPr>
                <w:rFonts w:ascii="Tahoma" w:hAnsi="Tahoma" w:cs="Tahoma"/>
                <w:b/>
                <w:spacing w:val="-3"/>
                <w:lang w:val="es-ES_tradnl"/>
              </w:rPr>
              <w:t>)</w:t>
            </w:r>
          </w:p>
        </w:tc>
      </w:tr>
      <w:tr w:rsidR="00AD33B1" w:rsidRPr="00AD33B1" w:rsidTr="00E11531">
        <w:trPr>
          <w:trHeight w:val="340"/>
        </w:trPr>
        <w:tc>
          <w:tcPr>
            <w:tcW w:w="807" w:type="dxa"/>
            <w:vAlign w:val="center"/>
          </w:tcPr>
          <w:p w:rsidR="00AD33B1" w:rsidRPr="00AD33B1" w:rsidRDefault="00AD33B1" w:rsidP="00E11531">
            <w:pPr>
              <w:tabs>
                <w:tab w:val="left" w:pos="-720"/>
                <w:tab w:val="left" w:pos="0"/>
              </w:tabs>
              <w:suppressAutoHyphens/>
              <w:spacing w:line="240" w:lineRule="atLeast"/>
              <w:jc w:val="center"/>
              <w:rPr>
                <w:rFonts w:ascii="Tahoma" w:hAnsi="Tahoma" w:cs="Tahoma"/>
                <w:spacing w:val="-3"/>
                <w:lang w:val="en-US"/>
              </w:rPr>
            </w:pPr>
            <w:r w:rsidRPr="00AD33B1">
              <w:rPr>
                <w:rFonts w:ascii="Tahoma" w:hAnsi="Tahoma" w:cs="Tahoma"/>
                <w:spacing w:val="-3"/>
                <w:lang w:val="en-US"/>
              </w:rPr>
              <w:t xml:space="preserve">1 </w:t>
            </w:r>
          </w:p>
        </w:tc>
        <w:tc>
          <w:tcPr>
            <w:tcW w:w="1417" w:type="dxa"/>
            <w:vAlign w:val="center"/>
          </w:tcPr>
          <w:p w:rsidR="00AD33B1" w:rsidRPr="00AD33B1" w:rsidRDefault="00AD33B1" w:rsidP="00E11531">
            <w:pPr>
              <w:tabs>
                <w:tab w:val="left" w:pos="-720"/>
                <w:tab w:val="left" w:pos="0"/>
              </w:tabs>
              <w:suppressAutoHyphens/>
              <w:spacing w:line="240" w:lineRule="atLeast"/>
              <w:jc w:val="center"/>
              <w:rPr>
                <w:rFonts w:ascii="Tahoma" w:hAnsi="Tahoma" w:cs="Tahoma"/>
                <w:spacing w:val="-3"/>
              </w:rPr>
            </w:pPr>
            <w:r w:rsidRPr="00AD33B1">
              <w:rPr>
                <w:rFonts w:ascii="Tahoma" w:hAnsi="Tahoma" w:cs="Tahoma"/>
                <w:spacing w:val="-3"/>
              </w:rPr>
              <w:t>10.000M</w:t>
            </w:r>
            <w:r w:rsidRPr="00AD33B1">
              <w:rPr>
                <w:rFonts w:ascii="Tahoma" w:hAnsi="Tahoma" w:cs="Tahoma"/>
                <w:spacing w:val="-3"/>
                <w:vertAlign w:val="superscript"/>
              </w:rPr>
              <w:t>2</w:t>
            </w:r>
          </w:p>
        </w:tc>
        <w:tc>
          <w:tcPr>
            <w:tcW w:w="1637" w:type="dxa"/>
            <w:vAlign w:val="center"/>
          </w:tcPr>
          <w:p w:rsidR="00AD33B1" w:rsidRPr="00AD33B1" w:rsidRDefault="00AD33B1" w:rsidP="00E11531">
            <w:pPr>
              <w:tabs>
                <w:tab w:val="left" w:pos="-720"/>
                <w:tab w:val="left" w:pos="0"/>
              </w:tabs>
              <w:suppressAutoHyphens/>
              <w:spacing w:line="240" w:lineRule="atLeast"/>
              <w:jc w:val="center"/>
              <w:rPr>
                <w:rFonts w:ascii="Tahoma" w:hAnsi="Tahoma" w:cs="Tahoma"/>
                <w:spacing w:val="-3"/>
              </w:rPr>
            </w:pPr>
            <w:r w:rsidRPr="00AD33B1">
              <w:rPr>
                <w:rFonts w:ascii="Tahoma" w:hAnsi="Tahoma" w:cs="Tahoma"/>
                <w:spacing w:val="-3"/>
              </w:rPr>
              <w:t>8.000 M</w:t>
            </w:r>
            <w:r w:rsidRPr="00AD33B1">
              <w:rPr>
                <w:rFonts w:ascii="Tahoma" w:hAnsi="Tahoma" w:cs="Tahoma"/>
                <w:spacing w:val="-3"/>
                <w:vertAlign w:val="superscript"/>
              </w:rPr>
              <w:t>2</w:t>
            </w:r>
          </w:p>
        </w:tc>
        <w:tc>
          <w:tcPr>
            <w:tcW w:w="2777" w:type="dxa"/>
            <w:vAlign w:val="center"/>
          </w:tcPr>
          <w:p w:rsidR="00AD33B1" w:rsidRPr="00AD33B1" w:rsidRDefault="00AD33B1" w:rsidP="00E11531">
            <w:pPr>
              <w:tabs>
                <w:tab w:val="left" w:pos="-720"/>
                <w:tab w:val="left" w:pos="0"/>
              </w:tabs>
              <w:suppressAutoHyphens/>
              <w:spacing w:line="240" w:lineRule="atLeast"/>
              <w:jc w:val="both"/>
              <w:rPr>
                <w:rFonts w:ascii="Tahoma" w:hAnsi="Tahoma" w:cs="Tahoma"/>
                <w:b/>
                <w:bCs/>
                <w:spacing w:val="-3"/>
                <w:lang w:val="es-ES_tradnl"/>
              </w:rPr>
            </w:pPr>
            <w:r w:rsidRPr="00AD33B1">
              <w:rPr>
                <w:rFonts w:ascii="Tahoma" w:hAnsi="Tahoma" w:cs="Tahoma"/>
                <w:spacing w:val="-3"/>
              </w:rPr>
              <w:t xml:space="preserve">1.407 </w:t>
            </w:r>
            <w:r w:rsidRPr="00AD33B1">
              <w:rPr>
                <w:rFonts w:ascii="Tahoma" w:hAnsi="Tahoma" w:cs="Tahoma"/>
                <w:spacing w:val="-3"/>
                <w:lang w:val="es-ES_tradnl"/>
              </w:rPr>
              <w:t>Culmos de guadua</w:t>
            </w:r>
          </w:p>
        </w:tc>
        <w:tc>
          <w:tcPr>
            <w:tcW w:w="2410" w:type="dxa"/>
            <w:vAlign w:val="center"/>
          </w:tcPr>
          <w:p w:rsidR="00AD33B1" w:rsidRPr="00AD33B1" w:rsidRDefault="00AD33B1" w:rsidP="00E11531">
            <w:pPr>
              <w:tabs>
                <w:tab w:val="left" w:pos="-720"/>
                <w:tab w:val="left" w:pos="0"/>
              </w:tabs>
              <w:suppressAutoHyphens/>
              <w:spacing w:line="240" w:lineRule="atLeast"/>
              <w:jc w:val="center"/>
              <w:rPr>
                <w:rFonts w:ascii="Tahoma" w:hAnsi="Tahoma" w:cs="Tahoma"/>
                <w:spacing w:val="-3"/>
                <w:lang w:val="es-ES_tradnl"/>
              </w:rPr>
            </w:pPr>
            <w:r w:rsidRPr="00AD33B1">
              <w:rPr>
                <w:rFonts w:ascii="Tahoma" w:hAnsi="Tahoma" w:cs="Tahoma"/>
                <w:spacing w:val="-3"/>
                <w:lang w:val="es-ES_tradnl"/>
              </w:rPr>
              <w:t>117</w:t>
            </w:r>
          </w:p>
        </w:tc>
      </w:tr>
      <w:tr w:rsidR="00AD33B1" w:rsidRPr="00AD33B1" w:rsidTr="00E11531">
        <w:trPr>
          <w:trHeight w:val="340"/>
        </w:trPr>
        <w:tc>
          <w:tcPr>
            <w:tcW w:w="807" w:type="dxa"/>
            <w:vAlign w:val="center"/>
          </w:tcPr>
          <w:p w:rsidR="00AD33B1" w:rsidRPr="00AD33B1" w:rsidRDefault="00AD33B1" w:rsidP="00E11531">
            <w:pPr>
              <w:jc w:val="center"/>
              <w:rPr>
                <w:rFonts w:ascii="Tahoma" w:hAnsi="Tahoma" w:cs="Tahoma"/>
                <w:b/>
                <w:bCs/>
              </w:rPr>
            </w:pPr>
            <w:r w:rsidRPr="00AD33B1">
              <w:rPr>
                <w:rFonts w:ascii="Tahoma" w:hAnsi="Tahoma" w:cs="Tahoma"/>
                <w:b/>
                <w:bCs/>
              </w:rPr>
              <w:t>TOTAL</w:t>
            </w:r>
          </w:p>
        </w:tc>
        <w:tc>
          <w:tcPr>
            <w:tcW w:w="1417" w:type="dxa"/>
            <w:vAlign w:val="center"/>
          </w:tcPr>
          <w:p w:rsidR="00AD33B1" w:rsidRPr="00AD33B1" w:rsidRDefault="00AD33B1" w:rsidP="00E11531">
            <w:pPr>
              <w:tabs>
                <w:tab w:val="left" w:pos="-720"/>
                <w:tab w:val="left" w:pos="0"/>
              </w:tabs>
              <w:suppressAutoHyphens/>
              <w:spacing w:line="240" w:lineRule="atLeast"/>
              <w:jc w:val="center"/>
              <w:rPr>
                <w:rFonts w:ascii="Tahoma" w:hAnsi="Tahoma" w:cs="Tahoma"/>
                <w:b/>
                <w:spacing w:val="-3"/>
              </w:rPr>
            </w:pPr>
            <w:r w:rsidRPr="00AD33B1">
              <w:rPr>
                <w:rFonts w:ascii="Tahoma" w:hAnsi="Tahoma" w:cs="Tahoma"/>
                <w:b/>
                <w:spacing w:val="-3"/>
              </w:rPr>
              <w:t>10.000 M</w:t>
            </w:r>
            <w:r w:rsidRPr="00AD33B1">
              <w:rPr>
                <w:rFonts w:ascii="Tahoma" w:hAnsi="Tahoma" w:cs="Tahoma"/>
                <w:b/>
                <w:spacing w:val="-3"/>
                <w:vertAlign w:val="superscript"/>
              </w:rPr>
              <w:t>2</w:t>
            </w:r>
          </w:p>
        </w:tc>
        <w:tc>
          <w:tcPr>
            <w:tcW w:w="1637" w:type="dxa"/>
            <w:vAlign w:val="center"/>
          </w:tcPr>
          <w:p w:rsidR="00AD33B1" w:rsidRPr="00AD33B1" w:rsidRDefault="00AD33B1" w:rsidP="00E11531">
            <w:pPr>
              <w:tabs>
                <w:tab w:val="left" w:pos="-720"/>
                <w:tab w:val="left" w:pos="0"/>
              </w:tabs>
              <w:suppressAutoHyphens/>
              <w:spacing w:line="240" w:lineRule="atLeast"/>
              <w:jc w:val="center"/>
              <w:rPr>
                <w:rFonts w:ascii="Tahoma" w:hAnsi="Tahoma" w:cs="Tahoma"/>
                <w:b/>
                <w:spacing w:val="-3"/>
              </w:rPr>
            </w:pPr>
            <w:r w:rsidRPr="00AD33B1">
              <w:rPr>
                <w:rFonts w:ascii="Tahoma" w:hAnsi="Tahoma" w:cs="Tahoma"/>
                <w:b/>
                <w:spacing w:val="-3"/>
              </w:rPr>
              <w:t>8.000 M</w:t>
            </w:r>
            <w:r w:rsidRPr="00AD33B1">
              <w:rPr>
                <w:rFonts w:ascii="Tahoma" w:hAnsi="Tahoma" w:cs="Tahoma"/>
                <w:b/>
                <w:spacing w:val="-3"/>
                <w:vertAlign w:val="superscript"/>
              </w:rPr>
              <w:t>2</w:t>
            </w:r>
          </w:p>
        </w:tc>
        <w:tc>
          <w:tcPr>
            <w:tcW w:w="2777" w:type="dxa"/>
            <w:vAlign w:val="center"/>
          </w:tcPr>
          <w:p w:rsidR="00AD33B1" w:rsidRPr="00AD33B1" w:rsidRDefault="00AD33B1" w:rsidP="00E11531">
            <w:pPr>
              <w:tabs>
                <w:tab w:val="left" w:pos="-720"/>
                <w:tab w:val="left" w:pos="0"/>
              </w:tabs>
              <w:suppressAutoHyphens/>
              <w:spacing w:line="240" w:lineRule="atLeast"/>
              <w:jc w:val="both"/>
              <w:rPr>
                <w:rFonts w:ascii="Tahoma" w:hAnsi="Tahoma" w:cs="Tahoma"/>
                <w:b/>
                <w:bCs/>
                <w:spacing w:val="-3"/>
                <w:lang w:val="es-ES_tradnl"/>
              </w:rPr>
            </w:pPr>
            <w:r w:rsidRPr="00AD33B1">
              <w:rPr>
                <w:rFonts w:ascii="Tahoma" w:hAnsi="Tahoma" w:cs="Tahoma"/>
                <w:b/>
                <w:spacing w:val="-3"/>
              </w:rPr>
              <w:t xml:space="preserve">1.407 </w:t>
            </w:r>
            <w:r w:rsidRPr="00AD33B1">
              <w:rPr>
                <w:rFonts w:ascii="Tahoma" w:hAnsi="Tahoma" w:cs="Tahoma"/>
                <w:b/>
                <w:spacing w:val="-3"/>
                <w:lang w:val="es-ES_tradnl"/>
              </w:rPr>
              <w:t>Culmos de guadua</w:t>
            </w:r>
          </w:p>
        </w:tc>
        <w:tc>
          <w:tcPr>
            <w:tcW w:w="2410" w:type="dxa"/>
            <w:vAlign w:val="center"/>
          </w:tcPr>
          <w:p w:rsidR="00AD33B1" w:rsidRPr="00AD33B1" w:rsidRDefault="00AD33B1" w:rsidP="00E11531">
            <w:pPr>
              <w:tabs>
                <w:tab w:val="left" w:pos="-720"/>
                <w:tab w:val="left" w:pos="0"/>
              </w:tabs>
              <w:suppressAutoHyphens/>
              <w:spacing w:line="240" w:lineRule="atLeast"/>
              <w:jc w:val="center"/>
              <w:rPr>
                <w:rFonts w:ascii="Tahoma" w:hAnsi="Tahoma" w:cs="Tahoma"/>
                <w:b/>
                <w:spacing w:val="-3"/>
                <w:lang w:val="es-ES_tradnl"/>
              </w:rPr>
            </w:pPr>
            <w:r w:rsidRPr="00AD33B1">
              <w:rPr>
                <w:rFonts w:ascii="Tahoma" w:hAnsi="Tahoma" w:cs="Tahoma"/>
                <w:b/>
                <w:spacing w:val="-3"/>
                <w:lang w:val="es-ES_tradnl"/>
              </w:rPr>
              <w:t>117</w:t>
            </w:r>
          </w:p>
        </w:tc>
      </w:tr>
    </w:tbl>
    <w:p w:rsidR="00AD33B1" w:rsidRPr="00AD33B1" w:rsidRDefault="00AD33B1" w:rsidP="00AD33B1">
      <w:pPr>
        <w:tabs>
          <w:tab w:val="left" w:pos="-720"/>
          <w:tab w:val="left" w:pos="0"/>
        </w:tabs>
        <w:suppressAutoHyphens/>
        <w:spacing w:line="240" w:lineRule="atLeast"/>
        <w:jc w:val="both"/>
        <w:rPr>
          <w:rFonts w:ascii="Tahoma" w:hAnsi="Tahoma" w:cs="Tahoma"/>
          <w:bCs/>
          <w:color w:val="7030A0"/>
        </w:rPr>
      </w:pPr>
    </w:p>
    <w:p w:rsidR="00AD33B1" w:rsidRPr="00AD33B1" w:rsidRDefault="00AD33B1" w:rsidP="00AD33B1">
      <w:pPr>
        <w:tabs>
          <w:tab w:val="left" w:pos="-720"/>
          <w:tab w:val="left" w:pos="0"/>
        </w:tabs>
        <w:suppressAutoHyphens/>
        <w:spacing w:line="240" w:lineRule="atLeast"/>
        <w:jc w:val="both"/>
        <w:rPr>
          <w:rFonts w:ascii="Tahoma" w:hAnsi="Tahoma" w:cs="Tahoma"/>
          <w:b/>
          <w:bCs/>
          <w:spacing w:val="-3"/>
          <w:lang w:val="es-ES_tradnl"/>
        </w:rPr>
      </w:pPr>
    </w:p>
    <w:p w:rsidR="00AD33B1" w:rsidRPr="00AD33B1" w:rsidRDefault="00AD33B1" w:rsidP="00AD33B1">
      <w:pPr>
        <w:tabs>
          <w:tab w:val="left" w:pos="-720"/>
          <w:tab w:val="left" w:pos="0"/>
        </w:tabs>
        <w:suppressAutoHyphens/>
        <w:spacing w:line="240" w:lineRule="atLeast"/>
        <w:jc w:val="both"/>
        <w:rPr>
          <w:rFonts w:ascii="Tahoma" w:hAnsi="Tahoma" w:cs="Tahoma"/>
          <w:b/>
          <w:bCs/>
          <w:spacing w:val="-3"/>
          <w:lang w:val="es-ES_tradnl"/>
        </w:rPr>
      </w:pPr>
      <w:r w:rsidRPr="00AD33B1">
        <w:rPr>
          <w:rFonts w:ascii="Tahoma" w:hAnsi="Tahoma" w:cs="Tahoma"/>
          <w:b/>
          <w:bCs/>
          <w:spacing w:val="-3"/>
          <w:lang w:val="es-ES_tradnl"/>
        </w:rPr>
        <w:t>OBLIGACIONES DEL TITULAR DEL PERMISO DE APROVECHAMIENTO  FORESTAL:</w:t>
      </w:r>
    </w:p>
    <w:p w:rsidR="00AD33B1" w:rsidRPr="00AD33B1" w:rsidRDefault="00AD33B1" w:rsidP="00AD33B1">
      <w:pPr>
        <w:tabs>
          <w:tab w:val="left" w:pos="-720"/>
          <w:tab w:val="left" w:pos="0"/>
        </w:tabs>
        <w:suppressAutoHyphens/>
        <w:spacing w:line="240" w:lineRule="atLeast"/>
        <w:jc w:val="both"/>
        <w:rPr>
          <w:rFonts w:ascii="Tahoma" w:hAnsi="Tahoma" w:cs="Tahoma"/>
          <w:b/>
          <w:bCs/>
          <w:spacing w:val="-3"/>
          <w:lang w:val="es-ES_tradnl"/>
        </w:rPr>
      </w:pPr>
    </w:p>
    <w:p w:rsidR="00AD33B1" w:rsidRPr="00AD33B1" w:rsidRDefault="00AD33B1" w:rsidP="00AD33B1">
      <w:pPr>
        <w:pStyle w:val="Prrafodelista"/>
        <w:numPr>
          <w:ilvl w:val="0"/>
          <w:numId w:val="18"/>
        </w:numPr>
        <w:jc w:val="both"/>
        <w:rPr>
          <w:rFonts w:ascii="Tahoma" w:hAnsi="Tahoma" w:cs="Tahoma"/>
          <w:spacing w:val="-3"/>
          <w:lang w:val="es-ES_tradnl"/>
        </w:rPr>
      </w:pPr>
      <w:r w:rsidRPr="00AD33B1">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aprovechar guadua viche ni renuevos.</w:t>
      </w:r>
    </w:p>
    <w:p w:rsidR="00AD33B1" w:rsidRPr="00AD33B1" w:rsidRDefault="00AD33B1" w:rsidP="00AD33B1">
      <w:pPr>
        <w:pStyle w:val="Prrafodelista"/>
        <w:numPr>
          <w:ilvl w:val="0"/>
          <w:numId w:val="18"/>
        </w:numPr>
        <w:tabs>
          <w:tab w:val="left" w:pos="-720"/>
          <w:tab w:val="left" w:pos="0"/>
        </w:tabs>
        <w:suppressAutoHyphens/>
        <w:spacing w:line="240" w:lineRule="atLeast"/>
        <w:jc w:val="both"/>
        <w:rPr>
          <w:rFonts w:ascii="Tahoma" w:hAnsi="Tahoma" w:cs="Tahoma"/>
          <w:spacing w:val="-3"/>
          <w:lang w:val="es-ES_tradnl"/>
        </w:rPr>
      </w:pPr>
      <w:r w:rsidRPr="00AD33B1">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AD33B1" w:rsidRPr="00AD33B1" w:rsidRDefault="00AD33B1" w:rsidP="00AD33B1">
      <w:pPr>
        <w:pStyle w:val="Prrafodelista"/>
        <w:numPr>
          <w:ilvl w:val="0"/>
          <w:numId w:val="18"/>
        </w:numPr>
        <w:tabs>
          <w:tab w:val="left" w:pos="-720"/>
          <w:tab w:val="left" w:pos="0"/>
        </w:tabs>
        <w:suppressAutoHyphens/>
        <w:spacing w:line="240" w:lineRule="atLeast"/>
        <w:jc w:val="both"/>
        <w:rPr>
          <w:rFonts w:ascii="Tahoma" w:hAnsi="Tahoma" w:cs="Tahoma"/>
          <w:spacing w:val="-3"/>
          <w:lang w:val="es-ES_tradnl"/>
        </w:rPr>
      </w:pPr>
      <w:r w:rsidRPr="00AD33B1">
        <w:rPr>
          <w:rFonts w:ascii="Tahoma" w:hAnsi="Tahoma" w:cs="Tahoma"/>
          <w:spacing w:val="-3"/>
          <w:lang w:val="es-ES_tradnl"/>
        </w:rPr>
        <w:lastRenderedPageBreak/>
        <w:t>La socola y entresaca, se hará de manera uniforme para evitar claros en el guadual.</w:t>
      </w:r>
    </w:p>
    <w:p w:rsidR="00AD33B1" w:rsidRPr="00AD33B1" w:rsidRDefault="00AD33B1" w:rsidP="00AD33B1">
      <w:pPr>
        <w:pStyle w:val="Prrafodelista"/>
        <w:numPr>
          <w:ilvl w:val="0"/>
          <w:numId w:val="18"/>
        </w:numPr>
        <w:tabs>
          <w:tab w:val="left" w:pos="-720"/>
          <w:tab w:val="left" w:pos="0"/>
        </w:tabs>
        <w:suppressAutoHyphens/>
        <w:spacing w:line="240" w:lineRule="atLeast"/>
        <w:jc w:val="both"/>
        <w:rPr>
          <w:rFonts w:ascii="Tahoma" w:hAnsi="Tahoma" w:cs="Tahoma"/>
          <w:spacing w:val="-3"/>
          <w:lang w:val="es-ES_tradnl"/>
        </w:rPr>
      </w:pPr>
      <w:r w:rsidRPr="00AD33B1">
        <w:rPr>
          <w:rFonts w:ascii="Tahoma" w:hAnsi="Tahoma" w:cs="Tahoma"/>
          <w:spacing w:val="-3"/>
          <w:lang w:val="es-ES_tradnl"/>
        </w:rPr>
        <w:t>Los cortes se realizarán a la altura del primer nudo inferior y a ras del mismo.</w:t>
      </w:r>
    </w:p>
    <w:p w:rsidR="00AD33B1" w:rsidRPr="00AD33B1" w:rsidRDefault="00AD33B1" w:rsidP="00AD33B1">
      <w:pPr>
        <w:pStyle w:val="Prrafodelista"/>
        <w:numPr>
          <w:ilvl w:val="0"/>
          <w:numId w:val="18"/>
        </w:numPr>
        <w:tabs>
          <w:tab w:val="left" w:pos="-720"/>
          <w:tab w:val="left" w:pos="0"/>
        </w:tabs>
        <w:suppressAutoHyphens/>
        <w:spacing w:line="240" w:lineRule="atLeast"/>
        <w:jc w:val="both"/>
        <w:rPr>
          <w:rFonts w:ascii="Tahoma" w:hAnsi="Tahoma" w:cs="Tahoma"/>
          <w:spacing w:val="-3"/>
          <w:lang w:val="es-ES_tradnl"/>
        </w:rPr>
      </w:pPr>
      <w:r w:rsidRPr="00AD33B1">
        <w:rPr>
          <w:rFonts w:ascii="Tahoma" w:hAnsi="Tahoma" w:cs="Tahoma"/>
          <w:spacing w:val="-3"/>
          <w:lang w:val="es-ES_tradnl"/>
        </w:rPr>
        <w:t>Se cortará en su totalidad la guadua seca y con muerte descendente como la que presente problemas fitosanitarios y se retirará del área.</w:t>
      </w:r>
    </w:p>
    <w:p w:rsidR="00AD33B1" w:rsidRPr="00AD33B1" w:rsidRDefault="00AD33B1" w:rsidP="00AD33B1">
      <w:pPr>
        <w:pStyle w:val="Prrafodelista"/>
        <w:numPr>
          <w:ilvl w:val="0"/>
          <w:numId w:val="18"/>
        </w:numPr>
        <w:tabs>
          <w:tab w:val="left" w:pos="-720"/>
          <w:tab w:val="left" w:pos="0"/>
        </w:tabs>
        <w:suppressAutoHyphens/>
        <w:spacing w:line="240" w:lineRule="atLeast"/>
        <w:jc w:val="both"/>
        <w:rPr>
          <w:rFonts w:ascii="Tahoma" w:hAnsi="Tahoma" w:cs="Tahoma"/>
          <w:spacing w:val="-3"/>
          <w:lang w:val="es-ES_tradnl"/>
        </w:rPr>
      </w:pPr>
      <w:r w:rsidRPr="00AD33B1">
        <w:rPr>
          <w:rFonts w:ascii="Tahoma" w:hAnsi="Tahoma" w:cs="Tahoma"/>
          <w:spacing w:val="-3"/>
          <w:lang w:val="es-ES_tradnl"/>
        </w:rPr>
        <w:t>Los cortes antiguos, se mejoraran dejándolos en el primero o segundo nudo y a ras del mismo.</w:t>
      </w:r>
    </w:p>
    <w:p w:rsidR="00AD33B1" w:rsidRPr="00AD33B1" w:rsidRDefault="00AD33B1" w:rsidP="00AD33B1">
      <w:pPr>
        <w:pStyle w:val="Prrafodelista"/>
        <w:numPr>
          <w:ilvl w:val="0"/>
          <w:numId w:val="18"/>
        </w:numPr>
        <w:tabs>
          <w:tab w:val="left" w:pos="-720"/>
          <w:tab w:val="left" w:pos="0"/>
        </w:tabs>
        <w:suppressAutoHyphens/>
        <w:spacing w:line="240" w:lineRule="atLeast"/>
        <w:jc w:val="both"/>
        <w:rPr>
          <w:rFonts w:ascii="Tahoma" w:hAnsi="Tahoma" w:cs="Tahoma"/>
          <w:spacing w:val="-3"/>
          <w:lang w:val="es-ES_tradnl"/>
        </w:rPr>
      </w:pPr>
      <w:r w:rsidRPr="00AD33B1">
        <w:rPr>
          <w:rFonts w:ascii="Tahoma" w:hAnsi="Tahoma" w:cs="Tahoma"/>
          <w:spacing w:val="-3"/>
          <w:lang w:val="es-ES_tradnl"/>
        </w:rPr>
        <w:t xml:space="preserve">Las guaduas marcadas durante la realización del </w:t>
      </w:r>
      <w:r w:rsidRPr="00AD33B1">
        <w:rPr>
          <w:rFonts w:ascii="Tahoma" w:hAnsi="Tahoma" w:cs="Tahoma"/>
          <w:spacing w:val="-3"/>
          <w:u w:val="single" w:color="FFFFFF"/>
          <w:lang w:val="es-ES_tradnl"/>
        </w:rPr>
        <w:t>inventario  que delimitan</w:t>
      </w:r>
      <w:r w:rsidRPr="00AD33B1">
        <w:rPr>
          <w:rFonts w:ascii="Tahoma" w:hAnsi="Tahoma" w:cs="Tahoma"/>
          <w:spacing w:val="-3"/>
          <w:lang w:val="es-ES_tradnl"/>
        </w:rPr>
        <w:t xml:space="preserve"> las parcelas, los lotes, las fajas, al igual que las marcadas durante el levantamiento topográfico, no podrán ser cortadas con ello se facilita el posterior control y seguimiento por parte de funcionarios de la CORPORACIÓN AUTÓNOMA REGIONAL DEL QUINDÍO.</w:t>
      </w:r>
    </w:p>
    <w:p w:rsidR="00AD33B1" w:rsidRPr="00AD33B1" w:rsidRDefault="00AD33B1" w:rsidP="00AD33B1">
      <w:pPr>
        <w:pStyle w:val="Prrafodelista"/>
        <w:numPr>
          <w:ilvl w:val="0"/>
          <w:numId w:val="18"/>
        </w:numPr>
        <w:tabs>
          <w:tab w:val="left" w:pos="-720"/>
          <w:tab w:val="left" w:pos="0"/>
        </w:tabs>
        <w:suppressAutoHyphens/>
        <w:spacing w:line="240" w:lineRule="atLeast"/>
        <w:jc w:val="both"/>
        <w:rPr>
          <w:rFonts w:ascii="Tahoma" w:hAnsi="Tahoma" w:cs="Tahoma"/>
          <w:spacing w:val="-3"/>
          <w:lang w:val="es-ES_tradnl"/>
        </w:rPr>
      </w:pPr>
      <w:r w:rsidRPr="00AD33B1">
        <w:rPr>
          <w:rFonts w:ascii="Tahoma" w:hAnsi="Tahoma" w:cs="Tahoma"/>
          <w:spacing w:val="-3"/>
          <w:lang w:val="es-ES_tradnl"/>
        </w:rPr>
        <w:t>Todos los lotes inventariados en guadua, serán objeto de labores silviculturales.</w:t>
      </w:r>
    </w:p>
    <w:p w:rsidR="00AD33B1" w:rsidRPr="00AD33B1" w:rsidRDefault="00AD33B1" w:rsidP="00AD33B1">
      <w:pPr>
        <w:pStyle w:val="Prrafodelista"/>
        <w:numPr>
          <w:ilvl w:val="0"/>
          <w:numId w:val="18"/>
        </w:numPr>
        <w:tabs>
          <w:tab w:val="left" w:pos="-720"/>
          <w:tab w:val="left" w:pos="0"/>
        </w:tabs>
        <w:suppressAutoHyphens/>
        <w:spacing w:line="240" w:lineRule="atLeast"/>
        <w:jc w:val="both"/>
        <w:rPr>
          <w:rFonts w:ascii="Tahoma" w:hAnsi="Tahoma" w:cs="Tahoma"/>
          <w:spacing w:val="-3"/>
          <w:lang w:val="es-ES_tradnl"/>
        </w:rPr>
      </w:pPr>
      <w:r w:rsidRPr="00AD33B1">
        <w:rPr>
          <w:rFonts w:ascii="Tahoma" w:hAnsi="Tahoma" w:cs="Tahoma"/>
          <w:spacing w:val="-3"/>
          <w:lang w:val="es-ES_tradnl"/>
        </w:rPr>
        <w:t xml:space="preserve">La elaboración de productos de guadua (esterilla), dentro del predio deberá hacerse en sitios alejados de fuentes de agua </w:t>
      </w:r>
      <w:r w:rsidRPr="00AD33B1">
        <w:rPr>
          <w:rFonts w:ascii="Tahoma" w:hAnsi="Tahoma" w:cs="Tahoma"/>
          <w:b/>
          <w:spacing w:val="-3"/>
          <w:lang w:val="es-ES_tradnl"/>
        </w:rPr>
        <w:t>(RIO QUINDIO),</w:t>
      </w:r>
      <w:r w:rsidRPr="00AD33B1">
        <w:rPr>
          <w:rFonts w:ascii="Tahoma" w:hAnsi="Tahoma" w:cs="Tahoma"/>
          <w:spacing w:val="-3"/>
          <w:lang w:val="es-ES_tradnl"/>
        </w:rPr>
        <w:t xml:space="preserve"> para evitar que se formen palizadas y represamientos, guardando una distancia mínima de cinco (5) metros de la orilla de la fuente de agua.</w:t>
      </w:r>
    </w:p>
    <w:p w:rsidR="00AD33B1" w:rsidRPr="00AD33B1" w:rsidRDefault="00AD33B1" w:rsidP="00AD33B1">
      <w:pPr>
        <w:pStyle w:val="Prrafodelista"/>
        <w:numPr>
          <w:ilvl w:val="0"/>
          <w:numId w:val="18"/>
        </w:numPr>
        <w:tabs>
          <w:tab w:val="left" w:pos="-720"/>
          <w:tab w:val="left" w:pos="0"/>
        </w:tabs>
        <w:suppressAutoHyphens/>
        <w:spacing w:line="240" w:lineRule="atLeast"/>
        <w:jc w:val="both"/>
        <w:rPr>
          <w:rFonts w:ascii="Tahoma" w:hAnsi="Tahoma" w:cs="Tahoma"/>
          <w:spacing w:val="-3"/>
        </w:rPr>
      </w:pPr>
      <w:r w:rsidRPr="00AD33B1">
        <w:rPr>
          <w:rFonts w:ascii="Tahoma" w:hAnsi="Tahoma" w:cs="Tahoma"/>
          <w:spacing w:val="-3"/>
          <w:lang w:val="es-ES_tradnl"/>
        </w:rPr>
        <w:t>Tener</w:t>
      </w:r>
      <w:r w:rsidRPr="00AD33B1">
        <w:rPr>
          <w:rFonts w:ascii="Tahoma" w:hAnsi="Tahoma" w:cs="Tahoma"/>
          <w:spacing w:val="-3"/>
        </w:rPr>
        <w:t xml:space="preserve"> en cuenta que para ampliación en tiempo y volumen, deberá solicitarla con ocho (8) </w:t>
      </w:r>
      <w:r w:rsidRPr="00AD33B1">
        <w:rPr>
          <w:rFonts w:ascii="Tahoma" w:hAnsi="Tahoma" w:cs="Tahoma"/>
          <w:spacing w:val="-3"/>
        </w:rPr>
        <w:lastRenderedPageBreak/>
        <w:t xml:space="preserve">días de anticipación al vencimiento de esta autorización; de no hacerse en este periodo, se deberá solicitar una nueva autorización. </w:t>
      </w:r>
    </w:p>
    <w:p w:rsidR="00AD33B1" w:rsidRPr="00AD33B1" w:rsidRDefault="00AD33B1" w:rsidP="00AD33B1">
      <w:pPr>
        <w:pStyle w:val="Prrafodelista"/>
        <w:numPr>
          <w:ilvl w:val="0"/>
          <w:numId w:val="18"/>
        </w:numPr>
        <w:tabs>
          <w:tab w:val="left" w:pos="-720"/>
          <w:tab w:val="left" w:pos="0"/>
        </w:tabs>
        <w:suppressAutoHyphens/>
        <w:spacing w:line="240" w:lineRule="atLeast"/>
        <w:jc w:val="both"/>
        <w:rPr>
          <w:rFonts w:ascii="Tahoma" w:hAnsi="Tahoma" w:cs="Tahoma"/>
          <w:spacing w:val="-3"/>
        </w:rPr>
      </w:pPr>
      <w:r w:rsidRPr="00AD33B1">
        <w:rPr>
          <w:rFonts w:ascii="Tahoma" w:hAnsi="Tahoma" w:cs="Tahoma"/>
          <w:spacing w:val="-3"/>
        </w:rPr>
        <w:t>La ampliación en volumen solo se aprobará en los casos donde el guadual haya sido afectado por eventos fortuitos.</w:t>
      </w:r>
    </w:p>
    <w:p w:rsidR="00AD33B1" w:rsidRPr="00AD33B1" w:rsidRDefault="00AD33B1" w:rsidP="00AD33B1">
      <w:pPr>
        <w:pStyle w:val="Prrafodelista"/>
        <w:numPr>
          <w:ilvl w:val="0"/>
          <w:numId w:val="18"/>
        </w:numPr>
        <w:tabs>
          <w:tab w:val="left" w:pos="-720"/>
        </w:tabs>
        <w:suppressAutoHyphens/>
        <w:spacing w:line="240" w:lineRule="atLeast"/>
        <w:jc w:val="both"/>
        <w:rPr>
          <w:rFonts w:ascii="Tahoma" w:hAnsi="Tahoma" w:cs="Tahoma"/>
          <w:spacing w:val="-3"/>
        </w:rPr>
      </w:pPr>
      <w:r w:rsidRPr="00AD33B1">
        <w:rPr>
          <w:rFonts w:ascii="Tahoma" w:hAnsi="Tahoma" w:cs="Tahoma"/>
          <w:spacing w:val="-3"/>
        </w:rPr>
        <w:t>Las zonas de palizadas, claros y caminos de arriería, serán objeto de resiembra, de acuerdo al área afectada.</w:t>
      </w:r>
    </w:p>
    <w:p w:rsidR="00AD33B1" w:rsidRPr="00AD33B1" w:rsidRDefault="00AD33B1" w:rsidP="00AD33B1">
      <w:pPr>
        <w:pStyle w:val="Prrafodelista"/>
        <w:numPr>
          <w:ilvl w:val="0"/>
          <w:numId w:val="18"/>
        </w:numPr>
        <w:tabs>
          <w:tab w:val="left" w:pos="-720"/>
          <w:tab w:val="left" w:pos="0"/>
        </w:tabs>
        <w:suppressAutoHyphens/>
        <w:spacing w:line="240" w:lineRule="atLeast"/>
        <w:jc w:val="both"/>
        <w:rPr>
          <w:rFonts w:ascii="Tahoma" w:hAnsi="Tahoma" w:cs="Tahoma"/>
          <w:spacing w:val="-3"/>
        </w:rPr>
      </w:pPr>
      <w:r w:rsidRPr="00AD33B1">
        <w:rPr>
          <w:rFonts w:ascii="Tahoma" w:hAnsi="Tahoma" w:cs="Tahoma"/>
          <w:spacing w:val="-3"/>
        </w:rPr>
        <w:t>Se eliminara en su totalidad la guadua seca y la que presenta problemas fitosanitarios y se retirará del área.</w:t>
      </w:r>
    </w:p>
    <w:p w:rsidR="00AD33B1" w:rsidRPr="00AD33B1" w:rsidRDefault="00AD33B1" w:rsidP="00AD33B1">
      <w:pPr>
        <w:pStyle w:val="Prrafodelista"/>
        <w:numPr>
          <w:ilvl w:val="0"/>
          <w:numId w:val="18"/>
        </w:numPr>
        <w:tabs>
          <w:tab w:val="left" w:pos="-720"/>
          <w:tab w:val="left" w:pos="0"/>
        </w:tabs>
        <w:suppressAutoHyphens/>
        <w:spacing w:line="240" w:lineRule="atLeast"/>
        <w:jc w:val="both"/>
        <w:rPr>
          <w:rFonts w:ascii="Tahoma" w:hAnsi="Tahoma" w:cs="Tahoma"/>
          <w:spacing w:val="-3"/>
        </w:rPr>
      </w:pPr>
      <w:r w:rsidRPr="00AD33B1">
        <w:rPr>
          <w:rFonts w:ascii="Tahoma" w:hAnsi="Tahoma" w:cs="Tahoma"/>
          <w:spacing w:val="-3"/>
        </w:rPr>
        <w:t>Teniendo en cuenta que  el aprovechamiento de guadua es TIPO II “La asistencia técnica forestal será obligatoria y permanente durante la totalidad del periodo o turno del aprovechamiento forestal” (Parágrafo 4 Articulo 14 Resolución CRQ N°666-2008)</w:t>
      </w:r>
    </w:p>
    <w:p w:rsidR="00AD33B1" w:rsidRPr="00AD33B1" w:rsidRDefault="00AD33B1" w:rsidP="00AD33B1">
      <w:pPr>
        <w:pStyle w:val="Prrafodelista"/>
        <w:numPr>
          <w:ilvl w:val="0"/>
          <w:numId w:val="18"/>
        </w:numPr>
        <w:tabs>
          <w:tab w:val="left" w:pos="-720"/>
          <w:tab w:val="left" w:pos="0"/>
        </w:tabs>
        <w:suppressAutoHyphens/>
        <w:spacing w:line="240" w:lineRule="atLeast"/>
        <w:jc w:val="both"/>
        <w:rPr>
          <w:rFonts w:ascii="Tahoma" w:hAnsi="Tahoma" w:cs="Tahoma"/>
          <w:spacing w:val="-3"/>
        </w:rPr>
      </w:pPr>
      <w:r w:rsidRPr="00AD33B1">
        <w:rPr>
          <w:rFonts w:ascii="Tahoma" w:hAnsi="Tahoma" w:cs="Tahoma"/>
          <w:spacing w:val="-3"/>
        </w:rPr>
        <w:t>Presentar los informes de avance a la Corporación. El primer informe se rendirá cuando el aprovechamiento autorizado muestre un avance del 30%, el segundo cuando se llegue al 60% y el ultimo al finalizar el aprovechamiento (Articulo 17 Resolución CRQ N°666-2008), Si al extraer estos volúmenes el Asistente Técnico no ha presentado estos informes de avance se suspenderá el aprovechamiento hasta tanto se cumpla con este requisito.</w:t>
      </w:r>
    </w:p>
    <w:p w:rsidR="00AD33B1" w:rsidRPr="00AD33B1" w:rsidRDefault="00AD33B1" w:rsidP="00AD33B1">
      <w:pPr>
        <w:pStyle w:val="Prrafodelista"/>
        <w:numPr>
          <w:ilvl w:val="0"/>
          <w:numId w:val="18"/>
        </w:numPr>
        <w:tabs>
          <w:tab w:val="left" w:pos="-720"/>
          <w:tab w:val="left" w:pos="0"/>
        </w:tabs>
        <w:suppressAutoHyphens/>
        <w:spacing w:line="240" w:lineRule="atLeast"/>
        <w:jc w:val="both"/>
        <w:rPr>
          <w:rFonts w:ascii="Tahoma" w:hAnsi="Tahoma" w:cs="Tahoma"/>
          <w:spacing w:val="-3"/>
        </w:rPr>
      </w:pPr>
      <w:r w:rsidRPr="00AD33B1">
        <w:rPr>
          <w:rFonts w:ascii="Tahoma" w:hAnsi="Tahoma" w:cs="Tahoma"/>
          <w:spacing w:val="-3"/>
        </w:rPr>
        <w:t xml:space="preserve">La presente autorización no permite el cambio de uso del </w:t>
      </w:r>
      <w:r w:rsidRPr="00AD33B1">
        <w:rPr>
          <w:rFonts w:ascii="Tahoma" w:hAnsi="Tahoma" w:cs="Tahoma"/>
          <w:spacing w:val="-3"/>
        </w:rPr>
        <w:lastRenderedPageBreak/>
        <w:t>suelo en el área a intervenir con el manejo silvicultura.</w:t>
      </w:r>
    </w:p>
    <w:p w:rsidR="00AD33B1" w:rsidRPr="00AD33B1" w:rsidRDefault="00AD33B1" w:rsidP="00AD33B1">
      <w:pPr>
        <w:tabs>
          <w:tab w:val="left" w:pos="-720"/>
          <w:tab w:val="left" w:pos="0"/>
        </w:tabs>
        <w:suppressAutoHyphens/>
        <w:spacing w:line="240" w:lineRule="atLeast"/>
        <w:jc w:val="both"/>
        <w:rPr>
          <w:rFonts w:ascii="Tahoma" w:hAnsi="Tahoma" w:cs="Tahoma"/>
          <w:spacing w:val="-3"/>
        </w:rPr>
      </w:pPr>
    </w:p>
    <w:p w:rsidR="00AD33B1" w:rsidRPr="00AD33B1" w:rsidRDefault="00AD33B1" w:rsidP="00AD33B1">
      <w:pPr>
        <w:tabs>
          <w:tab w:val="left" w:pos="-720"/>
          <w:tab w:val="left" w:pos="0"/>
        </w:tabs>
        <w:suppressAutoHyphens/>
        <w:spacing w:line="240" w:lineRule="atLeast"/>
        <w:jc w:val="both"/>
        <w:rPr>
          <w:rFonts w:ascii="Tahoma" w:hAnsi="Tahoma" w:cs="Tahoma"/>
          <w:b/>
          <w:bCs/>
          <w:spacing w:val="-3"/>
          <w:lang w:val="es-ES_tradnl"/>
        </w:rPr>
      </w:pPr>
      <w:r w:rsidRPr="00AD33B1">
        <w:rPr>
          <w:rFonts w:ascii="Tahoma" w:hAnsi="Tahoma" w:cs="Tahoma"/>
          <w:b/>
          <w:bCs/>
          <w:spacing w:val="-3"/>
          <w:lang w:val="es-ES_tradnl"/>
        </w:rPr>
        <w:t xml:space="preserve">DESTINO DE LOS PRODUCTOS: </w:t>
      </w:r>
      <w:r w:rsidRPr="00AD33B1">
        <w:rPr>
          <w:rFonts w:ascii="Tahoma" w:hAnsi="Tahoma" w:cs="Tahoma"/>
          <w:spacing w:val="-3"/>
          <w:lang w:val="es-ES_tradnl"/>
        </w:rPr>
        <w:t xml:space="preserve">Los productos a obtener se destinarán para </w:t>
      </w:r>
      <w:r w:rsidRPr="00AD33B1">
        <w:rPr>
          <w:rFonts w:ascii="Tahoma" w:hAnsi="Tahoma" w:cs="Tahoma"/>
          <w:b/>
          <w:bCs/>
          <w:spacing w:val="-3"/>
          <w:lang w:val="es-ES_tradnl"/>
        </w:rPr>
        <w:t>COMERCIO.</w:t>
      </w:r>
    </w:p>
    <w:p w:rsidR="00AD33B1" w:rsidRPr="00AD33B1" w:rsidRDefault="00AD33B1" w:rsidP="00AD33B1">
      <w:pPr>
        <w:tabs>
          <w:tab w:val="left" w:pos="-720"/>
          <w:tab w:val="left" w:pos="0"/>
        </w:tabs>
        <w:suppressAutoHyphens/>
        <w:spacing w:line="240" w:lineRule="atLeast"/>
        <w:jc w:val="both"/>
        <w:rPr>
          <w:rFonts w:ascii="Tahoma" w:hAnsi="Tahoma" w:cs="Tahoma"/>
          <w:b/>
          <w:bCs/>
          <w:spacing w:val="-3"/>
          <w:lang w:val="es-ES_tradnl"/>
        </w:rPr>
      </w:pPr>
    </w:p>
    <w:p w:rsidR="00AD33B1" w:rsidRPr="00AD33B1" w:rsidRDefault="00AD33B1" w:rsidP="00AD33B1">
      <w:pPr>
        <w:pStyle w:val="Sangradetextonormal"/>
        <w:ind w:left="0"/>
        <w:rPr>
          <w:rFonts w:ascii="Tahoma" w:hAnsi="Tahoma" w:cs="Tahoma"/>
        </w:rPr>
      </w:pPr>
      <w:r w:rsidRPr="00AD33B1">
        <w:rPr>
          <w:rFonts w:ascii="Tahoma" w:hAnsi="Tahoma" w:cs="Tahoma"/>
          <w:b/>
          <w:bCs/>
        </w:rPr>
        <w:t>PARÁGRAFO 1</w:t>
      </w:r>
      <w:r w:rsidRPr="00AD33B1">
        <w:rPr>
          <w:rFonts w:ascii="Tahoma" w:hAnsi="Tahoma" w:cs="Tahoma"/>
        </w:rPr>
        <w:t>: Dicha autorización, no será objeto de ampliación en cupo, sólo en casos especiales debidamente justificados técnicamente por la CORPORACIÓN AUTÓNOMA REGIONAL DEL QUINDÍO.</w:t>
      </w:r>
    </w:p>
    <w:p w:rsidR="00AD33B1" w:rsidRPr="00AD33B1" w:rsidRDefault="00AD33B1" w:rsidP="00AD33B1">
      <w:pPr>
        <w:pStyle w:val="Sangradetextonormal"/>
        <w:ind w:left="0"/>
        <w:rPr>
          <w:rFonts w:ascii="Tahoma" w:hAnsi="Tahoma" w:cs="Tahoma"/>
          <w:b/>
          <w:bCs/>
        </w:rPr>
      </w:pPr>
    </w:p>
    <w:p w:rsidR="00AD33B1" w:rsidRPr="00AD33B1" w:rsidRDefault="00AD33B1" w:rsidP="00AD33B1">
      <w:pPr>
        <w:tabs>
          <w:tab w:val="left" w:pos="0"/>
        </w:tabs>
        <w:suppressAutoHyphens/>
        <w:spacing w:line="240" w:lineRule="atLeast"/>
        <w:jc w:val="both"/>
        <w:rPr>
          <w:rFonts w:ascii="Tahoma" w:hAnsi="Tahoma" w:cs="Tahoma"/>
          <w:spacing w:val="-3"/>
        </w:rPr>
      </w:pPr>
      <w:r w:rsidRPr="00AD33B1">
        <w:rPr>
          <w:rFonts w:ascii="Tahoma" w:hAnsi="Tahoma" w:cs="Tahoma"/>
          <w:b/>
          <w:bCs/>
          <w:spacing w:val="-3"/>
        </w:rPr>
        <w:t>ARTÍCULO TERCERO</w:t>
      </w:r>
      <w:r w:rsidRPr="00AD33B1">
        <w:rPr>
          <w:rFonts w:ascii="Tahoma" w:hAnsi="Tahoma" w:cs="Tahoma"/>
          <w:spacing w:val="-3"/>
        </w:rPr>
        <w:t xml:space="preserve">: El Propietario y/o apoderado al momento de la notificación de esta autorización, deberá cancelar en la tesorería de la </w:t>
      </w:r>
      <w:r w:rsidRPr="00AD33B1">
        <w:rPr>
          <w:rFonts w:ascii="Tahoma" w:hAnsi="Tahoma" w:cs="Tahoma"/>
          <w:spacing w:val="-3"/>
          <w:lang w:val="es-ES_tradnl"/>
        </w:rPr>
        <w:t>CORPORACIÓN AUTÓNOMA REGIONAL DEL QUINDÍO</w:t>
      </w:r>
      <w:r w:rsidRPr="00AD33B1">
        <w:rPr>
          <w:rFonts w:ascii="Tahoma" w:hAnsi="Tahoma" w:cs="Tahoma"/>
          <w:spacing w:val="-3"/>
        </w:rPr>
        <w:t>, de conformidad con lo establecido en la Resolución 1500</w:t>
      </w:r>
      <w:r w:rsidRPr="00AD33B1">
        <w:rPr>
          <w:rFonts w:ascii="Tahoma" w:hAnsi="Tahoma" w:cs="Tahoma"/>
        </w:rPr>
        <w:t xml:space="preserve"> del 28 de junio de 2019</w:t>
      </w:r>
      <w:r w:rsidRPr="00AD33B1">
        <w:rPr>
          <w:rFonts w:ascii="Tahoma" w:hAnsi="Tahoma" w:cs="Tahoma"/>
          <w:spacing w:val="-3"/>
        </w:rPr>
        <w:t xml:space="preserve"> expedida por la Dirección General de esta Corporación, la suma de  </w:t>
      </w:r>
      <w:r w:rsidRPr="00AD33B1">
        <w:rPr>
          <w:rFonts w:ascii="Tahoma" w:hAnsi="Tahoma" w:cs="Tahoma"/>
          <w:b/>
          <w:spacing w:val="-3"/>
        </w:rPr>
        <w:t>DOSCIENTOS CUARENTA Y UN MIL SETECIENTOS SESENTA Y SEIS PESOS MCTE  ($241.766.oo)</w:t>
      </w:r>
      <w:r w:rsidRPr="00AD33B1">
        <w:rPr>
          <w:rFonts w:ascii="Tahoma" w:hAnsi="Tahoma" w:cs="Tahoma"/>
          <w:spacing w:val="-3"/>
        </w:rPr>
        <w:t xml:space="preserve"> por los siguientes conceptos:</w:t>
      </w:r>
    </w:p>
    <w:p w:rsidR="00AD33B1" w:rsidRPr="00AD33B1" w:rsidRDefault="00AD33B1" w:rsidP="00AD33B1">
      <w:pPr>
        <w:tabs>
          <w:tab w:val="left" w:pos="0"/>
        </w:tabs>
        <w:suppressAutoHyphens/>
        <w:spacing w:line="240" w:lineRule="atLeast"/>
        <w:jc w:val="both"/>
        <w:rPr>
          <w:rFonts w:ascii="Tahoma" w:hAnsi="Tahoma" w:cs="Tahoma"/>
          <w:spacing w:val="-3"/>
        </w:rPr>
      </w:pPr>
    </w:p>
    <w:tbl>
      <w:tblPr>
        <w:tblW w:w="3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8"/>
        <w:gridCol w:w="1656"/>
      </w:tblGrid>
      <w:tr w:rsidR="00AD33B1" w:rsidRPr="00AD33B1" w:rsidTr="00AD33B1">
        <w:trPr>
          <w:trHeight w:val="204"/>
          <w:jc w:val="center"/>
        </w:trPr>
        <w:tc>
          <w:tcPr>
            <w:tcW w:w="2699" w:type="dxa"/>
            <w:shd w:val="clear" w:color="auto" w:fill="BFBFBF"/>
            <w:vAlign w:val="center"/>
          </w:tcPr>
          <w:p w:rsidR="00AD33B1" w:rsidRPr="00AD33B1" w:rsidRDefault="00AD33B1" w:rsidP="00E11531">
            <w:pPr>
              <w:tabs>
                <w:tab w:val="left" w:pos="-720"/>
                <w:tab w:val="left" w:pos="0"/>
              </w:tabs>
              <w:suppressAutoHyphens/>
              <w:spacing w:line="240" w:lineRule="atLeast"/>
              <w:jc w:val="center"/>
              <w:rPr>
                <w:rFonts w:ascii="Tahoma" w:hAnsi="Tahoma" w:cs="Tahoma"/>
                <w:b/>
                <w:spacing w:val="-3"/>
              </w:rPr>
            </w:pPr>
            <w:r w:rsidRPr="00AD33B1">
              <w:rPr>
                <w:rFonts w:ascii="Tahoma" w:hAnsi="Tahoma" w:cs="Tahoma"/>
                <w:b/>
                <w:spacing w:val="-3"/>
              </w:rPr>
              <w:t>CONCEPTO</w:t>
            </w:r>
          </w:p>
        </w:tc>
        <w:tc>
          <w:tcPr>
            <w:tcW w:w="1245" w:type="dxa"/>
            <w:shd w:val="clear" w:color="auto" w:fill="BFBFBF"/>
            <w:vAlign w:val="center"/>
          </w:tcPr>
          <w:p w:rsidR="00AD33B1" w:rsidRPr="00AD33B1" w:rsidRDefault="00AD33B1" w:rsidP="00E11531">
            <w:pPr>
              <w:tabs>
                <w:tab w:val="left" w:pos="-720"/>
                <w:tab w:val="left" w:pos="0"/>
              </w:tabs>
              <w:suppressAutoHyphens/>
              <w:spacing w:line="240" w:lineRule="atLeast"/>
              <w:jc w:val="center"/>
              <w:rPr>
                <w:rFonts w:ascii="Tahoma" w:hAnsi="Tahoma" w:cs="Tahoma"/>
                <w:b/>
                <w:spacing w:val="-3"/>
                <w:lang w:val="es-ES_tradnl"/>
              </w:rPr>
            </w:pPr>
            <w:r w:rsidRPr="00AD33B1">
              <w:rPr>
                <w:rFonts w:ascii="Tahoma" w:hAnsi="Tahoma" w:cs="Tahoma"/>
                <w:b/>
                <w:spacing w:val="-3"/>
                <w:lang w:val="es-ES_tradnl"/>
              </w:rPr>
              <w:t>VALOR ($)</w:t>
            </w:r>
          </w:p>
        </w:tc>
      </w:tr>
      <w:tr w:rsidR="00AD33B1" w:rsidRPr="00AD33B1" w:rsidTr="00AD33B1">
        <w:trPr>
          <w:trHeight w:val="204"/>
          <w:jc w:val="center"/>
        </w:trPr>
        <w:tc>
          <w:tcPr>
            <w:tcW w:w="2699" w:type="dxa"/>
            <w:vAlign w:val="center"/>
          </w:tcPr>
          <w:p w:rsidR="00AD33B1" w:rsidRPr="00AD33B1" w:rsidRDefault="00AD33B1" w:rsidP="00E11531">
            <w:pPr>
              <w:tabs>
                <w:tab w:val="left" w:pos="-720"/>
                <w:tab w:val="left" w:pos="0"/>
              </w:tabs>
              <w:suppressAutoHyphens/>
              <w:spacing w:line="240" w:lineRule="atLeast"/>
              <w:rPr>
                <w:rFonts w:ascii="Tahoma" w:hAnsi="Tahoma" w:cs="Tahoma"/>
                <w:spacing w:val="-3"/>
              </w:rPr>
            </w:pPr>
            <w:r w:rsidRPr="00AD33B1">
              <w:rPr>
                <w:rFonts w:ascii="Tahoma" w:hAnsi="Tahoma" w:cs="Tahoma"/>
                <w:spacing w:val="-3"/>
              </w:rPr>
              <w:t>PUBLICACION DE LA RESOLUCION EN EL BOLETIN AMBIENTAL</w:t>
            </w:r>
          </w:p>
        </w:tc>
        <w:tc>
          <w:tcPr>
            <w:tcW w:w="1245" w:type="dxa"/>
            <w:vAlign w:val="center"/>
          </w:tcPr>
          <w:p w:rsidR="00AD33B1" w:rsidRPr="00AD33B1" w:rsidRDefault="00AD33B1" w:rsidP="00E11531">
            <w:pPr>
              <w:tabs>
                <w:tab w:val="left" w:pos="-720"/>
                <w:tab w:val="left" w:pos="0"/>
              </w:tabs>
              <w:suppressAutoHyphens/>
              <w:spacing w:line="240" w:lineRule="atLeast"/>
              <w:jc w:val="center"/>
              <w:rPr>
                <w:rFonts w:ascii="Tahoma" w:hAnsi="Tahoma" w:cs="Tahoma"/>
                <w:spacing w:val="-3"/>
              </w:rPr>
            </w:pPr>
            <w:r w:rsidRPr="00AD33B1">
              <w:rPr>
                <w:rFonts w:ascii="Tahoma" w:hAnsi="Tahoma" w:cs="Tahoma"/>
                <w:spacing w:val="-3"/>
              </w:rPr>
              <w:t>38.449.oo</w:t>
            </w:r>
          </w:p>
        </w:tc>
      </w:tr>
      <w:tr w:rsidR="00AD33B1" w:rsidRPr="00AD33B1" w:rsidTr="00AD33B1">
        <w:trPr>
          <w:trHeight w:val="204"/>
          <w:jc w:val="center"/>
        </w:trPr>
        <w:tc>
          <w:tcPr>
            <w:tcW w:w="2699" w:type="dxa"/>
            <w:vAlign w:val="center"/>
          </w:tcPr>
          <w:p w:rsidR="00AD33B1" w:rsidRPr="00AD33B1" w:rsidRDefault="00AD33B1" w:rsidP="00E11531">
            <w:pPr>
              <w:tabs>
                <w:tab w:val="left" w:pos="-720"/>
                <w:tab w:val="left" w:pos="0"/>
              </w:tabs>
              <w:suppressAutoHyphens/>
              <w:spacing w:line="240" w:lineRule="atLeast"/>
              <w:rPr>
                <w:rFonts w:ascii="Tahoma" w:hAnsi="Tahoma" w:cs="Tahoma"/>
                <w:spacing w:val="-3"/>
              </w:rPr>
            </w:pPr>
            <w:r w:rsidRPr="00AD33B1">
              <w:rPr>
                <w:rFonts w:ascii="Tahoma" w:hAnsi="Tahoma" w:cs="Tahoma"/>
                <w:spacing w:val="-3"/>
              </w:rPr>
              <w:t>SERVICIO AL SEGUIMIENTO</w:t>
            </w:r>
            <w:r w:rsidRPr="00AD33B1">
              <w:rPr>
                <w:rFonts w:ascii="Tahoma" w:hAnsi="Tahoma" w:cs="Tahoma"/>
                <w:b/>
                <w:spacing w:val="-3"/>
              </w:rPr>
              <w:t xml:space="preserve"> </w:t>
            </w:r>
            <w:r w:rsidRPr="00AD33B1">
              <w:rPr>
                <w:rFonts w:ascii="Tahoma" w:hAnsi="Tahoma" w:cs="Tahoma"/>
                <w:spacing w:val="-3"/>
              </w:rPr>
              <w:t>DE LA PRESENTE AUTORIZACION</w:t>
            </w:r>
          </w:p>
        </w:tc>
        <w:tc>
          <w:tcPr>
            <w:tcW w:w="1245" w:type="dxa"/>
            <w:vAlign w:val="center"/>
          </w:tcPr>
          <w:p w:rsidR="00AD33B1" w:rsidRPr="00AD33B1" w:rsidRDefault="00AD33B1" w:rsidP="00E11531">
            <w:pPr>
              <w:tabs>
                <w:tab w:val="left" w:pos="-720"/>
                <w:tab w:val="left" w:pos="0"/>
              </w:tabs>
              <w:suppressAutoHyphens/>
              <w:spacing w:line="240" w:lineRule="atLeast"/>
              <w:jc w:val="center"/>
              <w:rPr>
                <w:rFonts w:ascii="Tahoma" w:hAnsi="Tahoma" w:cs="Tahoma"/>
                <w:spacing w:val="-3"/>
              </w:rPr>
            </w:pPr>
            <w:r w:rsidRPr="00AD33B1">
              <w:rPr>
                <w:rFonts w:ascii="Tahoma" w:hAnsi="Tahoma" w:cs="Tahoma"/>
                <w:spacing w:val="-3"/>
              </w:rPr>
              <w:t>203.317.oo</w:t>
            </w:r>
          </w:p>
        </w:tc>
      </w:tr>
      <w:tr w:rsidR="00AD33B1" w:rsidRPr="00AD33B1" w:rsidTr="00AD33B1">
        <w:trPr>
          <w:trHeight w:val="204"/>
          <w:jc w:val="center"/>
        </w:trPr>
        <w:tc>
          <w:tcPr>
            <w:tcW w:w="2699" w:type="dxa"/>
            <w:shd w:val="clear" w:color="auto" w:fill="BFBFBF"/>
            <w:vAlign w:val="center"/>
          </w:tcPr>
          <w:p w:rsidR="00AD33B1" w:rsidRPr="00AD33B1" w:rsidRDefault="00AD33B1" w:rsidP="00E11531">
            <w:pPr>
              <w:tabs>
                <w:tab w:val="left" w:pos="-720"/>
                <w:tab w:val="left" w:pos="0"/>
              </w:tabs>
              <w:suppressAutoHyphens/>
              <w:spacing w:line="240" w:lineRule="atLeast"/>
              <w:rPr>
                <w:rFonts w:ascii="Tahoma" w:hAnsi="Tahoma" w:cs="Tahoma"/>
                <w:spacing w:val="-3"/>
              </w:rPr>
            </w:pPr>
            <w:r w:rsidRPr="00AD33B1">
              <w:rPr>
                <w:rFonts w:ascii="Tahoma" w:hAnsi="Tahoma" w:cs="Tahoma"/>
                <w:b/>
                <w:spacing w:val="-3"/>
              </w:rPr>
              <w:t>TOTAL</w:t>
            </w:r>
          </w:p>
        </w:tc>
        <w:tc>
          <w:tcPr>
            <w:tcW w:w="1245" w:type="dxa"/>
            <w:shd w:val="clear" w:color="auto" w:fill="BFBFBF"/>
            <w:vAlign w:val="center"/>
          </w:tcPr>
          <w:p w:rsidR="00AD33B1" w:rsidRPr="00AD33B1" w:rsidRDefault="00AD33B1" w:rsidP="00E11531">
            <w:pPr>
              <w:tabs>
                <w:tab w:val="left" w:pos="-720"/>
                <w:tab w:val="left" w:pos="0"/>
              </w:tabs>
              <w:suppressAutoHyphens/>
              <w:spacing w:line="240" w:lineRule="atLeast"/>
              <w:jc w:val="center"/>
              <w:rPr>
                <w:rFonts w:ascii="Tahoma" w:hAnsi="Tahoma" w:cs="Tahoma"/>
                <w:spacing w:val="-3"/>
              </w:rPr>
            </w:pPr>
            <w:r w:rsidRPr="00AD33B1">
              <w:rPr>
                <w:rFonts w:ascii="Tahoma" w:hAnsi="Tahoma" w:cs="Tahoma"/>
                <w:b/>
              </w:rPr>
              <w:t>$241.766.oo</w:t>
            </w:r>
          </w:p>
        </w:tc>
      </w:tr>
    </w:tbl>
    <w:p w:rsidR="00AD33B1" w:rsidRPr="00AD33B1" w:rsidRDefault="00AD33B1" w:rsidP="00AD33B1">
      <w:pPr>
        <w:tabs>
          <w:tab w:val="left" w:pos="0"/>
        </w:tabs>
        <w:suppressAutoHyphens/>
        <w:spacing w:line="240" w:lineRule="atLeast"/>
        <w:jc w:val="both"/>
        <w:rPr>
          <w:rFonts w:ascii="Tahoma" w:hAnsi="Tahoma" w:cs="Tahoma"/>
        </w:rPr>
      </w:pPr>
    </w:p>
    <w:p w:rsidR="00AD33B1" w:rsidRPr="00AD33B1" w:rsidRDefault="00AD33B1" w:rsidP="00AD33B1">
      <w:pPr>
        <w:tabs>
          <w:tab w:val="left" w:pos="-720"/>
          <w:tab w:val="left" w:pos="0"/>
        </w:tabs>
        <w:suppressAutoHyphens/>
        <w:spacing w:line="240" w:lineRule="atLeast"/>
        <w:jc w:val="both"/>
        <w:rPr>
          <w:rFonts w:ascii="Tahoma" w:hAnsi="Tahoma" w:cs="Tahoma"/>
          <w:b/>
          <w:bCs/>
          <w:spacing w:val="-3"/>
        </w:rPr>
      </w:pPr>
    </w:p>
    <w:p w:rsidR="00AD33B1" w:rsidRPr="00AD33B1" w:rsidRDefault="00AD33B1" w:rsidP="00AD33B1">
      <w:pPr>
        <w:tabs>
          <w:tab w:val="left" w:pos="-720"/>
          <w:tab w:val="left" w:pos="0"/>
        </w:tabs>
        <w:suppressAutoHyphens/>
        <w:spacing w:line="240" w:lineRule="atLeast"/>
        <w:jc w:val="both"/>
        <w:rPr>
          <w:rFonts w:ascii="Tahoma" w:hAnsi="Tahoma" w:cs="Tahoma"/>
          <w:b/>
          <w:bCs/>
        </w:rPr>
      </w:pPr>
      <w:r w:rsidRPr="00AD33B1">
        <w:rPr>
          <w:rFonts w:ascii="Tahoma" w:hAnsi="Tahoma" w:cs="Tahoma"/>
          <w:b/>
          <w:bCs/>
        </w:rPr>
        <w:t>ARTÍCULO CUARTO</w:t>
      </w:r>
      <w:r w:rsidRPr="00AD33B1">
        <w:rPr>
          <w:rFonts w:ascii="Tahoma" w:hAnsi="Tahoma" w:cs="Tahoma"/>
          <w:spacing w:val="-3"/>
          <w:lang w:val="es-ES_tradnl"/>
        </w:rPr>
        <w:t xml:space="preserve">: El  autorizado deberá proveerse de los salvoconductos </w:t>
      </w:r>
      <w:r w:rsidRPr="00AD33B1">
        <w:rPr>
          <w:rFonts w:ascii="Tahoma" w:hAnsi="Tahoma" w:cs="Tahoma"/>
          <w:spacing w:val="-3"/>
          <w:lang w:val="es-ES_tradnl"/>
        </w:rPr>
        <w:lastRenderedPageBreak/>
        <w:t xml:space="preserve">necesarios, para la movilización de los productos forestales provenientes de la intervención autorizada, los cuales serán expedidos en esta Entidad de lunes a viernes, en horario de 8:00 a.m. a 12:00 m.m. </w:t>
      </w:r>
    </w:p>
    <w:p w:rsidR="00AD33B1" w:rsidRPr="00AD33B1" w:rsidRDefault="00AD33B1" w:rsidP="00AD33B1">
      <w:pPr>
        <w:pStyle w:val="Sangradetextonormal"/>
        <w:ind w:left="0"/>
        <w:rPr>
          <w:rFonts w:ascii="Tahoma" w:hAnsi="Tahoma" w:cs="Tahoma"/>
          <w:b/>
          <w:bCs/>
        </w:rPr>
      </w:pPr>
    </w:p>
    <w:p w:rsidR="00AD33B1" w:rsidRPr="00AD33B1" w:rsidRDefault="00AD33B1" w:rsidP="00AD33B1">
      <w:pPr>
        <w:pStyle w:val="Sangradetextonormal"/>
        <w:ind w:left="0"/>
        <w:rPr>
          <w:rFonts w:ascii="Tahoma" w:hAnsi="Tahoma" w:cs="Tahoma"/>
        </w:rPr>
      </w:pPr>
      <w:r w:rsidRPr="00AD33B1">
        <w:rPr>
          <w:rFonts w:ascii="Tahoma" w:hAnsi="Tahoma" w:cs="Tahoma"/>
          <w:b/>
          <w:bCs/>
        </w:rPr>
        <w:t xml:space="preserve">ARTÍCULO </w:t>
      </w:r>
      <w:r w:rsidRPr="00AD33B1">
        <w:rPr>
          <w:rFonts w:ascii="Tahoma" w:hAnsi="Tahoma" w:cs="Tahoma"/>
          <w:b/>
          <w:bCs/>
          <w:lang w:val="es-ES"/>
        </w:rPr>
        <w:t>QUINTO</w:t>
      </w:r>
      <w:r w:rsidRPr="00AD33B1">
        <w:rPr>
          <w:rFonts w:ascii="Tahoma" w:hAnsi="Tahoma" w:cs="Tahoma"/>
        </w:rPr>
        <w:t>: El incumplimiento de las obligaciones y disposiciones aquí señaladas, podrá dar lugar a la aplicación de las sanciones establecidas en la Ley 99 de 1993,  Ley 1333 de 2009 y demás normas concordantes.</w:t>
      </w:r>
    </w:p>
    <w:p w:rsidR="00AD33B1" w:rsidRPr="00AD33B1" w:rsidRDefault="00AD33B1" w:rsidP="00AD33B1">
      <w:pPr>
        <w:tabs>
          <w:tab w:val="left" w:pos="-720"/>
          <w:tab w:val="left" w:pos="0"/>
        </w:tabs>
        <w:suppressAutoHyphens/>
        <w:spacing w:line="240" w:lineRule="atLeast"/>
        <w:jc w:val="both"/>
        <w:rPr>
          <w:rFonts w:ascii="Tahoma" w:hAnsi="Tahoma" w:cs="Tahoma"/>
          <w:b/>
          <w:bCs/>
          <w:spacing w:val="-3"/>
          <w:lang w:val="es-ES_tradnl"/>
        </w:rPr>
      </w:pPr>
    </w:p>
    <w:p w:rsidR="00AD33B1" w:rsidRPr="00AD33B1" w:rsidRDefault="00AD33B1" w:rsidP="00AD33B1">
      <w:pPr>
        <w:tabs>
          <w:tab w:val="left" w:pos="-720"/>
          <w:tab w:val="left" w:pos="0"/>
        </w:tabs>
        <w:suppressAutoHyphens/>
        <w:spacing w:line="240" w:lineRule="atLeast"/>
        <w:jc w:val="both"/>
        <w:rPr>
          <w:rFonts w:ascii="Tahoma" w:hAnsi="Tahoma" w:cs="Tahoma"/>
          <w:spacing w:val="-3"/>
          <w:lang w:val="es-ES_tradnl"/>
        </w:rPr>
      </w:pPr>
      <w:r w:rsidRPr="00AD33B1">
        <w:rPr>
          <w:rFonts w:ascii="Tahoma" w:hAnsi="Tahoma" w:cs="Tahoma"/>
          <w:b/>
          <w:bCs/>
          <w:spacing w:val="-3"/>
          <w:lang w:val="es-ES_tradnl"/>
        </w:rPr>
        <w:t xml:space="preserve">PARÁGRAFO 1: </w:t>
      </w:r>
      <w:r w:rsidRPr="00AD33B1">
        <w:rPr>
          <w:rFonts w:ascii="Tahoma" w:hAnsi="Tahoma" w:cs="Tahoma"/>
          <w:spacing w:val="-3"/>
          <w:lang w:val="es-ES_tradnl"/>
        </w:rPr>
        <w:t>Para el efecto un funcionario de la Entidad, efectuará visita al sitio de intervención, con el fin de constatar el fiel cumplimiento a las normas aquí establecidas.</w:t>
      </w:r>
    </w:p>
    <w:p w:rsidR="00AD33B1" w:rsidRPr="00AD33B1" w:rsidRDefault="00AD33B1" w:rsidP="00AD33B1">
      <w:pPr>
        <w:tabs>
          <w:tab w:val="left" w:pos="-720"/>
          <w:tab w:val="left" w:pos="0"/>
        </w:tabs>
        <w:suppressAutoHyphens/>
        <w:spacing w:line="240" w:lineRule="atLeast"/>
        <w:jc w:val="both"/>
        <w:rPr>
          <w:rFonts w:ascii="Tahoma" w:hAnsi="Tahoma" w:cs="Tahoma"/>
          <w:b/>
          <w:bCs/>
        </w:rPr>
      </w:pPr>
    </w:p>
    <w:p w:rsidR="00AD33B1" w:rsidRPr="00AD33B1" w:rsidRDefault="00AD33B1" w:rsidP="00AD33B1">
      <w:pPr>
        <w:tabs>
          <w:tab w:val="left" w:pos="-720"/>
          <w:tab w:val="left" w:pos="0"/>
        </w:tabs>
        <w:suppressAutoHyphens/>
        <w:spacing w:line="240" w:lineRule="atLeast"/>
        <w:jc w:val="both"/>
        <w:rPr>
          <w:rFonts w:ascii="Tahoma" w:hAnsi="Tahoma" w:cs="Tahoma"/>
        </w:rPr>
      </w:pPr>
      <w:r w:rsidRPr="00AD33B1">
        <w:rPr>
          <w:rFonts w:ascii="Tahoma" w:hAnsi="Tahoma" w:cs="Tahoma"/>
          <w:b/>
          <w:bCs/>
        </w:rPr>
        <w:t xml:space="preserve">PARÁGRAFO 2: </w:t>
      </w:r>
      <w:r w:rsidRPr="00AD33B1">
        <w:rPr>
          <w:rFonts w:ascii="Tahoma" w:hAnsi="Tahoma" w:cs="Tahoma"/>
        </w:rPr>
        <w:t>Copia de la presente Resolución, deberá permanecer en el sitio de la intervención.</w:t>
      </w:r>
    </w:p>
    <w:p w:rsidR="00AD33B1" w:rsidRPr="00AD33B1" w:rsidRDefault="00AD33B1" w:rsidP="00AD33B1">
      <w:pPr>
        <w:pStyle w:val="Sangra3detindependiente"/>
        <w:ind w:left="0"/>
        <w:rPr>
          <w:rFonts w:ascii="Tahoma" w:hAnsi="Tahoma" w:cs="Tahoma"/>
          <w:b/>
          <w:bCs/>
          <w:sz w:val="24"/>
          <w:szCs w:val="24"/>
        </w:rPr>
      </w:pPr>
    </w:p>
    <w:p w:rsidR="00AD33B1" w:rsidRPr="00AD33B1" w:rsidRDefault="00AD33B1" w:rsidP="00AD33B1">
      <w:pPr>
        <w:pStyle w:val="Sangradetextonormal"/>
        <w:ind w:left="0"/>
        <w:rPr>
          <w:rFonts w:ascii="Tahoma" w:hAnsi="Tahoma" w:cs="Tahoma"/>
        </w:rPr>
      </w:pPr>
      <w:r w:rsidRPr="00AD33B1">
        <w:rPr>
          <w:rFonts w:ascii="Tahoma" w:hAnsi="Tahoma" w:cs="Tahoma"/>
          <w:b/>
          <w:bCs/>
        </w:rPr>
        <w:t>ARTÍCULO SEXTO:</w:t>
      </w:r>
      <w:r w:rsidRPr="00AD33B1">
        <w:rPr>
          <w:rFonts w:ascii="Tahoma" w:hAnsi="Tahoma" w:cs="Tahoma"/>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AD33B1">
        <w:rPr>
          <w:rFonts w:ascii="Tahoma" w:hAnsi="Tahoma" w:cs="Tahoma"/>
          <w:b/>
          <w:bCs/>
        </w:rPr>
        <w:t xml:space="preserve">Artículo 76 </w:t>
      </w:r>
      <w:r w:rsidRPr="00AD33B1">
        <w:rPr>
          <w:rFonts w:ascii="Tahoma" w:hAnsi="Tahoma" w:cs="Tahoma"/>
        </w:rPr>
        <w:t>del Nuevo Código de Procedimiento Administrativo y de lo Contencioso Administrativo, Ley 1437 del 18 de enero de 2011.</w:t>
      </w:r>
    </w:p>
    <w:p w:rsidR="00AD33B1" w:rsidRPr="00AD33B1" w:rsidRDefault="00AD33B1" w:rsidP="00AD33B1">
      <w:pPr>
        <w:pStyle w:val="Sangradetextonormal"/>
        <w:ind w:left="0"/>
        <w:rPr>
          <w:rFonts w:ascii="Tahoma" w:hAnsi="Tahoma" w:cs="Tahoma"/>
        </w:rPr>
      </w:pPr>
    </w:p>
    <w:p w:rsidR="00AD33B1" w:rsidRPr="00AD33B1" w:rsidRDefault="00AD33B1" w:rsidP="00AD33B1">
      <w:pPr>
        <w:pStyle w:val="Sangra3detindependiente"/>
        <w:ind w:left="0"/>
        <w:rPr>
          <w:rFonts w:ascii="Tahoma" w:hAnsi="Tahoma" w:cs="Tahoma"/>
          <w:b/>
          <w:bCs/>
          <w:sz w:val="24"/>
          <w:szCs w:val="24"/>
        </w:rPr>
      </w:pPr>
      <w:r w:rsidRPr="00AD33B1">
        <w:rPr>
          <w:rFonts w:ascii="Tahoma" w:hAnsi="Tahoma" w:cs="Tahoma"/>
          <w:b/>
          <w:bCs/>
          <w:sz w:val="24"/>
          <w:szCs w:val="24"/>
        </w:rPr>
        <w:t>ARTÍCULO SEPTIMO</w:t>
      </w:r>
      <w:r w:rsidRPr="00AD33B1">
        <w:rPr>
          <w:rFonts w:ascii="Tahoma" w:hAnsi="Tahoma" w:cs="Tahoma"/>
          <w:sz w:val="24"/>
          <w:szCs w:val="24"/>
        </w:rPr>
        <w:t xml:space="preserve">: Publíquese el presente acto administrativo en el boletín ambiental de la Corporación </w:t>
      </w:r>
      <w:r w:rsidRPr="00AD33B1">
        <w:rPr>
          <w:rFonts w:ascii="Tahoma" w:hAnsi="Tahoma" w:cs="Tahoma"/>
          <w:sz w:val="24"/>
          <w:szCs w:val="24"/>
        </w:rPr>
        <w:lastRenderedPageBreak/>
        <w:t>Autónoma Regional del Quindío en los términos del artículo tercero del presente acto administrativo.</w:t>
      </w:r>
    </w:p>
    <w:p w:rsidR="00AD33B1" w:rsidRPr="00AD33B1" w:rsidRDefault="00AD33B1" w:rsidP="00AD33B1">
      <w:pPr>
        <w:pStyle w:val="Sangra3detindependiente"/>
        <w:ind w:left="0"/>
        <w:rPr>
          <w:rFonts w:ascii="Tahoma" w:hAnsi="Tahoma" w:cs="Tahoma"/>
          <w:b/>
          <w:bCs/>
          <w:sz w:val="24"/>
          <w:szCs w:val="24"/>
        </w:rPr>
      </w:pPr>
    </w:p>
    <w:p w:rsidR="00AD33B1" w:rsidRPr="00AD33B1" w:rsidRDefault="00AD33B1" w:rsidP="00AD33B1">
      <w:pPr>
        <w:pStyle w:val="Sangra3detindependiente"/>
        <w:ind w:left="0"/>
        <w:rPr>
          <w:rFonts w:ascii="Tahoma" w:hAnsi="Tahoma" w:cs="Tahoma"/>
          <w:sz w:val="24"/>
          <w:szCs w:val="24"/>
        </w:rPr>
      </w:pPr>
      <w:r w:rsidRPr="00AD33B1">
        <w:rPr>
          <w:rFonts w:ascii="Tahoma" w:hAnsi="Tahoma" w:cs="Tahoma"/>
          <w:b/>
          <w:bCs/>
          <w:sz w:val="24"/>
          <w:szCs w:val="24"/>
        </w:rPr>
        <w:t>ARTÍCULO OCTAVO</w:t>
      </w:r>
      <w:r w:rsidRPr="00AD33B1">
        <w:rPr>
          <w:rFonts w:ascii="Tahoma" w:hAnsi="Tahoma" w:cs="Tahoma"/>
          <w:sz w:val="24"/>
          <w:szCs w:val="24"/>
        </w:rPr>
        <w:t>: Para modificaciones y prorrogas, estas deberán ser solicitadas con ocho (8) días de anticipación  al vencimiento de este permiso, cualquier cambio en las condiciones establecidas en el presente acto administrativo deberán ser informadas por escrito a esta Autoridad Ambiental.</w:t>
      </w:r>
    </w:p>
    <w:p w:rsidR="00AD33B1" w:rsidRPr="00AD33B1" w:rsidRDefault="00AD33B1" w:rsidP="00AD33B1">
      <w:pPr>
        <w:pStyle w:val="Sangra3detindependiente"/>
        <w:ind w:left="0"/>
        <w:jc w:val="center"/>
        <w:rPr>
          <w:rFonts w:ascii="Tahoma" w:hAnsi="Tahoma" w:cs="Tahoma"/>
          <w:sz w:val="24"/>
          <w:szCs w:val="24"/>
        </w:rPr>
      </w:pPr>
    </w:p>
    <w:p w:rsidR="00AD33B1" w:rsidRPr="00AD33B1" w:rsidRDefault="00AD33B1" w:rsidP="00AD33B1">
      <w:pPr>
        <w:pStyle w:val="Sangra2detindependiente"/>
        <w:tabs>
          <w:tab w:val="left" w:pos="-284"/>
        </w:tabs>
        <w:ind w:left="0"/>
        <w:rPr>
          <w:rFonts w:ascii="Tahoma" w:hAnsi="Tahoma" w:cs="Tahoma"/>
        </w:rPr>
      </w:pPr>
      <w:r w:rsidRPr="00AD33B1">
        <w:rPr>
          <w:rFonts w:ascii="Tahoma" w:hAnsi="Tahoma" w:cs="Tahoma"/>
          <w:b/>
          <w:bCs/>
        </w:rPr>
        <w:t>ARTÍCULO NOVENO</w:t>
      </w:r>
      <w:r w:rsidRPr="00AD33B1">
        <w:rPr>
          <w:rFonts w:ascii="Tahoma" w:hAnsi="Tahoma" w:cs="Tahoma"/>
        </w:rPr>
        <w:t xml:space="preserve">: Notificar el contenido de la presente Resolución al </w:t>
      </w:r>
      <w:r w:rsidRPr="00AD33B1">
        <w:rPr>
          <w:rFonts w:ascii="Tahoma" w:hAnsi="Tahoma" w:cs="Tahoma"/>
          <w:b/>
        </w:rPr>
        <w:t>PROPIETARIO,</w:t>
      </w:r>
      <w:r w:rsidRPr="00AD33B1">
        <w:rPr>
          <w:rFonts w:ascii="Tahoma" w:hAnsi="Tahoma" w:cs="Tahoma"/>
          <w:bCs/>
        </w:rPr>
        <w:t xml:space="preserve"> o a su </w:t>
      </w:r>
      <w:r w:rsidRPr="00AD33B1">
        <w:rPr>
          <w:rFonts w:ascii="Tahoma" w:hAnsi="Tahoma" w:cs="Tahoma"/>
          <w:b/>
          <w:bCs/>
        </w:rPr>
        <w:t>APODERADO</w:t>
      </w:r>
      <w:r w:rsidRPr="00AD33B1">
        <w:rPr>
          <w:rFonts w:ascii="Tahoma" w:hAnsi="Tahoma" w:cs="Tahoma"/>
        </w:rPr>
        <w:t>, entregándole una copia íntegra y gratuita del mismo.</w:t>
      </w:r>
    </w:p>
    <w:p w:rsidR="00AD33B1" w:rsidRPr="00AD33B1" w:rsidRDefault="00AD33B1" w:rsidP="00AD33B1">
      <w:pPr>
        <w:tabs>
          <w:tab w:val="left" w:pos="-720"/>
          <w:tab w:val="left" w:pos="0"/>
        </w:tabs>
        <w:suppressAutoHyphens/>
        <w:spacing w:line="240" w:lineRule="atLeast"/>
        <w:jc w:val="both"/>
        <w:rPr>
          <w:rFonts w:ascii="Tahoma" w:hAnsi="Tahoma" w:cs="Tahoma"/>
          <w:spacing w:val="-3"/>
          <w:lang w:val="es-ES_tradnl"/>
        </w:rPr>
      </w:pPr>
    </w:p>
    <w:p w:rsidR="00AD33B1" w:rsidRPr="00AD33B1" w:rsidRDefault="00AD33B1" w:rsidP="00AD33B1">
      <w:pPr>
        <w:tabs>
          <w:tab w:val="left" w:pos="-851"/>
          <w:tab w:val="left" w:pos="-720"/>
          <w:tab w:val="left" w:pos="1600"/>
        </w:tabs>
        <w:suppressAutoHyphens/>
        <w:spacing w:line="240" w:lineRule="atLeast"/>
        <w:jc w:val="both"/>
        <w:rPr>
          <w:rFonts w:ascii="Tahoma" w:hAnsi="Tahoma" w:cs="Tahoma"/>
          <w:spacing w:val="-3"/>
          <w:lang w:val="es-ES_tradnl"/>
        </w:rPr>
      </w:pPr>
      <w:r w:rsidRPr="00AD33B1">
        <w:rPr>
          <w:rFonts w:ascii="Tahoma" w:hAnsi="Tahoma" w:cs="Tahoma"/>
          <w:b/>
          <w:bCs/>
        </w:rPr>
        <w:t>ARTÍCULO DECIMO:</w:t>
      </w:r>
      <w:r w:rsidRPr="00AD33B1">
        <w:rPr>
          <w:rFonts w:ascii="Tahoma" w:hAnsi="Tahoma" w:cs="Tahoma"/>
          <w:spacing w:val="-3"/>
          <w:lang w:val="es-ES_tradnl"/>
        </w:rPr>
        <w:t xml:space="preserve"> La presente Resolución rige a partir de la fecha de ejecutoria de conformidad con el artículo 87 de la Ley 1437 del  2011 “</w:t>
      </w:r>
      <w:r w:rsidRPr="00AD33B1">
        <w:rPr>
          <w:rFonts w:ascii="Tahoma" w:hAnsi="Tahoma" w:cs="Tahoma"/>
        </w:rPr>
        <w:t>Nuevo Código de Procedimiento Administrativo y de lo Contencioso Administrativo</w:t>
      </w:r>
      <w:r w:rsidRPr="00AD33B1">
        <w:rPr>
          <w:rFonts w:ascii="Tahoma" w:hAnsi="Tahoma" w:cs="Tahoma"/>
          <w:spacing w:val="-3"/>
          <w:lang w:val="es-ES_tradnl"/>
        </w:rPr>
        <w:t xml:space="preserve">”. </w:t>
      </w:r>
    </w:p>
    <w:p w:rsidR="00AD33B1" w:rsidRPr="00AD33B1" w:rsidRDefault="00AD33B1" w:rsidP="00AD33B1">
      <w:pPr>
        <w:tabs>
          <w:tab w:val="left" w:pos="-720"/>
          <w:tab w:val="left" w:pos="0"/>
        </w:tabs>
        <w:suppressAutoHyphens/>
        <w:spacing w:line="240" w:lineRule="atLeast"/>
        <w:jc w:val="both"/>
        <w:rPr>
          <w:rFonts w:ascii="Tahoma" w:hAnsi="Tahoma" w:cs="Tahoma"/>
          <w:b/>
          <w:bCs/>
          <w:spacing w:val="-3"/>
          <w:lang w:val="es-ES_tradnl"/>
        </w:rPr>
      </w:pPr>
    </w:p>
    <w:p w:rsidR="00AD33B1" w:rsidRPr="00AD33B1" w:rsidRDefault="00AD33B1" w:rsidP="00AD33B1">
      <w:pPr>
        <w:tabs>
          <w:tab w:val="left" w:pos="-851"/>
          <w:tab w:val="left" w:pos="-720"/>
          <w:tab w:val="left" w:pos="1600"/>
        </w:tabs>
        <w:suppressAutoHyphens/>
        <w:spacing w:line="240" w:lineRule="atLeast"/>
        <w:jc w:val="both"/>
        <w:rPr>
          <w:rFonts w:ascii="Tahoma" w:hAnsi="Tahoma" w:cs="Tahoma"/>
          <w:b/>
          <w:bCs/>
          <w:spacing w:val="-3"/>
        </w:rPr>
      </w:pPr>
      <w:r w:rsidRPr="00AD33B1">
        <w:rPr>
          <w:rFonts w:ascii="Tahoma" w:hAnsi="Tahoma" w:cs="Tahoma"/>
          <w:b/>
          <w:bCs/>
        </w:rPr>
        <w:t>ARTÍCULO DECIMO PRIMERO:</w:t>
      </w:r>
      <w:r w:rsidRPr="00AD33B1">
        <w:rPr>
          <w:rFonts w:ascii="Tahoma" w:hAnsi="Tahoma" w:cs="Tahoma"/>
          <w:spacing w:val="-3"/>
          <w:lang w:val="es-ES_tradnl"/>
        </w:rPr>
        <w:t xml:space="preserve"> </w:t>
      </w:r>
      <w:r w:rsidRPr="00AD33B1">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889840035"/>
          <w:placeholder>
            <w:docPart w:val="5792EC42F50E4758A3F88FB6579D00A9"/>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AD33B1">
            <w:rPr>
              <w:rStyle w:val="MAYUSCULAS"/>
              <w:rFonts w:ascii="Tahoma" w:hAnsi="Tahoma" w:cs="Tahoma"/>
              <w:sz w:val="24"/>
            </w:rPr>
            <w:t>CALARCA</w:t>
          </w:r>
        </w:sdtContent>
      </w:sdt>
      <w:r w:rsidRPr="00AD33B1">
        <w:rPr>
          <w:rFonts w:ascii="Tahoma" w:hAnsi="Tahoma" w:cs="Tahoma"/>
        </w:rPr>
        <w:t xml:space="preserve">, Quindío, de conformidad con lo contemplado en el Artículo </w:t>
      </w:r>
      <w:r w:rsidRPr="00AD33B1">
        <w:rPr>
          <w:rFonts w:ascii="Tahoma" w:hAnsi="Tahoma" w:cs="Tahoma"/>
        </w:rPr>
        <w:lastRenderedPageBreak/>
        <w:t>2.2.1.1.7.11, del decreto 1076 del 2015 para que los mismos sean exhibidos en un lugar visible.</w:t>
      </w:r>
    </w:p>
    <w:p w:rsidR="00AD33B1" w:rsidRPr="00AD33B1" w:rsidRDefault="00AD33B1" w:rsidP="00AD33B1">
      <w:pPr>
        <w:tabs>
          <w:tab w:val="left" w:pos="-720"/>
          <w:tab w:val="left" w:pos="0"/>
        </w:tabs>
        <w:suppressAutoHyphens/>
        <w:spacing w:line="240" w:lineRule="atLeast"/>
        <w:jc w:val="both"/>
        <w:rPr>
          <w:rFonts w:ascii="Tahoma" w:hAnsi="Tahoma" w:cs="Tahoma"/>
          <w:b/>
          <w:bCs/>
          <w:spacing w:val="-3"/>
          <w:lang w:val="es-ES_tradnl"/>
        </w:rPr>
      </w:pPr>
    </w:p>
    <w:p w:rsidR="00AD33B1" w:rsidRPr="00AD33B1" w:rsidRDefault="00AD33B1" w:rsidP="00AD33B1">
      <w:pPr>
        <w:tabs>
          <w:tab w:val="center" w:pos="4680"/>
        </w:tabs>
        <w:suppressAutoHyphens/>
        <w:spacing w:line="240" w:lineRule="atLeast"/>
        <w:jc w:val="center"/>
        <w:rPr>
          <w:rFonts w:ascii="Tahoma" w:hAnsi="Tahoma" w:cs="Tahoma"/>
          <w:b/>
          <w:bCs/>
          <w:spacing w:val="-3"/>
          <w:lang w:val="es-ES_tradnl"/>
        </w:rPr>
      </w:pPr>
      <w:r w:rsidRPr="00AD33B1">
        <w:rPr>
          <w:rFonts w:ascii="Tahoma" w:hAnsi="Tahoma" w:cs="Tahoma"/>
          <w:b/>
          <w:bCs/>
          <w:spacing w:val="-3"/>
          <w:lang w:val="es-ES_tradnl"/>
        </w:rPr>
        <w:t>NOTIFÍQUESE, PUBLÍQUESE Y CÚMPLASE</w:t>
      </w:r>
    </w:p>
    <w:p w:rsidR="00AD33B1" w:rsidRPr="00AD33B1" w:rsidRDefault="00AD33B1" w:rsidP="00AD33B1">
      <w:pPr>
        <w:pStyle w:val="Sinespaciado"/>
        <w:jc w:val="center"/>
        <w:rPr>
          <w:rFonts w:ascii="Tahoma" w:hAnsi="Tahoma" w:cs="Tahoma"/>
          <w:b/>
          <w:sz w:val="24"/>
          <w:szCs w:val="24"/>
          <w:lang w:val="es-ES" w:eastAsia="es-ES"/>
        </w:rPr>
      </w:pPr>
      <w:r w:rsidRPr="00AD33B1">
        <w:rPr>
          <w:rFonts w:ascii="Tahoma" w:eastAsia="Times New Roman" w:hAnsi="Tahoma" w:cs="Tahoma"/>
          <w:b/>
          <w:bCs/>
          <w:sz w:val="24"/>
          <w:szCs w:val="24"/>
          <w:lang w:val="es-ES" w:eastAsia="es-ES"/>
        </w:rPr>
        <w:t>CARLOS ARIEL TRUKE OSPINA</w:t>
      </w:r>
      <w:r w:rsidRPr="00AD33B1">
        <w:rPr>
          <w:rFonts w:ascii="Tahoma" w:hAnsi="Tahoma" w:cs="Tahoma"/>
          <w:b/>
          <w:sz w:val="24"/>
          <w:szCs w:val="24"/>
          <w:lang w:val="es-ES" w:eastAsia="es-ES"/>
        </w:rPr>
        <w:t>.</w:t>
      </w:r>
    </w:p>
    <w:p w:rsidR="00AD33B1" w:rsidRPr="00AD33B1" w:rsidRDefault="00AD33B1" w:rsidP="00AD33B1">
      <w:pPr>
        <w:pStyle w:val="Sinespaciado"/>
        <w:jc w:val="center"/>
        <w:rPr>
          <w:rFonts w:ascii="Tahoma" w:hAnsi="Tahoma" w:cs="Tahoma"/>
          <w:sz w:val="24"/>
          <w:szCs w:val="24"/>
          <w:lang w:val="es-ES" w:eastAsia="es-ES"/>
        </w:rPr>
      </w:pPr>
      <w:r w:rsidRPr="00AD33B1">
        <w:rPr>
          <w:rFonts w:ascii="Tahoma" w:hAnsi="Tahoma" w:cs="Tahoma"/>
          <w:sz w:val="24"/>
          <w:szCs w:val="24"/>
          <w:lang w:val="es-ES" w:eastAsia="es-ES"/>
        </w:rPr>
        <w:t>Subdirector de Regulación y Control Ambiental</w:t>
      </w:r>
    </w:p>
    <w:p w:rsidR="008940BB" w:rsidRDefault="008940BB" w:rsidP="008940BB">
      <w:pPr>
        <w:pStyle w:val="Sinespaciado"/>
        <w:jc w:val="center"/>
        <w:rPr>
          <w:rFonts w:ascii="Tahoma" w:hAnsi="Tahoma" w:cs="Tahoma"/>
          <w:b/>
          <w:sz w:val="24"/>
          <w:szCs w:val="24"/>
        </w:rPr>
      </w:pPr>
    </w:p>
    <w:p w:rsidR="00821C66" w:rsidRPr="00C474BB" w:rsidRDefault="00821C66" w:rsidP="00FB7B5C">
      <w:pPr>
        <w:pStyle w:val="Sinespaciado"/>
        <w:spacing w:line="276" w:lineRule="auto"/>
        <w:rPr>
          <w:rFonts w:ascii="Tahoma" w:hAnsi="Tahoma" w:cs="Tahoma"/>
          <w:i/>
          <w:sz w:val="24"/>
          <w:szCs w:val="24"/>
        </w:rPr>
      </w:pPr>
    </w:p>
    <w:p w:rsidR="00926BFB" w:rsidRDefault="00926BFB" w:rsidP="00926BFB">
      <w:pPr>
        <w:autoSpaceDE w:val="0"/>
        <w:autoSpaceDN w:val="0"/>
        <w:adjustRightInd w:val="0"/>
        <w:jc w:val="both"/>
        <w:rPr>
          <w:rFonts w:ascii="Tahoma" w:eastAsia="Times New Roman" w:hAnsi="Tahoma" w:cs="Tahoma"/>
          <w:b/>
          <w:bCs/>
          <w:i/>
          <w:lang w:val="es-ES"/>
        </w:rPr>
      </w:pPr>
    </w:p>
    <w:p w:rsidR="00B85D13" w:rsidRPr="00B85D13" w:rsidRDefault="00B85D13" w:rsidP="00B85D13">
      <w:pPr>
        <w:jc w:val="center"/>
        <w:rPr>
          <w:rFonts w:ascii="Tahoma" w:hAnsi="Tahoma" w:cs="Tahoma"/>
          <w:b/>
          <w:bCs/>
          <w:i/>
        </w:rPr>
      </w:pPr>
      <w:r w:rsidRPr="00B85D13">
        <w:rPr>
          <w:rFonts w:ascii="Tahoma" w:hAnsi="Tahoma" w:cs="Tahoma"/>
          <w:b/>
          <w:bCs/>
          <w:i/>
        </w:rPr>
        <w:t>RESOLUCIÓN N° 003101</w:t>
      </w:r>
      <w:r w:rsidRPr="00B85D13">
        <w:rPr>
          <w:rFonts w:ascii="Tahoma" w:hAnsi="Tahoma" w:cs="Tahoma"/>
          <w:b/>
          <w:bCs/>
          <w:i/>
        </w:rPr>
        <w:fldChar w:fldCharType="begin"/>
      </w:r>
      <w:r w:rsidRPr="00B85D13">
        <w:rPr>
          <w:rFonts w:ascii="Tahoma" w:hAnsi="Tahoma" w:cs="Tahoma"/>
          <w:b/>
          <w:bCs/>
          <w:i/>
        </w:rPr>
        <w:instrText xml:space="preserve">PRIVATE </w:instrText>
      </w:r>
      <w:r w:rsidRPr="00B85D13">
        <w:rPr>
          <w:rFonts w:ascii="Tahoma" w:hAnsi="Tahoma" w:cs="Tahoma"/>
          <w:b/>
          <w:bCs/>
          <w:i/>
        </w:rPr>
        <w:fldChar w:fldCharType="end"/>
      </w:r>
    </w:p>
    <w:p w:rsidR="00B85D13" w:rsidRPr="00B85D13" w:rsidRDefault="00B85D13" w:rsidP="00B85D13">
      <w:pPr>
        <w:jc w:val="center"/>
        <w:rPr>
          <w:rFonts w:ascii="Tahoma" w:hAnsi="Tahoma" w:cs="Tahoma"/>
          <w:b/>
          <w:bCs/>
          <w:i/>
        </w:rPr>
      </w:pPr>
      <w:r w:rsidRPr="00B85D13">
        <w:rPr>
          <w:rFonts w:ascii="Tahoma" w:hAnsi="Tahoma" w:cs="Tahoma"/>
          <w:b/>
          <w:bCs/>
          <w:i/>
        </w:rPr>
        <w:t>(   09 DE DICIEMBRE DE 2019   )</w:t>
      </w:r>
    </w:p>
    <w:p w:rsidR="008940BB" w:rsidRPr="00B85D13" w:rsidRDefault="00B85D13" w:rsidP="00B85D13">
      <w:pPr>
        <w:jc w:val="center"/>
        <w:rPr>
          <w:rFonts w:ascii="Tahoma" w:hAnsi="Tahoma" w:cs="Tahoma"/>
          <w:b/>
          <w:bCs/>
          <w:i/>
        </w:rPr>
      </w:pPr>
      <w:r w:rsidRPr="00B85D13">
        <w:rPr>
          <w:rFonts w:ascii="Tahoma" w:hAnsi="Tahoma" w:cs="Tahoma"/>
          <w:b/>
          <w:bCs/>
          <w:i/>
        </w:rPr>
        <w:t>POR LA CUAL SE CONCEDE UNA AUTORIZACIÓN DE  APROVECHAMIENTO FORESTAL</w:t>
      </w:r>
    </w:p>
    <w:p w:rsidR="008940BB" w:rsidRDefault="008940BB" w:rsidP="00926BFB">
      <w:pPr>
        <w:autoSpaceDE w:val="0"/>
        <w:autoSpaceDN w:val="0"/>
        <w:adjustRightInd w:val="0"/>
        <w:jc w:val="both"/>
        <w:rPr>
          <w:rFonts w:ascii="Tahoma" w:hAnsi="Tahoma" w:cs="Tahoma"/>
          <w:b/>
          <w:bCs/>
          <w:i/>
          <w:lang w:val="es-ES"/>
        </w:rPr>
      </w:pPr>
    </w:p>
    <w:p w:rsidR="00B85D13" w:rsidRPr="00B85D13" w:rsidRDefault="00B85D13" w:rsidP="00926BFB">
      <w:pPr>
        <w:autoSpaceDE w:val="0"/>
        <w:autoSpaceDN w:val="0"/>
        <w:adjustRightInd w:val="0"/>
        <w:jc w:val="both"/>
        <w:rPr>
          <w:rFonts w:ascii="Tahoma" w:hAnsi="Tahoma" w:cs="Tahoma"/>
          <w:b/>
          <w:bCs/>
          <w:i/>
          <w:lang w:val="es-ES"/>
        </w:rPr>
      </w:pPr>
    </w:p>
    <w:p w:rsidR="00B85D13" w:rsidRDefault="00B85D13" w:rsidP="00B85D13">
      <w:pPr>
        <w:pStyle w:val="Ttulo1"/>
        <w:rPr>
          <w:rFonts w:ascii="Tahoma" w:hAnsi="Tahoma" w:cs="Tahoma"/>
        </w:rPr>
      </w:pPr>
      <w:r w:rsidRPr="00B85D13">
        <w:rPr>
          <w:rFonts w:ascii="Tahoma" w:hAnsi="Tahoma" w:cs="Tahoma"/>
        </w:rPr>
        <w:t>R E S U E L V E:</w:t>
      </w:r>
    </w:p>
    <w:p w:rsidR="00B85D13" w:rsidRPr="00B85D13" w:rsidRDefault="00B85D13" w:rsidP="00B85D13">
      <w:pPr>
        <w:rPr>
          <w:lang w:val="es-ES"/>
        </w:rPr>
      </w:pPr>
    </w:p>
    <w:p w:rsidR="00B85D13" w:rsidRPr="00B85D13" w:rsidRDefault="00B85D13" w:rsidP="00B85D13">
      <w:pPr>
        <w:tabs>
          <w:tab w:val="left" w:pos="-720"/>
          <w:tab w:val="left" w:pos="0"/>
        </w:tabs>
        <w:suppressAutoHyphens/>
        <w:spacing w:line="240" w:lineRule="atLeast"/>
        <w:jc w:val="both"/>
        <w:rPr>
          <w:rFonts w:ascii="Tahoma" w:hAnsi="Tahoma" w:cs="Tahoma"/>
          <w:spacing w:val="-3"/>
          <w:lang w:val="es-ES_tradnl"/>
        </w:rPr>
      </w:pPr>
      <w:r w:rsidRPr="00B85D13">
        <w:rPr>
          <w:rFonts w:ascii="Tahoma" w:hAnsi="Tahoma" w:cs="Tahoma"/>
          <w:b/>
          <w:bCs/>
          <w:spacing w:val="-3"/>
          <w:lang w:val="es-ES_tradnl"/>
        </w:rPr>
        <w:t xml:space="preserve">ARTÍCULO PRIMERO:   </w:t>
      </w:r>
      <w:r w:rsidRPr="00B85D13">
        <w:rPr>
          <w:rFonts w:ascii="Tahoma" w:hAnsi="Tahoma" w:cs="Tahoma"/>
          <w:bCs/>
          <w:spacing w:val="-3"/>
          <w:lang w:val="es-ES_tradnl"/>
        </w:rPr>
        <w:t>Conceder</w:t>
      </w:r>
      <w:r w:rsidRPr="00B85D13">
        <w:rPr>
          <w:rFonts w:ascii="Tahoma" w:hAnsi="Tahoma" w:cs="Tahoma"/>
          <w:spacing w:val="-3"/>
          <w:lang w:val="es-ES_tradnl"/>
        </w:rPr>
        <w:t xml:space="preserve">  Autorización de Aprovechamiento Forestal Persistente Guadua </w:t>
      </w:r>
      <w:r w:rsidRPr="00B85D13">
        <w:rPr>
          <w:rFonts w:ascii="Tahoma" w:hAnsi="Tahoma" w:cs="Tahoma"/>
          <w:b/>
          <w:spacing w:val="-3"/>
          <w:lang w:val="es-ES_tradnl"/>
        </w:rPr>
        <w:t>TIPO I</w:t>
      </w:r>
      <w:r w:rsidRPr="00B85D13">
        <w:rPr>
          <w:rFonts w:ascii="Tahoma" w:hAnsi="Tahoma" w:cs="Tahoma"/>
          <w:spacing w:val="-3"/>
          <w:lang w:val="es-ES_tradnl"/>
        </w:rPr>
        <w:t xml:space="preserve"> al señor </w:t>
      </w:r>
      <w:r w:rsidRPr="00B85D13">
        <w:rPr>
          <w:rFonts w:ascii="Tahoma" w:hAnsi="Tahoma" w:cs="Tahoma"/>
          <w:b/>
          <w:spacing w:val="-3"/>
          <w:lang w:val="es-ES_tradnl"/>
        </w:rPr>
        <w:t xml:space="preserve">JUAN CARLOS ORTIZ BOTERO </w:t>
      </w:r>
      <w:r w:rsidRPr="00B85D13">
        <w:rPr>
          <w:rFonts w:ascii="Tahoma" w:hAnsi="Tahoma" w:cs="Tahoma"/>
          <w:spacing w:val="-3"/>
          <w:lang w:val="es-ES_tradnl"/>
        </w:rPr>
        <w:t xml:space="preserve"> identificado con cédula de ciudadanía </w:t>
      </w:r>
      <w:r w:rsidRPr="00B85D13">
        <w:rPr>
          <w:rFonts w:ascii="Tahoma" w:hAnsi="Tahoma" w:cs="Tahoma"/>
          <w:b/>
          <w:spacing w:val="-3"/>
          <w:lang w:val="es-ES_tradnl"/>
        </w:rPr>
        <w:t>N° 18.396.664</w:t>
      </w:r>
      <w:r w:rsidRPr="00B85D13">
        <w:rPr>
          <w:rFonts w:ascii="Tahoma" w:hAnsi="Tahoma" w:cs="Tahoma"/>
          <w:spacing w:val="-3"/>
          <w:lang w:val="es-ES_tradnl"/>
        </w:rPr>
        <w:t xml:space="preserve">, en calidad de </w:t>
      </w:r>
      <w:r w:rsidRPr="00B85D13">
        <w:rPr>
          <w:rFonts w:ascii="Tahoma" w:hAnsi="Tahoma" w:cs="Tahoma"/>
          <w:b/>
          <w:spacing w:val="-3"/>
          <w:lang w:val="es-ES_tradnl"/>
        </w:rPr>
        <w:t>PROPIETARIO</w:t>
      </w:r>
      <w:r w:rsidRPr="00B85D13">
        <w:rPr>
          <w:rFonts w:ascii="Tahoma" w:hAnsi="Tahoma" w:cs="Tahoma"/>
          <w:spacing w:val="-3"/>
          <w:lang w:val="es-ES_tradnl"/>
        </w:rPr>
        <w:t xml:space="preserve">,  </w:t>
      </w:r>
      <w:r w:rsidRPr="00B85D13">
        <w:rPr>
          <w:rFonts w:ascii="Tahoma" w:hAnsi="Tahoma" w:cs="Tahoma"/>
        </w:rPr>
        <w:t xml:space="preserve">solicitud presentada a través el señor </w:t>
      </w:r>
      <w:sdt>
        <w:sdtPr>
          <w:rPr>
            <w:rStyle w:val="MAYUSCULAS"/>
            <w:rFonts w:ascii="Tahoma" w:eastAsia="Arial Unicode MS" w:hAnsi="Tahoma" w:cs="Tahoma"/>
            <w:spacing w:val="-3"/>
            <w:sz w:val="24"/>
            <w:lang w:val="es-ES_tradnl"/>
          </w:rPr>
          <w:alias w:val="Apoderado"/>
          <w:tag w:val="Nombre Apoderado"/>
          <w:id w:val="522294546"/>
          <w:placeholder>
            <w:docPart w:val="E3E5F9D00B3E43C38B4C4811FED85214"/>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25 de Armenia, Quindío," w:value="DIOSDADO BETANCOURT DEVIA,  identificado con cedula de ciudadanía N° 7.540.92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802 de Armenia, Quindío," w:value="LEONARDO TORRES PULIDO,  identificado con cedula de ciudadanía N° 9.736.8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Content>
          <w:r w:rsidRPr="00B85D13">
            <w:rPr>
              <w:rStyle w:val="MAYUSCULAS"/>
              <w:rFonts w:ascii="Tahoma" w:eastAsia="Arial Unicode MS" w:hAnsi="Tahoma" w:cs="Tahoma"/>
              <w:spacing w:val="-3"/>
              <w:sz w:val="24"/>
              <w:lang w:val="es-ES_tradnl"/>
            </w:rPr>
            <w:t>CARLOS HUMBERTO OROZCO,  identificado con cedula de ciudadanía N° 76.240.503 de El Tambo, Cauca,</w:t>
          </w:r>
        </w:sdtContent>
      </w:sdt>
      <w:r w:rsidRPr="00B85D13">
        <w:rPr>
          <w:rFonts w:ascii="Tahoma" w:hAnsi="Tahoma" w:cs="Tahoma"/>
          <w:b/>
          <w:lang w:val="es-ES_tradnl"/>
        </w:rPr>
        <w:t xml:space="preserve"> </w:t>
      </w:r>
      <w:r w:rsidRPr="00B85D13">
        <w:rPr>
          <w:rFonts w:ascii="Tahoma" w:hAnsi="Tahoma" w:cs="Tahoma"/>
          <w:lang w:val="es-ES_tradnl"/>
        </w:rPr>
        <w:t xml:space="preserve">en calidad de </w:t>
      </w:r>
      <w:r w:rsidRPr="00B85D13">
        <w:rPr>
          <w:rFonts w:ascii="Tahoma" w:hAnsi="Tahoma" w:cs="Tahoma"/>
          <w:b/>
        </w:rPr>
        <w:t xml:space="preserve">APODERADO, </w:t>
      </w:r>
      <w:r w:rsidRPr="00B85D13">
        <w:rPr>
          <w:rFonts w:ascii="Tahoma" w:hAnsi="Tahoma" w:cs="Tahoma"/>
        </w:rPr>
        <w:t>en</w:t>
      </w:r>
      <w:r w:rsidRPr="00B85D13">
        <w:rPr>
          <w:rFonts w:ascii="Tahoma" w:hAnsi="Tahoma" w:cs="Tahoma"/>
          <w:b/>
        </w:rPr>
        <w:t xml:space="preserve"> DOS (2)  </w:t>
      </w:r>
      <w:r w:rsidRPr="00B85D13">
        <w:rPr>
          <w:rFonts w:ascii="Tahoma" w:hAnsi="Tahoma" w:cs="Tahoma"/>
        </w:rPr>
        <w:t>lotes de guadua localizado</w:t>
      </w:r>
      <w:r w:rsidRPr="00B85D13">
        <w:rPr>
          <w:rFonts w:ascii="Tahoma" w:hAnsi="Tahoma" w:cs="Tahoma"/>
          <w:b/>
        </w:rPr>
        <w:t xml:space="preserve"> </w:t>
      </w:r>
      <w:r w:rsidRPr="00B85D13">
        <w:rPr>
          <w:rFonts w:ascii="Tahoma" w:hAnsi="Tahoma" w:cs="Tahoma"/>
          <w:spacing w:val="-3"/>
          <w:lang w:val="es-ES_tradnl"/>
        </w:rPr>
        <w:t xml:space="preserve">en el predio rural </w:t>
      </w:r>
      <w:r w:rsidRPr="00B85D13">
        <w:rPr>
          <w:rFonts w:ascii="Tahoma" w:hAnsi="Tahoma" w:cs="Tahoma"/>
          <w:b/>
          <w:bCs/>
          <w:spacing w:val="-3"/>
          <w:lang w:val="es-ES_tradnl"/>
        </w:rPr>
        <w:t xml:space="preserve"> </w:t>
      </w:r>
      <w:r w:rsidRPr="00B85D13">
        <w:rPr>
          <w:rFonts w:ascii="Tahoma" w:hAnsi="Tahoma" w:cs="Tahoma"/>
          <w:b/>
          <w:spacing w:val="-3"/>
          <w:lang w:val="es-ES_tradnl"/>
        </w:rPr>
        <w:t>1)</w:t>
      </w:r>
      <w:r w:rsidRPr="00B85D13">
        <w:rPr>
          <w:rFonts w:ascii="Tahoma" w:hAnsi="Tahoma" w:cs="Tahoma"/>
          <w:spacing w:val="-3"/>
          <w:lang w:val="es-ES_tradnl"/>
        </w:rPr>
        <w:t xml:space="preserve"> </w:t>
      </w:r>
      <w:r w:rsidRPr="00B85D13">
        <w:rPr>
          <w:rFonts w:ascii="Tahoma" w:hAnsi="Tahoma" w:cs="Tahoma"/>
          <w:b/>
          <w:spacing w:val="-3"/>
          <w:lang w:val="es-ES_tradnl"/>
        </w:rPr>
        <w:t>JARDINCITO</w:t>
      </w:r>
      <w:r w:rsidRPr="00B85D13">
        <w:rPr>
          <w:rFonts w:ascii="Tahoma" w:hAnsi="Tahoma" w:cs="Tahoma"/>
          <w:bCs/>
        </w:rPr>
        <w:t xml:space="preserve">,  identificado con Matricula </w:t>
      </w:r>
      <w:r w:rsidRPr="00B85D13">
        <w:rPr>
          <w:rFonts w:ascii="Tahoma" w:hAnsi="Tahoma" w:cs="Tahoma"/>
          <w:b/>
          <w:bCs/>
        </w:rPr>
        <w:t>N° 280-50603</w:t>
      </w:r>
      <w:r w:rsidRPr="00B85D13">
        <w:rPr>
          <w:rFonts w:ascii="Tahoma" w:hAnsi="Tahoma" w:cs="Tahoma"/>
          <w:bCs/>
        </w:rPr>
        <w:t xml:space="preserve"> y ficha catastral </w:t>
      </w:r>
      <w:r w:rsidRPr="00B85D13">
        <w:rPr>
          <w:rFonts w:ascii="Tahoma" w:hAnsi="Tahoma" w:cs="Tahoma"/>
          <w:b/>
          <w:bCs/>
        </w:rPr>
        <w:t>N° 0002000000030040000000000</w:t>
      </w:r>
      <w:r w:rsidRPr="00B85D13">
        <w:rPr>
          <w:rFonts w:ascii="Tahoma" w:hAnsi="Tahoma" w:cs="Tahoma"/>
          <w:bCs/>
        </w:rPr>
        <w:t xml:space="preserve"> l</w:t>
      </w:r>
      <w:r w:rsidRPr="00B85D13">
        <w:rPr>
          <w:rFonts w:ascii="Tahoma" w:hAnsi="Tahoma" w:cs="Tahoma"/>
        </w:rPr>
        <w:t xml:space="preserve">ocalizado en la vereda </w:t>
      </w:r>
      <w:r w:rsidRPr="00B85D13">
        <w:rPr>
          <w:rFonts w:ascii="Tahoma" w:hAnsi="Tahoma" w:cs="Tahoma"/>
          <w:b/>
        </w:rPr>
        <w:t>SANTA RITA</w:t>
      </w:r>
      <w:r w:rsidRPr="00B85D13">
        <w:rPr>
          <w:rFonts w:ascii="Tahoma" w:hAnsi="Tahoma" w:cs="Tahoma"/>
        </w:rPr>
        <w:t xml:space="preserve">,  jurisdicción del Municipio de  </w:t>
      </w:r>
      <w:sdt>
        <w:sdtPr>
          <w:rPr>
            <w:rStyle w:val="MAYUSCULAS"/>
            <w:rFonts w:ascii="Tahoma" w:hAnsi="Tahoma" w:cs="Tahoma"/>
            <w:sz w:val="24"/>
          </w:rPr>
          <w:alias w:val="Municipio"/>
          <w:tag w:val="Nombre municipio"/>
          <w:id w:val="2037611265"/>
          <w:placeholder>
            <w:docPart w:val="5ACC05ABA5CA4507AC7889BBBFF42DFC"/>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B85D13">
            <w:rPr>
              <w:rStyle w:val="MAYUSCULAS"/>
              <w:rFonts w:ascii="Tahoma" w:hAnsi="Tahoma" w:cs="Tahoma"/>
              <w:sz w:val="24"/>
            </w:rPr>
            <w:t>CIRCASIA</w:t>
          </w:r>
        </w:sdtContent>
      </w:sdt>
      <w:r w:rsidRPr="00B85D13">
        <w:rPr>
          <w:rFonts w:ascii="Tahoma" w:hAnsi="Tahoma" w:cs="Tahoma"/>
          <w:b/>
        </w:rPr>
        <w:t xml:space="preserve"> </w:t>
      </w:r>
      <w:r w:rsidRPr="00B85D13">
        <w:rPr>
          <w:rFonts w:ascii="Tahoma" w:hAnsi="Tahoma" w:cs="Tahoma"/>
        </w:rPr>
        <w:t>del Departamento del Quindío</w:t>
      </w:r>
      <w:r w:rsidRPr="00B85D13">
        <w:rPr>
          <w:rFonts w:ascii="Tahoma" w:hAnsi="Tahoma" w:cs="Tahoma"/>
          <w:spacing w:val="-3"/>
          <w:lang w:val="es-ES_tradnl"/>
        </w:rPr>
        <w:t>.</w:t>
      </w:r>
    </w:p>
    <w:p w:rsidR="00B85D13" w:rsidRPr="00B85D13" w:rsidRDefault="00B85D13" w:rsidP="00B85D13">
      <w:pPr>
        <w:tabs>
          <w:tab w:val="left" w:pos="-720"/>
          <w:tab w:val="left" w:pos="0"/>
        </w:tabs>
        <w:suppressAutoHyphens/>
        <w:spacing w:line="240" w:lineRule="atLeast"/>
        <w:jc w:val="both"/>
        <w:rPr>
          <w:rFonts w:ascii="Tahoma" w:hAnsi="Tahoma" w:cs="Tahoma"/>
          <w:spacing w:val="-3"/>
          <w:lang w:val="es-ES_tradnl"/>
        </w:rPr>
      </w:pPr>
    </w:p>
    <w:p w:rsidR="00B85D13" w:rsidRPr="00B85D13" w:rsidRDefault="00B85D13" w:rsidP="00B85D13">
      <w:pPr>
        <w:tabs>
          <w:tab w:val="left" w:pos="-720"/>
          <w:tab w:val="left" w:pos="0"/>
        </w:tabs>
        <w:suppressAutoHyphens/>
        <w:spacing w:line="240" w:lineRule="atLeast"/>
        <w:jc w:val="both"/>
        <w:rPr>
          <w:rFonts w:ascii="Tahoma" w:hAnsi="Tahoma" w:cs="Tahoma"/>
          <w:spacing w:val="-3"/>
          <w:lang w:val="es-ES_tradnl"/>
        </w:rPr>
      </w:pPr>
      <w:r w:rsidRPr="00B85D13">
        <w:rPr>
          <w:rFonts w:ascii="Tahoma" w:hAnsi="Tahoma" w:cs="Tahoma"/>
          <w:b/>
          <w:bCs/>
        </w:rPr>
        <w:lastRenderedPageBreak/>
        <w:t>PARÁGRAFO 1</w:t>
      </w:r>
      <w:r w:rsidRPr="00B85D13">
        <w:rPr>
          <w:rFonts w:ascii="Tahoma" w:hAnsi="Tahoma" w:cs="Tahoma"/>
        </w:rPr>
        <w:t>: El término para el Aprovechamiento Forestal será</w:t>
      </w:r>
      <w:r w:rsidRPr="00B85D13">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533860957"/>
          <w:placeholder>
            <w:docPart w:val="E6D4E880D23E4CC2A842F2FC0E986E65"/>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B85D13">
            <w:rPr>
              <w:rStyle w:val="MAYUSCULAS"/>
              <w:rFonts w:ascii="Tahoma" w:hAnsi="Tahoma" w:cs="Tahoma"/>
              <w:sz w:val="24"/>
            </w:rPr>
            <w:t>NOVENTA (90) DIAS</w:t>
          </w:r>
        </w:sdtContent>
      </w:sdt>
      <w:r w:rsidRPr="00B85D13">
        <w:rPr>
          <w:rStyle w:val="MAYUSCULAS"/>
          <w:rFonts w:ascii="Tahoma" w:hAnsi="Tahoma" w:cs="Tahoma"/>
          <w:sz w:val="24"/>
        </w:rPr>
        <w:t xml:space="preserve"> calendario</w:t>
      </w:r>
      <w:r w:rsidRPr="00B85D13">
        <w:rPr>
          <w:rFonts w:ascii="Tahoma" w:hAnsi="Tahoma" w:cs="Tahoma"/>
          <w:spacing w:val="-3"/>
          <w:lang w:val="es-ES_tradnl"/>
        </w:rPr>
        <w:t>, contados a partir de la fecha de ejecutoria de la presente Resolución.</w:t>
      </w:r>
    </w:p>
    <w:p w:rsidR="00B85D13" w:rsidRPr="00B85D13" w:rsidRDefault="00B85D13" w:rsidP="00B85D13">
      <w:pPr>
        <w:tabs>
          <w:tab w:val="left" w:pos="-720"/>
          <w:tab w:val="left" w:pos="0"/>
        </w:tabs>
        <w:suppressAutoHyphens/>
        <w:spacing w:line="240" w:lineRule="atLeast"/>
        <w:jc w:val="both"/>
        <w:rPr>
          <w:rFonts w:ascii="Tahoma" w:hAnsi="Tahoma" w:cs="Tahoma"/>
          <w:spacing w:val="-3"/>
          <w:lang w:val="es-ES_tradnl"/>
        </w:rPr>
      </w:pPr>
    </w:p>
    <w:p w:rsidR="00B85D13" w:rsidRPr="00B85D13" w:rsidRDefault="00B85D13" w:rsidP="00B85D13">
      <w:pPr>
        <w:tabs>
          <w:tab w:val="left" w:pos="-720"/>
          <w:tab w:val="left" w:pos="0"/>
        </w:tabs>
        <w:suppressAutoHyphens/>
        <w:spacing w:line="240" w:lineRule="atLeast"/>
        <w:jc w:val="both"/>
        <w:rPr>
          <w:rFonts w:ascii="Tahoma" w:hAnsi="Tahoma" w:cs="Tahoma"/>
          <w:spacing w:val="-3"/>
          <w:lang w:val="es-ES_tradnl"/>
        </w:rPr>
      </w:pPr>
      <w:r w:rsidRPr="00B85D13">
        <w:rPr>
          <w:rFonts w:ascii="Tahoma" w:hAnsi="Tahoma" w:cs="Tahoma"/>
          <w:b/>
          <w:bCs/>
        </w:rPr>
        <w:t>PARÁGRAFO 2</w:t>
      </w:r>
      <w:r w:rsidRPr="00B85D13">
        <w:rPr>
          <w:rFonts w:ascii="Tahoma" w:hAnsi="Tahoma" w:cs="Tahoma"/>
        </w:rPr>
        <w:t xml:space="preserve">: El corte y aprovechamiento será de </w:t>
      </w:r>
      <w:r w:rsidRPr="00B85D13">
        <w:rPr>
          <w:rFonts w:ascii="Tahoma" w:hAnsi="Tahoma" w:cs="Tahoma"/>
          <w:b/>
        </w:rPr>
        <w:t xml:space="preserve">DOCIENTOS QUINCE </w:t>
      </w:r>
      <w:r w:rsidRPr="00B85D13">
        <w:rPr>
          <w:rFonts w:ascii="Tahoma" w:hAnsi="Tahoma" w:cs="Tahoma"/>
          <w:b/>
          <w:bCs/>
        </w:rPr>
        <w:t xml:space="preserve">(215)  </w:t>
      </w:r>
      <w:r w:rsidRPr="00B85D13">
        <w:rPr>
          <w:rFonts w:ascii="Tahoma" w:hAnsi="Tahoma" w:cs="Tahoma"/>
          <w:bCs/>
        </w:rPr>
        <w:t>culmos de</w:t>
      </w:r>
      <w:r w:rsidRPr="00B85D13">
        <w:rPr>
          <w:rFonts w:ascii="Tahoma" w:hAnsi="Tahoma" w:cs="Tahoma"/>
          <w:b/>
          <w:bCs/>
        </w:rPr>
        <w:t xml:space="preserve"> </w:t>
      </w:r>
      <w:r w:rsidRPr="00B85D13">
        <w:rPr>
          <w:rFonts w:ascii="Tahoma" w:hAnsi="Tahoma" w:cs="Tahoma"/>
        </w:rPr>
        <w:t xml:space="preserve">guadua por el sistema de entresaca selectiva, </w:t>
      </w:r>
      <w:r w:rsidRPr="00B85D13">
        <w:rPr>
          <w:rStyle w:val="Estilo1"/>
          <w:rFonts w:ascii="Tahoma" w:hAnsi="Tahoma" w:cs="Tahoma"/>
          <w:sz w:val="24"/>
        </w:rPr>
        <w:t>equivalentes a un volumen a aprovechar de 23 m</w:t>
      </w:r>
      <w:r w:rsidRPr="00B85D13">
        <w:rPr>
          <w:rStyle w:val="Estilo1"/>
          <w:rFonts w:ascii="Tahoma" w:hAnsi="Tahoma" w:cs="Tahoma"/>
          <w:sz w:val="24"/>
          <w:vertAlign w:val="superscript"/>
        </w:rPr>
        <w:t>3</w:t>
      </w:r>
      <w:r w:rsidRPr="00B85D13">
        <w:rPr>
          <w:rStyle w:val="Estilo1"/>
          <w:rFonts w:ascii="Tahoma" w:hAnsi="Tahoma" w:cs="Tahoma"/>
          <w:sz w:val="24"/>
        </w:rPr>
        <w:t xml:space="preserve">, </w:t>
      </w:r>
      <w:r w:rsidRPr="00B85D13">
        <w:rPr>
          <w:rFonts w:ascii="Tahoma" w:hAnsi="Tahoma" w:cs="Tahoma"/>
        </w:rPr>
        <w:t xml:space="preserve">correspondiente a una intensidad de corta del </w:t>
      </w:r>
      <w:sdt>
        <w:sdtPr>
          <w:rPr>
            <w:rStyle w:val="MAYUSCULAS"/>
            <w:rFonts w:ascii="Tahoma" w:hAnsi="Tahoma" w:cs="Tahoma"/>
            <w:sz w:val="24"/>
          </w:rPr>
          <w:alias w:val="I.C."/>
          <w:tag w:val="I.C."/>
          <w:id w:val="1332793026"/>
          <w:placeholder>
            <w:docPart w:val="91CDB13267B545E88BB43D2B30A7E79A"/>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B85D13">
            <w:rPr>
              <w:rStyle w:val="MAYUSCULAS"/>
              <w:rFonts w:ascii="Tahoma" w:hAnsi="Tahoma" w:cs="Tahoma"/>
              <w:sz w:val="24"/>
            </w:rPr>
            <w:t>35%</w:t>
          </w:r>
        </w:sdtContent>
      </w:sdt>
      <w:r w:rsidRPr="00B85D13">
        <w:rPr>
          <w:rFonts w:ascii="Tahoma" w:hAnsi="Tahoma" w:cs="Tahoma"/>
        </w:rPr>
        <w:t xml:space="preserve">  del total de guaduas adultas (</w:t>
      </w:r>
      <w:r w:rsidRPr="00B85D13">
        <w:rPr>
          <w:rFonts w:ascii="Tahoma" w:hAnsi="Tahoma" w:cs="Tahoma"/>
          <w:b/>
        </w:rPr>
        <w:t>maduras y sobremaduras</w:t>
      </w:r>
      <w:r w:rsidRPr="00B85D13">
        <w:rPr>
          <w:rFonts w:ascii="Tahoma" w:hAnsi="Tahoma" w:cs="Tahoma"/>
        </w:rPr>
        <w:t>), de acuerdo a la oferta natural del rodal.</w:t>
      </w:r>
    </w:p>
    <w:p w:rsidR="00B85D13" w:rsidRPr="00B85D13" w:rsidRDefault="00B85D13" w:rsidP="00B85D13">
      <w:pPr>
        <w:tabs>
          <w:tab w:val="left" w:pos="-720"/>
          <w:tab w:val="left" w:pos="0"/>
        </w:tabs>
        <w:suppressAutoHyphens/>
        <w:spacing w:line="240" w:lineRule="atLeast"/>
        <w:jc w:val="both"/>
        <w:rPr>
          <w:rFonts w:ascii="Tahoma" w:hAnsi="Tahoma" w:cs="Tahoma"/>
          <w:spacing w:val="-3"/>
          <w:lang w:val="es-ES_tradnl"/>
        </w:rPr>
      </w:pPr>
    </w:p>
    <w:p w:rsidR="00B85D13" w:rsidRPr="00B85D13" w:rsidRDefault="00B85D13" w:rsidP="00B85D13">
      <w:pPr>
        <w:tabs>
          <w:tab w:val="left" w:pos="-720"/>
          <w:tab w:val="left" w:pos="0"/>
        </w:tabs>
        <w:suppressAutoHyphens/>
        <w:spacing w:line="240" w:lineRule="atLeast"/>
        <w:jc w:val="both"/>
        <w:rPr>
          <w:rFonts w:ascii="Tahoma" w:hAnsi="Tahoma" w:cs="Tahoma"/>
          <w:b/>
        </w:rPr>
      </w:pPr>
      <w:r w:rsidRPr="00B85D13">
        <w:rPr>
          <w:rFonts w:ascii="Tahoma" w:hAnsi="Tahoma" w:cs="Tahoma"/>
          <w:b/>
        </w:rPr>
        <w:t xml:space="preserve">ARTICULO SEGUNDO; </w:t>
      </w:r>
      <w:r w:rsidRPr="00B85D13">
        <w:rPr>
          <w:rFonts w:ascii="Tahoma" w:hAnsi="Tahoma" w:cs="Tahoma"/>
        </w:rPr>
        <w:t xml:space="preserve">Realizar Manejo Silvicultural a los </w:t>
      </w:r>
      <w:r w:rsidRPr="00B85D13">
        <w:rPr>
          <w:rStyle w:val="Estilo1"/>
          <w:rFonts w:ascii="Tahoma" w:hAnsi="Tahoma" w:cs="Tahoma"/>
          <w:sz w:val="24"/>
        </w:rPr>
        <w:t>lotes de guadua los cuales presentan</w:t>
      </w:r>
      <w:r w:rsidRPr="00B85D13">
        <w:rPr>
          <w:rFonts w:ascii="Tahoma" w:hAnsi="Tahoma" w:cs="Tahoma"/>
        </w:rPr>
        <w:t xml:space="preserve"> un área total </w:t>
      </w:r>
      <w:r w:rsidRPr="00B85D13">
        <w:rPr>
          <w:rFonts w:ascii="Tahoma" w:hAnsi="Tahoma" w:cs="Tahoma"/>
          <w:b/>
        </w:rPr>
        <w:t>964 M</w:t>
      </w:r>
      <w:r w:rsidRPr="00B85D13">
        <w:rPr>
          <w:rFonts w:ascii="Tahoma" w:hAnsi="Tahoma" w:cs="Tahoma"/>
          <w:b/>
          <w:vertAlign w:val="superscript"/>
        </w:rPr>
        <w:t>2</w:t>
      </w:r>
      <w:r w:rsidRPr="00B85D13">
        <w:rPr>
          <w:rFonts w:ascii="Tahoma" w:hAnsi="Tahoma" w:cs="Tahoma"/>
        </w:rPr>
        <w:t xml:space="preserve"> (Ver cuadro adjunto). se localizan en las siguientes coordenadas  geográficas</w:t>
      </w:r>
      <w:r w:rsidRPr="00B85D13">
        <w:rPr>
          <w:rFonts w:ascii="Tahoma" w:hAnsi="Tahoma" w:cs="Tahoma"/>
          <w:b/>
        </w:rPr>
        <w:t xml:space="preserve">: </w:t>
      </w:r>
    </w:p>
    <w:p w:rsidR="00B85D13" w:rsidRPr="00B85D13" w:rsidRDefault="00B85D13" w:rsidP="00B85D13">
      <w:pPr>
        <w:tabs>
          <w:tab w:val="left" w:pos="-720"/>
          <w:tab w:val="left" w:pos="0"/>
        </w:tabs>
        <w:suppressAutoHyphens/>
        <w:spacing w:line="240" w:lineRule="atLeast"/>
        <w:jc w:val="both"/>
        <w:rPr>
          <w:rFonts w:ascii="Tahoma" w:hAnsi="Tahoma" w:cs="Tahoma"/>
          <w:bCs/>
          <w:i/>
        </w:rPr>
      </w:pPr>
    </w:p>
    <w:p w:rsidR="00B85D13" w:rsidRPr="00B85D13" w:rsidRDefault="00B85D13" w:rsidP="00B85D13">
      <w:pPr>
        <w:tabs>
          <w:tab w:val="left" w:pos="-720"/>
          <w:tab w:val="left" w:pos="0"/>
        </w:tabs>
        <w:suppressAutoHyphens/>
        <w:spacing w:line="240" w:lineRule="atLeast"/>
        <w:jc w:val="both"/>
        <w:rPr>
          <w:rFonts w:ascii="Tahoma" w:hAnsi="Tahoma" w:cs="Tahoma"/>
          <w:b/>
          <w:bCs/>
        </w:rPr>
      </w:pPr>
      <w:r w:rsidRPr="00B85D13">
        <w:rPr>
          <w:rFonts w:ascii="Tahoma" w:hAnsi="Tahoma" w:cs="Tahoma"/>
          <w:b/>
          <w:bCs/>
        </w:rPr>
        <w:t xml:space="preserve">Mata 1:  4°32´59,44” N </w:t>
      </w:r>
      <w:r w:rsidRPr="00B85D13">
        <w:rPr>
          <w:rFonts w:ascii="Tahoma" w:hAnsi="Tahoma" w:cs="Tahoma"/>
          <w:bCs/>
        </w:rPr>
        <w:t xml:space="preserve">y </w:t>
      </w:r>
      <w:r w:rsidRPr="00B85D13">
        <w:rPr>
          <w:rFonts w:ascii="Tahoma" w:hAnsi="Tahoma" w:cs="Tahoma"/>
          <w:b/>
          <w:bCs/>
        </w:rPr>
        <w:t>-75°42´49,46”O</w:t>
      </w:r>
    </w:p>
    <w:p w:rsidR="00B85D13" w:rsidRPr="00B85D13" w:rsidRDefault="00B85D13" w:rsidP="00B85D13">
      <w:pPr>
        <w:tabs>
          <w:tab w:val="left" w:pos="-720"/>
          <w:tab w:val="left" w:pos="0"/>
        </w:tabs>
        <w:suppressAutoHyphens/>
        <w:spacing w:line="240" w:lineRule="atLeast"/>
        <w:jc w:val="both"/>
        <w:rPr>
          <w:rFonts w:ascii="Tahoma" w:hAnsi="Tahoma" w:cs="Tahoma"/>
          <w:b/>
        </w:rPr>
      </w:pPr>
      <w:r w:rsidRPr="00B85D13">
        <w:rPr>
          <w:rFonts w:ascii="Tahoma" w:hAnsi="Tahoma" w:cs="Tahoma"/>
          <w:b/>
          <w:bCs/>
        </w:rPr>
        <w:t xml:space="preserve">Mata 2:  4°33´2,46” N </w:t>
      </w:r>
      <w:r w:rsidRPr="00B85D13">
        <w:rPr>
          <w:rFonts w:ascii="Tahoma" w:hAnsi="Tahoma" w:cs="Tahoma"/>
          <w:bCs/>
        </w:rPr>
        <w:t>y</w:t>
      </w:r>
      <w:r w:rsidRPr="00B85D13">
        <w:rPr>
          <w:rFonts w:ascii="Tahoma" w:hAnsi="Tahoma" w:cs="Tahoma"/>
          <w:b/>
          <w:bCs/>
        </w:rPr>
        <w:t xml:space="preserve"> -75°42´48,39” O</w:t>
      </w:r>
    </w:p>
    <w:p w:rsidR="00B85D13" w:rsidRPr="00B85D13" w:rsidRDefault="00B85D13" w:rsidP="00B85D13">
      <w:pPr>
        <w:tabs>
          <w:tab w:val="left" w:pos="-720"/>
          <w:tab w:val="left" w:pos="0"/>
        </w:tabs>
        <w:suppressAutoHyphens/>
        <w:spacing w:line="240" w:lineRule="atLeast"/>
        <w:jc w:val="both"/>
        <w:rPr>
          <w:rFonts w:ascii="Tahoma" w:hAnsi="Tahoma" w:cs="Tahoma"/>
          <w:b/>
          <w:bCs/>
        </w:rPr>
      </w:pPr>
    </w:p>
    <w:p w:rsidR="00B85D13" w:rsidRPr="00B85D13" w:rsidRDefault="00B85D13" w:rsidP="00B85D13">
      <w:pPr>
        <w:tabs>
          <w:tab w:val="left" w:pos="-720"/>
          <w:tab w:val="left" w:pos="0"/>
        </w:tabs>
        <w:suppressAutoHyphens/>
        <w:spacing w:line="240" w:lineRule="atLeast"/>
        <w:jc w:val="both"/>
        <w:rPr>
          <w:rFonts w:ascii="Tahoma" w:hAnsi="Tahoma" w:cs="Tahoma"/>
          <w:b/>
          <w:bCs/>
          <w:spacing w:val="-3"/>
          <w:lang w:val="es-ES_tradnl"/>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B85D13" w:rsidRPr="00B85D13" w:rsidTr="00E11531">
        <w:trPr>
          <w:trHeight w:val="340"/>
        </w:trPr>
        <w:tc>
          <w:tcPr>
            <w:tcW w:w="807" w:type="dxa"/>
            <w:shd w:val="clear" w:color="auto" w:fill="BFBFBF"/>
            <w:vAlign w:val="center"/>
          </w:tcPr>
          <w:p w:rsidR="00B85D13" w:rsidRPr="00B85D13" w:rsidRDefault="00B85D13" w:rsidP="00E11531">
            <w:pPr>
              <w:tabs>
                <w:tab w:val="left" w:pos="-720"/>
                <w:tab w:val="left" w:pos="0"/>
              </w:tabs>
              <w:suppressAutoHyphens/>
              <w:spacing w:line="240" w:lineRule="atLeast"/>
              <w:jc w:val="center"/>
              <w:rPr>
                <w:rFonts w:ascii="Tahoma" w:hAnsi="Tahoma" w:cs="Tahoma"/>
                <w:b/>
                <w:spacing w:val="-3"/>
                <w:lang w:val="en-US"/>
              </w:rPr>
            </w:pPr>
            <w:r w:rsidRPr="00B85D13">
              <w:rPr>
                <w:rFonts w:ascii="Tahoma" w:hAnsi="Tahoma" w:cs="Tahoma"/>
                <w:b/>
                <w:spacing w:val="-3"/>
                <w:lang w:val="en-US"/>
              </w:rPr>
              <w:t>LOTE</w:t>
            </w:r>
          </w:p>
        </w:tc>
        <w:tc>
          <w:tcPr>
            <w:tcW w:w="1673" w:type="dxa"/>
            <w:shd w:val="clear" w:color="auto" w:fill="BFBFBF"/>
            <w:vAlign w:val="center"/>
          </w:tcPr>
          <w:p w:rsidR="00B85D13" w:rsidRPr="00B85D13" w:rsidRDefault="00B85D13" w:rsidP="00E11531">
            <w:pPr>
              <w:tabs>
                <w:tab w:val="left" w:pos="-720"/>
                <w:tab w:val="left" w:pos="0"/>
              </w:tabs>
              <w:suppressAutoHyphens/>
              <w:spacing w:line="240" w:lineRule="atLeast"/>
              <w:jc w:val="center"/>
              <w:rPr>
                <w:rFonts w:ascii="Tahoma" w:hAnsi="Tahoma" w:cs="Tahoma"/>
                <w:b/>
                <w:spacing w:val="-3"/>
                <w:lang w:val="en-US"/>
              </w:rPr>
            </w:pPr>
            <w:r w:rsidRPr="00B85D13">
              <w:rPr>
                <w:rFonts w:ascii="Tahoma" w:hAnsi="Tahoma" w:cs="Tahoma"/>
                <w:b/>
                <w:spacing w:val="-3"/>
                <w:lang w:val="en-US"/>
              </w:rPr>
              <w:t>AREA TOTAL M</w:t>
            </w:r>
            <w:r w:rsidRPr="00B85D13">
              <w:rPr>
                <w:rFonts w:ascii="Tahoma" w:hAnsi="Tahoma" w:cs="Tahoma"/>
                <w:b/>
                <w:spacing w:val="-3"/>
                <w:vertAlign w:val="superscript"/>
                <w:lang w:val="en-US"/>
              </w:rPr>
              <w:t>2</w:t>
            </w:r>
          </w:p>
        </w:tc>
        <w:tc>
          <w:tcPr>
            <w:tcW w:w="1985" w:type="dxa"/>
            <w:shd w:val="clear" w:color="auto" w:fill="BFBFBF"/>
            <w:vAlign w:val="center"/>
          </w:tcPr>
          <w:p w:rsidR="00B85D13" w:rsidRPr="00B85D13" w:rsidRDefault="00B85D13" w:rsidP="00E11531">
            <w:pPr>
              <w:tabs>
                <w:tab w:val="left" w:pos="-720"/>
                <w:tab w:val="left" w:pos="0"/>
              </w:tabs>
              <w:suppressAutoHyphens/>
              <w:spacing w:line="240" w:lineRule="atLeast"/>
              <w:jc w:val="center"/>
              <w:rPr>
                <w:rFonts w:ascii="Tahoma" w:hAnsi="Tahoma" w:cs="Tahoma"/>
                <w:b/>
                <w:spacing w:val="-3"/>
                <w:lang w:val="es-ES_tradnl"/>
              </w:rPr>
            </w:pPr>
            <w:r w:rsidRPr="00B85D13">
              <w:rPr>
                <w:rFonts w:ascii="Tahoma" w:hAnsi="Tahoma" w:cs="Tahoma"/>
                <w:b/>
                <w:spacing w:val="-3"/>
                <w:lang w:val="es-ES_tradnl"/>
              </w:rPr>
              <w:t>AREA EFECTIVA M</w:t>
            </w:r>
            <w:r w:rsidRPr="00B85D13">
              <w:rPr>
                <w:rFonts w:ascii="Tahoma" w:hAnsi="Tahoma" w:cs="Tahoma"/>
                <w:b/>
                <w:spacing w:val="-3"/>
                <w:vertAlign w:val="superscript"/>
                <w:lang w:val="es-ES_tradnl"/>
              </w:rPr>
              <w:t>2</w:t>
            </w:r>
          </w:p>
        </w:tc>
        <w:tc>
          <w:tcPr>
            <w:tcW w:w="4536" w:type="dxa"/>
            <w:shd w:val="clear" w:color="auto" w:fill="BFBFBF"/>
            <w:vAlign w:val="center"/>
          </w:tcPr>
          <w:p w:rsidR="00B85D13" w:rsidRPr="00B85D13" w:rsidRDefault="00B85D13" w:rsidP="00E11531">
            <w:pPr>
              <w:tabs>
                <w:tab w:val="left" w:pos="-720"/>
                <w:tab w:val="left" w:pos="0"/>
              </w:tabs>
              <w:suppressAutoHyphens/>
              <w:spacing w:line="240" w:lineRule="atLeast"/>
              <w:jc w:val="center"/>
              <w:rPr>
                <w:rFonts w:ascii="Tahoma" w:hAnsi="Tahoma" w:cs="Tahoma"/>
                <w:b/>
                <w:spacing w:val="-3"/>
                <w:lang w:val="es-ES_tradnl"/>
              </w:rPr>
            </w:pPr>
            <w:r w:rsidRPr="00B85D13">
              <w:rPr>
                <w:rFonts w:ascii="Tahoma" w:hAnsi="Tahoma" w:cs="Tahoma"/>
                <w:b/>
                <w:spacing w:val="-3"/>
                <w:lang w:val="es-ES_tradnl"/>
              </w:rPr>
              <w:t>GUADUA A ENTRESACAR</w:t>
            </w:r>
          </w:p>
        </w:tc>
      </w:tr>
      <w:tr w:rsidR="00B85D13" w:rsidRPr="00B85D13" w:rsidTr="00E11531">
        <w:trPr>
          <w:trHeight w:val="340"/>
        </w:trPr>
        <w:tc>
          <w:tcPr>
            <w:tcW w:w="807" w:type="dxa"/>
            <w:vAlign w:val="center"/>
          </w:tcPr>
          <w:p w:rsidR="00B85D13" w:rsidRPr="00B85D13" w:rsidRDefault="00B85D13" w:rsidP="00E11531">
            <w:pPr>
              <w:tabs>
                <w:tab w:val="left" w:pos="-720"/>
                <w:tab w:val="left" w:pos="0"/>
              </w:tabs>
              <w:suppressAutoHyphens/>
              <w:spacing w:line="240" w:lineRule="atLeast"/>
              <w:jc w:val="center"/>
              <w:rPr>
                <w:rFonts w:ascii="Tahoma" w:hAnsi="Tahoma" w:cs="Tahoma"/>
                <w:spacing w:val="-3"/>
                <w:lang w:val="en-US"/>
              </w:rPr>
            </w:pPr>
            <w:r w:rsidRPr="00B85D13">
              <w:rPr>
                <w:rFonts w:ascii="Tahoma" w:hAnsi="Tahoma" w:cs="Tahoma"/>
                <w:spacing w:val="-3"/>
                <w:lang w:val="en-US"/>
              </w:rPr>
              <w:t xml:space="preserve">1 </w:t>
            </w:r>
          </w:p>
        </w:tc>
        <w:tc>
          <w:tcPr>
            <w:tcW w:w="1673" w:type="dxa"/>
            <w:vAlign w:val="center"/>
          </w:tcPr>
          <w:p w:rsidR="00B85D13" w:rsidRPr="00B85D13" w:rsidRDefault="00B85D13" w:rsidP="00E11531">
            <w:pPr>
              <w:tabs>
                <w:tab w:val="left" w:pos="-720"/>
                <w:tab w:val="left" w:pos="0"/>
              </w:tabs>
              <w:suppressAutoHyphens/>
              <w:spacing w:line="240" w:lineRule="atLeast"/>
              <w:jc w:val="center"/>
              <w:rPr>
                <w:rFonts w:ascii="Tahoma" w:hAnsi="Tahoma" w:cs="Tahoma"/>
                <w:spacing w:val="-3"/>
              </w:rPr>
            </w:pPr>
            <w:r w:rsidRPr="00B85D13">
              <w:rPr>
                <w:rFonts w:ascii="Tahoma" w:hAnsi="Tahoma" w:cs="Tahoma"/>
                <w:spacing w:val="-3"/>
              </w:rPr>
              <w:t>664 M</w:t>
            </w:r>
            <w:r w:rsidRPr="00B85D13">
              <w:rPr>
                <w:rFonts w:ascii="Tahoma" w:hAnsi="Tahoma" w:cs="Tahoma"/>
                <w:spacing w:val="-3"/>
                <w:vertAlign w:val="superscript"/>
              </w:rPr>
              <w:t>2</w:t>
            </w:r>
          </w:p>
        </w:tc>
        <w:tc>
          <w:tcPr>
            <w:tcW w:w="1985" w:type="dxa"/>
            <w:vAlign w:val="center"/>
          </w:tcPr>
          <w:p w:rsidR="00B85D13" w:rsidRPr="00B85D13" w:rsidRDefault="00B85D13" w:rsidP="00E11531">
            <w:pPr>
              <w:tabs>
                <w:tab w:val="left" w:pos="-720"/>
                <w:tab w:val="left" w:pos="0"/>
              </w:tabs>
              <w:suppressAutoHyphens/>
              <w:spacing w:line="240" w:lineRule="atLeast"/>
              <w:jc w:val="center"/>
              <w:rPr>
                <w:rFonts w:ascii="Tahoma" w:hAnsi="Tahoma" w:cs="Tahoma"/>
                <w:spacing w:val="-3"/>
              </w:rPr>
            </w:pPr>
            <w:r w:rsidRPr="00B85D13">
              <w:rPr>
                <w:rFonts w:ascii="Tahoma" w:hAnsi="Tahoma" w:cs="Tahoma"/>
                <w:spacing w:val="-3"/>
              </w:rPr>
              <w:t>664 M</w:t>
            </w:r>
            <w:r w:rsidRPr="00B85D13">
              <w:rPr>
                <w:rFonts w:ascii="Tahoma" w:hAnsi="Tahoma" w:cs="Tahoma"/>
                <w:spacing w:val="-3"/>
                <w:vertAlign w:val="superscript"/>
              </w:rPr>
              <w:t>2</w:t>
            </w:r>
          </w:p>
        </w:tc>
        <w:tc>
          <w:tcPr>
            <w:tcW w:w="4536" w:type="dxa"/>
            <w:vAlign w:val="center"/>
          </w:tcPr>
          <w:p w:rsidR="00B85D13" w:rsidRPr="00B85D13" w:rsidRDefault="00B85D13" w:rsidP="00E11531">
            <w:pPr>
              <w:tabs>
                <w:tab w:val="left" w:pos="-720"/>
                <w:tab w:val="left" w:pos="0"/>
              </w:tabs>
              <w:suppressAutoHyphens/>
              <w:spacing w:line="240" w:lineRule="atLeast"/>
              <w:jc w:val="both"/>
              <w:rPr>
                <w:rFonts w:ascii="Tahoma" w:hAnsi="Tahoma" w:cs="Tahoma"/>
                <w:b/>
                <w:bCs/>
                <w:spacing w:val="-3"/>
                <w:lang w:val="es-ES_tradnl"/>
              </w:rPr>
            </w:pPr>
            <w:r w:rsidRPr="00B85D13">
              <w:rPr>
                <w:rFonts w:ascii="Tahoma" w:hAnsi="Tahoma" w:cs="Tahoma"/>
                <w:spacing w:val="-3"/>
                <w:lang w:val="es-ES_tradnl"/>
              </w:rPr>
              <w:t xml:space="preserve">148  Culmos de guadua </w:t>
            </w:r>
            <w:r w:rsidRPr="00B85D13">
              <w:rPr>
                <w:rFonts w:ascii="Tahoma" w:hAnsi="Tahoma" w:cs="Tahoma"/>
              </w:rPr>
              <w:t>(maduras y sobremaduras)</w:t>
            </w:r>
          </w:p>
        </w:tc>
      </w:tr>
      <w:tr w:rsidR="00B85D13" w:rsidRPr="00B85D13" w:rsidTr="00E11531">
        <w:trPr>
          <w:trHeight w:val="340"/>
        </w:trPr>
        <w:tc>
          <w:tcPr>
            <w:tcW w:w="807" w:type="dxa"/>
            <w:vAlign w:val="center"/>
          </w:tcPr>
          <w:p w:rsidR="00B85D13" w:rsidRPr="00B85D13" w:rsidRDefault="00B85D13" w:rsidP="00E11531">
            <w:pPr>
              <w:tabs>
                <w:tab w:val="left" w:pos="-720"/>
                <w:tab w:val="left" w:pos="0"/>
              </w:tabs>
              <w:suppressAutoHyphens/>
              <w:spacing w:line="240" w:lineRule="atLeast"/>
              <w:jc w:val="center"/>
              <w:rPr>
                <w:rFonts w:ascii="Tahoma" w:hAnsi="Tahoma" w:cs="Tahoma"/>
                <w:spacing w:val="-3"/>
              </w:rPr>
            </w:pPr>
            <w:r w:rsidRPr="00B85D13">
              <w:rPr>
                <w:rFonts w:ascii="Tahoma" w:hAnsi="Tahoma" w:cs="Tahoma"/>
                <w:spacing w:val="-3"/>
              </w:rPr>
              <w:t>2</w:t>
            </w:r>
          </w:p>
        </w:tc>
        <w:tc>
          <w:tcPr>
            <w:tcW w:w="1673" w:type="dxa"/>
            <w:vAlign w:val="center"/>
          </w:tcPr>
          <w:p w:rsidR="00B85D13" w:rsidRPr="00B85D13" w:rsidRDefault="00B85D13" w:rsidP="00E11531">
            <w:pPr>
              <w:tabs>
                <w:tab w:val="left" w:pos="-720"/>
                <w:tab w:val="left" w:pos="0"/>
              </w:tabs>
              <w:suppressAutoHyphens/>
              <w:spacing w:line="240" w:lineRule="atLeast"/>
              <w:jc w:val="center"/>
              <w:rPr>
                <w:rFonts w:ascii="Tahoma" w:hAnsi="Tahoma" w:cs="Tahoma"/>
                <w:spacing w:val="-3"/>
              </w:rPr>
            </w:pPr>
            <w:r w:rsidRPr="00B85D13">
              <w:rPr>
                <w:rFonts w:ascii="Tahoma" w:hAnsi="Tahoma" w:cs="Tahoma"/>
                <w:spacing w:val="-3"/>
              </w:rPr>
              <w:t>300 M</w:t>
            </w:r>
            <w:r w:rsidRPr="00B85D13">
              <w:rPr>
                <w:rFonts w:ascii="Tahoma" w:hAnsi="Tahoma" w:cs="Tahoma"/>
                <w:spacing w:val="-3"/>
                <w:vertAlign w:val="superscript"/>
              </w:rPr>
              <w:t>2</w:t>
            </w:r>
          </w:p>
        </w:tc>
        <w:tc>
          <w:tcPr>
            <w:tcW w:w="1985" w:type="dxa"/>
            <w:vAlign w:val="center"/>
          </w:tcPr>
          <w:p w:rsidR="00B85D13" w:rsidRPr="00B85D13" w:rsidRDefault="00B85D13" w:rsidP="00E11531">
            <w:pPr>
              <w:tabs>
                <w:tab w:val="left" w:pos="-720"/>
                <w:tab w:val="left" w:pos="0"/>
              </w:tabs>
              <w:suppressAutoHyphens/>
              <w:spacing w:line="240" w:lineRule="atLeast"/>
              <w:jc w:val="center"/>
              <w:rPr>
                <w:rFonts w:ascii="Tahoma" w:hAnsi="Tahoma" w:cs="Tahoma"/>
                <w:spacing w:val="-3"/>
              </w:rPr>
            </w:pPr>
            <w:r w:rsidRPr="00B85D13">
              <w:rPr>
                <w:rFonts w:ascii="Tahoma" w:hAnsi="Tahoma" w:cs="Tahoma"/>
                <w:spacing w:val="-3"/>
              </w:rPr>
              <w:t>300 M</w:t>
            </w:r>
            <w:r w:rsidRPr="00B85D13">
              <w:rPr>
                <w:rFonts w:ascii="Tahoma" w:hAnsi="Tahoma" w:cs="Tahoma"/>
                <w:spacing w:val="-3"/>
                <w:vertAlign w:val="superscript"/>
              </w:rPr>
              <w:t>2</w:t>
            </w:r>
          </w:p>
        </w:tc>
        <w:tc>
          <w:tcPr>
            <w:tcW w:w="4536" w:type="dxa"/>
            <w:vAlign w:val="center"/>
          </w:tcPr>
          <w:p w:rsidR="00B85D13" w:rsidRPr="00B85D13" w:rsidRDefault="00B85D13" w:rsidP="00E11531">
            <w:pPr>
              <w:tabs>
                <w:tab w:val="left" w:pos="-720"/>
                <w:tab w:val="left" w:pos="0"/>
              </w:tabs>
              <w:suppressAutoHyphens/>
              <w:spacing w:line="240" w:lineRule="atLeast"/>
              <w:jc w:val="both"/>
              <w:rPr>
                <w:rFonts w:ascii="Tahoma" w:hAnsi="Tahoma" w:cs="Tahoma"/>
                <w:spacing w:val="-3"/>
                <w:lang w:val="es-ES_tradnl"/>
              </w:rPr>
            </w:pPr>
            <w:r w:rsidRPr="00B85D13">
              <w:rPr>
                <w:rFonts w:ascii="Tahoma" w:hAnsi="Tahoma" w:cs="Tahoma"/>
                <w:spacing w:val="-3"/>
                <w:lang w:val="es-ES_tradnl"/>
              </w:rPr>
              <w:t xml:space="preserve">67  Culmos de guadua </w:t>
            </w:r>
            <w:r w:rsidRPr="00B85D13">
              <w:rPr>
                <w:rFonts w:ascii="Tahoma" w:hAnsi="Tahoma" w:cs="Tahoma"/>
              </w:rPr>
              <w:t>(maduras y sobremaduras)</w:t>
            </w:r>
          </w:p>
        </w:tc>
      </w:tr>
      <w:tr w:rsidR="00B85D13" w:rsidRPr="00B85D13" w:rsidTr="00E11531">
        <w:trPr>
          <w:trHeight w:val="340"/>
        </w:trPr>
        <w:tc>
          <w:tcPr>
            <w:tcW w:w="807" w:type="dxa"/>
            <w:vAlign w:val="center"/>
          </w:tcPr>
          <w:p w:rsidR="00B85D13" w:rsidRPr="00B85D13" w:rsidRDefault="00B85D13" w:rsidP="00E11531">
            <w:pPr>
              <w:jc w:val="center"/>
              <w:rPr>
                <w:rFonts w:ascii="Tahoma" w:hAnsi="Tahoma" w:cs="Tahoma"/>
                <w:b/>
                <w:bCs/>
              </w:rPr>
            </w:pPr>
            <w:r w:rsidRPr="00B85D13">
              <w:rPr>
                <w:rFonts w:ascii="Tahoma" w:hAnsi="Tahoma" w:cs="Tahoma"/>
                <w:b/>
                <w:bCs/>
              </w:rPr>
              <w:t>TOTAL</w:t>
            </w:r>
          </w:p>
        </w:tc>
        <w:tc>
          <w:tcPr>
            <w:tcW w:w="1673" w:type="dxa"/>
            <w:vAlign w:val="center"/>
          </w:tcPr>
          <w:p w:rsidR="00B85D13" w:rsidRPr="00B85D13" w:rsidRDefault="00B85D13" w:rsidP="00E11531">
            <w:pPr>
              <w:tabs>
                <w:tab w:val="left" w:pos="-720"/>
                <w:tab w:val="left" w:pos="0"/>
              </w:tabs>
              <w:suppressAutoHyphens/>
              <w:spacing w:line="240" w:lineRule="atLeast"/>
              <w:jc w:val="center"/>
              <w:rPr>
                <w:rFonts w:ascii="Tahoma" w:hAnsi="Tahoma" w:cs="Tahoma"/>
                <w:b/>
                <w:spacing w:val="-3"/>
              </w:rPr>
            </w:pPr>
            <w:r w:rsidRPr="00B85D13">
              <w:rPr>
                <w:rFonts w:ascii="Tahoma" w:hAnsi="Tahoma" w:cs="Tahoma"/>
                <w:b/>
                <w:spacing w:val="-3"/>
              </w:rPr>
              <w:t>964 M</w:t>
            </w:r>
            <w:r w:rsidRPr="00B85D13">
              <w:rPr>
                <w:rFonts w:ascii="Tahoma" w:hAnsi="Tahoma" w:cs="Tahoma"/>
                <w:b/>
                <w:spacing w:val="-3"/>
                <w:vertAlign w:val="superscript"/>
              </w:rPr>
              <w:t>2</w:t>
            </w:r>
          </w:p>
        </w:tc>
        <w:tc>
          <w:tcPr>
            <w:tcW w:w="1985" w:type="dxa"/>
            <w:vAlign w:val="center"/>
          </w:tcPr>
          <w:p w:rsidR="00B85D13" w:rsidRPr="00B85D13" w:rsidRDefault="00B85D13" w:rsidP="00E11531">
            <w:pPr>
              <w:tabs>
                <w:tab w:val="left" w:pos="-720"/>
                <w:tab w:val="left" w:pos="0"/>
              </w:tabs>
              <w:suppressAutoHyphens/>
              <w:spacing w:line="240" w:lineRule="atLeast"/>
              <w:jc w:val="center"/>
              <w:rPr>
                <w:rFonts w:ascii="Tahoma" w:hAnsi="Tahoma" w:cs="Tahoma"/>
                <w:b/>
                <w:spacing w:val="-3"/>
              </w:rPr>
            </w:pPr>
            <w:r w:rsidRPr="00B85D13">
              <w:rPr>
                <w:rFonts w:ascii="Tahoma" w:hAnsi="Tahoma" w:cs="Tahoma"/>
                <w:b/>
                <w:spacing w:val="-3"/>
              </w:rPr>
              <w:t>964 M</w:t>
            </w:r>
            <w:r w:rsidRPr="00B85D13">
              <w:rPr>
                <w:rFonts w:ascii="Tahoma" w:hAnsi="Tahoma" w:cs="Tahoma"/>
                <w:b/>
                <w:spacing w:val="-3"/>
                <w:vertAlign w:val="superscript"/>
              </w:rPr>
              <w:t>2</w:t>
            </w:r>
          </w:p>
        </w:tc>
        <w:tc>
          <w:tcPr>
            <w:tcW w:w="4536" w:type="dxa"/>
            <w:vAlign w:val="center"/>
          </w:tcPr>
          <w:p w:rsidR="00B85D13" w:rsidRPr="00B85D13" w:rsidRDefault="00B85D13" w:rsidP="00E11531">
            <w:pPr>
              <w:tabs>
                <w:tab w:val="left" w:pos="-720"/>
                <w:tab w:val="left" w:pos="0"/>
              </w:tabs>
              <w:suppressAutoHyphens/>
              <w:spacing w:line="240" w:lineRule="atLeast"/>
              <w:jc w:val="both"/>
              <w:rPr>
                <w:rFonts w:ascii="Tahoma" w:hAnsi="Tahoma" w:cs="Tahoma"/>
                <w:b/>
                <w:bCs/>
                <w:spacing w:val="-3"/>
                <w:lang w:val="es-ES_tradnl"/>
              </w:rPr>
            </w:pPr>
            <w:r w:rsidRPr="00B85D13">
              <w:rPr>
                <w:rFonts w:ascii="Tahoma" w:hAnsi="Tahoma" w:cs="Tahoma"/>
                <w:b/>
                <w:spacing w:val="-3"/>
                <w:lang w:val="es-ES_tradnl"/>
              </w:rPr>
              <w:t xml:space="preserve">215  Culmos de guadua </w:t>
            </w:r>
            <w:r w:rsidRPr="00B85D13">
              <w:rPr>
                <w:rFonts w:ascii="Tahoma" w:hAnsi="Tahoma" w:cs="Tahoma"/>
                <w:b/>
              </w:rPr>
              <w:t>(maduras y sobremaduras)</w:t>
            </w:r>
          </w:p>
        </w:tc>
      </w:tr>
    </w:tbl>
    <w:p w:rsidR="00B85D13" w:rsidRPr="00B85D13" w:rsidRDefault="00B85D13" w:rsidP="00B85D13">
      <w:pPr>
        <w:tabs>
          <w:tab w:val="left" w:pos="-720"/>
          <w:tab w:val="left" w:pos="0"/>
        </w:tabs>
        <w:suppressAutoHyphens/>
        <w:spacing w:line="240" w:lineRule="atLeast"/>
        <w:jc w:val="both"/>
        <w:rPr>
          <w:rFonts w:ascii="Tahoma" w:hAnsi="Tahoma" w:cs="Tahoma"/>
        </w:rPr>
      </w:pPr>
    </w:p>
    <w:p w:rsidR="00B85D13" w:rsidRPr="00B85D13" w:rsidRDefault="00B85D13" w:rsidP="00B85D13">
      <w:pPr>
        <w:tabs>
          <w:tab w:val="left" w:pos="-720"/>
          <w:tab w:val="left" w:pos="0"/>
        </w:tabs>
        <w:suppressAutoHyphens/>
        <w:spacing w:line="240" w:lineRule="atLeast"/>
        <w:jc w:val="both"/>
        <w:rPr>
          <w:rFonts w:ascii="Tahoma" w:hAnsi="Tahoma" w:cs="Tahoma"/>
          <w:b/>
          <w:bCs/>
          <w:spacing w:val="-3"/>
          <w:lang w:val="es-ES_tradnl"/>
        </w:rPr>
      </w:pPr>
      <w:r w:rsidRPr="00B85D13">
        <w:rPr>
          <w:rFonts w:ascii="Tahoma" w:hAnsi="Tahoma" w:cs="Tahoma"/>
          <w:b/>
          <w:bCs/>
          <w:spacing w:val="-3"/>
          <w:lang w:val="es-ES_tradnl"/>
        </w:rPr>
        <w:t>OBLIGACIONES DEL TITULAR DEL PERMISO DE APROVECHAMIENTO  FORESTAL:</w:t>
      </w:r>
    </w:p>
    <w:p w:rsidR="00B85D13" w:rsidRPr="00B85D13" w:rsidRDefault="00B85D13" w:rsidP="00B85D13">
      <w:pPr>
        <w:tabs>
          <w:tab w:val="left" w:pos="-720"/>
          <w:tab w:val="left" w:pos="0"/>
        </w:tabs>
        <w:suppressAutoHyphens/>
        <w:spacing w:line="240" w:lineRule="atLeast"/>
        <w:jc w:val="both"/>
        <w:rPr>
          <w:rFonts w:ascii="Tahoma" w:hAnsi="Tahoma" w:cs="Tahoma"/>
          <w:b/>
          <w:bCs/>
          <w:spacing w:val="-3"/>
          <w:lang w:val="es-ES_tradnl"/>
        </w:rPr>
      </w:pPr>
    </w:p>
    <w:p w:rsidR="00B85D13" w:rsidRPr="00B85D13" w:rsidRDefault="00B85D13" w:rsidP="00B85D13">
      <w:pPr>
        <w:pStyle w:val="Prrafodelista"/>
        <w:numPr>
          <w:ilvl w:val="0"/>
          <w:numId w:val="19"/>
        </w:numPr>
        <w:jc w:val="both"/>
        <w:rPr>
          <w:rFonts w:ascii="Tahoma" w:hAnsi="Tahoma" w:cs="Tahoma"/>
          <w:spacing w:val="-3"/>
          <w:lang w:val="es-ES_tradnl"/>
        </w:rPr>
      </w:pPr>
      <w:r w:rsidRPr="00B85D13">
        <w:rPr>
          <w:rFonts w:ascii="Tahoma" w:hAnsi="Tahoma" w:cs="Tahoma"/>
          <w:spacing w:val="-3"/>
          <w:lang w:val="es-ES_tradnl"/>
        </w:rPr>
        <w:lastRenderedPageBreak/>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B85D13" w:rsidRPr="00B85D13" w:rsidRDefault="00B85D13" w:rsidP="00B85D13">
      <w:pPr>
        <w:numPr>
          <w:ilvl w:val="0"/>
          <w:numId w:val="19"/>
        </w:numPr>
        <w:tabs>
          <w:tab w:val="left" w:pos="-720"/>
          <w:tab w:val="left" w:pos="0"/>
        </w:tabs>
        <w:suppressAutoHyphens/>
        <w:spacing w:line="240" w:lineRule="atLeast"/>
        <w:jc w:val="both"/>
        <w:rPr>
          <w:rFonts w:ascii="Tahoma" w:hAnsi="Tahoma" w:cs="Tahoma"/>
          <w:spacing w:val="-3"/>
          <w:lang w:val="es-ES_tradnl"/>
        </w:rPr>
      </w:pPr>
      <w:r w:rsidRPr="00B85D13">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B85D13" w:rsidRPr="00B85D13" w:rsidRDefault="00B85D13" w:rsidP="00B85D13">
      <w:pPr>
        <w:numPr>
          <w:ilvl w:val="0"/>
          <w:numId w:val="19"/>
        </w:numPr>
        <w:tabs>
          <w:tab w:val="left" w:pos="-720"/>
          <w:tab w:val="left" w:pos="0"/>
        </w:tabs>
        <w:suppressAutoHyphens/>
        <w:spacing w:line="240" w:lineRule="atLeast"/>
        <w:jc w:val="both"/>
        <w:rPr>
          <w:rFonts w:ascii="Tahoma" w:hAnsi="Tahoma" w:cs="Tahoma"/>
          <w:spacing w:val="-3"/>
          <w:lang w:val="es-ES_tradnl"/>
        </w:rPr>
      </w:pPr>
      <w:r w:rsidRPr="00B85D13">
        <w:rPr>
          <w:rFonts w:ascii="Tahoma" w:hAnsi="Tahoma" w:cs="Tahoma"/>
          <w:spacing w:val="-3"/>
          <w:lang w:val="es-ES_tradnl"/>
        </w:rPr>
        <w:t>La socola y entresaca, se hará de manera uniforme para evitar claros en el guadual.</w:t>
      </w:r>
    </w:p>
    <w:p w:rsidR="00B85D13" w:rsidRPr="00B85D13" w:rsidRDefault="00B85D13" w:rsidP="00B85D13">
      <w:pPr>
        <w:numPr>
          <w:ilvl w:val="0"/>
          <w:numId w:val="19"/>
        </w:numPr>
        <w:tabs>
          <w:tab w:val="left" w:pos="-720"/>
          <w:tab w:val="left" w:pos="0"/>
        </w:tabs>
        <w:suppressAutoHyphens/>
        <w:spacing w:line="240" w:lineRule="atLeast"/>
        <w:jc w:val="both"/>
        <w:rPr>
          <w:rFonts w:ascii="Tahoma" w:hAnsi="Tahoma" w:cs="Tahoma"/>
          <w:spacing w:val="-3"/>
          <w:lang w:val="es-ES_tradnl"/>
        </w:rPr>
      </w:pPr>
      <w:r w:rsidRPr="00B85D13">
        <w:rPr>
          <w:rFonts w:ascii="Tahoma" w:hAnsi="Tahoma" w:cs="Tahoma"/>
          <w:spacing w:val="-3"/>
          <w:lang w:val="es-ES_tradnl"/>
        </w:rPr>
        <w:t>Los cortes se realizarán a la altura del primer nudo inferior y a ras del mismo.</w:t>
      </w:r>
    </w:p>
    <w:p w:rsidR="00B85D13" w:rsidRPr="00B85D13" w:rsidRDefault="00B85D13" w:rsidP="00B85D13">
      <w:pPr>
        <w:numPr>
          <w:ilvl w:val="0"/>
          <w:numId w:val="19"/>
        </w:numPr>
        <w:tabs>
          <w:tab w:val="left" w:pos="-720"/>
          <w:tab w:val="left" w:pos="0"/>
        </w:tabs>
        <w:suppressAutoHyphens/>
        <w:spacing w:line="240" w:lineRule="atLeast"/>
        <w:jc w:val="both"/>
        <w:rPr>
          <w:rFonts w:ascii="Tahoma" w:hAnsi="Tahoma" w:cs="Tahoma"/>
          <w:spacing w:val="-3"/>
          <w:lang w:val="es-ES_tradnl"/>
        </w:rPr>
      </w:pPr>
      <w:r w:rsidRPr="00B85D13">
        <w:rPr>
          <w:rFonts w:ascii="Tahoma" w:hAnsi="Tahoma" w:cs="Tahoma"/>
          <w:spacing w:val="-3"/>
          <w:lang w:val="es-ES_tradnl"/>
        </w:rPr>
        <w:t>Se eliminará en su totalidad la guadua seca y con muerte descendente como la que presente problemas fitosanitarios y se retirará del área.</w:t>
      </w:r>
    </w:p>
    <w:p w:rsidR="00B85D13" w:rsidRPr="00B85D13" w:rsidRDefault="00B85D13" w:rsidP="00B85D13">
      <w:pPr>
        <w:numPr>
          <w:ilvl w:val="0"/>
          <w:numId w:val="19"/>
        </w:numPr>
        <w:tabs>
          <w:tab w:val="left" w:pos="-720"/>
          <w:tab w:val="left" w:pos="0"/>
        </w:tabs>
        <w:suppressAutoHyphens/>
        <w:spacing w:line="240" w:lineRule="atLeast"/>
        <w:jc w:val="both"/>
        <w:rPr>
          <w:rFonts w:ascii="Tahoma" w:hAnsi="Tahoma" w:cs="Tahoma"/>
          <w:spacing w:val="-3"/>
          <w:lang w:val="es-ES_tradnl"/>
        </w:rPr>
      </w:pPr>
      <w:r w:rsidRPr="00B85D13">
        <w:rPr>
          <w:rFonts w:ascii="Tahoma" w:hAnsi="Tahoma" w:cs="Tahoma"/>
          <w:spacing w:val="-3"/>
          <w:lang w:val="es-ES_tradnl"/>
        </w:rPr>
        <w:t>Los cortes antiguos, se mejoraran dejándolos en el primero o segundo nudo y a ras del mismo.</w:t>
      </w:r>
    </w:p>
    <w:p w:rsidR="00B85D13" w:rsidRPr="00B85D13" w:rsidRDefault="00B85D13" w:rsidP="00B85D13">
      <w:pPr>
        <w:numPr>
          <w:ilvl w:val="0"/>
          <w:numId w:val="19"/>
        </w:numPr>
        <w:tabs>
          <w:tab w:val="left" w:pos="-720"/>
          <w:tab w:val="left" w:pos="0"/>
        </w:tabs>
        <w:suppressAutoHyphens/>
        <w:spacing w:line="240" w:lineRule="atLeast"/>
        <w:jc w:val="both"/>
        <w:rPr>
          <w:rFonts w:ascii="Tahoma" w:hAnsi="Tahoma" w:cs="Tahoma"/>
          <w:spacing w:val="-3"/>
          <w:lang w:val="es-ES_tradnl"/>
        </w:rPr>
      </w:pPr>
      <w:r w:rsidRPr="00B85D13">
        <w:rPr>
          <w:rFonts w:ascii="Tahoma" w:hAnsi="Tahoma" w:cs="Tahoma"/>
          <w:spacing w:val="-3"/>
          <w:lang w:val="es-ES_tradnl"/>
        </w:rPr>
        <w:t>Todos los lotes en guadua presentes en el predio, serán objeto de labores silviculturales.</w:t>
      </w:r>
    </w:p>
    <w:p w:rsidR="00B85D13" w:rsidRPr="00B85D13" w:rsidRDefault="00B85D13" w:rsidP="00B85D13">
      <w:pPr>
        <w:numPr>
          <w:ilvl w:val="0"/>
          <w:numId w:val="19"/>
        </w:numPr>
        <w:tabs>
          <w:tab w:val="left" w:pos="-720"/>
          <w:tab w:val="left" w:pos="0"/>
        </w:tabs>
        <w:suppressAutoHyphens/>
        <w:spacing w:line="240" w:lineRule="atLeast"/>
        <w:jc w:val="both"/>
        <w:rPr>
          <w:rFonts w:ascii="Tahoma" w:hAnsi="Tahoma" w:cs="Tahoma"/>
          <w:spacing w:val="-3"/>
          <w:lang w:val="es-ES_tradnl"/>
        </w:rPr>
      </w:pPr>
      <w:r w:rsidRPr="00B85D13">
        <w:rPr>
          <w:rFonts w:ascii="Tahoma" w:hAnsi="Tahoma" w:cs="Tahoma"/>
          <w:spacing w:val="-3"/>
          <w:lang w:val="es-ES_tradnl"/>
        </w:rPr>
        <w:t xml:space="preserve">La elaboración de productos de guadua (esterilla), dentro del predio deberá hacerse en sitios alejados de las fuentes de agua </w:t>
      </w:r>
      <w:r w:rsidRPr="00B85D13">
        <w:rPr>
          <w:rFonts w:ascii="Tahoma" w:hAnsi="Tahoma" w:cs="Tahoma"/>
          <w:b/>
          <w:spacing w:val="-3"/>
          <w:lang w:val="es-ES_tradnl"/>
        </w:rPr>
        <w:t>(QUEBRADA EL JARDIN)</w:t>
      </w:r>
      <w:r w:rsidRPr="00B85D13">
        <w:rPr>
          <w:rFonts w:ascii="Tahoma" w:hAnsi="Tahoma" w:cs="Tahoma"/>
          <w:spacing w:val="-3"/>
          <w:lang w:val="es-ES_tradnl"/>
        </w:rPr>
        <w:t xml:space="preserve">, guardando una distancia mínima </w:t>
      </w:r>
      <w:r w:rsidRPr="00B85D13">
        <w:rPr>
          <w:rFonts w:ascii="Tahoma" w:hAnsi="Tahoma" w:cs="Tahoma"/>
          <w:spacing w:val="-3"/>
          <w:lang w:val="es-ES_tradnl"/>
        </w:rPr>
        <w:lastRenderedPageBreak/>
        <w:t>de cinco (5) metros de la orilla de la fuente de agua.</w:t>
      </w:r>
    </w:p>
    <w:p w:rsidR="00B85D13" w:rsidRPr="00B85D13" w:rsidRDefault="00B85D13" w:rsidP="00B85D13">
      <w:pPr>
        <w:numPr>
          <w:ilvl w:val="0"/>
          <w:numId w:val="19"/>
        </w:numPr>
        <w:tabs>
          <w:tab w:val="left" w:pos="-720"/>
          <w:tab w:val="left" w:pos="0"/>
        </w:tabs>
        <w:suppressAutoHyphens/>
        <w:spacing w:line="240" w:lineRule="atLeast"/>
        <w:jc w:val="both"/>
        <w:rPr>
          <w:rFonts w:ascii="Tahoma" w:hAnsi="Tahoma" w:cs="Tahoma"/>
          <w:spacing w:val="-3"/>
          <w:lang w:val="es-ES_tradnl"/>
        </w:rPr>
      </w:pPr>
      <w:r w:rsidRPr="00B85D13">
        <w:rPr>
          <w:rFonts w:ascii="Tahoma" w:hAnsi="Tahoma" w:cs="Tahoma"/>
          <w:spacing w:val="-3"/>
          <w:lang w:val="es-ES_tradnl"/>
        </w:rPr>
        <w:t>Evitar que se formen palizadas y represamientos en las fuentes de agua.</w:t>
      </w:r>
    </w:p>
    <w:p w:rsidR="00B85D13" w:rsidRPr="00B85D13" w:rsidRDefault="00B85D13" w:rsidP="00B85D13">
      <w:pPr>
        <w:numPr>
          <w:ilvl w:val="0"/>
          <w:numId w:val="19"/>
        </w:numPr>
        <w:tabs>
          <w:tab w:val="left" w:pos="-720"/>
        </w:tabs>
        <w:suppressAutoHyphens/>
        <w:spacing w:line="240" w:lineRule="atLeast"/>
        <w:ind w:left="709" w:hanging="283"/>
        <w:jc w:val="both"/>
        <w:rPr>
          <w:rFonts w:ascii="Tahoma" w:hAnsi="Tahoma" w:cs="Tahoma"/>
          <w:spacing w:val="-3"/>
        </w:rPr>
      </w:pPr>
      <w:r w:rsidRPr="00B85D13">
        <w:rPr>
          <w:rFonts w:ascii="Tahoma" w:hAnsi="Tahoma" w:cs="Tahoma"/>
          <w:spacing w:val="-3"/>
        </w:rPr>
        <w:t>Las zonas de palizadas, claros y caminos de arriería, serán objeto de resiembra, de acuerdo al área afectada.</w:t>
      </w:r>
    </w:p>
    <w:p w:rsidR="00B85D13" w:rsidRPr="00B85D13" w:rsidRDefault="00B85D13" w:rsidP="00B85D13">
      <w:pPr>
        <w:numPr>
          <w:ilvl w:val="0"/>
          <w:numId w:val="19"/>
        </w:numPr>
        <w:tabs>
          <w:tab w:val="left" w:pos="-720"/>
          <w:tab w:val="left" w:pos="0"/>
        </w:tabs>
        <w:suppressAutoHyphens/>
        <w:spacing w:line="240" w:lineRule="atLeast"/>
        <w:jc w:val="both"/>
        <w:rPr>
          <w:rFonts w:ascii="Tahoma" w:hAnsi="Tahoma" w:cs="Tahoma"/>
          <w:spacing w:val="-3"/>
        </w:rPr>
      </w:pPr>
      <w:r w:rsidRPr="00B85D13">
        <w:rPr>
          <w:rFonts w:ascii="Tahoma" w:hAnsi="Tahoma" w:cs="Tahoma"/>
          <w:spacing w:val="-3"/>
        </w:rPr>
        <w:t>La presente autorización no permite el cambio de uso del suelo en el área a intervenir con el manejo silvicultural.</w:t>
      </w:r>
    </w:p>
    <w:p w:rsidR="00B85D13" w:rsidRPr="00B85D13" w:rsidRDefault="00B85D13" w:rsidP="00B85D13">
      <w:pPr>
        <w:numPr>
          <w:ilvl w:val="0"/>
          <w:numId w:val="19"/>
        </w:numPr>
        <w:tabs>
          <w:tab w:val="left" w:pos="-720"/>
          <w:tab w:val="left" w:pos="0"/>
        </w:tabs>
        <w:suppressAutoHyphens/>
        <w:spacing w:line="240" w:lineRule="atLeast"/>
        <w:jc w:val="both"/>
        <w:rPr>
          <w:rFonts w:ascii="Tahoma" w:hAnsi="Tahoma" w:cs="Tahoma"/>
          <w:spacing w:val="-3"/>
        </w:rPr>
      </w:pPr>
      <w:r w:rsidRPr="00B85D13">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B85D13" w:rsidRPr="00B85D13" w:rsidRDefault="00B85D13" w:rsidP="00B85D13">
      <w:pPr>
        <w:tabs>
          <w:tab w:val="left" w:pos="-720"/>
          <w:tab w:val="left" w:pos="0"/>
        </w:tabs>
        <w:suppressAutoHyphens/>
        <w:spacing w:line="240" w:lineRule="atLeast"/>
        <w:ind w:left="720"/>
        <w:jc w:val="both"/>
        <w:rPr>
          <w:rFonts w:ascii="Tahoma" w:hAnsi="Tahoma" w:cs="Tahoma"/>
          <w:spacing w:val="-3"/>
        </w:rPr>
      </w:pPr>
    </w:p>
    <w:p w:rsidR="00B85D13" w:rsidRPr="00B85D13" w:rsidRDefault="00B85D13" w:rsidP="00B85D13">
      <w:pPr>
        <w:tabs>
          <w:tab w:val="left" w:pos="-720"/>
          <w:tab w:val="left" w:pos="0"/>
        </w:tabs>
        <w:suppressAutoHyphens/>
        <w:spacing w:line="240" w:lineRule="atLeast"/>
        <w:jc w:val="both"/>
        <w:rPr>
          <w:rFonts w:ascii="Tahoma" w:hAnsi="Tahoma" w:cs="Tahoma"/>
          <w:spacing w:val="-3"/>
        </w:rPr>
      </w:pPr>
    </w:p>
    <w:p w:rsidR="00B85D13" w:rsidRPr="00B85D13" w:rsidRDefault="00B85D13" w:rsidP="00B85D13">
      <w:pPr>
        <w:tabs>
          <w:tab w:val="left" w:pos="-720"/>
          <w:tab w:val="left" w:pos="0"/>
        </w:tabs>
        <w:suppressAutoHyphens/>
        <w:spacing w:line="240" w:lineRule="atLeast"/>
        <w:jc w:val="both"/>
        <w:rPr>
          <w:rFonts w:ascii="Tahoma" w:hAnsi="Tahoma" w:cs="Tahoma"/>
          <w:b/>
          <w:bCs/>
          <w:spacing w:val="-3"/>
          <w:lang w:val="es-ES_tradnl"/>
        </w:rPr>
      </w:pPr>
      <w:r w:rsidRPr="00B85D13">
        <w:rPr>
          <w:rFonts w:ascii="Tahoma" w:hAnsi="Tahoma" w:cs="Tahoma"/>
          <w:b/>
          <w:bCs/>
          <w:spacing w:val="-3"/>
          <w:lang w:val="es-ES_tradnl"/>
        </w:rPr>
        <w:t xml:space="preserve">DESTINO DE LOS PRODUCTOS: </w:t>
      </w:r>
      <w:r w:rsidRPr="00B85D13">
        <w:rPr>
          <w:rFonts w:ascii="Tahoma" w:hAnsi="Tahoma" w:cs="Tahoma"/>
          <w:spacing w:val="-3"/>
          <w:lang w:val="es-ES_tradnl"/>
        </w:rPr>
        <w:t xml:space="preserve">Los productos a obtener se destinarán para </w:t>
      </w:r>
      <w:r w:rsidRPr="00B85D13">
        <w:rPr>
          <w:rFonts w:ascii="Tahoma" w:hAnsi="Tahoma" w:cs="Tahoma"/>
          <w:b/>
          <w:bCs/>
          <w:spacing w:val="-3"/>
          <w:lang w:val="es-ES_tradnl"/>
        </w:rPr>
        <w:t>COMERCIO.</w:t>
      </w:r>
    </w:p>
    <w:p w:rsidR="00B85D13" w:rsidRPr="00B85D13" w:rsidRDefault="00B85D13" w:rsidP="00B85D13">
      <w:pPr>
        <w:tabs>
          <w:tab w:val="left" w:pos="-720"/>
          <w:tab w:val="left" w:pos="0"/>
        </w:tabs>
        <w:suppressAutoHyphens/>
        <w:spacing w:line="240" w:lineRule="atLeast"/>
        <w:jc w:val="both"/>
        <w:rPr>
          <w:rFonts w:ascii="Tahoma" w:hAnsi="Tahoma" w:cs="Tahoma"/>
          <w:b/>
          <w:bCs/>
          <w:spacing w:val="-3"/>
          <w:lang w:val="es-ES_tradnl"/>
        </w:rPr>
      </w:pPr>
    </w:p>
    <w:p w:rsidR="00B85D13" w:rsidRPr="00B85D13" w:rsidRDefault="00B85D13" w:rsidP="00B85D13">
      <w:pPr>
        <w:pStyle w:val="Sangradetextonormal"/>
        <w:ind w:left="0"/>
        <w:rPr>
          <w:rFonts w:ascii="Tahoma" w:hAnsi="Tahoma" w:cs="Tahoma"/>
        </w:rPr>
      </w:pPr>
      <w:r w:rsidRPr="00B85D13">
        <w:rPr>
          <w:rFonts w:ascii="Tahoma" w:hAnsi="Tahoma" w:cs="Tahoma"/>
          <w:b/>
          <w:bCs/>
        </w:rPr>
        <w:t>PARÁGRAFO 1</w:t>
      </w:r>
      <w:r w:rsidRPr="00B85D13">
        <w:rPr>
          <w:rFonts w:ascii="Tahoma" w:hAnsi="Tahoma" w:cs="Tahoma"/>
        </w:rPr>
        <w:t>: Dicha autorización, no será objeto de ampliación en cupo, sólo en casos especiales debidamente comprobados por el equipo técnico de la CORPORACIÓN AUTÓNOMA REGIONAL DEL QUINDÍO.</w:t>
      </w:r>
    </w:p>
    <w:p w:rsidR="00B85D13" w:rsidRPr="00B85D13" w:rsidRDefault="00B85D13" w:rsidP="00B85D13">
      <w:pPr>
        <w:pStyle w:val="Sangradetextonormal"/>
        <w:ind w:left="0"/>
        <w:rPr>
          <w:rFonts w:ascii="Tahoma" w:hAnsi="Tahoma" w:cs="Tahoma"/>
          <w:b/>
          <w:bCs/>
        </w:rPr>
      </w:pPr>
    </w:p>
    <w:p w:rsidR="00B85D13" w:rsidRPr="00B85D13" w:rsidRDefault="00B85D13" w:rsidP="00B85D13">
      <w:pPr>
        <w:tabs>
          <w:tab w:val="left" w:pos="0"/>
        </w:tabs>
        <w:suppressAutoHyphens/>
        <w:spacing w:line="240" w:lineRule="atLeast"/>
        <w:jc w:val="both"/>
        <w:rPr>
          <w:rFonts w:ascii="Tahoma" w:hAnsi="Tahoma" w:cs="Tahoma"/>
        </w:rPr>
      </w:pPr>
      <w:r w:rsidRPr="00B85D13">
        <w:rPr>
          <w:rFonts w:ascii="Tahoma" w:hAnsi="Tahoma" w:cs="Tahoma"/>
          <w:b/>
          <w:bCs/>
          <w:spacing w:val="-3"/>
        </w:rPr>
        <w:t>ARTÍCULO TERCERO</w:t>
      </w:r>
      <w:r w:rsidRPr="00B85D13">
        <w:rPr>
          <w:rFonts w:ascii="Tahoma" w:hAnsi="Tahoma" w:cs="Tahoma"/>
          <w:spacing w:val="-3"/>
        </w:rPr>
        <w:t xml:space="preserve">: El Propietario y/o apoderado al momento de la notificación de esta autorización, deberá cancelar en la tesorería de la </w:t>
      </w:r>
      <w:r w:rsidRPr="00B85D13">
        <w:rPr>
          <w:rFonts w:ascii="Tahoma" w:hAnsi="Tahoma" w:cs="Tahoma"/>
          <w:spacing w:val="-3"/>
          <w:lang w:val="es-ES_tradnl"/>
        </w:rPr>
        <w:t xml:space="preserve">CORPORACIÓN AUTÓNOMA REGIONAL </w:t>
      </w:r>
      <w:r w:rsidRPr="00B85D13">
        <w:rPr>
          <w:rFonts w:ascii="Tahoma" w:hAnsi="Tahoma" w:cs="Tahoma"/>
          <w:spacing w:val="-3"/>
          <w:lang w:val="es-ES_tradnl"/>
        </w:rPr>
        <w:lastRenderedPageBreak/>
        <w:t>DEL QUINDÍO</w:t>
      </w:r>
      <w:r w:rsidRPr="00B85D13">
        <w:rPr>
          <w:rFonts w:ascii="Tahoma" w:hAnsi="Tahoma" w:cs="Tahoma"/>
          <w:spacing w:val="-3"/>
        </w:rPr>
        <w:t>, de conformidad con lo establecido en la Resolución 1500</w:t>
      </w:r>
      <w:r w:rsidRPr="00B85D13">
        <w:rPr>
          <w:rFonts w:ascii="Tahoma" w:hAnsi="Tahoma" w:cs="Tahoma"/>
        </w:rPr>
        <w:t xml:space="preserve"> del 28 de junio de 2019</w:t>
      </w:r>
      <w:r w:rsidRPr="00B85D13">
        <w:rPr>
          <w:rFonts w:ascii="Tahoma" w:hAnsi="Tahoma" w:cs="Tahoma"/>
          <w:spacing w:val="-3"/>
        </w:rPr>
        <w:t xml:space="preserve"> expedida por la Dirección General de esta Corporación la suma de  </w:t>
      </w:r>
      <w:r w:rsidRPr="00B85D13">
        <w:rPr>
          <w:rFonts w:ascii="Tahoma" w:hAnsi="Tahoma" w:cs="Tahoma"/>
          <w:b/>
        </w:rPr>
        <w:t>NOVENTA MIL SEISCIENTOS VEINTIOCHO PESOS MCTE  ($90.628.oo)</w:t>
      </w:r>
      <w:r w:rsidRPr="00B85D13">
        <w:rPr>
          <w:rFonts w:ascii="Tahoma" w:hAnsi="Tahoma" w:cs="Tahoma"/>
        </w:rPr>
        <w:t xml:space="preserve"> por los siguientes conceptos:</w:t>
      </w:r>
    </w:p>
    <w:p w:rsidR="00B85D13" w:rsidRPr="00B85D13" w:rsidRDefault="00B85D13" w:rsidP="00B85D13">
      <w:pPr>
        <w:pStyle w:val="Sangra2detindependiente"/>
        <w:ind w:left="0"/>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B85D13" w:rsidRPr="00B85D13" w:rsidTr="00E11531">
        <w:trPr>
          <w:trHeight w:val="340"/>
          <w:jc w:val="center"/>
        </w:trPr>
        <w:tc>
          <w:tcPr>
            <w:tcW w:w="5107" w:type="dxa"/>
            <w:shd w:val="clear" w:color="auto" w:fill="BFBFBF"/>
            <w:vAlign w:val="center"/>
          </w:tcPr>
          <w:p w:rsidR="00B85D13" w:rsidRPr="00B85D13" w:rsidRDefault="00B85D13" w:rsidP="00E11531">
            <w:pPr>
              <w:tabs>
                <w:tab w:val="left" w:pos="-720"/>
                <w:tab w:val="left" w:pos="0"/>
              </w:tabs>
              <w:suppressAutoHyphens/>
              <w:spacing w:line="240" w:lineRule="atLeast"/>
              <w:jc w:val="center"/>
              <w:rPr>
                <w:rFonts w:ascii="Tahoma" w:hAnsi="Tahoma" w:cs="Tahoma"/>
                <w:b/>
                <w:spacing w:val="-3"/>
              </w:rPr>
            </w:pPr>
            <w:r w:rsidRPr="00B85D13">
              <w:rPr>
                <w:rFonts w:ascii="Tahoma" w:hAnsi="Tahoma" w:cs="Tahoma"/>
                <w:b/>
                <w:spacing w:val="-3"/>
              </w:rPr>
              <w:t>CONCEPTO</w:t>
            </w:r>
          </w:p>
        </w:tc>
        <w:tc>
          <w:tcPr>
            <w:tcW w:w="2126" w:type="dxa"/>
            <w:shd w:val="clear" w:color="auto" w:fill="BFBFBF"/>
            <w:vAlign w:val="center"/>
          </w:tcPr>
          <w:p w:rsidR="00B85D13" w:rsidRPr="00B85D13" w:rsidRDefault="00B85D13" w:rsidP="00E11531">
            <w:pPr>
              <w:tabs>
                <w:tab w:val="left" w:pos="-720"/>
                <w:tab w:val="left" w:pos="0"/>
              </w:tabs>
              <w:suppressAutoHyphens/>
              <w:spacing w:line="240" w:lineRule="atLeast"/>
              <w:jc w:val="center"/>
              <w:rPr>
                <w:rFonts w:ascii="Tahoma" w:hAnsi="Tahoma" w:cs="Tahoma"/>
                <w:b/>
                <w:spacing w:val="-3"/>
                <w:lang w:val="es-ES_tradnl"/>
              </w:rPr>
            </w:pPr>
            <w:r w:rsidRPr="00B85D13">
              <w:rPr>
                <w:rFonts w:ascii="Tahoma" w:hAnsi="Tahoma" w:cs="Tahoma"/>
                <w:b/>
                <w:spacing w:val="-3"/>
                <w:lang w:val="es-ES_tradnl"/>
              </w:rPr>
              <w:t>VALOR ($)</w:t>
            </w:r>
          </w:p>
        </w:tc>
      </w:tr>
      <w:tr w:rsidR="00B85D13" w:rsidRPr="00B85D13" w:rsidTr="00E11531">
        <w:trPr>
          <w:trHeight w:val="340"/>
          <w:jc w:val="center"/>
        </w:trPr>
        <w:tc>
          <w:tcPr>
            <w:tcW w:w="5107" w:type="dxa"/>
            <w:vAlign w:val="center"/>
          </w:tcPr>
          <w:p w:rsidR="00B85D13" w:rsidRPr="00B85D13" w:rsidRDefault="00B85D13" w:rsidP="00E11531">
            <w:pPr>
              <w:tabs>
                <w:tab w:val="left" w:pos="-720"/>
                <w:tab w:val="left" w:pos="0"/>
              </w:tabs>
              <w:suppressAutoHyphens/>
              <w:spacing w:line="240" w:lineRule="atLeast"/>
              <w:rPr>
                <w:rFonts w:ascii="Tahoma" w:hAnsi="Tahoma" w:cs="Tahoma"/>
                <w:spacing w:val="-3"/>
              </w:rPr>
            </w:pPr>
            <w:r w:rsidRPr="00B85D13">
              <w:rPr>
                <w:rFonts w:ascii="Tahoma" w:hAnsi="Tahoma" w:cs="Tahoma"/>
                <w:spacing w:val="-3"/>
              </w:rPr>
              <w:t>PUBLICACION DE LA RESOLUCION EN EL BOLETIN AMBIENTAL</w:t>
            </w:r>
          </w:p>
        </w:tc>
        <w:tc>
          <w:tcPr>
            <w:tcW w:w="2126" w:type="dxa"/>
            <w:vAlign w:val="center"/>
          </w:tcPr>
          <w:p w:rsidR="00B85D13" w:rsidRPr="00B85D13" w:rsidRDefault="00B85D13" w:rsidP="00E11531">
            <w:pPr>
              <w:tabs>
                <w:tab w:val="left" w:pos="-720"/>
                <w:tab w:val="left" w:pos="0"/>
              </w:tabs>
              <w:suppressAutoHyphens/>
              <w:spacing w:line="240" w:lineRule="atLeast"/>
              <w:jc w:val="center"/>
              <w:rPr>
                <w:rFonts w:ascii="Tahoma" w:hAnsi="Tahoma" w:cs="Tahoma"/>
                <w:spacing w:val="-3"/>
              </w:rPr>
            </w:pPr>
            <w:r w:rsidRPr="00B85D13">
              <w:rPr>
                <w:rFonts w:ascii="Tahoma" w:hAnsi="Tahoma" w:cs="Tahoma"/>
                <w:spacing w:val="-3"/>
              </w:rPr>
              <w:t>38.449.oo</w:t>
            </w:r>
          </w:p>
        </w:tc>
      </w:tr>
      <w:tr w:rsidR="00B85D13" w:rsidRPr="00B85D13" w:rsidTr="00E11531">
        <w:trPr>
          <w:trHeight w:val="340"/>
          <w:jc w:val="center"/>
        </w:trPr>
        <w:tc>
          <w:tcPr>
            <w:tcW w:w="5107" w:type="dxa"/>
            <w:vAlign w:val="center"/>
          </w:tcPr>
          <w:p w:rsidR="00B85D13" w:rsidRPr="00B85D13" w:rsidRDefault="00B85D13" w:rsidP="00E11531">
            <w:pPr>
              <w:tabs>
                <w:tab w:val="left" w:pos="-720"/>
                <w:tab w:val="left" w:pos="0"/>
              </w:tabs>
              <w:suppressAutoHyphens/>
              <w:spacing w:line="240" w:lineRule="atLeast"/>
              <w:rPr>
                <w:rFonts w:ascii="Tahoma" w:hAnsi="Tahoma" w:cs="Tahoma"/>
                <w:spacing w:val="-3"/>
              </w:rPr>
            </w:pPr>
            <w:r w:rsidRPr="00B85D13">
              <w:rPr>
                <w:rFonts w:ascii="Tahoma" w:hAnsi="Tahoma" w:cs="Tahoma"/>
                <w:spacing w:val="-3"/>
              </w:rPr>
              <w:t>SERVICIO AL SEGUIMIENTO DEL PRESENTE PERMISO</w:t>
            </w:r>
          </w:p>
        </w:tc>
        <w:tc>
          <w:tcPr>
            <w:tcW w:w="2126" w:type="dxa"/>
            <w:vAlign w:val="center"/>
          </w:tcPr>
          <w:p w:rsidR="00B85D13" w:rsidRPr="00B85D13" w:rsidRDefault="00B85D13" w:rsidP="00E11531">
            <w:pPr>
              <w:tabs>
                <w:tab w:val="left" w:pos="-720"/>
                <w:tab w:val="left" w:pos="0"/>
              </w:tabs>
              <w:suppressAutoHyphens/>
              <w:spacing w:line="240" w:lineRule="atLeast"/>
              <w:jc w:val="center"/>
              <w:rPr>
                <w:rFonts w:ascii="Tahoma" w:hAnsi="Tahoma" w:cs="Tahoma"/>
                <w:spacing w:val="-3"/>
              </w:rPr>
            </w:pPr>
            <w:r w:rsidRPr="00B85D13">
              <w:rPr>
                <w:rFonts w:ascii="Tahoma" w:hAnsi="Tahoma" w:cs="Tahoma"/>
                <w:spacing w:val="-3"/>
              </w:rPr>
              <w:t>52.179.oo</w:t>
            </w:r>
          </w:p>
        </w:tc>
      </w:tr>
      <w:tr w:rsidR="00B85D13" w:rsidRPr="00B85D13" w:rsidTr="00E11531">
        <w:trPr>
          <w:trHeight w:val="340"/>
          <w:jc w:val="center"/>
        </w:trPr>
        <w:tc>
          <w:tcPr>
            <w:tcW w:w="5107" w:type="dxa"/>
            <w:shd w:val="clear" w:color="auto" w:fill="BFBFBF"/>
            <w:vAlign w:val="center"/>
          </w:tcPr>
          <w:p w:rsidR="00B85D13" w:rsidRPr="00B85D13" w:rsidRDefault="00B85D13" w:rsidP="00E11531">
            <w:pPr>
              <w:tabs>
                <w:tab w:val="left" w:pos="-720"/>
                <w:tab w:val="left" w:pos="0"/>
              </w:tabs>
              <w:suppressAutoHyphens/>
              <w:spacing w:line="240" w:lineRule="atLeast"/>
              <w:rPr>
                <w:rFonts w:ascii="Tahoma" w:hAnsi="Tahoma" w:cs="Tahoma"/>
                <w:spacing w:val="-3"/>
              </w:rPr>
            </w:pPr>
            <w:r w:rsidRPr="00B85D13">
              <w:rPr>
                <w:rFonts w:ascii="Tahoma" w:hAnsi="Tahoma" w:cs="Tahoma"/>
                <w:b/>
                <w:spacing w:val="-3"/>
              </w:rPr>
              <w:t>TOTAL</w:t>
            </w:r>
          </w:p>
        </w:tc>
        <w:tc>
          <w:tcPr>
            <w:tcW w:w="2126" w:type="dxa"/>
            <w:shd w:val="clear" w:color="auto" w:fill="BFBFBF"/>
            <w:vAlign w:val="center"/>
          </w:tcPr>
          <w:p w:rsidR="00B85D13" w:rsidRPr="00B85D13" w:rsidRDefault="00B85D13" w:rsidP="00E11531">
            <w:pPr>
              <w:tabs>
                <w:tab w:val="left" w:pos="-720"/>
                <w:tab w:val="left" w:pos="0"/>
              </w:tabs>
              <w:suppressAutoHyphens/>
              <w:spacing w:line="240" w:lineRule="atLeast"/>
              <w:jc w:val="center"/>
              <w:rPr>
                <w:rFonts w:ascii="Tahoma" w:hAnsi="Tahoma" w:cs="Tahoma"/>
                <w:spacing w:val="-3"/>
              </w:rPr>
            </w:pPr>
            <w:r w:rsidRPr="00B85D13">
              <w:rPr>
                <w:rFonts w:ascii="Tahoma" w:hAnsi="Tahoma" w:cs="Tahoma"/>
                <w:b/>
              </w:rPr>
              <w:t>$90.628.oo</w:t>
            </w:r>
          </w:p>
        </w:tc>
      </w:tr>
    </w:tbl>
    <w:p w:rsidR="00B85D13" w:rsidRPr="00B85D13" w:rsidRDefault="00B85D13" w:rsidP="00B85D13">
      <w:pPr>
        <w:tabs>
          <w:tab w:val="left" w:pos="0"/>
        </w:tabs>
        <w:suppressAutoHyphens/>
        <w:spacing w:line="240" w:lineRule="atLeast"/>
        <w:jc w:val="both"/>
        <w:rPr>
          <w:rFonts w:ascii="Tahoma" w:hAnsi="Tahoma" w:cs="Tahoma"/>
        </w:rPr>
      </w:pPr>
    </w:p>
    <w:p w:rsidR="00B85D13" w:rsidRPr="00B85D13" w:rsidRDefault="00B85D13" w:rsidP="00B85D13">
      <w:pPr>
        <w:tabs>
          <w:tab w:val="left" w:pos="0"/>
        </w:tabs>
        <w:suppressAutoHyphens/>
        <w:spacing w:line="240" w:lineRule="atLeast"/>
        <w:jc w:val="both"/>
        <w:rPr>
          <w:rFonts w:ascii="Tahoma" w:hAnsi="Tahoma" w:cs="Tahoma"/>
        </w:rPr>
      </w:pPr>
    </w:p>
    <w:p w:rsidR="00B85D13" w:rsidRPr="00B85D13" w:rsidRDefault="00B85D13" w:rsidP="00B85D13">
      <w:pPr>
        <w:tabs>
          <w:tab w:val="left" w:pos="-720"/>
          <w:tab w:val="left" w:pos="0"/>
        </w:tabs>
        <w:suppressAutoHyphens/>
        <w:spacing w:line="240" w:lineRule="atLeast"/>
        <w:jc w:val="both"/>
        <w:rPr>
          <w:rFonts w:ascii="Tahoma" w:hAnsi="Tahoma" w:cs="Tahoma"/>
          <w:spacing w:val="-3"/>
          <w:lang w:val="es-ES_tradnl"/>
        </w:rPr>
      </w:pPr>
      <w:r w:rsidRPr="00B85D13">
        <w:rPr>
          <w:rFonts w:ascii="Tahoma" w:hAnsi="Tahoma" w:cs="Tahoma"/>
          <w:b/>
          <w:bCs/>
        </w:rPr>
        <w:t>ARTÍCULO CUARTO</w:t>
      </w:r>
      <w:r w:rsidRPr="00B85D13">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B85D13" w:rsidRPr="00B85D13" w:rsidRDefault="00B85D13" w:rsidP="00B85D13">
      <w:pPr>
        <w:tabs>
          <w:tab w:val="left" w:pos="-720"/>
          <w:tab w:val="left" w:pos="0"/>
        </w:tabs>
        <w:suppressAutoHyphens/>
        <w:spacing w:line="240" w:lineRule="atLeast"/>
        <w:jc w:val="both"/>
        <w:rPr>
          <w:rFonts w:ascii="Tahoma" w:hAnsi="Tahoma" w:cs="Tahoma"/>
          <w:b/>
          <w:bCs/>
        </w:rPr>
      </w:pPr>
    </w:p>
    <w:p w:rsidR="00B85D13" w:rsidRPr="00B85D13" w:rsidRDefault="00B85D13" w:rsidP="00B85D13">
      <w:pPr>
        <w:pStyle w:val="Sangradetextonormal"/>
        <w:ind w:left="0"/>
        <w:rPr>
          <w:rFonts w:ascii="Tahoma" w:hAnsi="Tahoma" w:cs="Tahoma"/>
        </w:rPr>
      </w:pPr>
      <w:r w:rsidRPr="00B85D13">
        <w:rPr>
          <w:rFonts w:ascii="Tahoma" w:hAnsi="Tahoma" w:cs="Tahoma"/>
          <w:b/>
          <w:bCs/>
        </w:rPr>
        <w:t>ARTÍCULO QUINTO</w:t>
      </w:r>
      <w:r w:rsidRPr="00B85D13">
        <w:rPr>
          <w:rFonts w:ascii="Tahoma" w:hAnsi="Tahoma" w:cs="Tahoma"/>
        </w:rPr>
        <w:t>: El incumplimiento de las obligaciones y disposiciones aquí señaladas, podrá dar lugar a la aplicación de las sanciones establecidas en la Ley 99 de 1993,  Ley 1333 de 2009 y demás normas concordantes</w:t>
      </w:r>
    </w:p>
    <w:p w:rsidR="00B85D13" w:rsidRPr="00B85D13" w:rsidRDefault="00B85D13" w:rsidP="00B85D13">
      <w:pPr>
        <w:tabs>
          <w:tab w:val="left" w:pos="-720"/>
          <w:tab w:val="left" w:pos="0"/>
        </w:tabs>
        <w:suppressAutoHyphens/>
        <w:spacing w:line="240" w:lineRule="atLeast"/>
        <w:jc w:val="both"/>
        <w:rPr>
          <w:rFonts w:ascii="Tahoma" w:hAnsi="Tahoma" w:cs="Tahoma"/>
          <w:b/>
          <w:bCs/>
          <w:spacing w:val="-3"/>
          <w:lang w:val="es-ES_tradnl"/>
        </w:rPr>
      </w:pPr>
    </w:p>
    <w:p w:rsidR="00B85D13" w:rsidRPr="00B85D13" w:rsidRDefault="00B85D13" w:rsidP="00B85D13">
      <w:pPr>
        <w:tabs>
          <w:tab w:val="left" w:pos="-720"/>
          <w:tab w:val="left" w:pos="0"/>
        </w:tabs>
        <w:suppressAutoHyphens/>
        <w:spacing w:line="240" w:lineRule="atLeast"/>
        <w:jc w:val="both"/>
        <w:rPr>
          <w:rFonts w:ascii="Tahoma" w:hAnsi="Tahoma" w:cs="Tahoma"/>
          <w:spacing w:val="-3"/>
          <w:lang w:val="es-ES_tradnl"/>
        </w:rPr>
      </w:pPr>
      <w:r w:rsidRPr="00B85D13">
        <w:rPr>
          <w:rFonts w:ascii="Tahoma" w:hAnsi="Tahoma" w:cs="Tahoma"/>
          <w:b/>
          <w:bCs/>
          <w:spacing w:val="-3"/>
          <w:lang w:val="es-ES_tradnl"/>
        </w:rPr>
        <w:t xml:space="preserve">PARÁGRAFO 1: </w:t>
      </w:r>
      <w:r w:rsidRPr="00B85D13">
        <w:rPr>
          <w:rFonts w:ascii="Tahoma" w:hAnsi="Tahoma" w:cs="Tahoma"/>
          <w:spacing w:val="-3"/>
          <w:lang w:val="es-ES_tradnl"/>
        </w:rPr>
        <w:t>Para el efecto un funcionario de la Entidad, efectuará visita al sitio de intervención, con el fin de constatar el fiel cumplimiento a las normas aquí establecidas.</w:t>
      </w:r>
    </w:p>
    <w:p w:rsidR="00B85D13" w:rsidRPr="00B85D13" w:rsidRDefault="00B85D13" w:rsidP="00B85D13">
      <w:pPr>
        <w:tabs>
          <w:tab w:val="left" w:pos="-720"/>
          <w:tab w:val="left" w:pos="0"/>
        </w:tabs>
        <w:suppressAutoHyphens/>
        <w:spacing w:line="240" w:lineRule="atLeast"/>
        <w:jc w:val="both"/>
        <w:rPr>
          <w:rFonts w:ascii="Tahoma" w:hAnsi="Tahoma" w:cs="Tahoma"/>
          <w:b/>
          <w:bCs/>
        </w:rPr>
      </w:pPr>
    </w:p>
    <w:p w:rsidR="00B85D13" w:rsidRPr="00B85D13" w:rsidRDefault="00B85D13" w:rsidP="00B85D13">
      <w:pPr>
        <w:tabs>
          <w:tab w:val="left" w:pos="-720"/>
          <w:tab w:val="left" w:pos="0"/>
        </w:tabs>
        <w:suppressAutoHyphens/>
        <w:spacing w:line="240" w:lineRule="atLeast"/>
        <w:jc w:val="both"/>
        <w:rPr>
          <w:rFonts w:ascii="Tahoma" w:hAnsi="Tahoma" w:cs="Tahoma"/>
        </w:rPr>
      </w:pPr>
      <w:r w:rsidRPr="00B85D13">
        <w:rPr>
          <w:rFonts w:ascii="Tahoma" w:hAnsi="Tahoma" w:cs="Tahoma"/>
          <w:b/>
          <w:bCs/>
        </w:rPr>
        <w:lastRenderedPageBreak/>
        <w:t xml:space="preserve">PARÁGRAFO 2: </w:t>
      </w:r>
      <w:r w:rsidRPr="00B85D13">
        <w:rPr>
          <w:rFonts w:ascii="Tahoma" w:hAnsi="Tahoma" w:cs="Tahoma"/>
        </w:rPr>
        <w:t>Copia de la presente Resolución, deberá permanecer en el sitio de la intervención.</w:t>
      </w:r>
    </w:p>
    <w:p w:rsidR="00B85D13" w:rsidRPr="00B85D13" w:rsidRDefault="00B85D13" w:rsidP="00B85D13">
      <w:pPr>
        <w:pStyle w:val="Sangra3detindependiente"/>
        <w:ind w:left="0"/>
        <w:rPr>
          <w:rFonts w:ascii="Tahoma" w:hAnsi="Tahoma" w:cs="Tahoma"/>
          <w:b/>
          <w:bCs/>
          <w:sz w:val="24"/>
          <w:szCs w:val="24"/>
        </w:rPr>
      </w:pPr>
    </w:p>
    <w:p w:rsidR="00B85D13" w:rsidRPr="00B85D13" w:rsidRDefault="00B85D13" w:rsidP="00B85D13">
      <w:pPr>
        <w:pStyle w:val="Sangradetextonormal"/>
        <w:ind w:left="0"/>
        <w:rPr>
          <w:rFonts w:ascii="Tahoma" w:hAnsi="Tahoma" w:cs="Tahoma"/>
        </w:rPr>
      </w:pPr>
      <w:r w:rsidRPr="00B85D13">
        <w:rPr>
          <w:rFonts w:ascii="Tahoma" w:hAnsi="Tahoma" w:cs="Tahoma"/>
          <w:b/>
          <w:bCs/>
        </w:rPr>
        <w:t>ARTÍCULO SEXTO:</w:t>
      </w:r>
      <w:r w:rsidRPr="00B85D13">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B85D13">
        <w:rPr>
          <w:rFonts w:ascii="Tahoma" w:hAnsi="Tahoma" w:cs="Tahoma"/>
          <w:bCs/>
        </w:rPr>
        <w:t>Artículo 76</w:t>
      </w:r>
      <w:r w:rsidRPr="00B85D13">
        <w:rPr>
          <w:rFonts w:ascii="Tahoma" w:hAnsi="Tahoma" w:cs="Tahoma"/>
          <w:b/>
          <w:bCs/>
        </w:rPr>
        <w:t xml:space="preserve"> </w:t>
      </w:r>
      <w:r w:rsidRPr="00B85D13">
        <w:rPr>
          <w:rFonts w:ascii="Tahoma" w:hAnsi="Tahoma" w:cs="Tahoma"/>
        </w:rPr>
        <w:t>del Nuevo Código de Procedimiento Administrativo y de lo Contencioso Administrativo, Ley 1437 del 18 de enero de 2011.</w:t>
      </w:r>
    </w:p>
    <w:p w:rsidR="00B85D13" w:rsidRPr="00B85D13" w:rsidRDefault="00B85D13" w:rsidP="00B85D13">
      <w:pPr>
        <w:pStyle w:val="Sangra3detindependiente"/>
        <w:ind w:left="0"/>
        <w:jc w:val="center"/>
        <w:rPr>
          <w:rFonts w:ascii="Tahoma" w:hAnsi="Tahoma" w:cs="Tahoma"/>
          <w:sz w:val="24"/>
          <w:szCs w:val="24"/>
        </w:rPr>
      </w:pPr>
    </w:p>
    <w:p w:rsidR="00B85D13" w:rsidRPr="00B85D13" w:rsidRDefault="00B85D13" w:rsidP="00B85D13">
      <w:pPr>
        <w:pStyle w:val="Sangra3detindependiente"/>
        <w:ind w:left="0"/>
        <w:rPr>
          <w:rFonts w:ascii="Tahoma" w:hAnsi="Tahoma" w:cs="Tahoma"/>
          <w:b/>
          <w:bCs/>
          <w:sz w:val="24"/>
          <w:szCs w:val="24"/>
        </w:rPr>
      </w:pPr>
      <w:r w:rsidRPr="00B85D13">
        <w:rPr>
          <w:rFonts w:ascii="Tahoma" w:hAnsi="Tahoma" w:cs="Tahoma"/>
          <w:b/>
          <w:bCs/>
          <w:sz w:val="24"/>
          <w:szCs w:val="24"/>
        </w:rPr>
        <w:t>ARTÍCULO SEPTIMO</w:t>
      </w:r>
      <w:r w:rsidRPr="00B85D13">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B85D13" w:rsidRPr="00B85D13" w:rsidRDefault="00B85D13" w:rsidP="00B85D13">
      <w:pPr>
        <w:pStyle w:val="Sangra3detindependiente"/>
        <w:ind w:left="0"/>
        <w:rPr>
          <w:rFonts w:ascii="Tahoma" w:hAnsi="Tahoma" w:cs="Tahoma"/>
          <w:b/>
          <w:bCs/>
          <w:sz w:val="24"/>
          <w:szCs w:val="24"/>
        </w:rPr>
      </w:pPr>
    </w:p>
    <w:p w:rsidR="00B85D13" w:rsidRPr="00B85D13" w:rsidRDefault="00B85D13" w:rsidP="00B85D13">
      <w:pPr>
        <w:pStyle w:val="Sangra2detindependiente"/>
        <w:tabs>
          <w:tab w:val="left" w:pos="-284"/>
        </w:tabs>
        <w:ind w:left="0"/>
        <w:rPr>
          <w:rFonts w:ascii="Tahoma" w:hAnsi="Tahoma" w:cs="Tahoma"/>
        </w:rPr>
      </w:pPr>
      <w:r w:rsidRPr="00B85D13">
        <w:rPr>
          <w:rFonts w:ascii="Tahoma" w:hAnsi="Tahoma" w:cs="Tahoma"/>
          <w:b/>
          <w:bCs/>
        </w:rPr>
        <w:t>ARTÍCULO OCTAVO</w:t>
      </w:r>
      <w:r w:rsidRPr="00B85D13">
        <w:rPr>
          <w:rFonts w:ascii="Tahoma" w:hAnsi="Tahoma" w:cs="Tahoma"/>
        </w:rPr>
        <w:t xml:space="preserve">: Notificar el contenido de la presente Resolución al </w:t>
      </w:r>
      <w:r w:rsidRPr="00B85D13">
        <w:rPr>
          <w:rFonts w:ascii="Tahoma" w:hAnsi="Tahoma" w:cs="Tahoma"/>
          <w:b/>
        </w:rPr>
        <w:t>PROPIETARIO,</w:t>
      </w:r>
      <w:r w:rsidRPr="00B85D13">
        <w:rPr>
          <w:rFonts w:ascii="Tahoma" w:hAnsi="Tahoma" w:cs="Tahoma"/>
          <w:bCs/>
        </w:rPr>
        <w:t xml:space="preserve"> o a su </w:t>
      </w:r>
      <w:r w:rsidRPr="00B85D13">
        <w:rPr>
          <w:rFonts w:ascii="Tahoma" w:hAnsi="Tahoma" w:cs="Tahoma"/>
          <w:b/>
          <w:bCs/>
        </w:rPr>
        <w:t>APODERADO</w:t>
      </w:r>
      <w:r w:rsidRPr="00B85D13">
        <w:rPr>
          <w:rFonts w:ascii="Tahoma" w:hAnsi="Tahoma" w:cs="Tahoma"/>
        </w:rPr>
        <w:t>, entregándole una copia íntegra y gratuita del mismo.</w:t>
      </w:r>
    </w:p>
    <w:p w:rsidR="00B85D13" w:rsidRPr="00B85D13" w:rsidRDefault="00B85D13" w:rsidP="00B85D13">
      <w:pPr>
        <w:tabs>
          <w:tab w:val="left" w:pos="-720"/>
          <w:tab w:val="left" w:pos="0"/>
        </w:tabs>
        <w:suppressAutoHyphens/>
        <w:spacing w:line="240" w:lineRule="atLeast"/>
        <w:jc w:val="both"/>
        <w:rPr>
          <w:rFonts w:ascii="Tahoma" w:hAnsi="Tahoma" w:cs="Tahoma"/>
          <w:spacing w:val="-3"/>
          <w:lang w:val="es-ES_tradnl"/>
        </w:rPr>
      </w:pPr>
    </w:p>
    <w:p w:rsidR="00B85D13" w:rsidRPr="00B85D13" w:rsidRDefault="00B85D13" w:rsidP="00B85D13">
      <w:pPr>
        <w:tabs>
          <w:tab w:val="left" w:pos="-851"/>
          <w:tab w:val="left" w:pos="-720"/>
          <w:tab w:val="left" w:pos="1600"/>
        </w:tabs>
        <w:suppressAutoHyphens/>
        <w:spacing w:line="240" w:lineRule="atLeast"/>
        <w:jc w:val="both"/>
        <w:rPr>
          <w:rFonts w:ascii="Tahoma" w:hAnsi="Tahoma" w:cs="Tahoma"/>
          <w:spacing w:val="-3"/>
          <w:lang w:val="es-ES_tradnl"/>
        </w:rPr>
      </w:pPr>
      <w:r w:rsidRPr="00B85D13">
        <w:rPr>
          <w:rFonts w:ascii="Tahoma" w:hAnsi="Tahoma" w:cs="Tahoma"/>
          <w:b/>
          <w:bCs/>
        </w:rPr>
        <w:t>ARTÍCULO NOVENO</w:t>
      </w:r>
      <w:r w:rsidRPr="00B85D13">
        <w:rPr>
          <w:rFonts w:ascii="Tahoma" w:hAnsi="Tahoma" w:cs="Tahoma"/>
          <w:spacing w:val="-3"/>
          <w:lang w:val="es-ES_tradnl"/>
        </w:rPr>
        <w:t xml:space="preserve">: La presente Resolución rige a partir de la fecha de ejecutoria de conformidad con el </w:t>
      </w:r>
      <w:r w:rsidRPr="00B85D13">
        <w:rPr>
          <w:rFonts w:ascii="Tahoma" w:hAnsi="Tahoma" w:cs="Tahoma"/>
          <w:spacing w:val="-3"/>
          <w:lang w:val="es-ES_tradnl"/>
        </w:rPr>
        <w:lastRenderedPageBreak/>
        <w:t>artículo 87 de la Ley 1437 del  2011 “</w:t>
      </w:r>
      <w:r w:rsidRPr="00B85D13">
        <w:rPr>
          <w:rFonts w:ascii="Tahoma" w:hAnsi="Tahoma" w:cs="Tahoma"/>
        </w:rPr>
        <w:t>Nuevo Código de Procedimiento Administrativo y de lo Contencioso Administrativo</w:t>
      </w:r>
      <w:r w:rsidRPr="00B85D13">
        <w:rPr>
          <w:rFonts w:ascii="Tahoma" w:hAnsi="Tahoma" w:cs="Tahoma"/>
          <w:spacing w:val="-3"/>
          <w:lang w:val="es-ES_tradnl"/>
        </w:rPr>
        <w:t xml:space="preserve">”. </w:t>
      </w:r>
    </w:p>
    <w:p w:rsidR="00B85D13" w:rsidRPr="00B85D13" w:rsidRDefault="00B85D13" w:rsidP="00B85D13">
      <w:pPr>
        <w:tabs>
          <w:tab w:val="left" w:pos="-720"/>
          <w:tab w:val="left" w:pos="0"/>
        </w:tabs>
        <w:suppressAutoHyphens/>
        <w:spacing w:line="240" w:lineRule="atLeast"/>
        <w:jc w:val="both"/>
        <w:rPr>
          <w:rFonts w:ascii="Tahoma" w:hAnsi="Tahoma" w:cs="Tahoma"/>
          <w:b/>
          <w:bCs/>
          <w:spacing w:val="-3"/>
          <w:lang w:val="es-ES_tradnl"/>
        </w:rPr>
      </w:pPr>
    </w:p>
    <w:p w:rsidR="00B85D13" w:rsidRPr="00B85D13" w:rsidRDefault="00B85D13" w:rsidP="00B85D13">
      <w:pPr>
        <w:tabs>
          <w:tab w:val="left" w:pos="-851"/>
          <w:tab w:val="left" w:pos="-720"/>
          <w:tab w:val="left" w:pos="1600"/>
        </w:tabs>
        <w:suppressAutoHyphens/>
        <w:spacing w:line="240" w:lineRule="atLeast"/>
        <w:jc w:val="both"/>
        <w:rPr>
          <w:rFonts w:ascii="Tahoma" w:hAnsi="Tahoma" w:cs="Tahoma"/>
        </w:rPr>
      </w:pPr>
      <w:r w:rsidRPr="00B85D13">
        <w:rPr>
          <w:rFonts w:ascii="Tahoma" w:hAnsi="Tahoma" w:cs="Tahoma"/>
          <w:b/>
          <w:bCs/>
        </w:rPr>
        <w:t>ARTÍCULO DECIMO:</w:t>
      </w:r>
      <w:r w:rsidRPr="00B85D13">
        <w:rPr>
          <w:rFonts w:ascii="Tahoma" w:hAnsi="Tahoma" w:cs="Tahoma"/>
          <w:spacing w:val="-3"/>
          <w:lang w:val="es-ES_tradnl"/>
        </w:rPr>
        <w:t xml:space="preserve"> </w:t>
      </w:r>
      <w:r w:rsidRPr="00B85D13">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857270430"/>
          <w:placeholder>
            <w:docPart w:val="DD384127DFFB41D38914722E5259A8C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B85D13">
            <w:rPr>
              <w:rStyle w:val="MAYUSCULAS"/>
              <w:rFonts w:ascii="Tahoma" w:hAnsi="Tahoma" w:cs="Tahoma"/>
              <w:sz w:val="24"/>
            </w:rPr>
            <w:t>CIRCASIA</w:t>
          </w:r>
        </w:sdtContent>
      </w:sdt>
      <w:r w:rsidRPr="00B85D13">
        <w:rPr>
          <w:rFonts w:ascii="Tahoma" w:hAnsi="Tahoma" w:cs="Tahoma"/>
        </w:rPr>
        <w:t>, Quindío, de conformidad con lo contemplado en el Artículo 2.2.1.1.7.11, del decreto 1076 del 2015 para que los mismos sean exhibidos en un lugar visible.</w:t>
      </w:r>
    </w:p>
    <w:p w:rsidR="00B85D13" w:rsidRPr="00B85D13" w:rsidRDefault="00B85D13" w:rsidP="00B85D13">
      <w:pPr>
        <w:tabs>
          <w:tab w:val="left" w:pos="-851"/>
          <w:tab w:val="left" w:pos="-720"/>
          <w:tab w:val="left" w:pos="1600"/>
        </w:tabs>
        <w:suppressAutoHyphens/>
        <w:spacing w:line="240" w:lineRule="atLeast"/>
        <w:jc w:val="both"/>
        <w:rPr>
          <w:rFonts w:ascii="Tahoma" w:hAnsi="Tahoma" w:cs="Tahoma"/>
          <w:b/>
          <w:bCs/>
          <w:spacing w:val="-3"/>
        </w:rPr>
      </w:pPr>
    </w:p>
    <w:p w:rsidR="00B85D13" w:rsidRPr="00B85D13" w:rsidRDefault="00B85D13" w:rsidP="00B85D13">
      <w:pPr>
        <w:tabs>
          <w:tab w:val="center" w:pos="4680"/>
        </w:tabs>
        <w:suppressAutoHyphens/>
        <w:spacing w:line="240" w:lineRule="atLeast"/>
        <w:jc w:val="center"/>
        <w:rPr>
          <w:rFonts w:ascii="Tahoma" w:hAnsi="Tahoma" w:cs="Tahoma"/>
          <w:b/>
          <w:bCs/>
          <w:spacing w:val="-3"/>
          <w:lang w:val="es-ES_tradnl"/>
        </w:rPr>
      </w:pPr>
      <w:r w:rsidRPr="00B85D13">
        <w:rPr>
          <w:rFonts w:ascii="Tahoma" w:hAnsi="Tahoma" w:cs="Tahoma"/>
          <w:b/>
          <w:bCs/>
          <w:spacing w:val="-3"/>
          <w:lang w:val="es-ES_tradnl"/>
        </w:rPr>
        <w:t>NOTIFÍQUESE, PUBLÍQUESE Y CÚMPLASE.</w:t>
      </w:r>
    </w:p>
    <w:p w:rsidR="00B85D13" w:rsidRPr="00B85D13" w:rsidRDefault="00B85D13" w:rsidP="00B85D13">
      <w:pPr>
        <w:pStyle w:val="Sinespaciado"/>
        <w:jc w:val="center"/>
        <w:rPr>
          <w:rFonts w:ascii="Tahoma" w:hAnsi="Tahoma" w:cs="Tahoma"/>
          <w:b/>
          <w:sz w:val="24"/>
          <w:szCs w:val="24"/>
          <w:lang w:val="es-ES" w:eastAsia="es-ES"/>
        </w:rPr>
      </w:pPr>
      <w:r w:rsidRPr="00B85D13">
        <w:rPr>
          <w:rFonts w:ascii="Tahoma" w:eastAsia="Times New Roman" w:hAnsi="Tahoma" w:cs="Tahoma"/>
          <w:b/>
          <w:bCs/>
          <w:sz w:val="24"/>
          <w:szCs w:val="24"/>
          <w:lang w:val="es-ES" w:eastAsia="es-ES"/>
        </w:rPr>
        <w:t>CARLOS ARIEL TRUKE OSPINA</w:t>
      </w:r>
      <w:r w:rsidRPr="00B85D13">
        <w:rPr>
          <w:rFonts w:ascii="Tahoma" w:hAnsi="Tahoma" w:cs="Tahoma"/>
          <w:b/>
          <w:sz w:val="24"/>
          <w:szCs w:val="24"/>
          <w:lang w:val="es-ES" w:eastAsia="es-ES"/>
        </w:rPr>
        <w:t>.</w:t>
      </w:r>
    </w:p>
    <w:p w:rsidR="00B85D13" w:rsidRPr="00B85D13" w:rsidRDefault="00B85D13" w:rsidP="00B85D13">
      <w:pPr>
        <w:pStyle w:val="Sinespaciado"/>
        <w:jc w:val="center"/>
        <w:rPr>
          <w:rFonts w:ascii="Tahoma" w:hAnsi="Tahoma" w:cs="Tahoma"/>
          <w:sz w:val="24"/>
          <w:szCs w:val="24"/>
          <w:lang w:val="es-ES" w:eastAsia="es-ES"/>
        </w:rPr>
      </w:pPr>
      <w:r w:rsidRPr="00B85D13">
        <w:rPr>
          <w:rFonts w:ascii="Tahoma" w:hAnsi="Tahoma" w:cs="Tahoma"/>
          <w:sz w:val="24"/>
          <w:szCs w:val="24"/>
          <w:lang w:val="es-ES" w:eastAsia="es-ES"/>
        </w:rPr>
        <w:t>Subdirector de Regulación y Control Ambiental.</w:t>
      </w:r>
    </w:p>
    <w:p w:rsidR="00B85B59" w:rsidRPr="00C474BB" w:rsidRDefault="00B85B59" w:rsidP="00B85B59">
      <w:pPr>
        <w:jc w:val="both"/>
        <w:rPr>
          <w:rFonts w:ascii="Tahoma" w:hAnsi="Tahoma" w:cs="Tahoma"/>
        </w:rPr>
      </w:pPr>
    </w:p>
    <w:p w:rsidR="00821C66" w:rsidRDefault="00821C66" w:rsidP="00926BFB">
      <w:pPr>
        <w:pStyle w:val="Sinespaciado"/>
        <w:jc w:val="center"/>
        <w:rPr>
          <w:rFonts w:ascii="Tahoma" w:hAnsi="Tahoma" w:cs="Tahoma"/>
          <w:b/>
          <w:i/>
          <w:sz w:val="24"/>
          <w:szCs w:val="24"/>
        </w:rPr>
      </w:pPr>
    </w:p>
    <w:p w:rsidR="008940BB" w:rsidRPr="00EA45ED" w:rsidRDefault="008940BB" w:rsidP="008940BB">
      <w:pPr>
        <w:pStyle w:val="Sinespaciado"/>
        <w:jc w:val="center"/>
        <w:rPr>
          <w:rFonts w:ascii="Tahoma" w:hAnsi="Tahoma" w:cs="Tahoma"/>
          <w:b/>
          <w:i/>
          <w:sz w:val="24"/>
          <w:szCs w:val="24"/>
        </w:rPr>
      </w:pPr>
    </w:p>
    <w:p w:rsidR="00EA45ED" w:rsidRPr="00EA45ED" w:rsidRDefault="00EA45ED" w:rsidP="00EA45ED">
      <w:pPr>
        <w:jc w:val="center"/>
        <w:rPr>
          <w:rFonts w:ascii="Tahoma" w:hAnsi="Tahoma" w:cs="Tahoma"/>
          <w:b/>
          <w:bCs/>
          <w:i/>
        </w:rPr>
      </w:pPr>
      <w:r w:rsidRPr="00EA45ED">
        <w:rPr>
          <w:rFonts w:ascii="Tahoma" w:hAnsi="Tahoma" w:cs="Tahoma"/>
          <w:b/>
          <w:bCs/>
          <w:i/>
        </w:rPr>
        <w:t>RESOLUCIÓN N° 002666</w:t>
      </w:r>
    </w:p>
    <w:p w:rsidR="00EA45ED" w:rsidRPr="00EA45ED" w:rsidRDefault="00EA45ED" w:rsidP="00EA45ED">
      <w:pPr>
        <w:jc w:val="center"/>
        <w:rPr>
          <w:rFonts w:ascii="Tahoma" w:hAnsi="Tahoma" w:cs="Tahoma"/>
          <w:b/>
          <w:bCs/>
          <w:i/>
        </w:rPr>
      </w:pPr>
      <w:r w:rsidRPr="00EA45ED">
        <w:rPr>
          <w:rFonts w:ascii="Tahoma" w:hAnsi="Tahoma" w:cs="Tahoma"/>
          <w:b/>
          <w:bCs/>
          <w:i/>
        </w:rPr>
        <w:t>(   05 DE NOVIEMBRE DE 2019  )</w:t>
      </w:r>
    </w:p>
    <w:p w:rsidR="00EA45ED" w:rsidRPr="00EA45ED" w:rsidRDefault="00EA45ED" w:rsidP="00EA45ED">
      <w:pPr>
        <w:jc w:val="center"/>
        <w:rPr>
          <w:rFonts w:ascii="Tahoma" w:hAnsi="Tahoma" w:cs="Tahoma"/>
          <w:b/>
          <w:bCs/>
          <w:i/>
        </w:rPr>
      </w:pPr>
      <w:r w:rsidRPr="00EA45ED">
        <w:rPr>
          <w:rFonts w:ascii="Tahoma" w:hAnsi="Tahoma" w:cs="Tahoma"/>
          <w:b/>
          <w:bCs/>
          <w:i/>
        </w:rPr>
        <w:t xml:space="preserve">  POR LA CUAL SE CONCEDE UNA AUTORIZACIÓN DE  APROVECHAMIENTO FORESTAL</w:t>
      </w:r>
    </w:p>
    <w:p w:rsidR="00EA45ED" w:rsidRDefault="00EA45ED" w:rsidP="00EA45ED">
      <w:pPr>
        <w:jc w:val="center"/>
        <w:rPr>
          <w:rFonts w:ascii="Arial" w:hAnsi="Arial" w:cs="Arial"/>
          <w:b/>
          <w:bCs/>
        </w:rPr>
      </w:pPr>
    </w:p>
    <w:p w:rsidR="008940BB" w:rsidRDefault="008940BB" w:rsidP="008940BB">
      <w:pPr>
        <w:pStyle w:val="Sinespaciado"/>
        <w:jc w:val="center"/>
        <w:rPr>
          <w:rFonts w:ascii="Arial Narrow" w:hAnsi="Arial Narrow" w:cs="Arial"/>
          <w:b/>
          <w:sz w:val="24"/>
          <w:szCs w:val="24"/>
        </w:rPr>
      </w:pPr>
    </w:p>
    <w:p w:rsidR="008940BB" w:rsidRPr="00EA45ED" w:rsidRDefault="008940BB" w:rsidP="008940BB">
      <w:pPr>
        <w:pStyle w:val="Sinespaciado"/>
        <w:jc w:val="center"/>
        <w:rPr>
          <w:rFonts w:ascii="Tahoma" w:hAnsi="Tahoma" w:cs="Tahoma"/>
          <w:sz w:val="24"/>
          <w:szCs w:val="24"/>
        </w:rPr>
      </w:pPr>
    </w:p>
    <w:p w:rsidR="00EA45ED" w:rsidRDefault="00EA45ED" w:rsidP="00EA45ED">
      <w:pPr>
        <w:pStyle w:val="Ttulo1"/>
        <w:rPr>
          <w:rFonts w:ascii="Tahoma" w:hAnsi="Tahoma" w:cs="Tahoma"/>
        </w:rPr>
      </w:pPr>
      <w:r>
        <w:rPr>
          <w:rFonts w:ascii="Tahoma" w:hAnsi="Tahoma" w:cs="Tahoma"/>
        </w:rPr>
        <w:t xml:space="preserve">R E S U E L V E: </w:t>
      </w:r>
    </w:p>
    <w:p w:rsidR="00EA45ED" w:rsidRPr="00EA45ED" w:rsidRDefault="00EA45ED" w:rsidP="00EA45ED">
      <w:pPr>
        <w:rPr>
          <w:lang w:val="es-ES"/>
        </w:rPr>
      </w:pPr>
    </w:p>
    <w:p w:rsidR="00EA45ED" w:rsidRPr="00EA45ED" w:rsidRDefault="00EA45ED" w:rsidP="00EA45ED">
      <w:pPr>
        <w:tabs>
          <w:tab w:val="left" w:pos="-720"/>
          <w:tab w:val="left" w:pos="0"/>
        </w:tabs>
        <w:suppressAutoHyphens/>
        <w:spacing w:line="240" w:lineRule="atLeast"/>
        <w:jc w:val="both"/>
        <w:rPr>
          <w:rFonts w:ascii="Tahoma" w:hAnsi="Tahoma" w:cs="Tahoma"/>
          <w:spacing w:val="-3"/>
          <w:lang w:val="es-ES_tradnl"/>
        </w:rPr>
      </w:pPr>
      <w:r w:rsidRPr="00EA45ED">
        <w:rPr>
          <w:rFonts w:ascii="Tahoma" w:hAnsi="Tahoma" w:cs="Tahoma"/>
          <w:b/>
          <w:bCs/>
          <w:spacing w:val="-3"/>
          <w:lang w:val="es-ES_tradnl"/>
        </w:rPr>
        <w:t xml:space="preserve">ARTÍCULO PRIMERO: </w:t>
      </w:r>
      <w:r w:rsidRPr="00EA45ED">
        <w:rPr>
          <w:rFonts w:ascii="Tahoma" w:hAnsi="Tahoma" w:cs="Tahoma"/>
          <w:bCs/>
          <w:spacing w:val="-3"/>
          <w:lang w:val="es-ES_tradnl"/>
        </w:rPr>
        <w:t>Conceder</w:t>
      </w:r>
      <w:r w:rsidRPr="00EA45ED">
        <w:rPr>
          <w:rFonts w:ascii="Tahoma" w:hAnsi="Tahoma" w:cs="Tahoma"/>
          <w:spacing w:val="-3"/>
          <w:lang w:val="es-ES_tradnl"/>
        </w:rPr>
        <w:t xml:space="preserve">   Autorización de Aprovechamiento Forestal Persistente Guadua </w:t>
      </w:r>
      <w:r w:rsidRPr="00EA45ED">
        <w:rPr>
          <w:rFonts w:ascii="Tahoma" w:hAnsi="Tahoma" w:cs="Tahoma"/>
          <w:b/>
          <w:spacing w:val="-3"/>
          <w:lang w:val="es-ES_tradnl"/>
        </w:rPr>
        <w:t>TIPO II</w:t>
      </w:r>
      <w:r w:rsidRPr="00EA45ED">
        <w:rPr>
          <w:rFonts w:ascii="Tahoma" w:hAnsi="Tahoma" w:cs="Tahoma"/>
          <w:spacing w:val="-3"/>
          <w:lang w:val="es-ES_tradnl"/>
        </w:rPr>
        <w:t xml:space="preserve"> a  </w:t>
      </w:r>
      <w:r w:rsidRPr="00EA45ED">
        <w:rPr>
          <w:rFonts w:ascii="Tahoma" w:hAnsi="Tahoma" w:cs="Tahoma"/>
          <w:b/>
          <w:spacing w:val="-3"/>
          <w:lang w:val="es-ES_tradnl"/>
        </w:rPr>
        <w:t>JESUS ALBERTO BUILES ORTEGA</w:t>
      </w:r>
      <w:r w:rsidRPr="00EA45ED">
        <w:rPr>
          <w:rFonts w:ascii="Tahoma" w:hAnsi="Tahoma" w:cs="Tahoma"/>
          <w:spacing w:val="-3"/>
          <w:lang w:val="es-ES_tradnl"/>
        </w:rPr>
        <w:t xml:space="preserve">, identificado con cedula de ciudadanía N° </w:t>
      </w:r>
      <w:r w:rsidRPr="00EA45ED">
        <w:rPr>
          <w:rFonts w:ascii="Tahoma" w:hAnsi="Tahoma" w:cs="Tahoma"/>
          <w:b/>
          <w:spacing w:val="-3"/>
          <w:lang w:val="es-ES_tradnl"/>
        </w:rPr>
        <w:t>8.386.179</w:t>
      </w:r>
      <w:r w:rsidRPr="00EA45ED">
        <w:rPr>
          <w:rFonts w:ascii="Tahoma" w:hAnsi="Tahoma" w:cs="Tahoma"/>
          <w:spacing w:val="-3"/>
          <w:lang w:val="es-ES_tradnl"/>
        </w:rPr>
        <w:t xml:space="preserve">  quien ostenta la calidad de</w:t>
      </w:r>
      <w:r w:rsidRPr="00EA45ED">
        <w:rPr>
          <w:rStyle w:val="MAYUSCULAS"/>
          <w:rFonts w:ascii="Tahoma" w:hAnsi="Tahoma" w:cs="Tahoma"/>
          <w:sz w:val="24"/>
        </w:rPr>
        <w:t xml:space="preserve"> </w:t>
      </w:r>
      <w:sdt>
        <w:sdtPr>
          <w:rPr>
            <w:rStyle w:val="MAYUSCULAS"/>
            <w:rFonts w:ascii="Tahoma" w:hAnsi="Tahoma" w:cs="Tahoma"/>
            <w:sz w:val="24"/>
          </w:rPr>
          <w:alias w:val="Calidad"/>
          <w:tag w:val="Calidad"/>
          <w:id w:val="-588304119"/>
          <w:placeholder>
            <w:docPart w:val="274645BD94184988AEA8F27B3CE1F774"/>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COPROPIETARIO" w:value="COPROPIETARIO"/>
            <w:listItem w:displayText="COPROPIETARIA" w:value="COPROPIETARIA"/>
            <w:listItem w:displayText="COPROPIETARIOS" w:value="COPROPIETARIOS"/>
            <w:listItem w:displayText="DEPOSITARIO" w:value="DEPOSITARIO"/>
          </w:dropDownList>
        </w:sdtPr>
        <w:sdtContent>
          <w:r w:rsidRPr="00EA45ED">
            <w:rPr>
              <w:rStyle w:val="MAYUSCULAS"/>
              <w:rFonts w:ascii="Tahoma" w:hAnsi="Tahoma" w:cs="Tahoma"/>
              <w:sz w:val="24"/>
            </w:rPr>
            <w:t>PROPIETARIO</w:t>
          </w:r>
        </w:sdtContent>
      </w:sdt>
      <w:r w:rsidRPr="00EA45ED">
        <w:rPr>
          <w:rFonts w:ascii="Tahoma" w:hAnsi="Tahoma" w:cs="Tahoma"/>
          <w:spacing w:val="-3"/>
          <w:lang w:val="es-ES_tradnl"/>
        </w:rPr>
        <w:t xml:space="preserve">, </w:t>
      </w:r>
      <w:r w:rsidRPr="00EA45ED">
        <w:rPr>
          <w:rFonts w:ascii="Tahoma" w:eastAsia="Tahoma" w:hAnsi="Tahoma" w:cs="Tahoma"/>
        </w:rPr>
        <w:t>para que</w:t>
      </w:r>
      <w:r w:rsidRPr="00EA45ED">
        <w:rPr>
          <w:rFonts w:ascii="Tahoma" w:eastAsia="Tahoma" w:hAnsi="Tahoma" w:cs="Tahoma"/>
          <w:b/>
        </w:rPr>
        <w:t xml:space="preserve"> </w:t>
      </w:r>
      <w:r w:rsidRPr="00EA45ED">
        <w:rPr>
          <w:rFonts w:ascii="Tahoma" w:eastAsia="Tahoma" w:hAnsi="Tahoma" w:cs="Tahoma"/>
        </w:rPr>
        <w:t xml:space="preserve">a </w:t>
      </w:r>
      <w:r w:rsidRPr="00EA45ED">
        <w:rPr>
          <w:rFonts w:ascii="Tahoma" w:eastAsia="Tahoma" w:hAnsi="Tahoma" w:cs="Tahoma"/>
          <w:spacing w:val="-2"/>
        </w:rPr>
        <w:t>t</w:t>
      </w:r>
      <w:r w:rsidRPr="00EA45ED">
        <w:rPr>
          <w:rFonts w:ascii="Tahoma" w:eastAsia="Tahoma" w:hAnsi="Tahoma" w:cs="Tahoma"/>
        </w:rPr>
        <w:t>r</w:t>
      </w:r>
      <w:r w:rsidRPr="00EA45ED">
        <w:rPr>
          <w:rFonts w:ascii="Tahoma" w:eastAsia="Tahoma" w:hAnsi="Tahoma" w:cs="Tahoma"/>
          <w:spacing w:val="-5"/>
        </w:rPr>
        <w:t>a</w:t>
      </w:r>
      <w:r w:rsidRPr="00EA45ED">
        <w:rPr>
          <w:rFonts w:ascii="Tahoma" w:eastAsia="Tahoma" w:hAnsi="Tahoma" w:cs="Tahoma"/>
          <w:spacing w:val="-2"/>
        </w:rPr>
        <w:t>v</w:t>
      </w:r>
      <w:r w:rsidRPr="00EA45ED">
        <w:rPr>
          <w:rFonts w:ascii="Tahoma" w:eastAsia="Tahoma" w:hAnsi="Tahoma" w:cs="Tahoma"/>
        </w:rPr>
        <w:t>és</w:t>
      </w:r>
      <w:r w:rsidRPr="00EA45ED">
        <w:rPr>
          <w:rFonts w:ascii="Tahoma" w:eastAsia="Tahoma" w:hAnsi="Tahoma" w:cs="Tahoma"/>
          <w:spacing w:val="4"/>
        </w:rPr>
        <w:t xml:space="preserve"> </w:t>
      </w:r>
      <w:r w:rsidRPr="00EA45ED">
        <w:rPr>
          <w:rFonts w:ascii="Tahoma" w:eastAsia="Tahoma" w:hAnsi="Tahoma" w:cs="Tahoma"/>
          <w:spacing w:val="-2"/>
        </w:rPr>
        <w:t>d</w:t>
      </w:r>
      <w:r w:rsidRPr="00EA45ED">
        <w:rPr>
          <w:rFonts w:ascii="Tahoma" w:eastAsia="Tahoma" w:hAnsi="Tahoma" w:cs="Tahoma"/>
        </w:rPr>
        <w:t xml:space="preserve">e </w:t>
      </w:r>
      <w:r w:rsidRPr="00EA45ED">
        <w:rPr>
          <w:rFonts w:ascii="Tahoma" w:eastAsia="Tahoma" w:hAnsi="Tahoma" w:cs="Tahoma"/>
          <w:spacing w:val="-2"/>
        </w:rPr>
        <w:t>s</w:t>
      </w:r>
      <w:r w:rsidRPr="00EA45ED">
        <w:rPr>
          <w:rFonts w:ascii="Tahoma" w:eastAsia="Tahoma" w:hAnsi="Tahoma" w:cs="Tahoma"/>
        </w:rPr>
        <w:t>u</w:t>
      </w:r>
      <w:r w:rsidRPr="00EA45ED">
        <w:rPr>
          <w:rFonts w:ascii="Tahoma" w:eastAsia="Tahoma" w:hAnsi="Tahoma" w:cs="Tahoma"/>
          <w:spacing w:val="3"/>
        </w:rPr>
        <w:t xml:space="preserve"> </w:t>
      </w:r>
      <w:r w:rsidRPr="00EA45ED">
        <w:rPr>
          <w:rFonts w:ascii="Tahoma" w:eastAsia="Tahoma" w:hAnsi="Tahoma" w:cs="Tahoma"/>
          <w:b/>
          <w:spacing w:val="-2"/>
        </w:rPr>
        <w:t>A</w:t>
      </w:r>
      <w:r w:rsidRPr="00EA45ED">
        <w:rPr>
          <w:rFonts w:ascii="Tahoma" w:eastAsia="Tahoma" w:hAnsi="Tahoma" w:cs="Tahoma"/>
          <w:b/>
          <w:spacing w:val="-6"/>
        </w:rPr>
        <w:t>P</w:t>
      </w:r>
      <w:r w:rsidRPr="00EA45ED">
        <w:rPr>
          <w:rFonts w:ascii="Tahoma" w:eastAsia="Tahoma" w:hAnsi="Tahoma" w:cs="Tahoma"/>
          <w:b/>
          <w:spacing w:val="-4"/>
        </w:rPr>
        <w:t>OD</w:t>
      </w:r>
      <w:r w:rsidRPr="00EA45ED">
        <w:rPr>
          <w:rFonts w:ascii="Tahoma" w:eastAsia="Tahoma" w:hAnsi="Tahoma" w:cs="Tahoma"/>
          <w:b/>
          <w:spacing w:val="-1"/>
        </w:rPr>
        <w:t>E</w:t>
      </w:r>
      <w:r w:rsidRPr="00EA45ED">
        <w:rPr>
          <w:rFonts w:ascii="Tahoma" w:eastAsia="Tahoma" w:hAnsi="Tahoma" w:cs="Tahoma"/>
          <w:b/>
          <w:spacing w:val="-4"/>
        </w:rPr>
        <w:t>R</w:t>
      </w:r>
      <w:r w:rsidRPr="00EA45ED">
        <w:rPr>
          <w:rFonts w:ascii="Tahoma" w:eastAsia="Tahoma" w:hAnsi="Tahoma" w:cs="Tahoma"/>
          <w:b/>
          <w:spacing w:val="-5"/>
        </w:rPr>
        <w:t>A</w:t>
      </w:r>
      <w:r w:rsidRPr="00EA45ED">
        <w:rPr>
          <w:rFonts w:ascii="Tahoma" w:eastAsia="Tahoma" w:hAnsi="Tahoma" w:cs="Tahoma"/>
          <w:b/>
          <w:spacing w:val="-2"/>
        </w:rPr>
        <w:t>D</w:t>
      </w:r>
      <w:r w:rsidRPr="00EA45ED">
        <w:rPr>
          <w:rFonts w:ascii="Tahoma" w:eastAsia="Tahoma" w:hAnsi="Tahoma" w:cs="Tahoma"/>
          <w:b/>
        </w:rPr>
        <w:t>O</w:t>
      </w:r>
      <w:r w:rsidRPr="00EA45ED">
        <w:rPr>
          <w:rFonts w:ascii="Tahoma" w:eastAsia="Tahoma" w:hAnsi="Tahoma" w:cs="Tahoma"/>
          <w:b/>
          <w:spacing w:val="9"/>
        </w:rPr>
        <w:t xml:space="preserve"> </w:t>
      </w:r>
      <w:r w:rsidRPr="00EA45ED">
        <w:rPr>
          <w:rFonts w:ascii="Tahoma" w:eastAsia="Tahoma" w:hAnsi="Tahoma" w:cs="Tahoma"/>
          <w:spacing w:val="-6"/>
        </w:rPr>
        <w:t>e</w:t>
      </w:r>
      <w:r w:rsidRPr="00EA45ED">
        <w:rPr>
          <w:rFonts w:ascii="Tahoma" w:eastAsia="Tahoma" w:hAnsi="Tahoma" w:cs="Tahoma"/>
        </w:rPr>
        <w:t>l</w:t>
      </w:r>
      <w:r w:rsidRPr="00EA45ED">
        <w:rPr>
          <w:rFonts w:ascii="Tahoma" w:eastAsia="Tahoma" w:hAnsi="Tahoma" w:cs="Tahoma"/>
          <w:spacing w:val="4"/>
        </w:rPr>
        <w:t xml:space="preserve"> </w:t>
      </w:r>
      <w:r w:rsidRPr="00EA45ED">
        <w:rPr>
          <w:rFonts w:ascii="Tahoma" w:eastAsia="Tahoma" w:hAnsi="Tahoma" w:cs="Tahoma"/>
          <w:spacing w:val="-2"/>
        </w:rPr>
        <w:t>s</w:t>
      </w:r>
      <w:r w:rsidRPr="00EA45ED">
        <w:rPr>
          <w:rFonts w:ascii="Tahoma" w:eastAsia="Tahoma" w:hAnsi="Tahoma" w:cs="Tahoma"/>
        </w:rPr>
        <w:t>e</w:t>
      </w:r>
      <w:r w:rsidRPr="00EA45ED">
        <w:rPr>
          <w:rFonts w:ascii="Tahoma" w:eastAsia="Tahoma" w:hAnsi="Tahoma" w:cs="Tahoma"/>
          <w:spacing w:val="-5"/>
        </w:rPr>
        <w:t>ñ</w:t>
      </w:r>
      <w:r w:rsidRPr="00EA45ED">
        <w:rPr>
          <w:rFonts w:ascii="Tahoma" w:eastAsia="Tahoma" w:hAnsi="Tahoma" w:cs="Tahoma"/>
          <w:spacing w:val="-2"/>
        </w:rPr>
        <w:t>o</w:t>
      </w:r>
      <w:r w:rsidRPr="00EA45ED">
        <w:rPr>
          <w:rFonts w:ascii="Tahoma" w:eastAsia="Tahoma" w:hAnsi="Tahoma" w:cs="Tahoma"/>
        </w:rPr>
        <w:t>r</w:t>
      </w:r>
      <w:r w:rsidRPr="00EA45ED">
        <w:rPr>
          <w:rFonts w:ascii="Tahoma" w:eastAsia="Tahoma" w:hAnsi="Tahoma" w:cs="Tahoma"/>
          <w:spacing w:val="1"/>
        </w:rPr>
        <w:t xml:space="preserve"> </w:t>
      </w:r>
      <w:sdt>
        <w:sdtPr>
          <w:rPr>
            <w:rStyle w:val="MAYUSCULAS"/>
            <w:rFonts w:ascii="Tahoma" w:eastAsia="Arial Unicode MS" w:hAnsi="Tahoma" w:cs="Tahoma"/>
            <w:spacing w:val="-3"/>
            <w:sz w:val="24"/>
            <w:lang w:val="es-ES_tradnl"/>
          </w:rPr>
          <w:alias w:val="Apoderado"/>
          <w:tag w:val="Nombre Apoderado"/>
          <w:id w:val="1749385955"/>
          <w:placeholder>
            <w:docPart w:val="36937673833A41819F9F0FA860D0E4C8"/>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095 de Armenia, Quindío," w:value="DIOSDADO BETANCOURT DEVIA,  identificado con cedula de ciudadanía N° 75.409.09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802 de Armenia, Quindío," w:value="LEONARDO TORRES PULIDO,  identificado con cedula de ciudadanía N° 9.736.8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Content>
          <w:r w:rsidRPr="00EA45ED">
            <w:rPr>
              <w:rStyle w:val="MAYUSCULAS"/>
              <w:rFonts w:ascii="Tahoma" w:eastAsia="Arial Unicode MS" w:hAnsi="Tahoma" w:cs="Tahoma"/>
              <w:spacing w:val="-3"/>
              <w:sz w:val="24"/>
              <w:lang w:val="es-ES_tradnl"/>
            </w:rPr>
            <w:t xml:space="preserve">DIOSDADO BETANCOURT DEVIA,  identificado con cedula de </w:t>
          </w:r>
          <w:r w:rsidRPr="00EA45ED">
            <w:rPr>
              <w:rStyle w:val="MAYUSCULAS"/>
              <w:rFonts w:ascii="Tahoma" w:eastAsia="Arial Unicode MS" w:hAnsi="Tahoma" w:cs="Tahoma"/>
              <w:spacing w:val="-3"/>
              <w:sz w:val="24"/>
              <w:lang w:val="es-ES_tradnl"/>
            </w:rPr>
            <w:lastRenderedPageBreak/>
            <w:t>ciudadanía N° 75.409.095 de Armenia, Quindío,</w:t>
          </w:r>
        </w:sdtContent>
      </w:sdt>
      <w:r w:rsidRPr="00EA45ED">
        <w:rPr>
          <w:rFonts w:ascii="Tahoma" w:hAnsi="Tahoma" w:cs="Tahoma"/>
          <w:spacing w:val="-3"/>
          <w:lang w:val="es-ES_tradnl"/>
        </w:rPr>
        <w:t xml:space="preserve"> en el término de </w:t>
      </w:r>
      <w:sdt>
        <w:sdtPr>
          <w:rPr>
            <w:rStyle w:val="MAYUSCULAS"/>
            <w:rFonts w:ascii="Tahoma" w:hAnsi="Tahoma" w:cs="Tahoma"/>
            <w:sz w:val="24"/>
          </w:rPr>
          <w:alias w:val="Tiempo"/>
          <w:tag w:val="Duracion del aprovechamiento"/>
          <w:id w:val="1972471285"/>
          <w:placeholder>
            <w:docPart w:val="AA74D379F4214BA78ED1CC7C0755F09C"/>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dropDownList>
        </w:sdtPr>
        <w:sdtEndPr>
          <w:rPr>
            <w:rStyle w:val="Fuentedeprrafopredeter"/>
            <w:b w:val="0"/>
          </w:rPr>
        </w:sdtEndPr>
        <w:sdtContent>
          <w:r w:rsidRPr="00EA45ED">
            <w:rPr>
              <w:rStyle w:val="MAYUSCULAS"/>
              <w:rFonts w:ascii="Tahoma" w:hAnsi="Tahoma" w:cs="Tahoma"/>
              <w:sz w:val="24"/>
            </w:rPr>
            <w:t>DOCIENTOS SESENTA (270) DIAS</w:t>
          </w:r>
        </w:sdtContent>
      </w:sdt>
      <w:r w:rsidRPr="00EA45ED">
        <w:rPr>
          <w:rStyle w:val="MAYUSCULAS"/>
          <w:rFonts w:ascii="Tahoma" w:hAnsi="Tahoma" w:cs="Tahoma"/>
          <w:sz w:val="24"/>
        </w:rPr>
        <w:t xml:space="preserve"> calendario</w:t>
      </w:r>
      <w:r w:rsidRPr="00EA45ED">
        <w:rPr>
          <w:rFonts w:ascii="Tahoma" w:hAnsi="Tahoma" w:cs="Tahoma"/>
          <w:spacing w:val="-3"/>
          <w:lang w:val="es-ES_tradnl"/>
        </w:rPr>
        <w:t xml:space="preserve">, contados a partir de la fecha de ejecutoria de esta Resolución, se  lleve a cabo el referido aprovechamiento, con sujeción a las normas legales sobre  bosques, aguas, suelos, en los predios rurales </w:t>
      </w:r>
      <w:r w:rsidRPr="00EA45ED">
        <w:rPr>
          <w:rFonts w:ascii="Tahoma" w:hAnsi="Tahoma" w:cs="Tahoma"/>
          <w:b/>
          <w:spacing w:val="-3"/>
          <w:lang w:val="es-ES_tradnl"/>
        </w:rPr>
        <w:t xml:space="preserve">LOTE LA BELGICA </w:t>
      </w:r>
      <w:r w:rsidRPr="00EA45ED">
        <w:rPr>
          <w:rFonts w:ascii="Tahoma" w:hAnsi="Tahoma" w:cs="Tahoma"/>
          <w:bCs/>
        </w:rPr>
        <w:t xml:space="preserve">identificado con Matricula N° </w:t>
      </w:r>
      <w:r w:rsidRPr="00EA45ED">
        <w:rPr>
          <w:rFonts w:ascii="Tahoma" w:hAnsi="Tahoma" w:cs="Tahoma"/>
          <w:b/>
          <w:bCs/>
        </w:rPr>
        <w:t>280-213</w:t>
      </w:r>
      <w:r w:rsidRPr="00EA45ED">
        <w:rPr>
          <w:rFonts w:ascii="Tahoma" w:hAnsi="Tahoma" w:cs="Tahoma"/>
          <w:bCs/>
        </w:rPr>
        <w:t xml:space="preserve"> y Código catastran N° </w:t>
      </w:r>
      <w:r w:rsidRPr="00EA45ED">
        <w:rPr>
          <w:rFonts w:ascii="Tahoma" w:hAnsi="Tahoma" w:cs="Tahoma"/>
          <w:b/>
          <w:bCs/>
        </w:rPr>
        <w:t>00-1-005-032</w:t>
      </w:r>
      <w:r w:rsidRPr="00EA45ED">
        <w:rPr>
          <w:rFonts w:ascii="Tahoma" w:hAnsi="Tahoma" w:cs="Tahoma"/>
          <w:bCs/>
        </w:rPr>
        <w:t>, l</w:t>
      </w:r>
      <w:r w:rsidRPr="00EA45ED">
        <w:rPr>
          <w:rFonts w:ascii="Tahoma" w:hAnsi="Tahoma" w:cs="Tahoma"/>
        </w:rPr>
        <w:t xml:space="preserve">ocalizado en la vereda  </w:t>
      </w:r>
      <w:r w:rsidRPr="00EA45ED">
        <w:rPr>
          <w:rFonts w:ascii="Tahoma" w:hAnsi="Tahoma" w:cs="Tahoma"/>
          <w:b/>
        </w:rPr>
        <w:t>CALLE LARGA,</w:t>
      </w:r>
      <w:r w:rsidRPr="00EA45ED">
        <w:rPr>
          <w:rFonts w:ascii="Tahoma" w:hAnsi="Tahoma" w:cs="Tahoma"/>
          <w:b/>
          <w:color w:val="7030A0"/>
        </w:rPr>
        <w:t xml:space="preserve"> </w:t>
      </w:r>
      <w:r w:rsidRPr="00EA45ED">
        <w:rPr>
          <w:rFonts w:ascii="Tahoma" w:hAnsi="Tahoma" w:cs="Tahoma"/>
          <w:b/>
          <w:spacing w:val="-3"/>
          <w:lang w:val="es-ES_tradnl"/>
        </w:rPr>
        <w:t xml:space="preserve">EL CANTARO HOY EL BRILLANTE </w:t>
      </w:r>
      <w:r w:rsidRPr="00EA45ED">
        <w:rPr>
          <w:rFonts w:ascii="Tahoma" w:hAnsi="Tahoma" w:cs="Tahoma"/>
          <w:bCs/>
        </w:rPr>
        <w:t xml:space="preserve">identificado con Matricula N° </w:t>
      </w:r>
      <w:r w:rsidRPr="00EA45ED">
        <w:rPr>
          <w:rFonts w:ascii="Tahoma" w:hAnsi="Tahoma" w:cs="Tahoma"/>
          <w:b/>
          <w:bCs/>
        </w:rPr>
        <w:t>280-77230</w:t>
      </w:r>
      <w:r w:rsidRPr="00EA45ED">
        <w:rPr>
          <w:rFonts w:ascii="Tahoma" w:hAnsi="Tahoma" w:cs="Tahoma"/>
          <w:bCs/>
        </w:rPr>
        <w:t xml:space="preserve"> y Código catastran N° </w:t>
      </w:r>
      <w:r w:rsidRPr="00EA45ED">
        <w:rPr>
          <w:rFonts w:ascii="Tahoma" w:hAnsi="Tahoma" w:cs="Tahoma"/>
          <w:b/>
          <w:bCs/>
        </w:rPr>
        <w:t>63470000100050034000</w:t>
      </w:r>
      <w:r w:rsidRPr="00EA45ED">
        <w:rPr>
          <w:rFonts w:ascii="Tahoma" w:hAnsi="Tahoma" w:cs="Tahoma"/>
          <w:bCs/>
        </w:rPr>
        <w:t>, l</w:t>
      </w:r>
      <w:r w:rsidRPr="00EA45ED">
        <w:rPr>
          <w:rFonts w:ascii="Tahoma" w:hAnsi="Tahoma" w:cs="Tahoma"/>
        </w:rPr>
        <w:t xml:space="preserve">ocalizado en la vereda  </w:t>
      </w:r>
      <w:r w:rsidRPr="00EA45ED">
        <w:rPr>
          <w:rFonts w:ascii="Tahoma" w:hAnsi="Tahoma" w:cs="Tahoma"/>
          <w:b/>
        </w:rPr>
        <w:t>MONTENEGRO</w:t>
      </w:r>
      <w:r w:rsidRPr="00EA45ED">
        <w:rPr>
          <w:rFonts w:ascii="Tahoma" w:hAnsi="Tahoma" w:cs="Tahoma"/>
          <w:b/>
          <w:color w:val="7030A0"/>
        </w:rPr>
        <w:t xml:space="preserve">, </w:t>
      </w:r>
      <w:r w:rsidRPr="00EA45ED">
        <w:rPr>
          <w:rFonts w:ascii="Tahoma" w:hAnsi="Tahoma" w:cs="Tahoma"/>
          <w:b/>
          <w:spacing w:val="-3"/>
          <w:lang w:val="es-ES_tradnl"/>
        </w:rPr>
        <w:t xml:space="preserve">SAN JOSE </w:t>
      </w:r>
      <w:r w:rsidRPr="00EA45ED">
        <w:rPr>
          <w:rFonts w:ascii="Tahoma" w:hAnsi="Tahoma" w:cs="Tahoma"/>
          <w:bCs/>
        </w:rPr>
        <w:t xml:space="preserve">identificado con Matricula N° </w:t>
      </w:r>
      <w:r w:rsidRPr="00EA45ED">
        <w:rPr>
          <w:rFonts w:ascii="Tahoma" w:hAnsi="Tahoma" w:cs="Tahoma"/>
          <w:b/>
          <w:bCs/>
        </w:rPr>
        <w:t>280-77229</w:t>
      </w:r>
      <w:r w:rsidRPr="00EA45ED">
        <w:rPr>
          <w:rFonts w:ascii="Tahoma" w:hAnsi="Tahoma" w:cs="Tahoma"/>
          <w:bCs/>
        </w:rPr>
        <w:t xml:space="preserve"> y Código catastran N° </w:t>
      </w:r>
      <w:r w:rsidRPr="00EA45ED">
        <w:rPr>
          <w:rFonts w:ascii="Tahoma" w:hAnsi="Tahoma" w:cs="Tahoma"/>
          <w:b/>
          <w:bCs/>
        </w:rPr>
        <w:t>63470000100050031000</w:t>
      </w:r>
      <w:r w:rsidRPr="00EA45ED">
        <w:rPr>
          <w:rFonts w:ascii="Tahoma" w:hAnsi="Tahoma" w:cs="Tahoma"/>
          <w:bCs/>
        </w:rPr>
        <w:t>, l</w:t>
      </w:r>
      <w:r w:rsidRPr="00EA45ED">
        <w:rPr>
          <w:rFonts w:ascii="Tahoma" w:hAnsi="Tahoma" w:cs="Tahoma"/>
        </w:rPr>
        <w:t xml:space="preserve">ocalizado en la vereda  </w:t>
      </w:r>
      <w:r w:rsidRPr="00EA45ED">
        <w:rPr>
          <w:rFonts w:ascii="Tahoma" w:hAnsi="Tahoma" w:cs="Tahoma"/>
          <w:b/>
        </w:rPr>
        <w:t>CANTORES,</w:t>
      </w:r>
      <w:r w:rsidRPr="00EA45ED">
        <w:rPr>
          <w:rFonts w:ascii="Tahoma" w:hAnsi="Tahoma" w:cs="Tahoma"/>
        </w:rPr>
        <w:t xml:space="preserve"> </w:t>
      </w:r>
      <w:r w:rsidRPr="00EA45ED">
        <w:rPr>
          <w:rFonts w:ascii="Tahoma" w:hAnsi="Tahoma" w:cs="Tahoma"/>
          <w:b/>
          <w:spacing w:val="-3"/>
          <w:lang w:val="es-ES_tradnl"/>
        </w:rPr>
        <w:t xml:space="preserve">LOTE MAZADA I </w:t>
      </w:r>
      <w:r w:rsidRPr="00EA45ED">
        <w:rPr>
          <w:rFonts w:ascii="Tahoma" w:hAnsi="Tahoma" w:cs="Tahoma"/>
          <w:bCs/>
        </w:rPr>
        <w:t xml:space="preserve">identificado con Matricula N° </w:t>
      </w:r>
      <w:r w:rsidRPr="00EA45ED">
        <w:rPr>
          <w:rFonts w:ascii="Tahoma" w:hAnsi="Tahoma" w:cs="Tahoma"/>
          <w:b/>
          <w:bCs/>
        </w:rPr>
        <w:t>280-149197</w:t>
      </w:r>
      <w:r w:rsidRPr="00EA45ED">
        <w:rPr>
          <w:rFonts w:ascii="Tahoma" w:hAnsi="Tahoma" w:cs="Tahoma"/>
          <w:bCs/>
        </w:rPr>
        <w:t xml:space="preserve"> y Código catastran N° </w:t>
      </w:r>
      <w:r w:rsidRPr="00EA45ED">
        <w:rPr>
          <w:rFonts w:ascii="Tahoma" w:hAnsi="Tahoma" w:cs="Tahoma"/>
          <w:b/>
          <w:bCs/>
        </w:rPr>
        <w:t>63470000100050205000</w:t>
      </w:r>
      <w:r w:rsidRPr="00EA45ED">
        <w:rPr>
          <w:rFonts w:ascii="Tahoma" w:hAnsi="Tahoma" w:cs="Tahoma"/>
          <w:bCs/>
        </w:rPr>
        <w:t>, l</w:t>
      </w:r>
      <w:r w:rsidRPr="00EA45ED">
        <w:rPr>
          <w:rFonts w:ascii="Tahoma" w:hAnsi="Tahoma" w:cs="Tahoma"/>
        </w:rPr>
        <w:t xml:space="preserve">ocalizado en la vereda  </w:t>
      </w:r>
      <w:r w:rsidRPr="00EA45ED">
        <w:rPr>
          <w:rFonts w:ascii="Tahoma" w:hAnsi="Tahoma" w:cs="Tahoma"/>
          <w:b/>
        </w:rPr>
        <w:t>CANTORES,</w:t>
      </w:r>
      <w:r w:rsidRPr="00EA45ED">
        <w:rPr>
          <w:rFonts w:ascii="Tahoma" w:hAnsi="Tahoma" w:cs="Tahoma"/>
          <w:b/>
          <w:color w:val="7030A0"/>
        </w:rPr>
        <w:t xml:space="preserve">  </w:t>
      </w:r>
      <w:r w:rsidRPr="00EA45ED">
        <w:rPr>
          <w:rFonts w:ascii="Tahoma" w:hAnsi="Tahoma" w:cs="Tahoma"/>
        </w:rPr>
        <w:t>jurisdicción del Municipio de</w:t>
      </w:r>
      <w:r w:rsidRPr="00EA45ED">
        <w:rPr>
          <w:rFonts w:ascii="Tahoma" w:hAnsi="Tahoma" w:cs="Tahoma"/>
          <w:b/>
          <w:color w:val="7030A0"/>
        </w:rPr>
        <w:t xml:space="preserve">  </w:t>
      </w:r>
      <w:sdt>
        <w:sdtPr>
          <w:rPr>
            <w:rStyle w:val="MAYUSCULAS"/>
            <w:rFonts w:ascii="Tahoma" w:hAnsi="Tahoma" w:cs="Tahoma"/>
            <w:sz w:val="24"/>
          </w:rPr>
          <w:alias w:val="Municipio"/>
          <w:tag w:val="Nombre municipio"/>
          <w:id w:val="1816529081"/>
          <w:placeholder>
            <w:docPart w:val="AF78A68FE55246E4A604BFFA18361C9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EA45ED">
            <w:rPr>
              <w:rStyle w:val="MAYUSCULAS"/>
              <w:rFonts w:ascii="Tahoma" w:hAnsi="Tahoma" w:cs="Tahoma"/>
              <w:sz w:val="24"/>
            </w:rPr>
            <w:t>MONTENEGRO</w:t>
          </w:r>
        </w:sdtContent>
      </w:sdt>
      <w:r w:rsidRPr="00EA45ED">
        <w:rPr>
          <w:rFonts w:ascii="Tahoma" w:hAnsi="Tahoma" w:cs="Tahoma"/>
          <w:b/>
          <w:color w:val="7030A0"/>
        </w:rPr>
        <w:t xml:space="preserve"> </w:t>
      </w:r>
      <w:r w:rsidRPr="00EA45ED">
        <w:rPr>
          <w:rFonts w:ascii="Tahoma" w:hAnsi="Tahoma" w:cs="Tahoma"/>
        </w:rPr>
        <w:t>del Departamento del Quindío</w:t>
      </w:r>
      <w:r w:rsidRPr="00EA45ED">
        <w:rPr>
          <w:rFonts w:ascii="Tahoma" w:hAnsi="Tahoma" w:cs="Tahoma"/>
          <w:b/>
        </w:rPr>
        <w:t>.</w:t>
      </w:r>
      <w:r w:rsidRPr="00EA45ED">
        <w:rPr>
          <w:rFonts w:ascii="Tahoma" w:hAnsi="Tahoma" w:cs="Tahoma"/>
          <w:spacing w:val="-3"/>
          <w:lang w:val="es-ES_tradnl"/>
        </w:rPr>
        <w:t xml:space="preserve"> </w:t>
      </w:r>
    </w:p>
    <w:p w:rsidR="00EA45ED" w:rsidRPr="00EA45ED" w:rsidRDefault="00EA45ED" w:rsidP="00EA45ED">
      <w:pPr>
        <w:tabs>
          <w:tab w:val="left" w:pos="-720"/>
          <w:tab w:val="left" w:pos="0"/>
        </w:tabs>
        <w:suppressAutoHyphens/>
        <w:spacing w:line="240" w:lineRule="atLeast"/>
        <w:jc w:val="both"/>
        <w:rPr>
          <w:rFonts w:ascii="Tahoma" w:hAnsi="Tahoma" w:cs="Tahoma"/>
          <w:b/>
          <w:spacing w:val="-3"/>
          <w:lang w:val="es-ES_tradnl"/>
        </w:rPr>
      </w:pPr>
    </w:p>
    <w:p w:rsidR="00EA45ED" w:rsidRPr="00EA45ED" w:rsidRDefault="00EA45ED" w:rsidP="00EA45ED">
      <w:pPr>
        <w:tabs>
          <w:tab w:val="left" w:pos="-720"/>
          <w:tab w:val="left" w:pos="0"/>
        </w:tabs>
        <w:suppressAutoHyphens/>
        <w:spacing w:line="240" w:lineRule="atLeast"/>
        <w:jc w:val="both"/>
        <w:rPr>
          <w:rFonts w:ascii="Tahoma" w:hAnsi="Tahoma" w:cs="Tahoma"/>
          <w:b/>
          <w:bCs/>
        </w:rPr>
      </w:pPr>
      <w:r w:rsidRPr="00EA45ED">
        <w:rPr>
          <w:rFonts w:ascii="Tahoma" w:hAnsi="Tahoma" w:cs="Tahoma"/>
          <w:b/>
        </w:rPr>
        <w:t xml:space="preserve">ARTICULO SEGUNDO; </w:t>
      </w:r>
      <w:r w:rsidRPr="00EA45ED">
        <w:rPr>
          <w:rFonts w:ascii="Tahoma" w:hAnsi="Tahoma" w:cs="Tahoma"/>
        </w:rPr>
        <w:t xml:space="preserve">Realizar Manejo Silvicultural a un lote de guadua, el cual oferta </w:t>
      </w:r>
      <w:r w:rsidRPr="00EA45ED">
        <w:rPr>
          <w:rFonts w:ascii="Tahoma" w:hAnsi="Tahoma" w:cs="Tahoma"/>
          <w:b/>
        </w:rPr>
        <w:t>SEIS MIL QUINIENTOS NOVENTA Y CUATRO</w:t>
      </w:r>
      <w:r w:rsidRPr="00EA45ED">
        <w:rPr>
          <w:rFonts w:ascii="Tahoma" w:hAnsi="Tahoma" w:cs="Tahoma"/>
          <w:b/>
          <w:bCs/>
        </w:rPr>
        <w:t xml:space="preserve"> (6.594) </w:t>
      </w:r>
      <w:r w:rsidRPr="00EA45ED">
        <w:rPr>
          <w:rFonts w:ascii="Tahoma" w:hAnsi="Tahoma" w:cs="Tahoma"/>
          <w:bCs/>
        </w:rPr>
        <w:t>culmos de</w:t>
      </w:r>
      <w:r w:rsidRPr="00EA45ED">
        <w:rPr>
          <w:rFonts w:ascii="Tahoma" w:hAnsi="Tahoma" w:cs="Tahoma"/>
          <w:b/>
          <w:bCs/>
        </w:rPr>
        <w:t xml:space="preserve"> </w:t>
      </w:r>
      <w:r w:rsidRPr="00EA45ED">
        <w:rPr>
          <w:rFonts w:ascii="Tahoma" w:hAnsi="Tahoma" w:cs="Tahoma"/>
        </w:rPr>
        <w:t xml:space="preserve">guadua por el sistema de </w:t>
      </w:r>
      <w:r w:rsidRPr="00EA45ED">
        <w:rPr>
          <w:rFonts w:ascii="Tahoma" w:hAnsi="Tahoma" w:cs="Tahoma"/>
          <w:b/>
        </w:rPr>
        <w:t>entresaca selectiva,</w:t>
      </w:r>
      <w:r w:rsidRPr="00EA45ED">
        <w:rPr>
          <w:rFonts w:ascii="Tahoma" w:hAnsi="Tahoma" w:cs="Tahoma"/>
        </w:rPr>
        <w:t xml:space="preserve"> correspondiente a una intensidad de corta del </w:t>
      </w:r>
      <w:sdt>
        <w:sdtPr>
          <w:rPr>
            <w:rStyle w:val="MAYUSCULAS"/>
            <w:rFonts w:ascii="Tahoma" w:hAnsi="Tahoma" w:cs="Tahoma"/>
            <w:sz w:val="24"/>
          </w:rPr>
          <w:alias w:val="I.C."/>
          <w:tag w:val="I.C."/>
          <w:id w:val="-165486090"/>
          <w:placeholder>
            <w:docPart w:val="24BF822009894E30A35CE76DA49285E2"/>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EA45ED">
            <w:rPr>
              <w:rStyle w:val="MAYUSCULAS"/>
              <w:rFonts w:ascii="Tahoma" w:hAnsi="Tahoma" w:cs="Tahoma"/>
              <w:sz w:val="24"/>
            </w:rPr>
            <w:t>35%</w:t>
          </w:r>
        </w:sdtContent>
      </w:sdt>
      <w:r w:rsidRPr="00EA45ED">
        <w:rPr>
          <w:rFonts w:ascii="Tahoma" w:hAnsi="Tahoma" w:cs="Tahoma"/>
        </w:rPr>
        <w:t xml:space="preserve">  del total de guaduas adultas (</w:t>
      </w:r>
      <w:r w:rsidRPr="00EA45ED">
        <w:rPr>
          <w:rFonts w:ascii="Tahoma" w:hAnsi="Tahoma" w:cs="Tahoma"/>
          <w:b/>
        </w:rPr>
        <w:t>maduras y sobremaduras</w:t>
      </w:r>
      <w:r w:rsidRPr="00EA45ED">
        <w:rPr>
          <w:rFonts w:ascii="Tahoma" w:hAnsi="Tahoma" w:cs="Tahoma"/>
        </w:rPr>
        <w:t xml:space="preserve">), </w:t>
      </w:r>
      <w:r w:rsidRPr="00EA45ED">
        <w:rPr>
          <w:rStyle w:val="Estilo1"/>
          <w:rFonts w:ascii="Tahoma" w:hAnsi="Tahoma" w:cs="Tahoma"/>
          <w:sz w:val="24"/>
        </w:rPr>
        <w:t>con Volumen a aprovechar de 776 m</w:t>
      </w:r>
      <w:r w:rsidRPr="00EA45ED">
        <w:rPr>
          <w:rStyle w:val="Estilo1"/>
          <w:rFonts w:ascii="Tahoma" w:hAnsi="Tahoma" w:cs="Tahoma"/>
          <w:sz w:val="24"/>
          <w:vertAlign w:val="superscript"/>
        </w:rPr>
        <w:t>3</w:t>
      </w:r>
      <w:r w:rsidRPr="00EA45ED">
        <w:rPr>
          <w:rFonts w:ascii="Tahoma" w:hAnsi="Tahoma" w:cs="Tahoma"/>
        </w:rPr>
        <w:t xml:space="preserve">, de acuerdo a la oferta natural del rodal y en </w:t>
      </w:r>
      <w:r w:rsidRPr="00EA45ED">
        <w:rPr>
          <w:rFonts w:ascii="Tahoma" w:hAnsi="Tahoma" w:cs="Tahoma"/>
        </w:rPr>
        <w:lastRenderedPageBreak/>
        <w:t xml:space="preserve">concordancia con los términos de referencia de la norma unificada (Resolución 666 del 2008, emanada por la Dirección General de la C.R.Q.); realizando las demás labores consistentes en el retiro de la guadua seca, enferma e inclinada para preservar la margen protectora de la fuente hídrica, el recurso guadua y el ecosistema forestal asociado; en un área Total de </w:t>
      </w:r>
      <w:r w:rsidRPr="00EA45ED">
        <w:rPr>
          <w:rFonts w:ascii="Tahoma" w:hAnsi="Tahoma" w:cs="Tahoma"/>
          <w:b/>
        </w:rPr>
        <w:t xml:space="preserve"> 48.000 M</w:t>
      </w:r>
      <w:r w:rsidRPr="00EA45ED">
        <w:rPr>
          <w:rFonts w:ascii="Tahoma" w:hAnsi="Tahoma" w:cs="Tahoma"/>
          <w:b/>
          <w:vertAlign w:val="superscript"/>
        </w:rPr>
        <w:t>2</w:t>
      </w:r>
      <w:r w:rsidRPr="00EA45ED">
        <w:rPr>
          <w:rFonts w:ascii="Tahoma" w:hAnsi="Tahoma" w:cs="Tahoma"/>
        </w:rPr>
        <w:t xml:space="preserve"> (Ver cuadro adjunto). El Predio se localiza en las siguientes coordenadas  geográficas</w:t>
      </w:r>
      <w:r w:rsidRPr="00EA45ED">
        <w:rPr>
          <w:rFonts w:ascii="Tahoma" w:hAnsi="Tahoma" w:cs="Tahoma"/>
          <w:b/>
        </w:rPr>
        <w:t xml:space="preserve">: </w:t>
      </w:r>
      <w:r w:rsidRPr="00EA45ED">
        <w:rPr>
          <w:rFonts w:ascii="Tahoma" w:hAnsi="Tahoma" w:cs="Tahoma"/>
          <w:b/>
          <w:bCs/>
        </w:rPr>
        <w:t>-75°48´29,9” W, 4°32´27,0” N.</w:t>
      </w:r>
    </w:p>
    <w:p w:rsidR="00EA45ED" w:rsidRPr="00EA45ED" w:rsidRDefault="00EA45ED" w:rsidP="00EA45ED">
      <w:pPr>
        <w:tabs>
          <w:tab w:val="left" w:pos="-720"/>
          <w:tab w:val="left" w:pos="0"/>
        </w:tabs>
        <w:suppressAutoHyphens/>
        <w:spacing w:line="240" w:lineRule="atLeast"/>
        <w:jc w:val="both"/>
        <w:rPr>
          <w:rFonts w:ascii="Tahoma" w:hAnsi="Tahoma" w:cs="Tahoma"/>
          <w:b/>
          <w:bC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183"/>
        <w:gridCol w:w="1266"/>
        <w:gridCol w:w="1472"/>
        <w:gridCol w:w="2482"/>
        <w:gridCol w:w="2140"/>
      </w:tblGrid>
      <w:tr w:rsidR="00EA45ED" w:rsidRPr="00EA45ED" w:rsidTr="00E11531">
        <w:trPr>
          <w:trHeight w:val="340"/>
          <w:jc w:val="center"/>
        </w:trPr>
        <w:tc>
          <w:tcPr>
            <w:tcW w:w="807" w:type="dxa"/>
            <w:shd w:val="clear" w:color="auto" w:fill="BFBFBF" w:themeFill="background1" w:themeFillShade="BF"/>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lang w:val="en-US"/>
              </w:rPr>
            </w:pPr>
            <w:r w:rsidRPr="00EA45ED">
              <w:rPr>
                <w:rFonts w:ascii="Tahoma" w:hAnsi="Tahoma" w:cs="Tahoma"/>
                <w:b/>
                <w:spacing w:val="-3"/>
                <w:lang w:val="en-US"/>
              </w:rPr>
              <w:t>LOTE</w:t>
            </w:r>
          </w:p>
        </w:tc>
        <w:tc>
          <w:tcPr>
            <w:tcW w:w="1163" w:type="dxa"/>
            <w:shd w:val="clear" w:color="auto" w:fill="BFBFBF" w:themeFill="background1" w:themeFillShade="BF"/>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lang w:val="en-US"/>
              </w:rPr>
            </w:pPr>
            <w:r w:rsidRPr="00EA45ED">
              <w:rPr>
                <w:rFonts w:ascii="Tahoma" w:hAnsi="Tahoma" w:cs="Tahoma"/>
                <w:b/>
                <w:spacing w:val="-3"/>
                <w:lang w:val="en-US"/>
              </w:rPr>
              <w:t>DETALLE</w:t>
            </w:r>
          </w:p>
        </w:tc>
        <w:tc>
          <w:tcPr>
            <w:tcW w:w="1303" w:type="dxa"/>
            <w:shd w:val="clear" w:color="auto" w:fill="BFBFBF" w:themeFill="background1" w:themeFillShade="BF"/>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lang w:val="en-US"/>
              </w:rPr>
            </w:pPr>
            <w:r w:rsidRPr="00EA45ED">
              <w:rPr>
                <w:rFonts w:ascii="Tahoma" w:hAnsi="Tahoma" w:cs="Tahoma"/>
                <w:b/>
                <w:spacing w:val="-3"/>
                <w:lang w:val="en-US"/>
              </w:rPr>
              <w:t>AREA TOTAL M</w:t>
            </w:r>
            <w:r w:rsidRPr="00EA45ED">
              <w:rPr>
                <w:rFonts w:ascii="Tahoma" w:hAnsi="Tahoma" w:cs="Tahoma"/>
                <w:b/>
                <w:spacing w:val="-3"/>
                <w:vertAlign w:val="superscript"/>
                <w:lang w:val="en-US"/>
              </w:rPr>
              <w:t>2</w:t>
            </w:r>
          </w:p>
        </w:tc>
        <w:tc>
          <w:tcPr>
            <w:tcW w:w="1492" w:type="dxa"/>
            <w:shd w:val="clear" w:color="auto" w:fill="BFBFBF" w:themeFill="background1" w:themeFillShade="BF"/>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lang w:val="es-ES_tradnl"/>
              </w:rPr>
            </w:pPr>
            <w:r w:rsidRPr="00EA45ED">
              <w:rPr>
                <w:rFonts w:ascii="Tahoma" w:hAnsi="Tahoma" w:cs="Tahoma"/>
                <w:b/>
                <w:spacing w:val="-3"/>
                <w:lang w:val="es-ES_tradnl"/>
              </w:rPr>
              <w:t>AREA EFECTIVA M</w:t>
            </w:r>
            <w:r w:rsidRPr="00EA45ED">
              <w:rPr>
                <w:rFonts w:ascii="Tahoma" w:hAnsi="Tahoma" w:cs="Tahoma"/>
                <w:b/>
                <w:spacing w:val="-3"/>
                <w:vertAlign w:val="superscript"/>
                <w:lang w:val="es-ES_tradnl"/>
              </w:rPr>
              <w:t>2</w:t>
            </w:r>
          </w:p>
        </w:tc>
        <w:tc>
          <w:tcPr>
            <w:tcW w:w="2521" w:type="dxa"/>
            <w:shd w:val="clear" w:color="auto" w:fill="BFBFBF" w:themeFill="background1" w:themeFillShade="BF"/>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lang w:val="es-ES_tradnl"/>
              </w:rPr>
            </w:pPr>
            <w:r w:rsidRPr="00EA45ED">
              <w:rPr>
                <w:rFonts w:ascii="Tahoma" w:hAnsi="Tahoma" w:cs="Tahoma"/>
                <w:b/>
                <w:spacing w:val="-3"/>
                <w:lang w:val="es-ES_tradnl"/>
              </w:rPr>
              <w:t>GUADUA A ENTRESACAR – MADURAS Y SOBREMADURAS</w:t>
            </w:r>
          </w:p>
        </w:tc>
        <w:tc>
          <w:tcPr>
            <w:tcW w:w="2178" w:type="dxa"/>
            <w:shd w:val="clear" w:color="auto" w:fill="BFBFBF" w:themeFill="background1" w:themeFillShade="BF"/>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lang w:val="es-ES_tradnl"/>
              </w:rPr>
            </w:pPr>
            <w:r w:rsidRPr="00EA45ED">
              <w:rPr>
                <w:rFonts w:ascii="Tahoma" w:hAnsi="Tahoma" w:cs="Tahoma"/>
                <w:b/>
                <w:spacing w:val="-3"/>
                <w:lang w:val="es-ES_tradnl"/>
              </w:rPr>
              <w:t>VOLUMEN EQUIVALENTE – (m</w:t>
            </w:r>
            <w:r w:rsidRPr="00EA45ED">
              <w:rPr>
                <w:rFonts w:ascii="Tahoma" w:hAnsi="Tahoma" w:cs="Tahoma"/>
                <w:b/>
                <w:spacing w:val="-3"/>
                <w:vertAlign w:val="superscript"/>
                <w:lang w:val="es-ES_tradnl"/>
              </w:rPr>
              <w:t>3</w:t>
            </w:r>
            <w:r w:rsidRPr="00EA45ED">
              <w:rPr>
                <w:rFonts w:ascii="Tahoma" w:hAnsi="Tahoma" w:cs="Tahoma"/>
                <w:b/>
                <w:spacing w:val="-3"/>
                <w:lang w:val="es-ES_tradnl"/>
              </w:rPr>
              <w:t>)</w:t>
            </w:r>
          </w:p>
        </w:tc>
      </w:tr>
      <w:tr w:rsidR="00EA45ED" w:rsidRPr="00EA45ED" w:rsidTr="00E11531">
        <w:trPr>
          <w:trHeight w:val="340"/>
          <w:jc w:val="center"/>
        </w:trPr>
        <w:tc>
          <w:tcPr>
            <w:tcW w:w="807" w:type="dxa"/>
            <w:vMerge w:val="restart"/>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lang w:val="en-US"/>
              </w:rPr>
            </w:pPr>
            <w:r w:rsidRPr="00EA45ED">
              <w:rPr>
                <w:rFonts w:ascii="Tahoma" w:hAnsi="Tahoma" w:cs="Tahoma"/>
                <w:spacing w:val="-3"/>
                <w:lang w:val="en-US"/>
              </w:rPr>
              <w:t xml:space="preserve">1 </w:t>
            </w:r>
          </w:p>
        </w:tc>
        <w:tc>
          <w:tcPr>
            <w:tcW w:w="1163"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rPr>
            </w:pPr>
            <w:r w:rsidRPr="00EA45ED">
              <w:rPr>
                <w:rFonts w:ascii="Tahoma" w:hAnsi="Tahoma" w:cs="Tahoma"/>
                <w:spacing w:val="-3"/>
              </w:rPr>
              <w:t>EFECTIVA</w:t>
            </w:r>
          </w:p>
        </w:tc>
        <w:tc>
          <w:tcPr>
            <w:tcW w:w="1303"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rPr>
            </w:pPr>
            <w:r w:rsidRPr="00EA45ED">
              <w:rPr>
                <w:rFonts w:ascii="Tahoma" w:hAnsi="Tahoma" w:cs="Tahoma"/>
                <w:spacing w:val="-3"/>
              </w:rPr>
              <w:t>46.500 M</w:t>
            </w:r>
            <w:r w:rsidRPr="00EA45ED">
              <w:rPr>
                <w:rFonts w:ascii="Tahoma" w:hAnsi="Tahoma" w:cs="Tahoma"/>
                <w:spacing w:val="-3"/>
                <w:vertAlign w:val="superscript"/>
              </w:rPr>
              <w:t>2</w:t>
            </w:r>
          </w:p>
        </w:tc>
        <w:tc>
          <w:tcPr>
            <w:tcW w:w="1492"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rPr>
            </w:pPr>
            <w:r w:rsidRPr="00EA45ED">
              <w:rPr>
                <w:rFonts w:ascii="Tahoma" w:hAnsi="Tahoma" w:cs="Tahoma"/>
                <w:spacing w:val="-3"/>
              </w:rPr>
              <w:t>46.500 M</w:t>
            </w:r>
            <w:r w:rsidRPr="00EA45ED">
              <w:rPr>
                <w:rFonts w:ascii="Tahoma" w:hAnsi="Tahoma" w:cs="Tahoma"/>
                <w:spacing w:val="-3"/>
                <w:vertAlign w:val="superscript"/>
              </w:rPr>
              <w:t>2</w:t>
            </w:r>
          </w:p>
        </w:tc>
        <w:tc>
          <w:tcPr>
            <w:tcW w:w="2521" w:type="dxa"/>
            <w:vAlign w:val="center"/>
          </w:tcPr>
          <w:p w:rsidR="00EA45ED" w:rsidRPr="00EA45ED" w:rsidRDefault="00EA45ED" w:rsidP="00E11531">
            <w:pPr>
              <w:tabs>
                <w:tab w:val="left" w:pos="-720"/>
                <w:tab w:val="left" w:pos="0"/>
              </w:tabs>
              <w:suppressAutoHyphens/>
              <w:spacing w:line="240" w:lineRule="atLeast"/>
              <w:jc w:val="both"/>
              <w:rPr>
                <w:rFonts w:ascii="Tahoma" w:hAnsi="Tahoma" w:cs="Tahoma"/>
                <w:b/>
                <w:bCs/>
                <w:spacing w:val="-3"/>
                <w:lang w:val="es-ES_tradnl"/>
              </w:rPr>
            </w:pPr>
            <w:r w:rsidRPr="00EA45ED">
              <w:rPr>
                <w:rFonts w:ascii="Tahoma" w:hAnsi="Tahoma" w:cs="Tahoma"/>
                <w:spacing w:val="-3"/>
              </w:rPr>
              <w:t xml:space="preserve">6.594 </w:t>
            </w:r>
            <w:r w:rsidRPr="00EA45ED">
              <w:rPr>
                <w:rFonts w:ascii="Tahoma" w:hAnsi="Tahoma" w:cs="Tahoma"/>
                <w:spacing w:val="-3"/>
                <w:lang w:val="es-ES_tradnl"/>
              </w:rPr>
              <w:t>Culmos de guadua</w:t>
            </w:r>
          </w:p>
        </w:tc>
        <w:tc>
          <w:tcPr>
            <w:tcW w:w="2178"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lang w:val="es-ES_tradnl"/>
              </w:rPr>
            </w:pPr>
            <w:r w:rsidRPr="00EA45ED">
              <w:rPr>
                <w:rFonts w:ascii="Tahoma" w:hAnsi="Tahoma" w:cs="Tahoma"/>
                <w:spacing w:val="-3"/>
                <w:lang w:val="es-ES_tradnl"/>
              </w:rPr>
              <w:t>776</w:t>
            </w:r>
          </w:p>
        </w:tc>
      </w:tr>
      <w:tr w:rsidR="00EA45ED" w:rsidRPr="00EA45ED" w:rsidTr="00E11531">
        <w:trPr>
          <w:trHeight w:val="340"/>
          <w:jc w:val="center"/>
        </w:trPr>
        <w:tc>
          <w:tcPr>
            <w:tcW w:w="807" w:type="dxa"/>
            <w:vMerge/>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rPr>
            </w:pPr>
          </w:p>
        </w:tc>
        <w:tc>
          <w:tcPr>
            <w:tcW w:w="1163"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rPr>
            </w:pPr>
            <w:r w:rsidRPr="00EA45ED">
              <w:rPr>
                <w:rFonts w:ascii="Tahoma" w:hAnsi="Tahoma" w:cs="Tahoma"/>
                <w:spacing w:val="-3"/>
              </w:rPr>
              <w:t>MANEJO</w:t>
            </w:r>
          </w:p>
        </w:tc>
        <w:tc>
          <w:tcPr>
            <w:tcW w:w="1303"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rPr>
            </w:pPr>
            <w:r w:rsidRPr="00EA45ED">
              <w:rPr>
                <w:rFonts w:ascii="Tahoma" w:hAnsi="Tahoma" w:cs="Tahoma"/>
                <w:spacing w:val="-3"/>
              </w:rPr>
              <w:t>1.500 M</w:t>
            </w:r>
            <w:r w:rsidRPr="00EA45ED">
              <w:rPr>
                <w:rFonts w:ascii="Tahoma" w:hAnsi="Tahoma" w:cs="Tahoma"/>
                <w:spacing w:val="-3"/>
                <w:vertAlign w:val="superscript"/>
              </w:rPr>
              <w:t>2</w:t>
            </w:r>
          </w:p>
        </w:tc>
        <w:tc>
          <w:tcPr>
            <w:tcW w:w="1492"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rPr>
            </w:pPr>
            <w:r w:rsidRPr="00EA45ED">
              <w:rPr>
                <w:rFonts w:ascii="Tahoma" w:hAnsi="Tahoma" w:cs="Tahoma"/>
                <w:spacing w:val="-3"/>
              </w:rPr>
              <w:t>0 M</w:t>
            </w:r>
            <w:r w:rsidRPr="00EA45ED">
              <w:rPr>
                <w:rFonts w:ascii="Tahoma" w:hAnsi="Tahoma" w:cs="Tahoma"/>
                <w:spacing w:val="-3"/>
                <w:vertAlign w:val="superscript"/>
              </w:rPr>
              <w:t>2</w:t>
            </w:r>
          </w:p>
        </w:tc>
        <w:tc>
          <w:tcPr>
            <w:tcW w:w="2521" w:type="dxa"/>
            <w:vAlign w:val="center"/>
          </w:tcPr>
          <w:p w:rsidR="00EA45ED" w:rsidRPr="00EA45ED" w:rsidRDefault="00EA45ED" w:rsidP="00E11531">
            <w:pPr>
              <w:rPr>
                <w:rFonts w:ascii="Tahoma" w:hAnsi="Tahoma" w:cs="Tahoma"/>
              </w:rPr>
            </w:pPr>
            <w:r w:rsidRPr="00EA45ED">
              <w:rPr>
                <w:rFonts w:ascii="Tahoma" w:hAnsi="Tahoma" w:cs="Tahoma"/>
                <w:spacing w:val="-3"/>
              </w:rPr>
              <w:t xml:space="preserve">0 </w:t>
            </w:r>
            <w:r w:rsidRPr="00EA45ED">
              <w:rPr>
                <w:rFonts w:ascii="Tahoma" w:hAnsi="Tahoma" w:cs="Tahoma"/>
                <w:spacing w:val="-3"/>
                <w:lang w:val="es-ES_tradnl"/>
              </w:rPr>
              <w:t>Culmos de guadua</w:t>
            </w:r>
          </w:p>
        </w:tc>
        <w:tc>
          <w:tcPr>
            <w:tcW w:w="2178"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lang w:val="es-ES_tradnl"/>
              </w:rPr>
            </w:pPr>
            <w:r w:rsidRPr="00EA45ED">
              <w:rPr>
                <w:rFonts w:ascii="Tahoma" w:hAnsi="Tahoma" w:cs="Tahoma"/>
                <w:spacing w:val="-3"/>
                <w:lang w:val="es-ES_tradnl"/>
              </w:rPr>
              <w:t>0</w:t>
            </w:r>
          </w:p>
        </w:tc>
      </w:tr>
      <w:tr w:rsidR="00EA45ED" w:rsidRPr="00EA45ED" w:rsidTr="00E11531">
        <w:trPr>
          <w:trHeight w:val="340"/>
          <w:jc w:val="center"/>
        </w:trPr>
        <w:tc>
          <w:tcPr>
            <w:tcW w:w="807" w:type="dxa"/>
            <w:vAlign w:val="center"/>
          </w:tcPr>
          <w:p w:rsidR="00EA45ED" w:rsidRPr="00EA45ED" w:rsidRDefault="00EA45ED" w:rsidP="00E11531">
            <w:pPr>
              <w:jc w:val="center"/>
              <w:rPr>
                <w:rFonts w:ascii="Tahoma" w:hAnsi="Tahoma" w:cs="Tahoma"/>
                <w:b/>
                <w:bCs/>
              </w:rPr>
            </w:pPr>
            <w:r w:rsidRPr="00EA45ED">
              <w:rPr>
                <w:rFonts w:ascii="Tahoma" w:hAnsi="Tahoma" w:cs="Tahoma"/>
                <w:b/>
                <w:bCs/>
              </w:rPr>
              <w:t>TOTAL</w:t>
            </w:r>
          </w:p>
        </w:tc>
        <w:tc>
          <w:tcPr>
            <w:tcW w:w="1163"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rPr>
            </w:pPr>
          </w:p>
        </w:tc>
        <w:tc>
          <w:tcPr>
            <w:tcW w:w="1303"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rPr>
            </w:pPr>
            <w:r w:rsidRPr="00EA45ED">
              <w:rPr>
                <w:rFonts w:ascii="Tahoma" w:hAnsi="Tahoma" w:cs="Tahoma"/>
                <w:b/>
                <w:spacing w:val="-3"/>
              </w:rPr>
              <w:t>48.000 M</w:t>
            </w:r>
            <w:r w:rsidRPr="00EA45ED">
              <w:rPr>
                <w:rFonts w:ascii="Tahoma" w:hAnsi="Tahoma" w:cs="Tahoma"/>
                <w:b/>
                <w:spacing w:val="-3"/>
                <w:vertAlign w:val="superscript"/>
              </w:rPr>
              <w:t>2</w:t>
            </w:r>
          </w:p>
        </w:tc>
        <w:tc>
          <w:tcPr>
            <w:tcW w:w="1492"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rPr>
            </w:pPr>
            <w:r w:rsidRPr="00EA45ED">
              <w:rPr>
                <w:rFonts w:ascii="Tahoma" w:hAnsi="Tahoma" w:cs="Tahoma"/>
                <w:b/>
                <w:spacing w:val="-3"/>
              </w:rPr>
              <w:t>46.500 M</w:t>
            </w:r>
            <w:r w:rsidRPr="00EA45ED">
              <w:rPr>
                <w:rFonts w:ascii="Tahoma" w:hAnsi="Tahoma" w:cs="Tahoma"/>
                <w:b/>
                <w:spacing w:val="-3"/>
                <w:vertAlign w:val="superscript"/>
              </w:rPr>
              <w:t>2</w:t>
            </w:r>
          </w:p>
        </w:tc>
        <w:tc>
          <w:tcPr>
            <w:tcW w:w="2521" w:type="dxa"/>
            <w:vAlign w:val="center"/>
          </w:tcPr>
          <w:p w:rsidR="00EA45ED" w:rsidRPr="00EA45ED" w:rsidRDefault="00EA45ED" w:rsidP="00E11531">
            <w:pPr>
              <w:tabs>
                <w:tab w:val="left" w:pos="-720"/>
                <w:tab w:val="left" w:pos="0"/>
              </w:tabs>
              <w:suppressAutoHyphens/>
              <w:spacing w:line="240" w:lineRule="atLeast"/>
              <w:jc w:val="both"/>
              <w:rPr>
                <w:rFonts w:ascii="Tahoma" w:hAnsi="Tahoma" w:cs="Tahoma"/>
                <w:b/>
                <w:bCs/>
                <w:spacing w:val="-3"/>
                <w:lang w:val="es-ES_tradnl"/>
              </w:rPr>
            </w:pPr>
            <w:r w:rsidRPr="00EA45ED">
              <w:rPr>
                <w:rFonts w:ascii="Tahoma" w:hAnsi="Tahoma" w:cs="Tahoma"/>
                <w:b/>
                <w:spacing w:val="-3"/>
              </w:rPr>
              <w:t>6.594</w:t>
            </w:r>
            <w:r w:rsidRPr="00EA45ED">
              <w:rPr>
                <w:rFonts w:ascii="Tahoma" w:hAnsi="Tahoma" w:cs="Tahoma"/>
                <w:b/>
                <w:spacing w:val="-3"/>
                <w:lang w:val="es-ES_tradnl"/>
              </w:rPr>
              <w:t>Culmos de guadua</w:t>
            </w:r>
          </w:p>
        </w:tc>
        <w:tc>
          <w:tcPr>
            <w:tcW w:w="2178"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lang w:val="es-ES_tradnl"/>
              </w:rPr>
            </w:pPr>
            <w:r w:rsidRPr="00EA45ED">
              <w:rPr>
                <w:rFonts w:ascii="Tahoma" w:hAnsi="Tahoma" w:cs="Tahoma"/>
                <w:b/>
                <w:spacing w:val="-3"/>
                <w:lang w:val="es-ES_tradnl"/>
              </w:rPr>
              <w:t>776</w:t>
            </w:r>
          </w:p>
        </w:tc>
      </w:tr>
    </w:tbl>
    <w:p w:rsidR="00EA45ED" w:rsidRPr="00EA45ED" w:rsidRDefault="00EA45ED" w:rsidP="00EA45ED">
      <w:pPr>
        <w:tabs>
          <w:tab w:val="left" w:pos="-720"/>
          <w:tab w:val="left" w:pos="0"/>
        </w:tabs>
        <w:suppressAutoHyphens/>
        <w:spacing w:line="240" w:lineRule="atLeast"/>
        <w:jc w:val="both"/>
        <w:rPr>
          <w:rFonts w:ascii="Tahoma" w:hAnsi="Tahoma" w:cs="Tahoma"/>
          <w:b/>
          <w:bCs/>
        </w:rPr>
      </w:pPr>
    </w:p>
    <w:p w:rsidR="00EA45ED" w:rsidRPr="00EA45ED" w:rsidRDefault="00EA45ED" w:rsidP="00EA45ED">
      <w:pPr>
        <w:tabs>
          <w:tab w:val="left" w:pos="-720"/>
          <w:tab w:val="left" w:pos="0"/>
        </w:tabs>
        <w:suppressAutoHyphens/>
        <w:spacing w:line="240" w:lineRule="atLeast"/>
        <w:jc w:val="both"/>
        <w:rPr>
          <w:rFonts w:ascii="Tahoma" w:hAnsi="Tahoma" w:cs="Tahoma"/>
          <w:b/>
          <w:bCs/>
          <w:color w:val="7030A0"/>
        </w:rPr>
      </w:pP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r w:rsidRPr="00EA45ED">
        <w:rPr>
          <w:rFonts w:ascii="Tahoma" w:hAnsi="Tahoma" w:cs="Tahoma"/>
          <w:b/>
          <w:bCs/>
          <w:spacing w:val="-3"/>
          <w:lang w:val="es-ES_tradnl"/>
        </w:rPr>
        <w:t>OBLIGACIONES DEL TITULAR DEL PERMISO DE APROVECHAMIENTO  FORESTAL:</w:t>
      </w: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p>
    <w:p w:rsidR="00EA45ED" w:rsidRPr="00EA45ED" w:rsidRDefault="00EA45ED" w:rsidP="00EA45ED">
      <w:pPr>
        <w:pStyle w:val="Prrafodelista"/>
        <w:numPr>
          <w:ilvl w:val="0"/>
          <w:numId w:val="18"/>
        </w:numPr>
        <w:jc w:val="both"/>
        <w:rPr>
          <w:rFonts w:ascii="Tahoma" w:hAnsi="Tahoma" w:cs="Tahoma"/>
          <w:spacing w:val="-3"/>
          <w:lang w:val="es-ES_tradnl"/>
        </w:rPr>
      </w:pPr>
      <w:r w:rsidRPr="00EA45ED">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aprovechar guadua viche ni renuevos.</w:t>
      </w:r>
    </w:p>
    <w:p w:rsidR="00EA45ED" w:rsidRPr="00EA45ED" w:rsidRDefault="00EA45ED" w:rsidP="00EA45ED">
      <w:pPr>
        <w:pStyle w:val="Prrafodelista"/>
        <w:numPr>
          <w:ilvl w:val="0"/>
          <w:numId w:val="18"/>
        </w:numPr>
        <w:tabs>
          <w:tab w:val="left" w:pos="-720"/>
          <w:tab w:val="left" w:pos="0"/>
        </w:tabs>
        <w:suppressAutoHyphens/>
        <w:spacing w:line="240" w:lineRule="atLeast"/>
        <w:jc w:val="both"/>
        <w:rPr>
          <w:rFonts w:ascii="Tahoma" w:hAnsi="Tahoma" w:cs="Tahoma"/>
          <w:spacing w:val="-3"/>
          <w:lang w:val="es-ES_tradnl"/>
        </w:rPr>
      </w:pPr>
      <w:r w:rsidRPr="00EA45ED">
        <w:rPr>
          <w:rFonts w:ascii="Tahoma" w:hAnsi="Tahoma" w:cs="Tahoma"/>
          <w:spacing w:val="-3"/>
          <w:lang w:val="es-ES_tradnl"/>
        </w:rPr>
        <w:t xml:space="preserve">Los copos, ramas y otras partes no aprovechables, se repicarán y esparcirán por el área, para facilitar su incorporación al suelo </w:t>
      </w:r>
      <w:r w:rsidRPr="00EA45ED">
        <w:rPr>
          <w:rFonts w:ascii="Tahoma" w:hAnsi="Tahoma" w:cs="Tahoma"/>
          <w:spacing w:val="-3"/>
          <w:lang w:val="es-ES_tradnl"/>
        </w:rPr>
        <w:lastRenderedPageBreak/>
        <w:t>como materia orgánica; se debe hacer el repique de 50 centímetros de longitud.</w:t>
      </w:r>
    </w:p>
    <w:p w:rsidR="00EA45ED" w:rsidRPr="00EA45ED" w:rsidRDefault="00EA45ED" w:rsidP="00EA45ED">
      <w:pPr>
        <w:pStyle w:val="Prrafodelista"/>
        <w:numPr>
          <w:ilvl w:val="0"/>
          <w:numId w:val="18"/>
        </w:numPr>
        <w:tabs>
          <w:tab w:val="left" w:pos="-720"/>
          <w:tab w:val="left" w:pos="0"/>
        </w:tabs>
        <w:suppressAutoHyphens/>
        <w:spacing w:line="240" w:lineRule="atLeast"/>
        <w:jc w:val="both"/>
        <w:rPr>
          <w:rFonts w:ascii="Tahoma" w:hAnsi="Tahoma" w:cs="Tahoma"/>
          <w:spacing w:val="-3"/>
          <w:lang w:val="es-ES_tradnl"/>
        </w:rPr>
      </w:pPr>
      <w:r w:rsidRPr="00EA45ED">
        <w:rPr>
          <w:rFonts w:ascii="Tahoma" w:hAnsi="Tahoma" w:cs="Tahoma"/>
          <w:spacing w:val="-3"/>
          <w:lang w:val="es-ES_tradnl"/>
        </w:rPr>
        <w:t>La socola y entresaca, se hará de manera uniforme para evitar claros en el guadual.</w:t>
      </w:r>
    </w:p>
    <w:p w:rsidR="00EA45ED" w:rsidRPr="00EA45ED" w:rsidRDefault="00EA45ED" w:rsidP="00EA45ED">
      <w:pPr>
        <w:pStyle w:val="Prrafodelista"/>
        <w:numPr>
          <w:ilvl w:val="0"/>
          <w:numId w:val="18"/>
        </w:numPr>
        <w:tabs>
          <w:tab w:val="left" w:pos="-720"/>
          <w:tab w:val="left" w:pos="0"/>
        </w:tabs>
        <w:suppressAutoHyphens/>
        <w:spacing w:line="240" w:lineRule="atLeast"/>
        <w:jc w:val="both"/>
        <w:rPr>
          <w:rFonts w:ascii="Tahoma" w:hAnsi="Tahoma" w:cs="Tahoma"/>
          <w:spacing w:val="-3"/>
          <w:lang w:val="es-ES_tradnl"/>
        </w:rPr>
      </w:pPr>
      <w:r w:rsidRPr="00EA45ED">
        <w:rPr>
          <w:rFonts w:ascii="Tahoma" w:hAnsi="Tahoma" w:cs="Tahoma"/>
          <w:spacing w:val="-3"/>
          <w:lang w:val="es-ES_tradnl"/>
        </w:rPr>
        <w:t>Los cortes se realizarán a la altura del primer nudo inferior y a ras del mismo.</w:t>
      </w:r>
    </w:p>
    <w:p w:rsidR="00EA45ED" w:rsidRPr="00EA45ED" w:rsidRDefault="00EA45ED" w:rsidP="00EA45ED">
      <w:pPr>
        <w:pStyle w:val="Prrafodelista"/>
        <w:numPr>
          <w:ilvl w:val="0"/>
          <w:numId w:val="18"/>
        </w:numPr>
        <w:tabs>
          <w:tab w:val="left" w:pos="-720"/>
          <w:tab w:val="left" w:pos="0"/>
        </w:tabs>
        <w:suppressAutoHyphens/>
        <w:spacing w:line="240" w:lineRule="atLeast"/>
        <w:jc w:val="both"/>
        <w:rPr>
          <w:rFonts w:ascii="Tahoma" w:hAnsi="Tahoma" w:cs="Tahoma"/>
          <w:spacing w:val="-3"/>
          <w:lang w:val="es-ES_tradnl"/>
        </w:rPr>
      </w:pPr>
      <w:r w:rsidRPr="00EA45ED">
        <w:rPr>
          <w:rFonts w:ascii="Tahoma" w:hAnsi="Tahoma" w:cs="Tahoma"/>
          <w:spacing w:val="-3"/>
          <w:lang w:val="es-ES_tradnl"/>
        </w:rPr>
        <w:t>Se cortará en su totalidad la guadua seca y con muerte descendente como la que presente problemas fitosanitarios y se retirará del área.</w:t>
      </w:r>
    </w:p>
    <w:p w:rsidR="00EA45ED" w:rsidRPr="00EA45ED" w:rsidRDefault="00EA45ED" w:rsidP="00EA45ED">
      <w:pPr>
        <w:pStyle w:val="Prrafodelista"/>
        <w:numPr>
          <w:ilvl w:val="0"/>
          <w:numId w:val="18"/>
        </w:numPr>
        <w:tabs>
          <w:tab w:val="left" w:pos="-720"/>
          <w:tab w:val="left" w:pos="0"/>
        </w:tabs>
        <w:suppressAutoHyphens/>
        <w:spacing w:line="240" w:lineRule="atLeast"/>
        <w:jc w:val="both"/>
        <w:rPr>
          <w:rFonts w:ascii="Tahoma" w:hAnsi="Tahoma" w:cs="Tahoma"/>
          <w:spacing w:val="-3"/>
          <w:lang w:val="es-ES_tradnl"/>
        </w:rPr>
      </w:pPr>
      <w:r w:rsidRPr="00EA45ED">
        <w:rPr>
          <w:rFonts w:ascii="Tahoma" w:hAnsi="Tahoma" w:cs="Tahoma"/>
          <w:spacing w:val="-3"/>
          <w:lang w:val="es-ES_tradnl"/>
        </w:rPr>
        <w:t>Los cortes antiguos, se mejoraran dejándolos en el primero o segundo nudo y a ras del mismo.</w:t>
      </w:r>
    </w:p>
    <w:p w:rsidR="00EA45ED" w:rsidRPr="00EA45ED" w:rsidRDefault="00EA45ED" w:rsidP="00EA45ED">
      <w:pPr>
        <w:pStyle w:val="Prrafodelista"/>
        <w:numPr>
          <w:ilvl w:val="0"/>
          <w:numId w:val="18"/>
        </w:numPr>
        <w:tabs>
          <w:tab w:val="left" w:pos="-720"/>
          <w:tab w:val="left" w:pos="0"/>
        </w:tabs>
        <w:suppressAutoHyphens/>
        <w:spacing w:line="240" w:lineRule="atLeast"/>
        <w:jc w:val="both"/>
        <w:rPr>
          <w:rFonts w:ascii="Tahoma" w:hAnsi="Tahoma" w:cs="Tahoma"/>
          <w:spacing w:val="-3"/>
          <w:lang w:val="es-ES_tradnl"/>
        </w:rPr>
      </w:pPr>
      <w:r w:rsidRPr="00EA45ED">
        <w:rPr>
          <w:rFonts w:ascii="Tahoma" w:hAnsi="Tahoma" w:cs="Tahoma"/>
          <w:spacing w:val="-3"/>
          <w:lang w:val="es-ES_tradnl"/>
        </w:rPr>
        <w:t xml:space="preserve">Las guaduas marcadas durante la realización del </w:t>
      </w:r>
      <w:r w:rsidRPr="00EA45ED">
        <w:rPr>
          <w:rFonts w:ascii="Tahoma" w:hAnsi="Tahoma" w:cs="Tahoma"/>
          <w:spacing w:val="-3"/>
          <w:u w:val="single" w:color="FFFFFF"/>
          <w:lang w:val="es-ES_tradnl"/>
        </w:rPr>
        <w:t>inventario  que delimitan</w:t>
      </w:r>
      <w:r w:rsidRPr="00EA45ED">
        <w:rPr>
          <w:rFonts w:ascii="Tahoma" w:hAnsi="Tahoma" w:cs="Tahoma"/>
          <w:spacing w:val="-3"/>
          <w:lang w:val="es-ES_tradnl"/>
        </w:rPr>
        <w:t xml:space="preserve"> las parcelas, los lotes, las fajas, al igual que las marcadas durante el levantamiento topográfico, no podrán ser cortadas con ello se facilita el posterior control y seguimiento por parte de funcionarios de la CORPORACIÓN AUTÓNOMA REGIONAL DEL QUINDÍO.</w:t>
      </w:r>
    </w:p>
    <w:p w:rsidR="00EA45ED" w:rsidRPr="00EA45ED" w:rsidRDefault="00EA45ED" w:rsidP="00EA45ED">
      <w:pPr>
        <w:pStyle w:val="Prrafodelista"/>
        <w:numPr>
          <w:ilvl w:val="0"/>
          <w:numId w:val="18"/>
        </w:numPr>
        <w:tabs>
          <w:tab w:val="left" w:pos="-720"/>
          <w:tab w:val="left" w:pos="0"/>
        </w:tabs>
        <w:suppressAutoHyphens/>
        <w:spacing w:line="240" w:lineRule="atLeast"/>
        <w:jc w:val="both"/>
        <w:rPr>
          <w:rFonts w:ascii="Tahoma" w:hAnsi="Tahoma" w:cs="Tahoma"/>
          <w:spacing w:val="-3"/>
          <w:lang w:val="es-ES_tradnl"/>
        </w:rPr>
      </w:pPr>
      <w:r w:rsidRPr="00EA45ED">
        <w:rPr>
          <w:rFonts w:ascii="Tahoma" w:hAnsi="Tahoma" w:cs="Tahoma"/>
          <w:spacing w:val="-3"/>
          <w:lang w:val="es-ES_tradnl"/>
        </w:rPr>
        <w:t>Todos los lotes inventariados en guadua, serán objeto de labores silviculturales.</w:t>
      </w:r>
    </w:p>
    <w:p w:rsidR="00EA45ED" w:rsidRPr="00EA45ED" w:rsidRDefault="00EA45ED" w:rsidP="00EA45ED">
      <w:pPr>
        <w:pStyle w:val="Prrafodelista"/>
        <w:numPr>
          <w:ilvl w:val="0"/>
          <w:numId w:val="18"/>
        </w:numPr>
        <w:tabs>
          <w:tab w:val="left" w:pos="-720"/>
          <w:tab w:val="left" w:pos="0"/>
        </w:tabs>
        <w:suppressAutoHyphens/>
        <w:spacing w:line="240" w:lineRule="atLeast"/>
        <w:jc w:val="both"/>
        <w:rPr>
          <w:rFonts w:ascii="Tahoma" w:hAnsi="Tahoma" w:cs="Tahoma"/>
          <w:spacing w:val="-3"/>
          <w:lang w:val="es-ES_tradnl"/>
        </w:rPr>
      </w:pPr>
      <w:r w:rsidRPr="00EA45ED">
        <w:rPr>
          <w:rFonts w:ascii="Tahoma" w:hAnsi="Tahoma" w:cs="Tahoma"/>
          <w:spacing w:val="-3"/>
          <w:lang w:val="es-ES_tradnl"/>
        </w:rPr>
        <w:t>La elaboración de productos de guadua (esterilla), dentro del predio deberá hacerse en sitios alejados de fuentes de agua</w:t>
      </w:r>
      <w:r w:rsidRPr="00EA45ED">
        <w:rPr>
          <w:rFonts w:ascii="Tahoma" w:hAnsi="Tahoma" w:cs="Tahoma"/>
          <w:b/>
          <w:spacing w:val="-3"/>
          <w:lang w:val="es-ES_tradnl"/>
        </w:rPr>
        <w:t>,</w:t>
      </w:r>
      <w:r w:rsidRPr="00EA45ED">
        <w:rPr>
          <w:rFonts w:ascii="Tahoma" w:hAnsi="Tahoma" w:cs="Tahoma"/>
          <w:spacing w:val="-3"/>
          <w:lang w:val="es-ES_tradnl"/>
        </w:rPr>
        <w:t xml:space="preserve"> para evitar que se formen palizadas y represamientos, guardando una distancia mínima de cinco (5) metros de la orilla de la fuente de agua.</w:t>
      </w:r>
    </w:p>
    <w:p w:rsidR="00EA45ED" w:rsidRPr="00EA45ED" w:rsidRDefault="00EA45ED" w:rsidP="00EA45ED">
      <w:pPr>
        <w:pStyle w:val="Prrafodelista"/>
        <w:numPr>
          <w:ilvl w:val="0"/>
          <w:numId w:val="18"/>
        </w:numPr>
        <w:tabs>
          <w:tab w:val="left" w:pos="-720"/>
          <w:tab w:val="left" w:pos="0"/>
        </w:tabs>
        <w:suppressAutoHyphens/>
        <w:spacing w:line="240" w:lineRule="atLeast"/>
        <w:jc w:val="both"/>
        <w:rPr>
          <w:rFonts w:ascii="Tahoma" w:hAnsi="Tahoma" w:cs="Tahoma"/>
          <w:spacing w:val="-3"/>
        </w:rPr>
      </w:pPr>
      <w:r w:rsidRPr="00EA45ED">
        <w:rPr>
          <w:rFonts w:ascii="Tahoma" w:hAnsi="Tahoma" w:cs="Tahoma"/>
          <w:spacing w:val="-3"/>
          <w:lang w:val="es-ES_tradnl"/>
        </w:rPr>
        <w:lastRenderedPageBreak/>
        <w:t>Tener</w:t>
      </w:r>
      <w:r w:rsidRPr="00EA45ED">
        <w:rPr>
          <w:rFonts w:ascii="Tahoma" w:hAnsi="Tahoma" w:cs="Tahoma"/>
          <w:spacing w:val="-3"/>
        </w:rPr>
        <w:t xml:space="preserve"> en cuenta que para ampliación en tiempo y volumen, deberá solicitarla con ocho (8) días de anticipación al vencimiento de esta autorización; de no hacerse en este periodo, se deberá solicitar una nueva autorización. </w:t>
      </w:r>
    </w:p>
    <w:p w:rsidR="00EA45ED" w:rsidRPr="00EA45ED" w:rsidRDefault="00EA45ED" w:rsidP="00EA45ED">
      <w:pPr>
        <w:pStyle w:val="Prrafodelista"/>
        <w:numPr>
          <w:ilvl w:val="0"/>
          <w:numId w:val="18"/>
        </w:numPr>
        <w:tabs>
          <w:tab w:val="left" w:pos="-720"/>
          <w:tab w:val="left" w:pos="0"/>
        </w:tabs>
        <w:suppressAutoHyphens/>
        <w:spacing w:line="240" w:lineRule="atLeast"/>
        <w:jc w:val="both"/>
        <w:rPr>
          <w:rFonts w:ascii="Tahoma" w:hAnsi="Tahoma" w:cs="Tahoma"/>
          <w:spacing w:val="-3"/>
        </w:rPr>
      </w:pPr>
      <w:r w:rsidRPr="00EA45ED">
        <w:rPr>
          <w:rFonts w:ascii="Tahoma" w:hAnsi="Tahoma" w:cs="Tahoma"/>
          <w:spacing w:val="-3"/>
        </w:rPr>
        <w:t>La ampliación en volumen solo se aprobará en los casos donde el guadual haya sido afectado por eventos fortuitos.</w:t>
      </w:r>
    </w:p>
    <w:p w:rsidR="00EA45ED" w:rsidRPr="00EA45ED" w:rsidRDefault="00EA45ED" w:rsidP="00EA45ED">
      <w:pPr>
        <w:pStyle w:val="Prrafodelista"/>
        <w:numPr>
          <w:ilvl w:val="0"/>
          <w:numId w:val="18"/>
        </w:numPr>
        <w:tabs>
          <w:tab w:val="left" w:pos="-720"/>
        </w:tabs>
        <w:suppressAutoHyphens/>
        <w:spacing w:line="240" w:lineRule="atLeast"/>
        <w:jc w:val="both"/>
        <w:rPr>
          <w:rFonts w:ascii="Tahoma" w:hAnsi="Tahoma" w:cs="Tahoma"/>
          <w:spacing w:val="-3"/>
        </w:rPr>
      </w:pPr>
      <w:r w:rsidRPr="00EA45ED">
        <w:rPr>
          <w:rFonts w:ascii="Tahoma" w:hAnsi="Tahoma" w:cs="Tahoma"/>
          <w:spacing w:val="-3"/>
        </w:rPr>
        <w:t>Las zonas de palizadas, claros y caminos de arriería, serán objeto de resiembra, de acuerdo al área afectada.</w:t>
      </w:r>
    </w:p>
    <w:p w:rsidR="00EA45ED" w:rsidRPr="00EA45ED" w:rsidRDefault="00EA45ED" w:rsidP="00EA45ED">
      <w:pPr>
        <w:pStyle w:val="Prrafodelista"/>
        <w:numPr>
          <w:ilvl w:val="0"/>
          <w:numId w:val="18"/>
        </w:numPr>
        <w:tabs>
          <w:tab w:val="left" w:pos="-720"/>
          <w:tab w:val="left" w:pos="0"/>
        </w:tabs>
        <w:suppressAutoHyphens/>
        <w:spacing w:line="240" w:lineRule="atLeast"/>
        <w:jc w:val="both"/>
        <w:rPr>
          <w:rFonts w:ascii="Tahoma" w:hAnsi="Tahoma" w:cs="Tahoma"/>
          <w:spacing w:val="-3"/>
        </w:rPr>
      </w:pPr>
      <w:r w:rsidRPr="00EA45ED">
        <w:rPr>
          <w:rFonts w:ascii="Tahoma" w:hAnsi="Tahoma" w:cs="Tahoma"/>
          <w:spacing w:val="-3"/>
        </w:rPr>
        <w:t>Se eliminara en su totalidad la guadua seca y la que presenta problemas fitosanitarios y se retirará del área.</w:t>
      </w:r>
    </w:p>
    <w:p w:rsidR="00EA45ED" w:rsidRPr="00EA45ED" w:rsidRDefault="00EA45ED" w:rsidP="00EA45ED">
      <w:pPr>
        <w:pStyle w:val="Prrafodelista"/>
        <w:numPr>
          <w:ilvl w:val="0"/>
          <w:numId w:val="18"/>
        </w:numPr>
        <w:tabs>
          <w:tab w:val="left" w:pos="-720"/>
          <w:tab w:val="left" w:pos="0"/>
        </w:tabs>
        <w:suppressAutoHyphens/>
        <w:spacing w:line="240" w:lineRule="atLeast"/>
        <w:jc w:val="both"/>
        <w:rPr>
          <w:rFonts w:ascii="Tahoma" w:hAnsi="Tahoma" w:cs="Tahoma"/>
          <w:spacing w:val="-3"/>
        </w:rPr>
      </w:pPr>
      <w:r w:rsidRPr="00EA45ED">
        <w:rPr>
          <w:rFonts w:ascii="Tahoma" w:hAnsi="Tahoma" w:cs="Tahoma"/>
          <w:spacing w:val="-3"/>
        </w:rPr>
        <w:t>Teniendo en cuenta que  el aprovechamiento de guadua es TIPO II “La asistencia técnica forestal será obligatoria y permanente durante la totalidad del periodo o turno del aprovechamiento forestal” (Parágrafo 4 Articulo 14 Resolución CRQ N°666-2008)</w:t>
      </w:r>
    </w:p>
    <w:p w:rsidR="00EA45ED" w:rsidRPr="00EA45ED" w:rsidRDefault="00EA45ED" w:rsidP="00EA45ED">
      <w:pPr>
        <w:pStyle w:val="Prrafodelista"/>
        <w:numPr>
          <w:ilvl w:val="0"/>
          <w:numId w:val="18"/>
        </w:numPr>
        <w:tabs>
          <w:tab w:val="left" w:pos="-720"/>
          <w:tab w:val="left" w:pos="0"/>
        </w:tabs>
        <w:suppressAutoHyphens/>
        <w:spacing w:line="240" w:lineRule="atLeast"/>
        <w:jc w:val="both"/>
        <w:rPr>
          <w:rFonts w:ascii="Tahoma" w:hAnsi="Tahoma" w:cs="Tahoma"/>
          <w:spacing w:val="-3"/>
        </w:rPr>
      </w:pPr>
      <w:r w:rsidRPr="00EA45ED">
        <w:rPr>
          <w:rFonts w:ascii="Tahoma" w:hAnsi="Tahoma" w:cs="Tahoma"/>
          <w:spacing w:val="-3"/>
        </w:rPr>
        <w:t>La presente autorización no permite el cambio de uso del suelo en el área a intervenir con el manejo silvicultura.</w:t>
      </w:r>
    </w:p>
    <w:p w:rsidR="00EA45ED" w:rsidRPr="00EA45ED" w:rsidRDefault="00EA45ED" w:rsidP="00EA45ED">
      <w:pPr>
        <w:tabs>
          <w:tab w:val="left" w:pos="-720"/>
          <w:tab w:val="left" w:pos="0"/>
        </w:tabs>
        <w:suppressAutoHyphens/>
        <w:spacing w:line="240" w:lineRule="atLeast"/>
        <w:jc w:val="both"/>
        <w:rPr>
          <w:rFonts w:ascii="Tahoma" w:hAnsi="Tahoma" w:cs="Tahoma"/>
          <w:spacing w:val="-3"/>
        </w:rPr>
      </w:pP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r w:rsidRPr="00EA45ED">
        <w:rPr>
          <w:rFonts w:ascii="Tahoma" w:hAnsi="Tahoma" w:cs="Tahoma"/>
          <w:b/>
          <w:bCs/>
          <w:spacing w:val="-3"/>
          <w:lang w:val="es-ES_tradnl"/>
        </w:rPr>
        <w:t xml:space="preserve">DESTINO DE LOS PRODUCTOS: </w:t>
      </w:r>
      <w:r w:rsidRPr="00EA45ED">
        <w:rPr>
          <w:rFonts w:ascii="Tahoma" w:hAnsi="Tahoma" w:cs="Tahoma"/>
          <w:spacing w:val="-3"/>
          <w:lang w:val="es-ES_tradnl"/>
        </w:rPr>
        <w:t xml:space="preserve">Los productos a obtener se destinarán para </w:t>
      </w:r>
      <w:r w:rsidRPr="00EA45ED">
        <w:rPr>
          <w:rFonts w:ascii="Tahoma" w:hAnsi="Tahoma" w:cs="Tahoma"/>
          <w:b/>
          <w:bCs/>
          <w:spacing w:val="-3"/>
          <w:lang w:val="es-ES_tradnl"/>
        </w:rPr>
        <w:t>COMERCIO.</w:t>
      </w: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p>
    <w:p w:rsidR="00EA45ED" w:rsidRPr="00EA45ED" w:rsidRDefault="00EA45ED" w:rsidP="00EA45ED">
      <w:pPr>
        <w:pStyle w:val="Sangradetextonormal"/>
        <w:ind w:left="0"/>
        <w:rPr>
          <w:rFonts w:ascii="Tahoma" w:hAnsi="Tahoma" w:cs="Tahoma"/>
        </w:rPr>
      </w:pPr>
      <w:r w:rsidRPr="00EA45ED">
        <w:rPr>
          <w:rFonts w:ascii="Tahoma" w:hAnsi="Tahoma" w:cs="Tahoma"/>
          <w:b/>
          <w:bCs/>
        </w:rPr>
        <w:t>PARÁGRAFO 1</w:t>
      </w:r>
      <w:r w:rsidRPr="00EA45ED">
        <w:rPr>
          <w:rFonts w:ascii="Tahoma" w:hAnsi="Tahoma" w:cs="Tahoma"/>
        </w:rPr>
        <w:t>: Dicha autorización, no será objeto de ampliación en cupo, sólo en casos especiales debidamente justificados técnicamente por la CORPORACIÓN AUTÓNOMA REGIONAL DEL QUINDÍO.</w:t>
      </w:r>
    </w:p>
    <w:p w:rsidR="00EA45ED" w:rsidRPr="00EA45ED" w:rsidRDefault="00EA45ED" w:rsidP="00EA45ED">
      <w:pPr>
        <w:pStyle w:val="Sangradetextonormal"/>
        <w:ind w:left="0"/>
        <w:rPr>
          <w:rFonts w:ascii="Tahoma" w:hAnsi="Tahoma" w:cs="Tahoma"/>
          <w:b/>
          <w:bCs/>
        </w:rPr>
      </w:pPr>
    </w:p>
    <w:p w:rsidR="00EA45ED" w:rsidRPr="00EA45ED" w:rsidRDefault="00EA45ED" w:rsidP="00EA45ED">
      <w:pPr>
        <w:tabs>
          <w:tab w:val="left" w:pos="0"/>
        </w:tabs>
        <w:suppressAutoHyphens/>
        <w:spacing w:line="240" w:lineRule="atLeast"/>
        <w:jc w:val="both"/>
        <w:rPr>
          <w:rFonts w:ascii="Tahoma" w:hAnsi="Tahoma" w:cs="Tahoma"/>
          <w:spacing w:val="-3"/>
        </w:rPr>
      </w:pPr>
      <w:r w:rsidRPr="00EA45ED">
        <w:rPr>
          <w:rFonts w:ascii="Tahoma" w:hAnsi="Tahoma" w:cs="Tahoma"/>
          <w:b/>
          <w:bCs/>
          <w:spacing w:val="-3"/>
        </w:rPr>
        <w:t>ARTÍCULO TERCERO</w:t>
      </w:r>
      <w:r w:rsidRPr="00EA45ED">
        <w:rPr>
          <w:rFonts w:ascii="Tahoma" w:hAnsi="Tahoma" w:cs="Tahoma"/>
          <w:spacing w:val="-3"/>
        </w:rPr>
        <w:t xml:space="preserve">: El Propietario y/o apoderado al momento de la notificación de esta autorización, deberá cancelar en la tesorería de la </w:t>
      </w:r>
      <w:r w:rsidRPr="00EA45ED">
        <w:rPr>
          <w:rFonts w:ascii="Tahoma" w:hAnsi="Tahoma" w:cs="Tahoma"/>
          <w:spacing w:val="-3"/>
          <w:lang w:val="es-ES_tradnl"/>
        </w:rPr>
        <w:t>CORPORACIÓN AUTÓNOMA REGIONAL DEL QUINDÍO</w:t>
      </w:r>
      <w:r w:rsidRPr="00EA45ED">
        <w:rPr>
          <w:rFonts w:ascii="Tahoma" w:hAnsi="Tahoma" w:cs="Tahoma"/>
          <w:spacing w:val="-3"/>
        </w:rPr>
        <w:t>, de conformidad con lo establecido en la Resolución 1500</w:t>
      </w:r>
      <w:r w:rsidRPr="00EA45ED">
        <w:rPr>
          <w:rFonts w:ascii="Tahoma" w:hAnsi="Tahoma" w:cs="Tahoma"/>
        </w:rPr>
        <w:t xml:space="preserve"> del 28 de junio de 2019</w:t>
      </w:r>
      <w:r w:rsidRPr="00EA45ED">
        <w:rPr>
          <w:rFonts w:ascii="Tahoma" w:hAnsi="Tahoma" w:cs="Tahoma"/>
          <w:spacing w:val="-3"/>
        </w:rPr>
        <w:t xml:space="preserve"> expedida por la Dirección General de esta Corporación, la suma de  </w:t>
      </w:r>
      <w:r w:rsidRPr="00EA45ED">
        <w:rPr>
          <w:rFonts w:ascii="Tahoma" w:hAnsi="Tahoma" w:cs="Tahoma"/>
          <w:b/>
          <w:spacing w:val="-3"/>
        </w:rPr>
        <w:t>DOSCIENTOS DOCE MIL SETENTA Y NUEVE PESOS MCTE  ($212.079.oo)</w:t>
      </w:r>
      <w:r w:rsidRPr="00EA45ED">
        <w:rPr>
          <w:rFonts w:ascii="Tahoma" w:hAnsi="Tahoma" w:cs="Tahoma"/>
          <w:spacing w:val="-3"/>
        </w:rPr>
        <w:t xml:space="preserve"> por los siguientes conceptos:</w:t>
      </w:r>
    </w:p>
    <w:p w:rsidR="00EA45ED" w:rsidRPr="00EA45ED" w:rsidRDefault="00EA45ED" w:rsidP="00EA45ED">
      <w:pPr>
        <w:tabs>
          <w:tab w:val="left" w:pos="0"/>
        </w:tabs>
        <w:suppressAutoHyphens/>
        <w:spacing w:line="240" w:lineRule="atLeast"/>
        <w:jc w:val="both"/>
        <w:rPr>
          <w:rFonts w:ascii="Tahoma" w:hAnsi="Tahoma" w:cs="Tahoma"/>
          <w:spacing w:val="-3"/>
        </w:rPr>
      </w:pP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9"/>
        <w:gridCol w:w="2126"/>
      </w:tblGrid>
      <w:tr w:rsidR="00EA45ED" w:rsidRPr="00EA45ED" w:rsidTr="00E11531">
        <w:trPr>
          <w:trHeight w:val="340"/>
          <w:jc w:val="center"/>
        </w:trPr>
        <w:tc>
          <w:tcPr>
            <w:tcW w:w="4609" w:type="dxa"/>
            <w:shd w:val="clear" w:color="auto" w:fill="BFBFBF"/>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rPr>
            </w:pPr>
            <w:r w:rsidRPr="00EA45ED">
              <w:rPr>
                <w:rFonts w:ascii="Tahoma" w:hAnsi="Tahoma" w:cs="Tahoma"/>
                <w:b/>
                <w:spacing w:val="-3"/>
              </w:rPr>
              <w:t>CONCEPTO</w:t>
            </w:r>
          </w:p>
        </w:tc>
        <w:tc>
          <w:tcPr>
            <w:tcW w:w="2126" w:type="dxa"/>
            <w:shd w:val="clear" w:color="auto" w:fill="BFBFBF"/>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lang w:val="es-ES_tradnl"/>
              </w:rPr>
            </w:pPr>
            <w:r w:rsidRPr="00EA45ED">
              <w:rPr>
                <w:rFonts w:ascii="Tahoma" w:hAnsi="Tahoma" w:cs="Tahoma"/>
                <w:b/>
                <w:spacing w:val="-3"/>
                <w:lang w:val="es-ES_tradnl"/>
              </w:rPr>
              <w:t>VALOR ($)</w:t>
            </w:r>
          </w:p>
        </w:tc>
      </w:tr>
      <w:tr w:rsidR="00EA45ED" w:rsidRPr="00EA45ED" w:rsidTr="00E11531">
        <w:trPr>
          <w:trHeight w:val="340"/>
          <w:jc w:val="center"/>
        </w:trPr>
        <w:tc>
          <w:tcPr>
            <w:tcW w:w="4609" w:type="dxa"/>
            <w:vAlign w:val="center"/>
          </w:tcPr>
          <w:p w:rsidR="00EA45ED" w:rsidRPr="00EA45ED" w:rsidRDefault="00EA45ED" w:rsidP="00E11531">
            <w:pPr>
              <w:tabs>
                <w:tab w:val="left" w:pos="-720"/>
                <w:tab w:val="left" w:pos="0"/>
              </w:tabs>
              <w:suppressAutoHyphens/>
              <w:spacing w:line="240" w:lineRule="atLeast"/>
              <w:rPr>
                <w:rFonts w:ascii="Tahoma" w:hAnsi="Tahoma" w:cs="Tahoma"/>
                <w:spacing w:val="-3"/>
              </w:rPr>
            </w:pPr>
            <w:r w:rsidRPr="00EA45ED">
              <w:rPr>
                <w:rFonts w:ascii="Tahoma" w:hAnsi="Tahoma" w:cs="Tahoma"/>
                <w:spacing w:val="-3"/>
              </w:rPr>
              <w:t>PUBLICACION DE LA RESOLUCION EN EL BOLETIN AMBIENTAL</w:t>
            </w:r>
          </w:p>
        </w:tc>
        <w:tc>
          <w:tcPr>
            <w:tcW w:w="2126"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rPr>
            </w:pPr>
            <w:r w:rsidRPr="00EA45ED">
              <w:rPr>
                <w:rFonts w:ascii="Tahoma" w:hAnsi="Tahoma" w:cs="Tahoma"/>
                <w:spacing w:val="-3"/>
              </w:rPr>
              <w:t>38.449.oo</w:t>
            </w:r>
          </w:p>
        </w:tc>
      </w:tr>
      <w:tr w:rsidR="00EA45ED" w:rsidRPr="00EA45ED" w:rsidTr="00E11531">
        <w:trPr>
          <w:trHeight w:val="340"/>
          <w:jc w:val="center"/>
        </w:trPr>
        <w:tc>
          <w:tcPr>
            <w:tcW w:w="4609" w:type="dxa"/>
            <w:vAlign w:val="center"/>
          </w:tcPr>
          <w:p w:rsidR="00EA45ED" w:rsidRPr="00EA45ED" w:rsidRDefault="00EA45ED" w:rsidP="00E11531">
            <w:pPr>
              <w:tabs>
                <w:tab w:val="left" w:pos="-720"/>
                <w:tab w:val="left" w:pos="0"/>
              </w:tabs>
              <w:suppressAutoHyphens/>
              <w:spacing w:line="240" w:lineRule="atLeast"/>
              <w:rPr>
                <w:rFonts w:ascii="Tahoma" w:hAnsi="Tahoma" w:cs="Tahoma"/>
                <w:spacing w:val="-3"/>
              </w:rPr>
            </w:pPr>
            <w:r w:rsidRPr="00EA45ED">
              <w:rPr>
                <w:rFonts w:ascii="Tahoma" w:hAnsi="Tahoma" w:cs="Tahoma"/>
                <w:spacing w:val="-3"/>
              </w:rPr>
              <w:t>SERVICIO AL SEGUIMIENTO</w:t>
            </w:r>
            <w:r w:rsidRPr="00EA45ED">
              <w:rPr>
                <w:rFonts w:ascii="Tahoma" w:hAnsi="Tahoma" w:cs="Tahoma"/>
                <w:b/>
                <w:spacing w:val="-3"/>
              </w:rPr>
              <w:t xml:space="preserve"> </w:t>
            </w:r>
            <w:r w:rsidRPr="00EA45ED">
              <w:rPr>
                <w:rFonts w:ascii="Tahoma" w:hAnsi="Tahoma" w:cs="Tahoma"/>
                <w:spacing w:val="-3"/>
              </w:rPr>
              <w:t>DE LA PRESENTE AUTORIZACION</w:t>
            </w:r>
          </w:p>
        </w:tc>
        <w:tc>
          <w:tcPr>
            <w:tcW w:w="2126"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rPr>
            </w:pPr>
            <w:r w:rsidRPr="00EA45ED">
              <w:rPr>
                <w:rFonts w:ascii="Tahoma" w:hAnsi="Tahoma" w:cs="Tahoma"/>
                <w:spacing w:val="-3"/>
              </w:rPr>
              <w:t>173.630.oo</w:t>
            </w:r>
          </w:p>
        </w:tc>
      </w:tr>
      <w:tr w:rsidR="00EA45ED" w:rsidRPr="00EA45ED" w:rsidTr="00E11531">
        <w:trPr>
          <w:trHeight w:val="340"/>
          <w:jc w:val="center"/>
        </w:trPr>
        <w:tc>
          <w:tcPr>
            <w:tcW w:w="4609" w:type="dxa"/>
            <w:shd w:val="clear" w:color="auto" w:fill="BFBFBF"/>
            <w:vAlign w:val="center"/>
          </w:tcPr>
          <w:p w:rsidR="00EA45ED" w:rsidRPr="00EA45ED" w:rsidRDefault="00EA45ED" w:rsidP="00E11531">
            <w:pPr>
              <w:tabs>
                <w:tab w:val="left" w:pos="-720"/>
                <w:tab w:val="left" w:pos="0"/>
              </w:tabs>
              <w:suppressAutoHyphens/>
              <w:spacing w:line="240" w:lineRule="atLeast"/>
              <w:rPr>
                <w:rFonts w:ascii="Tahoma" w:hAnsi="Tahoma" w:cs="Tahoma"/>
                <w:spacing w:val="-3"/>
              </w:rPr>
            </w:pPr>
            <w:r w:rsidRPr="00EA45ED">
              <w:rPr>
                <w:rFonts w:ascii="Tahoma" w:hAnsi="Tahoma" w:cs="Tahoma"/>
                <w:b/>
                <w:spacing w:val="-3"/>
              </w:rPr>
              <w:t>TOTAL</w:t>
            </w:r>
          </w:p>
        </w:tc>
        <w:tc>
          <w:tcPr>
            <w:tcW w:w="2126" w:type="dxa"/>
            <w:shd w:val="clear" w:color="auto" w:fill="BFBFBF"/>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rPr>
            </w:pPr>
            <w:r w:rsidRPr="00EA45ED">
              <w:rPr>
                <w:rFonts w:ascii="Tahoma" w:hAnsi="Tahoma" w:cs="Tahoma"/>
                <w:b/>
              </w:rPr>
              <w:t>$212.079.oo</w:t>
            </w:r>
          </w:p>
        </w:tc>
      </w:tr>
    </w:tbl>
    <w:p w:rsidR="00EA45ED" w:rsidRPr="00EA45ED" w:rsidRDefault="00EA45ED" w:rsidP="00EA45ED">
      <w:pPr>
        <w:tabs>
          <w:tab w:val="left" w:pos="0"/>
        </w:tabs>
        <w:suppressAutoHyphens/>
        <w:spacing w:line="240" w:lineRule="atLeast"/>
        <w:jc w:val="both"/>
        <w:rPr>
          <w:rFonts w:ascii="Tahoma" w:hAnsi="Tahoma" w:cs="Tahoma"/>
        </w:rPr>
      </w:pPr>
    </w:p>
    <w:p w:rsidR="00EA45ED" w:rsidRPr="00EA45ED" w:rsidRDefault="00EA45ED" w:rsidP="00EA45ED">
      <w:pPr>
        <w:tabs>
          <w:tab w:val="left" w:pos="-720"/>
          <w:tab w:val="left" w:pos="0"/>
        </w:tabs>
        <w:suppressAutoHyphens/>
        <w:spacing w:line="240" w:lineRule="atLeast"/>
        <w:jc w:val="both"/>
        <w:rPr>
          <w:rFonts w:ascii="Tahoma" w:hAnsi="Tahoma" w:cs="Tahoma"/>
          <w:b/>
          <w:bCs/>
        </w:rPr>
      </w:pPr>
      <w:r w:rsidRPr="00EA45ED">
        <w:rPr>
          <w:rFonts w:ascii="Tahoma" w:hAnsi="Tahoma" w:cs="Tahoma"/>
          <w:b/>
          <w:bCs/>
        </w:rPr>
        <w:t>ARTÍCULO CUARTO</w:t>
      </w:r>
      <w:r w:rsidRPr="00EA45ED">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m.m. </w:t>
      </w:r>
    </w:p>
    <w:p w:rsidR="00EA45ED" w:rsidRPr="00EA45ED" w:rsidRDefault="00EA45ED" w:rsidP="00EA45ED">
      <w:pPr>
        <w:pStyle w:val="Sangradetextonormal"/>
        <w:ind w:left="0"/>
        <w:rPr>
          <w:rFonts w:ascii="Tahoma" w:hAnsi="Tahoma" w:cs="Tahoma"/>
          <w:b/>
          <w:bCs/>
        </w:rPr>
      </w:pPr>
    </w:p>
    <w:p w:rsidR="00EA45ED" w:rsidRPr="00EA45ED" w:rsidRDefault="00EA45ED" w:rsidP="00EA45ED">
      <w:pPr>
        <w:pStyle w:val="Sangradetextonormal"/>
        <w:ind w:left="0"/>
        <w:rPr>
          <w:rFonts w:ascii="Tahoma" w:hAnsi="Tahoma" w:cs="Tahoma"/>
        </w:rPr>
      </w:pPr>
      <w:r w:rsidRPr="00EA45ED">
        <w:rPr>
          <w:rFonts w:ascii="Tahoma" w:hAnsi="Tahoma" w:cs="Tahoma"/>
          <w:b/>
          <w:bCs/>
        </w:rPr>
        <w:t xml:space="preserve">ARTÍCULO </w:t>
      </w:r>
      <w:r w:rsidRPr="00EA45ED">
        <w:rPr>
          <w:rFonts w:ascii="Tahoma" w:hAnsi="Tahoma" w:cs="Tahoma"/>
          <w:b/>
          <w:bCs/>
          <w:lang w:val="es-ES"/>
        </w:rPr>
        <w:t>QUINTO</w:t>
      </w:r>
      <w:r w:rsidRPr="00EA45ED">
        <w:rPr>
          <w:rFonts w:ascii="Tahoma" w:hAnsi="Tahoma" w:cs="Tahoma"/>
        </w:rPr>
        <w:t>: El incumplimiento de las obligaciones y disposiciones aquí señaladas, podrá dar lugar a la aplicación de las sanciones establecidas en la Ley 99 de 1993,  Ley 1333 de 2009 y demás normas concordantes.</w:t>
      </w: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p>
    <w:p w:rsidR="00EA45ED" w:rsidRPr="00EA45ED" w:rsidRDefault="00EA45ED" w:rsidP="00EA45ED">
      <w:pPr>
        <w:tabs>
          <w:tab w:val="left" w:pos="-720"/>
          <w:tab w:val="left" w:pos="0"/>
        </w:tabs>
        <w:suppressAutoHyphens/>
        <w:spacing w:line="240" w:lineRule="atLeast"/>
        <w:jc w:val="both"/>
        <w:rPr>
          <w:rFonts w:ascii="Tahoma" w:hAnsi="Tahoma" w:cs="Tahoma"/>
          <w:spacing w:val="-3"/>
          <w:lang w:val="es-ES_tradnl"/>
        </w:rPr>
      </w:pPr>
      <w:r w:rsidRPr="00EA45ED">
        <w:rPr>
          <w:rFonts w:ascii="Tahoma" w:hAnsi="Tahoma" w:cs="Tahoma"/>
          <w:b/>
          <w:bCs/>
          <w:spacing w:val="-3"/>
          <w:lang w:val="es-ES_tradnl"/>
        </w:rPr>
        <w:t xml:space="preserve">PARÁGRAFO 1: </w:t>
      </w:r>
      <w:r w:rsidRPr="00EA45ED">
        <w:rPr>
          <w:rFonts w:ascii="Tahoma" w:hAnsi="Tahoma" w:cs="Tahoma"/>
          <w:spacing w:val="-3"/>
          <w:lang w:val="es-ES_tradnl"/>
        </w:rPr>
        <w:t xml:space="preserve">Para el efecto un funcionario de la Entidad, efectuará visita al sitio de intervención, con el fin </w:t>
      </w:r>
      <w:r w:rsidRPr="00EA45ED">
        <w:rPr>
          <w:rFonts w:ascii="Tahoma" w:hAnsi="Tahoma" w:cs="Tahoma"/>
          <w:spacing w:val="-3"/>
          <w:lang w:val="es-ES_tradnl"/>
        </w:rPr>
        <w:lastRenderedPageBreak/>
        <w:t>de constatar el fiel cumplimiento a las normas aquí establecidas.</w:t>
      </w:r>
    </w:p>
    <w:p w:rsidR="00EA45ED" w:rsidRPr="00EA45ED" w:rsidRDefault="00EA45ED" w:rsidP="00EA45ED">
      <w:pPr>
        <w:tabs>
          <w:tab w:val="left" w:pos="-720"/>
          <w:tab w:val="left" w:pos="0"/>
        </w:tabs>
        <w:suppressAutoHyphens/>
        <w:spacing w:line="240" w:lineRule="atLeast"/>
        <w:jc w:val="both"/>
        <w:rPr>
          <w:rFonts w:ascii="Tahoma" w:hAnsi="Tahoma" w:cs="Tahoma"/>
          <w:b/>
          <w:bCs/>
        </w:rPr>
      </w:pPr>
    </w:p>
    <w:p w:rsidR="00EA45ED" w:rsidRPr="00EA45ED" w:rsidRDefault="00EA45ED" w:rsidP="00EA45ED">
      <w:pPr>
        <w:tabs>
          <w:tab w:val="left" w:pos="-720"/>
          <w:tab w:val="left" w:pos="0"/>
        </w:tabs>
        <w:suppressAutoHyphens/>
        <w:spacing w:line="240" w:lineRule="atLeast"/>
        <w:jc w:val="both"/>
        <w:rPr>
          <w:rFonts w:ascii="Tahoma" w:hAnsi="Tahoma" w:cs="Tahoma"/>
        </w:rPr>
      </w:pPr>
      <w:r w:rsidRPr="00EA45ED">
        <w:rPr>
          <w:rFonts w:ascii="Tahoma" w:hAnsi="Tahoma" w:cs="Tahoma"/>
          <w:b/>
          <w:bCs/>
        </w:rPr>
        <w:t xml:space="preserve">PARÁGRAFO 2: </w:t>
      </w:r>
      <w:r w:rsidRPr="00EA45ED">
        <w:rPr>
          <w:rFonts w:ascii="Tahoma" w:hAnsi="Tahoma" w:cs="Tahoma"/>
        </w:rPr>
        <w:t>Copia de la presente Resolución, deberá permanecer en el sitio de la intervención.</w:t>
      </w:r>
    </w:p>
    <w:p w:rsidR="00EA45ED" w:rsidRPr="00EA45ED" w:rsidRDefault="00EA45ED" w:rsidP="00EA45ED">
      <w:pPr>
        <w:pStyle w:val="Sangra3detindependiente"/>
        <w:ind w:left="0"/>
        <w:rPr>
          <w:rFonts w:ascii="Tahoma" w:hAnsi="Tahoma" w:cs="Tahoma"/>
          <w:b/>
          <w:bCs/>
          <w:sz w:val="24"/>
          <w:szCs w:val="24"/>
        </w:rPr>
      </w:pPr>
    </w:p>
    <w:p w:rsidR="00EA45ED" w:rsidRPr="00EA45ED" w:rsidRDefault="00EA45ED" w:rsidP="00EA45ED">
      <w:pPr>
        <w:pStyle w:val="Sangradetextonormal"/>
        <w:ind w:left="0"/>
        <w:rPr>
          <w:rFonts w:ascii="Tahoma" w:hAnsi="Tahoma" w:cs="Tahoma"/>
        </w:rPr>
      </w:pPr>
      <w:r w:rsidRPr="00EA45ED">
        <w:rPr>
          <w:rFonts w:ascii="Tahoma" w:hAnsi="Tahoma" w:cs="Tahoma"/>
          <w:b/>
          <w:bCs/>
        </w:rPr>
        <w:t>ARTÍCULO SEXTO:</w:t>
      </w:r>
      <w:r w:rsidRPr="00EA45ED">
        <w:rPr>
          <w:rFonts w:ascii="Tahoma" w:hAnsi="Tahoma" w:cs="Tahoma"/>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EA45ED">
        <w:rPr>
          <w:rFonts w:ascii="Tahoma" w:hAnsi="Tahoma" w:cs="Tahoma"/>
          <w:b/>
          <w:bCs/>
        </w:rPr>
        <w:t xml:space="preserve">Artículo 76 </w:t>
      </w:r>
      <w:r w:rsidRPr="00EA45ED">
        <w:rPr>
          <w:rFonts w:ascii="Tahoma" w:hAnsi="Tahoma" w:cs="Tahoma"/>
        </w:rPr>
        <w:t>del Nuevo Código de Procedimiento Administrativo y de lo Contencioso Administrativo, Ley 1437 del 18 de enero de 2011.</w:t>
      </w:r>
    </w:p>
    <w:p w:rsidR="00EA45ED" w:rsidRPr="00EA45ED" w:rsidRDefault="00EA45ED" w:rsidP="00EA45ED">
      <w:pPr>
        <w:pStyle w:val="Sangradetextonormal"/>
        <w:ind w:left="0"/>
        <w:rPr>
          <w:rFonts w:ascii="Tahoma" w:hAnsi="Tahoma" w:cs="Tahoma"/>
        </w:rPr>
      </w:pPr>
    </w:p>
    <w:p w:rsidR="00EA45ED" w:rsidRPr="00EA45ED" w:rsidRDefault="00EA45ED" w:rsidP="00EA45ED">
      <w:pPr>
        <w:pStyle w:val="Sangra3detindependiente"/>
        <w:ind w:left="0"/>
        <w:rPr>
          <w:rFonts w:ascii="Tahoma" w:hAnsi="Tahoma" w:cs="Tahoma"/>
          <w:b/>
          <w:bCs/>
          <w:sz w:val="24"/>
          <w:szCs w:val="24"/>
        </w:rPr>
      </w:pPr>
      <w:r w:rsidRPr="00EA45ED">
        <w:rPr>
          <w:rFonts w:ascii="Tahoma" w:hAnsi="Tahoma" w:cs="Tahoma"/>
          <w:b/>
          <w:bCs/>
          <w:sz w:val="24"/>
          <w:szCs w:val="24"/>
        </w:rPr>
        <w:t>ARTÍCULO SEPTIMO</w:t>
      </w:r>
      <w:r w:rsidRPr="00EA45ED">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EA45ED" w:rsidRPr="00EA45ED" w:rsidRDefault="00EA45ED" w:rsidP="00EA45ED">
      <w:pPr>
        <w:pStyle w:val="Sangra3detindependiente"/>
        <w:ind w:left="0"/>
        <w:rPr>
          <w:rFonts w:ascii="Tahoma" w:hAnsi="Tahoma" w:cs="Tahoma"/>
          <w:b/>
          <w:bCs/>
          <w:sz w:val="24"/>
          <w:szCs w:val="24"/>
        </w:rPr>
      </w:pPr>
    </w:p>
    <w:p w:rsidR="00EA45ED" w:rsidRPr="00EA45ED" w:rsidRDefault="00EA45ED" w:rsidP="00EA45ED">
      <w:pPr>
        <w:pStyle w:val="Sangra3detindependiente"/>
        <w:ind w:left="0"/>
        <w:rPr>
          <w:rFonts w:ascii="Tahoma" w:hAnsi="Tahoma" w:cs="Tahoma"/>
          <w:sz w:val="24"/>
          <w:szCs w:val="24"/>
        </w:rPr>
      </w:pPr>
      <w:r w:rsidRPr="00EA45ED">
        <w:rPr>
          <w:rFonts w:ascii="Tahoma" w:hAnsi="Tahoma" w:cs="Tahoma"/>
          <w:b/>
          <w:bCs/>
          <w:sz w:val="24"/>
          <w:szCs w:val="24"/>
        </w:rPr>
        <w:t>ARTÍCULO OCTAVO</w:t>
      </w:r>
      <w:r w:rsidRPr="00EA45ED">
        <w:rPr>
          <w:rFonts w:ascii="Tahoma" w:hAnsi="Tahoma" w:cs="Tahoma"/>
          <w:sz w:val="24"/>
          <w:szCs w:val="24"/>
        </w:rPr>
        <w:t>: Para modificaciones y prorrogas, estas deberán ser solicitadas con ocho (8) días de anticipación  al vencimiento de este permiso, cualquier cambio en las condiciones establecidas en el presente acto administrativo deberán ser informadas por escrito a esta Autoridad Ambiental.</w:t>
      </w:r>
    </w:p>
    <w:p w:rsidR="00EA45ED" w:rsidRPr="00EA45ED" w:rsidRDefault="00EA45ED" w:rsidP="00EA45ED">
      <w:pPr>
        <w:pStyle w:val="Sangra3detindependiente"/>
        <w:ind w:left="0"/>
        <w:jc w:val="center"/>
        <w:rPr>
          <w:rFonts w:ascii="Tahoma" w:hAnsi="Tahoma" w:cs="Tahoma"/>
          <w:sz w:val="24"/>
          <w:szCs w:val="24"/>
        </w:rPr>
      </w:pPr>
    </w:p>
    <w:p w:rsidR="00EA45ED" w:rsidRPr="00EA45ED" w:rsidRDefault="00EA45ED" w:rsidP="00EA45ED">
      <w:pPr>
        <w:pStyle w:val="Sinespaciado"/>
        <w:rPr>
          <w:rFonts w:ascii="Tahoma" w:hAnsi="Tahoma" w:cs="Tahoma"/>
          <w:sz w:val="24"/>
          <w:szCs w:val="24"/>
        </w:rPr>
      </w:pPr>
      <w:r w:rsidRPr="00EA45ED">
        <w:rPr>
          <w:rFonts w:ascii="Tahoma" w:hAnsi="Tahoma" w:cs="Tahoma"/>
          <w:b/>
          <w:bCs/>
          <w:sz w:val="24"/>
          <w:szCs w:val="24"/>
        </w:rPr>
        <w:t>ARTÍCULO NOVENO</w:t>
      </w:r>
      <w:r w:rsidRPr="00EA45ED">
        <w:rPr>
          <w:rFonts w:ascii="Tahoma" w:hAnsi="Tahoma" w:cs="Tahoma"/>
          <w:sz w:val="24"/>
          <w:szCs w:val="24"/>
        </w:rPr>
        <w:t xml:space="preserve">: Notificar el contenido de la presente Resolución al </w:t>
      </w:r>
      <w:r w:rsidRPr="00EA45ED">
        <w:rPr>
          <w:rFonts w:ascii="Tahoma" w:hAnsi="Tahoma" w:cs="Tahoma"/>
          <w:b/>
          <w:sz w:val="24"/>
          <w:szCs w:val="24"/>
        </w:rPr>
        <w:t>PROPIETARIO,</w:t>
      </w:r>
      <w:r w:rsidRPr="00EA45ED">
        <w:rPr>
          <w:rFonts w:ascii="Tahoma" w:hAnsi="Tahoma" w:cs="Tahoma"/>
          <w:bCs/>
          <w:sz w:val="24"/>
          <w:szCs w:val="24"/>
        </w:rPr>
        <w:t xml:space="preserve"> o a su </w:t>
      </w:r>
      <w:r w:rsidRPr="00EA45ED">
        <w:rPr>
          <w:rFonts w:ascii="Tahoma" w:hAnsi="Tahoma" w:cs="Tahoma"/>
          <w:b/>
          <w:bCs/>
          <w:sz w:val="24"/>
          <w:szCs w:val="24"/>
        </w:rPr>
        <w:lastRenderedPageBreak/>
        <w:t>APODERADO</w:t>
      </w:r>
      <w:r w:rsidRPr="00EA45ED">
        <w:rPr>
          <w:rFonts w:ascii="Tahoma" w:hAnsi="Tahoma" w:cs="Tahoma"/>
          <w:sz w:val="24"/>
          <w:szCs w:val="24"/>
        </w:rPr>
        <w:t>, entregándole una copia íntegra y gratuita del mismo.</w:t>
      </w:r>
    </w:p>
    <w:p w:rsidR="00EA45ED" w:rsidRPr="00EA45ED" w:rsidRDefault="00EA45ED" w:rsidP="00EA45ED">
      <w:pPr>
        <w:tabs>
          <w:tab w:val="left" w:pos="-720"/>
          <w:tab w:val="left" w:pos="0"/>
        </w:tabs>
        <w:suppressAutoHyphens/>
        <w:spacing w:line="240" w:lineRule="atLeast"/>
        <w:jc w:val="both"/>
        <w:rPr>
          <w:rFonts w:ascii="Tahoma" w:hAnsi="Tahoma" w:cs="Tahoma"/>
          <w:spacing w:val="-3"/>
          <w:lang w:val="es-ES_tradnl"/>
        </w:rPr>
      </w:pPr>
    </w:p>
    <w:p w:rsidR="00EA45ED" w:rsidRPr="00EA45ED" w:rsidRDefault="00EA45ED" w:rsidP="00EA45ED">
      <w:pPr>
        <w:tabs>
          <w:tab w:val="left" w:pos="-851"/>
          <w:tab w:val="left" w:pos="-720"/>
          <w:tab w:val="left" w:pos="1600"/>
        </w:tabs>
        <w:suppressAutoHyphens/>
        <w:spacing w:line="240" w:lineRule="atLeast"/>
        <w:jc w:val="both"/>
        <w:rPr>
          <w:rFonts w:ascii="Tahoma" w:hAnsi="Tahoma" w:cs="Tahoma"/>
          <w:spacing w:val="-3"/>
          <w:lang w:val="es-ES_tradnl"/>
        </w:rPr>
      </w:pPr>
      <w:r w:rsidRPr="00EA45ED">
        <w:rPr>
          <w:rFonts w:ascii="Tahoma" w:hAnsi="Tahoma" w:cs="Tahoma"/>
          <w:b/>
          <w:bCs/>
        </w:rPr>
        <w:t>ARTÍCULO DECIMO:</w:t>
      </w:r>
      <w:r w:rsidRPr="00EA45ED">
        <w:rPr>
          <w:rFonts w:ascii="Tahoma" w:hAnsi="Tahoma" w:cs="Tahoma"/>
          <w:spacing w:val="-3"/>
          <w:lang w:val="es-ES_tradnl"/>
        </w:rPr>
        <w:t xml:space="preserve"> La presente Resolución rige a partir de la fecha de ejecutoria de conformidad con el artículo 87 de la Ley 1437 del  2011 “</w:t>
      </w:r>
      <w:r w:rsidRPr="00EA45ED">
        <w:rPr>
          <w:rFonts w:ascii="Tahoma" w:hAnsi="Tahoma" w:cs="Tahoma"/>
        </w:rPr>
        <w:t>Nuevo Código de Procedimiento Administrativo y de lo Contencioso Administrativo</w:t>
      </w:r>
      <w:r w:rsidRPr="00EA45ED">
        <w:rPr>
          <w:rFonts w:ascii="Tahoma" w:hAnsi="Tahoma" w:cs="Tahoma"/>
          <w:spacing w:val="-3"/>
          <w:lang w:val="es-ES_tradnl"/>
        </w:rPr>
        <w:t xml:space="preserve">”. </w:t>
      </w: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p>
    <w:p w:rsidR="00EA45ED" w:rsidRPr="00EA45ED" w:rsidRDefault="00EA45ED" w:rsidP="00EA45ED">
      <w:pPr>
        <w:tabs>
          <w:tab w:val="left" w:pos="-851"/>
          <w:tab w:val="left" w:pos="-720"/>
          <w:tab w:val="left" w:pos="1600"/>
        </w:tabs>
        <w:suppressAutoHyphens/>
        <w:spacing w:line="240" w:lineRule="atLeast"/>
        <w:jc w:val="both"/>
        <w:rPr>
          <w:rFonts w:ascii="Tahoma" w:hAnsi="Tahoma" w:cs="Tahoma"/>
          <w:b/>
          <w:bCs/>
          <w:spacing w:val="-3"/>
        </w:rPr>
      </w:pPr>
      <w:r w:rsidRPr="00EA45ED">
        <w:rPr>
          <w:rFonts w:ascii="Tahoma" w:hAnsi="Tahoma" w:cs="Tahoma"/>
          <w:b/>
          <w:bCs/>
        </w:rPr>
        <w:t>ARTÍCULO DECIMO PRIMERO:</w:t>
      </w:r>
      <w:r w:rsidRPr="00EA45ED">
        <w:rPr>
          <w:rFonts w:ascii="Tahoma" w:hAnsi="Tahoma" w:cs="Tahoma"/>
          <w:spacing w:val="-3"/>
          <w:lang w:val="es-ES_tradnl"/>
        </w:rPr>
        <w:t xml:space="preserve"> </w:t>
      </w:r>
      <w:r w:rsidRPr="00EA45ED">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321862892"/>
          <w:placeholder>
            <w:docPart w:val="A5291AA0529E457D8EEECD74DDF6470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EA45ED">
            <w:rPr>
              <w:rStyle w:val="MAYUSCULAS"/>
              <w:rFonts w:ascii="Tahoma" w:hAnsi="Tahoma" w:cs="Tahoma"/>
              <w:sz w:val="24"/>
            </w:rPr>
            <w:t>MONTENEGRO</w:t>
          </w:r>
        </w:sdtContent>
      </w:sdt>
      <w:r w:rsidRPr="00EA45ED">
        <w:rPr>
          <w:rFonts w:ascii="Tahoma" w:hAnsi="Tahoma" w:cs="Tahoma"/>
        </w:rPr>
        <w:t>, Quindío, de conformidad con lo contemplado en el Artículo 2.2.1.1.7.11, del decreto 1076 del 2015 para que los mismos sean exhibidos en un lugar visible.</w:t>
      </w: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p>
    <w:p w:rsidR="00EA45ED" w:rsidRPr="00EA45ED" w:rsidRDefault="00EA45ED" w:rsidP="00EA45ED">
      <w:pPr>
        <w:tabs>
          <w:tab w:val="center" w:pos="4680"/>
        </w:tabs>
        <w:suppressAutoHyphens/>
        <w:spacing w:line="240" w:lineRule="atLeast"/>
        <w:jc w:val="center"/>
        <w:rPr>
          <w:rFonts w:ascii="Tahoma" w:hAnsi="Tahoma" w:cs="Tahoma"/>
          <w:b/>
          <w:bCs/>
          <w:spacing w:val="-3"/>
          <w:lang w:val="es-ES_tradnl"/>
        </w:rPr>
      </w:pPr>
      <w:r w:rsidRPr="00EA45ED">
        <w:rPr>
          <w:rFonts w:ascii="Tahoma" w:hAnsi="Tahoma" w:cs="Tahoma"/>
          <w:b/>
          <w:bCs/>
          <w:spacing w:val="-3"/>
          <w:lang w:val="es-ES_tradnl"/>
        </w:rPr>
        <w:t>NOTIFÍQUESE, PUBLÍQUESE Y CÚMPLASE</w:t>
      </w:r>
    </w:p>
    <w:p w:rsidR="00EA45ED" w:rsidRPr="00EA45ED" w:rsidRDefault="00EA45ED" w:rsidP="00EA45ED">
      <w:pPr>
        <w:pStyle w:val="Sinespaciado"/>
        <w:jc w:val="center"/>
        <w:rPr>
          <w:rFonts w:ascii="Tahoma" w:hAnsi="Tahoma" w:cs="Tahoma"/>
          <w:b/>
          <w:sz w:val="24"/>
          <w:szCs w:val="24"/>
          <w:lang w:val="es-ES" w:eastAsia="es-ES"/>
        </w:rPr>
      </w:pPr>
      <w:r w:rsidRPr="00EA45ED">
        <w:rPr>
          <w:rFonts w:ascii="Tahoma" w:eastAsia="Times New Roman" w:hAnsi="Tahoma" w:cs="Tahoma"/>
          <w:b/>
          <w:bCs/>
          <w:sz w:val="24"/>
          <w:szCs w:val="24"/>
          <w:lang w:val="es-ES" w:eastAsia="es-ES"/>
        </w:rPr>
        <w:t>CARLOS ARIEL TRUKE OSPINA</w:t>
      </w:r>
      <w:r w:rsidRPr="00EA45ED">
        <w:rPr>
          <w:rFonts w:ascii="Tahoma" w:hAnsi="Tahoma" w:cs="Tahoma"/>
          <w:b/>
          <w:sz w:val="24"/>
          <w:szCs w:val="24"/>
          <w:lang w:val="es-ES" w:eastAsia="es-ES"/>
        </w:rPr>
        <w:t>.</w:t>
      </w:r>
    </w:p>
    <w:p w:rsidR="00EA45ED" w:rsidRPr="00EA45ED" w:rsidRDefault="00EA45ED" w:rsidP="00EA45ED">
      <w:pPr>
        <w:pStyle w:val="Sinespaciado"/>
        <w:jc w:val="center"/>
        <w:rPr>
          <w:rFonts w:ascii="Tahoma" w:hAnsi="Tahoma" w:cs="Tahoma"/>
          <w:sz w:val="24"/>
          <w:szCs w:val="24"/>
          <w:lang w:val="es-ES" w:eastAsia="es-ES"/>
        </w:rPr>
      </w:pPr>
      <w:r w:rsidRPr="00EA45ED">
        <w:rPr>
          <w:rFonts w:ascii="Tahoma" w:hAnsi="Tahoma" w:cs="Tahoma"/>
          <w:sz w:val="24"/>
          <w:szCs w:val="24"/>
          <w:lang w:val="es-ES" w:eastAsia="es-ES"/>
        </w:rPr>
        <w:t>Subdirector de Regulación y Control Ambiental</w:t>
      </w:r>
    </w:p>
    <w:p w:rsidR="00B85B59" w:rsidRDefault="00B85B59" w:rsidP="00B85B59">
      <w:pPr>
        <w:pStyle w:val="Sinespaciado"/>
        <w:spacing w:line="276" w:lineRule="auto"/>
        <w:rPr>
          <w:rFonts w:ascii="Tahoma" w:hAnsi="Tahoma" w:cs="Tahoma"/>
          <w:i/>
          <w:sz w:val="24"/>
          <w:szCs w:val="24"/>
        </w:rPr>
      </w:pPr>
    </w:p>
    <w:p w:rsidR="00EA45ED" w:rsidRDefault="00EA45ED" w:rsidP="00B85B59">
      <w:pPr>
        <w:pStyle w:val="Sinespaciado"/>
        <w:spacing w:line="276" w:lineRule="auto"/>
        <w:rPr>
          <w:rFonts w:ascii="Tahoma" w:hAnsi="Tahoma" w:cs="Tahoma"/>
          <w:i/>
          <w:sz w:val="24"/>
          <w:szCs w:val="24"/>
        </w:rPr>
      </w:pPr>
    </w:p>
    <w:p w:rsidR="008940BB" w:rsidRPr="00C474BB" w:rsidRDefault="008940BB" w:rsidP="00B85B59">
      <w:pPr>
        <w:pStyle w:val="Sinespaciado"/>
        <w:spacing w:line="276" w:lineRule="auto"/>
        <w:rPr>
          <w:rFonts w:ascii="Tahoma" w:hAnsi="Tahoma" w:cs="Tahoma"/>
          <w:i/>
          <w:sz w:val="24"/>
          <w:szCs w:val="24"/>
        </w:rPr>
      </w:pPr>
    </w:p>
    <w:p w:rsidR="00EA45ED" w:rsidRPr="00EA45ED" w:rsidRDefault="00EA45ED" w:rsidP="00EA45ED">
      <w:pPr>
        <w:jc w:val="center"/>
        <w:rPr>
          <w:rFonts w:ascii="Tahoma" w:hAnsi="Tahoma" w:cs="Tahoma"/>
          <w:b/>
          <w:bCs/>
          <w:i/>
        </w:rPr>
      </w:pPr>
      <w:r w:rsidRPr="00EA45ED">
        <w:rPr>
          <w:rFonts w:ascii="Tahoma" w:hAnsi="Tahoma" w:cs="Tahoma"/>
          <w:b/>
          <w:bCs/>
          <w:i/>
        </w:rPr>
        <w:t>RESOLUCIÓN N° 002945</w:t>
      </w:r>
    </w:p>
    <w:p w:rsidR="00EA45ED" w:rsidRPr="00EA45ED" w:rsidRDefault="00EA45ED" w:rsidP="00EA45ED">
      <w:pPr>
        <w:jc w:val="center"/>
        <w:rPr>
          <w:rFonts w:ascii="Tahoma" w:hAnsi="Tahoma" w:cs="Tahoma"/>
          <w:b/>
          <w:bCs/>
          <w:i/>
        </w:rPr>
      </w:pPr>
      <w:r w:rsidRPr="00EA45ED">
        <w:rPr>
          <w:rFonts w:ascii="Tahoma" w:hAnsi="Tahoma" w:cs="Tahoma"/>
          <w:b/>
          <w:bCs/>
          <w:i/>
        </w:rPr>
        <w:t>(   26 DE NOVIEMBRE DE 2019  )</w:t>
      </w:r>
    </w:p>
    <w:p w:rsidR="00EA45ED" w:rsidRPr="00EA45ED" w:rsidRDefault="00EA45ED" w:rsidP="00EA45ED">
      <w:pPr>
        <w:jc w:val="center"/>
        <w:rPr>
          <w:rFonts w:ascii="Tahoma" w:hAnsi="Tahoma" w:cs="Tahoma"/>
          <w:b/>
          <w:bCs/>
          <w:i/>
        </w:rPr>
      </w:pPr>
      <w:r w:rsidRPr="00EA45ED">
        <w:rPr>
          <w:rFonts w:ascii="Tahoma" w:hAnsi="Tahoma" w:cs="Tahoma"/>
          <w:b/>
          <w:bCs/>
          <w:i/>
        </w:rPr>
        <w:t xml:space="preserve">  POR LA CUAL SE CONCEDE UNA AUTORIZACIÓN DE  APROVECHAMIENTO FORESTAL</w:t>
      </w:r>
    </w:p>
    <w:p w:rsidR="00EA45ED" w:rsidRDefault="00EA45ED" w:rsidP="00EA45ED">
      <w:pPr>
        <w:jc w:val="center"/>
        <w:rPr>
          <w:rFonts w:ascii="Arial" w:hAnsi="Arial" w:cs="Arial"/>
          <w:b/>
          <w:bCs/>
        </w:rPr>
      </w:pPr>
    </w:p>
    <w:p w:rsidR="00EA45ED" w:rsidRDefault="00EA45ED" w:rsidP="004258D7">
      <w:pPr>
        <w:autoSpaceDE w:val="0"/>
        <w:autoSpaceDN w:val="0"/>
        <w:adjustRightInd w:val="0"/>
        <w:jc w:val="both"/>
        <w:rPr>
          <w:rFonts w:ascii="Tahoma" w:hAnsi="Tahoma" w:cs="Tahoma"/>
          <w:b/>
          <w:bCs/>
          <w:i/>
        </w:rPr>
      </w:pPr>
    </w:p>
    <w:p w:rsidR="00EA45ED" w:rsidRDefault="00EA45ED" w:rsidP="004258D7">
      <w:pPr>
        <w:autoSpaceDE w:val="0"/>
        <w:autoSpaceDN w:val="0"/>
        <w:adjustRightInd w:val="0"/>
        <w:jc w:val="both"/>
        <w:rPr>
          <w:rFonts w:ascii="Tahoma" w:hAnsi="Tahoma" w:cs="Tahoma"/>
          <w:b/>
          <w:bCs/>
          <w:i/>
        </w:rPr>
      </w:pPr>
    </w:p>
    <w:p w:rsidR="00EA45ED" w:rsidRDefault="00EA45ED" w:rsidP="004258D7">
      <w:pPr>
        <w:autoSpaceDE w:val="0"/>
        <w:autoSpaceDN w:val="0"/>
        <w:adjustRightInd w:val="0"/>
        <w:jc w:val="both"/>
        <w:rPr>
          <w:rFonts w:ascii="Tahoma" w:hAnsi="Tahoma" w:cs="Tahoma"/>
          <w:b/>
          <w:bCs/>
          <w:i/>
        </w:rPr>
      </w:pPr>
    </w:p>
    <w:p w:rsidR="00EA45ED" w:rsidRPr="00C474BB" w:rsidRDefault="00EA45ED" w:rsidP="004258D7">
      <w:pPr>
        <w:autoSpaceDE w:val="0"/>
        <w:autoSpaceDN w:val="0"/>
        <w:adjustRightInd w:val="0"/>
        <w:jc w:val="both"/>
        <w:rPr>
          <w:rFonts w:ascii="Tahoma" w:hAnsi="Tahoma" w:cs="Tahoma"/>
          <w:b/>
          <w:bCs/>
          <w:i/>
        </w:rPr>
      </w:pPr>
    </w:p>
    <w:p w:rsidR="00EA45ED" w:rsidRDefault="00EA45ED" w:rsidP="00EA45ED">
      <w:pPr>
        <w:pStyle w:val="Ttulo1"/>
        <w:rPr>
          <w:rFonts w:ascii="Tahoma" w:hAnsi="Tahoma" w:cs="Tahoma"/>
        </w:rPr>
      </w:pPr>
      <w:r w:rsidRPr="00EA45ED">
        <w:rPr>
          <w:rFonts w:ascii="Tahoma" w:hAnsi="Tahoma" w:cs="Tahoma"/>
        </w:rPr>
        <w:lastRenderedPageBreak/>
        <w:t>R E S U E L V E:</w:t>
      </w:r>
    </w:p>
    <w:p w:rsidR="00EA45ED" w:rsidRPr="00EA45ED" w:rsidRDefault="00EA45ED" w:rsidP="00EA45ED">
      <w:pPr>
        <w:rPr>
          <w:lang w:val="es-ES"/>
        </w:rPr>
      </w:pPr>
    </w:p>
    <w:p w:rsidR="00EA45ED" w:rsidRPr="00EA45ED" w:rsidRDefault="00EA45ED" w:rsidP="00EA45ED">
      <w:pPr>
        <w:tabs>
          <w:tab w:val="left" w:pos="-720"/>
          <w:tab w:val="left" w:pos="0"/>
        </w:tabs>
        <w:suppressAutoHyphens/>
        <w:spacing w:line="240" w:lineRule="atLeast"/>
        <w:jc w:val="both"/>
        <w:rPr>
          <w:rFonts w:ascii="Tahoma" w:hAnsi="Tahoma" w:cs="Tahoma"/>
          <w:spacing w:val="-3"/>
          <w:lang w:val="es-ES_tradnl"/>
        </w:rPr>
      </w:pPr>
      <w:r w:rsidRPr="00EA45ED">
        <w:rPr>
          <w:rFonts w:ascii="Tahoma" w:hAnsi="Tahoma" w:cs="Tahoma"/>
          <w:b/>
          <w:bCs/>
          <w:spacing w:val="-3"/>
          <w:lang w:val="es-ES_tradnl"/>
        </w:rPr>
        <w:t xml:space="preserve">ARTÍCULO PRIMERO: </w:t>
      </w:r>
      <w:r w:rsidRPr="00EA45ED">
        <w:rPr>
          <w:rFonts w:ascii="Tahoma" w:hAnsi="Tahoma" w:cs="Tahoma"/>
          <w:bCs/>
          <w:spacing w:val="-3"/>
          <w:lang w:val="es-ES_tradnl"/>
        </w:rPr>
        <w:t>Conceder</w:t>
      </w:r>
      <w:r w:rsidRPr="00EA45ED">
        <w:rPr>
          <w:rFonts w:ascii="Tahoma" w:hAnsi="Tahoma" w:cs="Tahoma"/>
          <w:spacing w:val="-3"/>
          <w:lang w:val="es-ES_tradnl"/>
        </w:rPr>
        <w:t xml:space="preserve">  Autorización de Aprovechamiento Forestal Persistente Guadua </w:t>
      </w:r>
      <w:r w:rsidRPr="00EA45ED">
        <w:rPr>
          <w:rFonts w:ascii="Tahoma" w:hAnsi="Tahoma" w:cs="Tahoma"/>
          <w:b/>
          <w:spacing w:val="-3"/>
          <w:lang w:val="es-ES_tradnl"/>
        </w:rPr>
        <w:t>TIPO II</w:t>
      </w:r>
      <w:r w:rsidRPr="00EA45ED">
        <w:rPr>
          <w:rFonts w:ascii="Tahoma" w:hAnsi="Tahoma" w:cs="Tahoma"/>
          <w:spacing w:val="-3"/>
          <w:lang w:val="es-ES_tradnl"/>
        </w:rPr>
        <w:t xml:space="preserve"> a la </w:t>
      </w:r>
      <w:r w:rsidRPr="00EA45ED">
        <w:rPr>
          <w:rFonts w:ascii="Tahoma" w:hAnsi="Tahoma" w:cs="Tahoma"/>
          <w:b/>
          <w:spacing w:val="-3"/>
          <w:lang w:val="es-ES_tradnl"/>
        </w:rPr>
        <w:t xml:space="preserve">CONSIGNATARIA J &amp; C LTDA </w:t>
      </w:r>
      <w:r w:rsidRPr="00EA45ED">
        <w:rPr>
          <w:rFonts w:ascii="Tahoma" w:hAnsi="Tahoma" w:cs="Tahoma"/>
          <w:spacing w:val="-3"/>
          <w:lang w:val="es-ES_tradnl"/>
        </w:rPr>
        <w:t xml:space="preserve"> identificada con NIT N° 801004355-3, en calidad de </w:t>
      </w:r>
      <w:r w:rsidRPr="00EA45ED">
        <w:rPr>
          <w:rFonts w:ascii="Tahoma" w:hAnsi="Tahoma" w:cs="Tahoma"/>
          <w:b/>
          <w:spacing w:val="-3"/>
          <w:lang w:val="es-ES_tradnl"/>
        </w:rPr>
        <w:t xml:space="preserve">PROPIETARIA </w:t>
      </w:r>
      <w:r w:rsidRPr="00EA45ED">
        <w:rPr>
          <w:rFonts w:ascii="Tahoma" w:hAnsi="Tahoma" w:cs="Tahoma"/>
          <w:spacing w:val="-3"/>
          <w:lang w:val="es-ES_tradnl"/>
        </w:rPr>
        <w:t xml:space="preserve">del predio, </w:t>
      </w:r>
      <w:r w:rsidRPr="00EA45ED">
        <w:rPr>
          <w:rFonts w:ascii="Tahoma" w:hAnsi="Tahoma" w:cs="Tahoma"/>
        </w:rPr>
        <w:t xml:space="preserve">solicitud presentada a través el señor </w:t>
      </w:r>
      <w:r w:rsidRPr="00EA45ED">
        <w:rPr>
          <w:rFonts w:ascii="Tahoma" w:hAnsi="Tahoma" w:cs="Tahoma"/>
          <w:b/>
          <w:spacing w:val="-3"/>
          <w:lang w:val="es-ES_tradnl"/>
        </w:rPr>
        <w:t>DIEGO GARCIA OSORIO,</w:t>
      </w:r>
      <w:r w:rsidRPr="00EA45ED">
        <w:rPr>
          <w:rFonts w:ascii="Tahoma" w:hAnsi="Tahoma" w:cs="Tahoma"/>
          <w:spacing w:val="-3"/>
          <w:lang w:val="es-ES_tradnl"/>
        </w:rPr>
        <w:t xml:space="preserve"> identificado con cedula de ciudadanía </w:t>
      </w:r>
      <w:r w:rsidRPr="00EA45ED">
        <w:rPr>
          <w:rFonts w:ascii="Tahoma" w:hAnsi="Tahoma" w:cs="Tahoma"/>
          <w:b/>
          <w:spacing w:val="-3"/>
          <w:lang w:val="es-ES_tradnl"/>
        </w:rPr>
        <w:t xml:space="preserve">N° 7.521.078 </w:t>
      </w:r>
      <w:r w:rsidRPr="00EA45ED">
        <w:rPr>
          <w:rFonts w:ascii="Tahoma" w:hAnsi="Tahoma" w:cs="Tahoma"/>
          <w:spacing w:val="-3"/>
          <w:lang w:val="es-ES_tradnl"/>
        </w:rPr>
        <w:t>en calidad de</w:t>
      </w:r>
      <w:r w:rsidRPr="00EA45ED">
        <w:rPr>
          <w:rFonts w:ascii="Tahoma" w:hAnsi="Tahoma" w:cs="Tahoma"/>
          <w:lang w:val="es-ES_tradnl"/>
        </w:rPr>
        <w:t xml:space="preserve"> </w:t>
      </w:r>
      <w:r w:rsidRPr="00EA45ED">
        <w:rPr>
          <w:rFonts w:ascii="Tahoma" w:hAnsi="Tahoma" w:cs="Tahoma"/>
          <w:b/>
        </w:rPr>
        <w:t xml:space="preserve">APODERADO </w:t>
      </w:r>
      <w:r w:rsidRPr="00EA45ED">
        <w:rPr>
          <w:rFonts w:ascii="Tahoma" w:hAnsi="Tahoma" w:cs="Tahoma"/>
        </w:rPr>
        <w:t>del señor</w:t>
      </w:r>
      <w:r w:rsidRPr="00EA45ED">
        <w:rPr>
          <w:rFonts w:ascii="Tahoma" w:hAnsi="Tahoma" w:cs="Tahoma"/>
          <w:b/>
        </w:rPr>
        <w:t xml:space="preserve"> </w:t>
      </w:r>
      <w:r w:rsidRPr="00EA45ED">
        <w:rPr>
          <w:rFonts w:ascii="Tahoma" w:hAnsi="Tahoma" w:cs="Tahoma"/>
          <w:b/>
          <w:spacing w:val="-3"/>
          <w:lang w:val="es-ES_tradnl"/>
        </w:rPr>
        <w:t>JAIRO HERNAN BURGOS DUQUE</w:t>
      </w:r>
      <w:r w:rsidRPr="00EA45ED">
        <w:rPr>
          <w:rFonts w:ascii="Tahoma" w:hAnsi="Tahoma" w:cs="Tahoma"/>
          <w:spacing w:val="-3"/>
          <w:lang w:val="es-ES_tradnl"/>
        </w:rPr>
        <w:t xml:space="preserve">, identificado con cedula de ciudadanía N° </w:t>
      </w:r>
      <w:r w:rsidRPr="00EA45ED">
        <w:rPr>
          <w:rFonts w:ascii="Tahoma" w:hAnsi="Tahoma" w:cs="Tahoma"/>
          <w:b/>
          <w:spacing w:val="-3"/>
          <w:lang w:val="es-ES_tradnl"/>
        </w:rPr>
        <w:t>76.313.027, GERENTE SUPLENTE</w:t>
      </w:r>
      <w:r w:rsidRPr="00EA45ED">
        <w:rPr>
          <w:rFonts w:ascii="Tahoma" w:hAnsi="Tahoma" w:cs="Tahoma"/>
          <w:b/>
        </w:rPr>
        <w:t xml:space="preserve">, </w:t>
      </w:r>
      <w:r w:rsidRPr="00EA45ED">
        <w:rPr>
          <w:rFonts w:ascii="Tahoma" w:hAnsi="Tahoma" w:cs="Tahoma"/>
        </w:rPr>
        <w:t>en</w:t>
      </w:r>
      <w:r w:rsidRPr="00EA45ED">
        <w:rPr>
          <w:rFonts w:ascii="Tahoma" w:hAnsi="Tahoma" w:cs="Tahoma"/>
          <w:b/>
        </w:rPr>
        <w:t xml:space="preserve"> UN (1)  </w:t>
      </w:r>
      <w:r w:rsidRPr="00EA45ED">
        <w:rPr>
          <w:rFonts w:ascii="Tahoma" w:hAnsi="Tahoma" w:cs="Tahoma"/>
        </w:rPr>
        <w:t>lote de guadua localizado</w:t>
      </w:r>
      <w:r w:rsidRPr="00EA45ED">
        <w:rPr>
          <w:rFonts w:ascii="Tahoma" w:hAnsi="Tahoma" w:cs="Tahoma"/>
          <w:b/>
        </w:rPr>
        <w:t xml:space="preserve"> </w:t>
      </w:r>
      <w:r w:rsidRPr="00EA45ED">
        <w:rPr>
          <w:rFonts w:ascii="Tahoma" w:hAnsi="Tahoma" w:cs="Tahoma"/>
          <w:spacing w:val="-3"/>
          <w:lang w:val="es-ES_tradnl"/>
        </w:rPr>
        <w:t xml:space="preserve">en el predio rural </w:t>
      </w:r>
      <w:r w:rsidRPr="00EA45ED">
        <w:rPr>
          <w:rFonts w:ascii="Tahoma" w:hAnsi="Tahoma" w:cs="Tahoma"/>
          <w:b/>
          <w:bCs/>
          <w:spacing w:val="-3"/>
          <w:lang w:val="es-ES_tradnl"/>
        </w:rPr>
        <w:t xml:space="preserve"> </w:t>
      </w:r>
      <w:r w:rsidRPr="00EA45ED">
        <w:rPr>
          <w:rFonts w:ascii="Tahoma" w:hAnsi="Tahoma" w:cs="Tahoma"/>
          <w:b/>
          <w:spacing w:val="-3"/>
          <w:lang w:val="es-ES_tradnl"/>
        </w:rPr>
        <w:t xml:space="preserve">1) LOTE. LOTE DE TERRENO NRO. 1 </w:t>
      </w:r>
      <w:r w:rsidRPr="00EA45ED">
        <w:rPr>
          <w:rFonts w:ascii="Tahoma" w:hAnsi="Tahoma" w:cs="Tahoma"/>
          <w:bCs/>
        </w:rPr>
        <w:t xml:space="preserve">identificado con Matricula N° </w:t>
      </w:r>
      <w:r w:rsidRPr="00EA45ED">
        <w:rPr>
          <w:rFonts w:ascii="Tahoma" w:hAnsi="Tahoma" w:cs="Tahoma"/>
          <w:b/>
          <w:bCs/>
        </w:rPr>
        <w:t>280-182063</w:t>
      </w:r>
      <w:r w:rsidRPr="00EA45ED">
        <w:rPr>
          <w:rFonts w:ascii="Tahoma" w:hAnsi="Tahoma" w:cs="Tahoma"/>
          <w:bCs/>
        </w:rPr>
        <w:t xml:space="preserve"> y Código catastral </w:t>
      </w:r>
      <w:r w:rsidRPr="00EA45ED">
        <w:rPr>
          <w:rFonts w:ascii="Tahoma" w:hAnsi="Tahoma" w:cs="Tahoma"/>
          <w:b/>
          <w:bCs/>
        </w:rPr>
        <w:t>0001000000090439000000000</w:t>
      </w:r>
      <w:r w:rsidRPr="00EA45ED">
        <w:rPr>
          <w:rFonts w:ascii="Tahoma" w:hAnsi="Tahoma" w:cs="Tahoma"/>
          <w:bCs/>
        </w:rPr>
        <w:t>, l</w:t>
      </w:r>
      <w:r w:rsidRPr="00EA45ED">
        <w:rPr>
          <w:rFonts w:ascii="Tahoma" w:hAnsi="Tahoma" w:cs="Tahoma"/>
        </w:rPr>
        <w:t xml:space="preserve">ocalizado en la vereda </w:t>
      </w:r>
      <w:r w:rsidRPr="00EA45ED">
        <w:rPr>
          <w:rFonts w:ascii="Tahoma" w:hAnsi="Tahoma" w:cs="Tahoma"/>
          <w:b/>
        </w:rPr>
        <w:t>PUEBLO TAPADO</w:t>
      </w:r>
      <w:r w:rsidRPr="00EA45ED">
        <w:rPr>
          <w:rFonts w:ascii="Tahoma" w:hAnsi="Tahoma" w:cs="Tahoma"/>
        </w:rPr>
        <w:t xml:space="preserve">, en jurisdicción del Municipio de  </w:t>
      </w:r>
      <w:sdt>
        <w:sdtPr>
          <w:rPr>
            <w:rStyle w:val="MAYUSCULAS"/>
            <w:rFonts w:ascii="Tahoma" w:hAnsi="Tahoma" w:cs="Tahoma"/>
            <w:sz w:val="24"/>
          </w:rPr>
          <w:alias w:val="Municipio"/>
          <w:tag w:val="Nombre municipio"/>
          <w:id w:val="158360733"/>
          <w:placeholder>
            <w:docPart w:val="894BD52CB94147D2966DAFBC12FAD63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EA45ED">
            <w:rPr>
              <w:rStyle w:val="MAYUSCULAS"/>
              <w:rFonts w:ascii="Tahoma" w:hAnsi="Tahoma" w:cs="Tahoma"/>
              <w:sz w:val="24"/>
            </w:rPr>
            <w:t>MONTENEGRO</w:t>
          </w:r>
        </w:sdtContent>
      </w:sdt>
      <w:r w:rsidRPr="00EA45ED">
        <w:rPr>
          <w:rStyle w:val="MAYUSCULAS"/>
          <w:rFonts w:ascii="Tahoma" w:hAnsi="Tahoma" w:cs="Tahoma"/>
          <w:sz w:val="24"/>
        </w:rPr>
        <w:t xml:space="preserve"> </w:t>
      </w:r>
      <w:r w:rsidRPr="00EA45ED">
        <w:rPr>
          <w:rFonts w:ascii="Tahoma" w:hAnsi="Tahoma" w:cs="Tahoma"/>
        </w:rPr>
        <w:t>del Departamento del Quindío</w:t>
      </w:r>
      <w:r w:rsidRPr="00EA45ED">
        <w:rPr>
          <w:rFonts w:ascii="Tahoma" w:hAnsi="Tahoma" w:cs="Tahoma"/>
          <w:spacing w:val="-3"/>
          <w:lang w:val="es-ES_tradnl"/>
        </w:rPr>
        <w:t>.</w:t>
      </w:r>
    </w:p>
    <w:p w:rsidR="00EA45ED" w:rsidRPr="00EA45ED" w:rsidRDefault="00EA45ED" w:rsidP="00EA45ED">
      <w:pPr>
        <w:tabs>
          <w:tab w:val="left" w:pos="-720"/>
          <w:tab w:val="left" w:pos="0"/>
        </w:tabs>
        <w:suppressAutoHyphens/>
        <w:spacing w:line="240" w:lineRule="atLeast"/>
        <w:jc w:val="both"/>
        <w:rPr>
          <w:rFonts w:ascii="Tahoma" w:hAnsi="Tahoma" w:cs="Tahoma"/>
          <w:spacing w:val="-3"/>
          <w:lang w:val="es-ES_tradnl"/>
        </w:rPr>
      </w:pPr>
    </w:p>
    <w:p w:rsidR="00EA45ED" w:rsidRPr="00EA45ED" w:rsidRDefault="00EA45ED" w:rsidP="00EA45ED">
      <w:pPr>
        <w:tabs>
          <w:tab w:val="left" w:pos="-720"/>
          <w:tab w:val="left" w:pos="0"/>
        </w:tabs>
        <w:suppressAutoHyphens/>
        <w:spacing w:line="240" w:lineRule="atLeast"/>
        <w:jc w:val="both"/>
        <w:rPr>
          <w:rFonts w:ascii="Tahoma" w:hAnsi="Tahoma" w:cs="Tahoma"/>
          <w:spacing w:val="-3"/>
          <w:lang w:val="es-ES_tradnl"/>
        </w:rPr>
      </w:pPr>
      <w:r w:rsidRPr="00EA45ED">
        <w:rPr>
          <w:rFonts w:ascii="Tahoma" w:hAnsi="Tahoma" w:cs="Tahoma"/>
          <w:b/>
          <w:bCs/>
        </w:rPr>
        <w:t>PARÁGRAFO 1</w:t>
      </w:r>
      <w:r w:rsidRPr="00EA45ED">
        <w:rPr>
          <w:rFonts w:ascii="Tahoma" w:hAnsi="Tahoma" w:cs="Tahoma"/>
        </w:rPr>
        <w:t>: El término para el Aprovechamiento Forestal será</w:t>
      </w:r>
      <w:r w:rsidRPr="00EA45ED">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2052066090"/>
          <w:placeholder>
            <w:docPart w:val="D20E14E773CE443DAC48F92150530F87"/>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EA45ED">
            <w:rPr>
              <w:rStyle w:val="MAYUSCULAS"/>
              <w:rFonts w:ascii="Tahoma" w:hAnsi="Tahoma" w:cs="Tahoma"/>
              <w:sz w:val="24"/>
            </w:rPr>
            <w:t>CIENTO OCHENTA (180) DIAS</w:t>
          </w:r>
        </w:sdtContent>
      </w:sdt>
      <w:r w:rsidRPr="00EA45ED">
        <w:rPr>
          <w:rStyle w:val="MAYUSCULAS"/>
          <w:rFonts w:ascii="Tahoma" w:hAnsi="Tahoma" w:cs="Tahoma"/>
          <w:sz w:val="24"/>
        </w:rPr>
        <w:t xml:space="preserve"> calendario</w:t>
      </w:r>
      <w:r w:rsidRPr="00EA45ED">
        <w:rPr>
          <w:rFonts w:ascii="Tahoma" w:hAnsi="Tahoma" w:cs="Tahoma"/>
          <w:spacing w:val="-3"/>
          <w:lang w:val="es-ES_tradnl"/>
        </w:rPr>
        <w:t>, contados a partir de la fecha de ejecutoria de la presente Resolución.</w:t>
      </w:r>
    </w:p>
    <w:p w:rsidR="00EA45ED" w:rsidRPr="00EA45ED" w:rsidRDefault="00EA45ED" w:rsidP="00EA45ED">
      <w:pPr>
        <w:tabs>
          <w:tab w:val="left" w:pos="-720"/>
          <w:tab w:val="left" w:pos="0"/>
        </w:tabs>
        <w:suppressAutoHyphens/>
        <w:spacing w:line="240" w:lineRule="atLeast"/>
        <w:jc w:val="both"/>
        <w:rPr>
          <w:rFonts w:ascii="Tahoma" w:hAnsi="Tahoma" w:cs="Tahoma"/>
          <w:spacing w:val="-3"/>
          <w:lang w:val="es-ES_tradnl"/>
        </w:rPr>
      </w:pPr>
    </w:p>
    <w:p w:rsidR="00EA45ED" w:rsidRPr="00EA45ED" w:rsidRDefault="00EA45ED" w:rsidP="00EA45ED">
      <w:pPr>
        <w:tabs>
          <w:tab w:val="left" w:pos="-720"/>
          <w:tab w:val="left" w:pos="0"/>
        </w:tabs>
        <w:suppressAutoHyphens/>
        <w:spacing w:line="240" w:lineRule="atLeast"/>
        <w:jc w:val="both"/>
        <w:rPr>
          <w:rFonts w:ascii="Tahoma" w:hAnsi="Tahoma" w:cs="Tahoma"/>
          <w:b/>
          <w:spacing w:val="-3"/>
          <w:lang w:val="es-ES_tradnl"/>
        </w:rPr>
      </w:pPr>
      <w:r w:rsidRPr="00EA45ED">
        <w:rPr>
          <w:rFonts w:ascii="Tahoma" w:hAnsi="Tahoma" w:cs="Tahoma"/>
          <w:b/>
          <w:bCs/>
        </w:rPr>
        <w:t>PARÁGRAFO 2</w:t>
      </w:r>
      <w:r w:rsidRPr="00EA45ED">
        <w:rPr>
          <w:rFonts w:ascii="Tahoma" w:hAnsi="Tahoma" w:cs="Tahoma"/>
        </w:rPr>
        <w:t xml:space="preserve">: El corte y aprovechamiento será de </w:t>
      </w:r>
      <w:r w:rsidRPr="00EA45ED">
        <w:rPr>
          <w:rFonts w:ascii="Tahoma" w:hAnsi="Tahoma" w:cs="Tahoma"/>
          <w:b/>
        </w:rPr>
        <w:t xml:space="preserve">MIL NOVECIENTOS DIECISIETE </w:t>
      </w:r>
      <w:r w:rsidRPr="00EA45ED">
        <w:rPr>
          <w:rFonts w:ascii="Tahoma" w:hAnsi="Tahoma" w:cs="Tahoma"/>
          <w:b/>
          <w:bCs/>
        </w:rPr>
        <w:t xml:space="preserve">(1.917)  </w:t>
      </w:r>
      <w:r w:rsidRPr="00EA45ED">
        <w:rPr>
          <w:rFonts w:ascii="Tahoma" w:hAnsi="Tahoma" w:cs="Tahoma"/>
          <w:bCs/>
        </w:rPr>
        <w:t>culmos de</w:t>
      </w:r>
      <w:r w:rsidRPr="00EA45ED">
        <w:rPr>
          <w:rFonts w:ascii="Tahoma" w:hAnsi="Tahoma" w:cs="Tahoma"/>
          <w:b/>
          <w:bCs/>
        </w:rPr>
        <w:t xml:space="preserve"> </w:t>
      </w:r>
      <w:r w:rsidRPr="00EA45ED">
        <w:rPr>
          <w:rFonts w:ascii="Tahoma" w:hAnsi="Tahoma" w:cs="Tahoma"/>
        </w:rPr>
        <w:t xml:space="preserve">guadua por el sistema de entresaca selectiva, </w:t>
      </w:r>
      <w:r w:rsidRPr="00EA45ED">
        <w:rPr>
          <w:rStyle w:val="Estilo1"/>
          <w:rFonts w:ascii="Tahoma" w:hAnsi="Tahoma" w:cs="Tahoma"/>
          <w:sz w:val="24"/>
        </w:rPr>
        <w:t>equivalentes a un volumen a aprovechar de 338 m</w:t>
      </w:r>
      <w:r w:rsidRPr="00EA45ED">
        <w:rPr>
          <w:rStyle w:val="Estilo1"/>
          <w:rFonts w:ascii="Tahoma" w:hAnsi="Tahoma" w:cs="Tahoma"/>
          <w:sz w:val="24"/>
          <w:vertAlign w:val="superscript"/>
        </w:rPr>
        <w:t>3</w:t>
      </w:r>
      <w:r w:rsidRPr="00EA45ED">
        <w:rPr>
          <w:rStyle w:val="Estilo1"/>
          <w:rFonts w:ascii="Tahoma" w:hAnsi="Tahoma" w:cs="Tahoma"/>
          <w:sz w:val="24"/>
        </w:rPr>
        <w:t xml:space="preserve">, </w:t>
      </w:r>
      <w:r w:rsidRPr="00EA45ED">
        <w:rPr>
          <w:rFonts w:ascii="Tahoma" w:hAnsi="Tahoma" w:cs="Tahoma"/>
        </w:rPr>
        <w:t xml:space="preserve">correspondiente a una intensidad de corta del </w:t>
      </w:r>
      <w:sdt>
        <w:sdtPr>
          <w:rPr>
            <w:rStyle w:val="MAYUSCULAS"/>
            <w:rFonts w:ascii="Tahoma" w:hAnsi="Tahoma" w:cs="Tahoma"/>
            <w:sz w:val="24"/>
          </w:rPr>
          <w:alias w:val="I.C."/>
          <w:tag w:val="I.C."/>
          <w:id w:val="530073421"/>
          <w:placeholder>
            <w:docPart w:val="64C5C1DE097B4DA387064B8FDF594F3F"/>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EA45ED">
            <w:rPr>
              <w:rStyle w:val="MAYUSCULAS"/>
              <w:rFonts w:ascii="Tahoma" w:hAnsi="Tahoma" w:cs="Tahoma"/>
              <w:sz w:val="24"/>
            </w:rPr>
            <w:t>35%</w:t>
          </w:r>
        </w:sdtContent>
      </w:sdt>
      <w:r w:rsidRPr="00EA45ED">
        <w:rPr>
          <w:rFonts w:ascii="Tahoma" w:hAnsi="Tahoma" w:cs="Tahoma"/>
        </w:rPr>
        <w:t xml:space="preserve">  del total de guaduas adultas (</w:t>
      </w:r>
      <w:r w:rsidRPr="00EA45ED">
        <w:rPr>
          <w:rFonts w:ascii="Tahoma" w:hAnsi="Tahoma" w:cs="Tahoma"/>
          <w:b/>
        </w:rPr>
        <w:t xml:space="preserve">maduras y </w:t>
      </w:r>
      <w:r w:rsidRPr="00EA45ED">
        <w:rPr>
          <w:rFonts w:ascii="Tahoma" w:hAnsi="Tahoma" w:cs="Tahoma"/>
          <w:b/>
        </w:rPr>
        <w:lastRenderedPageBreak/>
        <w:t>sobremaduras</w:t>
      </w:r>
      <w:r w:rsidRPr="00EA45ED">
        <w:rPr>
          <w:rFonts w:ascii="Tahoma" w:hAnsi="Tahoma" w:cs="Tahoma"/>
        </w:rPr>
        <w:t>), de acuerdo a la oferta natural del rodal.</w:t>
      </w:r>
    </w:p>
    <w:p w:rsidR="00EA45ED" w:rsidRPr="00EA45ED" w:rsidRDefault="00EA45ED" w:rsidP="00EA45ED">
      <w:pPr>
        <w:tabs>
          <w:tab w:val="left" w:pos="-720"/>
          <w:tab w:val="left" w:pos="0"/>
        </w:tabs>
        <w:suppressAutoHyphens/>
        <w:spacing w:line="240" w:lineRule="atLeast"/>
        <w:jc w:val="both"/>
        <w:rPr>
          <w:rFonts w:ascii="Tahoma" w:hAnsi="Tahoma" w:cs="Tahoma"/>
          <w:b/>
          <w:spacing w:val="-3"/>
          <w:lang w:val="es-ES_tradnl"/>
        </w:rPr>
      </w:pPr>
    </w:p>
    <w:p w:rsidR="00EA45ED" w:rsidRPr="00EA45ED" w:rsidRDefault="00EA45ED" w:rsidP="00EA45ED">
      <w:pPr>
        <w:tabs>
          <w:tab w:val="left" w:pos="-720"/>
          <w:tab w:val="left" w:pos="0"/>
        </w:tabs>
        <w:suppressAutoHyphens/>
        <w:spacing w:line="240" w:lineRule="atLeast"/>
        <w:jc w:val="both"/>
        <w:rPr>
          <w:rFonts w:ascii="Tahoma" w:hAnsi="Tahoma" w:cs="Tahoma"/>
          <w:b/>
          <w:bCs/>
        </w:rPr>
      </w:pPr>
      <w:r w:rsidRPr="00EA45ED">
        <w:rPr>
          <w:rFonts w:ascii="Tahoma" w:hAnsi="Tahoma" w:cs="Tahoma"/>
          <w:b/>
        </w:rPr>
        <w:t xml:space="preserve">ARTICULO SEGUNDO; </w:t>
      </w:r>
      <w:r w:rsidRPr="00EA45ED">
        <w:rPr>
          <w:rFonts w:ascii="Tahoma" w:hAnsi="Tahoma" w:cs="Tahoma"/>
        </w:rPr>
        <w:t xml:space="preserve">Realizar Manejo Silvicultural al </w:t>
      </w:r>
      <w:r w:rsidRPr="00EA45ED">
        <w:rPr>
          <w:rStyle w:val="Estilo1"/>
          <w:rFonts w:ascii="Tahoma" w:hAnsi="Tahoma" w:cs="Tahoma"/>
          <w:sz w:val="24"/>
        </w:rPr>
        <w:t>lote de guadua el cual presenta</w:t>
      </w:r>
      <w:r w:rsidRPr="00EA45ED">
        <w:rPr>
          <w:rFonts w:ascii="Tahoma" w:hAnsi="Tahoma" w:cs="Tahoma"/>
        </w:rPr>
        <w:t xml:space="preserve"> un área total </w:t>
      </w:r>
      <w:r w:rsidRPr="00EA45ED">
        <w:rPr>
          <w:rFonts w:ascii="Tahoma" w:hAnsi="Tahoma" w:cs="Tahoma"/>
          <w:b/>
        </w:rPr>
        <w:t>17.502 M</w:t>
      </w:r>
      <w:r w:rsidRPr="00EA45ED">
        <w:rPr>
          <w:rFonts w:ascii="Tahoma" w:hAnsi="Tahoma" w:cs="Tahoma"/>
          <w:b/>
          <w:vertAlign w:val="superscript"/>
        </w:rPr>
        <w:t>2</w:t>
      </w:r>
      <w:r w:rsidRPr="00EA45ED">
        <w:rPr>
          <w:rFonts w:ascii="Tahoma" w:hAnsi="Tahoma" w:cs="Tahoma"/>
        </w:rPr>
        <w:t xml:space="preserve"> (Ver cuadro adjunto). El cual se localiza en las siguientes coordenadas  geográficas</w:t>
      </w:r>
      <w:r w:rsidRPr="00EA45ED">
        <w:rPr>
          <w:rFonts w:ascii="Tahoma" w:hAnsi="Tahoma" w:cs="Tahoma"/>
          <w:b/>
        </w:rPr>
        <w:t xml:space="preserve">: </w:t>
      </w:r>
      <w:r w:rsidRPr="00EA45ED">
        <w:rPr>
          <w:rFonts w:ascii="Tahoma" w:hAnsi="Tahoma" w:cs="Tahoma"/>
          <w:b/>
          <w:bCs/>
        </w:rPr>
        <w:t>-75°48´26” W, 4°29´21” N.</w:t>
      </w:r>
    </w:p>
    <w:p w:rsidR="00EA45ED" w:rsidRPr="00EA45ED" w:rsidRDefault="00EA45ED" w:rsidP="00EA45ED">
      <w:pPr>
        <w:tabs>
          <w:tab w:val="left" w:pos="-720"/>
          <w:tab w:val="left" w:pos="0"/>
        </w:tabs>
        <w:suppressAutoHyphens/>
        <w:spacing w:line="240" w:lineRule="atLeast"/>
        <w:jc w:val="both"/>
        <w:rPr>
          <w:rFonts w:ascii="Tahoma" w:hAnsi="Tahoma" w:cs="Tahoma"/>
          <w:b/>
          <w:bCs/>
        </w:rPr>
      </w:pPr>
    </w:p>
    <w:p w:rsidR="00EA45ED" w:rsidRPr="00EA45ED" w:rsidRDefault="00EA45ED" w:rsidP="00EA45ED">
      <w:pPr>
        <w:tabs>
          <w:tab w:val="left" w:pos="-720"/>
          <w:tab w:val="left" w:pos="0"/>
        </w:tabs>
        <w:suppressAutoHyphens/>
        <w:spacing w:line="240" w:lineRule="atLeast"/>
        <w:jc w:val="both"/>
        <w:rPr>
          <w:rFonts w:ascii="Tahoma" w:hAnsi="Tahoma" w:cs="Tahoma"/>
          <w:b/>
          <w:bCs/>
        </w:rPr>
      </w:pPr>
    </w:p>
    <w:p w:rsidR="00EA45ED" w:rsidRPr="00EA45ED" w:rsidRDefault="00EA45ED" w:rsidP="00EA45ED">
      <w:pPr>
        <w:tabs>
          <w:tab w:val="left" w:pos="-720"/>
          <w:tab w:val="left" w:pos="0"/>
        </w:tabs>
        <w:suppressAutoHyphens/>
        <w:spacing w:line="240" w:lineRule="atLeast"/>
        <w:jc w:val="both"/>
        <w:rPr>
          <w:rFonts w:ascii="Tahoma" w:hAnsi="Tahoma" w:cs="Tahoma"/>
          <w:b/>
          <w:bCs/>
        </w:rPr>
      </w:pP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183"/>
        <w:gridCol w:w="1260"/>
        <w:gridCol w:w="2475"/>
        <w:gridCol w:w="2133"/>
      </w:tblGrid>
      <w:tr w:rsidR="00EA45ED" w:rsidRPr="00EA45ED" w:rsidTr="00E11531">
        <w:trPr>
          <w:trHeight w:val="340"/>
          <w:jc w:val="center"/>
        </w:trPr>
        <w:tc>
          <w:tcPr>
            <w:tcW w:w="807" w:type="dxa"/>
            <w:shd w:val="clear" w:color="auto" w:fill="BFBFBF" w:themeFill="background1" w:themeFillShade="BF"/>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lang w:val="en-US"/>
              </w:rPr>
            </w:pPr>
            <w:r w:rsidRPr="00EA45ED">
              <w:rPr>
                <w:rFonts w:ascii="Tahoma" w:hAnsi="Tahoma" w:cs="Tahoma"/>
                <w:b/>
                <w:spacing w:val="-3"/>
                <w:lang w:val="en-US"/>
              </w:rPr>
              <w:t>LOTE</w:t>
            </w:r>
          </w:p>
        </w:tc>
        <w:tc>
          <w:tcPr>
            <w:tcW w:w="1163" w:type="dxa"/>
            <w:shd w:val="clear" w:color="auto" w:fill="BFBFBF" w:themeFill="background1" w:themeFillShade="BF"/>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lang w:val="en-US"/>
              </w:rPr>
            </w:pPr>
            <w:r w:rsidRPr="00EA45ED">
              <w:rPr>
                <w:rFonts w:ascii="Tahoma" w:hAnsi="Tahoma" w:cs="Tahoma"/>
                <w:b/>
                <w:spacing w:val="-3"/>
                <w:lang w:val="en-US"/>
              </w:rPr>
              <w:t>DETALLE</w:t>
            </w:r>
          </w:p>
        </w:tc>
        <w:tc>
          <w:tcPr>
            <w:tcW w:w="1303" w:type="dxa"/>
            <w:shd w:val="clear" w:color="auto" w:fill="BFBFBF" w:themeFill="background1" w:themeFillShade="BF"/>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lang w:val="en-US"/>
              </w:rPr>
            </w:pPr>
            <w:r w:rsidRPr="00EA45ED">
              <w:rPr>
                <w:rFonts w:ascii="Tahoma" w:hAnsi="Tahoma" w:cs="Tahoma"/>
                <w:b/>
                <w:spacing w:val="-3"/>
                <w:lang w:val="en-US"/>
              </w:rPr>
              <w:t>AREA TOTAL M</w:t>
            </w:r>
            <w:r w:rsidRPr="00EA45ED">
              <w:rPr>
                <w:rFonts w:ascii="Tahoma" w:hAnsi="Tahoma" w:cs="Tahoma"/>
                <w:b/>
                <w:spacing w:val="-3"/>
                <w:vertAlign w:val="superscript"/>
                <w:lang w:val="en-US"/>
              </w:rPr>
              <w:t>2</w:t>
            </w:r>
          </w:p>
        </w:tc>
        <w:tc>
          <w:tcPr>
            <w:tcW w:w="2521" w:type="dxa"/>
            <w:shd w:val="clear" w:color="auto" w:fill="BFBFBF" w:themeFill="background1" w:themeFillShade="BF"/>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lang w:val="es-ES_tradnl"/>
              </w:rPr>
            </w:pPr>
            <w:r w:rsidRPr="00EA45ED">
              <w:rPr>
                <w:rFonts w:ascii="Tahoma" w:hAnsi="Tahoma" w:cs="Tahoma"/>
                <w:b/>
                <w:spacing w:val="-3"/>
                <w:lang w:val="es-ES_tradnl"/>
              </w:rPr>
              <w:t>GUADUA A ENTRESACAR – MADURAS Y SOBREMADURAS</w:t>
            </w:r>
          </w:p>
        </w:tc>
        <w:tc>
          <w:tcPr>
            <w:tcW w:w="2178" w:type="dxa"/>
            <w:shd w:val="clear" w:color="auto" w:fill="BFBFBF" w:themeFill="background1" w:themeFillShade="BF"/>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lang w:val="es-ES_tradnl"/>
              </w:rPr>
            </w:pPr>
            <w:r w:rsidRPr="00EA45ED">
              <w:rPr>
                <w:rFonts w:ascii="Tahoma" w:hAnsi="Tahoma" w:cs="Tahoma"/>
                <w:b/>
                <w:spacing w:val="-3"/>
                <w:lang w:val="es-ES_tradnl"/>
              </w:rPr>
              <w:t>VOLUMEN EQUIVALENTE – (m</w:t>
            </w:r>
            <w:r w:rsidRPr="00EA45ED">
              <w:rPr>
                <w:rFonts w:ascii="Tahoma" w:hAnsi="Tahoma" w:cs="Tahoma"/>
                <w:b/>
                <w:spacing w:val="-3"/>
                <w:vertAlign w:val="superscript"/>
                <w:lang w:val="es-ES_tradnl"/>
              </w:rPr>
              <w:t>3</w:t>
            </w:r>
            <w:r w:rsidRPr="00EA45ED">
              <w:rPr>
                <w:rFonts w:ascii="Tahoma" w:hAnsi="Tahoma" w:cs="Tahoma"/>
                <w:b/>
                <w:spacing w:val="-3"/>
                <w:lang w:val="es-ES_tradnl"/>
              </w:rPr>
              <w:t>)</w:t>
            </w:r>
          </w:p>
        </w:tc>
      </w:tr>
      <w:tr w:rsidR="00EA45ED" w:rsidRPr="00EA45ED" w:rsidTr="00E11531">
        <w:trPr>
          <w:trHeight w:val="340"/>
          <w:jc w:val="center"/>
        </w:trPr>
        <w:tc>
          <w:tcPr>
            <w:tcW w:w="807"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lang w:val="en-US"/>
              </w:rPr>
            </w:pPr>
            <w:r w:rsidRPr="00EA45ED">
              <w:rPr>
                <w:rFonts w:ascii="Tahoma" w:hAnsi="Tahoma" w:cs="Tahoma"/>
                <w:spacing w:val="-3"/>
                <w:lang w:val="en-US"/>
              </w:rPr>
              <w:t xml:space="preserve">1 </w:t>
            </w:r>
          </w:p>
        </w:tc>
        <w:tc>
          <w:tcPr>
            <w:tcW w:w="1163"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rPr>
            </w:pPr>
            <w:r w:rsidRPr="00EA45ED">
              <w:rPr>
                <w:rFonts w:ascii="Tahoma" w:hAnsi="Tahoma" w:cs="Tahoma"/>
                <w:spacing w:val="-3"/>
              </w:rPr>
              <w:t>EFECTIVA</w:t>
            </w:r>
          </w:p>
        </w:tc>
        <w:tc>
          <w:tcPr>
            <w:tcW w:w="1303"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rPr>
            </w:pPr>
            <w:r w:rsidRPr="00EA45ED">
              <w:rPr>
                <w:rFonts w:ascii="Tahoma" w:hAnsi="Tahoma" w:cs="Tahoma"/>
                <w:spacing w:val="-3"/>
              </w:rPr>
              <w:t>17.502 M</w:t>
            </w:r>
            <w:r w:rsidRPr="00EA45ED">
              <w:rPr>
                <w:rFonts w:ascii="Tahoma" w:hAnsi="Tahoma" w:cs="Tahoma"/>
                <w:spacing w:val="-3"/>
                <w:vertAlign w:val="superscript"/>
              </w:rPr>
              <w:t>2</w:t>
            </w:r>
          </w:p>
        </w:tc>
        <w:tc>
          <w:tcPr>
            <w:tcW w:w="2521" w:type="dxa"/>
            <w:vAlign w:val="center"/>
          </w:tcPr>
          <w:p w:rsidR="00EA45ED" w:rsidRPr="00EA45ED" w:rsidRDefault="00EA45ED" w:rsidP="00E11531">
            <w:pPr>
              <w:tabs>
                <w:tab w:val="left" w:pos="-720"/>
                <w:tab w:val="left" w:pos="0"/>
              </w:tabs>
              <w:suppressAutoHyphens/>
              <w:spacing w:line="240" w:lineRule="atLeast"/>
              <w:jc w:val="both"/>
              <w:rPr>
                <w:rFonts w:ascii="Tahoma" w:hAnsi="Tahoma" w:cs="Tahoma"/>
                <w:b/>
                <w:bCs/>
                <w:spacing w:val="-3"/>
                <w:lang w:val="es-ES_tradnl"/>
              </w:rPr>
            </w:pPr>
            <w:r w:rsidRPr="00EA45ED">
              <w:rPr>
                <w:rFonts w:ascii="Tahoma" w:hAnsi="Tahoma" w:cs="Tahoma"/>
                <w:spacing w:val="-3"/>
              </w:rPr>
              <w:t xml:space="preserve">1.719 </w:t>
            </w:r>
            <w:r w:rsidRPr="00EA45ED">
              <w:rPr>
                <w:rFonts w:ascii="Tahoma" w:hAnsi="Tahoma" w:cs="Tahoma"/>
                <w:spacing w:val="-3"/>
                <w:lang w:val="es-ES_tradnl"/>
              </w:rPr>
              <w:t>Culmos de guadua</w:t>
            </w:r>
          </w:p>
        </w:tc>
        <w:tc>
          <w:tcPr>
            <w:tcW w:w="2178"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lang w:val="es-ES_tradnl"/>
              </w:rPr>
            </w:pPr>
            <w:r w:rsidRPr="00EA45ED">
              <w:rPr>
                <w:rFonts w:ascii="Tahoma" w:hAnsi="Tahoma" w:cs="Tahoma"/>
                <w:spacing w:val="-3"/>
                <w:lang w:val="es-ES_tradnl"/>
              </w:rPr>
              <w:t>338</w:t>
            </w:r>
          </w:p>
        </w:tc>
      </w:tr>
      <w:tr w:rsidR="00EA45ED" w:rsidRPr="00EA45ED" w:rsidTr="00E11531">
        <w:trPr>
          <w:trHeight w:val="340"/>
          <w:jc w:val="center"/>
        </w:trPr>
        <w:tc>
          <w:tcPr>
            <w:tcW w:w="807" w:type="dxa"/>
            <w:vAlign w:val="center"/>
          </w:tcPr>
          <w:p w:rsidR="00EA45ED" w:rsidRPr="00EA45ED" w:rsidRDefault="00EA45ED" w:rsidP="00E11531">
            <w:pPr>
              <w:jc w:val="center"/>
              <w:rPr>
                <w:rFonts w:ascii="Tahoma" w:hAnsi="Tahoma" w:cs="Tahoma"/>
                <w:b/>
                <w:bCs/>
              </w:rPr>
            </w:pPr>
            <w:r w:rsidRPr="00EA45ED">
              <w:rPr>
                <w:rFonts w:ascii="Tahoma" w:hAnsi="Tahoma" w:cs="Tahoma"/>
                <w:b/>
                <w:bCs/>
              </w:rPr>
              <w:t>TOTAL</w:t>
            </w:r>
          </w:p>
        </w:tc>
        <w:tc>
          <w:tcPr>
            <w:tcW w:w="1163"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rPr>
            </w:pPr>
          </w:p>
        </w:tc>
        <w:tc>
          <w:tcPr>
            <w:tcW w:w="1303"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rPr>
            </w:pPr>
            <w:r w:rsidRPr="00EA45ED">
              <w:rPr>
                <w:rFonts w:ascii="Tahoma" w:hAnsi="Tahoma" w:cs="Tahoma"/>
                <w:b/>
                <w:spacing w:val="-3"/>
              </w:rPr>
              <w:t>17.502</w:t>
            </w:r>
            <w:r w:rsidRPr="00EA45ED">
              <w:rPr>
                <w:rFonts w:ascii="Tahoma" w:hAnsi="Tahoma" w:cs="Tahoma"/>
                <w:spacing w:val="-3"/>
              </w:rPr>
              <w:t xml:space="preserve"> </w:t>
            </w:r>
            <w:r w:rsidRPr="00EA45ED">
              <w:rPr>
                <w:rFonts w:ascii="Tahoma" w:hAnsi="Tahoma" w:cs="Tahoma"/>
                <w:b/>
                <w:spacing w:val="-3"/>
              </w:rPr>
              <w:t>M</w:t>
            </w:r>
            <w:r w:rsidRPr="00EA45ED">
              <w:rPr>
                <w:rFonts w:ascii="Tahoma" w:hAnsi="Tahoma" w:cs="Tahoma"/>
                <w:b/>
                <w:spacing w:val="-3"/>
                <w:vertAlign w:val="superscript"/>
              </w:rPr>
              <w:t>2</w:t>
            </w:r>
          </w:p>
        </w:tc>
        <w:tc>
          <w:tcPr>
            <w:tcW w:w="2521" w:type="dxa"/>
            <w:vAlign w:val="center"/>
          </w:tcPr>
          <w:p w:rsidR="00EA45ED" w:rsidRPr="00EA45ED" w:rsidRDefault="00EA45ED" w:rsidP="00E11531">
            <w:pPr>
              <w:tabs>
                <w:tab w:val="left" w:pos="-720"/>
                <w:tab w:val="left" w:pos="0"/>
              </w:tabs>
              <w:suppressAutoHyphens/>
              <w:spacing w:line="240" w:lineRule="atLeast"/>
              <w:jc w:val="both"/>
              <w:rPr>
                <w:rFonts w:ascii="Tahoma" w:hAnsi="Tahoma" w:cs="Tahoma"/>
                <w:b/>
                <w:bCs/>
                <w:spacing w:val="-3"/>
                <w:lang w:val="es-ES_tradnl"/>
              </w:rPr>
            </w:pPr>
            <w:r w:rsidRPr="00EA45ED">
              <w:rPr>
                <w:rFonts w:ascii="Tahoma" w:hAnsi="Tahoma" w:cs="Tahoma"/>
                <w:spacing w:val="-3"/>
              </w:rPr>
              <w:t xml:space="preserve">1.719 </w:t>
            </w:r>
            <w:r w:rsidRPr="00EA45ED">
              <w:rPr>
                <w:rFonts w:ascii="Tahoma" w:hAnsi="Tahoma" w:cs="Tahoma"/>
                <w:spacing w:val="-3"/>
                <w:lang w:val="es-ES_tradnl"/>
              </w:rPr>
              <w:t>Culmos de guadua</w:t>
            </w:r>
          </w:p>
        </w:tc>
        <w:tc>
          <w:tcPr>
            <w:tcW w:w="2178" w:type="dxa"/>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lang w:val="es-ES_tradnl"/>
              </w:rPr>
            </w:pPr>
            <w:r w:rsidRPr="00EA45ED">
              <w:rPr>
                <w:rFonts w:ascii="Tahoma" w:hAnsi="Tahoma" w:cs="Tahoma"/>
                <w:spacing w:val="-3"/>
                <w:lang w:val="es-ES_tradnl"/>
              </w:rPr>
              <w:t>338</w:t>
            </w:r>
          </w:p>
        </w:tc>
      </w:tr>
    </w:tbl>
    <w:p w:rsidR="00EA45ED" w:rsidRPr="00EA45ED" w:rsidRDefault="00EA45ED" w:rsidP="00EA45ED">
      <w:pPr>
        <w:tabs>
          <w:tab w:val="left" w:pos="-720"/>
          <w:tab w:val="left" w:pos="0"/>
        </w:tabs>
        <w:suppressAutoHyphens/>
        <w:spacing w:line="240" w:lineRule="atLeast"/>
        <w:jc w:val="both"/>
        <w:rPr>
          <w:rFonts w:ascii="Tahoma" w:hAnsi="Tahoma" w:cs="Tahoma"/>
          <w:b/>
          <w:bCs/>
        </w:rPr>
      </w:pP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r w:rsidRPr="00EA45ED">
        <w:rPr>
          <w:rFonts w:ascii="Tahoma" w:hAnsi="Tahoma" w:cs="Tahoma"/>
          <w:b/>
          <w:bCs/>
          <w:spacing w:val="-3"/>
          <w:lang w:val="es-ES_tradnl"/>
        </w:rPr>
        <w:t>OBLIGACIONES DEL TITULAR DEL PERMISO DE APROVECHAMIENTO  FORESTAL:</w:t>
      </w: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p>
    <w:p w:rsidR="00EA45ED" w:rsidRPr="00EA45ED" w:rsidRDefault="00EA45ED" w:rsidP="00EA45ED">
      <w:pPr>
        <w:pStyle w:val="Prrafodelista"/>
        <w:numPr>
          <w:ilvl w:val="0"/>
          <w:numId w:val="20"/>
        </w:numPr>
        <w:ind w:left="426" w:hanging="426"/>
        <w:jc w:val="both"/>
        <w:rPr>
          <w:rFonts w:ascii="Tahoma" w:hAnsi="Tahoma" w:cs="Tahoma"/>
          <w:spacing w:val="-3"/>
          <w:lang w:val="es-ES_tradnl"/>
        </w:rPr>
      </w:pPr>
      <w:r w:rsidRPr="00EA45ED">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EA45ED" w:rsidRPr="00EA45ED" w:rsidRDefault="00EA45ED" w:rsidP="00EA45ED">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EA45ED">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EA45ED" w:rsidRPr="00EA45ED" w:rsidRDefault="00EA45ED" w:rsidP="00EA45ED">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EA45ED">
        <w:rPr>
          <w:rFonts w:ascii="Tahoma" w:hAnsi="Tahoma" w:cs="Tahoma"/>
          <w:spacing w:val="-3"/>
          <w:lang w:val="es-ES_tradnl"/>
        </w:rPr>
        <w:lastRenderedPageBreak/>
        <w:t>La socola y entresaca, se hará de manera uniforme para evitar claros en el guadual.</w:t>
      </w:r>
    </w:p>
    <w:p w:rsidR="00EA45ED" w:rsidRPr="00EA45ED" w:rsidRDefault="00EA45ED" w:rsidP="00EA45ED">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EA45ED">
        <w:rPr>
          <w:rFonts w:ascii="Tahoma" w:hAnsi="Tahoma" w:cs="Tahoma"/>
          <w:spacing w:val="-3"/>
          <w:lang w:val="es-ES_tradnl"/>
        </w:rPr>
        <w:t>Los cortes se realizarán a la altura del primer nudo inferior y a ras del mismo.</w:t>
      </w:r>
    </w:p>
    <w:p w:rsidR="00EA45ED" w:rsidRPr="00EA45ED" w:rsidRDefault="00EA45ED" w:rsidP="00EA45ED">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EA45ED">
        <w:rPr>
          <w:rFonts w:ascii="Tahoma" w:hAnsi="Tahoma" w:cs="Tahoma"/>
          <w:spacing w:val="-3"/>
          <w:lang w:val="es-ES_tradnl"/>
        </w:rPr>
        <w:t>Se eliminará en su totalidad la guadua seca y con muerte descendente como la que presente problemas fitosanitarios y se retirará del área.</w:t>
      </w:r>
    </w:p>
    <w:p w:rsidR="00EA45ED" w:rsidRPr="00EA45ED" w:rsidRDefault="00EA45ED" w:rsidP="00EA45ED">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EA45ED">
        <w:rPr>
          <w:rFonts w:ascii="Tahoma" w:hAnsi="Tahoma" w:cs="Tahoma"/>
          <w:spacing w:val="-3"/>
          <w:lang w:val="es-ES_tradnl"/>
        </w:rPr>
        <w:t>Los cortes antiguos, se mejoraran dejándolos en el primero o segundo nudo y a ras del mismo.</w:t>
      </w:r>
    </w:p>
    <w:p w:rsidR="00EA45ED" w:rsidRPr="00EA45ED" w:rsidRDefault="00EA45ED" w:rsidP="00EA45ED">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EA45ED">
        <w:rPr>
          <w:rFonts w:ascii="Tahoma" w:hAnsi="Tahoma" w:cs="Tahoma"/>
          <w:spacing w:val="-3"/>
          <w:lang w:val="es-ES_tradnl"/>
        </w:rPr>
        <w:t>Todos los lotes en guadua presentes en el predio, serán objeto de labores silviculturales.</w:t>
      </w:r>
    </w:p>
    <w:p w:rsidR="00EA45ED" w:rsidRPr="00EA45ED" w:rsidRDefault="00EA45ED" w:rsidP="00EA45ED">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EA45ED">
        <w:rPr>
          <w:rFonts w:ascii="Tahoma" w:hAnsi="Tahoma" w:cs="Tahoma"/>
          <w:spacing w:val="-3"/>
          <w:lang w:val="es-ES_tradnl"/>
        </w:rPr>
        <w:t>La elaboración de productos de guadua (esterilla), dentro del predio deberá hacerse en sitios alejados de las fuentes de agua, guardando una distancia mínima de cinco (5) metros de la orilla de la fuente de agua.</w:t>
      </w:r>
    </w:p>
    <w:p w:rsidR="00EA45ED" w:rsidRPr="00EA45ED" w:rsidRDefault="00EA45ED" w:rsidP="00EA45ED">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EA45ED">
        <w:rPr>
          <w:rFonts w:ascii="Tahoma" w:hAnsi="Tahoma" w:cs="Tahoma"/>
          <w:spacing w:val="-3"/>
          <w:lang w:val="es-ES_tradnl"/>
        </w:rPr>
        <w:t>Evitar que se formen palizadas y represamientos en las fuentes de agua.</w:t>
      </w:r>
    </w:p>
    <w:p w:rsidR="00EA45ED" w:rsidRPr="00EA45ED" w:rsidRDefault="00EA45ED" w:rsidP="00EA45ED">
      <w:pPr>
        <w:numPr>
          <w:ilvl w:val="0"/>
          <w:numId w:val="20"/>
        </w:numPr>
        <w:tabs>
          <w:tab w:val="left" w:pos="-720"/>
        </w:tabs>
        <w:suppressAutoHyphens/>
        <w:spacing w:line="240" w:lineRule="atLeast"/>
        <w:ind w:left="426" w:hanging="426"/>
        <w:jc w:val="both"/>
        <w:rPr>
          <w:rFonts w:ascii="Tahoma" w:hAnsi="Tahoma" w:cs="Tahoma"/>
          <w:spacing w:val="-3"/>
        </w:rPr>
      </w:pPr>
      <w:r w:rsidRPr="00EA45ED">
        <w:rPr>
          <w:rFonts w:ascii="Tahoma" w:hAnsi="Tahoma" w:cs="Tahoma"/>
          <w:spacing w:val="-3"/>
        </w:rPr>
        <w:t>Las zonas de palizadas, claros y caminos de arriería, serán objeto de resiembra, de acuerdo al área afectada.</w:t>
      </w:r>
    </w:p>
    <w:p w:rsidR="00EA45ED" w:rsidRPr="00EA45ED" w:rsidRDefault="00EA45ED" w:rsidP="00EA45ED">
      <w:pPr>
        <w:numPr>
          <w:ilvl w:val="0"/>
          <w:numId w:val="20"/>
        </w:numPr>
        <w:tabs>
          <w:tab w:val="left" w:pos="-720"/>
        </w:tabs>
        <w:suppressAutoHyphens/>
        <w:spacing w:line="240" w:lineRule="atLeast"/>
        <w:ind w:left="426" w:hanging="426"/>
        <w:jc w:val="both"/>
        <w:rPr>
          <w:rFonts w:ascii="Tahoma" w:hAnsi="Tahoma" w:cs="Tahoma"/>
          <w:spacing w:val="-3"/>
        </w:rPr>
      </w:pPr>
      <w:r w:rsidRPr="00EA45ED">
        <w:rPr>
          <w:rFonts w:ascii="Tahoma" w:hAnsi="Tahoma" w:cs="Tahoma"/>
          <w:spacing w:val="-3"/>
        </w:rPr>
        <w:t>La presente autorización no permite el cambio de uso del suelo en el área a intervenir con el manejo silvicultural.</w:t>
      </w:r>
    </w:p>
    <w:p w:rsidR="00EA45ED" w:rsidRPr="00EA45ED" w:rsidRDefault="00EA45ED" w:rsidP="00EA45ED">
      <w:pPr>
        <w:numPr>
          <w:ilvl w:val="0"/>
          <w:numId w:val="20"/>
        </w:numPr>
        <w:tabs>
          <w:tab w:val="left" w:pos="-720"/>
        </w:tabs>
        <w:suppressAutoHyphens/>
        <w:spacing w:line="240" w:lineRule="atLeast"/>
        <w:ind w:left="426" w:hanging="426"/>
        <w:jc w:val="both"/>
        <w:rPr>
          <w:rFonts w:ascii="Tahoma" w:hAnsi="Tahoma" w:cs="Tahoma"/>
          <w:spacing w:val="-3"/>
        </w:rPr>
      </w:pPr>
      <w:r w:rsidRPr="00EA45ED">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w:t>
      </w:r>
      <w:r w:rsidRPr="00EA45ED">
        <w:rPr>
          <w:rFonts w:ascii="Tahoma" w:hAnsi="Tahoma" w:cs="Tahoma"/>
          <w:spacing w:val="-3"/>
          <w:lang w:val="es-ES_tradnl"/>
        </w:rPr>
        <w:lastRenderedPageBreak/>
        <w:t>reubicación, para identificar las técnicas adecuadas para su manejo, protección y traslado.</w:t>
      </w: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r w:rsidRPr="00EA45ED">
        <w:rPr>
          <w:rFonts w:ascii="Tahoma" w:hAnsi="Tahoma" w:cs="Tahoma"/>
          <w:b/>
          <w:bCs/>
          <w:spacing w:val="-3"/>
          <w:lang w:val="es-ES_tradnl"/>
        </w:rPr>
        <w:t xml:space="preserve">DESTINO DE LOS PRODUCTOS: </w:t>
      </w:r>
      <w:r w:rsidRPr="00EA45ED">
        <w:rPr>
          <w:rFonts w:ascii="Tahoma" w:hAnsi="Tahoma" w:cs="Tahoma"/>
          <w:spacing w:val="-3"/>
          <w:lang w:val="es-ES_tradnl"/>
        </w:rPr>
        <w:t xml:space="preserve">Los productos a obtener se destinarán para </w:t>
      </w:r>
      <w:r w:rsidRPr="00EA45ED">
        <w:rPr>
          <w:rFonts w:ascii="Tahoma" w:hAnsi="Tahoma" w:cs="Tahoma"/>
          <w:b/>
          <w:bCs/>
          <w:spacing w:val="-3"/>
          <w:lang w:val="es-ES_tradnl"/>
        </w:rPr>
        <w:t>COMERCIO.</w:t>
      </w: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p>
    <w:p w:rsidR="00EA45ED" w:rsidRPr="00EA45ED" w:rsidRDefault="00EA45ED" w:rsidP="00EA45ED">
      <w:pPr>
        <w:pStyle w:val="Sangradetextonormal"/>
        <w:ind w:left="0"/>
        <w:rPr>
          <w:rFonts w:ascii="Tahoma" w:hAnsi="Tahoma" w:cs="Tahoma"/>
        </w:rPr>
      </w:pPr>
      <w:r w:rsidRPr="00EA45ED">
        <w:rPr>
          <w:rFonts w:ascii="Tahoma" w:hAnsi="Tahoma" w:cs="Tahoma"/>
          <w:b/>
          <w:bCs/>
        </w:rPr>
        <w:t>PARÁGRAFO 1</w:t>
      </w:r>
      <w:r w:rsidRPr="00EA45ED">
        <w:rPr>
          <w:rFonts w:ascii="Tahoma" w:hAnsi="Tahoma" w:cs="Tahoma"/>
        </w:rPr>
        <w:t>: Dicha autorización, no será objeto de ampliación en cupo, sólo en casos especiales debidamente justificados técnicamente por la CORPORACIÓN AUTÓNOMA REGIONAL DEL QUINDÍO.</w:t>
      </w:r>
    </w:p>
    <w:p w:rsidR="00EA45ED" w:rsidRPr="00EA45ED" w:rsidRDefault="00EA45ED" w:rsidP="00EA45ED">
      <w:pPr>
        <w:pStyle w:val="Sangradetextonormal"/>
        <w:ind w:left="0"/>
        <w:rPr>
          <w:rFonts w:ascii="Tahoma" w:hAnsi="Tahoma" w:cs="Tahoma"/>
          <w:b/>
          <w:bCs/>
        </w:rPr>
      </w:pPr>
    </w:p>
    <w:p w:rsidR="00EA45ED" w:rsidRPr="00EA45ED" w:rsidRDefault="00EA45ED" w:rsidP="00EA45ED">
      <w:pPr>
        <w:tabs>
          <w:tab w:val="left" w:pos="0"/>
        </w:tabs>
        <w:suppressAutoHyphens/>
        <w:spacing w:line="240" w:lineRule="atLeast"/>
        <w:jc w:val="both"/>
        <w:rPr>
          <w:rFonts w:ascii="Tahoma" w:hAnsi="Tahoma" w:cs="Tahoma"/>
          <w:spacing w:val="-3"/>
        </w:rPr>
      </w:pPr>
      <w:r w:rsidRPr="00EA45ED">
        <w:rPr>
          <w:rFonts w:ascii="Tahoma" w:hAnsi="Tahoma" w:cs="Tahoma"/>
          <w:b/>
          <w:bCs/>
          <w:spacing w:val="-3"/>
        </w:rPr>
        <w:t>ARTÍCULO TERCERO</w:t>
      </w:r>
      <w:r w:rsidRPr="00EA45ED">
        <w:rPr>
          <w:rFonts w:ascii="Tahoma" w:hAnsi="Tahoma" w:cs="Tahoma"/>
          <w:spacing w:val="-3"/>
        </w:rPr>
        <w:t xml:space="preserve">: El Propietario al momento de la notificación de esta autorización, deberá cancelar en la tesorería de la </w:t>
      </w:r>
      <w:r w:rsidRPr="00EA45ED">
        <w:rPr>
          <w:rFonts w:ascii="Tahoma" w:hAnsi="Tahoma" w:cs="Tahoma"/>
          <w:spacing w:val="-3"/>
          <w:lang w:val="es-ES_tradnl"/>
        </w:rPr>
        <w:t>CORPORACIÓN AUTÓNOMA REGIONAL DEL QUINDÍO</w:t>
      </w:r>
      <w:r w:rsidRPr="00EA45ED">
        <w:rPr>
          <w:rFonts w:ascii="Tahoma" w:hAnsi="Tahoma" w:cs="Tahoma"/>
          <w:spacing w:val="-3"/>
        </w:rPr>
        <w:t>, de conformidad con lo establecido en la Resolución 1500</w:t>
      </w:r>
      <w:r w:rsidRPr="00EA45ED">
        <w:rPr>
          <w:rFonts w:ascii="Tahoma" w:hAnsi="Tahoma" w:cs="Tahoma"/>
        </w:rPr>
        <w:t xml:space="preserve"> del 28 de junio de 2019</w:t>
      </w:r>
      <w:r w:rsidRPr="00EA45ED">
        <w:rPr>
          <w:rFonts w:ascii="Tahoma" w:hAnsi="Tahoma" w:cs="Tahoma"/>
          <w:spacing w:val="-3"/>
        </w:rPr>
        <w:t xml:space="preserve"> expedida por la Dirección General de esta Corporación, la suma de  </w:t>
      </w:r>
      <w:r w:rsidRPr="00EA45ED">
        <w:rPr>
          <w:rFonts w:ascii="Tahoma" w:hAnsi="Tahoma" w:cs="Tahoma"/>
          <w:b/>
          <w:spacing w:val="-3"/>
        </w:rPr>
        <w:t>CIENTO OCHENTA Y CINCO MIL DOSCIENTOS SEIS MCTE  ($185.206.oo)</w:t>
      </w:r>
      <w:r w:rsidRPr="00EA45ED">
        <w:rPr>
          <w:rFonts w:ascii="Tahoma" w:hAnsi="Tahoma" w:cs="Tahoma"/>
          <w:spacing w:val="-3"/>
        </w:rPr>
        <w:t xml:space="preserve"> por los siguientes conceptos:</w:t>
      </w:r>
    </w:p>
    <w:p w:rsidR="00EA45ED" w:rsidRPr="00EA45ED" w:rsidRDefault="00EA45ED" w:rsidP="00EA45ED">
      <w:pPr>
        <w:tabs>
          <w:tab w:val="left" w:pos="0"/>
        </w:tabs>
        <w:suppressAutoHyphens/>
        <w:spacing w:line="240" w:lineRule="atLeast"/>
        <w:jc w:val="both"/>
        <w:rPr>
          <w:rFonts w:ascii="Tahoma" w:hAnsi="Tahoma" w:cs="Tahoma"/>
          <w:spacing w:val="-3"/>
        </w:rPr>
      </w:pP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9"/>
        <w:gridCol w:w="2126"/>
      </w:tblGrid>
      <w:tr w:rsidR="00EA45ED" w:rsidRPr="00EA45ED" w:rsidTr="00E11531">
        <w:trPr>
          <w:trHeight w:val="340"/>
          <w:jc w:val="center"/>
        </w:trPr>
        <w:tc>
          <w:tcPr>
            <w:tcW w:w="4609" w:type="dxa"/>
            <w:shd w:val="clear" w:color="auto" w:fill="BFBFBF" w:themeFill="background1" w:themeFillShade="BF"/>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rPr>
            </w:pPr>
            <w:r w:rsidRPr="00EA45ED">
              <w:rPr>
                <w:rFonts w:ascii="Tahoma" w:hAnsi="Tahoma" w:cs="Tahoma"/>
                <w:b/>
                <w:spacing w:val="-3"/>
              </w:rPr>
              <w:t>CONCEPTO</w:t>
            </w:r>
          </w:p>
        </w:tc>
        <w:tc>
          <w:tcPr>
            <w:tcW w:w="2126" w:type="dxa"/>
            <w:shd w:val="clear" w:color="auto" w:fill="BFBFBF" w:themeFill="background1" w:themeFillShade="BF"/>
            <w:vAlign w:val="center"/>
          </w:tcPr>
          <w:p w:rsidR="00EA45ED" w:rsidRPr="00EA45ED" w:rsidRDefault="00EA45ED" w:rsidP="00E11531">
            <w:pPr>
              <w:tabs>
                <w:tab w:val="left" w:pos="-720"/>
                <w:tab w:val="left" w:pos="0"/>
              </w:tabs>
              <w:suppressAutoHyphens/>
              <w:spacing w:line="240" w:lineRule="atLeast"/>
              <w:jc w:val="center"/>
              <w:rPr>
                <w:rFonts w:ascii="Tahoma" w:hAnsi="Tahoma" w:cs="Tahoma"/>
                <w:b/>
                <w:spacing w:val="-3"/>
                <w:lang w:val="es-ES_tradnl"/>
              </w:rPr>
            </w:pPr>
            <w:r w:rsidRPr="00EA45ED">
              <w:rPr>
                <w:rFonts w:ascii="Tahoma" w:hAnsi="Tahoma" w:cs="Tahoma"/>
                <w:b/>
                <w:spacing w:val="-3"/>
                <w:lang w:val="es-ES_tradnl"/>
              </w:rPr>
              <w:t>VALOR ($)</w:t>
            </w:r>
          </w:p>
        </w:tc>
      </w:tr>
      <w:tr w:rsidR="00EA45ED" w:rsidRPr="00EA45ED" w:rsidTr="00E11531">
        <w:trPr>
          <w:trHeight w:val="340"/>
          <w:jc w:val="center"/>
        </w:trPr>
        <w:tc>
          <w:tcPr>
            <w:tcW w:w="4609" w:type="dxa"/>
            <w:shd w:val="clear" w:color="auto" w:fill="auto"/>
            <w:vAlign w:val="center"/>
          </w:tcPr>
          <w:p w:rsidR="00EA45ED" w:rsidRPr="00EA45ED" w:rsidRDefault="00EA45ED" w:rsidP="00E11531">
            <w:pPr>
              <w:tabs>
                <w:tab w:val="left" w:pos="-720"/>
                <w:tab w:val="left" w:pos="0"/>
              </w:tabs>
              <w:suppressAutoHyphens/>
              <w:spacing w:line="240" w:lineRule="atLeast"/>
              <w:rPr>
                <w:rFonts w:ascii="Tahoma" w:hAnsi="Tahoma" w:cs="Tahoma"/>
                <w:spacing w:val="-3"/>
              </w:rPr>
            </w:pPr>
            <w:r w:rsidRPr="00EA45ED">
              <w:rPr>
                <w:rFonts w:ascii="Tahoma" w:hAnsi="Tahoma" w:cs="Tahoma"/>
                <w:spacing w:val="-3"/>
              </w:rPr>
              <w:t>PUBLICACION DE LA RESOLUCION EN EL BOLETIN AMBIENTAL</w:t>
            </w:r>
          </w:p>
        </w:tc>
        <w:tc>
          <w:tcPr>
            <w:tcW w:w="2126" w:type="dxa"/>
            <w:shd w:val="clear" w:color="auto" w:fill="auto"/>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rPr>
            </w:pPr>
            <w:r w:rsidRPr="00EA45ED">
              <w:rPr>
                <w:rFonts w:ascii="Tahoma" w:hAnsi="Tahoma" w:cs="Tahoma"/>
                <w:spacing w:val="-3"/>
              </w:rPr>
              <w:t>38.449.oo</w:t>
            </w:r>
          </w:p>
        </w:tc>
      </w:tr>
      <w:tr w:rsidR="00EA45ED" w:rsidRPr="00EA45ED" w:rsidTr="00E11531">
        <w:trPr>
          <w:trHeight w:val="340"/>
          <w:jc w:val="center"/>
        </w:trPr>
        <w:tc>
          <w:tcPr>
            <w:tcW w:w="4609" w:type="dxa"/>
            <w:shd w:val="clear" w:color="auto" w:fill="auto"/>
            <w:vAlign w:val="center"/>
          </w:tcPr>
          <w:p w:rsidR="00EA45ED" w:rsidRPr="00EA45ED" w:rsidRDefault="00EA45ED" w:rsidP="00E11531">
            <w:pPr>
              <w:tabs>
                <w:tab w:val="left" w:pos="-720"/>
                <w:tab w:val="left" w:pos="0"/>
              </w:tabs>
              <w:suppressAutoHyphens/>
              <w:spacing w:line="240" w:lineRule="atLeast"/>
              <w:rPr>
                <w:rFonts w:ascii="Tahoma" w:hAnsi="Tahoma" w:cs="Tahoma"/>
                <w:spacing w:val="-3"/>
              </w:rPr>
            </w:pPr>
            <w:r w:rsidRPr="00EA45ED">
              <w:rPr>
                <w:rFonts w:ascii="Tahoma" w:hAnsi="Tahoma" w:cs="Tahoma"/>
                <w:spacing w:val="-3"/>
              </w:rPr>
              <w:t>SERVICIO AL SEGUIMIENTO</w:t>
            </w:r>
            <w:r w:rsidRPr="00EA45ED">
              <w:rPr>
                <w:rFonts w:ascii="Tahoma" w:hAnsi="Tahoma" w:cs="Tahoma"/>
                <w:b/>
                <w:spacing w:val="-3"/>
              </w:rPr>
              <w:t xml:space="preserve"> </w:t>
            </w:r>
            <w:r w:rsidRPr="00EA45ED">
              <w:rPr>
                <w:rFonts w:ascii="Tahoma" w:hAnsi="Tahoma" w:cs="Tahoma"/>
                <w:spacing w:val="-3"/>
              </w:rPr>
              <w:t>DE LA PRESENTE AUTORIZACION</w:t>
            </w:r>
          </w:p>
        </w:tc>
        <w:tc>
          <w:tcPr>
            <w:tcW w:w="2126" w:type="dxa"/>
            <w:shd w:val="clear" w:color="auto" w:fill="auto"/>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rPr>
            </w:pPr>
            <w:r w:rsidRPr="00EA45ED">
              <w:rPr>
                <w:rFonts w:ascii="Tahoma" w:hAnsi="Tahoma" w:cs="Tahoma"/>
                <w:spacing w:val="-3"/>
              </w:rPr>
              <w:t>124.150.oo</w:t>
            </w:r>
          </w:p>
        </w:tc>
      </w:tr>
      <w:tr w:rsidR="00EA45ED" w:rsidRPr="00EA45ED" w:rsidTr="00E11531">
        <w:trPr>
          <w:trHeight w:val="340"/>
          <w:jc w:val="center"/>
        </w:trPr>
        <w:tc>
          <w:tcPr>
            <w:tcW w:w="4609" w:type="dxa"/>
            <w:shd w:val="clear" w:color="auto" w:fill="auto"/>
            <w:vAlign w:val="center"/>
          </w:tcPr>
          <w:p w:rsidR="00EA45ED" w:rsidRPr="00EA45ED" w:rsidRDefault="00EA45ED" w:rsidP="00E11531">
            <w:pPr>
              <w:tabs>
                <w:tab w:val="left" w:pos="-720"/>
                <w:tab w:val="left" w:pos="0"/>
              </w:tabs>
              <w:suppressAutoHyphens/>
              <w:spacing w:line="240" w:lineRule="atLeast"/>
              <w:rPr>
                <w:rFonts w:ascii="Tahoma" w:hAnsi="Tahoma" w:cs="Tahoma"/>
                <w:spacing w:val="-3"/>
              </w:rPr>
            </w:pPr>
            <w:r w:rsidRPr="00EA45ED">
              <w:rPr>
                <w:rFonts w:ascii="Tahoma" w:hAnsi="Tahoma" w:cs="Tahoma"/>
              </w:rPr>
              <w:t>Ajuste por menor valor cancelado según RC 3110 de 12-06-2019.</w:t>
            </w:r>
          </w:p>
        </w:tc>
        <w:tc>
          <w:tcPr>
            <w:tcW w:w="2126" w:type="dxa"/>
            <w:shd w:val="clear" w:color="auto" w:fill="auto"/>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rPr>
            </w:pPr>
            <w:r w:rsidRPr="00EA45ED">
              <w:rPr>
                <w:rFonts w:ascii="Tahoma" w:hAnsi="Tahoma" w:cs="Tahoma"/>
                <w:spacing w:val="-3"/>
              </w:rPr>
              <w:t>22.607.oo</w:t>
            </w:r>
          </w:p>
        </w:tc>
      </w:tr>
      <w:tr w:rsidR="00EA45ED" w:rsidRPr="00EA45ED" w:rsidTr="00E11531">
        <w:trPr>
          <w:trHeight w:val="340"/>
          <w:jc w:val="center"/>
        </w:trPr>
        <w:tc>
          <w:tcPr>
            <w:tcW w:w="4609" w:type="dxa"/>
            <w:shd w:val="clear" w:color="auto" w:fill="auto"/>
            <w:vAlign w:val="center"/>
          </w:tcPr>
          <w:p w:rsidR="00EA45ED" w:rsidRPr="00EA45ED" w:rsidRDefault="00EA45ED" w:rsidP="00E11531">
            <w:pPr>
              <w:tabs>
                <w:tab w:val="left" w:pos="-720"/>
                <w:tab w:val="left" w:pos="0"/>
              </w:tabs>
              <w:suppressAutoHyphens/>
              <w:spacing w:line="240" w:lineRule="atLeast"/>
              <w:rPr>
                <w:rFonts w:ascii="Tahoma" w:hAnsi="Tahoma" w:cs="Tahoma"/>
                <w:spacing w:val="-3"/>
              </w:rPr>
            </w:pPr>
            <w:r w:rsidRPr="00EA45ED">
              <w:rPr>
                <w:rFonts w:ascii="Tahoma" w:hAnsi="Tahoma" w:cs="Tahoma"/>
                <w:b/>
                <w:spacing w:val="-3"/>
              </w:rPr>
              <w:t>TOTAL</w:t>
            </w:r>
          </w:p>
        </w:tc>
        <w:tc>
          <w:tcPr>
            <w:tcW w:w="2126" w:type="dxa"/>
            <w:shd w:val="clear" w:color="auto" w:fill="auto"/>
            <w:vAlign w:val="center"/>
          </w:tcPr>
          <w:p w:rsidR="00EA45ED" w:rsidRPr="00EA45ED" w:rsidRDefault="00EA45ED" w:rsidP="00E11531">
            <w:pPr>
              <w:tabs>
                <w:tab w:val="left" w:pos="-720"/>
                <w:tab w:val="left" w:pos="0"/>
              </w:tabs>
              <w:suppressAutoHyphens/>
              <w:spacing w:line="240" w:lineRule="atLeast"/>
              <w:jc w:val="center"/>
              <w:rPr>
                <w:rFonts w:ascii="Tahoma" w:hAnsi="Tahoma" w:cs="Tahoma"/>
                <w:spacing w:val="-3"/>
              </w:rPr>
            </w:pPr>
            <w:r w:rsidRPr="00EA45ED">
              <w:rPr>
                <w:rFonts w:ascii="Tahoma" w:hAnsi="Tahoma" w:cs="Tahoma"/>
                <w:b/>
              </w:rPr>
              <w:t>$185.206.oo</w:t>
            </w:r>
          </w:p>
        </w:tc>
      </w:tr>
    </w:tbl>
    <w:p w:rsidR="00EA45ED" w:rsidRPr="00EA45ED" w:rsidRDefault="00EA45ED" w:rsidP="00EA45ED">
      <w:pPr>
        <w:tabs>
          <w:tab w:val="left" w:pos="0"/>
        </w:tabs>
        <w:suppressAutoHyphens/>
        <w:spacing w:line="240" w:lineRule="atLeast"/>
        <w:jc w:val="both"/>
        <w:rPr>
          <w:rFonts w:ascii="Tahoma" w:hAnsi="Tahoma" w:cs="Tahoma"/>
        </w:rPr>
      </w:pPr>
    </w:p>
    <w:p w:rsidR="00EA45ED" w:rsidRPr="00EA45ED" w:rsidRDefault="00EA45ED" w:rsidP="00EA45ED">
      <w:pPr>
        <w:tabs>
          <w:tab w:val="left" w:pos="-720"/>
          <w:tab w:val="left" w:pos="0"/>
        </w:tabs>
        <w:suppressAutoHyphens/>
        <w:spacing w:line="240" w:lineRule="atLeast"/>
        <w:jc w:val="both"/>
        <w:rPr>
          <w:rFonts w:ascii="Tahoma" w:hAnsi="Tahoma" w:cs="Tahoma"/>
          <w:b/>
          <w:bCs/>
          <w:spacing w:val="-3"/>
        </w:rPr>
      </w:pPr>
    </w:p>
    <w:p w:rsidR="00EA45ED" w:rsidRPr="00EA45ED" w:rsidRDefault="00EA45ED" w:rsidP="00EA45ED">
      <w:pPr>
        <w:tabs>
          <w:tab w:val="left" w:pos="-720"/>
          <w:tab w:val="left" w:pos="0"/>
        </w:tabs>
        <w:suppressAutoHyphens/>
        <w:spacing w:line="240" w:lineRule="atLeast"/>
        <w:jc w:val="both"/>
        <w:rPr>
          <w:rFonts w:ascii="Tahoma" w:hAnsi="Tahoma" w:cs="Tahoma"/>
          <w:b/>
          <w:bCs/>
        </w:rPr>
      </w:pPr>
      <w:r w:rsidRPr="00EA45ED">
        <w:rPr>
          <w:rFonts w:ascii="Tahoma" w:hAnsi="Tahoma" w:cs="Tahoma"/>
          <w:b/>
          <w:bCs/>
        </w:rPr>
        <w:t>ARTÍCULO CUARTO</w:t>
      </w:r>
      <w:r w:rsidRPr="00EA45ED">
        <w:rPr>
          <w:rFonts w:ascii="Tahoma" w:hAnsi="Tahoma" w:cs="Tahoma"/>
          <w:spacing w:val="-3"/>
          <w:lang w:val="es-ES_tradnl"/>
        </w:rPr>
        <w:t xml:space="preserve">: El  autorizado deberá proveerse de los salvoconductos necesarios, para la movilización de los productos forestales provenientes de la </w:t>
      </w:r>
      <w:r w:rsidRPr="00EA45ED">
        <w:rPr>
          <w:rFonts w:ascii="Tahoma" w:hAnsi="Tahoma" w:cs="Tahoma"/>
          <w:spacing w:val="-3"/>
          <w:lang w:val="es-ES_tradnl"/>
        </w:rPr>
        <w:lastRenderedPageBreak/>
        <w:t xml:space="preserve">intervención autorizada, los cuales serán expedidos en esta Entidad de lunes a viernes, en horario de 8:00 a.m. a 12:00 m.m. </w:t>
      </w:r>
    </w:p>
    <w:p w:rsidR="00EA45ED" w:rsidRPr="00EA45ED" w:rsidRDefault="00EA45ED" w:rsidP="00EA45ED">
      <w:pPr>
        <w:pStyle w:val="Sangradetextonormal"/>
        <w:ind w:left="0"/>
        <w:rPr>
          <w:rFonts w:ascii="Tahoma" w:hAnsi="Tahoma" w:cs="Tahoma"/>
          <w:b/>
          <w:bCs/>
        </w:rPr>
      </w:pPr>
    </w:p>
    <w:p w:rsidR="00EA45ED" w:rsidRPr="00EA45ED" w:rsidRDefault="00EA45ED" w:rsidP="00EA45ED">
      <w:pPr>
        <w:pStyle w:val="Sangradetextonormal"/>
        <w:ind w:left="0"/>
        <w:rPr>
          <w:rFonts w:ascii="Tahoma" w:hAnsi="Tahoma" w:cs="Tahoma"/>
        </w:rPr>
      </w:pPr>
      <w:r w:rsidRPr="00EA45ED">
        <w:rPr>
          <w:rFonts w:ascii="Tahoma" w:hAnsi="Tahoma" w:cs="Tahoma"/>
          <w:b/>
          <w:bCs/>
        </w:rPr>
        <w:t xml:space="preserve">ARTÍCULO </w:t>
      </w:r>
      <w:r w:rsidRPr="00EA45ED">
        <w:rPr>
          <w:rFonts w:ascii="Tahoma" w:hAnsi="Tahoma" w:cs="Tahoma"/>
          <w:b/>
          <w:bCs/>
          <w:lang w:val="es-ES"/>
        </w:rPr>
        <w:t>QUINTO</w:t>
      </w:r>
      <w:r w:rsidRPr="00EA45ED">
        <w:rPr>
          <w:rFonts w:ascii="Tahoma" w:hAnsi="Tahoma" w:cs="Tahoma"/>
        </w:rPr>
        <w:t>: El incumplimiento de las obligaciones y disposiciones aquí señaladas, podrá dar lugar a la aplicación de las sanciones establecidas en la Ley 99 de 1993,  Ley 1333 de 2009 y demás normas concordantes.</w:t>
      </w: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p>
    <w:p w:rsidR="00EA45ED" w:rsidRPr="00EA45ED" w:rsidRDefault="00EA45ED" w:rsidP="00EA45ED">
      <w:pPr>
        <w:tabs>
          <w:tab w:val="left" w:pos="-720"/>
          <w:tab w:val="left" w:pos="0"/>
        </w:tabs>
        <w:suppressAutoHyphens/>
        <w:spacing w:line="240" w:lineRule="atLeast"/>
        <w:jc w:val="both"/>
        <w:rPr>
          <w:rFonts w:ascii="Tahoma" w:hAnsi="Tahoma" w:cs="Tahoma"/>
          <w:spacing w:val="-3"/>
          <w:lang w:val="es-ES_tradnl"/>
        </w:rPr>
      </w:pPr>
      <w:r w:rsidRPr="00EA45ED">
        <w:rPr>
          <w:rFonts w:ascii="Tahoma" w:hAnsi="Tahoma" w:cs="Tahoma"/>
          <w:b/>
          <w:bCs/>
          <w:spacing w:val="-3"/>
          <w:lang w:val="es-ES_tradnl"/>
        </w:rPr>
        <w:t xml:space="preserve">PARÁGRAFO 1: </w:t>
      </w:r>
      <w:r w:rsidRPr="00EA45ED">
        <w:rPr>
          <w:rFonts w:ascii="Tahoma" w:hAnsi="Tahoma" w:cs="Tahoma"/>
          <w:spacing w:val="-3"/>
          <w:lang w:val="es-ES_tradnl"/>
        </w:rPr>
        <w:t>Para el efecto un funcionario de la Entidad, efectuará visita al sitio de intervención, con el fin de constatar el fiel cumplimiento a las normas aquí establecidas.</w:t>
      </w:r>
    </w:p>
    <w:p w:rsidR="00EA45ED" w:rsidRPr="00EA45ED" w:rsidRDefault="00EA45ED" w:rsidP="00EA45ED">
      <w:pPr>
        <w:tabs>
          <w:tab w:val="left" w:pos="-720"/>
          <w:tab w:val="left" w:pos="0"/>
        </w:tabs>
        <w:suppressAutoHyphens/>
        <w:spacing w:line="240" w:lineRule="atLeast"/>
        <w:jc w:val="both"/>
        <w:rPr>
          <w:rFonts w:ascii="Tahoma" w:hAnsi="Tahoma" w:cs="Tahoma"/>
          <w:b/>
          <w:bCs/>
        </w:rPr>
      </w:pPr>
    </w:p>
    <w:p w:rsidR="00EA45ED" w:rsidRPr="00EA45ED" w:rsidRDefault="00EA45ED" w:rsidP="00EA45ED">
      <w:pPr>
        <w:tabs>
          <w:tab w:val="left" w:pos="-720"/>
          <w:tab w:val="left" w:pos="0"/>
        </w:tabs>
        <w:suppressAutoHyphens/>
        <w:spacing w:line="240" w:lineRule="atLeast"/>
        <w:jc w:val="both"/>
        <w:rPr>
          <w:rFonts w:ascii="Tahoma" w:hAnsi="Tahoma" w:cs="Tahoma"/>
        </w:rPr>
      </w:pPr>
      <w:r w:rsidRPr="00EA45ED">
        <w:rPr>
          <w:rFonts w:ascii="Tahoma" w:hAnsi="Tahoma" w:cs="Tahoma"/>
          <w:b/>
          <w:bCs/>
        </w:rPr>
        <w:t xml:space="preserve">PARÁGRAFO 2: </w:t>
      </w:r>
      <w:r w:rsidRPr="00EA45ED">
        <w:rPr>
          <w:rFonts w:ascii="Tahoma" w:hAnsi="Tahoma" w:cs="Tahoma"/>
        </w:rPr>
        <w:t>Copia de la presente Resolución, deberá permanecer en el sitio de la intervención.</w:t>
      </w:r>
    </w:p>
    <w:p w:rsidR="00EA45ED" w:rsidRPr="00EA45ED" w:rsidRDefault="00EA45ED" w:rsidP="00EA45ED">
      <w:pPr>
        <w:pStyle w:val="Sangra3detindependiente"/>
        <w:ind w:left="0"/>
        <w:rPr>
          <w:rFonts w:ascii="Tahoma" w:hAnsi="Tahoma" w:cs="Tahoma"/>
          <w:b/>
          <w:bCs/>
          <w:sz w:val="24"/>
          <w:szCs w:val="24"/>
        </w:rPr>
      </w:pPr>
    </w:p>
    <w:p w:rsidR="00EA45ED" w:rsidRPr="00EA45ED" w:rsidRDefault="00EA45ED" w:rsidP="00EA45ED">
      <w:pPr>
        <w:pStyle w:val="Sangradetextonormal"/>
        <w:ind w:left="0"/>
        <w:rPr>
          <w:rFonts w:ascii="Tahoma" w:hAnsi="Tahoma" w:cs="Tahoma"/>
        </w:rPr>
      </w:pPr>
      <w:r w:rsidRPr="00EA45ED">
        <w:rPr>
          <w:rFonts w:ascii="Tahoma" w:hAnsi="Tahoma" w:cs="Tahoma"/>
          <w:b/>
          <w:bCs/>
        </w:rPr>
        <w:t>ARTÍCULO SEXTO:</w:t>
      </w:r>
      <w:r w:rsidRPr="00EA45ED">
        <w:rPr>
          <w:rFonts w:ascii="Tahoma" w:hAnsi="Tahoma" w:cs="Tahoma"/>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EA45ED">
        <w:rPr>
          <w:rFonts w:ascii="Tahoma" w:hAnsi="Tahoma" w:cs="Tahoma"/>
          <w:b/>
          <w:bCs/>
        </w:rPr>
        <w:t xml:space="preserve">Artículo 76 </w:t>
      </w:r>
      <w:r w:rsidRPr="00EA45ED">
        <w:rPr>
          <w:rFonts w:ascii="Tahoma" w:hAnsi="Tahoma" w:cs="Tahoma"/>
        </w:rPr>
        <w:t>del Nuevo Código de Procedimiento Administrativo y de lo Contencioso Administrativo, Ley 1437 del 18 de enero de 2011.</w:t>
      </w:r>
    </w:p>
    <w:p w:rsidR="00EA45ED" w:rsidRPr="00EA45ED" w:rsidRDefault="00EA45ED" w:rsidP="00EA45ED">
      <w:pPr>
        <w:pStyle w:val="Sangradetextonormal"/>
        <w:ind w:left="0"/>
        <w:rPr>
          <w:rFonts w:ascii="Tahoma" w:hAnsi="Tahoma" w:cs="Tahoma"/>
        </w:rPr>
      </w:pPr>
    </w:p>
    <w:p w:rsidR="00EA45ED" w:rsidRPr="00EA45ED" w:rsidRDefault="00EA45ED" w:rsidP="00EA45ED">
      <w:pPr>
        <w:pStyle w:val="Sangra3detindependiente"/>
        <w:ind w:left="0"/>
        <w:rPr>
          <w:rFonts w:ascii="Tahoma" w:hAnsi="Tahoma" w:cs="Tahoma"/>
          <w:b/>
          <w:bCs/>
          <w:sz w:val="24"/>
          <w:szCs w:val="24"/>
        </w:rPr>
      </w:pPr>
      <w:r w:rsidRPr="00EA45ED">
        <w:rPr>
          <w:rFonts w:ascii="Tahoma" w:hAnsi="Tahoma" w:cs="Tahoma"/>
          <w:b/>
          <w:bCs/>
          <w:sz w:val="24"/>
          <w:szCs w:val="24"/>
        </w:rPr>
        <w:t>ARTÍCULO SEPTIMO</w:t>
      </w:r>
      <w:r w:rsidRPr="00EA45ED">
        <w:rPr>
          <w:rFonts w:ascii="Tahoma" w:hAnsi="Tahoma" w:cs="Tahoma"/>
          <w:sz w:val="24"/>
          <w:szCs w:val="24"/>
        </w:rPr>
        <w:t xml:space="preserve">: Publíquese el presente acto administrativo en el boletín ambiental de la Corporación Autónoma Regional del Quindío en los </w:t>
      </w:r>
      <w:r w:rsidRPr="00EA45ED">
        <w:rPr>
          <w:rFonts w:ascii="Tahoma" w:hAnsi="Tahoma" w:cs="Tahoma"/>
          <w:sz w:val="24"/>
          <w:szCs w:val="24"/>
        </w:rPr>
        <w:lastRenderedPageBreak/>
        <w:t>términos del artículo tercero del presente acto administrativo.</w:t>
      </w:r>
    </w:p>
    <w:p w:rsidR="00EA45ED" w:rsidRPr="00EA45ED" w:rsidRDefault="00EA45ED" w:rsidP="00EA45ED">
      <w:pPr>
        <w:pStyle w:val="Sangra3detindependiente"/>
        <w:ind w:left="0"/>
        <w:rPr>
          <w:rFonts w:ascii="Tahoma" w:hAnsi="Tahoma" w:cs="Tahoma"/>
          <w:b/>
          <w:bCs/>
          <w:sz w:val="24"/>
          <w:szCs w:val="24"/>
        </w:rPr>
      </w:pPr>
    </w:p>
    <w:p w:rsidR="00EA45ED" w:rsidRPr="00EA45ED" w:rsidRDefault="00EA45ED" w:rsidP="00EA45ED">
      <w:pPr>
        <w:pStyle w:val="Sangra3detindependiente"/>
        <w:ind w:left="0"/>
        <w:rPr>
          <w:rFonts w:ascii="Tahoma" w:hAnsi="Tahoma" w:cs="Tahoma"/>
          <w:sz w:val="24"/>
          <w:szCs w:val="24"/>
        </w:rPr>
      </w:pPr>
      <w:r w:rsidRPr="00EA45ED">
        <w:rPr>
          <w:rFonts w:ascii="Tahoma" w:hAnsi="Tahoma" w:cs="Tahoma"/>
          <w:b/>
          <w:bCs/>
          <w:sz w:val="24"/>
          <w:szCs w:val="24"/>
        </w:rPr>
        <w:t>ARTÍCULO OCTAVO</w:t>
      </w:r>
      <w:r w:rsidRPr="00EA45ED">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EA45ED" w:rsidRPr="00EA45ED" w:rsidRDefault="00EA45ED" w:rsidP="00EA45ED">
      <w:pPr>
        <w:pStyle w:val="Sangra3detindependiente"/>
        <w:ind w:left="0"/>
        <w:jc w:val="center"/>
        <w:rPr>
          <w:rFonts w:ascii="Tahoma" w:hAnsi="Tahoma" w:cs="Tahoma"/>
          <w:sz w:val="24"/>
          <w:szCs w:val="24"/>
        </w:rPr>
      </w:pPr>
    </w:p>
    <w:p w:rsidR="00EA45ED" w:rsidRPr="00EA45ED" w:rsidRDefault="00EA45ED" w:rsidP="00EA45ED">
      <w:pPr>
        <w:pStyle w:val="Sangra2detindependiente"/>
        <w:tabs>
          <w:tab w:val="left" w:pos="-284"/>
        </w:tabs>
        <w:ind w:left="0"/>
        <w:rPr>
          <w:rFonts w:ascii="Tahoma" w:hAnsi="Tahoma" w:cs="Tahoma"/>
        </w:rPr>
      </w:pPr>
      <w:r w:rsidRPr="00EA45ED">
        <w:rPr>
          <w:rFonts w:ascii="Tahoma" w:hAnsi="Tahoma" w:cs="Tahoma"/>
          <w:b/>
          <w:bCs/>
        </w:rPr>
        <w:t>ARTÍCULO NOVENO</w:t>
      </w:r>
      <w:r w:rsidRPr="00EA45ED">
        <w:rPr>
          <w:rFonts w:ascii="Tahoma" w:hAnsi="Tahoma" w:cs="Tahoma"/>
        </w:rPr>
        <w:t xml:space="preserve">: Notificar el contenido de la presente Resolución al </w:t>
      </w:r>
      <w:r w:rsidRPr="00EA45ED">
        <w:rPr>
          <w:rFonts w:ascii="Tahoma" w:hAnsi="Tahoma" w:cs="Tahoma"/>
          <w:b/>
        </w:rPr>
        <w:t>PROPIETARIO</w:t>
      </w:r>
      <w:r w:rsidRPr="00EA45ED">
        <w:rPr>
          <w:rFonts w:ascii="Tahoma" w:hAnsi="Tahoma" w:cs="Tahoma"/>
        </w:rPr>
        <w:t>, entregándole una copia íntegra y gratuita del mismo.</w:t>
      </w:r>
    </w:p>
    <w:p w:rsidR="00EA45ED" w:rsidRPr="00EA45ED" w:rsidRDefault="00EA45ED" w:rsidP="00EA45ED">
      <w:pPr>
        <w:tabs>
          <w:tab w:val="left" w:pos="-720"/>
          <w:tab w:val="left" w:pos="0"/>
        </w:tabs>
        <w:suppressAutoHyphens/>
        <w:spacing w:line="240" w:lineRule="atLeast"/>
        <w:jc w:val="both"/>
        <w:rPr>
          <w:rFonts w:ascii="Tahoma" w:hAnsi="Tahoma" w:cs="Tahoma"/>
          <w:spacing w:val="-3"/>
          <w:lang w:val="es-ES_tradnl"/>
        </w:rPr>
      </w:pPr>
    </w:p>
    <w:p w:rsidR="00EA45ED" w:rsidRPr="00EA45ED" w:rsidRDefault="00EA45ED" w:rsidP="00EA45ED">
      <w:pPr>
        <w:tabs>
          <w:tab w:val="left" w:pos="-851"/>
          <w:tab w:val="left" w:pos="-720"/>
          <w:tab w:val="left" w:pos="1600"/>
        </w:tabs>
        <w:suppressAutoHyphens/>
        <w:spacing w:line="240" w:lineRule="atLeast"/>
        <w:jc w:val="both"/>
        <w:rPr>
          <w:rFonts w:ascii="Tahoma" w:hAnsi="Tahoma" w:cs="Tahoma"/>
          <w:spacing w:val="-3"/>
          <w:lang w:val="es-ES_tradnl"/>
        </w:rPr>
      </w:pPr>
      <w:r w:rsidRPr="00EA45ED">
        <w:rPr>
          <w:rFonts w:ascii="Tahoma" w:hAnsi="Tahoma" w:cs="Tahoma"/>
          <w:b/>
          <w:bCs/>
        </w:rPr>
        <w:t>ARTÍCULO DECIMO:</w:t>
      </w:r>
      <w:r w:rsidRPr="00EA45ED">
        <w:rPr>
          <w:rFonts w:ascii="Tahoma" w:hAnsi="Tahoma" w:cs="Tahoma"/>
          <w:spacing w:val="-3"/>
          <w:lang w:val="es-ES_tradnl"/>
        </w:rPr>
        <w:t xml:space="preserve"> La presente Resolución rige a partir de la fecha de ejecutoria de conformidad con el artículo 87 de la Ley 1437 del  2011 “</w:t>
      </w:r>
      <w:r w:rsidRPr="00EA45ED">
        <w:rPr>
          <w:rFonts w:ascii="Tahoma" w:hAnsi="Tahoma" w:cs="Tahoma"/>
        </w:rPr>
        <w:t>Nuevo Código de Procedimiento Administrativo y de lo Contencioso Administrativo</w:t>
      </w:r>
      <w:r w:rsidRPr="00EA45ED">
        <w:rPr>
          <w:rFonts w:ascii="Tahoma" w:hAnsi="Tahoma" w:cs="Tahoma"/>
          <w:spacing w:val="-3"/>
          <w:lang w:val="es-ES_tradnl"/>
        </w:rPr>
        <w:t xml:space="preserve">”. </w:t>
      </w: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p>
    <w:p w:rsidR="00EA45ED" w:rsidRPr="00EA45ED" w:rsidRDefault="00EA45ED" w:rsidP="00EA45ED">
      <w:pPr>
        <w:tabs>
          <w:tab w:val="left" w:pos="-851"/>
          <w:tab w:val="left" w:pos="-720"/>
          <w:tab w:val="left" w:pos="1600"/>
        </w:tabs>
        <w:suppressAutoHyphens/>
        <w:spacing w:line="240" w:lineRule="atLeast"/>
        <w:jc w:val="both"/>
        <w:rPr>
          <w:rFonts w:ascii="Tahoma" w:hAnsi="Tahoma" w:cs="Tahoma"/>
          <w:b/>
          <w:bCs/>
          <w:spacing w:val="-3"/>
        </w:rPr>
      </w:pPr>
      <w:r w:rsidRPr="00EA45ED">
        <w:rPr>
          <w:rFonts w:ascii="Tahoma" w:hAnsi="Tahoma" w:cs="Tahoma"/>
          <w:b/>
          <w:bCs/>
        </w:rPr>
        <w:t>ARTÍCULO DECIMO PRIMERO:</w:t>
      </w:r>
      <w:r w:rsidRPr="00EA45ED">
        <w:rPr>
          <w:rFonts w:ascii="Tahoma" w:hAnsi="Tahoma" w:cs="Tahoma"/>
          <w:spacing w:val="-3"/>
          <w:lang w:val="es-ES_tradnl"/>
        </w:rPr>
        <w:t xml:space="preserve"> </w:t>
      </w:r>
      <w:r w:rsidRPr="00EA45ED">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526794892"/>
          <w:placeholder>
            <w:docPart w:val="CABCF0D1ECDE4E9FB7FC7769E5AED5E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EA45ED">
            <w:rPr>
              <w:rStyle w:val="MAYUSCULAS"/>
              <w:rFonts w:ascii="Tahoma" w:hAnsi="Tahoma" w:cs="Tahoma"/>
              <w:sz w:val="24"/>
            </w:rPr>
            <w:t>MONTENEGRO</w:t>
          </w:r>
        </w:sdtContent>
      </w:sdt>
      <w:r w:rsidRPr="00EA45ED">
        <w:rPr>
          <w:rFonts w:ascii="Tahoma" w:hAnsi="Tahoma" w:cs="Tahoma"/>
        </w:rPr>
        <w:t>, Quindío, de conformidad con lo contemplado en el Artículo 2.2.1.1.7.11, del decreto 1076 del 2015 para que los mismos sean exhibidos en un lugar visible.</w:t>
      </w: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p>
    <w:p w:rsidR="00EA45ED" w:rsidRPr="00EA45ED" w:rsidRDefault="00EA45ED" w:rsidP="00EA45ED">
      <w:pPr>
        <w:tabs>
          <w:tab w:val="left" w:pos="-720"/>
          <w:tab w:val="left" w:pos="0"/>
        </w:tabs>
        <w:suppressAutoHyphens/>
        <w:spacing w:line="240" w:lineRule="atLeast"/>
        <w:jc w:val="both"/>
        <w:rPr>
          <w:rFonts w:ascii="Tahoma" w:hAnsi="Tahoma" w:cs="Tahoma"/>
          <w:b/>
          <w:bCs/>
          <w:spacing w:val="-3"/>
          <w:lang w:val="es-ES_tradnl"/>
        </w:rPr>
      </w:pPr>
    </w:p>
    <w:p w:rsidR="00EA45ED" w:rsidRPr="00E80BE7" w:rsidRDefault="00EA45ED" w:rsidP="00E80BE7">
      <w:pPr>
        <w:tabs>
          <w:tab w:val="center" w:pos="4680"/>
        </w:tabs>
        <w:suppressAutoHyphens/>
        <w:spacing w:line="240" w:lineRule="atLeast"/>
        <w:jc w:val="center"/>
        <w:rPr>
          <w:rFonts w:ascii="Tahoma" w:hAnsi="Tahoma" w:cs="Tahoma"/>
          <w:b/>
          <w:bCs/>
          <w:spacing w:val="-3"/>
          <w:lang w:val="es-ES_tradnl"/>
        </w:rPr>
      </w:pPr>
      <w:r w:rsidRPr="00EA45ED">
        <w:rPr>
          <w:rFonts w:ascii="Tahoma" w:hAnsi="Tahoma" w:cs="Tahoma"/>
          <w:b/>
          <w:bCs/>
          <w:spacing w:val="-3"/>
          <w:lang w:val="es-ES_tradnl"/>
        </w:rPr>
        <w:t>NO</w:t>
      </w:r>
      <w:r w:rsidR="00E80BE7">
        <w:rPr>
          <w:rFonts w:ascii="Tahoma" w:hAnsi="Tahoma" w:cs="Tahoma"/>
          <w:b/>
          <w:bCs/>
          <w:spacing w:val="-3"/>
          <w:lang w:val="es-ES_tradnl"/>
        </w:rPr>
        <w:t>TIFÍQUESE, PUBLÍQUESE Y CÚMPLASE</w:t>
      </w:r>
    </w:p>
    <w:p w:rsidR="00EA45ED" w:rsidRPr="00EA45ED" w:rsidRDefault="00EA45ED" w:rsidP="00EA45ED">
      <w:pPr>
        <w:pStyle w:val="Sinespaciado"/>
        <w:jc w:val="center"/>
        <w:rPr>
          <w:rFonts w:ascii="Tahoma" w:hAnsi="Tahoma" w:cs="Tahoma"/>
          <w:b/>
          <w:sz w:val="24"/>
          <w:szCs w:val="24"/>
          <w:lang w:val="es-ES" w:eastAsia="es-ES"/>
        </w:rPr>
      </w:pPr>
      <w:r w:rsidRPr="00EA45ED">
        <w:rPr>
          <w:rFonts w:ascii="Tahoma" w:eastAsia="Times New Roman" w:hAnsi="Tahoma" w:cs="Tahoma"/>
          <w:b/>
          <w:bCs/>
          <w:sz w:val="24"/>
          <w:szCs w:val="24"/>
          <w:lang w:val="es-ES" w:eastAsia="es-ES"/>
        </w:rPr>
        <w:t>CARLOS ARIEL TRUKE OSPINA</w:t>
      </w:r>
      <w:r w:rsidRPr="00EA45ED">
        <w:rPr>
          <w:rFonts w:ascii="Tahoma" w:hAnsi="Tahoma" w:cs="Tahoma"/>
          <w:b/>
          <w:sz w:val="24"/>
          <w:szCs w:val="24"/>
          <w:lang w:val="es-ES" w:eastAsia="es-ES"/>
        </w:rPr>
        <w:t>.</w:t>
      </w:r>
    </w:p>
    <w:p w:rsidR="00B85B59" w:rsidRPr="00EA45ED" w:rsidRDefault="00EA45ED" w:rsidP="00EA45ED">
      <w:pPr>
        <w:jc w:val="center"/>
        <w:rPr>
          <w:rFonts w:ascii="Tahoma" w:hAnsi="Tahoma" w:cs="Tahoma"/>
        </w:rPr>
      </w:pPr>
      <w:r w:rsidRPr="00EA45ED">
        <w:rPr>
          <w:rFonts w:ascii="Tahoma" w:hAnsi="Tahoma" w:cs="Tahoma"/>
          <w:lang w:val="es-ES"/>
        </w:rPr>
        <w:t>Subdirector de Regulación y Control Ambiental</w:t>
      </w:r>
    </w:p>
    <w:p w:rsidR="00B85B59" w:rsidRDefault="00B85B59" w:rsidP="00B85B59">
      <w:pPr>
        <w:jc w:val="center"/>
        <w:rPr>
          <w:rFonts w:ascii="Tahoma" w:hAnsi="Tahoma" w:cs="Tahoma"/>
        </w:rPr>
      </w:pPr>
    </w:p>
    <w:p w:rsidR="003D3134" w:rsidRDefault="003D3134" w:rsidP="00B85B59">
      <w:pPr>
        <w:jc w:val="center"/>
        <w:rPr>
          <w:rFonts w:ascii="Tahoma" w:hAnsi="Tahoma" w:cs="Tahoma"/>
        </w:rPr>
      </w:pPr>
    </w:p>
    <w:p w:rsidR="00E80BE7" w:rsidRPr="00C474BB" w:rsidRDefault="00E80BE7" w:rsidP="00B85B59">
      <w:pPr>
        <w:jc w:val="center"/>
        <w:rPr>
          <w:rFonts w:ascii="Tahoma" w:hAnsi="Tahoma" w:cs="Tahoma"/>
        </w:rPr>
      </w:pPr>
    </w:p>
    <w:p w:rsidR="00FE1628" w:rsidRPr="00FE1628" w:rsidRDefault="00FE1628" w:rsidP="00FE1628">
      <w:pPr>
        <w:tabs>
          <w:tab w:val="left" w:pos="-720"/>
          <w:tab w:val="left" w:pos="0"/>
        </w:tabs>
        <w:suppressAutoHyphens/>
        <w:spacing w:line="240" w:lineRule="atLeast"/>
        <w:ind w:right="360"/>
        <w:jc w:val="center"/>
        <w:rPr>
          <w:rFonts w:ascii="Tahoma" w:hAnsi="Tahoma" w:cs="Tahoma"/>
          <w:b/>
          <w:bCs/>
          <w:i/>
        </w:rPr>
      </w:pPr>
      <w:r w:rsidRPr="00FE1628">
        <w:rPr>
          <w:rFonts w:ascii="Tahoma" w:hAnsi="Tahoma" w:cs="Tahoma"/>
          <w:b/>
          <w:bCs/>
          <w:i/>
          <w:spacing w:val="-3"/>
          <w:lang w:val="es-ES_tradnl"/>
        </w:rPr>
        <w:t xml:space="preserve">RESOLUCIÓN </w:t>
      </w:r>
      <w:r w:rsidRPr="00FE1628">
        <w:rPr>
          <w:rFonts w:ascii="Tahoma" w:hAnsi="Tahoma" w:cs="Tahoma"/>
          <w:b/>
          <w:i/>
          <w:spacing w:val="-3"/>
          <w:lang w:val="es-ES_tradnl"/>
        </w:rPr>
        <w:fldChar w:fldCharType="begin"/>
      </w:r>
      <w:r w:rsidRPr="00FE1628">
        <w:rPr>
          <w:rFonts w:ascii="Tahoma" w:hAnsi="Tahoma" w:cs="Tahoma"/>
          <w:b/>
          <w:i/>
          <w:spacing w:val="-3"/>
          <w:lang w:val="es-ES_tradnl"/>
        </w:rPr>
        <w:instrText xml:space="preserve">PRIVATE </w:instrText>
      </w:r>
      <w:r w:rsidRPr="00FE1628">
        <w:rPr>
          <w:rFonts w:ascii="Tahoma" w:hAnsi="Tahoma" w:cs="Tahoma"/>
          <w:b/>
          <w:i/>
          <w:spacing w:val="-3"/>
          <w:lang w:val="es-ES_tradnl"/>
        </w:rPr>
        <w:fldChar w:fldCharType="end"/>
      </w:r>
      <w:r w:rsidRPr="00FE1628">
        <w:rPr>
          <w:rFonts w:ascii="Tahoma" w:hAnsi="Tahoma" w:cs="Tahoma"/>
          <w:b/>
          <w:bCs/>
          <w:i/>
        </w:rPr>
        <w:t xml:space="preserve"> N° 002753   </w:t>
      </w:r>
    </w:p>
    <w:p w:rsidR="00FE1628" w:rsidRPr="00FE1628" w:rsidRDefault="00FE1628" w:rsidP="00FE1628">
      <w:pPr>
        <w:tabs>
          <w:tab w:val="left" w:pos="-720"/>
          <w:tab w:val="left" w:pos="0"/>
        </w:tabs>
        <w:suppressAutoHyphens/>
        <w:spacing w:line="240" w:lineRule="atLeast"/>
        <w:ind w:right="360"/>
        <w:jc w:val="center"/>
        <w:rPr>
          <w:rFonts w:ascii="Tahoma" w:hAnsi="Tahoma" w:cs="Tahoma"/>
          <w:b/>
          <w:bCs/>
          <w:i/>
        </w:rPr>
      </w:pPr>
      <w:r w:rsidRPr="00FE1628">
        <w:rPr>
          <w:rFonts w:ascii="Tahoma" w:hAnsi="Tahoma" w:cs="Tahoma"/>
          <w:b/>
          <w:bCs/>
          <w:i/>
        </w:rPr>
        <w:t xml:space="preserve"> (   14 de noviembre de 2019</w:t>
      </w:r>
      <w:r>
        <w:rPr>
          <w:rFonts w:ascii="Tahoma" w:hAnsi="Tahoma" w:cs="Tahoma"/>
          <w:b/>
          <w:bCs/>
          <w:i/>
        </w:rPr>
        <w:t xml:space="preserve"> )</w:t>
      </w:r>
    </w:p>
    <w:p w:rsidR="00FE1628" w:rsidRPr="00FE1628" w:rsidRDefault="00FE1628" w:rsidP="00FE1628">
      <w:pPr>
        <w:ind w:left="-567" w:right="-234"/>
        <w:jc w:val="center"/>
        <w:rPr>
          <w:rFonts w:ascii="Tahoma" w:hAnsi="Tahoma" w:cs="Tahoma"/>
          <w:b/>
          <w:bCs/>
          <w:i/>
          <w:sz w:val="22"/>
          <w:szCs w:val="22"/>
        </w:rPr>
      </w:pPr>
      <w:r w:rsidRPr="00FE1628">
        <w:rPr>
          <w:rFonts w:ascii="Tahoma" w:hAnsi="Tahoma" w:cs="Tahoma"/>
          <w:b/>
          <w:bCs/>
          <w:i/>
        </w:rPr>
        <w:t xml:space="preserve">  </w:t>
      </w:r>
      <w:r w:rsidRPr="00FE1628">
        <w:rPr>
          <w:rFonts w:ascii="Tahoma" w:hAnsi="Tahoma" w:cs="Tahoma"/>
          <w:b/>
          <w:bCs/>
          <w:i/>
          <w:sz w:val="22"/>
          <w:szCs w:val="22"/>
        </w:rPr>
        <w:t>POR MEDIO DE LA CUAL SE AUTORIZA LA OBTENCION DE CARBON VEGETAL CON FINES COMERCIALES</w:t>
      </w:r>
      <w:r w:rsidRPr="00FE1628">
        <w:rPr>
          <w:rFonts w:ascii="Tahoma" w:hAnsi="Tahoma" w:cs="Tahoma"/>
          <w:b/>
          <w:i/>
          <w:sz w:val="22"/>
          <w:szCs w:val="22"/>
        </w:rPr>
        <w:t xml:space="preserve"> </w:t>
      </w:r>
    </w:p>
    <w:p w:rsidR="003D3134" w:rsidRDefault="003D3134" w:rsidP="003D3134">
      <w:pPr>
        <w:spacing w:line="276" w:lineRule="auto"/>
        <w:jc w:val="center"/>
        <w:outlineLvl w:val="0"/>
        <w:rPr>
          <w:rFonts w:ascii="Arial Narrow" w:hAnsi="Arial Narrow"/>
          <w:b/>
        </w:rPr>
      </w:pPr>
    </w:p>
    <w:p w:rsidR="003D3134" w:rsidRPr="00343DF2" w:rsidRDefault="003D3134" w:rsidP="00343DF2">
      <w:pPr>
        <w:pStyle w:val="Sinespaciado"/>
        <w:jc w:val="center"/>
        <w:rPr>
          <w:rFonts w:ascii="Tahoma" w:hAnsi="Tahoma" w:cs="Tahoma"/>
          <w:sz w:val="24"/>
          <w:szCs w:val="24"/>
        </w:rPr>
      </w:pPr>
    </w:p>
    <w:p w:rsidR="00343DF2" w:rsidRPr="00343DF2" w:rsidRDefault="00343DF2" w:rsidP="00343DF2">
      <w:pPr>
        <w:pStyle w:val="Sinespaciado"/>
        <w:jc w:val="center"/>
        <w:rPr>
          <w:rFonts w:ascii="Tahoma" w:hAnsi="Tahoma" w:cs="Tahoma"/>
          <w:b/>
          <w:i/>
          <w:sz w:val="24"/>
          <w:szCs w:val="24"/>
        </w:rPr>
      </w:pPr>
      <w:r w:rsidRPr="00343DF2">
        <w:rPr>
          <w:rFonts w:ascii="Tahoma" w:hAnsi="Tahoma" w:cs="Tahoma"/>
          <w:b/>
          <w:sz w:val="24"/>
          <w:szCs w:val="24"/>
        </w:rPr>
        <w:t>RESUELVE:</w:t>
      </w:r>
    </w:p>
    <w:p w:rsidR="00343DF2" w:rsidRPr="00343DF2" w:rsidRDefault="00343DF2" w:rsidP="00343DF2">
      <w:pPr>
        <w:pStyle w:val="Sinespaciado"/>
        <w:rPr>
          <w:rFonts w:ascii="Tahoma" w:hAnsi="Tahoma" w:cs="Tahoma"/>
          <w:sz w:val="24"/>
          <w:szCs w:val="24"/>
        </w:rPr>
      </w:pPr>
    </w:p>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 xml:space="preserve">ARTICULO PRIMERO: AUTORIZAR  a los señores CESAR AUGUSTO BOTERO RAMIREZ identificado con cedula de ciudadanía N° 7.532.883, JUAN JOSE BOTERO RAMIREZ identificado con cedula de ciudadanía N° 7.537.899 y GLORIA INES BOTERO RAMIREZ identificada con cedula de ciudadanía N° 41.902.529, en su condición de </w:t>
      </w:r>
      <w:sdt>
        <w:sdtPr>
          <w:rPr>
            <w:rStyle w:val="MAYUSCULAS"/>
            <w:rFonts w:ascii="Tahoma" w:hAnsi="Tahoma" w:cs="Tahoma"/>
            <w:sz w:val="24"/>
            <w:szCs w:val="24"/>
          </w:rPr>
          <w:alias w:val="Calidad"/>
          <w:tag w:val="Calidad"/>
          <w:id w:val="-2059775567"/>
          <w:placeholder>
            <w:docPart w:val="B2B13848818041E6A2F36FC9BB47644F"/>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Content>
          <w:r w:rsidRPr="00343DF2">
            <w:rPr>
              <w:rStyle w:val="MAYUSCULAS"/>
              <w:rFonts w:ascii="Tahoma" w:hAnsi="Tahoma" w:cs="Tahoma"/>
              <w:sz w:val="24"/>
              <w:szCs w:val="24"/>
            </w:rPr>
            <w:t>COPROPIETARIO</w:t>
          </w:r>
        </w:sdtContent>
      </w:sdt>
      <w:r w:rsidRPr="00343DF2">
        <w:rPr>
          <w:rStyle w:val="MAYUSCULAS"/>
          <w:rFonts w:ascii="Tahoma" w:hAnsi="Tahoma" w:cs="Tahoma"/>
          <w:sz w:val="24"/>
          <w:szCs w:val="24"/>
        </w:rPr>
        <w:t>S</w:t>
      </w:r>
      <w:r w:rsidRPr="00343DF2">
        <w:rPr>
          <w:rFonts w:ascii="Tahoma" w:hAnsi="Tahoma" w:cs="Tahoma"/>
          <w:sz w:val="24"/>
          <w:szCs w:val="24"/>
        </w:rPr>
        <w:t xml:space="preserve">, para que a través de su apoderado el señor ROBERTO MARTINEZ GOMEZ identificado con cedula de ciudadanía N° 6.460.127 realicen la transformación de residuos vegetales leñosos que resulten de la tala de 1400 árboles de naranjo  en carbón vegetal con fines comerciales en el predio rural denominado 1) SIN DIRECCION JAMAICA PRIMER LOTE ,  identificado con Matricula inmobiliaria N°282-18254 y ficha catastral  N° SIN INFORMACION, localizado en la vereda RIO VERDE,  jurisdicción del Municipio de  </w:t>
      </w:r>
      <w:r w:rsidRPr="00343DF2">
        <w:rPr>
          <w:rStyle w:val="MAYUSCULAS"/>
          <w:rFonts w:ascii="Tahoma" w:hAnsi="Tahoma" w:cs="Tahoma"/>
          <w:sz w:val="24"/>
          <w:szCs w:val="24"/>
        </w:rPr>
        <w:t xml:space="preserve">CALARCÁ </w:t>
      </w:r>
      <w:r w:rsidRPr="00343DF2">
        <w:rPr>
          <w:rFonts w:ascii="Tahoma" w:hAnsi="Tahoma" w:cs="Tahoma"/>
          <w:sz w:val="24"/>
          <w:szCs w:val="24"/>
        </w:rPr>
        <w:t xml:space="preserve"> del </w:t>
      </w:r>
      <w:r w:rsidRPr="00343DF2">
        <w:rPr>
          <w:rFonts w:ascii="Tahoma" w:hAnsi="Tahoma" w:cs="Tahoma"/>
          <w:sz w:val="24"/>
          <w:szCs w:val="24"/>
        </w:rPr>
        <w:lastRenderedPageBreak/>
        <w:t>Departamento del QUINDIO, localizado en las siguientes coordenadas  geográficas: 4°24´27,368”  N,  -75°44´4,860” W.</w:t>
      </w:r>
    </w:p>
    <w:p w:rsidR="00343DF2" w:rsidRPr="00343DF2" w:rsidRDefault="00343DF2" w:rsidP="00343DF2">
      <w:pPr>
        <w:pStyle w:val="Sinespaciado"/>
        <w:rPr>
          <w:rFonts w:ascii="Tahoma" w:hAnsi="Tahoma" w:cs="Tahoma"/>
          <w:sz w:val="24"/>
          <w:szCs w:val="24"/>
          <w:lang w:val="es-ES_tradnl"/>
        </w:rPr>
      </w:pPr>
    </w:p>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PARAGRAFO 1: El presente Acto administrativo constituye la Autorización para la obtención de 15.953 Kilogramos de carbón vegetal, resultado del proceso de carbonización de 172 m</w:t>
      </w:r>
      <w:r w:rsidRPr="00343DF2">
        <w:rPr>
          <w:rFonts w:ascii="Tahoma" w:hAnsi="Tahoma" w:cs="Tahoma"/>
          <w:sz w:val="24"/>
          <w:szCs w:val="24"/>
          <w:vertAlign w:val="superscript"/>
        </w:rPr>
        <w:t>3</w:t>
      </w:r>
      <w:r w:rsidRPr="00343DF2">
        <w:rPr>
          <w:rFonts w:ascii="Tahoma" w:hAnsi="Tahoma" w:cs="Tahoma"/>
          <w:sz w:val="24"/>
          <w:szCs w:val="24"/>
        </w:rPr>
        <w:t xml:space="preserve"> de residuos leñosos producto de la tala de 1.400 árboles de naranjo, mediante el establecimiento de hornos artesanales construidos en el sitio de aprovechamiento (VER CUADRO). </w:t>
      </w:r>
    </w:p>
    <w:p w:rsidR="00343DF2" w:rsidRPr="00343DF2" w:rsidRDefault="00343DF2" w:rsidP="00343DF2">
      <w:pPr>
        <w:pStyle w:val="Sinespaciado"/>
        <w:rPr>
          <w:rFonts w:ascii="Tahoma" w:hAnsi="Tahoma" w:cs="Tahoma"/>
          <w:sz w:val="24"/>
          <w:szCs w:val="24"/>
        </w:rPr>
      </w:pPr>
    </w:p>
    <w:tbl>
      <w:tblPr>
        <w:tblStyle w:val="Tablaconcuadrcula"/>
        <w:tblW w:w="0" w:type="auto"/>
        <w:tblInd w:w="-284" w:type="dxa"/>
        <w:tblLook w:val="04A0" w:firstRow="1" w:lastRow="0" w:firstColumn="1" w:lastColumn="0" w:noHBand="0" w:noVBand="1"/>
      </w:tblPr>
      <w:tblGrid>
        <w:gridCol w:w="849"/>
        <w:gridCol w:w="2004"/>
        <w:gridCol w:w="1486"/>
      </w:tblGrid>
      <w:tr w:rsidR="00343DF2" w:rsidRPr="00343DF2" w:rsidTr="00E11531">
        <w:tc>
          <w:tcPr>
            <w:tcW w:w="988" w:type="dxa"/>
            <w:vMerge w:val="restart"/>
            <w:vAlign w:val="center"/>
          </w:tcPr>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Punto</w:t>
            </w:r>
          </w:p>
        </w:tc>
        <w:tc>
          <w:tcPr>
            <w:tcW w:w="8408" w:type="dxa"/>
            <w:gridSpan w:val="2"/>
          </w:tcPr>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COORDENADAS GEOGRAFICAS</w:t>
            </w:r>
          </w:p>
        </w:tc>
      </w:tr>
      <w:tr w:rsidR="00343DF2" w:rsidRPr="00343DF2" w:rsidTr="00E11531">
        <w:tc>
          <w:tcPr>
            <w:tcW w:w="988" w:type="dxa"/>
            <w:vMerge/>
          </w:tcPr>
          <w:p w:rsidR="00343DF2" w:rsidRPr="00343DF2" w:rsidRDefault="00343DF2" w:rsidP="00343DF2">
            <w:pPr>
              <w:pStyle w:val="Sinespaciado"/>
              <w:rPr>
                <w:rFonts w:ascii="Tahoma" w:hAnsi="Tahoma" w:cs="Tahoma"/>
                <w:sz w:val="24"/>
                <w:szCs w:val="24"/>
              </w:rPr>
            </w:pPr>
          </w:p>
        </w:tc>
        <w:tc>
          <w:tcPr>
            <w:tcW w:w="4111" w:type="dxa"/>
          </w:tcPr>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NORTE (N)</w:t>
            </w:r>
          </w:p>
        </w:tc>
        <w:tc>
          <w:tcPr>
            <w:tcW w:w="4297" w:type="dxa"/>
          </w:tcPr>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OESTE (W)</w:t>
            </w:r>
          </w:p>
        </w:tc>
      </w:tr>
      <w:tr w:rsidR="00343DF2" w:rsidRPr="00343DF2" w:rsidTr="00E11531">
        <w:tc>
          <w:tcPr>
            <w:tcW w:w="988" w:type="dxa"/>
          </w:tcPr>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1</w:t>
            </w:r>
          </w:p>
        </w:tc>
        <w:tc>
          <w:tcPr>
            <w:tcW w:w="4111" w:type="dxa"/>
          </w:tcPr>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lang w:val="en-US"/>
              </w:rPr>
              <w:t>4°.24' 34,276”</w:t>
            </w:r>
          </w:p>
        </w:tc>
        <w:tc>
          <w:tcPr>
            <w:tcW w:w="4297" w:type="dxa"/>
          </w:tcPr>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lang w:val="en-US"/>
              </w:rPr>
              <w:t>-75° 44' 11,536”</w:t>
            </w:r>
          </w:p>
        </w:tc>
      </w:tr>
      <w:tr w:rsidR="00343DF2" w:rsidRPr="00343DF2" w:rsidTr="00E11531">
        <w:tc>
          <w:tcPr>
            <w:tcW w:w="988" w:type="dxa"/>
          </w:tcPr>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2</w:t>
            </w:r>
          </w:p>
        </w:tc>
        <w:tc>
          <w:tcPr>
            <w:tcW w:w="4111" w:type="dxa"/>
          </w:tcPr>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lang w:val="en-US"/>
              </w:rPr>
              <w:t>4°.24' 34,116”</w:t>
            </w:r>
          </w:p>
        </w:tc>
        <w:tc>
          <w:tcPr>
            <w:tcW w:w="4297" w:type="dxa"/>
          </w:tcPr>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lang w:val="en-US"/>
              </w:rPr>
              <w:t>-75° 44' 12,536”</w:t>
            </w:r>
          </w:p>
        </w:tc>
      </w:tr>
      <w:tr w:rsidR="00343DF2" w:rsidRPr="00343DF2" w:rsidTr="00E11531">
        <w:tc>
          <w:tcPr>
            <w:tcW w:w="988" w:type="dxa"/>
          </w:tcPr>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3</w:t>
            </w:r>
          </w:p>
        </w:tc>
        <w:tc>
          <w:tcPr>
            <w:tcW w:w="4111" w:type="dxa"/>
          </w:tcPr>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lang w:val="en-US"/>
              </w:rPr>
              <w:t>4°.24' 34,118”</w:t>
            </w:r>
          </w:p>
        </w:tc>
        <w:tc>
          <w:tcPr>
            <w:tcW w:w="4297" w:type="dxa"/>
          </w:tcPr>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lang w:val="en-US"/>
              </w:rPr>
              <w:t>-75° 44' 13,326”</w:t>
            </w:r>
          </w:p>
        </w:tc>
      </w:tr>
      <w:tr w:rsidR="00343DF2" w:rsidRPr="00343DF2" w:rsidTr="00E11531">
        <w:tc>
          <w:tcPr>
            <w:tcW w:w="988" w:type="dxa"/>
          </w:tcPr>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4</w:t>
            </w:r>
          </w:p>
        </w:tc>
        <w:tc>
          <w:tcPr>
            <w:tcW w:w="4111" w:type="dxa"/>
          </w:tcPr>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lang w:val="en-US"/>
              </w:rPr>
              <w:t>4°.24'34,101”</w:t>
            </w:r>
          </w:p>
        </w:tc>
        <w:tc>
          <w:tcPr>
            <w:tcW w:w="4297" w:type="dxa"/>
          </w:tcPr>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lang w:val="en-US"/>
              </w:rPr>
              <w:t>-75° 44' 14,126”</w:t>
            </w:r>
          </w:p>
        </w:tc>
      </w:tr>
    </w:tbl>
    <w:p w:rsidR="00343DF2" w:rsidRPr="00343DF2" w:rsidRDefault="00343DF2" w:rsidP="00343DF2">
      <w:pPr>
        <w:pStyle w:val="Sinespaciado"/>
        <w:rPr>
          <w:rFonts w:ascii="Tahoma" w:hAnsi="Tahoma" w:cs="Tahoma"/>
          <w:sz w:val="24"/>
          <w:szCs w:val="24"/>
        </w:rPr>
      </w:pPr>
    </w:p>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ARTICULO SEGUNDO:</w:t>
      </w:r>
      <w:r w:rsidRPr="00343DF2">
        <w:rPr>
          <w:rFonts w:ascii="Tahoma" w:hAnsi="Tahoma" w:cs="Tahoma"/>
          <w:spacing w:val="-3"/>
          <w:sz w:val="24"/>
          <w:szCs w:val="24"/>
          <w:lang w:val="es-ES_tradnl"/>
        </w:rPr>
        <w:t xml:space="preserve"> </w:t>
      </w:r>
      <w:r w:rsidRPr="00343DF2">
        <w:rPr>
          <w:rFonts w:ascii="Tahoma" w:hAnsi="Tahoma" w:cs="Tahoma"/>
          <w:sz w:val="24"/>
          <w:szCs w:val="24"/>
        </w:rPr>
        <w:t xml:space="preserve">Para la  transformación del carbón vegetal con fines comerciales,  se otorga un plazo de  </w:t>
      </w:r>
      <w:sdt>
        <w:sdtPr>
          <w:rPr>
            <w:rStyle w:val="MAYUSCULAS"/>
            <w:rFonts w:ascii="Tahoma" w:hAnsi="Tahoma" w:cs="Tahoma"/>
            <w:sz w:val="24"/>
            <w:szCs w:val="24"/>
          </w:rPr>
          <w:alias w:val="Tiempo"/>
          <w:tag w:val="Duracion del aprovechamiento"/>
          <w:id w:val="1564374795"/>
          <w:placeholder>
            <w:docPart w:val="C20D53DE23744B7EB240FB4C4D0187F3"/>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343DF2">
            <w:rPr>
              <w:rStyle w:val="MAYUSCULAS"/>
              <w:rFonts w:ascii="Tahoma" w:hAnsi="Tahoma" w:cs="Tahoma"/>
              <w:sz w:val="24"/>
              <w:szCs w:val="24"/>
            </w:rPr>
            <w:t>NOVENTA (90) DIAS</w:t>
          </w:r>
        </w:sdtContent>
      </w:sdt>
      <w:r w:rsidRPr="00343DF2">
        <w:rPr>
          <w:rFonts w:ascii="Tahoma" w:hAnsi="Tahoma" w:cs="Tahoma"/>
          <w:sz w:val="24"/>
          <w:szCs w:val="24"/>
        </w:rPr>
        <w:t xml:space="preserve"> Calendario, contados a partir de la fecha de ejecutoria de esta Resolución.</w:t>
      </w:r>
    </w:p>
    <w:p w:rsidR="00343DF2" w:rsidRPr="00343DF2" w:rsidRDefault="00343DF2" w:rsidP="00343DF2">
      <w:pPr>
        <w:pStyle w:val="Sinespaciado"/>
        <w:rPr>
          <w:rFonts w:ascii="Tahoma" w:hAnsi="Tahoma" w:cs="Tahoma"/>
          <w:sz w:val="24"/>
          <w:szCs w:val="24"/>
        </w:rPr>
      </w:pPr>
    </w:p>
    <w:p w:rsidR="00343DF2" w:rsidRPr="00343DF2" w:rsidRDefault="00343DF2" w:rsidP="00343DF2">
      <w:pPr>
        <w:pStyle w:val="Sinespaciado"/>
        <w:rPr>
          <w:rFonts w:ascii="Tahoma" w:hAnsi="Tahoma" w:cs="Tahoma"/>
          <w:spacing w:val="-3"/>
          <w:sz w:val="24"/>
          <w:szCs w:val="24"/>
        </w:rPr>
      </w:pPr>
      <w:r w:rsidRPr="00343DF2">
        <w:rPr>
          <w:rFonts w:ascii="Tahoma" w:hAnsi="Tahoma" w:cs="Tahoma"/>
          <w:spacing w:val="-3"/>
          <w:sz w:val="24"/>
          <w:szCs w:val="24"/>
        </w:rPr>
        <w:t>PARAGRAFO 1: La presente autorización podrá ser objeto de modificaciones en tiempo y cuantía, previa solicitud presentada antes del vencimiento de los términos establecidos.</w:t>
      </w:r>
    </w:p>
    <w:p w:rsidR="00343DF2" w:rsidRPr="00343DF2" w:rsidRDefault="00343DF2" w:rsidP="00343DF2">
      <w:pPr>
        <w:pStyle w:val="Sinespaciado"/>
        <w:rPr>
          <w:rFonts w:ascii="Tahoma" w:hAnsi="Tahoma" w:cs="Tahoma"/>
          <w:spacing w:val="-3"/>
          <w:sz w:val="24"/>
          <w:szCs w:val="24"/>
        </w:rPr>
      </w:pPr>
    </w:p>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lastRenderedPageBreak/>
        <w:t xml:space="preserve">ARTICULO TERCERO: ADVERTIR al propietario del predio que para GARANTIZAR LA CALIDAD DEL AIRE,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343DF2" w:rsidRPr="00343DF2" w:rsidRDefault="00343DF2" w:rsidP="00343DF2">
      <w:pPr>
        <w:pStyle w:val="Sinespaciado"/>
        <w:rPr>
          <w:rFonts w:ascii="Tahoma" w:hAnsi="Tahoma" w:cs="Tahoma"/>
          <w:sz w:val="24"/>
          <w:szCs w:val="24"/>
        </w:rPr>
      </w:pPr>
    </w:p>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OBLIGACIONES DEL TITULAR:</w:t>
      </w:r>
    </w:p>
    <w:p w:rsidR="00343DF2" w:rsidRPr="00343DF2" w:rsidRDefault="00343DF2" w:rsidP="00343DF2">
      <w:pPr>
        <w:pStyle w:val="Sinespaciado"/>
        <w:rPr>
          <w:rFonts w:ascii="Tahoma" w:hAnsi="Tahoma" w:cs="Tahoma"/>
          <w:sz w:val="24"/>
          <w:szCs w:val="24"/>
        </w:rPr>
      </w:pPr>
    </w:p>
    <w:p w:rsidR="00343DF2" w:rsidRPr="00343DF2" w:rsidRDefault="00343DF2" w:rsidP="00343DF2">
      <w:pPr>
        <w:pStyle w:val="Sinespaciado"/>
        <w:rPr>
          <w:rFonts w:ascii="Tahoma" w:hAnsi="Tahoma" w:cs="Tahoma"/>
          <w:spacing w:val="-3"/>
          <w:sz w:val="24"/>
          <w:szCs w:val="24"/>
          <w:lang w:val="es-ES_tradnl"/>
        </w:rPr>
      </w:pPr>
      <w:r w:rsidRPr="00343DF2">
        <w:rPr>
          <w:rFonts w:ascii="Tahoma" w:hAnsi="Tahoma" w:cs="Tahoma"/>
          <w:spacing w:val="-3"/>
          <w:sz w:val="24"/>
          <w:szCs w:val="24"/>
          <w:lang w:val="es-ES_tradnl"/>
        </w:rPr>
        <w:t>Antes de realizar la transformación el propietario o apoderado deberá socializar con la comunidad ubicada en los sectores y áreas de influencia, cuerpo de bomberos, policía, oficina municipal de gestión del riesgo, sobre la  labores a realizar e informar que la actividad tiene autorización de la C.R.Q.</w:t>
      </w:r>
    </w:p>
    <w:p w:rsidR="00343DF2" w:rsidRPr="00343DF2" w:rsidRDefault="00343DF2" w:rsidP="00343DF2">
      <w:pPr>
        <w:pStyle w:val="Sinespaciado"/>
        <w:rPr>
          <w:rFonts w:ascii="Tahoma" w:hAnsi="Tahoma" w:cs="Tahoma"/>
          <w:spacing w:val="-3"/>
          <w:sz w:val="24"/>
          <w:szCs w:val="24"/>
          <w:lang w:val="es-ES_tradnl"/>
        </w:rPr>
      </w:pPr>
    </w:p>
    <w:p w:rsidR="00343DF2" w:rsidRPr="00343DF2" w:rsidRDefault="00343DF2" w:rsidP="00343DF2">
      <w:pPr>
        <w:pStyle w:val="Sinespaciado"/>
        <w:rPr>
          <w:rFonts w:ascii="Tahoma" w:hAnsi="Tahoma" w:cs="Tahoma"/>
          <w:spacing w:val="-3"/>
          <w:sz w:val="24"/>
          <w:szCs w:val="24"/>
          <w:lang w:val="es-ES_tradnl"/>
        </w:rPr>
      </w:pPr>
      <w:r w:rsidRPr="00343DF2">
        <w:rPr>
          <w:rFonts w:ascii="Tahoma" w:hAnsi="Tahoma" w:cs="Tahoma"/>
          <w:sz w:val="24"/>
          <w:szCs w:val="24"/>
        </w:rPr>
        <w:t xml:space="preserve">La labor de transformación deberá ser realizada por personal con experiencia, contar con la herramienta adecuada y los equipos de seguridad requeridos  (prevención y control de incendios forestales);  y </w:t>
      </w:r>
      <w:r w:rsidRPr="00343DF2">
        <w:rPr>
          <w:rFonts w:ascii="Tahoma" w:hAnsi="Tahoma" w:cs="Tahoma"/>
          <w:spacing w:val="-3"/>
          <w:sz w:val="24"/>
          <w:szCs w:val="24"/>
          <w:lang w:val="es-ES_tradnl"/>
        </w:rPr>
        <w:t>permanecer en el sitio durante el proceso de transformación.</w:t>
      </w:r>
    </w:p>
    <w:p w:rsidR="00343DF2" w:rsidRPr="00343DF2" w:rsidRDefault="00343DF2" w:rsidP="00343DF2">
      <w:pPr>
        <w:pStyle w:val="Sinespaciado"/>
        <w:rPr>
          <w:rFonts w:ascii="Tahoma" w:hAnsi="Tahoma" w:cs="Tahoma"/>
          <w:spacing w:val="-3"/>
          <w:sz w:val="24"/>
          <w:szCs w:val="24"/>
          <w:lang w:val="es-ES_tradnl"/>
        </w:rPr>
      </w:pPr>
    </w:p>
    <w:p w:rsidR="00343DF2" w:rsidRPr="00343DF2" w:rsidRDefault="00343DF2" w:rsidP="00343DF2">
      <w:pPr>
        <w:pStyle w:val="Sinespaciado"/>
        <w:rPr>
          <w:rFonts w:ascii="Tahoma" w:hAnsi="Tahoma" w:cs="Tahoma"/>
          <w:spacing w:val="-3"/>
          <w:sz w:val="24"/>
          <w:szCs w:val="24"/>
          <w:lang w:val="es-ES_tradnl"/>
        </w:rPr>
      </w:pPr>
      <w:r w:rsidRPr="00343DF2">
        <w:rPr>
          <w:rFonts w:ascii="Tahoma" w:hAnsi="Tahoma" w:cs="Tahoma"/>
          <w:spacing w:val="-3"/>
          <w:sz w:val="24"/>
          <w:szCs w:val="24"/>
          <w:lang w:val="es-ES_tradnl"/>
        </w:rPr>
        <w:t>Programación de la transformación de los residuos vegetales a carbón según las condiciones meteorológicas del momento.</w:t>
      </w:r>
    </w:p>
    <w:p w:rsidR="00343DF2" w:rsidRPr="00343DF2" w:rsidRDefault="00343DF2" w:rsidP="00343DF2">
      <w:pPr>
        <w:pStyle w:val="Sinespaciado"/>
        <w:rPr>
          <w:rFonts w:ascii="Tahoma" w:hAnsi="Tahoma" w:cs="Tahoma"/>
          <w:spacing w:val="-3"/>
          <w:sz w:val="24"/>
          <w:szCs w:val="24"/>
          <w:lang w:val="es-ES_tradnl"/>
        </w:rPr>
      </w:pPr>
    </w:p>
    <w:p w:rsidR="00343DF2" w:rsidRPr="00343DF2" w:rsidRDefault="00343DF2" w:rsidP="00343DF2">
      <w:pPr>
        <w:pStyle w:val="Sinespaciado"/>
        <w:rPr>
          <w:rFonts w:ascii="Tahoma" w:hAnsi="Tahoma" w:cs="Tahoma"/>
          <w:spacing w:val="-3"/>
          <w:sz w:val="24"/>
          <w:szCs w:val="24"/>
          <w:lang w:val="es-ES_tradnl"/>
        </w:rPr>
      </w:pPr>
      <w:r w:rsidRPr="00343DF2">
        <w:rPr>
          <w:rFonts w:ascii="Tahoma" w:hAnsi="Tahoma" w:cs="Tahoma"/>
          <w:spacing w:val="-3"/>
          <w:sz w:val="24"/>
          <w:szCs w:val="24"/>
          <w:lang w:val="es-ES_tradnl"/>
        </w:rPr>
        <w:lastRenderedPageBreak/>
        <w:t>Conservar distancias de</w:t>
      </w:r>
      <w:r w:rsidRPr="00343DF2">
        <w:rPr>
          <w:rFonts w:ascii="Tahoma" w:hAnsi="Tahoma" w:cs="Tahoma"/>
          <w:sz w:val="24"/>
          <w:szCs w:val="24"/>
        </w:rPr>
        <w:t xml:space="preserve"> 30 metros a ambas márgenes de los ríos y corrientes de agua superficiales y 15 metros de protección adicionales alrededor de la vegetación protectora.</w:t>
      </w:r>
    </w:p>
    <w:p w:rsidR="00343DF2" w:rsidRPr="00343DF2" w:rsidRDefault="00343DF2" w:rsidP="00343DF2">
      <w:pPr>
        <w:pStyle w:val="Sinespaciado"/>
        <w:rPr>
          <w:rFonts w:ascii="Tahoma" w:hAnsi="Tahoma" w:cs="Tahoma"/>
          <w:spacing w:val="-3"/>
          <w:sz w:val="24"/>
          <w:szCs w:val="24"/>
          <w:lang w:val="es-ES_tradnl"/>
        </w:rPr>
      </w:pPr>
    </w:p>
    <w:p w:rsidR="00343DF2" w:rsidRPr="00343DF2" w:rsidRDefault="00343DF2" w:rsidP="00343DF2">
      <w:pPr>
        <w:pStyle w:val="Sinespaciado"/>
        <w:rPr>
          <w:rFonts w:ascii="Tahoma" w:hAnsi="Tahoma" w:cs="Tahoma"/>
          <w:spacing w:val="-3"/>
          <w:sz w:val="24"/>
          <w:szCs w:val="24"/>
          <w:lang w:val="es-ES_tradnl"/>
        </w:rPr>
      </w:pPr>
      <w:r w:rsidRPr="00343DF2">
        <w:rPr>
          <w:rFonts w:ascii="Tahoma" w:hAnsi="Tahoma" w:cs="Tahoma"/>
          <w:spacing w:val="-3"/>
          <w:sz w:val="24"/>
          <w:szCs w:val="24"/>
          <w:lang w:val="es-ES_tradnl"/>
        </w:rPr>
        <w:t>Conservar distancias de</w:t>
      </w:r>
      <w:r w:rsidRPr="00343DF2">
        <w:rPr>
          <w:rFonts w:ascii="Tahoma" w:hAnsi="Tahoma" w:cs="Tahoma"/>
          <w:sz w:val="24"/>
          <w:szCs w:val="24"/>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343DF2">
        <w:rPr>
          <w:rFonts w:ascii="Tahoma" w:hAnsi="Tahoma" w:cs="Tahoma"/>
          <w:spacing w:val="-3"/>
          <w:sz w:val="24"/>
          <w:szCs w:val="24"/>
          <w:lang w:val="es-ES_tradnl"/>
        </w:rPr>
        <w:t>.</w:t>
      </w:r>
    </w:p>
    <w:p w:rsidR="00343DF2" w:rsidRPr="00343DF2" w:rsidRDefault="00343DF2" w:rsidP="00343DF2">
      <w:pPr>
        <w:pStyle w:val="Sinespaciado"/>
        <w:rPr>
          <w:rFonts w:ascii="Tahoma" w:hAnsi="Tahoma" w:cs="Tahoma"/>
          <w:spacing w:val="-3"/>
          <w:sz w:val="24"/>
          <w:szCs w:val="24"/>
          <w:lang w:val="es-ES_tradnl"/>
        </w:rPr>
      </w:pPr>
    </w:p>
    <w:p w:rsidR="00343DF2" w:rsidRPr="00343DF2" w:rsidRDefault="00343DF2" w:rsidP="00343DF2">
      <w:pPr>
        <w:pStyle w:val="Sinespaciado"/>
        <w:rPr>
          <w:rFonts w:ascii="Tahoma" w:hAnsi="Tahoma" w:cs="Tahoma"/>
          <w:spacing w:val="-3"/>
          <w:sz w:val="24"/>
          <w:szCs w:val="24"/>
          <w:lang w:val="es-ES_tradnl"/>
        </w:rPr>
      </w:pPr>
      <w:r w:rsidRPr="00343DF2">
        <w:rPr>
          <w:rFonts w:ascii="Tahoma" w:hAnsi="Tahoma" w:cs="Tahoma"/>
          <w:spacing w:val="-3"/>
          <w:sz w:val="24"/>
          <w:szCs w:val="24"/>
          <w:lang w:val="es-ES_tradnl"/>
        </w:rPr>
        <w:t xml:space="preserve">Para la ubicación de los hornos y /o pilas  para la obtención de carbón vegetal se debe realizarlo en los sitios autorizados. </w:t>
      </w:r>
    </w:p>
    <w:p w:rsidR="00343DF2" w:rsidRPr="00343DF2" w:rsidRDefault="00343DF2" w:rsidP="00343DF2">
      <w:pPr>
        <w:pStyle w:val="Sinespaciado"/>
        <w:rPr>
          <w:rFonts w:ascii="Tahoma" w:hAnsi="Tahoma" w:cs="Tahoma"/>
          <w:spacing w:val="-3"/>
          <w:sz w:val="24"/>
          <w:szCs w:val="24"/>
          <w:lang w:val="es-ES_tradnl"/>
        </w:rPr>
      </w:pPr>
    </w:p>
    <w:p w:rsidR="00343DF2" w:rsidRPr="00343DF2" w:rsidRDefault="00343DF2" w:rsidP="00343DF2">
      <w:pPr>
        <w:pStyle w:val="Sinespaciado"/>
        <w:rPr>
          <w:rFonts w:ascii="Tahoma" w:hAnsi="Tahoma" w:cs="Tahoma"/>
          <w:spacing w:val="-3"/>
          <w:sz w:val="24"/>
          <w:szCs w:val="24"/>
          <w:lang w:val="es-ES_tradnl"/>
        </w:rPr>
      </w:pPr>
      <w:r w:rsidRPr="00343DF2">
        <w:rPr>
          <w:rFonts w:ascii="Tahoma" w:hAnsi="Tahoma" w:cs="Tahoma"/>
          <w:spacing w:val="-3"/>
          <w:sz w:val="24"/>
          <w:szCs w:val="24"/>
          <w:lang w:val="es-ES_tradnl"/>
        </w:rPr>
        <w:t>Una vez terminado el proceso de transformación verificar que las pilas queden apagadas en su totalidad.</w:t>
      </w:r>
    </w:p>
    <w:p w:rsidR="00343DF2" w:rsidRPr="00343DF2" w:rsidRDefault="00343DF2" w:rsidP="00343DF2">
      <w:pPr>
        <w:pStyle w:val="Sinespaciado"/>
        <w:rPr>
          <w:rFonts w:ascii="Tahoma" w:hAnsi="Tahoma" w:cs="Tahoma"/>
          <w:spacing w:val="-3"/>
          <w:sz w:val="24"/>
          <w:szCs w:val="24"/>
          <w:lang w:val="es-ES_tradnl"/>
        </w:rPr>
      </w:pPr>
    </w:p>
    <w:p w:rsidR="00343DF2" w:rsidRPr="00343DF2" w:rsidRDefault="00343DF2" w:rsidP="00343DF2">
      <w:pPr>
        <w:pStyle w:val="Sinespaciado"/>
        <w:rPr>
          <w:rFonts w:ascii="Tahoma" w:hAnsi="Tahoma" w:cs="Tahoma"/>
          <w:sz w:val="24"/>
          <w:szCs w:val="24"/>
        </w:rPr>
      </w:pPr>
      <w:r w:rsidRPr="00343DF2">
        <w:rPr>
          <w:rFonts w:ascii="Tahoma" w:hAnsi="Tahoma" w:cs="Tahoma"/>
          <w:spacing w:val="-3"/>
          <w:sz w:val="24"/>
          <w:szCs w:val="24"/>
          <w:lang w:val="es-ES_tradnl"/>
        </w:rPr>
        <w:t xml:space="preserve">Disponer de la información de los números telefónicos de </w:t>
      </w:r>
      <w:r w:rsidRPr="00343DF2">
        <w:rPr>
          <w:rFonts w:ascii="Tahoma" w:hAnsi="Tahoma" w:cs="Tahoma"/>
          <w:sz w:val="24"/>
          <w:szCs w:val="24"/>
        </w:rPr>
        <w:t>cuerpos de bomberos, gestión del riesgo municipal, defensa civil, policía  entre otros, en caso de presentarse situación de contingencia o incendio forestal.</w:t>
      </w:r>
    </w:p>
    <w:p w:rsidR="00343DF2" w:rsidRPr="00343DF2" w:rsidRDefault="00343DF2" w:rsidP="00343DF2">
      <w:pPr>
        <w:pStyle w:val="Sinespaciado"/>
        <w:rPr>
          <w:rFonts w:ascii="Tahoma" w:hAnsi="Tahoma" w:cs="Tahoma"/>
          <w:sz w:val="24"/>
          <w:szCs w:val="24"/>
        </w:rPr>
      </w:pPr>
    </w:p>
    <w:p w:rsidR="00343DF2" w:rsidRPr="00343DF2" w:rsidRDefault="00343DF2" w:rsidP="00343DF2">
      <w:pPr>
        <w:pStyle w:val="Sinespaciado"/>
        <w:rPr>
          <w:rFonts w:ascii="Tahoma" w:hAnsi="Tahoma" w:cs="Tahoma"/>
          <w:spacing w:val="-3"/>
          <w:sz w:val="24"/>
          <w:szCs w:val="24"/>
          <w:lang w:val="es-ES_tradnl"/>
        </w:rPr>
      </w:pPr>
      <w:r w:rsidRPr="00343DF2">
        <w:rPr>
          <w:rFonts w:ascii="Tahoma" w:hAnsi="Tahoma" w:cs="Tahoma"/>
          <w:spacing w:val="-3"/>
          <w:sz w:val="24"/>
          <w:szCs w:val="24"/>
          <w:lang w:val="es-ES_tradnl"/>
        </w:rPr>
        <w:t>La C.R.Q  realizará visitas de control y seguimiento, y en caso de no cumplir con las exigencias técnicas, esta actividad será suspendida de inmediato.</w:t>
      </w:r>
    </w:p>
    <w:p w:rsidR="00343DF2" w:rsidRPr="00343DF2" w:rsidRDefault="00343DF2" w:rsidP="00343DF2">
      <w:pPr>
        <w:pStyle w:val="Sinespaciado"/>
        <w:rPr>
          <w:rFonts w:ascii="Tahoma" w:hAnsi="Tahoma" w:cs="Tahoma"/>
          <w:spacing w:val="-3"/>
          <w:sz w:val="24"/>
          <w:szCs w:val="24"/>
          <w:lang w:val="es-ES_tradnl"/>
        </w:rPr>
      </w:pPr>
    </w:p>
    <w:p w:rsidR="00343DF2" w:rsidRPr="00343DF2" w:rsidRDefault="00343DF2" w:rsidP="00343DF2">
      <w:pPr>
        <w:pStyle w:val="Sinespaciado"/>
        <w:rPr>
          <w:rFonts w:ascii="Tahoma" w:hAnsi="Tahoma" w:cs="Tahoma"/>
          <w:spacing w:val="-3"/>
          <w:sz w:val="24"/>
          <w:szCs w:val="24"/>
          <w:lang w:val="es-ES_tradnl"/>
        </w:rPr>
      </w:pPr>
      <w:r w:rsidRPr="00343DF2">
        <w:rPr>
          <w:rFonts w:ascii="Tahoma"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a la Subdirección de </w:t>
      </w:r>
      <w:r w:rsidRPr="00343DF2">
        <w:rPr>
          <w:rFonts w:ascii="Tahoma" w:hAnsi="Tahoma" w:cs="Tahoma"/>
          <w:spacing w:val="-3"/>
          <w:sz w:val="24"/>
          <w:szCs w:val="24"/>
          <w:lang w:val="es-ES_tradnl"/>
        </w:rPr>
        <w:lastRenderedPageBreak/>
        <w:t xml:space="preserve">Regulación y Control Ambiental, programa fauna, en caso de ser necesaria su reubicación, para identificar las técnicas adecuadas para su manejo, protección y traslado. </w:t>
      </w:r>
    </w:p>
    <w:p w:rsidR="00343DF2" w:rsidRPr="00343DF2" w:rsidRDefault="00343DF2" w:rsidP="00343DF2">
      <w:pPr>
        <w:pStyle w:val="Sinespaciado"/>
        <w:rPr>
          <w:rFonts w:ascii="Tahoma" w:hAnsi="Tahoma" w:cs="Tahoma"/>
          <w:spacing w:val="-3"/>
          <w:sz w:val="24"/>
          <w:szCs w:val="24"/>
          <w:lang w:val="es-ES_tradnl"/>
        </w:rPr>
      </w:pPr>
    </w:p>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La Corporación Autónoma Regional del Quindío no se hace responsable de los daños causados a terceros o derivados del desarrollo de la labor autorizada.</w:t>
      </w:r>
    </w:p>
    <w:p w:rsidR="00343DF2" w:rsidRPr="00343DF2" w:rsidRDefault="00343DF2" w:rsidP="00343DF2">
      <w:pPr>
        <w:pStyle w:val="Sinespaciado"/>
        <w:rPr>
          <w:rFonts w:ascii="Tahoma" w:hAnsi="Tahoma" w:cs="Tahoma"/>
          <w:spacing w:val="-3"/>
          <w:sz w:val="24"/>
          <w:szCs w:val="24"/>
          <w:lang w:val="es-ES_tradnl"/>
        </w:rPr>
      </w:pPr>
    </w:p>
    <w:p w:rsidR="00343DF2" w:rsidRPr="00343DF2" w:rsidRDefault="00343DF2" w:rsidP="00343DF2">
      <w:pPr>
        <w:pStyle w:val="Sinespaciado"/>
        <w:rPr>
          <w:rFonts w:ascii="Tahoma" w:hAnsi="Tahoma" w:cs="Tahoma"/>
          <w:spacing w:val="-3"/>
          <w:sz w:val="24"/>
          <w:szCs w:val="24"/>
        </w:rPr>
      </w:pPr>
      <w:r w:rsidRPr="00343DF2">
        <w:rPr>
          <w:rFonts w:ascii="Tahoma" w:hAnsi="Tahoma" w:cs="Tahoma"/>
          <w:spacing w:val="-3"/>
          <w:sz w:val="24"/>
          <w:szCs w:val="24"/>
        </w:rPr>
        <w:t>PARAGRAFO 1: El propietario del predio rural como titular de la presente autorización, será responsable por cualquier acción u omisión producto del desarrollo de su actividad que cause daños sobre el medio ambiente.</w:t>
      </w:r>
    </w:p>
    <w:p w:rsidR="00343DF2" w:rsidRPr="00343DF2" w:rsidRDefault="00343DF2" w:rsidP="00343DF2">
      <w:pPr>
        <w:pStyle w:val="Sinespaciado"/>
        <w:rPr>
          <w:rFonts w:ascii="Tahoma" w:hAnsi="Tahoma" w:cs="Tahoma"/>
          <w:spacing w:val="-3"/>
          <w:sz w:val="24"/>
          <w:szCs w:val="24"/>
        </w:rPr>
      </w:pPr>
    </w:p>
    <w:p w:rsidR="00343DF2" w:rsidRPr="00343DF2" w:rsidRDefault="00343DF2" w:rsidP="00343DF2">
      <w:pPr>
        <w:pStyle w:val="Sinespaciado"/>
        <w:rPr>
          <w:rFonts w:ascii="Tahoma" w:hAnsi="Tahoma" w:cs="Tahoma"/>
          <w:spacing w:val="-3"/>
          <w:sz w:val="24"/>
          <w:szCs w:val="24"/>
        </w:rPr>
      </w:pPr>
      <w:r w:rsidRPr="00343DF2">
        <w:rPr>
          <w:rFonts w:ascii="Tahoma" w:hAnsi="Tahoma" w:cs="Tahoma"/>
          <w:spacing w:val="-3"/>
          <w:sz w:val="24"/>
          <w:szCs w:val="24"/>
        </w:rPr>
        <w:t xml:space="preserve">ARTÍCULO  CUARTO: El Propietario previo a la notificación del presente acto administrativo, deberá cancelar en la tesorería de la </w:t>
      </w:r>
      <w:r w:rsidRPr="00343DF2">
        <w:rPr>
          <w:rFonts w:ascii="Tahoma" w:hAnsi="Tahoma" w:cs="Tahoma"/>
          <w:spacing w:val="-3"/>
          <w:sz w:val="24"/>
          <w:szCs w:val="24"/>
          <w:lang w:val="es-ES_tradnl"/>
        </w:rPr>
        <w:t>CORPORACIÓN AUTÓNOMA REGIONAL DEL QUINDÍO</w:t>
      </w:r>
      <w:r w:rsidRPr="00343DF2">
        <w:rPr>
          <w:rFonts w:ascii="Tahoma" w:hAnsi="Tahoma" w:cs="Tahoma"/>
          <w:spacing w:val="-3"/>
          <w:sz w:val="24"/>
          <w:szCs w:val="24"/>
        </w:rPr>
        <w:t xml:space="preserve">, de conformidad con lo establecido en la Resolución </w:t>
      </w:r>
      <w:r w:rsidRPr="00343DF2">
        <w:rPr>
          <w:rFonts w:ascii="Tahoma" w:hAnsi="Tahoma" w:cs="Tahoma"/>
          <w:sz w:val="24"/>
          <w:szCs w:val="24"/>
        </w:rPr>
        <w:t>1500 del 28 de Junio de 2019</w:t>
      </w:r>
      <w:r w:rsidRPr="00343DF2">
        <w:rPr>
          <w:rFonts w:ascii="Tahoma" w:hAnsi="Tahoma" w:cs="Tahoma"/>
          <w:spacing w:val="-3"/>
          <w:sz w:val="24"/>
          <w:szCs w:val="24"/>
        </w:rPr>
        <w:t xml:space="preserve"> expedida por la Dirección General de esta Corporación la suma de CINCUENTA Y TRES MIL DOSCIENTOS NOVENTA Y TRES PESOS M.CTE ($53.293.oo) por los siguientes conceptos;</w:t>
      </w:r>
    </w:p>
    <w:p w:rsidR="00343DF2" w:rsidRPr="00343DF2" w:rsidRDefault="00343DF2" w:rsidP="00343DF2">
      <w:pPr>
        <w:pStyle w:val="Sinespaciado"/>
        <w:rPr>
          <w:rFonts w:ascii="Tahoma" w:hAnsi="Tahoma" w:cs="Tahoma"/>
          <w:spacing w:val="-3"/>
          <w:sz w:val="24"/>
          <w:szCs w:val="24"/>
        </w:rPr>
      </w:pP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1"/>
        <w:gridCol w:w="1748"/>
      </w:tblGrid>
      <w:tr w:rsidR="00343DF2" w:rsidRPr="00343DF2" w:rsidTr="00E11531">
        <w:trPr>
          <w:trHeight w:val="340"/>
          <w:jc w:val="center"/>
        </w:trPr>
        <w:tc>
          <w:tcPr>
            <w:tcW w:w="6601" w:type="dxa"/>
            <w:shd w:val="clear" w:color="auto" w:fill="BFBFBF"/>
            <w:vAlign w:val="center"/>
          </w:tcPr>
          <w:p w:rsidR="00343DF2" w:rsidRPr="00343DF2" w:rsidRDefault="00343DF2" w:rsidP="00343DF2">
            <w:pPr>
              <w:pStyle w:val="Sinespaciado"/>
              <w:rPr>
                <w:rFonts w:ascii="Tahoma" w:hAnsi="Tahoma" w:cs="Tahoma"/>
                <w:spacing w:val="-3"/>
                <w:sz w:val="24"/>
                <w:szCs w:val="24"/>
                <w:lang w:val="en-US"/>
              </w:rPr>
            </w:pPr>
            <w:r w:rsidRPr="00343DF2">
              <w:rPr>
                <w:rFonts w:ascii="Tahoma" w:hAnsi="Tahoma" w:cs="Tahoma"/>
                <w:spacing w:val="-3"/>
                <w:sz w:val="24"/>
                <w:szCs w:val="24"/>
                <w:lang w:val="en-US"/>
              </w:rPr>
              <w:t>CONCEPTO</w:t>
            </w:r>
          </w:p>
        </w:tc>
        <w:tc>
          <w:tcPr>
            <w:tcW w:w="1748" w:type="dxa"/>
            <w:shd w:val="clear" w:color="auto" w:fill="BFBFBF"/>
            <w:vAlign w:val="center"/>
          </w:tcPr>
          <w:p w:rsidR="00343DF2" w:rsidRPr="00343DF2" w:rsidRDefault="00343DF2" w:rsidP="00343DF2">
            <w:pPr>
              <w:pStyle w:val="Sinespaciado"/>
              <w:rPr>
                <w:rFonts w:ascii="Tahoma" w:hAnsi="Tahoma" w:cs="Tahoma"/>
                <w:spacing w:val="-3"/>
                <w:sz w:val="24"/>
                <w:szCs w:val="24"/>
                <w:lang w:val="es-ES_tradnl"/>
              </w:rPr>
            </w:pPr>
            <w:r w:rsidRPr="00343DF2">
              <w:rPr>
                <w:rFonts w:ascii="Tahoma" w:hAnsi="Tahoma" w:cs="Tahoma"/>
                <w:spacing w:val="-3"/>
                <w:sz w:val="24"/>
                <w:szCs w:val="24"/>
                <w:lang w:val="es-ES_tradnl"/>
              </w:rPr>
              <w:t xml:space="preserve">    VALOR ($)</w:t>
            </w:r>
          </w:p>
        </w:tc>
      </w:tr>
      <w:tr w:rsidR="00343DF2" w:rsidRPr="00343DF2" w:rsidTr="00E11531">
        <w:trPr>
          <w:trHeight w:val="340"/>
          <w:jc w:val="center"/>
        </w:trPr>
        <w:tc>
          <w:tcPr>
            <w:tcW w:w="6601" w:type="dxa"/>
            <w:vAlign w:val="center"/>
          </w:tcPr>
          <w:p w:rsidR="00343DF2" w:rsidRPr="00343DF2" w:rsidRDefault="00343DF2" w:rsidP="00343DF2">
            <w:pPr>
              <w:pStyle w:val="Sinespaciado"/>
              <w:rPr>
                <w:rFonts w:ascii="Tahoma" w:hAnsi="Tahoma" w:cs="Tahoma"/>
                <w:spacing w:val="-3"/>
                <w:sz w:val="24"/>
                <w:szCs w:val="24"/>
              </w:rPr>
            </w:pPr>
            <w:r w:rsidRPr="00343DF2">
              <w:rPr>
                <w:rFonts w:ascii="Tahoma" w:hAnsi="Tahoma" w:cs="Tahoma"/>
                <w:spacing w:val="-3"/>
                <w:sz w:val="24"/>
                <w:szCs w:val="24"/>
              </w:rPr>
              <w:t>PUBLICACION DE LA RESOLUCION EN EL BOLETIN AMBIENTAL.</w:t>
            </w:r>
          </w:p>
        </w:tc>
        <w:tc>
          <w:tcPr>
            <w:tcW w:w="1748" w:type="dxa"/>
            <w:vAlign w:val="center"/>
          </w:tcPr>
          <w:p w:rsidR="00343DF2" w:rsidRPr="00343DF2" w:rsidRDefault="00343DF2" w:rsidP="00343DF2">
            <w:pPr>
              <w:pStyle w:val="Sinespaciado"/>
              <w:rPr>
                <w:rFonts w:ascii="Tahoma" w:hAnsi="Tahoma" w:cs="Tahoma"/>
                <w:spacing w:val="-3"/>
                <w:sz w:val="24"/>
                <w:szCs w:val="24"/>
              </w:rPr>
            </w:pPr>
            <w:r w:rsidRPr="00343DF2">
              <w:rPr>
                <w:rFonts w:ascii="Tahoma" w:hAnsi="Tahoma" w:cs="Tahoma"/>
                <w:spacing w:val="-3"/>
                <w:sz w:val="24"/>
                <w:szCs w:val="24"/>
              </w:rPr>
              <w:t xml:space="preserve">    38.449.oo</w:t>
            </w:r>
          </w:p>
        </w:tc>
      </w:tr>
      <w:tr w:rsidR="00343DF2" w:rsidRPr="00343DF2" w:rsidTr="00E11531">
        <w:trPr>
          <w:trHeight w:val="340"/>
          <w:jc w:val="center"/>
        </w:trPr>
        <w:tc>
          <w:tcPr>
            <w:tcW w:w="6601" w:type="dxa"/>
            <w:vAlign w:val="center"/>
          </w:tcPr>
          <w:p w:rsidR="00343DF2" w:rsidRPr="00343DF2" w:rsidRDefault="00343DF2" w:rsidP="00343DF2">
            <w:pPr>
              <w:pStyle w:val="Sinespaciado"/>
              <w:rPr>
                <w:rFonts w:ascii="Tahoma" w:hAnsi="Tahoma" w:cs="Tahoma"/>
                <w:spacing w:val="-3"/>
                <w:sz w:val="24"/>
                <w:szCs w:val="24"/>
              </w:rPr>
            </w:pPr>
            <w:r w:rsidRPr="00343DF2">
              <w:rPr>
                <w:rFonts w:ascii="Tahoma" w:hAnsi="Tahoma" w:cs="Tahoma"/>
                <w:spacing w:val="-3"/>
                <w:sz w:val="24"/>
                <w:szCs w:val="24"/>
              </w:rPr>
              <w:t>SERVICIO AL SEGUIMIENTO.</w:t>
            </w:r>
          </w:p>
        </w:tc>
        <w:tc>
          <w:tcPr>
            <w:tcW w:w="1748" w:type="dxa"/>
            <w:vAlign w:val="center"/>
          </w:tcPr>
          <w:p w:rsidR="00343DF2" w:rsidRPr="00343DF2" w:rsidRDefault="00343DF2" w:rsidP="00343DF2">
            <w:pPr>
              <w:pStyle w:val="Sinespaciado"/>
              <w:rPr>
                <w:rFonts w:ascii="Tahoma" w:hAnsi="Tahoma" w:cs="Tahoma"/>
                <w:spacing w:val="-3"/>
                <w:sz w:val="24"/>
                <w:szCs w:val="24"/>
              </w:rPr>
            </w:pPr>
            <w:r w:rsidRPr="00343DF2">
              <w:rPr>
                <w:rFonts w:ascii="Tahoma" w:hAnsi="Tahoma" w:cs="Tahoma"/>
                <w:spacing w:val="-3"/>
                <w:sz w:val="24"/>
                <w:szCs w:val="24"/>
              </w:rPr>
              <w:t xml:space="preserve">    14.844.oo</w:t>
            </w:r>
          </w:p>
        </w:tc>
      </w:tr>
      <w:tr w:rsidR="00343DF2" w:rsidRPr="00343DF2" w:rsidTr="00E11531">
        <w:trPr>
          <w:trHeight w:val="340"/>
          <w:jc w:val="center"/>
        </w:trPr>
        <w:tc>
          <w:tcPr>
            <w:tcW w:w="6601" w:type="dxa"/>
            <w:shd w:val="clear" w:color="auto" w:fill="BFBFBF"/>
            <w:vAlign w:val="center"/>
          </w:tcPr>
          <w:p w:rsidR="00343DF2" w:rsidRPr="00343DF2" w:rsidRDefault="00343DF2" w:rsidP="00343DF2">
            <w:pPr>
              <w:pStyle w:val="Sinespaciado"/>
              <w:rPr>
                <w:rFonts w:ascii="Tahoma" w:hAnsi="Tahoma" w:cs="Tahoma"/>
                <w:spacing w:val="-3"/>
                <w:sz w:val="24"/>
                <w:szCs w:val="24"/>
              </w:rPr>
            </w:pPr>
            <w:r w:rsidRPr="00343DF2">
              <w:rPr>
                <w:rFonts w:ascii="Tahoma" w:hAnsi="Tahoma" w:cs="Tahoma"/>
                <w:spacing w:val="-3"/>
                <w:sz w:val="24"/>
                <w:szCs w:val="24"/>
              </w:rPr>
              <w:t>T                                           TOTAL</w:t>
            </w:r>
          </w:p>
        </w:tc>
        <w:tc>
          <w:tcPr>
            <w:tcW w:w="1748" w:type="dxa"/>
            <w:shd w:val="clear" w:color="auto" w:fill="BFBFBF"/>
            <w:vAlign w:val="center"/>
          </w:tcPr>
          <w:p w:rsidR="00343DF2" w:rsidRPr="00343DF2" w:rsidRDefault="00343DF2" w:rsidP="00343DF2">
            <w:pPr>
              <w:pStyle w:val="Sinespaciado"/>
              <w:rPr>
                <w:rFonts w:ascii="Tahoma" w:hAnsi="Tahoma" w:cs="Tahoma"/>
                <w:spacing w:val="-3"/>
                <w:sz w:val="24"/>
                <w:szCs w:val="24"/>
              </w:rPr>
            </w:pPr>
            <w:r w:rsidRPr="00343DF2">
              <w:rPr>
                <w:rFonts w:ascii="Tahoma" w:hAnsi="Tahoma" w:cs="Tahoma"/>
                <w:sz w:val="24"/>
                <w:szCs w:val="24"/>
              </w:rPr>
              <w:t>$53.293</w:t>
            </w:r>
          </w:p>
        </w:tc>
      </w:tr>
    </w:tbl>
    <w:p w:rsidR="00343DF2" w:rsidRPr="00343DF2" w:rsidRDefault="00343DF2" w:rsidP="00343DF2">
      <w:pPr>
        <w:pStyle w:val="Sinespaciado"/>
        <w:rPr>
          <w:rFonts w:ascii="Tahoma" w:hAnsi="Tahoma" w:cs="Tahoma"/>
          <w:sz w:val="24"/>
          <w:szCs w:val="24"/>
        </w:rPr>
      </w:pPr>
    </w:p>
    <w:p w:rsidR="00343DF2" w:rsidRPr="00343DF2" w:rsidRDefault="00343DF2" w:rsidP="00343DF2">
      <w:pPr>
        <w:pStyle w:val="Sinespaciado"/>
        <w:rPr>
          <w:rFonts w:ascii="Tahoma" w:hAnsi="Tahoma" w:cs="Tahoma"/>
          <w:spacing w:val="-3"/>
          <w:sz w:val="24"/>
          <w:szCs w:val="24"/>
          <w:lang w:val="es-ES_tradnl"/>
        </w:rPr>
      </w:pPr>
      <w:r w:rsidRPr="00343DF2">
        <w:rPr>
          <w:rFonts w:ascii="Tahoma" w:hAnsi="Tahoma" w:cs="Tahoma"/>
          <w:sz w:val="24"/>
          <w:szCs w:val="24"/>
        </w:rPr>
        <w:t>ARTÍCULO QUINTO</w:t>
      </w:r>
      <w:r w:rsidRPr="00343DF2">
        <w:rPr>
          <w:rFonts w:ascii="Tahoma" w:hAnsi="Tahoma" w:cs="Tahoma"/>
          <w:spacing w:val="-3"/>
          <w:sz w:val="24"/>
          <w:szCs w:val="24"/>
          <w:lang w:val="es-ES_tradnl"/>
        </w:rPr>
        <w:t xml:space="preserve">: Para transportar carbón vegetal con fines comerciales, deberá contar con el respectivo Salvoconducto Único Nacional el cual será expedido en esta Corporación </w:t>
      </w:r>
      <w:r w:rsidRPr="00343DF2">
        <w:rPr>
          <w:rFonts w:ascii="Tahoma" w:hAnsi="Tahoma" w:cs="Tahoma"/>
          <w:spacing w:val="-3"/>
          <w:sz w:val="24"/>
          <w:szCs w:val="24"/>
          <w:lang w:val="es-ES_tradnl"/>
        </w:rPr>
        <w:lastRenderedPageBreak/>
        <w:t xml:space="preserve">Autónoma Regional del Quindío de lunes a viernes, en horario de 8:00 a.m. a 12:00 m. </w:t>
      </w:r>
    </w:p>
    <w:p w:rsidR="00343DF2" w:rsidRPr="00343DF2" w:rsidRDefault="00343DF2" w:rsidP="00343DF2">
      <w:pPr>
        <w:pStyle w:val="Sinespaciado"/>
        <w:rPr>
          <w:rFonts w:ascii="Tahoma" w:hAnsi="Tahoma" w:cs="Tahoma"/>
          <w:sz w:val="24"/>
          <w:szCs w:val="24"/>
        </w:rPr>
      </w:pPr>
    </w:p>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ARTÍCULO SEXTO El incumplimiento de las obligaciones y disposiciones aquí señaladas, podrá dar lugar a la aplicación de las sanciones establecidas en la Ley 99 de 1993,  Ley 1333 de 2009 y demás normas que la modifiquen o deroguen.</w:t>
      </w:r>
    </w:p>
    <w:p w:rsidR="00343DF2" w:rsidRPr="00343DF2" w:rsidRDefault="00343DF2" w:rsidP="00343DF2">
      <w:pPr>
        <w:pStyle w:val="Sinespaciado"/>
        <w:rPr>
          <w:rFonts w:ascii="Tahoma" w:hAnsi="Tahoma" w:cs="Tahoma"/>
          <w:sz w:val="24"/>
          <w:szCs w:val="24"/>
        </w:rPr>
      </w:pPr>
    </w:p>
    <w:p w:rsidR="00343DF2" w:rsidRPr="00343DF2" w:rsidRDefault="00343DF2" w:rsidP="00343DF2">
      <w:pPr>
        <w:pStyle w:val="Sinespaciado"/>
        <w:rPr>
          <w:rFonts w:ascii="Tahoma" w:hAnsi="Tahoma" w:cs="Tahoma"/>
          <w:spacing w:val="-3"/>
          <w:sz w:val="24"/>
          <w:szCs w:val="24"/>
          <w:lang w:val="es-ES_tradnl"/>
        </w:rPr>
      </w:pPr>
      <w:r w:rsidRPr="00343DF2">
        <w:rPr>
          <w:rFonts w:ascii="Tahoma" w:hAnsi="Tahoma" w:cs="Tahoma"/>
          <w:spacing w:val="-3"/>
          <w:sz w:val="24"/>
          <w:szCs w:val="24"/>
          <w:lang w:val="es-ES_tradnl"/>
        </w:rPr>
        <w:t>PARÁGRAFO 1: Para el efecto funcionarios de la Entidad, efectuarán visitas al sitio de intervención, con el fin de constatar el fiel cumplimiento a las obligaciones aquí establecidas.</w:t>
      </w:r>
    </w:p>
    <w:p w:rsidR="00343DF2" w:rsidRPr="00343DF2" w:rsidRDefault="00343DF2" w:rsidP="00343DF2">
      <w:pPr>
        <w:pStyle w:val="Sinespaciado"/>
        <w:rPr>
          <w:rFonts w:ascii="Tahoma" w:hAnsi="Tahoma" w:cs="Tahoma"/>
          <w:sz w:val="24"/>
          <w:szCs w:val="24"/>
        </w:rPr>
      </w:pPr>
    </w:p>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PARÁGRAFO 2: Copia de la presente Resolución, deberá permanecer en el sitio de la intervención.</w:t>
      </w:r>
    </w:p>
    <w:p w:rsidR="00343DF2" w:rsidRPr="00343DF2" w:rsidRDefault="00343DF2" w:rsidP="00343DF2">
      <w:pPr>
        <w:pStyle w:val="Sinespaciado"/>
        <w:rPr>
          <w:rFonts w:ascii="Tahoma" w:hAnsi="Tahoma" w:cs="Tahoma"/>
          <w:sz w:val="24"/>
          <w:szCs w:val="24"/>
        </w:rPr>
      </w:pPr>
    </w:p>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ARTICULO SEPTIMO: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rsidR="00343DF2" w:rsidRPr="00343DF2" w:rsidRDefault="00343DF2" w:rsidP="00343DF2">
      <w:pPr>
        <w:pStyle w:val="Sinespaciado"/>
        <w:rPr>
          <w:rFonts w:ascii="Tahoma" w:hAnsi="Tahoma" w:cs="Tahoma"/>
          <w:sz w:val="24"/>
          <w:szCs w:val="24"/>
        </w:rPr>
      </w:pPr>
    </w:p>
    <w:p w:rsidR="00343DF2" w:rsidRPr="00343DF2" w:rsidRDefault="00343DF2" w:rsidP="00343DF2">
      <w:pPr>
        <w:pStyle w:val="Sinespaciado"/>
        <w:rPr>
          <w:rFonts w:ascii="Tahoma" w:hAnsi="Tahoma" w:cs="Tahoma"/>
          <w:spacing w:val="-3"/>
          <w:sz w:val="24"/>
          <w:szCs w:val="24"/>
          <w:lang w:val="es-ES_tradnl"/>
        </w:rPr>
      </w:pPr>
      <w:r w:rsidRPr="00343DF2">
        <w:rPr>
          <w:rFonts w:ascii="Tahoma" w:hAnsi="Tahoma" w:cs="Tahoma"/>
          <w:sz w:val="24"/>
          <w:szCs w:val="24"/>
        </w:rPr>
        <w:t>ARTÍCULO OCTAVO: NOTIFICAR la presente decisión al</w:t>
      </w:r>
      <w:r w:rsidRPr="00343DF2">
        <w:rPr>
          <w:rFonts w:ascii="Tahoma" w:hAnsi="Tahoma" w:cs="Tahoma"/>
          <w:spacing w:val="-3"/>
          <w:sz w:val="24"/>
          <w:szCs w:val="24"/>
          <w:lang w:val="es-ES_tradnl"/>
        </w:rPr>
        <w:t xml:space="preserve"> Propietario, entregándole una copia íntegra y gratuita del mismo.</w:t>
      </w:r>
    </w:p>
    <w:p w:rsidR="00343DF2" w:rsidRPr="00343DF2" w:rsidRDefault="00343DF2" w:rsidP="00343DF2">
      <w:pPr>
        <w:pStyle w:val="Sinespaciado"/>
        <w:rPr>
          <w:rFonts w:ascii="Tahoma" w:hAnsi="Tahoma" w:cs="Tahoma"/>
          <w:spacing w:val="-3"/>
          <w:sz w:val="24"/>
          <w:szCs w:val="24"/>
          <w:lang w:val="es-ES_tradnl"/>
        </w:rPr>
      </w:pPr>
      <w:r w:rsidRPr="00343DF2">
        <w:rPr>
          <w:rFonts w:ascii="Tahoma" w:hAnsi="Tahoma" w:cs="Tahoma"/>
          <w:sz w:val="24"/>
          <w:szCs w:val="24"/>
        </w:rPr>
        <w:t>ARTÍCULO NOVENO</w:t>
      </w:r>
      <w:r w:rsidRPr="00343DF2">
        <w:rPr>
          <w:rFonts w:ascii="Tahoma" w:hAnsi="Tahoma" w:cs="Tahoma"/>
          <w:spacing w:val="-3"/>
          <w:sz w:val="24"/>
          <w:szCs w:val="24"/>
          <w:lang w:val="es-ES_tradnl"/>
        </w:rPr>
        <w:t xml:space="preserve"> La presente Resolución rige a partir de la fecha de ejecutoria de conformidad con el artículo 87 de la Ley 1437 del  2011 </w:t>
      </w:r>
      <w:r w:rsidRPr="00343DF2">
        <w:rPr>
          <w:rFonts w:ascii="Tahoma" w:hAnsi="Tahoma" w:cs="Tahoma"/>
          <w:spacing w:val="-3"/>
          <w:sz w:val="24"/>
          <w:szCs w:val="24"/>
          <w:lang w:val="es-ES_tradnl"/>
        </w:rPr>
        <w:lastRenderedPageBreak/>
        <w:t>“</w:t>
      </w:r>
      <w:r w:rsidRPr="00343DF2">
        <w:rPr>
          <w:rFonts w:ascii="Tahoma" w:hAnsi="Tahoma" w:cs="Tahoma"/>
          <w:sz w:val="24"/>
          <w:szCs w:val="24"/>
        </w:rPr>
        <w:t>Nuevo Código de Procedimiento Administrativo y de lo Contencioso Administrativo</w:t>
      </w:r>
      <w:r w:rsidRPr="00343DF2">
        <w:rPr>
          <w:rFonts w:ascii="Tahoma" w:hAnsi="Tahoma" w:cs="Tahoma"/>
          <w:spacing w:val="-3"/>
          <w:sz w:val="24"/>
          <w:szCs w:val="24"/>
          <w:lang w:val="es-ES_tradnl"/>
        </w:rPr>
        <w:t xml:space="preserve">”. </w:t>
      </w:r>
    </w:p>
    <w:p w:rsidR="00343DF2" w:rsidRPr="00343DF2" w:rsidRDefault="00343DF2" w:rsidP="00343DF2">
      <w:pPr>
        <w:pStyle w:val="Sinespaciado"/>
        <w:rPr>
          <w:rFonts w:ascii="Tahoma" w:hAnsi="Tahoma" w:cs="Tahoma"/>
          <w:spacing w:val="-3"/>
          <w:sz w:val="24"/>
          <w:szCs w:val="24"/>
          <w:lang w:val="es-ES_tradnl"/>
        </w:rPr>
      </w:pPr>
    </w:p>
    <w:p w:rsidR="00343DF2" w:rsidRPr="00343DF2" w:rsidRDefault="00343DF2" w:rsidP="00343DF2">
      <w:pPr>
        <w:pStyle w:val="Sinespaciado"/>
        <w:rPr>
          <w:rFonts w:ascii="Tahoma" w:hAnsi="Tahoma" w:cs="Tahoma"/>
          <w:sz w:val="24"/>
          <w:szCs w:val="24"/>
        </w:rPr>
      </w:pPr>
      <w:r w:rsidRPr="00343DF2">
        <w:rPr>
          <w:rFonts w:ascii="Tahoma" w:hAnsi="Tahoma" w:cs="Tahoma"/>
          <w:sz w:val="24"/>
          <w:szCs w:val="24"/>
        </w:rPr>
        <w:t>ARTÍCULO DECIMO: Publíquese el presente acto administrativo en el boletín ambiental de la Corporación Autónoma Regional del Quindío en los términos del artículo tercero del presente acto administrativo.</w:t>
      </w:r>
    </w:p>
    <w:p w:rsidR="00343DF2" w:rsidRPr="00343DF2" w:rsidRDefault="00343DF2" w:rsidP="00343DF2">
      <w:pPr>
        <w:pStyle w:val="Sinespaciado"/>
        <w:rPr>
          <w:rFonts w:ascii="Tahoma" w:hAnsi="Tahoma" w:cs="Tahoma"/>
          <w:spacing w:val="-3"/>
          <w:sz w:val="24"/>
          <w:szCs w:val="24"/>
          <w:lang w:val="es-ES_tradnl"/>
        </w:rPr>
      </w:pPr>
    </w:p>
    <w:p w:rsidR="00343DF2" w:rsidRPr="00343DF2" w:rsidRDefault="00343DF2" w:rsidP="00343DF2">
      <w:pPr>
        <w:pStyle w:val="Sinespaciado"/>
        <w:rPr>
          <w:rFonts w:ascii="Tahoma" w:hAnsi="Tahoma" w:cs="Tahoma"/>
          <w:b/>
          <w:spacing w:val="-3"/>
          <w:sz w:val="24"/>
          <w:szCs w:val="24"/>
          <w:lang w:val="es-ES_tradnl"/>
        </w:rPr>
      </w:pPr>
      <w:r w:rsidRPr="00343DF2">
        <w:rPr>
          <w:rFonts w:ascii="Tahoma" w:hAnsi="Tahoma" w:cs="Tahoma"/>
          <w:b/>
          <w:spacing w:val="-3"/>
          <w:sz w:val="24"/>
          <w:szCs w:val="24"/>
          <w:lang w:val="es-ES_tradnl"/>
        </w:rPr>
        <w:t>NOTIFÍQUESE, PUBLÍQUESE Y CÚMPLASE.</w:t>
      </w:r>
    </w:p>
    <w:p w:rsidR="00343DF2" w:rsidRPr="00343DF2" w:rsidRDefault="00343DF2" w:rsidP="00343DF2">
      <w:pPr>
        <w:pStyle w:val="Sinespaciado"/>
        <w:rPr>
          <w:rFonts w:ascii="Tahoma" w:hAnsi="Tahoma" w:cs="Tahoma"/>
          <w:sz w:val="24"/>
          <w:szCs w:val="24"/>
          <w:lang w:val="es-ES" w:eastAsia="es-ES"/>
        </w:rPr>
      </w:pPr>
      <w:r w:rsidRPr="00343DF2">
        <w:rPr>
          <w:rFonts w:ascii="Tahoma" w:eastAsia="Times New Roman" w:hAnsi="Tahoma" w:cs="Tahoma"/>
          <w:sz w:val="24"/>
          <w:szCs w:val="24"/>
          <w:lang w:val="es-ES" w:eastAsia="es-ES"/>
        </w:rPr>
        <w:t>FERNAN CASTAÑO MEJIA</w:t>
      </w:r>
      <w:r w:rsidRPr="00343DF2">
        <w:rPr>
          <w:rFonts w:ascii="Tahoma" w:hAnsi="Tahoma" w:cs="Tahoma"/>
          <w:sz w:val="24"/>
          <w:szCs w:val="24"/>
          <w:lang w:val="es-ES" w:eastAsia="es-ES"/>
        </w:rPr>
        <w:t>.</w:t>
      </w:r>
    </w:p>
    <w:p w:rsidR="00343DF2" w:rsidRPr="00343DF2" w:rsidRDefault="00343DF2" w:rsidP="00343DF2">
      <w:pPr>
        <w:pStyle w:val="Sinespaciado"/>
        <w:rPr>
          <w:rFonts w:ascii="Tahoma" w:hAnsi="Tahoma" w:cs="Tahoma"/>
          <w:sz w:val="24"/>
          <w:szCs w:val="24"/>
          <w:lang w:val="es-ES" w:eastAsia="es-ES"/>
        </w:rPr>
      </w:pPr>
      <w:r w:rsidRPr="00343DF2">
        <w:rPr>
          <w:rFonts w:ascii="Tahoma" w:hAnsi="Tahoma" w:cs="Tahoma"/>
          <w:sz w:val="24"/>
          <w:szCs w:val="24"/>
          <w:lang w:val="es-ES" w:eastAsia="es-ES"/>
        </w:rPr>
        <w:t>Subdirector de Regulación y Control Ambiental.</w:t>
      </w:r>
    </w:p>
    <w:p w:rsidR="003D3134" w:rsidRDefault="003D3134" w:rsidP="003D3134">
      <w:pPr>
        <w:pStyle w:val="Sinespaciado"/>
        <w:spacing w:line="276" w:lineRule="auto"/>
        <w:rPr>
          <w:rFonts w:ascii="Tahoma" w:hAnsi="Tahoma" w:cs="Tahoma"/>
          <w:sz w:val="24"/>
          <w:szCs w:val="24"/>
        </w:rPr>
      </w:pPr>
    </w:p>
    <w:p w:rsidR="00343DF2" w:rsidRPr="00C474BB" w:rsidRDefault="00343DF2" w:rsidP="003D3134">
      <w:pPr>
        <w:pStyle w:val="Sinespaciado"/>
        <w:spacing w:line="276" w:lineRule="auto"/>
        <w:rPr>
          <w:rFonts w:ascii="Tahoma" w:hAnsi="Tahoma" w:cs="Tahoma"/>
          <w:sz w:val="24"/>
          <w:szCs w:val="24"/>
        </w:rPr>
      </w:pPr>
    </w:p>
    <w:p w:rsidR="00343DF2" w:rsidRPr="00343DF2" w:rsidRDefault="00343DF2" w:rsidP="00343DF2">
      <w:pPr>
        <w:jc w:val="center"/>
        <w:rPr>
          <w:rFonts w:ascii="Tahoma" w:hAnsi="Tahoma" w:cs="Tahoma"/>
          <w:b/>
          <w:bCs/>
          <w:i/>
        </w:rPr>
      </w:pPr>
      <w:r w:rsidRPr="00343DF2">
        <w:rPr>
          <w:rFonts w:ascii="Tahoma" w:hAnsi="Tahoma" w:cs="Tahoma"/>
          <w:b/>
          <w:bCs/>
          <w:i/>
        </w:rPr>
        <w:t>RESOLUCIÓN N° 003037</w:t>
      </w:r>
    </w:p>
    <w:p w:rsidR="00343DF2" w:rsidRPr="00343DF2" w:rsidRDefault="00343DF2" w:rsidP="00343DF2">
      <w:pPr>
        <w:jc w:val="center"/>
        <w:rPr>
          <w:rFonts w:ascii="Tahoma" w:hAnsi="Tahoma" w:cs="Tahoma"/>
          <w:b/>
          <w:bCs/>
          <w:i/>
        </w:rPr>
      </w:pPr>
      <w:r w:rsidRPr="00343DF2">
        <w:rPr>
          <w:rFonts w:ascii="Tahoma" w:hAnsi="Tahoma" w:cs="Tahoma"/>
          <w:b/>
          <w:bCs/>
          <w:i/>
        </w:rPr>
        <w:t>(  02 DE DICIEMBRE DE 2019 )</w:t>
      </w:r>
    </w:p>
    <w:p w:rsidR="00343DF2" w:rsidRPr="00343DF2" w:rsidRDefault="00343DF2" w:rsidP="00343DF2">
      <w:pPr>
        <w:jc w:val="center"/>
        <w:rPr>
          <w:rFonts w:ascii="Tahoma" w:hAnsi="Tahoma" w:cs="Tahoma"/>
          <w:b/>
          <w:bCs/>
          <w:i/>
        </w:rPr>
      </w:pPr>
      <w:r w:rsidRPr="00343DF2">
        <w:rPr>
          <w:rFonts w:ascii="Tahoma" w:hAnsi="Tahoma" w:cs="Tahoma"/>
          <w:b/>
          <w:bCs/>
          <w:i/>
        </w:rPr>
        <w:t xml:space="preserve">  POR LA CUAL SE CONCEDE UNA AUTORIZACIÓN DE  APROVECHAMIENTO FORESTAL</w:t>
      </w:r>
    </w:p>
    <w:p w:rsidR="000C7928" w:rsidRPr="003D3134" w:rsidRDefault="000C7928" w:rsidP="003D3134">
      <w:pPr>
        <w:pStyle w:val="Sinespaciado"/>
        <w:tabs>
          <w:tab w:val="left" w:pos="2679"/>
        </w:tabs>
        <w:ind w:right="-232"/>
        <w:contextualSpacing/>
        <w:jc w:val="center"/>
        <w:rPr>
          <w:rFonts w:ascii="Tahoma" w:hAnsi="Tahoma" w:cs="Tahoma"/>
          <w:b/>
          <w:i/>
          <w:sz w:val="24"/>
          <w:szCs w:val="24"/>
        </w:rPr>
      </w:pPr>
    </w:p>
    <w:p w:rsidR="003D3134" w:rsidRDefault="003D3134" w:rsidP="003D3134">
      <w:pPr>
        <w:pStyle w:val="Sinespaciado"/>
        <w:tabs>
          <w:tab w:val="left" w:pos="2679"/>
        </w:tabs>
        <w:ind w:right="-232"/>
        <w:contextualSpacing/>
        <w:jc w:val="center"/>
        <w:rPr>
          <w:rFonts w:ascii="Arial Narrow" w:hAnsi="Arial Narrow"/>
          <w:b/>
          <w:sz w:val="24"/>
          <w:szCs w:val="24"/>
        </w:rPr>
      </w:pPr>
    </w:p>
    <w:p w:rsidR="003D3134" w:rsidRPr="00343DF2" w:rsidRDefault="003D3134" w:rsidP="003D3134">
      <w:pPr>
        <w:pStyle w:val="Sinespaciado"/>
        <w:tabs>
          <w:tab w:val="left" w:pos="2679"/>
        </w:tabs>
        <w:ind w:right="-232"/>
        <w:contextualSpacing/>
        <w:rPr>
          <w:rFonts w:ascii="Tahoma" w:hAnsi="Tahoma" w:cs="Tahoma"/>
          <w:b/>
          <w:sz w:val="24"/>
          <w:szCs w:val="24"/>
        </w:rPr>
      </w:pPr>
    </w:p>
    <w:p w:rsidR="00343DF2" w:rsidRDefault="00343DF2" w:rsidP="00343DF2">
      <w:pPr>
        <w:pStyle w:val="Ttulo1"/>
        <w:rPr>
          <w:rFonts w:ascii="Tahoma" w:hAnsi="Tahoma" w:cs="Tahoma"/>
        </w:rPr>
      </w:pPr>
      <w:r>
        <w:rPr>
          <w:rFonts w:ascii="Tahoma" w:hAnsi="Tahoma" w:cs="Tahoma"/>
        </w:rPr>
        <w:t>RESUELVE:</w:t>
      </w:r>
    </w:p>
    <w:p w:rsidR="00343DF2" w:rsidRPr="00343DF2" w:rsidRDefault="00343DF2" w:rsidP="00343DF2">
      <w:pPr>
        <w:rPr>
          <w:lang w:val="es-ES"/>
        </w:rPr>
      </w:pPr>
    </w:p>
    <w:p w:rsidR="00343DF2" w:rsidRPr="00343DF2" w:rsidRDefault="00343DF2" w:rsidP="00343DF2">
      <w:pPr>
        <w:tabs>
          <w:tab w:val="left" w:pos="-720"/>
          <w:tab w:val="left" w:pos="0"/>
        </w:tabs>
        <w:suppressAutoHyphens/>
        <w:spacing w:line="240" w:lineRule="atLeast"/>
        <w:jc w:val="both"/>
        <w:rPr>
          <w:rFonts w:ascii="Tahoma" w:hAnsi="Tahoma" w:cs="Tahoma"/>
          <w:spacing w:val="-3"/>
          <w:lang w:val="es-ES_tradnl"/>
        </w:rPr>
      </w:pPr>
      <w:r w:rsidRPr="00343DF2">
        <w:rPr>
          <w:rFonts w:ascii="Tahoma" w:hAnsi="Tahoma" w:cs="Tahoma"/>
          <w:b/>
          <w:bCs/>
          <w:spacing w:val="-3"/>
          <w:lang w:val="es-ES_tradnl"/>
        </w:rPr>
        <w:t xml:space="preserve">ARTÍCULO PRIMERO: </w:t>
      </w:r>
      <w:r w:rsidRPr="00343DF2">
        <w:rPr>
          <w:rFonts w:ascii="Tahoma" w:hAnsi="Tahoma" w:cs="Tahoma"/>
          <w:bCs/>
          <w:spacing w:val="-3"/>
          <w:lang w:val="es-ES_tradnl"/>
        </w:rPr>
        <w:t>Conceder</w:t>
      </w:r>
      <w:r w:rsidRPr="00343DF2">
        <w:rPr>
          <w:rFonts w:ascii="Tahoma" w:hAnsi="Tahoma" w:cs="Tahoma"/>
          <w:spacing w:val="-3"/>
          <w:lang w:val="es-ES_tradnl"/>
        </w:rPr>
        <w:t xml:space="preserve">  Autorización de Aprovechamiento Forestal Persistente Guadua </w:t>
      </w:r>
      <w:r w:rsidRPr="00343DF2">
        <w:rPr>
          <w:rFonts w:ascii="Tahoma" w:hAnsi="Tahoma" w:cs="Tahoma"/>
          <w:b/>
          <w:spacing w:val="-3"/>
          <w:lang w:val="es-ES_tradnl"/>
        </w:rPr>
        <w:t>TIPO II</w:t>
      </w:r>
      <w:r w:rsidRPr="00343DF2">
        <w:rPr>
          <w:rFonts w:ascii="Tahoma" w:hAnsi="Tahoma" w:cs="Tahoma"/>
          <w:spacing w:val="-3"/>
          <w:lang w:val="es-ES_tradnl"/>
        </w:rPr>
        <w:t xml:space="preserve"> a los señores: </w:t>
      </w:r>
      <w:r w:rsidRPr="00343DF2">
        <w:rPr>
          <w:rFonts w:ascii="Tahoma" w:hAnsi="Tahoma" w:cs="Tahoma"/>
          <w:b/>
          <w:spacing w:val="-3"/>
          <w:lang w:val="es-ES_tradnl"/>
        </w:rPr>
        <w:t>JUANITA ÁNGEL URIBE</w:t>
      </w:r>
      <w:r w:rsidRPr="00343DF2">
        <w:rPr>
          <w:rFonts w:ascii="Tahoma" w:hAnsi="Tahoma" w:cs="Tahoma"/>
          <w:spacing w:val="-3"/>
          <w:lang w:val="es-ES_tradnl"/>
        </w:rPr>
        <w:t xml:space="preserve"> identificada con c.c. 41.900.620, </w:t>
      </w:r>
      <w:r w:rsidRPr="00343DF2">
        <w:rPr>
          <w:rFonts w:ascii="Tahoma" w:hAnsi="Tahoma" w:cs="Tahoma"/>
          <w:b/>
          <w:spacing w:val="-3"/>
          <w:lang w:val="es-ES_tradnl"/>
        </w:rPr>
        <w:t>PILAR ÁNGEL URIBE</w:t>
      </w:r>
      <w:r w:rsidRPr="00343DF2">
        <w:rPr>
          <w:rFonts w:ascii="Tahoma" w:hAnsi="Tahoma" w:cs="Tahoma"/>
          <w:spacing w:val="-3"/>
          <w:lang w:val="es-ES_tradnl"/>
        </w:rPr>
        <w:t xml:space="preserve"> identificada con c.c. 41.886.379, </w:t>
      </w:r>
      <w:r w:rsidRPr="00343DF2">
        <w:rPr>
          <w:rFonts w:ascii="Tahoma" w:hAnsi="Tahoma" w:cs="Tahoma"/>
          <w:b/>
          <w:spacing w:val="-3"/>
          <w:lang w:val="es-ES_tradnl"/>
        </w:rPr>
        <w:t>MARÍA MERCEDES ÁNGEL URIBE</w:t>
      </w:r>
      <w:r w:rsidRPr="00343DF2">
        <w:rPr>
          <w:rFonts w:ascii="Tahoma" w:hAnsi="Tahoma" w:cs="Tahoma"/>
          <w:spacing w:val="-3"/>
          <w:lang w:val="es-ES_tradnl"/>
        </w:rPr>
        <w:t xml:space="preserve"> identificada con c.c. 24.483.944, </w:t>
      </w:r>
      <w:r w:rsidRPr="00343DF2">
        <w:rPr>
          <w:rFonts w:ascii="Tahoma" w:hAnsi="Tahoma" w:cs="Tahoma"/>
          <w:b/>
        </w:rPr>
        <w:t xml:space="preserve">ISABEL CRISTINA ÁNGEL URIBE </w:t>
      </w:r>
      <w:r w:rsidRPr="00343DF2">
        <w:rPr>
          <w:rFonts w:ascii="Tahoma" w:hAnsi="Tahoma" w:cs="Tahoma"/>
        </w:rPr>
        <w:t xml:space="preserve">identificada con c.c. 24.486.783, </w:t>
      </w:r>
      <w:r w:rsidRPr="00343DF2">
        <w:rPr>
          <w:rFonts w:ascii="Tahoma" w:hAnsi="Tahoma" w:cs="Tahoma"/>
          <w:b/>
        </w:rPr>
        <w:t xml:space="preserve">ÁLVARO ÁNGEL URIBE </w:t>
      </w:r>
      <w:r w:rsidRPr="00343DF2">
        <w:rPr>
          <w:rFonts w:ascii="Tahoma" w:hAnsi="Tahoma" w:cs="Tahoma"/>
        </w:rPr>
        <w:t xml:space="preserve">identificado con c.c. 7.514.795, </w:t>
      </w:r>
      <w:r w:rsidRPr="00343DF2">
        <w:rPr>
          <w:rFonts w:ascii="Tahoma" w:hAnsi="Tahoma" w:cs="Tahoma"/>
          <w:b/>
        </w:rPr>
        <w:t xml:space="preserve">CARMEN ELVIRA ÁNGEL URIBE </w:t>
      </w:r>
      <w:r w:rsidRPr="00343DF2">
        <w:rPr>
          <w:rFonts w:ascii="Tahoma" w:hAnsi="Tahoma" w:cs="Tahoma"/>
        </w:rPr>
        <w:t xml:space="preserve">identificada con c.c. 41.891.318 y </w:t>
      </w:r>
      <w:r w:rsidRPr="00343DF2">
        <w:rPr>
          <w:rFonts w:ascii="Tahoma" w:hAnsi="Tahoma" w:cs="Tahoma"/>
          <w:b/>
        </w:rPr>
        <w:t>JAIME ÁNGEL URIBE</w:t>
      </w:r>
      <w:r w:rsidRPr="00343DF2">
        <w:rPr>
          <w:rFonts w:ascii="Tahoma" w:hAnsi="Tahoma" w:cs="Tahoma"/>
        </w:rPr>
        <w:t xml:space="preserve"> identificado con c.c. 7.548.075 en calidad de </w:t>
      </w:r>
      <w:r w:rsidRPr="00343DF2">
        <w:rPr>
          <w:rFonts w:ascii="Tahoma" w:hAnsi="Tahoma" w:cs="Tahoma"/>
          <w:b/>
        </w:rPr>
        <w:lastRenderedPageBreak/>
        <w:t xml:space="preserve">COPROPIETARIOS </w:t>
      </w:r>
      <w:r w:rsidRPr="00343DF2">
        <w:rPr>
          <w:rFonts w:ascii="Tahoma" w:hAnsi="Tahoma" w:cs="Tahoma"/>
        </w:rPr>
        <w:t>y</w:t>
      </w:r>
      <w:r w:rsidRPr="00343DF2">
        <w:rPr>
          <w:rFonts w:ascii="Tahoma" w:hAnsi="Tahoma" w:cs="Tahoma"/>
          <w:b/>
        </w:rPr>
        <w:t xml:space="preserve"> JUANA FRANCISCA URIBE DE ÁNGEL</w:t>
      </w:r>
      <w:r w:rsidRPr="00343DF2">
        <w:rPr>
          <w:rFonts w:ascii="Tahoma" w:hAnsi="Tahoma" w:cs="Tahoma"/>
        </w:rPr>
        <w:t xml:space="preserve"> identificada con c.c. 24.443.000 en calidad de </w:t>
      </w:r>
      <w:r w:rsidRPr="00343DF2">
        <w:rPr>
          <w:rFonts w:ascii="Tahoma" w:hAnsi="Tahoma" w:cs="Tahoma"/>
          <w:b/>
        </w:rPr>
        <w:t>USUFRUCTURARIA</w:t>
      </w:r>
      <w:r w:rsidRPr="00343DF2">
        <w:rPr>
          <w:rFonts w:ascii="Tahoma" w:hAnsi="Tahoma" w:cs="Tahoma"/>
          <w:spacing w:val="-3"/>
          <w:lang w:val="es-ES_tradnl"/>
        </w:rPr>
        <w:t xml:space="preserve">,  </w:t>
      </w:r>
      <w:r w:rsidRPr="00343DF2">
        <w:rPr>
          <w:rFonts w:ascii="Tahoma" w:hAnsi="Tahoma" w:cs="Tahoma"/>
        </w:rPr>
        <w:t xml:space="preserve">solicitud presentada a través el señor </w:t>
      </w:r>
      <w:sdt>
        <w:sdtPr>
          <w:rPr>
            <w:rStyle w:val="MAYUSCULAS"/>
            <w:rFonts w:ascii="Tahoma" w:eastAsia="Arial Unicode MS" w:hAnsi="Tahoma" w:cs="Tahoma"/>
            <w:spacing w:val="-3"/>
            <w:sz w:val="24"/>
            <w:lang w:val="es-ES_tradnl"/>
          </w:rPr>
          <w:alias w:val="Apoderado"/>
          <w:tag w:val="Nombre Apoderado"/>
          <w:id w:val="1036307734"/>
          <w:placeholder>
            <w:docPart w:val="A32AD9A54B1E44D9AB7AA0EFB1950EBB"/>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25 de Armenia, Quindío," w:value="DIOSDADO BETANCOURT DEVIA,  identificado con cedula de ciudadanía N° 7.540.92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802 de Armenia, Quindío," w:value="LEONARDO TORRES PULIDO,  identificado con cedula de ciudadanía N° 9.736.8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Content>
          <w:r w:rsidRPr="00343DF2">
            <w:rPr>
              <w:rStyle w:val="MAYUSCULAS"/>
              <w:rFonts w:ascii="Tahoma" w:eastAsia="Arial Unicode MS" w:hAnsi="Tahoma" w:cs="Tahoma"/>
              <w:spacing w:val="-3"/>
              <w:sz w:val="24"/>
              <w:lang w:val="es-ES_tradnl"/>
            </w:rPr>
            <w:t>MIGUEL ANTONIO JOYA.  Identificado con la cedula de ciudadanía 7.544.803 de Armenia, Quindío,</w:t>
          </w:r>
        </w:sdtContent>
      </w:sdt>
      <w:r w:rsidRPr="00343DF2">
        <w:rPr>
          <w:rFonts w:ascii="Tahoma" w:hAnsi="Tahoma" w:cs="Tahoma"/>
          <w:b/>
          <w:lang w:val="es-ES_tradnl"/>
        </w:rPr>
        <w:t xml:space="preserve"> </w:t>
      </w:r>
      <w:r w:rsidRPr="00343DF2">
        <w:rPr>
          <w:rFonts w:ascii="Tahoma" w:hAnsi="Tahoma" w:cs="Tahoma"/>
          <w:lang w:val="es-ES_tradnl"/>
        </w:rPr>
        <w:t xml:space="preserve">en calidad de </w:t>
      </w:r>
      <w:r w:rsidRPr="00343DF2">
        <w:rPr>
          <w:rFonts w:ascii="Tahoma" w:hAnsi="Tahoma" w:cs="Tahoma"/>
          <w:b/>
        </w:rPr>
        <w:t xml:space="preserve">APODERADO, </w:t>
      </w:r>
      <w:r w:rsidRPr="00343DF2">
        <w:rPr>
          <w:rFonts w:ascii="Tahoma" w:hAnsi="Tahoma" w:cs="Tahoma"/>
        </w:rPr>
        <w:t>en</w:t>
      </w:r>
      <w:r w:rsidRPr="00343DF2">
        <w:rPr>
          <w:rFonts w:ascii="Tahoma" w:hAnsi="Tahoma" w:cs="Tahoma"/>
          <w:b/>
        </w:rPr>
        <w:t xml:space="preserve"> UN (1)  </w:t>
      </w:r>
      <w:r w:rsidRPr="00343DF2">
        <w:rPr>
          <w:rFonts w:ascii="Tahoma" w:hAnsi="Tahoma" w:cs="Tahoma"/>
        </w:rPr>
        <w:t>lote de guadua localizado</w:t>
      </w:r>
      <w:r w:rsidRPr="00343DF2">
        <w:rPr>
          <w:rFonts w:ascii="Tahoma" w:hAnsi="Tahoma" w:cs="Tahoma"/>
          <w:b/>
        </w:rPr>
        <w:t xml:space="preserve"> </w:t>
      </w:r>
      <w:r w:rsidRPr="00343DF2">
        <w:rPr>
          <w:rFonts w:ascii="Tahoma" w:hAnsi="Tahoma" w:cs="Tahoma"/>
          <w:spacing w:val="-3"/>
          <w:lang w:val="es-ES_tradnl"/>
        </w:rPr>
        <w:t xml:space="preserve">en el predio </w:t>
      </w:r>
      <w:r w:rsidRPr="00343DF2">
        <w:rPr>
          <w:rFonts w:ascii="Tahoma" w:hAnsi="Tahoma" w:cs="Tahoma"/>
          <w:b/>
          <w:spacing w:val="-3"/>
          <w:lang w:val="es-ES_tradnl"/>
        </w:rPr>
        <w:t xml:space="preserve">1) CACHONAL </w:t>
      </w:r>
      <w:r w:rsidRPr="00343DF2">
        <w:rPr>
          <w:rFonts w:ascii="Tahoma" w:hAnsi="Tahoma" w:cs="Tahoma"/>
          <w:bCs/>
        </w:rPr>
        <w:t xml:space="preserve">identificado con Matricula N° </w:t>
      </w:r>
      <w:r w:rsidRPr="00343DF2">
        <w:rPr>
          <w:rFonts w:ascii="Tahoma" w:hAnsi="Tahoma" w:cs="Tahoma"/>
          <w:b/>
          <w:bCs/>
        </w:rPr>
        <w:t>280-49597</w:t>
      </w:r>
      <w:r w:rsidRPr="00343DF2">
        <w:rPr>
          <w:rFonts w:ascii="Tahoma" w:hAnsi="Tahoma" w:cs="Tahoma"/>
          <w:bCs/>
        </w:rPr>
        <w:t xml:space="preserve"> y Código catastral </w:t>
      </w:r>
      <w:r w:rsidRPr="00343DF2">
        <w:rPr>
          <w:rFonts w:ascii="Tahoma" w:hAnsi="Tahoma" w:cs="Tahoma"/>
          <w:b/>
          <w:bCs/>
        </w:rPr>
        <w:t>63001000200000622000</w:t>
      </w:r>
      <w:r w:rsidRPr="00343DF2">
        <w:rPr>
          <w:rFonts w:ascii="Tahoma" w:hAnsi="Tahoma" w:cs="Tahoma"/>
          <w:bCs/>
        </w:rPr>
        <w:t>, l</w:t>
      </w:r>
      <w:r w:rsidRPr="00343DF2">
        <w:rPr>
          <w:rFonts w:ascii="Tahoma" w:hAnsi="Tahoma" w:cs="Tahoma"/>
        </w:rPr>
        <w:t xml:space="preserve">ocalizado en la vereda </w:t>
      </w:r>
      <w:r w:rsidRPr="00343DF2">
        <w:rPr>
          <w:rFonts w:ascii="Tahoma" w:hAnsi="Tahoma" w:cs="Tahoma"/>
          <w:b/>
        </w:rPr>
        <w:t>LA REVANCHA</w:t>
      </w:r>
      <w:r w:rsidRPr="00343DF2">
        <w:rPr>
          <w:rFonts w:ascii="Tahoma" w:hAnsi="Tahoma" w:cs="Tahoma"/>
        </w:rPr>
        <w:t xml:space="preserve">, en jurisdicción del Municipio de  </w:t>
      </w:r>
      <w:sdt>
        <w:sdtPr>
          <w:rPr>
            <w:rStyle w:val="MAYUSCULAS"/>
            <w:rFonts w:ascii="Tahoma" w:hAnsi="Tahoma" w:cs="Tahoma"/>
            <w:sz w:val="24"/>
          </w:rPr>
          <w:alias w:val="Municipio"/>
          <w:tag w:val="Nombre municipio"/>
          <w:id w:val="-1443839444"/>
          <w:placeholder>
            <w:docPart w:val="145CE8E9B1C34F678728BB7111F59437"/>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343DF2">
            <w:rPr>
              <w:rStyle w:val="MAYUSCULAS"/>
              <w:rFonts w:ascii="Tahoma" w:hAnsi="Tahoma" w:cs="Tahoma"/>
              <w:sz w:val="24"/>
            </w:rPr>
            <w:t>ARMENIA</w:t>
          </w:r>
        </w:sdtContent>
      </w:sdt>
      <w:r w:rsidRPr="00343DF2">
        <w:rPr>
          <w:rStyle w:val="MAYUSCULAS"/>
          <w:rFonts w:ascii="Tahoma" w:hAnsi="Tahoma" w:cs="Tahoma"/>
          <w:sz w:val="24"/>
        </w:rPr>
        <w:t xml:space="preserve"> </w:t>
      </w:r>
      <w:r w:rsidRPr="00343DF2">
        <w:rPr>
          <w:rFonts w:ascii="Tahoma" w:hAnsi="Tahoma" w:cs="Tahoma"/>
        </w:rPr>
        <w:t>del Departamento del Quindío</w:t>
      </w:r>
      <w:r w:rsidRPr="00343DF2">
        <w:rPr>
          <w:rFonts w:ascii="Tahoma" w:hAnsi="Tahoma" w:cs="Tahoma"/>
          <w:spacing w:val="-3"/>
          <w:lang w:val="es-ES_tradnl"/>
        </w:rPr>
        <w:t>.</w:t>
      </w:r>
    </w:p>
    <w:p w:rsidR="00343DF2" w:rsidRPr="00343DF2" w:rsidRDefault="00343DF2" w:rsidP="00343DF2">
      <w:pPr>
        <w:tabs>
          <w:tab w:val="left" w:pos="-720"/>
          <w:tab w:val="left" w:pos="0"/>
        </w:tabs>
        <w:suppressAutoHyphens/>
        <w:spacing w:line="240" w:lineRule="atLeast"/>
        <w:jc w:val="both"/>
        <w:rPr>
          <w:rFonts w:ascii="Tahoma" w:hAnsi="Tahoma" w:cs="Tahoma"/>
          <w:spacing w:val="-3"/>
          <w:lang w:val="es-ES_tradnl"/>
        </w:rPr>
      </w:pPr>
    </w:p>
    <w:p w:rsidR="00343DF2" w:rsidRPr="00343DF2" w:rsidRDefault="00343DF2" w:rsidP="00343DF2">
      <w:pPr>
        <w:tabs>
          <w:tab w:val="left" w:pos="-720"/>
          <w:tab w:val="left" w:pos="0"/>
        </w:tabs>
        <w:suppressAutoHyphens/>
        <w:spacing w:line="240" w:lineRule="atLeast"/>
        <w:jc w:val="both"/>
        <w:rPr>
          <w:rFonts w:ascii="Tahoma" w:hAnsi="Tahoma" w:cs="Tahoma"/>
          <w:spacing w:val="-3"/>
          <w:lang w:val="es-ES_tradnl"/>
        </w:rPr>
      </w:pPr>
      <w:r w:rsidRPr="00343DF2">
        <w:rPr>
          <w:rFonts w:ascii="Tahoma" w:hAnsi="Tahoma" w:cs="Tahoma"/>
          <w:b/>
          <w:bCs/>
        </w:rPr>
        <w:t>PARÁGRAFO 1</w:t>
      </w:r>
      <w:r w:rsidRPr="00343DF2">
        <w:rPr>
          <w:rFonts w:ascii="Tahoma" w:hAnsi="Tahoma" w:cs="Tahoma"/>
        </w:rPr>
        <w:t>: El término para el Aprovechamiento Forestal será</w:t>
      </w:r>
      <w:r w:rsidRPr="00343DF2">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627159938"/>
          <w:placeholder>
            <w:docPart w:val="94E8785AF1784ED68C3C1A0E5FADE085"/>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343DF2">
            <w:rPr>
              <w:rStyle w:val="MAYUSCULAS"/>
              <w:rFonts w:ascii="Tahoma" w:hAnsi="Tahoma" w:cs="Tahoma"/>
              <w:sz w:val="24"/>
            </w:rPr>
            <w:t>CIENTO OCHENTA (180) DIAS</w:t>
          </w:r>
        </w:sdtContent>
      </w:sdt>
      <w:r w:rsidRPr="00343DF2">
        <w:rPr>
          <w:rStyle w:val="MAYUSCULAS"/>
          <w:rFonts w:ascii="Tahoma" w:hAnsi="Tahoma" w:cs="Tahoma"/>
          <w:sz w:val="24"/>
        </w:rPr>
        <w:t xml:space="preserve"> calendario</w:t>
      </w:r>
      <w:r w:rsidRPr="00343DF2">
        <w:rPr>
          <w:rFonts w:ascii="Tahoma" w:hAnsi="Tahoma" w:cs="Tahoma"/>
          <w:spacing w:val="-3"/>
          <w:lang w:val="es-ES_tradnl"/>
        </w:rPr>
        <w:t>, contados a partir de la fecha de ejecutoria de la presente Resolución.</w:t>
      </w:r>
    </w:p>
    <w:p w:rsidR="00343DF2" w:rsidRPr="00343DF2" w:rsidRDefault="00343DF2" w:rsidP="00343DF2">
      <w:pPr>
        <w:tabs>
          <w:tab w:val="left" w:pos="-720"/>
          <w:tab w:val="left" w:pos="0"/>
        </w:tabs>
        <w:suppressAutoHyphens/>
        <w:spacing w:line="240" w:lineRule="atLeast"/>
        <w:jc w:val="both"/>
        <w:rPr>
          <w:rFonts w:ascii="Tahoma" w:hAnsi="Tahoma" w:cs="Tahoma"/>
          <w:spacing w:val="-3"/>
          <w:lang w:val="es-ES_tradnl"/>
        </w:rPr>
      </w:pPr>
    </w:p>
    <w:p w:rsidR="00343DF2" w:rsidRPr="00343DF2" w:rsidRDefault="00343DF2" w:rsidP="00343DF2">
      <w:pPr>
        <w:tabs>
          <w:tab w:val="left" w:pos="-720"/>
          <w:tab w:val="left" w:pos="0"/>
        </w:tabs>
        <w:suppressAutoHyphens/>
        <w:spacing w:line="240" w:lineRule="atLeast"/>
        <w:jc w:val="both"/>
        <w:rPr>
          <w:rFonts w:ascii="Tahoma" w:hAnsi="Tahoma" w:cs="Tahoma"/>
          <w:b/>
          <w:spacing w:val="-3"/>
          <w:lang w:val="es-ES_tradnl"/>
        </w:rPr>
      </w:pPr>
      <w:r w:rsidRPr="00343DF2">
        <w:rPr>
          <w:rFonts w:ascii="Tahoma" w:hAnsi="Tahoma" w:cs="Tahoma"/>
          <w:b/>
          <w:bCs/>
        </w:rPr>
        <w:t>PARÁGRAFO 2</w:t>
      </w:r>
      <w:r w:rsidRPr="00343DF2">
        <w:rPr>
          <w:rFonts w:ascii="Tahoma" w:hAnsi="Tahoma" w:cs="Tahoma"/>
        </w:rPr>
        <w:t xml:space="preserve">: El corte y aprovechamiento será de </w:t>
      </w:r>
      <w:r w:rsidRPr="00343DF2">
        <w:rPr>
          <w:rFonts w:ascii="Tahoma" w:hAnsi="Tahoma" w:cs="Tahoma"/>
          <w:b/>
        </w:rPr>
        <w:t xml:space="preserve">TRES MIL OCHOCIENTOS SEIS </w:t>
      </w:r>
      <w:r w:rsidRPr="00343DF2">
        <w:rPr>
          <w:rFonts w:ascii="Tahoma" w:hAnsi="Tahoma" w:cs="Tahoma"/>
          <w:b/>
          <w:bCs/>
        </w:rPr>
        <w:t xml:space="preserve">(3.806)  </w:t>
      </w:r>
      <w:r w:rsidRPr="00343DF2">
        <w:rPr>
          <w:rFonts w:ascii="Tahoma" w:hAnsi="Tahoma" w:cs="Tahoma"/>
          <w:bCs/>
        </w:rPr>
        <w:t>culmos de</w:t>
      </w:r>
      <w:r w:rsidRPr="00343DF2">
        <w:rPr>
          <w:rFonts w:ascii="Tahoma" w:hAnsi="Tahoma" w:cs="Tahoma"/>
          <w:b/>
          <w:bCs/>
        </w:rPr>
        <w:t xml:space="preserve"> </w:t>
      </w:r>
      <w:r w:rsidRPr="00343DF2">
        <w:rPr>
          <w:rFonts w:ascii="Tahoma" w:hAnsi="Tahoma" w:cs="Tahoma"/>
        </w:rPr>
        <w:t xml:space="preserve">guadua por el sistema de entresaca selectiva, </w:t>
      </w:r>
      <w:r w:rsidRPr="00343DF2">
        <w:rPr>
          <w:rStyle w:val="Estilo1"/>
          <w:rFonts w:ascii="Tahoma" w:hAnsi="Tahoma" w:cs="Tahoma"/>
          <w:sz w:val="24"/>
        </w:rPr>
        <w:t>equivalentes a un volumen a aprovechar de 455 m</w:t>
      </w:r>
      <w:r w:rsidRPr="00343DF2">
        <w:rPr>
          <w:rStyle w:val="Estilo1"/>
          <w:rFonts w:ascii="Tahoma" w:hAnsi="Tahoma" w:cs="Tahoma"/>
          <w:sz w:val="24"/>
          <w:vertAlign w:val="superscript"/>
        </w:rPr>
        <w:t>3</w:t>
      </w:r>
      <w:r w:rsidRPr="00343DF2">
        <w:rPr>
          <w:rStyle w:val="Estilo1"/>
          <w:rFonts w:ascii="Tahoma" w:hAnsi="Tahoma" w:cs="Tahoma"/>
          <w:sz w:val="24"/>
        </w:rPr>
        <w:t xml:space="preserve">, </w:t>
      </w:r>
      <w:r w:rsidRPr="00343DF2">
        <w:rPr>
          <w:rFonts w:ascii="Tahoma" w:hAnsi="Tahoma" w:cs="Tahoma"/>
        </w:rPr>
        <w:t xml:space="preserve">correspondiente a una intensidad de corta del </w:t>
      </w:r>
      <w:sdt>
        <w:sdtPr>
          <w:rPr>
            <w:rStyle w:val="MAYUSCULAS"/>
            <w:rFonts w:ascii="Tahoma" w:hAnsi="Tahoma" w:cs="Tahoma"/>
            <w:sz w:val="24"/>
          </w:rPr>
          <w:alias w:val="I.C."/>
          <w:tag w:val="I.C."/>
          <w:id w:val="-768307194"/>
          <w:placeholder>
            <w:docPart w:val="46609C4B17FB4823801592584EA0A6C3"/>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343DF2">
            <w:rPr>
              <w:rStyle w:val="MAYUSCULAS"/>
              <w:rFonts w:ascii="Tahoma" w:hAnsi="Tahoma" w:cs="Tahoma"/>
              <w:sz w:val="24"/>
            </w:rPr>
            <w:t>35%</w:t>
          </w:r>
        </w:sdtContent>
      </w:sdt>
      <w:r w:rsidRPr="00343DF2">
        <w:rPr>
          <w:rFonts w:ascii="Tahoma" w:hAnsi="Tahoma" w:cs="Tahoma"/>
        </w:rPr>
        <w:t xml:space="preserve">  del total de guaduas adultas (</w:t>
      </w:r>
      <w:r w:rsidRPr="00343DF2">
        <w:rPr>
          <w:rFonts w:ascii="Tahoma" w:hAnsi="Tahoma" w:cs="Tahoma"/>
          <w:b/>
        </w:rPr>
        <w:t>maduras y sobremaduras</w:t>
      </w:r>
      <w:r w:rsidRPr="00343DF2">
        <w:rPr>
          <w:rFonts w:ascii="Tahoma" w:hAnsi="Tahoma" w:cs="Tahoma"/>
        </w:rPr>
        <w:t>), de acuerdo a la oferta natural del rodal.</w:t>
      </w:r>
    </w:p>
    <w:p w:rsidR="00343DF2" w:rsidRPr="00343DF2" w:rsidRDefault="00343DF2" w:rsidP="00343DF2">
      <w:pPr>
        <w:tabs>
          <w:tab w:val="left" w:pos="-720"/>
          <w:tab w:val="left" w:pos="0"/>
        </w:tabs>
        <w:suppressAutoHyphens/>
        <w:spacing w:line="240" w:lineRule="atLeast"/>
        <w:jc w:val="both"/>
        <w:rPr>
          <w:rFonts w:ascii="Tahoma" w:hAnsi="Tahoma" w:cs="Tahoma"/>
          <w:b/>
          <w:spacing w:val="-3"/>
          <w:lang w:val="es-ES_tradnl"/>
        </w:rPr>
      </w:pPr>
    </w:p>
    <w:p w:rsidR="00343DF2" w:rsidRPr="00343DF2" w:rsidRDefault="00343DF2" w:rsidP="00343DF2">
      <w:pPr>
        <w:tabs>
          <w:tab w:val="left" w:pos="-720"/>
          <w:tab w:val="left" w:pos="0"/>
        </w:tabs>
        <w:suppressAutoHyphens/>
        <w:spacing w:line="240" w:lineRule="atLeast"/>
        <w:jc w:val="both"/>
        <w:rPr>
          <w:rFonts w:ascii="Tahoma" w:hAnsi="Tahoma" w:cs="Tahoma"/>
          <w:b/>
          <w:bCs/>
        </w:rPr>
      </w:pPr>
      <w:r w:rsidRPr="00343DF2">
        <w:rPr>
          <w:rFonts w:ascii="Tahoma" w:hAnsi="Tahoma" w:cs="Tahoma"/>
          <w:b/>
        </w:rPr>
        <w:t xml:space="preserve">ARTICULO SEGUNDO; </w:t>
      </w:r>
      <w:r w:rsidRPr="00343DF2">
        <w:rPr>
          <w:rFonts w:ascii="Tahoma" w:hAnsi="Tahoma" w:cs="Tahoma"/>
        </w:rPr>
        <w:t xml:space="preserve">Realizar Manejo Silvicultural al </w:t>
      </w:r>
      <w:r w:rsidRPr="00343DF2">
        <w:rPr>
          <w:rStyle w:val="Estilo1"/>
          <w:rFonts w:ascii="Tahoma" w:hAnsi="Tahoma" w:cs="Tahoma"/>
          <w:sz w:val="24"/>
        </w:rPr>
        <w:t>lote de guadua el cual presenta</w:t>
      </w:r>
      <w:r w:rsidRPr="00343DF2">
        <w:rPr>
          <w:rFonts w:ascii="Tahoma" w:hAnsi="Tahoma" w:cs="Tahoma"/>
        </w:rPr>
        <w:t xml:space="preserve"> un área total </w:t>
      </w:r>
      <w:r w:rsidRPr="00343DF2">
        <w:rPr>
          <w:rFonts w:ascii="Tahoma" w:hAnsi="Tahoma" w:cs="Tahoma"/>
          <w:b/>
        </w:rPr>
        <w:t>35.667 M</w:t>
      </w:r>
      <w:r w:rsidRPr="00343DF2">
        <w:rPr>
          <w:rFonts w:ascii="Tahoma" w:hAnsi="Tahoma" w:cs="Tahoma"/>
          <w:b/>
          <w:vertAlign w:val="superscript"/>
        </w:rPr>
        <w:t>2</w:t>
      </w:r>
      <w:r w:rsidRPr="00343DF2">
        <w:rPr>
          <w:rFonts w:ascii="Tahoma" w:hAnsi="Tahoma" w:cs="Tahoma"/>
        </w:rPr>
        <w:t xml:space="preserve"> (Ver cuadro adjunto). El cual se localiza en las siguientes coordenadas  </w:t>
      </w:r>
      <w:r w:rsidRPr="00343DF2">
        <w:rPr>
          <w:rFonts w:ascii="Tahoma" w:hAnsi="Tahoma" w:cs="Tahoma"/>
        </w:rPr>
        <w:lastRenderedPageBreak/>
        <w:t>geográficas</w:t>
      </w:r>
      <w:r w:rsidRPr="00343DF2">
        <w:rPr>
          <w:rFonts w:ascii="Tahoma" w:hAnsi="Tahoma" w:cs="Tahoma"/>
          <w:b/>
        </w:rPr>
        <w:t xml:space="preserve">: </w:t>
      </w:r>
      <w:r w:rsidRPr="00343DF2">
        <w:rPr>
          <w:rFonts w:ascii="Tahoma" w:hAnsi="Tahoma" w:cs="Tahoma"/>
          <w:b/>
          <w:bCs/>
        </w:rPr>
        <w:t>-75°46´27,9” W, 4°30´50,9” N.</w:t>
      </w:r>
    </w:p>
    <w:p w:rsidR="00343DF2" w:rsidRPr="00343DF2" w:rsidRDefault="00343DF2" w:rsidP="00343DF2">
      <w:pPr>
        <w:tabs>
          <w:tab w:val="left" w:pos="-720"/>
          <w:tab w:val="left" w:pos="0"/>
        </w:tabs>
        <w:suppressAutoHyphens/>
        <w:spacing w:line="240" w:lineRule="atLeast"/>
        <w:jc w:val="both"/>
        <w:rPr>
          <w:rFonts w:ascii="Tahoma" w:hAnsi="Tahoma" w:cs="Tahoma"/>
          <w:b/>
          <w:bCs/>
        </w:rPr>
      </w:pP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232"/>
        <w:gridCol w:w="1244"/>
        <w:gridCol w:w="2458"/>
        <w:gridCol w:w="2117"/>
      </w:tblGrid>
      <w:tr w:rsidR="00343DF2" w:rsidRPr="00343DF2" w:rsidTr="00E11531">
        <w:trPr>
          <w:trHeight w:val="340"/>
          <w:jc w:val="center"/>
        </w:trPr>
        <w:tc>
          <w:tcPr>
            <w:tcW w:w="807" w:type="dxa"/>
            <w:shd w:val="clear" w:color="auto" w:fill="BFBFBF" w:themeFill="background1" w:themeFillShade="BF"/>
            <w:vAlign w:val="center"/>
          </w:tcPr>
          <w:p w:rsidR="00343DF2" w:rsidRPr="00343DF2" w:rsidRDefault="00343DF2" w:rsidP="00E11531">
            <w:pPr>
              <w:tabs>
                <w:tab w:val="left" w:pos="-720"/>
                <w:tab w:val="left" w:pos="0"/>
              </w:tabs>
              <w:suppressAutoHyphens/>
              <w:spacing w:line="240" w:lineRule="atLeast"/>
              <w:jc w:val="center"/>
              <w:rPr>
                <w:rFonts w:ascii="Tahoma" w:hAnsi="Tahoma" w:cs="Tahoma"/>
                <w:b/>
                <w:spacing w:val="-3"/>
                <w:lang w:val="en-US"/>
              </w:rPr>
            </w:pPr>
            <w:r w:rsidRPr="00343DF2">
              <w:rPr>
                <w:rFonts w:ascii="Tahoma" w:hAnsi="Tahoma" w:cs="Tahoma"/>
                <w:b/>
                <w:spacing w:val="-3"/>
                <w:lang w:val="en-US"/>
              </w:rPr>
              <w:t>LOTE</w:t>
            </w:r>
          </w:p>
        </w:tc>
        <w:tc>
          <w:tcPr>
            <w:tcW w:w="1163" w:type="dxa"/>
            <w:shd w:val="clear" w:color="auto" w:fill="BFBFBF" w:themeFill="background1" w:themeFillShade="BF"/>
            <w:vAlign w:val="center"/>
          </w:tcPr>
          <w:p w:rsidR="00343DF2" w:rsidRPr="00343DF2" w:rsidRDefault="00343DF2" w:rsidP="00E11531">
            <w:pPr>
              <w:tabs>
                <w:tab w:val="left" w:pos="-720"/>
                <w:tab w:val="left" w:pos="0"/>
              </w:tabs>
              <w:suppressAutoHyphens/>
              <w:spacing w:line="240" w:lineRule="atLeast"/>
              <w:jc w:val="center"/>
              <w:rPr>
                <w:rFonts w:ascii="Tahoma" w:hAnsi="Tahoma" w:cs="Tahoma"/>
                <w:b/>
                <w:spacing w:val="-3"/>
                <w:lang w:val="en-US"/>
              </w:rPr>
            </w:pPr>
            <w:r w:rsidRPr="00343DF2">
              <w:rPr>
                <w:rFonts w:ascii="Tahoma" w:hAnsi="Tahoma" w:cs="Tahoma"/>
                <w:b/>
                <w:spacing w:val="-3"/>
                <w:lang w:val="en-US"/>
              </w:rPr>
              <w:t>DETALLE</w:t>
            </w:r>
          </w:p>
        </w:tc>
        <w:tc>
          <w:tcPr>
            <w:tcW w:w="1303" w:type="dxa"/>
            <w:shd w:val="clear" w:color="auto" w:fill="BFBFBF" w:themeFill="background1" w:themeFillShade="BF"/>
            <w:vAlign w:val="center"/>
          </w:tcPr>
          <w:p w:rsidR="00343DF2" w:rsidRPr="00343DF2" w:rsidRDefault="00343DF2" w:rsidP="00E11531">
            <w:pPr>
              <w:tabs>
                <w:tab w:val="left" w:pos="-720"/>
                <w:tab w:val="left" w:pos="0"/>
              </w:tabs>
              <w:suppressAutoHyphens/>
              <w:spacing w:line="240" w:lineRule="atLeast"/>
              <w:jc w:val="center"/>
              <w:rPr>
                <w:rFonts w:ascii="Tahoma" w:hAnsi="Tahoma" w:cs="Tahoma"/>
                <w:b/>
                <w:spacing w:val="-3"/>
                <w:lang w:val="en-US"/>
              </w:rPr>
            </w:pPr>
            <w:r w:rsidRPr="00343DF2">
              <w:rPr>
                <w:rFonts w:ascii="Tahoma" w:hAnsi="Tahoma" w:cs="Tahoma"/>
                <w:b/>
                <w:spacing w:val="-3"/>
                <w:lang w:val="en-US"/>
              </w:rPr>
              <w:t>AREA TOTAL M</w:t>
            </w:r>
            <w:r w:rsidRPr="00343DF2">
              <w:rPr>
                <w:rFonts w:ascii="Tahoma" w:hAnsi="Tahoma" w:cs="Tahoma"/>
                <w:b/>
                <w:spacing w:val="-3"/>
                <w:vertAlign w:val="superscript"/>
                <w:lang w:val="en-US"/>
              </w:rPr>
              <w:t>2</w:t>
            </w:r>
          </w:p>
        </w:tc>
        <w:tc>
          <w:tcPr>
            <w:tcW w:w="2521" w:type="dxa"/>
            <w:shd w:val="clear" w:color="auto" w:fill="BFBFBF" w:themeFill="background1" w:themeFillShade="BF"/>
            <w:vAlign w:val="center"/>
          </w:tcPr>
          <w:p w:rsidR="00343DF2" w:rsidRPr="00343DF2" w:rsidRDefault="00343DF2" w:rsidP="00E11531">
            <w:pPr>
              <w:tabs>
                <w:tab w:val="left" w:pos="-720"/>
                <w:tab w:val="left" w:pos="0"/>
              </w:tabs>
              <w:suppressAutoHyphens/>
              <w:spacing w:line="240" w:lineRule="atLeast"/>
              <w:jc w:val="center"/>
              <w:rPr>
                <w:rFonts w:ascii="Tahoma" w:hAnsi="Tahoma" w:cs="Tahoma"/>
                <w:b/>
                <w:spacing w:val="-3"/>
                <w:lang w:val="es-ES_tradnl"/>
              </w:rPr>
            </w:pPr>
            <w:r w:rsidRPr="00343DF2">
              <w:rPr>
                <w:rFonts w:ascii="Tahoma" w:hAnsi="Tahoma" w:cs="Tahoma"/>
                <w:b/>
                <w:spacing w:val="-3"/>
                <w:lang w:val="es-ES_tradnl"/>
              </w:rPr>
              <w:t>GUADUA A ENTRESACAR – MADURAS Y SOBREMADURAS</w:t>
            </w:r>
          </w:p>
        </w:tc>
        <w:tc>
          <w:tcPr>
            <w:tcW w:w="2178" w:type="dxa"/>
            <w:shd w:val="clear" w:color="auto" w:fill="BFBFBF" w:themeFill="background1" w:themeFillShade="BF"/>
            <w:vAlign w:val="center"/>
          </w:tcPr>
          <w:p w:rsidR="00343DF2" w:rsidRPr="00343DF2" w:rsidRDefault="00343DF2" w:rsidP="00E11531">
            <w:pPr>
              <w:tabs>
                <w:tab w:val="left" w:pos="-720"/>
                <w:tab w:val="left" w:pos="0"/>
              </w:tabs>
              <w:suppressAutoHyphens/>
              <w:spacing w:line="240" w:lineRule="atLeast"/>
              <w:jc w:val="center"/>
              <w:rPr>
                <w:rFonts w:ascii="Tahoma" w:hAnsi="Tahoma" w:cs="Tahoma"/>
                <w:b/>
                <w:spacing w:val="-3"/>
                <w:lang w:val="es-ES_tradnl"/>
              </w:rPr>
            </w:pPr>
            <w:r w:rsidRPr="00343DF2">
              <w:rPr>
                <w:rFonts w:ascii="Tahoma" w:hAnsi="Tahoma" w:cs="Tahoma"/>
                <w:b/>
                <w:spacing w:val="-3"/>
                <w:lang w:val="es-ES_tradnl"/>
              </w:rPr>
              <w:t>VOLUMEN EQUIVALENTE – (m</w:t>
            </w:r>
            <w:r w:rsidRPr="00343DF2">
              <w:rPr>
                <w:rFonts w:ascii="Tahoma" w:hAnsi="Tahoma" w:cs="Tahoma"/>
                <w:b/>
                <w:spacing w:val="-3"/>
                <w:vertAlign w:val="superscript"/>
                <w:lang w:val="es-ES_tradnl"/>
              </w:rPr>
              <w:t>3</w:t>
            </w:r>
            <w:r w:rsidRPr="00343DF2">
              <w:rPr>
                <w:rFonts w:ascii="Tahoma" w:hAnsi="Tahoma" w:cs="Tahoma"/>
                <w:b/>
                <w:spacing w:val="-3"/>
                <w:lang w:val="es-ES_tradnl"/>
              </w:rPr>
              <w:t>)</w:t>
            </w:r>
          </w:p>
        </w:tc>
      </w:tr>
      <w:tr w:rsidR="00343DF2" w:rsidRPr="00343DF2" w:rsidTr="00E11531">
        <w:trPr>
          <w:trHeight w:val="340"/>
          <w:jc w:val="center"/>
        </w:trPr>
        <w:tc>
          <w:tcPr>
            <w:tcW w:w="807" w:type="dxa"/>
            <w:vMerge w:val="restart"/>
            <w:vAlign w:val="center"/>
          </w:tcPr>
          <w:p w:rsidR="00343DF2" w:rsidRPr="00343DF2" w:rsidRDefault="00343DF2" w:rsidP="00E11531">
            <w:pPr>
              <w:tabs>
                <w:tab w:val="left" w:pos="-720"/>
                <w:tab w:val="left" w:pos="0"/>
              </w:tabs>
              <w:suppressAutoHyphens/>
              <w:spacing w:line="240" w:lineRule="atLeast"/>
              <w:jc w:val="center"/>
              <w:rPr>
                <w:rFonts w:ascii="Tahoma" w:hAnsi="Tahoma" w:cs="Tahoma"/>
                <w:spacing w:val="-3"/>
                <w:lang w:val="en-US"/>
              </w:rPr>
            </w:pPr>
            <w:r w:rsidRPr="00343DF2">
              <w:rPr>
                <w:rFonts w:ascii="Tahoma" w:hAnsi="Tahoma" w:cs="Tahoma"/>
                <w:spacing w:val="-3"/>
                <w:lang w:val="en-US"/>
              </w:rPr>
              <w:t xml:space="preserve">1 </w:t>
            </w:r>
          </w:p>
        </w:tc>
        <w:tc>
          <w:tcPr>
            <w:tcW w:w="1163" w:type="dxa"/>
            <w:vAlign w:val="center"/>
          </w:tcPr>
          <w:p w:rsidR="00343DF2" w:rsidRPr="00343DF2" w:rsidRDefault="00343DF2" w:rsidP="00E11531">
            <w:pPr>
              <w:tabs>
                <w:tab w:val="left" w:pos="-720"/>
                <w:tab w:val="left" w:pos="0"/>
              </w:tabs>
              <w:suppressAutoHyphens/>
              <w:spacing w:line="240" w:lineRule="atLeast"/>
              <w:jc w:val="center"/>
              <w:rPr>
                <w:rFonts w:ascii="Tahoma" w:hAnsi="Tahoma" w:cs="Tahoma"/>
                <w:spacing w:val="-3"/>
              </w:rPr>
            </w:pPr>
            <w:r w:rsidRPr="00343DF2">
              <w:rPr>
                <w:rFonts w:ascii="Tahoma" w:hAnsi="Tahoma" w:cs="Tahoma"/>
                <w:spacing w:val="-3"/>
              </w:rPr>
              <w:t>EFECTIVA</w:t>
            </w:r>
          </w:p>
        </w:tc>
        <w:tc>
          <w:tcPr>
            <w:tcW w:w="1303" w:type="dxa"/>
            <w:vAlign w:val="center"/>
          </w:tcPr>
          <w:p w:rsidR="00343DF2" w:rsidRPr="00343DF2" w:rsidRDefault="00343DF2" w:rsidP="00E11531">
            <w:pPr>
              <w:tabs>
                <w:tab w:val="left" w:pos="-720"/>
                <w:tab w:val="left" w:pos="0"/>
              </w:tabs>
              <w:suppressAutoHyphens/>
              <w:spacing w:line="240" w:lineRule="atLeast"/>
              <w:jc w:val="center"/>
              <w:rPr>
                <w:rFonts w:ascii="Tahoma" w:hAnsi="Tahoma" w:cs="Tahoma"/>
                <w:spacing w:val="-3"/>
              </w:rPr>
            </w:pPr>
            <w:r w:rsidRPr="00343DF2">
              <w:rPr>
                <w:rFonts w:ascii="Tahoma" w:hAnsi="Tahoma" w:cs="Tahoma"/>
                <w:spacing w:val="-3"/>
              </w:rPr>
              <w:t>34.268 M</w:t>
            </w:r>
            <w:r w:rsidRPr="00343DF2">
              <w:rPr>
                <w:rFonts w:ascii="Tahoma" w:hAnsi="Tahoma" w:cs="Tahoma"/>
                <w:spacing w:val="-3"/>
                <w:vertAlign w:val="superscript"/>
              </w:rPr>
              <w:t>2</w:t>
            </w:r>
          </w:p>
        </w:tc>
        <w:tc>
          <w:tcPr>
            <w:tcW w:w="2521" w:type="dxa"/>
            <w:vAlign w:val="center"/>
          </w:tcPr>
          <w:p w:rsidR="00343DF2" w:rsidRPr="00343DF2" w:rsidRDefault="00343DF2" w:rsidP="00E11531">
            <w:pPr>
              <w:tabs>
                <w:tab w:val="left" w:pos="-720"/>
                <w:tab w:val="left" w:pos="0"/>
              </w:tabs>
              <w:suppressAutoHyphens/>
              <w:spacing w:line="240" w:lineRule="atLeast"/>
              <w:jc w:val="both"/>
              <w:rPr>
                <w:rFonts w:ascii="Tahoma" w:hAnsi="Tahoma" w:cs="Tahoma"/>
                <w:b/>
                <w:bCs/>
                <w:spacing w:val="-3"/>
                <w:lang w:val="es-ES_tradnl"/>
              </w:rPr>
            </w:pPr>
            <w:r w:rsidRPr="00343DF2">
              <w:rPr>
                <w:rFonts w:ascii="Tahoma" w:hAnsi="Tahoma" w:cs="Tahoma"/>
                <w:spacing w:val="-3"/>
              </w:rPr>
              <w:t xml:space="preserve">3.806 </w:t>
            </w:r>
            <w:r w:rsidRPr="00343DF2">
              <w:rPr>
                <w:rFonts w:ascii="Tahoma" w:hAnsi="Tahoma" w:cs="Tahoma"/>
                <w:spacing w:val="-3"/>
                <w:lang w:val="es-ES_tradnl"/>
              </w:rPr>
              <w:t>Culmos de guadua</w:t>
            </w:r>
          </w:p>
        </w:tc>
        <w:tc>
          <w:tcPr>
            <w:tcW w:w="2178" w:type="dxa"/>
            <w:vAlign w:val="center"/>
          </w:tcPr>
          <w:p w:rsidR="00343DF2" w:rsidRPr="00343DF2" w:rsidRDefault="00343DF2" w:rsidP="00E11531">
            <w:pPr>
              <w:tabs>
                <w:tab w:val="left" w:pos="-720"/>
                <w:tab w:val="left" w:pos="0"/>
              </w:tabs>
              <w:suppressAutoHyphens/>
              <w:spacing w:line="240" w:lineRule="atLeast"/>
              <w:jc w:val="center"/>
              <w:rPr>
                <w:rFonts w:ascii="Tahoma" w:hAnsi="Tahoma" w:cs="Tahoma"/>
                <w:spacing w:val="-3"/>
                <w:lang w:val="es-ES_tradnl"/>
              </w:rPr>
            </w:pPr>
            <w:r w:rsidRPr="00343DF2">
              <w:rPr>
                <w:rFonts w:ascii="Tahoma" w:hAnsi="Tahoma" w:cs="Tahoma"/>
                <w:spacing w:val="-3"/>
                <w:lang w:val="es-ES_tradnl"/>
              </w:rPr>
              <w:t>455</w:t>
            </w:r>
          </w:p>
        </w:tc>
      </w:tr>
      <w:tr w:rsidR="00343DF2" w:rsidRPr="00343DF2" w:rsidTr="00E11531">
        <w:trPr>
          <w:trHeight w:val="340"/>
          <w:jc w:val="center"/>
        </w:trPr>
        <w:tc>
          <w:tcPr>
            <w:tcW w:w="807" w:type="dxa"/>
            <w:vMerge/>
            <w:vAlign w:val="center"/>
          </w:tcPr>
          <w:p w:rsidR="00343DF2" w:rsidRPr="00343DF2" w:rsidRDefault="00343DF2" w:rsidP="00E11531">
            <w:pPr>
              <w:tabs>
                <w:tab w:val="left" w:pos="-720"/>
                <w:tab w:val="left" w:pos="0"/>
              </w:tabs>
              <w:suppressAutoHyphens/>
              <w:spacing w:line="240" w:lineRule="atLeast"/>
              <w:jc w:val="center"/>
              <w:rPr>
                <w:rFonts w:ascii="Tahoma" w:hAnsi="Tahoma" w:cs="Tahoma"/>
                <w:spacing w:val="-3"/>
              </w:rPr>
            </w:pPr>
          </w:p>
        </w:tc>
        <w:tc>
          <w:tcPr>
            <w:tcW w:w="1163" w:type="dxa"/>
            <w:vAlign w:val="center"/>
          </w:tcPr>
          <w:p w:rsidR="00343DF2" w:rsidRPr="00343DF2" w:rsidRDefault="00343DF2" w:rsidP="00E11531">
            <w:pPr>
              <w:tabs>
                <w:tab w:val="left" w:pos="-720"/>
                <w:tab w:val="left" w:pos="0"/>
              </w:tabs>
              <w:suppressAutoHyphens/>
              <w:spacing w:line="240" w:lineRule="atLeast"/>
              <w:jc w:val="center"/>
              <w:rPr>
                <w:rFonts w:ascii="Tahoma" w:hAnsi="Tahoma" w:cs="Tahoma"/>
                <w:spacing w:val="-3"/>
              </w:rPr>
            </w:pPr>
            <w:r w:rsidRPr="00343DF2">
              <w:rPr>
                <w:rFonts w:ascii="Tahoma" w:hAnsi="Tahoma" w:cs="Tahoma"/>
                <w:spacing w:val="-3"/>
              </w:rPr>
              <w:t>NEGATIVA</w:t>
            </w:r>
          </w:p>
        </w:tc>
        <w:tc>
          <w:tcPr>
            <w:tcW w:w="1303" w:type="dxa"/>
            <w:vAlign w:val="center"/>
          </w:tcPr>
          <w:p w:rsidR="00343DF2" w:rsidRPr="00343DF2" w:rsidRDefault="00343DF2" w:rsidP="00E11531">
            <w:pPr>
              <w:tabs>
                <w:tab w:val="left" w:pos="-720"/>
                <w:tab w:val="left" w:pos="0"/>
              </w:tabs>
              <w:suppressAutoHyphens/>
              <w:spacing w:line="240" w:lineRule="atLeast"/>
              <w:jc w:val="center"/>
              <w:rPr>
                <w:rFonts w:ascii="Tahoma" w:hAnsi="Tahoma" w:cs="Tahoma"/>
                <w:spacing w:val="-3"/>
              </w:rPr>
            </w:pPr>
            <w:r w:rsidRPr="00343DF2">
              <w:rPr>
                <w:rFonts w:ascii="Tahoma" w:hAnsi="Tahoma" w:cs="Tahoma"/>
                <w:spacing w:val="-3"/>
              </w:rPr>
              <w:t>1.399 M</w:t>
            </w:r>
            <w:r w:rsidRPr="00343DF2">
              <w:rPr>
                <w:rFonts w:ascii="Tahoma" w:hAnsi="Tahoma" w:cs="Tahoma"/>
                <w:spacing w:val="-3"/>
                <w:vertAlign w:val="superscript"/>
              </w:rPr>
              <w:t>2</w:t>
            </w:r>
          </w:p>
        </w:tc>
        <w:tc>
          <w:tcPr>
            <w:tcW w:w="2521" w:type="dxa"/>
            <w:vAlign w:val="center"/>
          </w:tcPr>
          <w:p w:rsidR="00343DF2" w:rsidRPr="00343DF2" w:rsidRDefault="00343DF2" w:rsidP="00E11531">
            <w:pPr>
              <w:rPr>
                <w:rFonts w:ascii="Tahoma" w:hAnsi="Tahoma" w:cs="Tahoma"/>
              </w:rPr>
            </w:pPr>
            <w:r w:rsidRPr="00343DF2">
              <w:rPr>
                <w:rFonts w:ascii="Tahoma" w:hAnsi="Tahoma" w:cs="Tahoma"/>
                <w:spacing w:val="-3"/>
              </w:rPr>
              <w:t xml:space="preserve">0 </w:t>
            </w:r>
            <w:r w:rsidRPr="00343DF2">
              <w:rPr>
                <w:rFonts w:ascii="Tahoma" w:hAnsi="Tahoma" w:cs="Tahoma"/>
                <w:spacing w:val="-3"/>
                <w:lang w:val="es-ES_tradnl"/>
              </w:rPr>
              <w:t>Culmos de guadua</w:t>
            </w:r>
          </w:p>
        </w:tc>
        <w:tc>
          <w:tcPr>
            <w:tcW w:w="2178" w:type="dxa"/>
            <w:vAlign w:val="center"/>
          </w:tcPr>
          <w:p w:rsidR="00343DF2" w:rsidRPr="00343DF2" w:rsidRDefault="00343DF2" w:rsidP="00E11531">
            <w:pPr>
              <w:tabs>
                <w:tab w:val="left" w:pos="-720"/>
                <w:tab w:val="left" w:pos="0"/>
              </w:tabs>
              <w:suppressAutoHyphens/>
              <w:spacing w:line="240" w:lineRule="atLeast"/>
              <w:jc w:val="center"/>
              <w:rPr>
                <w:rFonts w:ascii="Tahoma" w:hAnsi="Tahoma" w:cs="Tahoma"/>
                <w:spacing w:val="-3"/>
                <w:lang w:val="es-ES_tradnl"/>
              </w:rPr>
            </w:pPr>
            <w:r w:rsidRPr="00343DF2">
              <w:rPr>
                <w:rFonts w:ascii="Tahoma" w:hAnsi="Tahoma" w:cs="Tahoma"/>
                <w:spacing w:val="-3"/>
                <w:lang w:val="es-ES_tradnl"/>
              </w:rPr>
              <w:t>0</w:t>
            </w:r>
          </w:p>
        </w:tc>
      </w:tr>
      <w:tr w:rsidR="00343DF2" w:rsidRPr="00343DF2" w:rsidTr="00E11531">
        <w:trPr>
          <w:trHeight w:val="340"/>
          <w:jc w:val="center"/>
        </w:trPr>
        <w:tc>
          <w:tcPr>
            <w:tcW w:w="807" w:type="dxa"/>
            <w:vAlign w:val="center"/>
          </w:tcPr>
          <w:p w:rsidR="00343DF2" w:rsidRPr="00343DF2" w:rsidRDefault="00343DF2" w:rsidP="00E11531">
            <w:pPr>
              <w:jc w:val="center"/>
              <w:rPr>
                <w:rFonts w:ascii="Tahoma" w:hAnsi="Tahoma" w:cs="Tahoma"/>
                <w:b/>
                <w:bCs/>
              </w:rPr>
            </w:pPr>
            <w:r w:rsidRPr="00343DF2">
              <w:rPr>
                <w:rFonts w:ascii="Tahoma" w:hAnsi="Tahoma" w:cs="Tahoma"/>
                <w:b/>
                <w:bCs/>
              </w:rPr>
              <w:t>TOTAL</w:t>
            </w:r>
          </w:p>
        </w:tc>
        <w:tc>
          <w:tcPr>
            <w:tcW w:w="1163" w:type="dxa"/>
            <w:vAlign w:val="center"/>
          </w:tcPr>
          <w:p w:rsidR="00343DF2" w:rsidRPr="00343DF2" w:rsidRDefault="00343DF2" w:rsidP="00E11531">
            <w:pPr>
              <w:tabs>
                <w:tab w:val="left" w:pos="-720"/>
                <w:tab w:val="left" w:pos="0"/>
              </w:tabs>
              <w:suppressAutoHyphens/>
              <w:spacing w:line="240" w:lineRule="atLeast"/>
              <w:jc w:val="center"/>
              <w:rPr>
                <w:rFonts w:ascii="Tahoma" w:hAnsi="Tahoma" w:cs="Tahoma"/>
                <w:b/>
                <w:spacing w:val="-3"/>
              </w:rPr>
            </w:pPr>
          </w:p>
        </w:tc>
        <w:tc>
          <w:tcPr>
            <w:tcW w:w="1303" w:type="dxa"/>
            <w:vAlign w:val="center"/>
          </w:tcPr>
          <w:p w:rsidR="00343DF2" w:rsidRPr="00343DF2" w:rsidRDefault="00343DF2" w:rsidP="00E11531">
            <w:pPr>
              <w:tabs>
                <w:tab w:val="left" w:pos="-720"/>
                <w:tab w:val="left" w:pos="0"/>
              </w:tabs>
              <w:suppressAutoHyphens/>
              <w:spacing w:line="240" w:lineRule="atLeast"/>
              <w:jc w:val="center"/>
              <w:rPr>
                <w:rFonts w:ascii="Tahoma" w:hAnsi="Tahoma" w:cs="Tahoma"/>
                <w:b/>
                <w:spacing w:val="-3"/>
              </w:rPr>
            </w:pPr>
            <w:r w:rsidRPr="00343DF2">
              <w:rPr>
                <w:rFonts w:ascii="Tahoma" w:hAnsi="Tahoma" w:cs="Tahoma"/>
                <w:b/>
                <w:spacing w:val="-3"/>
              </w:rPr>
              <w:t>35.667 M</w:t>
            </w:r>
            <w:r w:rsidRPr="00343DF2">
              <w:rPr>
                <w:rFonts w:ascii="Tahoma" w:hAnsi="Tahoma" w:cs="Tahoma"/>
                <w:b/>
                <w:spacing w:val="-3"/>
                <w:vertAlign w:val="superscript"/>
              </w:rPr>
              <w:t>2</w:t>
            </w:r>
          </w:p>
        </w:tc>
        <w:tc>
          <w:tcPr>
            <w:tcW w:w="2521" w:type="dxa"/>
            <w:vAlign w:val="center"/>
          </w:tcPr>
          <w:p w:rsidR="00343DF2" w:rsidRPr="00343DF2" w:rsidRDefault="00343DF2" w:rsidP="00E11531">
            <w:pPr>
              <w:tabs>
                <w:tab w:val="left" w:pos="-720"/>
                <w:tab w:val="left" w:pos="0"/>
              </w:tabs>
              <w:suppressAutoHyphens/>
              <w:spacing w:line="240" w:lineRule="atLeast"/>
              <w:jc w:val="both"/>
              <w:rPr>
                <w:rFonts w:ascii="Tahoma" w:hAnsi="Tahoma" w:cs="Tahoma"/>
                <w:b/>
                <w:bCs/>
                <w:spacing w:val="-3"/>
                <w:lang w:val="es-ES_tradnl"/>
              </w:rPr>
            </w:pPr>
            <w:r w:rsidRPr="00343DF2">
              <w:rPr>
                <w:rFonts w:ascii="Tahoma" w:hAnsi="Tahoma" w:cs="Tahoma"/>
                <w:b/>
                <w:spacing w:val="-3"/>
              </w:rPr>
              <w:t xml:space="preserve">3.806 </w:t>
            </w:r>
            <w:r w:rsidRPr="00343DF2">
              <w:rPr>
                <w:rFonts w:ascii="Tahoma" w:hAnsi="Tahoma" w:cs="Tahoma"/>
                <w:b/>
                <w:spacing w:val="-3"/>
                <w:lang w:val="es-ES_tradnl"/>
              </w:rPr>
              <w:t>Culmos de guadua</w:t>
            </w:r>
          </w:p>
        </w:tc>
        <w:tc>
          <w:tcPr>
            <w:tcW w:w="2178" w:type="dxa"/>
            <w:vAlign w:val="center"/>
          </w:tcPr>
          <w:p w:rsidR="00343DF2" w:rsidRPr="00343DF2" w:rsidRDefault="00343DF2" w:rsidP="00E11531">
            <w:pPr>
              <w:tabs>
                <w:tab w:val="left" w:pos="-720"/>
                <w:tab w:val="left" w:pos="0"/>
              </w:tabs>
              <w:suppressAutoHyphens/>
              <w:spacing w:line="240" w:lineRule="atLeast"/>
              <w:jc w:val="center"/>
              <w:rPr>
                <w:rFonts w:ascii="Tahoma" w:hAnsi="Tahoma" w:cs="Tahoma"/>
                <w:b/>
                <w:spacing w:val="-3"/>
                <w:lang w:val="es-ES_tradnl"/>
              </w:rPr>
            </w:pPr>
            <w:r w:rsidRPr="00343DF2">
              <w:rPr>
                <w:rFonts w:ascii="Tahoma" w:hAnsi="Tahoma" w:cs="Tahoma"/>
                <w:b/>
                <w:spacing w:val="-3"/>
                <w:lang w:val="es-ES_tradnl"/>
              </w:rPr>
              <w:t>455</w:t>
            </w:r>
          </w:p>
        </w:tc>
      </w:tr>
    </w:tbl>
    <w:p w:rsidR="00343DF2" w:rsidRPr="00343DF2" w:rsidRDefault="00343DF2" w:rsidP="00343DF2">
      <w:pPr>
        <w:tabs>
          <w:tab w:val="left" w:pos="-720"/>
          <w:tab w:val="left" w:pos="0"/>
        </w:tabs>
        <w:suppressAutoHyphens/>
        <w:spacing w:line="240" w:lineRule="atLeast"/>
        <w:jc w:val="both"/>
        <w:rPr>
          <w:rFonts w:ascii="Tahoma" w:hAnsi="Tahoma" w:cs="Tahoma"/>
          <w:b/>
          <w:bCs/>
        </w:rPr>
      </w:pPr>
    </w:p>
    <w:p w:rsidR="00343DF2" w:rsidRPr="00343DF2" w:rsidRDefault="00343DF2" w:rsidP="00343DF2">
      <w:pPr>
        <w:tabs>
          <w:tab w:val="left" w:pos="-720"/>
          <w:tab w:val="left" w:pos="0"/>
        </w:tabs>
        <w:suppressAutoHyphens/>
        <w:spacing w:line="240" w:lineRule="atLeast"/>
        <w:jc w:val="both"/>
        <w:rPr>
          <w:rFonts w:ascii="Tahoma" w:hAnsi="Tahoma" w:cs="Tahoma"/>
          <w:b/>
          <w:bCs/>
          <w:spacing w:val="-3"/>
          <w:lang w:val="es-ES_tradnl"/>
        </w:rPr>
      </w:pPr>
    </w:p>
    <w:p w:rsidR="00343DF2" w:rsidRPr="00343DF2" w:rsidRDefault="00343DF2" w:rsidP="00343DF2">
      <w:pPr>
        <w:tabs>
          <w:tab w:val="left" w:pos="-720"/>
          <w:tab w:val="left" w:pos="0"/>
        </w:tabs>
        <w:suppressAutoHyphens/>
        <w:spacing w:line="240" w:lineRule="atLeast"/>
        <w:jc w:val="both"/>
        <w:rPr>
          <w:rFonts w:ascii="Tahoma" w:hAnsi="Tahoma" w:cs="Tahoma"/>
          <w:b/>
          <w:bCs/>
          <w:spacing w:val="-3"/>
          <w:lang w:val="es-ES_tradnl"/>
        </w:rPr>
      </w:pPr>
      <w:r w:rsidRPr="00343DF2">
        <w:rPr>
          <w:rFonts w:ascii="Tahoma" w:hAnsi="Tahoma" w:cs="Tahoma"/>
          <w:b/>
          <w:bCs/>
          <w:spacing w:val="-3"/>
          <w:lang w:val="es-ES_tradnl"/>
        </w:rPr>
        <w:t>OBLIGACIONES DEL TITULAR DEL PERMISO DE APROVECHAMIENTO  FORESTAL:</w:t>
      </w:r>
    </w:p>
    <w:p w:rsidR="00343DF2" w:rsidRPr="00343DF2" w:rsidRDefault="00343DF2" w:rsidP="00343DF2">
      <w:pPr>
        <w:tabs>
          <w:tab w:val="left" w:pos="-720"/>
          <w:tab w:val="left" w:pos="0"/>
        </w:tabs>
        <w:suppressAutoHyphens/>
        <w:spacing w:line="240" w:lineRule="atLeast"/>
        <w:jc w:val="both"/>
        <w:rPr>
          <w:rFonts w:ascii="Tahoma" w:hAnsi="Tahoma" w:cs="Tahoma"/>
          <w:b/>
          <w:bCs/>
          <w:spacing w:val="-3"/>
          <w:lang w:val="es-ES_tradnl"/>
        </w:rPr>
      </w:pPr>
    </w:p>
    <w:p w:rsidR="00343DF2" w:rsidRPr="00343DF2" w:rsidRDefault="00343DF2" w:rsidP="00343DF2">
      <w:pPr>
        <w:pStyle w:val="Prrafodelista"/>
        <w:numPr>
          <w:ilvl w:val="0"/>
          <w:numId w:val="20"/>
        </w:numPr>
        <w:ind w:left="426" w:hanging="426"/>
        <w:jc w:val="both"/>
        <w:rPr>
          <w:rFonts w:ascii="Tahoma" w:hAnsi="Tahoma" w:cs="Tahoma"/>
          <w:spacing w:val="-3"/>
          <w:lang w:val="es-ES_tradnl"/>
        </w:rPr>
      </w:pPr>
      <w:r w:rsidRPr="00343DF2">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343DF2" w:rsidRPr="00343DF2" w:rsidRDefault="00343DF2" w:rsidP="00343DF2">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343DF2">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343DF2" w:rsidRPr="00343DF2" w:rsidRDefault="00343DF2" w:rsidP="00343DF2">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343DF2">
        <w:rPr>
          <w:rFonts w:ascii="Tahoma" w:hAnsi="Tahoma" w:cs="Tahoma"/>
          <w:spacing w:val="-3"/>
          <w:lang w:val="es-ES_tradnl"/>
        </w:rPr>
        <w:t>La socola y entresaca, se hará de manera uniforme para evitar claros en el guadual.</w:t>
      </w:r>
    </w:p>
    <w:p w:rsidR="00343DF2" w:rsidRPr="00343DF2" w:rsidRDefault="00343DF2" w:rsidP="00343DF2">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343DF2">
        <w:rPr>
          <w:rFonts w:ascii="Tahoma" w:hAnsi="Tahoma" w:cs="Tahoma"/>
          <w:spacing w:val="-3"/>
          <w:lang w:val="es-ES_tradnl"/>
        </w:rPr>
        <w:t>Los cortes se realizarán a la altura del primer nudo inferior y a ras del mismo.</w:t>
      </w:r>
    </w:p>
    <w:p w:rsidR="00343DF2" w:rsidRPr="00343DF2" w:rsidRDefault="00343DF2" w:rsidP="00343DF2">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343DF2">
        <w:rPr>
          <w:rFonts w:ascii="Tahoma" w:hAnsi="Tahoma" w:cs="Tahoma"/>
          <w:spacing w:val="-3"/>
          <w:lang w:val="es-ES_tradnl"/>
        </w:rPr>
        <w:t xml:space="preserve">Se eliminará en su totalidad la guadua seca y con muerte descendente como la que presente </w:t>
      </w:r>
      <w:r w:rsidRPr="00343DF2">
        <w:rPr>
          <w:rFonts w:ascii="Tahoma" w:hAnsi="Tahoma" w:cs="Tahoma"/>
          <w:spacing w:val="-3"/>
          <w:lang w:val="es-ES_tradnl"/>
        </w:rPr>
        <w:lastRenderedPageBreak/>
        <w:t>problemas fitosanitarios y se retirará del área.</w:t>
      </w:r>
    </w:p>
    <w:p w:rsidR="00343DF2" w:rsidRPr="00343DF2" w:rsidRDefault="00343DF2" w:rsidP="00343DF2">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343DF2">
        <w:rPr>
          <w:rFonts w:ascii="Tahoma" w:hAnsi="Tahoma" w:cs="Tahoma"/>
          <w:spacing w:val="-3"/>
          <w:lang w:val="es-ES_tradnl"/>
        </w:rPr>
        <w:t>Los cortes antiguos, se mejoraran dejándolos en el primero o segundo nudo y a ras del mismo.</w:t>
      </w:r>
    </w:p>
    <w:p w:rsidR="00343DF2" w:rsidRPr="00343DF2" w:rsidRDefault="00343DF2" w:rsidP="00343DF2">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343DF2">
        <w:rPr>
          <w:rFonts w:ascii="Tahoma" w:hAnsi="Tahoma" w:cs="Tahoma"/>
          <w:spacing w:val="-3"/>
          <w:lang w:val="es-ES_tradnl"/>
        </w:rPr>
        <w:t>Todos los lotes en guadua presentes en el predio, serán objeto de labores silviculturales.</w:t>
      </w:r>
    </w:p>
    <w:p w:rsidR="00343DF2" w:rsidRPr="00343DF2" w:rsidRDefault="00343DF2" w:rsidP="00343DF2">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343DF2">
        <w:rPr>
          <w:rFonts w:ascii="Tahoma" w:hAnsi="Tahoma" w:cs="Tahoma"/>
          <w:spacing w:val="-3"/>
          <w:lang w:val="es-ES_tradnl"/>
        </w:rPr>
        <w:t>La elaboración de productos de guadua (esterilla), dentro del predio deberá hacerse en sitios alejados de las fuentes de agua, guardando una distancia mínima de cinco (5) metros de la orilla de la fuente de agua.</w:t>
      </w:r>
    </w:p>
    <w:p w:rsidR="00343DF2" w:rsidRPr="00343DF2" w:rsidRDefault="00343DF2" w:rsidP="00343DF2">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343DF2">
        <w:rPr>
          <w:rFonts w:ascii="Tahoma" w:hAnsi="Tahoma" w:cs="Tahoma"/>
          <w:spacing w:val="-3"/>
          <w:lang w:val="es-ES_tradnl"/>
        </w:rPr>
        <w:t>Evitar que se formen palizadas y represamientos en las fuentes de agua.</w:t>
      </w:r>
    </w:p>
    <w:p w:rsidR="00343DF2" w:rsidRPr="00343DF2" w:rsidRDefault="00343DF2" w:rsidP="00343DF2">
      <w:pPr>
        <w:numPr>
          <w:ilvl w:val="0"/>
          <w:numId w:val="20"/>
        </w:numPr>
        <w:tabs>
          <w:tab w:val="left" w:pos="-720"/>
        </w:tabs>
        <w:suppressAutoHyphens/>
        <w:spacing w:line="240" w:lineRule="atLeast"/>
        <w:ind w:left="426" w:hanging="426"/>
        <w:jc w:val="both"/>
        <w:rPr>
          <w:rFonts w:ascii="Tahoma" w:hAnsi="Tahoma" w:cs="Tahoma"/>
          <w:spacing w:val="-3"/>
        </w:rPr>
      </w:pPr>
      <w:r w:rsidRPr="00343DF2">
        <w:rPr>
          <w:rFonts w:ascii="Tahoma" w:hAnsi="Tahoma" w:cs="Tahoma"/>
          <w:spacing w:val="-3"/>
        </w:rPr>
        <w:t>Las zonas de palizadas, claros y caminos de arriería, serán objeto de resiembra, de acuerdo al área afectada.</w:t>
      </w:r>
    </w:p>
    <w:p w:rsidR="00343DF2" w:rsidRPr="00343DF2" w:rsidRDefault="00343DF2" w:rsidP="00343DF2">
      <w:pPr>
        <w:numPr>
          <w:ilvl w:val="0"/>
          <w:numId w:val="20"/>
        </w:numPr>
        <w:tabs>
          <w:tab w:val="left" w:pos="-720"/>
        </w:tabs>
        <w:suppressAutoHyphens/>
        <w:spacing w:line="240" w:lineRule="atLeast"/>
        <w:ind w:left="426" w:hanging="426"/>
        <w:jc w:val="both"/>
        <w:rPr>
          <w:rFonts w:ascii="Tahoma" w:hAnsi="Tahoma" w:cs="Tahoma"/>
          <w:spacing w:val="-3"/>
        </w:rPr>
      </w:pPr>
      <w:r w:rsidRPr="00343DF2">
        <w:rPr>
          <w:rFonts w:ascii="Tahoma" w:hAnsi="Tahoma" w:cs="Tahoma"/>
          <w:spacing w:val="-3"/>
        </w:rPr>
        <w:t>La presente autorización no permite el cambio de uso del suelo en el área a intervenir con el manejo silvicultural.</w:t>
      </w:r>
    </w:p>
    <w:p w:rsidR="00343DF2" w:rsidRPr="00343DF2" w:rsidRDefault="00343DF2" w:rsidP="00343DF2">
      <w:pPr>
        <w:numPr>
          <w:ilvl w:val="0"/>
          <w:numId w:val="20"/>
        </w:numPr>
        <w:tabs>
          <w:tab w:val="left" w:pos="-720"/>
        </w:tabs>
        <w:suppressAutoHyphens/>
        <w:spacing w:line="240" w:lineRule="atLeast"/>
        <w:ind w:left="426" w:hanging="426"/>
        <w:jc w:val="both"/>
        <w:rPr>
          <w:rFonts w:ascii="Tahoma" w:hAnsi="Tahoma" w:cs="Tahoma"/>
          <w:spacing w:val="-3"/>
        </w:rPr>
      </w:pPr>
      <w:r w:rsidRPr="00343DF2">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343DF2" w:rsidRPr="00343DF2" w:rsidRDefault="00343DF2" w:rsidP="00343DF2">
      <w:pPr>
        <w:tabs>
          <w:tab w:val="left" w:pos="-720"/>
          <w:tab w:val="left" w:pos="0"/>
        </w:tabs>
        <w:suppressAutoHyphens/>
        <w:spacing w:line="240" w:lineRule="atLeast"/>
        <w:jc w:val="both"/>
        <w:rPr>
          <w:rFonts w:ascii="Tahoma" w:hAnsi="Tahoma" w:cs="Tahoma"/>
          <w:b/>
          <w:bCs/>
          <w:spacing w:val="-3"/>
          <w:lang w:val="es-ES_tradnl"/>
        </w:rPr>
      </w:pPr>
    </w:p>
    <w:p w:rsidR="00343DF2" w:rsidRPr="00343DF2" w:rsidRDefault="00343DF2" w:rsidP="00343DF2">
      <w:pPr>
        <w:tabs>
          <w:tab w:val="left" w:pos="-720"/>
          <w:tab w:val="left" w:pos="0"/>
        </w:tabs>
        <w:suppressAutoHyphens/>
        <w:spacing w:line="240" w:lineRule="atLeast"/>
        <w:jc w:val="both"/>
        <w:rPr>
          <w:rFonts w:ascii="Tahoma" w:hAnsi="Tahoma" w:cs="Tahoma"/>
          <w:b/>
          <w:bCs/>
          <w:spacing w:val="-3"/>
          <w:lang w:val="es-ES_tradnl"/>
        </w:rPr>
      </w:pPr>
      <w:r w:rsidRPr="00343DF2">
        <w:rPr>
          <w:rFonts w:ascii="Tahoma" w:hAnsi="Tahoma" w:cs="Tahoma"/>
          <w:b/>
          <w:bCs/>
          <w:spacing w:val="-3"/>
          <w:lang w:val="es-ES_tradnl"/>
        </w:rPr>
        <w:t xml:space="preserve">DESTINO DE LOS PRODUCTOS: </w:t>
      </w:r>
      <w:r w:rsidRPr="00343DF2">
        <w:rPr>
          <w:rFonts w:ascii="Tahoma" w:hAnsi="Tahoma" w:cs="Tahoma"/>
          <w:spacing w:val="-3"/>
          <w:lang w:val="es-ES_tradnl"/>
        </w:rPr>
        <w:t xml:space="preserve">Los productos a obtener se destinarán para </w:t>
      </w:r>
      <w:r w:rsidRPr="00343DF2">
        <w:rPr>
          <w:rFonts w:ascii="Tahoma" w:hAnsi="Tahoma" w:cs="Tahoma"/>
          <w:b/>
          <w:bCs/>
          <w:spacing w:val="-3"/>
          <w:lang w:val="es-ES_tradnl"/>
        </w:rPr>
        <w:t>COMERCIO.</w:t>
      </w:r>
    </w:p>
    <w:p w:rsidR="00343DF2" w:rsidRPr="00343DF2" w:rsidRDefault="00343DF2" w:rsidP="00343DF2">
      <w:pPr>
        <w:tabs>
          <w:tab w:val="left" w:pos="-720"/>
          <w:tab w:val="left" w:pos="0"/>
        </w:tabs>
        <w:suppressAutoHyphens/>
        <w:spacing w:line="240" w:lineRule="atLeast"/>
        <w:jc w:val="both"/>
        <w:rPr>
          <w:rFonts w:ascii="Tahoma" w:hAnsi="Tahoma" w:cs="Tahoma"/>
          <w:b/>
          <w:bCs/>
          <w:spacing w:val="-3"/>
          <w:lang w:val="es-ES_tradnl"/>
        </w:rPr>
      </w:pPr>
    </w:p>
    <w:p w:rsidR="00343DF2" w:rsidRPr="00343DF2" w:rsidRDefault="00343DF2" w:rsidP="00343DF2">
      <w:pPr>
        <w:pStyle w:val="Sangradetextonormal"/>
        <w:ind w:left="0"/>
        <w:rPr>
          <w:rFonts w:ascii="Tahoma" w:hAnsi="Tahoma" w:cs="Tahoma"/>
        </w:rPr>
      </w:pPr>
      <w:r w:rsidRPr="00343DF2">
        <w:rPr>
          <w:rFonts w:ascii="Tahoma" w:hAnsi="Tahoma" w:cs="Tahoma"/>
          <w:b/>
          <w:bCs/>
        </w:rPr>
        <w:lastRenderedPageBreak/>
        <w:t>PARÁGRAFO 1</w:t>
      </w:r>
      <w:r w:rsidRPr="00343DF2">
        <w:rPr>
          <w:rFonts w:ascii="Tahoma" w:hAnsi="Tahoma" w:cs="Tahoma"/>
        </w:rPr>
        <w:t>: Dicha autorización, no será objeto de ampliación en cupo, sólo en casos especiales debidamente justificados técnicamente por la CORPORACIÓN AUTÓNOMA REGIONAL DEL QUINDÍO.</w:t>
      </w:r>
    </w:p>
    <w:p w:rsidR="00343DF2" w:rsidRPr="00343DF2" w:rsidRDefault="00343DF2" w:rsidP="00343DF2">
      <w:pPr>
        <w:pStyle w:val="Sangradetextonormal"/>
        <w:ind w:left="0"/>
        <w:rPr>
          <w:rFonts w:ascii="Tahoma" w:hAnsi="Tahoma" w:cs="Tahoma"/>
          <w:b/>
          <w:bCs/>
        </w:rPr>
      </w:pPr>
    </w:p>
    <w:p w:rsidR="00343DF2" w:rsidRPr="00343DF2" w:rsidRDefault="00343DF2" w:rsidP="00343DF2">
      <w:pPr>
        <w:tabs>
          <w:tab w:val="left" w:pos="0"/>
        </w:tabs>
        <w:suppressAutoHyphens/>
        <w:spacing w:line="240" w:lineRule="atLeast"/>
        <w:jc w:val="both"/>
        <w:rPr>
          <w:rFonts w:ascii="Tahoma" w:hAnsi="Tahoma" w:cs="Tahoma"/>
          <w:spacing w:val="-3"/>
        </w:rPr>
      </w:pPr>
      <w:r w:rsidRPr="00343DF2">
        <w:rPr>
          <w:rFonts w:ascii="Tahoma" w:hAnsi="Tahoma" w:cs="Tahoma"/>
          <w:b/>
          <w:bCs/>
          <w:spacing w:val="-3"/>
        </w:rPr>
        <w:t>ARTÍCULO TERCERO</w:t>
      </w:r>
      <w:r w:rsidRPr="00343DF2">
        <w:rPr>
          <w:rFonts w:ascii="Tahoma" w:hAnsi="Tahoma" w:cs="Tahoma"/>
          <w:spacing w:val="-3"/>
        </w:rPr>
        <w:t xml:space="preserve">: El Propietario al momento de la notificación de esta autorización, deberá cancelar en la tesorería de la </w:t>
      </w:r>
      <w:r w:rsidRPr="00343DF2">
        <w:rPr>
          <w:rFonts w:ascii="Tahoma" w:hAnsi="Tahoma" w:cs="Tahoma"/>
          <w:spacing w:val="-3"/>
          <w:lang w:val="es-ES_tradnl"/>
        </w:rPr>
        <w:t>CORPORACIÓN AUTÓNOMA REGIONAL DEL QUINDÍO</w:t>
      </w:r>
      <w:r w:rsidRPr="00343DF2">
        <w:rPr>
          <w:rFonts w:ascii="Tahoma" w:hAnsi="Tahoma" w:cs="Tahoma"/>
          <w:spacing w:val="-3"/>
        </w:rPr>
        <w:t>, de conformidad con lo establecido en la Resolución 1500</w:t>
      </w:r>
      <w:r w:rsidRPr="00343DF2">
        <w:rPr>
          <w:rFonts w:ascii="Tahoma" w:hAnsi="Tahoma" w:cs="Tahoma"/>
        </w:rPr>
        <w:t xml:space="preserve"> del 28 de junio de 2019</w:t>
      </w:r>
      <w:r w:rsidRPr="00343DF2">
        <w:rPr>
          <w:rFonts w:ascii="Tahoma" w:hAnsi="Tahoma" w:cs="Tahoma"/>
          <w:spacing w:val="-3"/>
        </w:rPr>
        <w:t xml:space="preserve"> expedida por la Dirección General de esta Corporación, la suma de  </w:t>
      </w:r>
      <w:r w:rsidRPr="00343DF2">
        <w:rPr>
          <w:rFonts w:ascii="Tahoma" w:hAnsi="Tahoma" w:cs="Tahoma"/>
          <w:b/>
          <w:spacing w:val="-3"/>
        </w:rPr>
        <w:t>DOSCIENTOS DOCE MIL SETENTA Y NUEVE PESOS MCTE  ($212.079.oo)</w:t>
      </w:r>
      <w:r w:rsidRPr="00343DF2">
        <w:rPr>
          <w:rFonts w:ascii="Tahoma" w:hAnsi="Tahoma" w:cs="Tahoma"/>
          <w:spacing w:val="-3"/>
        </w:rPr>
        <w:t xml:space="preserve"> por los siguientes conceptos:</w:t>
      </w:r>
    </w:p>
    <w:p w:rsidR="00343DF2" w:rsidRPr="00343DF2" w:rsidRDefault="00343DF2" w:rsidP="00343DF2">
      <w:pPr>
        <w:tabs>
          <w:tab w:val="left" w:pos="0"/>
        </w:tabs>
        <w:suppressAutoHyphens/>
        <w:spacing w:line="240" w:lineRule="atLeast"/>
        <w:jc w:val="both"/>
        <w:rPr>
          <w:rFonts w:ascii="Tahoma" w:hAnsi="Tahoma" w:cs="Tahoma"/>
          <w:spacing w:val="-3"/>
        </w:rPr>
      </w:pP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9"/>
        <w:gridCol w:w="2126"/>
      </w:tblGrid>
      <w:tr w:rsidR="00343DF2" w:rsidRPr="00343DF2" w:rsidTr="00E11531">
        <w:trPr>
          <w:trHeight w:val="340"/>
          <w:jc w:val="center"/>
        </w:trPr>
        <w:tc>
          <w:tcPr>
            <w:tcW w:w="4609" w:type="dxa"/>
            <w:shd w:val="clear" w:color="auto" w:fill="BFBFBF"/>
            <w:vAlign w:val="center"/>
          </w:tcPr>
          <w:p w:rsidR="00343DF2" w:rsidRPr="00343DF2" w:rsidRDefault="00343DF2" w:rsidP="00E11531">
            <w:pPr>
              <w:tabs>
                <w:tab w:val="left" w:pos="-720"/>
                <w:tab w:val="left" w:pos="0"/>
              </w:tabs>
              <w:suppressAutoHyphens/>
              <w:spacing w:line="240" w:lineRule="atLeast"/>
              <w:jc w:val="center"/>
              <w:rPr>
                <w:rFonts w:ascii="Tahoma" w:hAnsi="Tahoma" w:cs="Tahoma"/>
                <w:b/>
                <w:spacing w:val="-3"/>
              </w:rPr>
            </w:pPr>
            <w:r w:rsidRPr="00343DF2">
              <w:rPr>
                <w:rFonts w:ascii="Tahoma" w:hAnsi="Tahoma" w:cs="Tahoma"/>
                <w:b/>
                <w:spacing w:val="-3"/>
              </w:rPr>
              <w:t>CONCEPTO</w:t>
            </w:r>
          </w:p>
        </w:tc>
        <w:tc>
          <w:tcPr>
            <w:tcW w:w="2126" w:type="dxa"/>
            <w:shd w:val="clear" w:color="auto" w:fill="BFBFBF"/>
            <w:vAlign w:val="center"/>
          </w:tcPr>
          <w:p w:rsidR="00343DF2" w:rsidRPr="00343DF2" w:rsidRDefault="00343DF2" w:rsidP="00E11531">
            <w:pPr>
              <w:tabs>
                <w:tab w:val="left" w:pos="-720"/>
                <w:tab w:val="left" w:pos="0"/>
              </w:tabs>
              <w:suppressAutoHyphens/>
              <w:spacing w:line="240" w:lineRule="atLeast"/>
              <w:jc w:val="center"/>
              <w:rPr>
                <w:rFonts w:ascii="Tahoma" w:hAnsi="Tahoma" w:cs="Tahoma"/>
                <w:b/>
                <w:spacing w:val="-3"/>
                <w:lang w:val="es-ES_tradnl"/>
              </w:rPr>
            </w:pPr>
            <w:r w:rsidRPr="00343DF2">
              <w:rPr>
                <w:rFonts w:ascii="Tahoma" w:hAnsi="Tahoma" w:cs="Tahoma"/>
                <w:b/>
                <w:spacing w:val="-3"/>
                <w:lang w:val="es-ES_tradnl"/>
              </w:rPr>
              <w:t>VALOR ($)</w:t>
            </w:r>
          </w:p>
        </w:tc>
      </w:tr>
      <w:tr w:rsidR="00343DF2" w:rsidRPr="00343DF2" w:rsidTr="00E11531">
        <w:trPr>
          <w:trHeight w:val="340"/>
          <w:jc w:val="center"/>
        </w:trPr>
        <w:tc>
          <w:tcPr>
            <w:tcW w:w="4609" w:type="dxa"/>
            <w:vAlign w:val="center"/>
          </w:tcPr>
          <w:p w:rsidR="00343DF2" w:rsidRPr="00343DF2" w:rsidRDefault="00343DF2" w:rsidP="00E11531">
            <w:pPr>
              <w:tabs>
                <w:tab w:val="left" w:pos="-720"/>
                <w:tab w:val="left" w:pos="0"/>
              </w:tabs>
              <w:suppressAutoHyphens/>
              <w:spacing w:line="240" w:lineRule="atLeast"/>
              <w:rPr>
                <w:rFonts w:ascii="Tahoma" w:hAnsi="Tahoma" w:cs="Tahoma"/>
                <w:spacing w:val="-3"/>
              </w:rPr>
            </w:pPr>
            <w:r w:rsidRPr="00343DF2">
              <w:rPr>
                <w:rFonts w:ascii="Tahoma" w:hAnsi="Tahoma" w:cs="Tahoma"/>
                <w:spacing w:val="-3"/>
              </w:rPr>
              <w:t>PUBLICACION DE LA RESOLUCION EN EL BOLETIN AMBIENTAL</w:t>
            </w:r>
          </w:p>
        </w:tc>
        <w:tc>
          <w:tcPr>
            <w:tcW w:w="2126" w:type="dxa"/>
            <w:vAlign w:val="center"/>
          </w:tcPr>
          <w:p w:rsidR="00343DF2" w:rsidRPr="00343DF2" w:rsidRDefault="00343DF2" w:rsidP="00E11531">
            <w:pPr>
              <w:tabs>
                <w:tab w:val="left" w:pos="-720"/>
                <w:tab w:val="left" w:pos="0"/>
              </w:tabs>
              <w:suppressAutoHyphens/>
              <w:spacing w:line="240" w:lineRule="atLeast"/>
              <w:jc w:val="center"/>
              <w:rPr>
                <w:rFonts w:ascii="Tahoma" w:hAnsi="Tahoma" w:cs="Tahoma"/>
                <w:spacing w:val="-3"/>
              </w:rPr>
            </w:pPr>
            <w:r w:rsidRPr="00343DF2">
              <w:rPr>
                <w:rFonts w:ascii="Tahoma" w:hAnsi="Tahoma" w:cs="Tahoma"/>
                <w:spacing w:val="-3"/>
              </w:rPr>
              <w:t>38.449.oo</w:t>
            </w:r>
          </w:p>
        </w:tc>
      </w:tr>
      <w:tr w:rsidR="00343DF2" w:rsidRPr="00343DF2" w:rsidTr="00E11531">
        <w:trPr>
          <w:trHeight w:val="340"/>
          <w:jc w:val="center"/>
        </w:trPr>
        <w:tc>
          <w:tcPr>
            <w:tcW w:w="4609" w:type="dxa"/>
            <w:vAlign w:val="center"/>
          </w:tcPr>
          <w:p w:rsidR="00343DF2" w:rsidRPr="00343DF2" w:rsidRDefault="00343DF2" w:rsidP="00E11531">
            <w:pPr>
              <w:tabs>
                <w:tab w:val="left" w:pos="-720"/>
                <w:tab w:val="left" w:pos="0"/>
              </w:tabs>
              <w:suppressAutoHyphens/>
              <w:spacing w:line="240" w:lineRule="atLeast"/>
              <w:rPr>
                <w:rFonts w:ascii="Tahoma" w:hAnsi="Tahoma" w:cs="Tahoma"/>
                <w:spacing w:val="-3"/>
              </w:rPr>
            </w:pPr>
            <w:r w:rsidRPr="00343DF2">
              <w:rPr>
                <w:rFonts w:ascii="Tahoma" w:hAnsi="Tahoma" w:cs="Tahoma"/>
                <w:spacing w:val="-3"/>
              </w:rPr>
              <w:t>SERVICIO AL SEGUIMIENTO</w:t>
            </w:r>
            <w:r w:rsidRPr="00343DF2">
              <w:rPr>
                <w:rFonts w:ascii="Tahoma" w:hAnsi="Tahoma" w:cs="Tahoma"/>
                <w:b/>
                <w:spacing w:val="-3"/>
              </w:rPr>
              <w:t xml:space="preserve"> </w:t>
            </w:r>
            <w:r w:rsidRPr="00343DF2">
              <w:rPr>
                <w:rFonts w:ascii="Tahoma" w:hAnsi="Tahoma" w:cs="Tahoma"/>
                <w:spacing w:val="-3"/>
              </w:rPr>
              <w:t>DE LA PRESENTE AUTORIZACION</w:t>
            </w:r>
          </w:p>
        </w:tc>
        <w:tc>
          <w:tcPr>
            <w:tcW w:w="2126" w:type="dxa"/>
            <w:vAlign w:val="center"/>
          </w:tcPr>
          <w:p w:rsidR="00343DF2" w:rsidRPr="00343DF2" w:rsidRDefault="00343DF2" w:rsidP="00E11531">
            <w:pPr>
              <w:tabs>
                <w:tab w:val="left" w:pos="-720"/>
                <w:tab w:val="left" w:pos="0"/>
              </w:tabs>
              <w:suppressAutoHyphens/>
              <w:spacing w:line="240" w:lineRule="atLeast"/>
              <w:jc w:val="center"/>
              <w:rPr>
                <w:rFonts w:ascii="Tahoma" w:hAnsi="Tahoma" w:cs="Tahoma"/>
                <w:spacing w:val="-3"/>
              </w:rPr>
            </w:pPr>
            <w:r w:rsidRPr="00343DF2">
              <w:rPr>
                <w:rFonts w:ascii="Tahoma" w:hAnsi="Tahoma" w:cs="Tahoma"/>
                <w:spacing w:val="-3"/>
              </w:rPr>
              <w:t>173.630.oo</w:t>
            </w:r>
          </w:p>
        </w:tc>
      </w:tr>
      <w:tr w:rsidR="00343DF2" w:rsidRPr="00343DF2" w:rsidTr="00E11531">
        <w:trPr>
          <w:trHeight w:val="340"/>
          <w:jc w:val="center"/>
        </w:trPr>
        <w:tc>
          <w:tcPr>
            <w:tcW w:w="4609" w:type="dxa"/>
            <w:shd w:val="clear" w:color="auto" w:fill="BFBFBF"/>
            <w:vAlign w:val="center"/>
          </w:tcPr>
          <w:p w:rsidR="00343DF2" w:rsidRPr="00343DF2" w:rsidRDefault="00343DF2" w:rsidP="00E11531">
            <w:pPr>
              <w:tabs>
                <w:tab w:val="left" w:pos="-720"/>
                <w:tab w:val="left" w:pos="0"/>
              </w:tabs>
              <w:suppressAutoHyphens/>
              <w:spacing w:line="240" w:lineRule="atLeast"/>
              <w:rPr>
                <w:rFonts w:ascii="Tahoma" w:hAnsi="Tahoma" w:cs="Tahoma"/>
                <w:spacing w:val="-3"/>
              </w:rPr>
            </w:pPr>
            <w:r w:rsidRPr="00343DF2">
              <w:rPr>
                <w:rFonts w:ascii="Tahoma" w:hAnsi="Tahoma" w:cs="Tahoma"/>
                <w:b/>
                <w:spacing w:val="-3"/>
              </w:rPr>
              <w:t>TOTAL</w:t>
            </w:r>
          </w:p>
        </w:tc>
        <w:tc>
          <w:tcPr>
            <w:tcW w:w="2126" w:type="dxa"/>
            <w:shd w:val="clear" w:color="auto" w:fill="BFBFBF"/>
            <w:vAlign w:val="center"/>
          </w:tcPr>
          <w:p w:rsidR="00343DF2" w:rsidRPr="00343DF2" w:rsidRDefault="00343DF2" w:rsidP="00E11531">
            <w:pPr>
              <w:tabs>
                <w:tab w:val="left" w:pos="-720"/>
                <w:tab w:val="left" w:pos="0"/>
              </w:tabs>
              <w:suppressAutoHyphens/>
              <w:spacing w:line="240" w:lineRule="atLeast"/>
              <w:jc w:val="center"/>
              <w:rPr>
                <w:rFonts w:ascii="Tahoma" w:hAnsi="Tahoma" w:cs="Tahoma"/>
                <w:spacing w:val="-3"/>
              </w:rPr>
            </w:pPr>
            <w:r w:rsidRPr="00343DF2">
              <w:rPr>
                <w:rFonts w:ascii="Tahoma" w:hAnsi="Tahoma" w:cs="Tahoma"/>
                <w:b/>
              </w:rPr>
              <w:t>$212.079.oo</w:t>
            </w:r>
          </w:p>
        </w:tc>
      </w:tr>
    </w:tbl>
    <w:p w:rsidR="00343DF2" w:rsidRPr="00343DF2" w:rsidRDefault="00343DF2" w:rsidP="00343DF2">
      <w:pPr>
        <w:tabs>
          <w:tab w:val="left" w:pos="0"/>
        </w:tabs>
        <w:suppressAutoHyphens/>
        <w:spacing w:line="240" w:lineRule="atLeast"/>
        <w:jc w:val="both"/>
        <w:rPr>
          <w:rFonts w:ascii="Tahoma" w:hAnsi="Tahoma" w:cs="Tahoma"/>
        </w:rPr>
      </w:pPr>
    </w:p>
    <w:p w:rsidR="00343DF2" w:rsidRPr="00343DF2" w:rsidRDefault="00343DF2" w:rsidP="00343DF2">
      <w:pPr>
        <w:tabs>
          <w:tab w:val="left" w:pos="-720"/>
          <w:tab w:val="left" w:pos="0"/>
        </w:tabs>
        <w:suppressAutoHyphens/>
        <w:spacing w:line="240" w:lineRule="atLeast"/>
        <w:jc w:val="both"/>
        <w:rPr>
          <w:rFonts w:ascii="Tahoma" w:hAnsi="Tahoma" w:cs="Tahoma"/>
          <w:b/>
          <w:bCs/>
          <w:spacing w:val="-3"/>
        </w:rPr>
      </w:pPr>
    </w:p>
    <w:p w:rsidR="00343DF2" w:rsidRPr="00343DF2" w:rsidRDefault="00343DF2" w:rsidP="00343DF2">
      <w:pPr>
        <w:tabs>
          <w:tab w:val="left" w:pos="-720"/>
          <w:tab w:val="left" w:pos="0"/>
        </w:tabs>
        <w:suppressAutoHyphens/>
        <w:spacing w:line="240" w:lineRule="atLeast"/>
        <w:jc w:val="both"/>
        <w:rPr>
          <w:rFonts w:ascii="Tahoma" w:hAnsi="Tahoma" w:cs="Tahoma"/>
          <w:b/>
          <w:bCs/>
        </w:rPr>
      </w:pPr>
      <w:r w:rsidRPr="00343DF2">
        <w:rPr>
          <w:rFonts w:ascii="Tahoma" w:hAnsi="Tahoma" w:cs="Tahoma"/>
          <w:b/>
          <w:bCs/>
        </w:rPr>
        <w:t>ARTÍCULO CUARTO</w:t>
      </w:r>
      <w:r w:rsidRPr="00343DF2">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m.m. </w:t>
      </w:r>
    </w:p>
    <w:p w:rsidR="00343DF2" w:rsidRPr="00343DF2" w:rsidRDefault="00343DF2" w:rsidP="00343DF2">
      <w:pPr>
        <w:pStyle w:val="Sangradetextonormal"/>
        <w:ind w:left="0"/>
        <w:rPr>
          <w:rFonts w:ascii="Tahoma" w:hAnsi="Tahoma" w:cs="Tahoma"/>
          <w:b/>
          <w:bCs/>
        </w:rPr>
      </w:pPr>
    </w:p>
    <w:p w:rsidR="00343DF2" w:rsidRPr="00343DF2" w:rsidRDefault="00343DF2" w:rsidP="00343DF2">
      <w:pPr>
        <w:pStyle w:val="Sangradetextonormal"/>
        <w:ind w:left="0"/>
        <w:rPr>
          <w:rFonts w:ascii="Tahoma" w:hAnsi="Tahoma" w:cs="Tahoma"/>
        </w:rPr>
      </w:pPr>
      <w:r w:rsidRPr="00343DF2">
        <w:rPr>
          <w:rFonts w:ascii="Tahoma" w:hAnsi="Tahoma" w:cs="Tahoma"/>
          <w:b/>
          <w:bCs/>
        </w:rPr>
        <w:t xml:space="preserve">ARTÍCULO </w:t>
      </w:r>
      <w:r w:rsidRPr="00343DF2">
        <w:rPr>
          <w:rFonts w:ascii="Tahoma" w:hAnsi="Tahoma" w:cs="Tahoma"/>
          <w:b/>
          <w:bCs/>
          <w:lang w:val="es-ES"/>
        </w:rPr>
        <w:t>QUINTO</w:t>
      </w:r>
      <w:r w:rsidRPr="00343DF2">
        <w:rPr>
          <w:rFonts w:ascii="Tahoma" w:hAnsi="Tahoma" w:cs="Tahoma"/>
        </w:rPr>
        <w:t xml:space="preserve">: El incumplimiento de las obligaciones y disposiciones aquí señaladas, podrá dar lugar a la aplicación de las sanciones establecidas en la Ley 99 </w:t>
      </w:r>
      <w:r w:rsidRPr="00343DF2">
        <w:rPr>
          <w:rFonts w:ascii="Tahoma" w:hAnsi="Tahoma" w:cs="Tahoma"/>
        </w:rPr>
        <w:lastRenderedPageBreak/>
        <w:t>de 1993,  Ley 1333 de 2009 y demás normas concordantes.</w:t>
      </w:r>
    </w:p>
    <w:p w:rsidR="00343DF2" w:rsidRPr="00343DF2" w:rsidRDefault="00343DF2" w:rsidP="00343DF2">
      <w:pPr>
        <w:tabs>
          <w:tab w:val="left" w:pos="-720"/>
          <w:tab w:val="left" w:pos="0"/>
        </w:tabs>
        <w:suppressAutoHyphens/>
        <w:spacing w:line="240" w:lineRule="atLeast"/>
        <w:jc w:val="both"/>
        <w:rPr>
          <w:rFonts w:ascii="Tahoma" w:hAnsi="Tahoma" w:cs="Tahoma"/>
          <w:b/>
          <w:bCs/>
          <w:spacing w:val="-3"/>
          <w:lang w:val="es-ES_tradnl"/>
        </w:rPr>
      </w:pPr>
    </w:p>
    <w:p w:rsidR="00343DF2" w:rsidRPr="00343DF2" w:rsidRDefault="00343DF2" w:rsidP="00343DF2">
      <w:pPr>
        <w:tabs>
          <w:tab w:val="left" w:pos="-720"/>
          <w:tab w:val="left" w:pos="0"/>
        </w:tabs>
        <w:suppressAutoHyphens/>
        <w:spacing w:line="240" w:lineRule="atLeast"/>
        <w:jc w:val="both"/>
        <w:rPr>
          <w:rFonts w:ascii="Tahoma" w:hAnsi="Tahoma" w:cs="Tahoma"/>
          <w:spacing w:val="-3"/>
          <w:lang w:val="es-ES_tradnl"/>
        </w:rPr>
      </w:pPr>
      <w:r w:rsidRPr="00343DF2">
        <w:rPr>
          <w:rFonts w:ascii="Tahoma" w:hAnsi="Tahoma" w:cs="Tahoma"/>
          <w:b/>
          <w:bCs/>
          <w:spacing w:val="-3"/>
          <w:lang w:val="es-ES_tradnl"/>
        </w:rPr>
        <w:t xml:space="preserve">PARÁGRAFO 1: </w:t>
      </w:r>
      <w:r w:rsidRPr="00343DF2">
        <w:rPr>
          <w:rFonts w:ascii="Tahoma" w:hAnsi="Tahoma" w:cs="Tahoma"/>
          <w:spacing w:val="-3"/>
          <w:lang w:val="es-ES_tradnl"/>
        </w:rPr>
        <w:t>Para el efecto un funcionario de la Entidad, efectuará visita al sitio de intervención, con el fin de constatar el fiel cumplimiento a las normas aquí establecidas.</w:t>
      </w:r>
    </w:p>
    <w:p w:rsidR="00343DF2" w:rsidRPr="00343DF2" w:rsidRDefault="00343DF2" w:rsidP="00343DF2">
      <w:pPr>
        <w:tabs>
          <w:tab w:val="left" w:pos="-720"/>
          <w:tab w:val="left" w:pos="0"/>
        </w:tabs>
        <w:suppressAutoHyphens/>
        <w:spacing w:line="240" w:lineRule="atLeast"/>
        <w:jc w:val="both"/>
        <w:rPr>
          <w:rFonts w:ascii="Tahoma" w:hAnsi="Tahoma" w:cs="Tahoma"/>
          <w:b/>
          <w:bCs/>
        </w:rPr>
      </w:pPr>
    </w:p>
    <w:p w:rsidR="00343DF2" w:rsidRPr="00343DF2" w:rsidRDefault="00343DF2" w:rsidP="00343DF2">
      <w:pPr>
        <w:tabs>
          <w:tab w:val="left" w:pos="-720"/>
          <w:tab w:val="left" w:pos="0"/>
        </w:tabs>
        <w:suppressAutoHyphens/>
        <w:spacing w:line="240" w:lineRule="atLeast"/>
        <w:jc w:val="both"/>
        <w:rPr>
          <w:rFonts w:ascii="Tahoma" w:hAnsi="Tahoma" w:cs="Tahoma"/>
        </w:rPr>
      </w:pPr>
      <w:r w:rsidRPr="00343DF2">
        <w:rPr>
          <w:rFonts w:ascii="Tahoma" w:hAnsi="Tahoma" w:cs="Tahoma"/>
          <w:b/>
          <w:bCs/>
        </w:rPr>
        <w:t xml:space="preserve">PARÁGRAFO 2: </w:t>
      </w:r>
      <w:r w:rsidRPr="00343DF2">
        <w:rPr>
          <w:rFonts w:ascii="Tahoma" w:hAnsi="Tahoma" w:cs="Tahoma"/>
        </w:rPr>
        <w:t>Copia de la presente Resolución, deberá permanecer en el sitio de la intervención.</w:t>
      </w:r>
    </w:p>
    <w:p w:rsidR="00343DF2" w:rsidRPr="00343DF2" w:rsidRDefault="00343DF2" w:rsidP="00343DF2">
      <w:pPr>
        <w:pStyle w:val="Sangra3detindependiente"/>
        <w:ind w:left="0"/>
        <w:rPr>
          <w:rFonts w:ascii="Tahoma" w:hAnsi="Tahoma" w:cs="Tahoma"/>
          <w:b/>
          <w:bCs/>
          <w:sz w:val="24"/>
          <w:szCs w:val="24"/>
        </w:rPr>
      </w:pPr>
    </w:p>
    <w:p w:rsidR="00343DF2" w:rsidRPr="00343DF2" w:rsidRDefault="00343DF2" w:rsidP="00343DF2">
      <w:pPr>
        <w:pStyle w:val="Sangradetextonormal"/>
        <w:ind w:left="0"/>
        <w:rPr>
          <w:rFonts w:ascii="Tahoma" w:hAnsi="Tahoma" w:cs="Tahoma"/>
        </w:rPr>
      </w:pPr>
      <w:r w:rsidRPr="00343DF2">
        <w:rPr>
          <w:rFonts w:ascii="Tahoma" w:hAnsi="Tahoma" w:cs="Tahoma"/>
          <w:b/>
          <w:bCs/>
        </w:rPr>
        <w:t>ARTÍCULO SEXTO:</w:t>
      </w:r>
      <w:r w:rsidRPr="00343DF2">
        <w:rPr>
          <w:rFonts w:ascii="Tahoma" w:hAnsi="Tahoma" w:cs="Tahoma"/>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343DF2">
        <w:rPr>
          <w:rFonts w:ascii="Tahoma" w:hAnsi="Tahoma" w:cs="Tahoma"/>
          <w:b/>
          <w:bCs/>
        </w:rPr>
        <w:t xml:space="preserve">Artículo 76 </w:t>
      </w:r>
      <w:r w:rsidRPr="00343DF2">
        <w:rPr>
          <w:rFonts w:ascii="Tahoma" w:hAnsi="Tahoma" w:cs="Tahoma"/>
        </w:rPr>
        <w:t>del Nuevo Código de Procedimiento Administrativo y de lo Contencioso Administrativo, Ley 1437 del 18 de enero de 2011.</w:t>
      </w:r>
    </w:p>
    <w:p w:rsidR="00343DF2" w:rsidRPr="00343DF2" w:rsidRDefault="00343DF2" w:rsidP="00343DF2">
      <w:pPr>
        <w:pStyle w:val="Sangradetextonormal"/>
        <w:ind w:left="0"/>
        <w:rPr>
          <w:rFonts w:ascii="Tahoma" w:hAnsi="Tahoma" w:cs="Tahoma"/>
        </w:rPr>
      </w:pPr>
    </w:p>
    <w:p w:rsidR="00343DF2" w:rsidRPr="00343DF2" w:rsidRDefault="00343DF2" w:rsidP="00343DF2">
      <w:pPr>
        <w:pStyle w:val="Sangra3detindependiente"/>
        <w:ind w:left="0"/>
        <w:rPr>
          <w:rFonts w:ascii="Tahoma" w:hAnsi="Tahoma" w:cs="Tahoma"/>
          <w:b/>
          <w:bCs/>
          <w:sz w:val="24"/>
          <w:szCs w:val="24"/>
        </w:rPr>
      </w:pPr>
      <w:r w:rsidRPr="00343DF2">
        <w:rPr>
          <w:rFonts w:ascii="Tahoma" w:hAnsi="Tahoma" w:cs="Tahoma"/>
          <w:b/>
          <w:bCs/>
          <w:sz w:val="24"/>
          <w:szCs w:val="24"/>
        </w:rPr>
        <w:t>ARTÍCULO SEPTIMO</w:t>
      </w:r>
      <w:r w:rsidRPr="00343DF2">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343DF2" w:rsidRPr="00343DF2" w:rsidRDefault="00343DF2" w:rsidP="00343DF2">
      <w:pPr>
        <w:pStyle w:val="Sangra3detindependiente"/>
        <w:ind w:left="0"/>
        <w:rPr>
          <w:rFonts w:ascii="Tahoma" w:hAnsi="Tahoma" w:cs="Tahoma"/>
          <w:b/>
          <w:bCs/>
          <w:sz w:val="24"/>
          <w:szCs w:val="24"/>
        </w:rPr>
      </w:pPr>
    </w:p>
    <w:p w:rsidR="00343DF2" w:rsidRPr="00343DF2" w:rsidRDefault="00343DF2" w:rsidP="00343DF2">
      <w:pPr>
        <w:pStyle w:val="Sangra3detindependiente"/>
        <w:ind w:left="0"/>
        <w:rPr>
          <w:rFonts w:ascii="Tahoma" w:hAnsi="Tahoma" w:cs="Tahoma"/>
          <w:sz w:val="24"/>
          <w:szCs w:val="24"/>
        </w:rPr>
      </w:pPr>
      <w:r w:rsidRPr="00343DF2">
        <w:rPr>
          <w:rFonts w:ascii="Tahoma" w:hAnsi="Tahoma" w:cs="Tahoma"/>
          <w:b/>
          <w:bCs/>
          <w:sz w:val="24"/>
          <w:szCs w:val="24"/>
        </w:rPr>
        <w:t>ARTÍCULO OCTAVO</w:t>
      </w:r>
      <w:r w:rsidRPr="00343DF2">
        <w:rPr>
          <w:rFonts w:ascii="Tahoma" w:hAnsi="Tahoma" w:cs="Tahoma"/>
          <w:sz w:val="24"/>
          <w:szCs w:val="24"/>
        </w:rPr>
        <w:t xml:space="preserve">: Para modificaciones, estas deberán ser solicitadas con ocho (8) días de anticipación  al vencimiento de este permiso, cualquier cambio en las condiciones establecidas en el presente acto administrativo deberán </w:t>
      </w:r>
      <w:r w:rsidRPr="00343DF2">
        <w:rPr>
          <w:rFonts w:ascii="Tahoma" w:hAnsi="Tahoma" w:cs="Tahoma"/>
          <w:sz w:val="24"/>
          <w:szCs w:val="24"/>
        </w:rPr>
        <w:lastRenderedPageBreak/>
        <w:t>ser informadas por escrito a esta Autoridad Ambiental.</w:t>
      </w:r>
    </w:p>
    <w:p w:rsidR="00343DF2" w:rsidRPr="00343DF2" w:rsidRDefault="00343DF2" w:rsidP="00343DF2">
      <w:pPr>
        <w:pStyle w:val="Sangra3detindependiente"/>
        <w:ind w:left="0"/>
        <w:jc w:val="center"/>
        <w:rPr>
          <w:rFonts w:ascii="Tahoma" w:hAnsi="Tahoma" w:cs="Tahoma"/>
          <w:sz w:val="24"/>
          <w:szCs w:val="24"/>
        </w:rPr>
      </w:pPr>
    </w:p>
    <w:p w:rsidR="00343DF2" w:rsidRPr="00343DF2" w:rsidRDefault="00343DF2" w:rsidP="00343DF2">
      <w:pPr>
        <w:pStyle w:val="Sinespaciado"/>
        <w:rPr>
          <w:rFonts w:ascii="Tahoma" w:hAnsi="Tahoma" w:cs="Tahoma"/>
          <w:sz w:val="24"/>
          <w:szCs w:val="24"/>
        </w:rPr>
      </w:pPr>
      <w:r w:rsidRPr="00343DF2">
        <w:rPr>
          <w:rFonts w:ascii="Tahoma" w:hAnsi="Tahoma" w:cs="Tahoma"/>
          <w:b/>
          <w:bCs/>
          <w:sz w:val="24"/>
          <w:szCs w:val="24"/>
        </w:rPr>
        <w:t>ARTÍCULO NOVENO</w:t>
      </w:r>
      <w:r w:rsidRPr="00343DF2">
        <w:rPr>
          <w:rFonts w:ascii="Tahoma" w:hAnsi="Tahoma" w:cs="Tahoma"/>
          <w:sz w:val="24"/>
          <w:szCs w:val="24"/>
        </w:rPr>
        <w:t xml:space="preserve">: Notificar el contenido de la presente Resolución al </w:t>
      </w:r>
      <w:r w:rsidRPr="00343DF2">
        <w:rPr>
          <w:rFonts w:ascii="Tahoma" w:hAnsi="Tahoma" w:cs="Tahoma"/>
          <w:b/>
          <w:sz w:val="24"/>
          <w:szCs w:val="24"/>
        </w:rPr>
        <w:t>PROPIETARIO</w:t>
      </w:r>
      <w:r w:rsidRPr="00343DF2">
        <w:rPr>
          <w:rFonts w:ascii="Tahoma" w:hAnsi="Tahoma" w:cs="Tahoma"/>
          <w:sz w:val="24"/>
          <w:szCs w:val="24"/>
        </w:rPr>
        <w:t>, entregándole una copia íntegra y gratuita del mismo.</w:t>
      </w:r>
    </w:p>
    <w:p w:rsidR="00343DF2" w:rsidRPr="00343DF2" w:rsidRDefault="00343DF2" w:rsidP="00343DF2">
      <w:pPr>
        <w:tabs>
          <w:tab w:val="left" w:pos="-720"/>
          <w:tab w:val="left" w:pos="0"/>
        </w:tabs>
        <w:suppressAutoHyphens/>
        <w:spacing w:line="240" w:lineRule="atLeast"/>
        <w:jc w:val="both"/>
        <w:rPr>
          <w:rFonts w:ascii="Tahoma" w:hAnsi="Tahoma" w:cs="Tahoma"/>
          <w:spacing w:val="-3"/>
          <w:lang w:val="es-ES_tradnl"/>
        </w:rPr>
      </w:pPr>
    </w:p>
    <w:p w:rsidR="00343DF2" w:rsidRPr="00343DF2" w:rsidRDefault="00343DF2" w:rsidP="00343DF2">
      <w:pPr>
        <w:tabs>
          <w:tab w:val="left" w:pos="-851"/>
          <w:tab w:val="left" w:pos="-720"/>
          <w:tab w:val="left" w:pos="1600"/>
        </w:tabs>
        <w:suppressAutoHyphens/>
        <w:spacing w:line="240" w:lineRule="atLeast"/>
        <w:jc w:val="both"/>
        <w:rPr>
          <w:rFonts w:ascii="Tahoma" w:hAnsi="Tahoma" w:cs="Tahoma"/>
          <w:spacing w:val="-3"/>
          <w:lang w:val="es-ES_tradnl"/>
        </w:rPr>
      </w:pPr>
      <w:r w:rsidRPr="00343DF2">
        <w:rPr>
          <w:rFonts w:ascii="Tahoma" w:hAnsi="Tahoma" w:cs="Tahoma"/>
          <w:b/>
          <w:bCs/>
        </w:rPr>
        <w:t>ARTÍCULO DECIMO:</w:t>
      </w:r>
      <w:r w:rsidRPr="00343DF2">
        <w:rPr>
          <w:rFonts w:ascii="Tahoma" w:hAnsi="Tahoma" w:cs="Tahoma"/>
          <w:spacing w:val="-3"/>
          <w:lang w:val="es-ES_tradnl"/>
        </w:rPr>
        <w:t xml:space="preserve"> La presente Resolución rige a partir de la fecha de ejecutoria de conformidad con el artículo 87 de la Ley 1437 del  2011 “</w:t>
      </w:r>
      <w:r w:rsidRPr="00343DF2">
        <w:rPr>
          <w:rFonts w:ascii="Tahoma" w:hAnsi="Tahoma" w:cs="Tahoma"/>
        </w:rPr>
        <w:t>Nuevo Código de Procedimiento Administrativo y de lo Contencioso Administrativo</w:t>
      </w:r>
      <w:r w:rsidRPr="00343DF2">
        <w:rPr>
          <w:rFonts w:ascii="Tahoma" w:hAnsi="Tahoma" w:cs="Tahoma"/>
          <w:spacing w:val="-3"/>
          <w:lang w:val="es-ES_tradnl"/>
        </w:rPr>
        <w:t xml:space="preserve">”. </w:t>
      </w:r>
    </w:p>
    <w:p w:rsidR="00343DF2" w:rsidRPr="00343DF2" w:rsidRDefault="00343DF2" w:rsidP="00343DF2">
      <w:pPr>
        <w:tabs>
          <w:tab w:val="left" w:pos="-720"/>
          <w:tab w:val="left" w:pos="0"/>
        </w:tabs>
        <w:suppressAutoHyphens/>
        <w:spacing w:line="240" w:lineRule="atLeast"/>
        <w:jc w:val="both"/>
        <w:rPr>
          <w:rFonts w:ascii="Tahoma" w:hAnsi="Tahoma" w:cs="Tahoma"/>
          <w:b/>
          <w:bCs/>
          <w:spacing w:val="-3"/>
          <w:lang w:val="es-ES_tradnl"/>
        </w:rPr>
      </w:pPr>
    </w:p>
    <w:p w:rsidR="00343DF2" w:rsidRPr="00343DF2" w:rsidRDefault="00343DF2" w:rsidP="00343DF2">
      <w:pPr>
        <w:tabs>
          <w:tab w:val="left" w:pos="-851"/>
          <w:tab w:val="left" w:pos="-720"/>
          <w:tab w:val="left" w:pos="1600"/>
        </w:tabs>
        <w:suppressAutoHyphens/>
        <w:spacing w:line="240" w:lineRule="atLeast"/>
        <w:jc w:val="both"/>
        <w:rPr>
          <w:rFonts w:ascii="Tahoma" w:hAnsi="Tahoma" w:cs="Tahoma"/>
          <w:b/>
          <w:bCs/>
          <w:spacing w:val="-3"/>
        </w:rPr>
      </w:pPr>
      <w:r w:rsidRPr="00343DF2">
        <w:rPr>
          <w:rFonts w:ascii="Tahoma" w:hAnsi="Tahoma" w:cs="Tahoma"/>
          <w:b/>
          <w:bCs/>
        </w:rPr>
        <w:t>ARTÍCULO DECIMO PRIMERO:</w:t>
      </w:r>
      <w:r w:rsidRPr="00343DF2">
        <w:rPr>
          <w:rFonts w:ascii="Tahoma" w:hAnsi="Tahoma" w:cs="Tahoma"/>
          <w:spacing w:val="-3"/>
          <w:lang w:val="es-ES_tradnl"/>
        </w:rPr>
        <w:t xml:space="preserve"> </w:t>
      </w:r>
      <w:r w:rsidRPr="00343DF2">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839758784"/>
          <w:placeholder>
            <w:docPart w:val="2263BF1494594786A53E91C6BD5CBA4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343DF2">
            <w:rPr>
              <w:rStyle w:val="MAYUSCULAS"/>
              <w:rFonts w:ascii="Tahoma" w:hAnsi="Tahoma" w:cs="Tahoma"/>
              <w:sz w:val="24"/>
            </w:rPr>
            <w:t>ARMENIA</w:t>
          </w:r>
        </w:sdtContent>
      </w:sdt>
      <w:r w:rsidRPr="00343DF2">
        <w:rPr>
          <w:rFonts w:ascii="Tahoma" w:hAnsi="Tahoma" w:cs="Tahoma"/>
        </w:rPr>
        <w:t>, Quindío, de conformidad con lo contemplado en el Artículo 2.2.1.1.7.11, del decreto 1076 del 2015 para que los mismos sean exhibidos en un lugar visible.</w:t>
      </w:r>
    </w:p>
    <w:p w:rsidR="00343DF2" w:rsidRPr="00343DF2" w:rsidRDefault="00343DF2" w:rsidP="00343DF2">
      <w:pPr>
        <w:tabs>
          <w:tab w:val="left" w:pos="-720"/>
          <w:tab w:val="left" w:pos="0"/>
        </w:tabs>
        <w:suppressAutoHyphens/>
        <w:spacing w:line="240" w:lineRule="atLeast"/>
        <w:jc w:val="both"/>
        <w:rPr>
          <w:rFonts w:ascii="Tahoma" w:hAnsi="Tahoma" w:cs="Tahoma"/>
          <w:b/>
          <w:bCs/>
          <w:spacing w:val="-3"/>
        </w:rPr>
      </w:pPr>
    </w:p>
    <w:p w:rsidR="00343DF2" w:rsidRPr="00343DF2" w:rsidRDefault="00343DF2" w:rsidP="00343DF2">
      <w:pPr>
        <w:tabs>
          <w:tab w:val="left" w:pos="-720"/>
          <w:tab w:val="left" w:pos="0"/>
        </w:tabs>
        <w:suppressAutoHyphens/>
        <w:spacing w:line="240" w:lineRule="atLeast"/>
        <w:jc w:val="both"/>
        <w:rPr>
          <w:rFonts w:ascii="Tahoma" w:hAnsi="Tahoma" w:cs="Tahoma"/>
          <w:b/>
          <w:bCs/>
          <w:spacing w:val="-3"/>
          <w:lang w:val="es-ES_tradnl"/>
        </w:rPr>
      </w:pPr>
    </w:p>
    <w:p w:rsidR="00343DF2" w:rsidRPr="00343DF2" w:rsidRDefault="00343DF2" w:rsidP="00343DF2">
      <w:pPr>
        <w:tabs>
          <w:tab w:val="center" w:pos="4680"/>
        </w:tabs>
        <w:suppressAutoHyphens/>
        <w:spacing w:line="240" w:lineRule="atLeast"/>
        <w:jc w:val="center"/>
        <w:rPr>
          <w:rFonts w:ascii="Tahoma" w:hAnsi="Tahoma" w:cs="Tahoma"/>
          <w:b/>
          <w:bCs/>
          <w:spacing w:val="-3"/>
          <w:lang w:val="es-ES_tradnl"/>
        </w:rPr>
      </w:pPr>
      <w:r w:rsidRPr="00343DF2">
        <w:rPr>
          <w:rFonts w:ascii="Tahoma" w:hAnsi="Tahoma" w:cs="Tahoma"/>
          <w:b/>
          <w:bCs/>
          <w:spacing w:val="-3"/>
          <w:lang w:val="es-ES_tradnl"/>
        </w:rPr>
        <w:t>NOTIFÍQUESE, PUBLÍQUESE Y CÚMPLASE</w:t>
      </w:r>
    </w:p>
    <w:p w:rsidR="00343DF2" w:rsidRPr="00343DF2" w:rsidRDefault="00343DF2" w:rsidP="00343DF2">
      <w:pPr>
        <w:pStyle w:val="Sinespaciado"/>
        <w:jc w:val="center"/>
        <w:rPr>
          <w:rFonts w:ascii="Tahoma" w:hAnsi="Tahoma" w:cs="Tahoma"/>
          <w:b/>
          <w:sz w:val="24"/>
          <w:szCs w:val="24"/>
          <w:lang w:val="es-ES" w:eastAsia="es-ES"/>
        </w:rPr>
      </w:pPr>
      <w:r w:rsidRPr="00343DF2">
        <w:rPr>
          <w:rFonts w:ascii="Tahoma" w:eastAsia="Times New Roman" w:hAnsi="Tahoma" w:cs="Tahoma"/>
          <w:b/>
          <w:bCs/>
          <w:sz w:val="24"/>
          <w:szCs w:val="24"/>
          <w:lang w:val="es-ES" w:eastAsia="es-ES"/>
        </w:rPr>
        <w:t>CARLOS ARIEL TRUKE OSPINA</w:t>
      </w:r>
      <w:r w:rsidRPr="00343DF2">
        <w:rPr>
          <w:rFonts w:ascii="Tahoma" w:hAnsi="Tahoma" w:cs="Tahoma"/>
          <w:b/>
          <w:sz w:val="24"/>
          <w:szCs w:val="24"/>
          <w:lang w:val="es-ES" w:eastAsia="es-ES"/>
        </w:rPr>
        <w:t>.</w:t>
      </w:r>
    </w:p>
    <w:p w:rsidR="003D3134" w:rsidRPr="00343DF2" w:rsidRDefault="00343DF2" w:rsidP="00343DF2">
      <w:pPr>
        <w:pStyle w:val="Sinespaciado"/>
        <w:rPr>
          <w:rFonts w:ascii="Tahoma" w:hAnsi="Tahoma" w:cs="Tahoma"/>
          <w:sz w:val="24"/>
          <w:szCs w:val="24"/>
        </w:rPr>
      </w:pPr>
      <w:r w:rsidRPr="00343DF2">
        <w:rPr>
          <w:rFonts w:ascii="Tahoma" w:hAnsi="Tahoma" w:cs="Tahoma"/>
          <w:sz w:val="24"/>
          <w:szCs w:val="24"/>
          <w:lang w:val="es-ES" w:eastAsia="es-ES"/>
        </w:rPr>
        <w:t>Subdirector de Regulación y Control Ambiental.</w:t>
      </w:r>
    </w:p>
    <w:p w:rsidR="003D3134" w:rsidRDefault="003D3134" w:rsidP="001E6F99">
      <w:pPr>
        <w:pStyle w:val="Sinespaciado"/>
        <w:rPr>
          <w:rFonts w:ascii="Tahoma" w:hAnsi="Tahoma" w:cs="Tahoma"/>
          <w:sz w:val="24"/>
          <w:szCs w:val="24"/>
        </w:rPr>
      </w:pPr>
    </w:p>
    <w:p w:rsidR="00343DF2" w:rsidRPr="00E11531" w:rsidRDefault="00343DF2" w:rsidP="001E6F99">
      <w:pPr>
        <w:pStyle w:val="Sinespaciado"/>
        <w:rPr>
          <w:rFonts w:ascii="Tahoma" w:hAnsi="Tahoma" w:cs="Tahoma"/>
          <w:b/>
          <w:i/>
          <w:sz w:val="24"/>
          <w:szCs w:val="24"/>
        </w:rPr>
      </w:pPr>
    </w:p>
    <w:p w:rsidR="00E11531" w:rsidRPr="00E11531" w:rsidRDefault="00E11531" w:rsidP="00E11531">
      <w:pPr>
        <w:tabs>
          <w:tab w:val="left" w:pos="-720"/>
          <w:tab w:val="left" w:pos="0"/>
        </w:tabs>
        <w:suppressAutoHyphens/>
        <w:spacing w:line="240" w:lineRule="atLeast"/>
        <w:ind w:right="360"/>
        <w:jc w:val="center"/>
        <w:rPr>
          <w:rFonts w:ascii="Tahoma" w:hAnsi="Tahoma" w:cs="Tahoma"/>
          <w:b/>
          <w:bCs/>
          <w:i/>
        </w:rPr>
      </w:pPr>
      <w:r w:rsidRPr="00E11531">
        <w:rPr>
          <w:rFonts w:ascii="Tahoma" w:hAnsi="Tahoma" w:cs="Tahoma"/>
          <w:b/>
          <w:bCs/>
          <w:i/>
          <w:spacing w:val="-3"/>
          <w:lang w:val="es-ES_tradnl"/>
        </w:rPr>
        <w:t xml:space="preserve">RESOLUCIÓN </w:t>
      </w:r>
      <w:r w:rsidRPr="00E11531">
        <w:rPr>
          <w:rFonts w:ascii="Tahoma" w:hAnsi="Tahoma" w:cs="Tahoma"/>
          <w:b/>
          <w:i/>
          <w:spacing w:val="-3"/>
          <w:lang w:val="es-ES_tradnl"/>
        </w:rPr>
        <w:fldChar w:fldCharType="begin"/>
      </w:r>
      <w:r w:rsidRPr="00E11531">
        <w:rPr>
          <w:rFonts w:ascii="Tahoma" w:hAnsi="Tahoma" w:cs="Tahoma"/>
          <w:b/>
          <w:i/>
          <w:spacing w:val="-3"/>
          <w:lang w:val="es-ES_tradnl"/>
        </w:rPr>
        <w:instrText xml:space="preserve">PRIVATE </w:instrText>
      </w:r>
      <w:r w:rsidRPr="00E11531">
        <w:rPr>
          <w:rFonts w:ascii="Tahoma" w:hAnsi="Tahoma" w:cs="Tahoma"/>
          <w:b/>
          <w:i/>
          <w:spacing w:val="-3"/>
          <w:lang w:val="es-ES_tradnl"/>
        </w:rPr>
        <w:fldChar w:fldCharType="end"/>
      </w:r>
      <w:r w:rsidRPr="00E11531">
        <w:rPr>
          <w:rFonts w:ascii="Tahoma" w:hAnsi="Tahoma" w:cs="Tahoma"/>
          <w:b/>
          <w:bCs/>
          <w:i/>
        </w:rPr>
        <w:t xml:space="preserve"> N° 002601</w:t>
      </w:r>
    </w:p>
    <w:p w:rsidR="00E11531" w:rsidRPr="00E11531" w:rsidRDefault="00E11531" w:rsidP="00E11531">
      <w:pPr>
        <w:tabs>
          <w:tab w:val="left" w:pos="-720"/>
          <w:tab w:val="left" w:pos="0"/>
        </w:tabs>
        <w:suppressAutoHyphens/>
        <w:spacing w:line="240" w:lineRule="atLeast"/>
        <w:ind w:right="360"/>
        <w:jc w:val="center"/>
        <w:rPr>
          <w:rFonts w:ascii="Tahoma" w:hAnsi="Tahoma" w:cs="Tahoma"/>
          <w:b/>
          <w:bCs/>
          <w:i/>
        </w:rPr>
      </w:pPr>
      <w:r w:rsidRPr="00E11531">
        <w:rPr>
          <w:rFonts w:ascii="Tahoma" w:hAnsi="Tahoma" w:cs="Tahoma"/>
          <w:b/>
          <w:bCs/>
          <w:i/>
        </w:rPr>
        <w:t>01 de noviembre de 2019</w:t>
      </w:r>
    </w:p>
    <w:p w:rsidR="00E11531" w:rsidRPr="00E11531" w:rsidRDefault="00E11531" w:rsidP="00E11531">
      <w:pPr>
        <w:ind w:right="-234"/>
        <w:jc w:val="center"/>
        <w:rPr>
          <w:rFonts w:ascii="Tahoma" w:hAnsi="Tahoma" w:cs="Tahoma"/>
          <w:b/>
          <w:bCs/>
          <w:i/>
        </w:rPr>
      </w:pPr>
      <w:r w:rsidRPr="00E11531">
        <w:rPr>
          <w:rFonts w:ascii="Tahoma" w:hAnsi="Tahoma" w:cs="Tahoma"/>
          <w:b/>
          <w:bCs/>
          <w:i/>
        </w:rPr>
        <w:t>POR MEDIO DE LA CUAL SE AUTORIZA LA OBTENCION DE CARBON VEGETAL CON FINES COMERCIALES</w:t>
      </w:r>
    </w:p>
    <w:p w:rsidR="00E11531" w:rsidRDefault="00E11531" w:rsidP="00E11531">
      <w:pPr>
        <w:ind w:right="-232"/>
        <w:rPr>
          <w:rFonts w:ascii="Tahoma" w:hAnsi="Tahoma" w:cs="Tahoma"/>
          <w:b/>
        </w:rPr>
      </w:pPr>
    </w:p>
    <w:p w:rsidR="00E11531" w:rsidRPr="00F25863" w:rsidRDefault="00F25863" w:rsidP="00F25863">
      <w:pPr>
        <w:pStyle w:val="Ttulo1"/>
        <w:ind w:left="-284" w:right="2"/>
        <w:rPr>
          <w:rFonts w:ascii="Tahoma" w:hAnsi="Tahoma" w:cs="Tahoma"/>
          <w:i/>
        </w:rPr>
      </w:pPr>
      <w:r w:rsidRPr="00F25863">
        <w:rPr>
          <w:rFonts w:ascii="Tahoma" w:hAnsi="Tahoma" w:cs="Tahoma"/>
        </w:rPr>
        <w:lastRenderedPageBreak/>
        <w:t>RESUELV</w:t>
      </w:r>
      <w:r w:rsidR="00E11531" w:rsidRPr="00F25863">
        <w:rPr>
          <w:rFonts w:ascii="Tahoma" w:hAnsi="Tahoma" w:cs="Tahoma"/>
        </w:rPr>
        <w:t>E:</w:t>
      </w:r>
    </w:p>
    <w:p w:rsidR="00E11531" w:rsidRPr="00F25863" w:rsidRDefault="00E11531" w:rsidP="00E11531">
      <w:pPr>
        <w:ind w:right="2"/>
        <w:rPr>
          <w:rFonts w:ascii="Tahoma" w:hAnsi="Tahoma" w:cs="Tahoma"/>
        </w:rPr>
      </w:pPr>
    </w:p>
    <w:p w:rsidR="00E11531" w:rsidRPr="00F25863" w:rsidRDefault="00E11531" w:rsidP="00E11531">
      <w:pPr>
        <w:pStyle w:val="Sinespaciado"/>
        <w:rPr>
          <w:rFonts w:ascii="Tahoma" w:hAnsi="Tahoma" w:cs="Tahoma"/>
          <w:sz w:val="24"/>
          <w:szCs w:val="24"/>
        </w:rPr>
      </w:pPr>
      <w:r w:rsidRPr="00F25863">
        <w:rPr>
          <w:rFonts w:ascii="Tahoma" w:hAnsi="Tahoma" w:cs="Tahoma"/>
          <w:b/>
          <w:sz w:val="24"/>
          <w:szCs w:val="24"/>
        </w:rPr>
        <w:t>ARTICULO PRIMERO: AUTORIZAR</w:t>
      </w:r>
      <w:r w:rsidRPr="00F25863">
        <w:rPr>
          <w:rFonts w:ascii="Tahoma" w:hAnsi="Tahoma" w:cs="Tahoma"/>
          <w:sz w:val="24"/>
          <w:szCs w:val="24"/>
        </w:rPr>
        <w:t xml:space="preserve"> a los señores  </w:t>
      </w:r>
      <w:r w:rsidRPr="00F25863">
        <w:rPr>
          <w:rFonts w:ascii="Tahoma" w:hAnsi="Tahoma" w:cs="Tahoma"/>
          <w:b/>
          <w:sz w:val="24"/>
          <w:szCs w:val="24"/>
        </w:rPr>
        <w:t>EDUARDO AUGUSTO JARAMILLO CANO</w:t>
      </w:r>
      <w:r w:rsidRPr="00F25863">
        <w:rPr>
          <w:rFonts w:ascii="Tahoma" w:hAnsi="Tahoma" w:cs="Tahoma"/>
          <w:sz w:val="24"/>
          <w:szCs w:val="24"/>
        </w:rPr>
        <w:t xml:space="preserve">, identificado con cedula de ciudadanía N° 7.548.261 expedida en Armenia - Quindío, </w:t>
      </w:r>
      <w:r w:rsidRPr="00F25863">
        <w:rPr>
          <w:rFonts w:ascii="Tahoma" w:hAnsi="Tahoma" w:cs="Tahoma"/>
          <w:b/>
          <w:sz w:val="24"/>
          <w:szCs w:val="24"/>
        </w:rPr>
        <w:t>BLANCA CECILIA MANZUR TRUJILLO</w:t>
      </w:r>
      <w:r w:rsidRPr="00F25863">
        <w:rPr>
          <w:rFonts w:ascii="Tahoma" w:hAnsi="Tahoma" w:cs="Tahoma"/>
          <w:sz w:val="24"/>
          <w:szCs w:val="24"/>
        </w:rPr>
        <w:t xml:space="preserve"> identificada con cedula de ciudadanía N° 24.939.300, </w:t>
      </w:r>
      <w:r w:rsidRPr="00F25863">
        <w:rPr>
          <w:rFonts w:ascii="Tahoma" w:hAnsi="Tahoma" w:cs="Tahoma"/>
          <w:b/>
          <w:sz w:val="24"/>
          <w:szCs w:val="24"/>
        </w:rPr>
        <w:t>FELIPE JARAMILLO LOPEZ</w:t>
      </w:r>
      <w:r w:rsidRPr="00F25863">
        <w:rPr>
          <w:rFonts w:ascii="Tahoma" w:hAnsi="Tahoma" w:cs="Tahoma"/>
          <w:sz w:val="24"/>
          <w:szCs w:val="24"/>
        </w:rPr>
        <w:t xml:space="preserve">, identificado con cedula de ciudadanía N° 1.094.929.821 y </w:t>
      </w:r>
      <w:r w:rsidRPr="00F25863">
        <w:rPr>
          <w:rFonts w:ascii="Tahoma" w:hAnsi="Tahoma" w:cs="Tahoma"/>
          <w:b/>
          <w:sz w:val="24"/>
          <w:szCs w:val="24"/>
        </w:rPr>
        <w:t>LINA MARIA LOPEZ MANZUR</w:t>
      </w:r>
      <w:r w:rsidRPr="00F25863">
        <w:rPr>
          <w:rFonts w:ascii="Tahoma" w:hAnsi="Tahoma" w:cs="Tahoma"/>
          <w:sz w:val="24"/>
          <w:szCs w:val="24"/>
        </w:rPr>
        <w:t xml:space="preserve">, identificada con cedula de ciudadanía N° 42.092.190, y quien representa al menor </w:t>
      </w:r>
      <w:r w:rsidRPr="00F25863">
        <w:rPr>
          <w:rFonts w:ascii="Tahoma" w:hAnsi="Tahoma" w:cs="Tahoma"/>
          <w:b/>
          <w:sz w:val="24"/>
          <w:szCs w:val="24"/>
        </w:rPr>
        <w:t>PABLO JARAMILLO LOPEZ</w:t>
      </w:r>
      <w:r w:rsidRPr="00F25863">
        <w:rPr>
          <w:rFonts w:ascii="Tahoma" w:hAnsi="Tahoma" w:cs="Tahoma"/>
          <w:sz w:val="24"/>
          <w:szCs w:val="24"/>
        </w:rPr>
        <w:t xml:space="preserve">, identificado con el Registro Civil de Nacimiento N° 38281212 por ser su progenitora, en su condición de </w:t>
      </w:r>
      <w:sdt>
        <w:sdtPr>
          <w:rPr>
            <w:rStyle w:val="MAYUSCULAS"/>
            <w:rFonts w:ascii="Tahoma" w:hAnsi="Tahoma" w:cs="Tahoma"/>
            <w:sz w:val="24"/>
            <w:szCs w:val="24"/>
          </w:rPr>
          <w:alias w:val="Calidad"/>
          <w:tag w:val="Calidad"/>
          <w:id w:val="-1128386580"/>
          <w:placeholder>
            <w:docPart w:val="AD66237517F24807B2CF31B7E13FB68F"/>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Content>
          <w:r w:rsidRPr="00F25863">
            <w:rPr>
              <w:rStyle w:val="MAYUSCULAS"/>
              <w:rFonts w:ascii="Tahoma" w:hAnsi="Tahoma" w:cs="Tahoma"/>
              <w:sz w:val="24"/>
              <w:szCs w:val="24"/>
            </w:rPr>
            <w:t>PROPIETARIOS</w:t>
          </w:r>
        </w:sdtContent>
      </w:sdt>
      <w:r w:rsidRPr="00F25863">
        <w:rPr>
          <w:rFonts w:ascii="Tahoma" w:hAnsi="Tahoma" w:cs="Tahoma"/>
          <w:b/>
          <w:sz w:val="24"/>
          <w:szCs w:val="24"/>
        </w:rPr>
        <w:t xml:space="preserve">, </w:t>
      </w:r>
      <w:r w:rsidRPr="00F25863">
        <w:rPr>
          <w:rFonts w:ascii="Tahoma" w:hAnsi="Tahoma" w:cs="Tahoma"/>
          <w:sz w:val="24"/>
          <w:szCs w:val="24"/>
        </w:rPr>
        <w:t xml:space="preserve">para que a través de su </w:t>
      </w:r>
      <w:r w:rsidRPr="00F25863">
        <w:rPr>
          <w:rFonts w:ascii="Tahoma" w:hAnsi="Tahoma" w:cs="Tahoma"/>
          <w:b/>
          <w:sz w:val="24"/>
          <w:szCs w:val="24"/>
        </w:rPr>
        <w:t>APODERADA</w:t>
      </w:r>
      <w:r w:rsidRPr="00F25863">
        <w:rPr>
          <w:rFonts w:ascii="Tahoma" w:hAnsi="Tahoma" w:cs="Tahoma"/>
          <w:sz w:val="24"/>
          <w:szCs w:val="24"/>
        </w:rPr>
        <w:t xml:space="preserve"> la señora</w:t>
      </w:r>
      <w:r w:rsidRPr="00F25863">
        <w:rPr>
          <w:rFonts w:ascii="Tahoma" w:hAnsi="Tahoma" w:cs="Tahoma"/>
          <w:b/>
          <w:sz w:val="24"/>
          <w:szCs w:val="24"/>
        </w:rPr>
        <w:t xml:space="preserve"> BLANCA CECILIA MANZUR TRUJILLO</w:t>
      </w:r>
      <w:r w:rsidRPr="00F25863">
        <w:rPr>
          <w:rFonts w:ascii="Tahoma" w:hAnsi="Tahoma" w:cs="Tahoma"/>
          <w:sz w:val="24"/>
          <w:szCs w:val="24"/>
        </w:rPr>
        <w:t xml:space="preserve"> identificada con cedula de ciudadanía N° 24.939.300 realice la transformación de residuos vegetales leñosos producto de</w:t>
      </w:r>
      <w:r w:rsidRPr="00F25863">
        <w:rPr>
          <w:rFonts w:ascii="Tahoma" w:hAnsi="Tahoma" w:cs="Tahoma"/>
          <w:b/>
          <w:sz w:val="24"/>
          <w:szCs w:val="24"/>
        </w:rPr>
        <w:t xml:space="preserve"> </w:t>
      </w:r>
      <w:r w:rsidRPr="00F25863">
        <w:rPr>
          <w:rFonts w:ascii="Tahoma" w:hAnsi="Tahoma" w:cs="Tahoma"/>
          <w:sz w:val="24"/>
          <w:szCs w:val="24"/>
        </w:rPr>
        <w:t xml:space="preserve">la actividad de Zoqueo de café en carbón vegetal con fines comerciales en el predio rural denominado </w:t>
      </w:r>
      <w:r w:rsidRPr="00F25863">
        <w:rPr>
          <w:rFonts w:ascii="Tahoma" w:hAnsi="Tahoma" w:cs="Tahoma"/>
          <w:b/>
          <w:sz w:val="24"/>
          <w:szCs w:val="24"/>
        </w:rPr>
        <w:t xml:space="preserve">1) LOTE VILLA MARGARITA,  </w:t>
      </w:r>
      <w:r w:rsidRPr="00F25863">
        <w:rPr>
          <w:rFonts w:ascii="Tahoma" w:hAnsi="Tahoma" w:cs="Tahoma"/>
          <w:bCs/>
          <w:sz w:val="24"/>
          <w:szCs w:val="24"/>
        </w:rPr>
        <w:t>identificado con Matricula inmobiliaria</w:t>
      </w:r>
      <w:r w:rsidRPr="00F25863">
        <w:rPr>
          <w:rFonts w:ascii="Tahoma" w:hAnsi="Tahoma" w:cs="Tahoma"/>
          <w:b/>
          <w:bCs/>
          <w:sz w:val="24"/>
          <w:szCs w:val="24"/>
        </w:rPr>
        <w:t xml:space="preserve"> N°282-15270</w:t>
      </w:r>
      <w:r w:rsidRPr="00F25863">
        <w:rPr>
          <w:rFonts w:ascii="Tahoma" w:hAnsi="Tahoma" w:cs="Tahoma"/>
          <w:bCs/>
          <w:sz w:val="24"/>
          <w:szCs w:val="24"/>
        </w:rPr>
        <w:t xml:space="preserve"> y ficha catastral</w:t>
      </w:r>
      <w:r w:rsidRPr="00F25863">
        <w:rPr>
          <w:rFonts w:ascii="Tahoma" w:hAnsi="Tahoma" w:cs="Tahoma"/>
          <w:b/>
          <w:bCs/>
          <w:sz w:val="24"/>
          <w:szCs w:val="24"/>
        </w:rPr>
        <w:t xml:space="preserve">  N° 631300001000000020153000000000</w:t>
      </w:r>
      <w:r w:rsidRPr="00F25863">
        <w:rPr>
          <w:rFonts w:ascii="Tahoma" w:hAnsi="Tahoma" w:cs="Tahoma"/>
          <w:bCs/>
          <w:sz w:val="24"/>
          <w:szCs w:val="24"/>
        </w:rPr>
        <w:t>,</w:t>
      </w:r>
      <w:r w:rsidRPr="00F25863">
        <w:rPr>
          <w:rFonts w:ascii="Tahoma" w:hAnsi="Tahoma" w:cs="Tahoma"/>
          <w:b/>
          <w:bCs/>
          <w:sz w:val="24"/>
          <w:szCs w:val="24"/>
        </w:rPr>
        <w:t xml:space="preserve"> </w:t>
      </w:r>
      <w:r w:rsidRPr="00F25863">
        <w:rPr>
          <w:rFonts w:ascii="Tahoma" w:hAnsi="Tahoma" w:cs="Tahoma"/>
          <w:bCs/>
          <w:sz w:val="24"/>
          <w:szCs w:val="24"/>
        </w:rPr>
        <w:t>l</w:t>
      </w:r>
      <w:r w:rsidRPr="00F25863">
        <w:rPr>
          <w:rFonts w:ascii="Tahoma" w:hAnsi="Tahoma" w:cs="Tahoma"/>
          <w:sz w:val="24"/>
          <w:szCs w:val="24"/>
        </w:rPr>
        <w:t xml:space="preserve">ocalizado en la vereda </w:t>
      </w:r>
      <w:r w:rsidRPr="00F25863">
        <w:rPr>
          <w:rFonts w:ascii="Tahoma" w:hAnsi="Tahoma" w:cs="Tahoma"/>
          <w:b/>
          <w:sz w:val="24"/>
          <w:szCs w:val="24"/>
        </w:rPr>
        <w:t>BOHEMIA,</w:t>
      </w:r>
      <w:r w:rsidRPr="00F25863">
        <w:rPr>
          <w:rFonts w:ascii="Tahoma" w:hAnsi="Tahoma" w:cs="Tahoma"/>
          <w:sz w:val="24"/>
          <w:szCs w:val="24"/>
        </w:rPr>
        <w:t xml:space="preserve">  jurisdicción del Municipio de  </w:t>
      </w:r>
      <w:r w:rsidRPr="00F25863">
        <w:rPr>
          <w:rStyle w:val="MAYUSCULAS"/>
          <w:rFonts w:ascii="Tahoma" w:hAnsi="Tahoma" w:cs="Tahoma"/>
          <w:sz w:val="24"/>
          <w:szCs w:val="24"/>
        </w:rPr>
        <w:t xml:space="preserve">CALARCÁ </w:t>
      </w:r>
      <w:r w:rsidRPr="00F25863">
        <w:rPr>
          <w:rFonts w:ascii="Tahoma" w:hAnsi="Tahoma" w:cs="Tahoma"/>
          <w:b/>
          <w:sz w:val="24"/>
          <w:szCs w:val="24"/>
        </w:rPr>
        <w:t xml:space="preserve"> </w:t>
      </w:r>
      <w:r w:rsidRPr="00F25863">
        <w:rPr>
          <w:rFonts w:ascii="Tahoma" w:hAnsi="Tahoma" w:cs="Tahoma"/>
          <w:sz w:val="24"/>
          <w:szCs w:val="24"/>
        </w:rPr>
        <w:t>del Departamento del</w:t>
      </w:r>
      <w:r w:rsidRPr="00F25863">
        <w:rPr>
          <w:rFonts w:ascii="Tahoma" w:hAnsi="Tahoma" w:cs="Tahoma"/>
          <w:b/>
          <w:sz w:val="24"/>
          <w:szCs w:val="24"/>
        </w:rPr>
        <w:t xml:space="preserve"> QUINDIO,</w:t>
      </w:r>
      <w:r w:rsidRPr="00F25863">
        <w:rPr>
          <w:rFonts w:ascii="Tahoma" w:hAnsi="Tahoma" w:cs="Tahoma"/>
          <w:sz w:val="24"/>
          <w:szCs w:val="24"/>
        </w:rPr>
        <w:t xml:space="preserve"> localizado en las siguientes coordenadas  geográficas: </w:t>
      </w:r>
      <w:r w:rsidRPr="00F25863">
        <w:rPr>
          <w:rFonts w:ascii="Tahoma" w:hAnsi="Tahoma" w:cs="Tahoma"/>
          <w:b/>
          <w:sz w:val="24"/>
          <w:szCs w:val="24"/>
        </w:rPr>
        <w:t>4°30´57,179”  N,  -75°40´22,552” W</w:t>
      </w:r>
      <w:r w:rsidRPr="00F25863">
        <w:rPr>
          <w:rFonts w:ascii="Tahoma" w:hAnsi="Tahoma" w:cs="Tahoma"/>
          <w:sz w:val="24"/>
          <w:szCs w:val="24"/>
        </w:rPr>
        <w:t>.</w:t>
      </w:r>
    </w:p>
    <w:p w:rsidR="00E11531" w:rsidRPr="00F25863" w:rsidRDefault="00E11531" w:rsidP="00E11531">
      <w:pPr>
        <w:pStyle w:val="Sinespaciado"/>
        <w:rPr>
          <w:rFonts w:ascii="Tahoma" w:hAnsi="Tahoma" w:cs="Tahoma"/>
          <w:sz w:val="24"/>
          <w:szCs w:val="24"/>
          <w:lang w:val="es-ES_tradnl"/>
        </w:rPr>
      </w:pPr>
    </w:p>
    <w:p w:rsidR="00E11531" w:rsidRPr="00F25863" w:rsidRDefault="00E11531" w:rsidP="00E11531">
      <w:pPr>
        <w:pStyle w:val="Sinespaciado"/>
        <w:rPr>
          <w:rFonts w:ascii="Tahoma" w:hAnsi="Tahoma" w:cs="Tahoma"/>
          <w:sz w:val="24"/>
          <w:szCs w:val="24"/>
        </w:rPr>
      </w:pPr>
      <w:r w:rsidRPr="00F25863">
        <w:rPr>
          <w:rFonts w:ascii="Tahoma" w:hAnsi="Tahoma" w:cs="Tahoma"/>
          <w:b/>
          <w:sz w:val="24"/>
          <w:szCs w:val="24"/>
        </w:rPr>
        <w:t xml:space="preserve">PARAGRAFO 1: </w:t>
      </w:r>
      <w:r w:rsidRPr="00F25863">
        <w:rPr>
          <w:rFonts w:ascii="Tahoma" w:hAnsi="Tahoma" w:cs="Tahoma"/>
          <w:sz w:val="24"/>
          <w:szCs w:val="24"/>
        </w:rPr>
        <w:t xml:space="preserve">El presente permiso constituye la Autorización para la </w:t>
      </w:r>
      <w:r w:rsidRPr="00F25863">
        <w:rPr>
          <w:rFonts w:ascii="Tahoma" w:hAnsi="Tahoma" w:cs="Tahoma"/>
          <w:sz w:val="24"/>
          <w:szCs w:val="24"/>
        </w:rPr>
        <w:lastRenderedPageBreak/>
        <w:t xml:space="preserve">obtención de </w:t>
      </w:r>
      <w:r w:rsidRPr="00F25863">
        <w:rPr>
          <w:rFonts w:ascii="Tahoma" w:hAnsi="Tahoma" w:cs="Tahoma"/>
          <w:b/>
          <w:sz w:val="24"/>
          <w:szCs w:val="24"/>
        </w:rPr>
        <w:t xml:space="preserve">2.533 </w:t>
      </w:r>
      <w:r w:rsidRPr="00F25863">
        <w:rPr>
          <w:rFonts w:ascii="Tahoma" w:hAnsi="Tahoma" w:cs="Tahoma"/>
          <w:sz w:val="24"/>
          <w:szCs w:val="24"/>
        </w:rPr>
        <w:t>Kilogramos de carbón vegetal, resultado del proceso de carbonización</w:t>
      </w:r>
      <w:r w:rsidRPr="00F25863">
        <w:rPr>
          <w:rFonts w:ascii="Tahoma" w:hAnsi="Tahoma" w:cs="Tahoma"/>
          <w:b/>
          <w:sz w:val="24"/>
          <w:szCs w:val="24"/>
        </w:rPr>
        <w:t xml:space="preserve"> </w:t>
      </w:r>
      <w:r w:rsidRPr="00F25863">
        <w:rPr>
          <w:rFonts w:ascii="Tahoma" w:hAnsi="Tahoma" w:cs="Tahoma"/>
          <w:sz w:val="24"/>
          <w:szCs w:val="24"/>
        </w:rPr>
        <w:t>de</w:t>
      </w:r>
      <w:r w:rsidRPr="00F25863">
        <w:rPr>
          <w:rFonts w:ascii="Tahoma" w:hAnsi="Tahoma" w:cs="Tahoma"/>
          <w:b/>
          <w:sz w:val="24"/>
          <w:szCs w:val="24"/>
        </w:rPr>
        <w:t xml:space="preserve"> 27,861 m</w:t>
      </w:r>
      <w:r w:rsidRPr="00F25863">
        <w:rPr>
          <w:rFonts w:ascii="Tahoma" w:hAnsi="Tahoma" w:cs="Tahoma"/>
          <w:b/>
          <w:sz w:val="24"/>
          <w:szCs w:val="24"/>
          <w:vertAlign w:val="superscript"/>
        </w:rPr>
        <w:t>3</w:t>
      </w:r>
      <w:r w:rsidRPr="00F25863">
        <w:rPr>
          <w:rFonts w:ascii="Tahoma" w:hAnsi="Tahoma" w:cs="Tahoma"/>
          <w:b/>
          <w:sz w:val="24"/>
          <w:szCs w:val="24"/>
        </w:rPr>
        <w:t xml:space="preserve"> </w:t>
      </w:r>
      <w:r w:rsidRPr="00F25863">
        <w:rPr>
          <w:rFonts w:ascii="Tahoma" w:hAnsi="Tahoma" w:cs="Tahoma"/>
          <w:sz w:val="24"/>
          <w:szCs w:val="24"/>
        </w:rPr>
        <w:t xml:space="preserve">de residuos leñosos de café, mediante el establecimiento de </w:t>
      </w:r>
      <w:r w:rsidRPr="00F25863">
        <w:rPr>
          <w:rFonts w:ascii="Tahoma" w:hAnsi="Tahoma" w:cs="Tahoma"/>
          <w:b/>
          <w:sz w:val="24"/>
          <w:szCs w:val="24"/>
        </w:rPr>
        <w:t>dos (2) hornos</w:t>
      </w:r>
      <w:r w:rsidRPr="00F25863">
        <w:rPr>
          <w:rFonts w:ascii="Tahoma" w:hAnsi="Tahoma" w:cs="Tahoma"/>
          <w:sz w:val="24"/>
          <w:szCs w:val="24"/>
        </w:rPr>
        <w:t xml:space="preserve"> </w:t>
      </w:r>
      <w:r w:rsidRPr="00F25863">
        <w:rPr>
          <w:rFonts w:ascii="Tahoma" w:hAnsi="Tahoma" w:cs="Tahoma"/>
          <w:b/>
          <w:sz w:val="24"/>
          <w:szCs w:val="24"/>
        </w:rPr>
        <w:t>artesanales</w:t>
      </w:r>
      <w:r w:rsidRPr="00F25863">
        <w:rPr>
          <w:rFonts w:ascii="Tahoma" w:hAnsi="Tahoma" w:cs="Tahoma"/>
          <w:sz w:val="24"/>
          <w:szCs w:val="24"/>
        </w:rPr>
        <w:t xml:space="preserve"> construidos en el sitio de aprovechamiento (VER CUADRO). El volumen y peso de leña y/o carbón vegetal se calculó con base en el instructivo </w:t>
      </w:r>
      <w:r w:rsidRPr="00F25863">
        <w:rPr>
          <w:rFonts w:ascii="Tahoma" w:hAnsi="Tahoma" w:cs="Tahoma"/>
          <w:b/>
          <w:sz w:val="24"/>
          <w:szCs w:val="24"/>
        </w:rPr>
        <w:t>Anexo  1 de la Resolución 753 del 9 de mayo de 2018</w:t>
      </w:r>
      <w:r w:rsidRPr="00F25863">
        <w:rPr>
          <w:rFonts w:ascii="Tahoma" w:hAnsi="Tahoma" w:cs="Tahoma"/>
          <w:sz w:val="24"/>
          <w:szCs w:val="24"/>
        </w:rPr>
        <w:t xml:space="preserve">. </w:t>
      </w:r>
    </w:p>
    <w:p w:rsidR="00E11531" w:rsidRPr="00F25863" w:rsidRDefault="00E11531" w:rsidP="00E11531">
      <w:pPr>
        <w:pStyle w:val="Sinespaciado"/>
        <w:rPr>
          <w:rFonts w:ascii="Tahoma" w:hAnsi="Tahoma" w:cs="Tahoma"/>
          <w:sz w:val="24"/>
          <w:szCs w:val="24"/>
        </w:rPr>
      </w:pPr>
    </w:p>
    <w:tbl>
      <w:tblPr>
        <w:tblStyle w:val="Tablaconcuadrcula"/>
        <w:tblW w:w="0" w:type="auto"/>
        <w:tblInd w:w="-284" w:type="dxa"/>
        <w:tblLook w:val="04A0" w:firstRow="1" w:lastRow="0" w:firstColumn="1" w:lastColumn="0" w:noHBand="0" w:noVBand="1"/>
      </w:tblPr>
      <w:tblGrid>
        <w:gridCol w:w="841"/>
        <w:gridCol w:w="1682"/>
        <w:gridCol w:w="1816"/>
      </w:tblGrid>
      <w:tr w:rsidR="00E11531" w:rsidRPr="00F25863" w:rsidTr="00E11531">
        <w:tc>
          <w:tcPr>
            <w:tcW w:w="988" w:type="dxa"/>
            <w:vMerge w:val="restart"/>
            <w:vAlign w:val="center"/>
          </w:tcPr>
          <w:p w:rsidR="00E11531" w:rsidRPr="00F25863" w:rsidRDefault="00E11531" w:rsidP="00E11531">
            <w:pPr>
              <w:pStyle w:val="Sinespaciado"/>
              <w:rPr>
                <w:rFonts w:ascii="Tahoma" w:hAnsi="Tahoma" w:cs="Tahoma"/>
                <w:b/>
                <w:sz w:val="24"/>
                <w:szCs w:val="24"/>
              </w:rPr>
            </w:pPr>
            <w:r w:rsidRPr="00F25863">
              <w:rPr>
                <w:rFonts w:ascii="Tahoma" w:hAnsi="Tahoma" w:cs="Tahoma"/>
                <w:b/>
                <w:sz w:val="24"/>
                <w:szCs w:val="24"/>
              </w:rPr>
              <w:t>Punto</w:t>
            </w:r>
          </w:p>
        </w:tc>
        <w:tc>
          <w:tcPr>
            <w:tcW w:w="8408" w:type="dxa"/>
            <w:gridSpan w:val="2"/>
          </w:tcPr>
          <w:p w:rsidR="00E11531" w:rsidRPr="00F25863" w:rsidRDefault="00E11531" w:rsidP="00E11531">
            <w:pPr>
              <w:pStyle w:val="Sinespaciado"/>
              <w:rPr>
                <w:rFonts w:ascii="Tahoma" w:hAnsi="Tahoma" w:cs="Tahoma"/>
                <w:b/>
                <w:sz w:val="24"/>
                <w:szCs w:val="24"/>
              </w:rPr>
            </w:pPr>
            <w:r w:rsidRPr="00F25863">
              <w:rPr>
                <w:rFonts w:ascii="Tahoma" w:hAnsi="Tahoma" w:cs="Tahoma"/>
                <w:b/>
                <w:sz w:val="24"/>
                <w:szCs w:val="24"/>
              </w:rPr>
              <w:t>COORDENADAS GEOGRAFICAS</w:t>
            </w:r>
          </w:p>
        </w:tc>
      </w:tr>
      <w:tr w:rsidR="00E11531" w:rsidRPr="00F25863" w:rsidTr="00E11531">
        <w:tc>
          <w:tcPr>
            <w:tcW w:w="988" w:type="dxa"/>
            <w:vMerge/>
          </w:tcPr>
          <w:p w:rsidR="00E11531" w:rsidRPr="00F25863" w:rsidRDefault="00E11531" w:rsidP="00E11531">
            <w:pPr>
              <w:pStyle w:val="Sinespaciado"/>
              <w:rPr>
                <w:rFonts w:ascii="Tahoma" w:hAnsi="Tahoma" w:cs="Tahoma"/>
                <w:b/>
                <w:sz w:val="24"/>
                <w:szCs w:val="24"/>
              </w:rPr>
            </w:pPr>
          </w:p>
        </w:tc>
        <w:tc>
          <w:tcPr>
            <w:tcW w:w="4111" w:type="dxa"/>
          </w:tcPr>
          <w:p w:rsidR="00E11531" w:rsidRPr="00F25863" w:rsidRDefault="00E11531" w:rsidP="00E11531">
            <w:pPr>
              <w:pStyle w:val="Sinespaciado"/>
              <w:rPr>
                <w:rFonts w:ascii="Tahoma" w:hAnsi="Tahoma" w:cs="Tahoma"/>
                <w:b/>
                <w:sz w:val="24"/>
                <w:szCs w:val="24"/>
              </w:rPr>
            </w:pPr>
            <w:r w:rsidRPr="00F25863">
              <w:rPr>
                <w:rFonts w:ascii="Tahoma" w:hAnsi="Tahoma" w:cs="Tahoma"/>
                <w:b/>
                <w:sz w:val="24"/>
                <w:szCs w:val="24"/>
              </w:rPr>
              <w:t>NORTE (N)</w:t>
            </w:r>
          </w:p>
        </w:tc>
        <w:tc>
          <w:tcPr>
            <w:tcW w:w="4297" w:type="dxa"/>
          </w:tcPr>
          <w:p w:rsidR="00E11531" w:rsidRPr="00F25863" w:rsidRDefault="00E11531" w:rsidP="00E11531">
            <w:pPr>
              <w:pStyle w:val="Sinespaciado"/>
              <w:rPr>
                <w:rFonts w:ascii="Tahoma" w:hAnsi="Tahoma" w:cs="Tahoma"/>
                <w:b/>
                <w:sz w:val="24"/>
                <w:szCs w:val="24"/>
              </w:rPr>
            </w:pPr>
            <w:r w:rsidRPr="00F25863">
              <w:rPr>
                <w:rFonts w:ascii="Tahoma" w:hAnsi="Tahoma" w:cs="Tahoma"/>
                <w:b/>
                <w:sz w:val="24"/>
                <w:szCs w:val="24"/>
              </w:rPr>
              <w:t>OESTE (W)</w:t>
            </w:r>
          </w:p>
        </w:tc>
      </w:tr>
      <w:tr w:rsidR="00E11531" w:rsidRPr="00F25863" w:rsidTr="00E11531">
        <w:tc>
          <w:tcPr>
            <w:tcW w:w="988" w:type="dxa"/>
          </w:tcPr>
          <w:p w:rsidR="00E11531" w:rsidRPr="00F25863" w:rsidRDefault="00E11531" w:rsidP="00E11531">
            <w:pPr>
              <w:pStyle w:val="Sinespaciado"/>
              <w:rPr>
                <w:rFonts w:ascii="Tahoma" w:hAnsi="Tahoma" w:cs="Tahoma"/>
                <w:b/>
                <w:sz w:val="24"/>
                <w:szCs w:val="24"/>
              </w:rPr>
            </w:pPr>
            <w:r w:rsidRPr="00F25863">
              <w:rPr>
                <w:rFonts w:ascii="Tahoma" w:hAnsi="Tahoma" w:cs="Tahoma"/>
                <w:b/>
                <w:sz w:val="24"/>
                <w:szCs w:val="24"/>
              </w:rPr>
              <w:t>1</w:t>
            </w:r>
          </w:p>
        </w:tc>
        <w:tc>
          <w:tcPr>
            <w:tcW w:w="4111" w:type="dxa"/>
          </w:tcPr>
          <w:p w:rsidR="00E11531" w:rsidRPr="00F25863" w:rsidRDefault="00E11531" w:rsidP="00E11531">
            <w:pPr>
              <w:pStyle w:val="Sinespaciado"/>
              <w:rPr>
                <w:rFonts w:ascii="Tahoma" w:hAnsi="Tahoma" w:cs="Tahoma"/>
                <w:b/>
                <w:sz w:val="24"/>
                <w:szCs w:val="24"/>
              </w:rPr>
            </w:pPr>
            <w:r w:rsidRPr="00F25863">
              <w:rPr>
                <w:rFonts w:ascii="Tahoma" w:hAnsi="Tahoma" w:cs="Tahoma"/>
                <w:b/>
                <w:sz w:val="24"/>
                <w:szCs w:val="24"/>
              </w:rPr>
              <w:t>4°30´57,179”</w:t>
            </w:r>
          </w:p>
        </w:tc>
        <w:tc>
          <w:tcPr>
            <w:tcW w:w="4297" w:type="dxa"/>
          </w:tcPr>
          <w:p w:rsidR="00E11531" w:rsidRPr="00F25863" w:rsidRDefault="00E11531" w:rsidP="00E11531">
            <w:pPr>
              <w:pStyle w:val="Sinespaciado"/>
              <w:rPr>
                <w:rFonts w:ascii="Tahoma" w:hAnsi="Tahoma" w:cs="Tahoma"/>
                <w:b/>
                <w:sz w:val="24"/>
                <w:szCs w:val="24"/>
              </w:rPr>
            </w:pPr>
            <w:r w:rsidRPr="00F25863">
              <w:rPr>
                <w:rFonts w:ascii="Tahoma" w:hAnsi="Tahoma" w:cs="Tahoma"/>
                <w:b/>
                <w:sz w:val="24"/>
                <w:szCs w:val="24"/>
              </w:rPr>
              <w:t>-75°40´22,552”</w:t>
            </w:r>
          </w:p>
        </w:tc>
      </w:tr>
      <w:tr w:rsidR="00E11531" w:rsidRPr="00F25863" w:rsidTr="00E11531">
        <w:tc>
          <w:tcPr>
            <w:tcW w:w="988" w:type="dxa"/>
          </w:tcPr>
          <w:p w:rsidR="00E11531" w:rsidRPr="00F25863" w:rsidRDefault="00E11531" w:rsidP="00E11531">
            <w:pPr>
              <w:pStyle w:val="Sinespaciado"/>
              <w:rPr>
                <w:rFonts w:ascii="Tahoma" w:hAnsi="Tahoma" w:cs="Tahoma"/>
                <w:b/>
                <w:sz w:val="24"/>
                <w:szCs w:val="24"/>
              </w:rPr>
            </w:pPr>
            <w:r w:rsidRPr="00F25863">
              <w:rPr>
                <w:rFonts w:ascii="Tahoma" w:hAnsi="Tahoma" w:cs="Tahoma"/>
                <w:b/>
                <w:sz w:val="24"/>
                <w:szCs w:val="24"/>
              </w:rPr>
              <w:t>2</w:t>
            </w:r>
          </w:p>
        </w:tc>
        <w:tc>
          <w:tcPr>
            <w:tcW w:w="4111" w:type="dxa"/>
          </w:tcPr>
          <w:p w:rsidR="00E11531" w:rsidRPr="00F25863" w:rsidRDefault="00E11531" w:rsidP="00E11531">
            <w:pPr>
              <w:pStyle w:val="Sinespaciado"/>
              <w:rPr>
                <w:rFonts w:ascii="Tahoma" w:hAnsi="Tahoma" w:cs="Tahoma"/>
                <w:b/>
                <w:sz w:val="24"/>
                <w:szCs w:val="24"/>
              </w:rPr>
            </w:pPr>
            <w:r w:rsidRPr="00F25863">
              <w:rPr>
                <w:rFonts w:ascii="Tahoma" w:hAnsi="Tahoma" w:cs="Tahoma"/>
                <w:b/>
                <w:sz w:val="24"/>
                <w:szCs w:val="24"/>
              </w:rPr>
              <w:t>4°30´57,122”</w:t>
            </w:r>
          </w:p>
        </w:tc>
        <w:tc>
          <w:tcPr>
            <w:tcW w:w="4297" w:type="dxa"/>
          </w:tcPr>
          <w:p w:rsidR="00E11531" w:rsidRPr="00F25863" w:rsidRDefault="00E11531" w:rsidP="00E11531">
            <w:pPr>
              <w:pStyle w:val="Sinespaciado"/>
              <w:rPr>
                <w:rFonts w:ascii="Tahoma" w:hAnsi="Tahoma" w:cs="Tahoma"/>
                <w:b/>
                <w:sz w:val="24"/>
                <w:szCs w:val="24"/>
              </w:rPr>
            </w:pPr>
            <w:r w:rsidRPr="00F25863">
              <w:rPr>
                <w:rFonts w:ascii="Tahoma" w:hAnsi="Tahoma" w:cs="Tahoma"/>
                <w:b/>
                <w:sz w:val="24"/>
                <w:szCs w:val="24"/>
              </w:rPr>
              <w:t>-75°40´24,314”</w:t>
            </w:r>
          </w:p>
        </w:tc>
      </w:tr>
    </w:tbl>
    <w:p w:rsidR="00E11531" w:rsidRPr="00F25863" w:rsidRDefault="00E11531" w:rsidP="00E11531">
      <w:pPr>
        <w:pStyle w:val="Sinespaciado"/>
        <w:rPr>
          <w:rFonts w:ascii="Tahoma" w:hAnsi="Tahoma" w:cs="Tahoma"/>
          <w:sz w:val="24"/>
          <w:szCs w:val="24"/>
        </w:rPr>
      </w:pPr>
    </w:p>
    <w:p w:rsidR="00E11531" w:rsidRPr="00F25863" w:rsidRDefault="00E11531" w:rsidP="00E11531">
      <w:pPr>
        <w:pStyle w:val="Sinespaciado"/>
        <w:rPr>
          <w:rFonts w:ascii="Tahoma" w:hAnsi="Tahoma" w:cs="Tahoma"/>
          <w:sz w:val="24"/>
          <w:szCs w:val="24"/>
        </w:rPr>
      </w:pPr>
    </w:p>
    <w:p w:rsidR="00E11531" w:rsidRPr="00F25863" w:rsidRDefault="00E11531" w:rsidP="00E11531">
      <w:pPr>
        <w:pStyle w:val="Sinespaciado"/>
        <w:rPr>
          <w:rFonts w:ascii="Tahoma" w:hAnsi="Tahoma" w:cs="Tahoma"/>
          <w:sz w:val="24"/>
          <w:szCs w:val="24"/>
        </w:rPr>
      </w:pPr>
      <w:r w:rsidRPr="00F25863">
        <w:rPr>
          <w:rFonts w:ascii="Tahoma" w:hAnsi="Tahoma" w:cs="Tahoma"/>
          <w:b/>
          <w:sz w:val="24"/>
          <w:szCs w:val="24"/>
        </w:rPr>
        <w:t>ARTICULO SEGUNDO:</w:t>
      </w:r>
      <w:r w:rsidRPr="00F25863">
        <w:rPr>
          <w:rFonts w:ascii="Tahoma" w:hAnsi="Tahoma" w:cs="Tahoma"/>
          <w:b/>
          <w:spacing w:val="-3"/>
          <w:sz w:val="24"/>
          <w:szCs w:val="24"/>
          <w:lang w:val="es-ES_tradnl"/>
        </w:rPr>
        <w:t xml:space="preserve"> </w:t>
      </w:r>
      <w:r w:rsidRPr="00F25863">
        <w:rPr>
          <w:rFonts w:ascii="Tahoma" w:hAnsi="Tahoma" w:cs="Tahoma"/>
          <w:sz w:val="24"/>
          <w:szCs w:val="24"/>
        </w:rPr>
        <w:t>Para la  transformación del carbón vegetal con fines comerciales,</w:t>
      </w:r>
      <w:r w:rsidRPr="00F25863">
        <w:rPr>
          <w:rFonts w:ascii="Tahoma" w:hAnsi="Tahoma" w:cs="Tahoma"/>
          <w:b/>
          <w:sz w:val="24"/>
          <w:szCs w:val="24"/>
        </w:rPr>
        <w:t xml:space="preserve"> </w:t>
      </w:r>
      <w:r w:rsidRPr="00F25863">
        <w:rPr>
          <w:rFonts w:ascii="Tahoma" w:hAnsi="Tahoma" w:cs="Tahoma"/>
          <w:sz w:val="24"/>
          <w:szCs w:val="24"/>
        </w:rPr>
        <w:t xml:space="preserve"> se otorga un plazo de </w:t>
      </w:r>
      <w:r w:rsidRPr="00F25863">
        <w:rPr>
          <w:rFonts w:ascii="Tahoma" w:hAnsi="Tahoma" w:cs="Tahoma"/>
          <w:b/>
          <w:sz w:val="24"/>
          <w:szCs w:val="24"/>
        </w:rPr>
        <w:t>SESENTA (60) días Calendario</w:t>
      </w:r>
      <w:r w:rsidRPr="00F25863">
        <w:rPr>
          <w:rFonts w:ascii="Tahoma" w:hAnsi="Tahoma" w:cs="Tahoma"/>
          <w:sz w:val="24"/>
          <w:szCs w:val="24"/>
        </w:rPr>
        <w:t>, contados a partir de la fecha de ejecutoria de esta Resolución.</w:t>
      </w:r>
    </w:p>
    <w:p w:rsidR="00E11531" w:rsidRPr="00F25863" w:rsidRDefault="00E11531" w:rsidP="00E11531">
      <w:pPr>
        <w:pStyle w:val="Sinespaciado"/>
        <w:rPr>
          <w:rFonts w:ascii="Tahoma" w:hAnsi="Tahoma" w:cs="Tahoma"/>
          <w:sz w:val="24"/>
          <w:szCs w:val="24"/>
        </w:rPr>
      </w:pPr>
    </w:p>
    <w:p w:rsidR="00E11531" w:rsidRPr="00F25863" w:rsidRDefault="00E11531" w:rsidP="00E11531">
      <w:pPr>
        <w:pStyle w:val="Sinespaciado"/>
        <w:rPr>
          <w:rFonts w:ascii="Tahoma" w:hAnsi="Tahoma" w:cs="Tahoma"/>
          <w:bCs/>
          <w:spacing w:val="-3"/>
          <w:sz w:val="24"/>
          <w:szCs w:val="24"/>
        </w:rPr>
      </w:pPr>
      <w:r w:rsidRPr="00F25863">
        <w:rPr>
          <w:rFonts w:ascii="Tahoma" w:hAnsi="Tahoma" w:cs="Tahoma"/>
          <w:b/>
          <w:bCs/>
          <w:spacing w:val="-3"/>
          <w:sz w:val="24"/>
          <w:szCs w:val="24"/>
        </w:rPr>
        <w:t xml:space="preserve">PARAGRAFO 1: </w:t>
      </w:r>
      <w:r w:rsidRPr="00F25863">
        <w:rPr>
          <w:rFonts w:ascii="Tahoma" w:hAnsi="Tahoma" w:cs="Tahoma"/>
          <w:bCs/>
          <w:spacing w:val="-3"/>
          <w:sz w:val="24"/>
          <w:szCs w:val="24"/>
        </w:rPr>
        <w:t>La presente autorización podrá ser objeto de modificaciones en tiempo y cuantía, previa solicitud presentada antes del vencimiento de los términos establecidos.</w:t>
      </w:r>
    </w:p>
    <w:p w:rsidR="00E11531" w:rsidRPr="00F25863" w:rsidRDefault="00E11531" w:rsidP="00E11531">
      <w:pPr>
        <w:pStyle w:val="Sinespaciado"/>
        <w:rPr>
          <w:rFonts w:ascii="Tahoma" w:hAnsi="Tahoma" w:cs="Tahoma"/>
          <w:bCs/>
          <w:spacing w:val="-3"/>
          <w:sz w:val="24"/>
          <w:szCs w:val="24"/>
        </w:rPr>
      </w:pPr>
    </w:p>
    <w:p w:rsidR="00E11531" w:rsidRPr="00F25863" w:rsidRDefault="00E11531" w:rsidP="00E11531">
      <w:pPr>
        <w:pStyle w:val="Sinespaciado"/>
        <w:rPr>
          <w:rFonts w:ascii="Tahoma" w:hAnsi="Tahoma" w:cs="Tahoma"/>
          <w:sz w:val="24"/>
          <w:szCs w:val="24"/>
        </w:rPr>
      </w:pPr>
      <w:r w:rsidRPr="00F25863">
        <w:rPr>
          <w:rFonts w:ascii="Tahoma" w:hAnsi="Tahoma" w:cs="Tahoma"/>
          <w:b/>
          <w:sz w:val="24"/>
          <w:szCs w:val="24"/>
        </w:rPr>
        <w:t xml:space="preserve">ARTICULO TERCERO: ADVERTIR </w:t>
      </w:r>
      <w:r w:rsidRPr="00F25863">
        <w:rPr>
          <w:rFonts w:ascii="Tahoma" w:hAnsi="Tahoma" w:cs="Tahoma"/>
          <w:sz w:val="24"/>
          <w:szCs w:val="24"/>
        </w:rPr>
        <w:t xml:space="preserve">al propietario del predio que para </w:t>
      </w:r>
      <w:r w:rsidRPr="00F25863">
        <w:rPr>
          <w:rFonts w:ascii="Tahoma" w:hAnsi="Tahoma" w:cs="Tahoma"/>
          <w:b/>
          <w:sz w:val="24"/>
          <w:szCs w:val="24"/>
        </w:rPr>
        <w:t>GARANTIZAR LA</w:t>
      </w:r>
      <w:r w:rsidRPr="00F25863">
        <w:rPr>
          <w:rFonts w:ascii="Tahoma" w:hAnsi="Tahoma" w:cs="Tahoma"/>
          <w:sz w:val="24"/>
          <w:szCs w:val="24"/>
        </w:rPr>
        <w:t xml:space="preserve"> </w:t>
      </w:r>
      <w:r w:rsidRPr="00F25863">
        <w:rPr>
          <w:rFonts w:ascii="Tahoma" w:hAnsi="Tahoma" w:cs="Tahoma"/>
          <w:b/>
          <w:sz w:val="24"/>
          <w:szCs w:val="24"/>
        </w:rPr>
        <w:t>CALIDAD DEL AIRE</w:t>
      </w:r>
      <w:r w:rsidRPr="00F25863">
        <w:rPr>
          <w:rFonts w:ascii="Tahoma" w:hAnsi="Tahoma" w:cs="Tahoma"/>
          <w:sz w:val="24"/>
          <w:szCs w:val="24"/>
        </w:rPr>
        <w:t xml:space="preserve">, para lo cual deberá dar estricto cumplimiento a lo establecido en los artículos 2.2.5.1.3.12 Quema de </w:t>
      </w:r>
      <w:r w:rsidRPr="00F25863">
        <w:rPr>
          <w:rFonts w:ascii="Tahoma" w:hAnsi="Tahoma" w:cs="Tahoma"/>
          <w:sz w:val="24"/>
          <w:szCs w:val="24"/>
        </w:rPr>
        <w:lastRenderedPageBreak/>
        <w:t xml:space="preserve">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E11531" w:rsidRPr="00F25863" w:rsidRDefault="00E11531" w:rsidP="00E11531">
      <w:pPr>
        <w:pStyle w:val="Sinespaciado"/>
        <w:rPr>
          <w:rFonts w:ascii="Tahoma" w:hAnsi="Tahoma" w:cs="Tahoma"/>
          <w:sz w:val="24"/>
          <w:szCs w:val="24"/>
        </w:rPr>
      </w:pPr>
    </w:p>
    <w:p w:rsidR="00E11531" w:rsidRPr="00F25863" w:rsidRDefault="00E11531" w:rsidP="00E11531">
      <w:pPr>
        <w:pStyle w:val="Sinespaciado"/>
        <w:rPr>
          <w:rFonts w:ascii="Tahoma" w:hAnsi="Tahoma" w:cs="Tahoma"/>
          <w:b/>
          <w:sz w:val="24"/>
          <w:szCs w:val="24"/>
        </w:rPr>
      </w:pPr>
    </w:p>
    <w:p w:rsidR="00E11531" w:rsidRPr="00F25863" w:rsidRDefault="00E11531" w:rsidP="00E11531">
      <w:pPr>
        <w:pStyle w:val="Sinespaciado"/>
        <w:rPr>
          <w:rFonts w:ascii="Tahoma" w:hAnsi="Tahoma" w:cs="Tahoma"/>
          <w:b/>
          <w:sz w:val="24"/>
          <w:szCs w:val="24"/>
        </w:rPr>
      </w:pPr>
      <w:r w:rsidRPr="00F25863">
        <w:rPr>
          <w:rFonts w:ascii="Tahoma" w:hAnsi="Tahoma" w:cs="Tahoma"/>
          <w:b/>
          <w:sz w:val="24"/>
          <w:szCs w:val="24"/>
        </w:rPr>
        <w:t>OBLIGACIONES DEL TITULAR:</w:t>
      </w:r>
    </w:p>
    <w:p w:rsidR="00E11531" w:rsidRPr="00F25863" w:rsidRDefault="00E11531" w:rsidP="00E11531">
      <w:pPr>
        <w:pStyle w:val="Sinespaciado"/>
        <w:rPr>
          <w:rFonts w:ascii="Tahoma" w:hAnsi="Tahoma" w:cs="Tahoma"/>
          <w:b/>
          <w:sz w:val="24"/>
          <w:szCs w:val="24"/>
        </w:rPr>
      </w:pPr>
    </w:p>
    <w:p w:rsidR="00E11531" w:rsidRPr="00F25863" w:rsidRDefault="00E11531" w:rsidP="00E11531">
      <w:pPr>
        <w:pStyle w:val="Sinespaciado"/>
        <w:rPr>
          <w:rFonts w:ascii="Tahoma" w:hAnsi="Tahoma" w:cs="Tahoma"/>
          <w:sz w:val="24"/>
          <w:szCs w:val="24"/>
        </w:rPr>
      </w:pPr>
    </w:p>
    <w:p w:rsidR="00E11531" w:rsidRPr="00F25863" w:rsidRDefault="00E11531" w:rsidP="00E11531">
      <w:pPr>
        <w:pStyle w:val="Sinespaciado"/>
        <w:rPr>
          <w:rFonts w:ascii="Tahoma" w:hAnsi="Tahoma" w:cs="Tahoma"/>
          <w:spacing w:val="-3"/>
          <w:sz w:val="24"/>
          <w:szCs w:val="24"/>
          <w:lang w:val="es-ES_tradnl"/>
        </w:rPr>
      </w:pPr>
      <w:r w:rsidRPr="00F25863">
        <w:rPr>
          <w:rFonts w:ascii="Tahoma" w:hAnsi="Tahoma" w:cs="Tahoma"/>
          <w:spacing w:val="-3"/>
          <w:sz w:val="24"/>
          <w:szCs w:val="24"/>
          <w:lang w:val="es-ES_tradnl"/>
        </w:rPr>
        <w:t>Antes de realizar la transformación el propietario o apoderado deberá socializar con la comunidad ubicada en los sectores y áreas de influencia, cuerpo de bomberos, policía, oficina municipal de gestión del riesgo, sobre la  labores a realizar e informar que la actividad tiene autorización de la C.R.Q.</w:t>
      </w:r>
    </w:p>
    <w:p w:rsidR="00E11531" w:rsidRPr="00F25863" w:rsidRDefault="00E11531" w:rsidP="00E11531">
      <w:pPr>
        <w:pStyle w:val="Sinespaciado"/>
        <w:rPr>
          <w:rFonts w:ascii="Tahoma" w:hAnsi="Tahoma" w:cs="Tahoma"/>
          <w:spacing w:val="-3"/>
          <w:sz w:val="24"/>
          <w:szCs w:val="24"/>
          <w:lang w:val="es-ES_tradnl"/>
        </w:rPr>
      </w:pPr>
    </w:p>
    <w:p w:rsidR="00E11531" w:rsidRPr="00F25863" w:rsidRDefault="00E11531" w:rsidP="00E11531">
      <w:pPr>
        <w:pStyle w:val="Sinespaciado"/>
        <w:rPr>
          <w:rFonts w:ascii="Tahoma" w:hAnsi="Tahoma" w:cs="Tahoma"/>
          <w:spacing w:val="-3"/>
          <w:sz w:val="24"/>
          <w:szCs w:val="24"/>
          <w:lang w:val="es-ES_tradnl"/>
        </w:rPr>
      </w:pPr>
      <w:r w:rsidRPr="00F25863">
        <w:rPr>
          <w:rFonts w:ascii="Tahoma" w:hAnsi="Tahoma" w:cs="Tahoma"/>
          <w:sz w:val="24"/>
          <w:szCs w:val="24"/>
        </w:rPr>
        <w:t xml:space="preserve">La labor de transformación deberá ser realizada por personal con experiencia, contar con la herramienta adecuada y los equipos de seguridad requeridos  (prevención y control de incendios forestales);  y </w:t>
      </w:r>
      <w:r w:rsidRPr="00F25863">
        <w:rPr>
          <w:rFonts w:ascii="Tahoma" w:hAnsi="Tahoma" w:cs="Tahoma"/>
          <w:spacing w:val="-3"/>
          <w:sz w:val="24"/>
          <w:szCs w:val="24"/>
          <w:lang w:val="es-ES_tradnl"/>
        </w:rPr>
        <w:t>permanecer en el sitio durante el proceso de transformación.</w:t>
      </w:r>
    </w:p>
    <w:p w:rsidR="00E11531" w:rsidRPr="00F25863" w:rsidRDefault="00E11531" w:rsidP="00E11531">
      <w:pPr>
        <w:pStyle w:val="Sinespaciado"/>
        <w:rPr>
          <w:rFonts w:ascii="Tahoma" w:hAnsi="Tahoma" w:cs="Tahoma"/>
          <w:spacing w:val="-3"/>
          <w:sz w:val="24"/>
          <w:szCs w:val="24"/>
          <w:lang w:val="es-ES_tradnl"/>
        </w:rPr>
      </w:pPr>
    </w:p>
    <w:p w:rsidR="00E11531" w:rsidRPr="00F25863" w:rsidRDefault="00E11531" w:rsidP="00E11531">
      <w:pPr>
        <w:pStyle w:val="Sinespaciado"/>
        <w:rPr>
          <w:rFonts w:ascii="Tahoma" w:hAnsi="Tahoma" w:cs="Tahoma"/>
          <w:spacing w:val="-3"/>
          <w:sz w:val="24"/>
          <w:szCs w:val="24"/>
          <w:lang w:val="es-ES_tradnl"/>
        </w:rPr>
      </w:pPr>
      <w:r w:rsidRPr="00F25863">
        <w:rPr>
          <w:rFonts w:ascii="Tahoma" w:hAnsi="Tahoma" w:cs="Tahoma"/>
          <w:spacing w:val="-3"/>
          <w:sz w:val="24"/>
          <w:szCs w:val="24"/>
          <w:lang w:val="es-ES_tradnl"/>
        </w:rPr>
        <w:t>Programación de la transformación de los residuos vegetales a carbón según las condiciones meteorológicas del momento.</w:t>
      </w:r>
    </w:p>
    <w:p w:rsidR="00E11531" w:rsidRPr="00F25863" w:rsidRDefault="00E11531" w:rsidP="00E11531">
      <w:pPr>
        <w:pStyle w:val="Sinespaciado"/>
        <w:rPr>
          <w:rFonts w:ascii="Tahoma" w:hAnsi="Tahoma" w:cs="Tahoma"/>
          <w:spacing w:val="-3"/>
          <w:sz w:val="24"/>
          <w:szCs w:val="24"/>
          <w:lang w:val="es-ES_tradnl"/>
        </w:rPr>
      </w:pPr>
    </w:p>
    <w:p w:rsidR="00E11531" w:rsidRPr="00F25863" w:rsidRDefault="00E11531" w:rsidP="00E11531">
      <w:pPr>
        <w:pStyle w:val="Sinespaciado"/>
        <w:rPr>
          <w:rFonts w:ascii="Tahoma" w:hAnsi="Tahoma" w:cs="Tahoma"/>
          <w:spacing w:val="-3"/>
          <w:sz w:val="24"/>
          <w:szCs w:val="24"/>
          <w:lang w:val="es-ES_tradnl"/>
        </w:rPr>
      </w:pPr>
      <w:r w:rsidRPr="00F25863">
        <w:rPr>
          <w:rFonts w:ascii="Tahoma" w:hAnsi="Tahoma" w:cs="Tahoma"/>
          <w:spacing w:val="-3"/>
          <w:sz w:val="24"/>
          <w:szCs w:val="24"/>
          <w:lang w:val="es-ES_tradnl"/>
        </w:rPr>
        <w:t>No afectar las fuentes hídricas, conservar distancias de</w:t>
      </w:r>
      <w:r w:rsidRPr="00F25863">
        <w:rPr>
          <w:rFonts w:ascii="Tahoma" w:hAnsi="Tahoma" w:cs="Tahoma"/>
          <w:sz w:val="24"/>
          <w:szCs w:val="24"/>
        </w:rPr>
        <w:t xml:space="preserve"> 60 metros de ríos y quebradas; y a 100 metros de áreas de humedales y nacimientos de agua, </w:t>
      </w:r>
      <w:r w:rsidRPr="00F25863">
        <w:rPr>
          <w:rFonts w:ascii="Tahoma" w:hAnsi="Tahoma" w:cs="Tahoma"/>
          <w:spacing w:val="-3"/>
          <w:sz w:val="24"/>
          <w:szCs w:val="24"/>
          <w:lang w:val="es-ES_tradnl"/>
        </w:rPr>
        <w:t xml:space="preserve">de áreas de cobertura vegetal o </w:t>
      </w:r>
      <w:r w:rsidRPr="00F25863">
        <w:rPr>
          <w:rFonts w:ascii="Tahoma" w:hAnsi="Tahoma" w:cs="Tahoma"/>
          <w:spacing w:val="-3"/>
          <w:sz w:val="24"/>
          <w:szCs w:val="24"/>
          <w:lang w:val="es-ES_tradnl"/>
        </w:rPr>
        <w:lastRenderedPageBreak/>
        <w:t>áreas relictuales de ecosistemas naturales.</w:t>
      </w:r>
    </w:p>
    <w:p w:rsidR="00E11531" w:rsidRPr="00F25863" w:rsidRDefault="00E11531" w:rsidP="00E11531">
      <w:pPr>
        <w:pStyle w:val="Sinespaciado"/>
        <w:rPr>
          <w:rFonts w:ascii="Tahoma" w:hAnsi="Tahoma" w:cs="Tahoma"/>
          <w:spacing w:val="-3"/>
          <w:sz w:val="24"/>
          <w:szCs w:val="24"/>
          <w:lang w:val="es-ES_tradnl"/>
        </w:rPr>
      </w:pPr>
    </w:p>
    <w:p w:rsidR="00E11531" w:rsidRPr="00F25863" w:rsidRDefault="00E11531" w:rsidP="00E11531">
      <w:pPr>
        <w:pStyle w:val="Sinespaciado"/>
        <w:rPr>
          <w:rFonts w:ascii="Tahoma" w:hAnsi="Tahoma" w:cs="Tahoma"/>
          <w:spacing w:val="-3"/>
          <w:sz w:val="24"/>
          <w:szCs w:val="24"/>
          <w:lang w:val="es-ES_tradnl"/>
        </w:rPr>
      </w:pPr>
      <w:r w:rsidRPr="00F25863">
        <w:rPr>
          <w:rFonts w:ascii="Tahoma" w:hAnsi="Tahoma" w:cs="Tahoma"/>
          <w:spacing w:val="-3"/>
          <w:sz w:val="24"/>
          <w:szCs w:val="24"/>
          <w:lang w:val="es-ES_tradnl"/>
        </w:rPr>
        <w:t xml:space="preserve">Para la ubicación de los hornos y /o pilas  para la obtención de carbón vegetal se debe realizarlo en los sitios autorizados. </w:t>
      </w:r>
    </w:p>
    <w:p w:rsidR="00E11531" w:rsidRPr="00F25863" w:rsidRDefault="00E11531" w:rsidP="00E11531">
      <w:pPr>
        <w:pStyle w:val="Sinespaciado"/>
        <w:rPr>
          <w:rFonts w:ascii="Tahoma" w:hAnsi="Tahoma" w:cs="Tahoma"/>
          <w:spacing w:val="-3"/>
          <w:sz w:val="24"/>
          <w:szCs w:val="24"/>
          <w:lang w:val="es-ES_tradnl"/>
        </w:rPr>
      </w:pPr>
    </w:p>
    <w:p w:rsidR="00E11531" w:rsidRPr="00F25863" w:rsidRDefault="00E11531" w:rsidP="00E11531">
      <w:pPr>
        <w:pStyle w:val="Sinespaciado"/>
        <w:rPr>
          <w:rFonts w:ascii="Tahoma" w:hAnsi="Tahoma" w:cs="Tahoma"/>
          <w:spacing w:val="-3"/>
          <w:sz w:val="24"/>
          <w:szCs w:val="24"/>
          <w:lang w:val="es-ES_tradnl"/>
        </w:rPr>
      </w:pPr>
      <w:r w:rsidRPr="00F25863">
        <w:rPr>
          <w:rFonts w:ascii="Tahoma" w:hAnsi="Tahoma" w:cs="Tahoma"/>
          <w:spacing w:val="-3"/>
          <w:sz w:val="24"/>
          <w:szCs w:val="24"/>
          <w:lang w:val="es-ES_tradnl"/>
        </w:rPr>
        <w:t>Una vez terminado el proceso de transformación verificar que las pilas queden apagadas en su totalidad.</w:t>
      </w:r>
    </w:p>
    <w:p w:rsidR="00E11531" w:rsidRPr="00F25863" w:rsidRDefault="00E11531" w:rsidP="00E11531">
      <w:pPr>
        <w:pStyle w:val="Sinespaciado"/>
        <w:rPr>
          <w:rFonts w:ascii="Tahoma" w:hAnsi="Tahoma" w:cs="Tahoma"/>
          <w:spacing w:val="-3"/>
          <w:sz w:val="24"/>
          <w:szCs w:val="24"/>
          <w:lang w:val="es-ES_tradnl"/>
        </w:rPr>
      </w:pPr>
    </w:p>
    <w:p w:rsidR="00E11531" w:rsidRPr="00F25863" w:rsidRDefault="00E11531" w:rsidP="00E11531">
      <w:pPr>
        <w:pStyle w:val="Sinespaciado"/>
        <w:rPr>
          <w:rFonts w:ascii="Tahoma" w:hAnsi="Tahoma" w:cs="Tahoma"/>
          <w:sz w:val="24"/>
          <w:szCs w:val="24"/>
        </w:rPr>
      </w:pPr>
      <w:r w:rsidRPr="00F25863">
        <w:rPr>
          <w:rFonts w:ascii="Tahoma" w:hAnsi="Tahoma" w:cs="Tahoma"/>
          <w:spacing w:val="-3"/>
          <w:sz w:val="24"/>
          <w:szCs w:val="24"/>
          <w:lang w:val="es-ES_tradnl"/>
        </w:rPr>
        <w:t xml:space="preserve">Disponer de la información de los números telefónicos de </w:t>
      </w:r>
      <w:r w:rsidRPr="00F25863">
        <w:rPr>
          <w:rFonts w:ascii="Tahoma" w:hAnsi="Tahoma" w:cs="Tahoma"/>
          <w:sz w:val="24"/>
          <w:szCs w:val="24"/>
        </w:rPr>
        <w:t>cuerpos de bomberos, gestión del riesgo municipal, defensa civil, policía  entre otros, en caso de presentarse situación de contingencia o incendio forestal.</w:t>
      </w:r>
    </w:p>
    <w:p w:rsidR="00E11531" w:rsidRPr="00F25863" w:rsidRDefault="00E11531" w:rsidP="00E11531">
      <w:pPr>
        <w:pStyle w:val="Sinespaciado"/>
        <w:rPr>
          <w:rFonts w:ascii="Tahoma" w:hAnsi="Tahoma" w:cs="Tahoma"/>
          <w:sz w:val="24"/>
          <w:szCs w:val="24"/>
        </w:rPr>
      </w:pPr>
    </w:p>
    <w:p w:rsidR="00E11531" w:rsidRPr="00F25863" w:rsidRDefault="00E11531" w:rsidP="00E11531">
      <w:pPr>
        <w:pStyle w:val="Sinespaciado"/>
        <w:rPr>
          <w:rFonts w:ascii="Tahoma" w:hAnsi="Tahoma" w:cs="Tahoma"/>
          <w:spacing w:val="-3"/>
          <w:sz w:val="24"/>
          <w:szCs w:val="24"/>
          <w:lang w:val="es-ES_tradnl"/>
        </w:rPr>
      </w:pPr>
      <w:r w:rsidRPr="00F25863">
        <w:rPr>
          <w:rFonts w:ascii="Tahoma" w:hAnsi="Tahoma" w:cs="Tahoma"/>
          <w:spacing w:val="-3"/>
          <w:sz w:val="24"/>
          <w:szCs w:val="24"/>
          <w:lang w:val="es-ES_tradnl"/>
        </w:rPr>
        <w:t>La C.R.Q  realizará visitas de control y seguimiento, y en caso de no cumplir con las exigencias técnicas, esta actividad será suspendida de inmediato.</w:t>
      </w:r>
    </w:p>
    <w:p w:rsidR="00E11531" w:rsidRPr="00F25863" w:rsidRDefault="00E11531" w:rsidP="00E11531">
      <w:pPr>
        <w:pStyle w:val="Sinespaciado"/>
        <w:rPr>
          <w:rFonts w:ascii="Tahoma" w:hAnsi="Tahoma" w:cs="Tahoma"/>
          <w:spacing w:val="-3"/>
          <w:sz w:val="24"/>
          <w:szCs w:val="24"/>
          <w:lang w:val="es-ES_tradnl"/>
        </w:rPr>
      </w:pPr>
    </w:p>
    <w:p w:rsidR="00E11531" w:rsidRPr="00F25863" w:rsidRDefault="00E11531" w:rsidP="00E11531">
      <w:pPr>
        <w:pStyle w:val="Sinespaciado"/>
        <w:rPr>
          <w:rFonts w:ascii="Tahoma" w:hAnsi="Tahoma" w:cs="Tahoma"/>
          <w:spacing w:val="-3"/>
          <w:sz w:val="24"/>
          <w:szCs w:val="24"/>
          <w:lang w:val="es-ES_tradnl"/>
        </w:rPr>
      </w:pPr>
      <w:r w:rsidRPr="00F25863">
        <w:rPr>
          <w:rFonts w:ascii="Tahoma"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E11531" w:rsidRPr="00F25863" w:rsidRDefault="00E11531" w:rsidP="00E11531">
      <w:pPr>
        <w:pStyle w:val="Sinespaciado"/>
        <w:rPr>
          <w:rFonts w:ascii="Tahoma" w:hAnsi="Tahoma" w:cs="Tahoma"/>
          <w:spacing w:val="-3"/>
          <w:sz w:val="24"/>
          <w:szCs w:val="24"/>
          <w:lang w:val="es-ES_tradnl"/>
        </w:rPr>
      </w:pPr>
    </w:p>
    <w:p w:rsidR="00E11531" w:rsidRPr="00F25863" w:rsidRDefault="00E11531" w:rsidP="00E11531">
      <w:pPr>
        <w:pStyle w:val="Sinespaciado"/>
        <w:rPr>
          <w:rFonts w:ascii="Tahoma" w:hAnsi="Tahoma" w:cs="Tahoma"/>
          <w:sz w:val="24"/>
          <w:szCs w:val="24"/>
        </w:rPr>
      </w:pPr>
      <w:r w:rsidRPr="00F25863">
        <w:rPr>
          <w:rFonts w:ascii="Tahoma" w:hAnsi="Tahoma" w:cs="Tahoma"/>
          <w:sz w:val="24"/>
          <w:szCs w:val="24"/>
        </w:rPr>
        <w:t>La Corporación Autónoma Regional del Quindío no se hace responsable de los daños causados a terceros o derivados del desarrollo de la labor autorizada.</w:t>
      </w:r>
    </w:p>
    <w:p w:rsidR="00E11531" w:rsidRPr="00F25863" w:rsidRDefault="00E11531" w:rsidP="00E11531">
      <w:pPr>
        <w:pStyle w:val="Sinespaciado"/>
        <w:rPr>
          <w:rFonts w:ascii="Tahoma" w:hAnsi="Tahoma" w:cs="Tahoma"/>
          <w:spacing w:val="-3"/>
          <w:sz w:val="24"/>
          <w:szCs w:val="24"/>
          <w:lang w:val="es-ES_tradnl"/>
        </w:rPr>
      </w:pPr>
    </w:p>
    <w:p w:rsidR="00E11531" w:rsidRPr="00F25863" w:rsidRDefault="00E11531" w:rsidP="00E11531">
      <w:pPr>
        <w:pStyle w:val="Sinespaciado"/>
        <w:rPr>
          <w:rFonts w:ascii="Tahoma" w:hAnsi="Tahoma" w:cs="Tahoma"/>
          <w:bCs/>
          <w:spacing w:val="-3"/>
          <w:sz w:val="24"/>
          <w:szCs w:val="24"/>
        </w:rPr>
      </w:pPr>
      <w:r w:rsidRPr="00F25863">
        <w:rPr>
          <w:rFonts w:ascii="Tahoma" w:hAnsi="Tahoma" w:cs="Tahoma"/>
          <w:b/>
          <w:bCs/>
          <w:spacing w:val="-3"/>
          <w:sz w:val="24"/>
          <w:szCs w:val="24"/>
        </w:rPr>
        <w:lastRenderedPageBreak/>
        <w:t>PARAGRAFO 1</w:t>
      </w:r>
      <w:r w:rsidRPr="00F25863">
        <w:rPr>
          <w:rFonts w:ascii="Tahoma" w:hAnsi="Tahoma" w:cs="Tahoma"/>
          <w:bCs/>
          <w:spacing w:val="-3"/>
          <w:sz w:val="24"/>
          <w:szCs w:val="24"/>
        </w:rPr>
        <w:t>: El propietario del predio rural como titular de la presente autorización, será responsable por cualquier acción u omisión producto del desarrollo de su actividad que cause daños sobre el medio ambiente.</w:t>
      </w:r>
    </w:p>
    <w:p w:rsidR="00E11531" w:rsidRPr="00F25863" w:rsidRDefault="00E11531" w:rsidP="00E11531">
      <w:pPr>
        <w:pStyle w:val="Sinespaciado"/>
        <w:rPr>
          <w:rFonts w:ascii="Tahoma" w:hAnsi="Tahoma" w:cs="Tahoma"/>
          <w:bCs/>
          <w:spacing w:val="-3"/>
          <w:sz w:val="24"/>
          <w:szCs w:val="24"/>
        </w:rPr>
      </w:pPr>
    </w:p>
    <w:p w:rsidR="00E11531" w:rsidRPr="00F25863" w:rsidRDefault="00E11531" w:rsidP="00E11531">
      <w:pPr>
        <w:pStyle w:val="Sinespaciado"/>
        <w:rPr>
          <w:rFonts w:ascii="Tahoma" w:hAnsi="Tahoma" w:cs="Tahoma"/>
          <w:spacing w:val="-3"/>
          <w:sz w:val="24"/>
          <w:szCs w:val="24"/>
        </w:rPr>
      </w:pPr>
      <w:r w:rsidRPr="00F25863">
        <w:rPr>
          <w:rFonts w:ascii="Tahoma" w:hAnsi="Tahoma" w:cs="Tahoma"/>
          <w:b/>
          <w:bCs/>
          <w:spacing w:val="-3"/>
          <w:sz w:val="24"/>
          <w:szCs w:val="24"/>
        </w:rPr>
        <w:t>ARTÍCULO  CUARTO</w:t>
      </w:r>
      <w:r w:rsidRPr="00F25863">
        <w:rPr>
          <w:rFonts w:ascii="Tahoma" w:hAnsi="Tahoma" w:cs="Tahoma"/>
          <w:spacing w:val="-3"/>
          <w:sz w:val="24"/>
          <w:szCs w:val="24"/>
        </w:rPr>
        <w:t xml:space="preserve">: El Propietario y/o apoderado previo a la notificación del presente acto administrativo, deberá cancelar en la tesorería de la </w:t>
      </w:r>
      <w:r w:rsidRPr="00F25863">
        <w:rPr>
          <w:rFonts w:ascii="Tahoma" w:hAnsi="Tahoma" w:cs="Tahoma"/>
          <w:spacing w:val="-3"/>
          <w:sz w:val="24"/>
          <w:szCs w:val="24"/>
          <w:lang w:val="es-ES_tradnl"/>
        </w:rPr>
        <w:t>CORPORACIÓN AUTÓNOMA REGIONAL DEL QUINDÍO</w:t>
      </w:r>
      <w:r w:rsidRPr="00F25863">
        <w:rPr>
          <w:rFonts w:ascii="Tahoma" w:hAnsi="Tahoma" w:cs="Tahoma"/>
          <w:spacing w:val="-3"/>
          <w:sz w:val="24"/>
          <w:szCs w:val="24"/>
        </w:rPr>
        <w:t xml:space="preserve">, de conformidad con lo establecido en la Resolución </w:t>
      </w:r>
      <w:r w:rsidRPr="00F25863">
        <w:rPr>
          <w:rFonts w:ascii="Tahoma" w:hAnsi="Tahoma" w:cs="Tahoma"/>
          <w:sz w:val="24"/>
          <w:szCs w:val="24"/>
        </w:rPr>
        <w:t>1500 del 28 de Junio de 2019</w:t>
      </w:r>
      <w:r w:rsidRPr="00F25863">
        <w:rPr>
          <w:rFonts w:ascii="Tahoma" w:hAnsi="Tahoma" w:cs="Tahoma"/>
          <w:spacing w:val="-3"/>
          <w:sz w:val="24"/>
          <w:szCs w:val="24"/>
        </w:rPr>
        <w:t xml:space="preserve"> expedida por la Dirección General de esta Corporación la suma de </w:t>
      </w:r>
      <w:r w:rsidRPr="00F25863">
        <w:rPr>
          <w:rFonts w:ascii="Tahoma" w:hAnsi="Tahoma" w:cs="Tahoma"/>
          <w:b/>
          <w:spacing w:val="-3"/>
          <w:sz w:val="24"/>
          <w:szCs w:val="24"/>
        </w:rPr>
        <w:t>CINCUENTA Y TRES MIL DOSCIENTOS NOVENTA Y TRES PESOS M.CTE ($53.293.oo)</w:t>
      </w:r>
      <w:r w:rsidRPr="00F25863">
        <w:rPr>
          <w:rFonts w:ascii="Tahoma" w:hAnsi="Tahoma" w:cs="Tahoma"/>
          <w:spacing w:val="-3"/>
          <w:sz w:val="24"/>
          <w:szCs w:val="24"/>
        </w:rPr>
        <w:t xml:space="preserve"> por los siguientes conceptos;</w:t>
      </w:r>
    </w:p>
    <w:p w:rsidR="00E11531" w:rsidRPr="00F25863" w:rsidRDefault="00E11531" w:rsidP="00E11531">
      <w:pPr>
        <w:pStyle w:val="Sinespaciado"/>
        <w:rPr>
          <w:rFonts w:ascii="Tahoma" w:hAnsi="Tahoma" w:cs="Tahoma"/>
          <w:spacing w:val="-3"/>
          <w:sz w:val="24"/>
          <w:szCs w:val="24"/>
        </w:rPr>
      </w:pPr>
    </w:p>
    <w:p w:rsidR="00E11531" w:rsidRPr="00F25863" w:rsidRDefault="00E11531" w:rsidP="00E11531">
      <w:pPr>
        <w:pStyle w:val="Sinespaciado"/>
        <w:rPr>
          <w:rFonts w:ascii="Tahoma" w:hAnsi="Tahoma" w:cs="Tahoma"/>
          <w:spacing w:val="-3"/>
          <w:sz w:val="24"/>
          <w:szCs w:val="24"/>
        </w:rPr>
      </w:pP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1"/>
        <w:gridCol w:w="1748"/>
      </w:tblGrid>
      <w:tr w:rsidR="00E11531" w:rsidRPr="00F25863" w:rsidTr="00E11531">
        <w:trPr>
          <w:trHeight w:val="340"/>
          <w:jc w:val="center"/>
        </w:trPr>
        <w:tc>
          <w:tcPr>
            <w:tcW w:w="6601" w:type="dxa"/>
            <w:shd w:val="clear" w:color="auto" w:fill="BFBFBF"/>
            <w:vAlign w:val="center"/>
          </w:tcPr>
          <w:p w:rsidR="00E11531" w:rsidRPr="00F25863" w:rsidRDefault="00E11531" w:rsidP="00E11531">
            <w:pPr>
              <w:pStyle w:val="Sinespaciado"/>
              <w:rPr>
                <w:rFonts w:ascii="Tahoma" w:hAnsi="Tahoma" w:cs="Tahoma"/>
                <w:b/>
                <w:spacing w:val="-3"/>
                <w:sz w:val="24"/>
                <w:szCs w:val="24"/>
                <w:lang w:val="en-US"/>
              </w:rPr>
            </w:pPr>
            <w:r w:rsidRPr="00F25863">
              <w:rPr>
                <w:rFonts w:ascii="Tahoma" w:hAnsi="Tahoma" w:cs="Tahoma"/>
                <w:b/>
                <w:spacing w:val="-3"/>
                <w:sz w:val="24"/>
                <w:szCs w:val="24"/>
                <w:lang w:val="en-US"/>
              </w:rPr>
              <w:t>CONCEPTO</w:t>
            </w:r>
          </w:p>
        </w:tc>
        <w:tc>
          <w:tcPr>
            <w:tcW w:w="1748" w:type="dxa"/>
            <w:shd w:val="clear" w:color="auto" w:fill="BFBFBF"/>
            <w:vAlign w:val="center"/>
          </w:tcPr>
          <w:p w:rsidR="00E11531" w:rsidRPr="00F25863" w:rsidRDefault="00E11531" w:rsidP="00E11531">
            <w:pPr>
              <w:pStyle w:val="Sinespaciado"/>
              <w:rPr>
                <w:rFonts w:ascii="Tahoma" w:hAnsi="Tahoma" w:cs="Tahoma"/>
                <w:b/>
                <w:spacing w:val="-3"/>
                <w:sz w:val="24"/>
                <w:szCs w:val="24"/>
                <w:lang w:val="es-ES_tradnl"/>
              </w:rPr>
            </w:pPr>
            <w:r w:rsidRPr="00F25863">
              <w:rPr>
                <w:rFonts w:ascii="Tahoma" w:hAnsi="Tahoma" w:cs="Tahoma"/>
                <w:b/>
                <w:spacing w:val="-3"/>
                <w:sz w:val="24"/>
                <w:szCs w:val="24"/>
                <w:lang w:val="es-ES_tradnl"/>
              </w:rPr>
              <w:t xml:space="preserve">    VALOR ($)</w:t>
            </w:r>
          </w:p>
        </w:tc>
      </w:tr>
      <w:tr w:rsidR="00E11531" w:rsidRPr="00F25863" w:rsidTr="00E11531">
        <w:trPr>
          <w:trHeight w:val="340"/>
          <w:jc w:val="center"/>
        </w:trPr>
        <w:tc>
          <w:tcPr>
            <w:tcW w:w="6601" w:type="dxa"/>
            <w:vAlign w:val="center"/>
          </w:tcPr>
          <w:p w:rsidR="00E11531" w:rsidRPr="00F25863" w:rsidRDefault="00E11531" w:rsidP="00E11531">
            <w:pPr>
              <w:pStyle w:val="Sinespaciado"/>
              <w:rPr>
                <w:rFonts w:ascii="Tahoma" w:hAnsi="Tahoma" w:cs="Tahoma"/>
                <w:spacing w:val="-3"/>
                <w:sz w:val="24"/>
                <w:szCs w:val="24"/>
              </w:rPr>
            </w:pPr>
            <w:r w:rsidRPr="00F25863">
              <w:rPr>
                <w:rFonts w:ascii="Tahoma" w:hAnsi="Tahoma" w:cs="Tahoma"/>
                <w:spacing w:val="-3"/>
                <w:sz w:val="24"/>
                <w:szCs w:val="24"/>
              </w:rPr>
              <w:t>PUBLICACION DE LA RESOLUCION EN EL BOLETIN AMBIENTAL.</w:t>
            </w:r>
          </w:p>
        </w:tc>
        <w:tc>
          <w:tcPr>
            <w:tcW w:w="1748" w:type="dxa"/>
            <w:vAlign w:val="center"/>
          </w:tcPr>
          <w:p w:rsidR="00E11531" w:rsidRPr="00F25863" w:rsidRDefault="00E11531" w:rsidP="00E11531">
            <w:pPr>
              <w:pStyle w:val="Sinespaciado"/>
              <w:rPr>
                <w:rFonts w:ascii="Tahoma" w:hAnsi="Tahoma" w:cs="Tahoma"/>
                <w:spacing w:val="-3"/>
                <w:sz w:val="24"/>
                <w:szCs w:val="24"/>
              </w:rPr>
            </w:pPr>
            <w:r w:rsidRPr="00F25863">
              <w:rPr>
                <w:rFonts w:ascii="Tahoma" w:hAnsi="Tahoma" w:cs="Tahoma"/>
                <w:spacing w:val="-3"/>
                <w:sz w:val="24"/>
                <w:szCs w:val="24"/>
              </w:rPr>
              <w:t xml:space="preserve">    38.449.oo</w:t>
            </w:r>
          </w:p>
        </w:tc>
      </w:tr>
      <w:tr w:rsidR="00E11531" w:rsidRPr="00F25863" w:rsidTr="00E11531">
        <w:trPr>
          <w:trHeight w:val="340"/>
          <w:jc w:val="center"/>
        </w:trPr>
        <w:tc>
          <w:tcPr>
            <w:tcW w:w="6601" w:type="dxa"/>
            <w:vAlign w:val="center"/>
          </w:tcPr>
          <w:p w:rsidR="00E11531" w:rsidRPr="00F25863" w:rsidRDefault="00E11531" w:rsidP="00E11531">
            <w:pPr>
              <w:pStyle w:val="Sinespaciado"/>
              <w:rPr>
                <w:rFonts w:ascii="Tahoma" w:hAnsi="Tahoma" w:cs="Tahoma"/>
                <w:spacing w:val="-3"/>
                <w:sz w:val="24"/>
                <w:szCs w:val="24"/>
              </w:rPr>
            </w:pPr>
            <w:r w:rsidRPr="00F25863">
              <w:rPr>
                <w:rFonts w:ascii="Tahoma" w:hAnsi="Tahoma" w:cs="Tahoma"/>
                <w:spacing w:val="-3"/>
                <w:sz w:val="24"/>
                <w:szCs w:val="24"/>
              </w:rPr>
              <w:t>SERVICIO AL SEGUIMIENTO.</w:t>
            </w:r>
          </w:p>
        </w:tc>
        <w:tc>
          <w:tcPr>
            <w:tcW w:w="1748" w:type="dxa"/>
            <w:vAlign w:val="center"/>
          </w:tcPr>
          <w:p w:rsidR="00E11531" w:rsidRPr="00F25863" w:rsidRDefault="00E11531" w:rsidP="00E11531">
            <w:pPr>
              <w:pStyle w:val="Sinespaciado"/>
              <w:rPr>
                <w:rFonts w:ascii="Tahoma" w:hAnsi="Tahoma" w:cs="Tahoma"/>
                <w:spacing w:val="-3"/>
                <w:sz w:val="24"/>
                <w:szCs w:val="24"/>
              </w:rPr>
            </w:pPr>
            <w:r w:rsidRPr="00F25863">
              <w:rPr>
                <w:rFonts w:ascii="Tahoma" w:hAnsi="Tahoma" w:cs="Tahoma"/>
                <w:color w:val="7030A0"/>
                <w:spacing w:val="-3"/>
                <w:sz w:val="24"/>
                <w:szCs w:val="24"/>
              </w:rPr>
              <w:t xml:space="preserve">    </w:t>
            </w:r>
            <w:r w:rsidRPr="00F25863">
              <w:rPr>
                <w:rFonts w:ascii="Tahoma" w:hAnsi="Tahoma" w:cs="Tahoma"/>
                <w:spacing w:val="-3"/>
                <w:sz w:val="24"/>
                <w:szCs w:val="24"/>
              </w:rPr>
              <w:t>14.844.oo</w:t>
            </w:r>
          </w:p>
        </w:tc>
      </w:tr>
      <w:tr w:rsidR="00E11531" w:rsidRPr="00F25863" w:rsidTr="00E11531">
        <w:trPr>
          <w:trHeight w:val="340"/>
          <w:jc w:val="center"/>
        </w:trPr>
        <w:tc>
          <w:tcPr>
            <w:tcW w:w="6601" w:type="dxa"/>
            <w:shd w:val="clear" w:color="auto" w:fill="BFBFBF"/>
            <w:vAlign w:val="center"/>
          </w:tcPr>
          <w:p w:rsidR="00E11531" w:rsidRPr="00F25863" w:rsidRDefault="00E11531" w:rsidP="00E11531">
            <w:pPr>
              <w:pStyle w:val="Sinespaciado"/>
              <w:rPr>
                <w:rFonts w:ascii="Tahoma" w:hAnsi="Tahoma" w:cs="Tahoma"/>
                <w:spacing w:val="-3"/>
                <w:sz w:val="24"/>
                <w:szCs w:val="24"/>
              </w:rPr>
            </w:pPr>
            <w:r w:rsidRPr="00F25863">
              <w:rPr>
                <w:rFonts w:ascii="Tahoma" w:hAnsi="Tahoma" w:cs="Tahoma"/>
                <w:b/>
                <w:spacing w:val="-3"/>
                <w:sz w:val="24"/>
                <w:szCs w:val="24"/>
              </w:rPr>
              <w:t>T                                           TOTAL</w:t>
            </w:r>
          </w:p>
        </w:tc>
        <w:tc>
          <w:tcPr>
            <w:tcW w:w="1748" w:type="dxa"/>
            <w:shd w:val="clear" w:color="auto" w:fill="BFBFBF"/>
            <w:vAlign w:val="center"/>
          </w:tcPr>
          <w:p w:rsidR="00E11531" w:rsidRPr="00F25863" w:rsidRDefault="00E11531" w:rsidP="00E11531">
            <w:pPr>
              <w:pStyle w:val="Sinespaciado"/>
              <w:rPr>
                <w:rFonts w:ascii="Tahoma" w:hAnsi="Tahoma" w:cs="Tahoma"/>
                <w:spacing w:val="-3"/>
                <w:sz w:val="24"/>
                <w:szCs w:val="24"/>
              </w:rPr>
            </w:pPr>
            <w:r w:rsidRPr="00F25863">
              <w:rPr>
                <w:rFonts w:ascii="Tahoma" w:hAnsi="Tahoma" w:cs="Tahoma"/>
                <w:b/>
                <w:sz w:val="24"/>
                <w:szCs w:val="24"/>
              </w:rPr>
              <w:t>$53.293</w:t>
            </w:r>
          </w:p>
        </w:tc>
      </w:tr>
    </w:tbl>
    <w:p w:rsidR="00E11531" w:rsidRPr="00F25863" w:rsidRDefault="00E11531" w:rsidP="00E11531">
      <w:pPr>
        <w:pStyle w:val="Sinespaciado"/>
        <w:rPr>
          <w:rFonts w:ascii="Tahoma" w:hAnsi="Tahoma" w:cs="Tahoma"/>
          <w:b/>
          <w:bCs/>
          <w:sz w:val="24"/>
          <w:szCs w:val="24"/>
        </w:rPr>
      </w:pPr>
    </w:p>
    <w:p w:rsidR="00E11531" w:rsidRPr="00F25863" w:rsidRDefault="00E11531" w:rsidP="00E11531">
      <w:pPr>
        <w:pStyle w:val="Sinespaciado"/>
        <w:rPr>
          <w:rFonts w:ascii="Tahoma" w:hAnsi="Tahoma" w:cs="Tahoma"/>
          <w:b/>
          <w:bCs/>
          <w:sz w:val="24"/>
          <w:szCs w:val="24"/>
        </w:rPr>
      </w:pPr>
    </w:p>
    <w:p w:rsidR="00E11531" w:rsidRPr="00F25863" w:rsidRDefault="00E11531" w:rsidP="00E11531">
      <w:pPr>
        <w:pStyle w:val="Sinespaciado"/>
        <w:rPr>
          <w:rFonts w:ascii="Tahoma" w:hAnsi="Tahoma" w:cs="Tahoma"/>
          <w:spacing w:val="-3"/>
          <w:sz w:val="24"/>
          <w:szCs w:val="24"/>
          <w:lang w:val="es-ES_tradnl"/>
        </w:rPr>
      </w:pPr>
      <w:r w:rsidRPr="00F25863">
        <w:rPr>
          <w:rFonts w:ascii="Tahoma" w:hAnsi="Tahoma" w:cs="Tahoma"/>
          <w:b/>
          <w:bCs/>
          <w:sz w:val="24"/>
          <w:szCs w:val="24"/>
        </w:rPr>
        <w:t>ARTÍCULO QUINTO</w:t>
      </w:r>
      <w:r w:rsidRPr="00F25863">
        <w:rPr>
          <w:rFonts w:ascii="Tahoma" w:hAnsi="Tahoma" w:cs="Tahoma"/>
          <w:spacing w:val="-3"/>
          <w:sz w:val="24"/>
          <w:szCs w:val="24"/>
          <w:lang w:val="es-ES_tradnl"/>
        </w:rPr>
        <w:t xml:space="preserve">: Para transportar carbón vegetal con fines comerciales, deberá contar con el respectivo </w:t>
      </w:r>
      <w:r w:rsidRPr="00F25863">
        <w:rPr>
          <w:rFonts w:ascii="Tahoma" w:hAnsi="Tahoma" w:cs="Tahoma"/>
          <w:b/>
          <w:spacing w:val="-3"/>
          <w:sz w:val="24"/>
          <w:szCs w:val="24"/>
          <w:lang w:val="es-ES_tradnl"/>
        </w:rPr>
        <w:t>Salvoconducto Único Nacional</w:t>
      </w:r>
      <w:r w:rsidRPr="00F25863">
        <w:rPr>
          <w:rFonts w:ascii="Tahoma" w:hAnsi="Tahoma" w:cs="Tahoma"/>
          <w:spacing w:val="-3"/>
          <w:sz w:val="24"/>
          <w:szCs w:val="24"/>
          <w:lang w:val="es-ES_tradnl"/>
        </w:rPr>
        <w:t xml:space="preserve"> el cual será expedido en esta Corporación Autónoma Regional del Quindío de lunes a viernes, en horario de 8:00 a.m. a 12:00 m. </w:t>
      </w:r>
    </w:p>
    <w:p w:rsidR="00E11531" w:rsidRPr="00F25863" w:rsidRDefault="00E11531" w:rsidP="00E11531">
      <w:pPr>
        <w:pStyle w:val="Sinespaciado"/>
        <w:rPr>
          <w:rFonts w:ascii="Tahoma" w:hAnsi="Tahoma" w:cs="Tahoma"/>
          <w:b/>
          <w:bCs/>
          <w:sz w:val="24"/>
          <w:szCs w:val="24"/>
        </w:rPr>
      </w:pPr>
    </w:p>
    <w:p w:rsidR="00E11531" w:rsidRPr="00F25863" w:rsidRDefault="00E11531" w:rsidP="00E11531">
      <w:pPr>
        <w:pStyle w:val="Sinespaciado"/>
        <w:rPr>
          <w:rFonts w:ascii="Tahoma" w:hAnsi="Tahoma" w:cs="Tahoma"/>
          <w:sz w:val="24"/>
          <w:szCs w:val="24"/>
        </w:rPr>
      </w:pPr>
      <w:r w:rsidRPr="00F25863">
        <w:rPr>
          <w:rFonts w:ascii="Tahoma" w:hAnsi="Tahoma" w:cs="Tahoma"/>
          <w:b/>
          <w:bCs/>
          <w:sz w:val="24"/>
          <w:szCs w:val="24"/>
        </w:rPr>
        <w:t>ARTÍCULO SEXTO</w:t>
      </w:r>
      <w:r w:rsidRPr="00F25863">
        <w:rPr>
          <w:rFonts w:ascii="Tahoma" w:hAnsi="Tahoma" w:cs="Tahoma"/>
          <w:sz w:val="24"/>
          <w:szCs w:val="24"/>
        </w:rPr>
        <w:t xml:space="preserve"> El incumplimiento de las obligaciones y disposiciones aquí señaladas, podrá dar lugar a la aplicación de las sanciones establecidas en la Ley 99 </w:t>
      </w:r>
      <w:r w:rsidRPr="00F25863">
        <w:rPr>
          <w:rFonts w:ascii="Tahoma" w:hAnsi="Tahoma" w:cs="Tahoma"/>
          <w:sz w:val="24"/>
          <w:szCs w:val="24"/>
        </w:rPr>
        <w:lastRenderedPageBreak/>
        <w:t>de 1993,  Ley 1333 de 2009 y demás normas que la modifiquen o deroguen.</w:t>
      </w:r>
    </w:p>
    <w:p w:rsidR="00E11531" w:rsidRPr="00F25863" w:rsidRDefault="00E11531" w:rsidP="00E11531">
      <w:pPr>
        <w:pStyle w:val="Sinespaciado"/>
        <w:rPr>
          <w:rFonts w:ascii="Tahoma" w:hAnsi="Tahoma" w:cs="Tahoma"/>
          <w:b/>
          <w:bCs/>
          <w:sz w:val="24"/>
          <w:szCs w:val="24"/>
        </w:rPr>
      </w:pPr>
    </w:p>
    <w:p w:rsidR="00E11531" w:rsidRPr="00F25863" w:rsidRDefault="00E11531" w:rsidP="00E11531">
      <w:pPr>
        <w:pStyle w:val="Sinespaciado"/>
        <w:rPr>
          <w:rFonts w:ascii="Tahoma" w:hAnsi="Tahoma" w:cs="Tahoma"/>
          <w:spacing w:val="-3"/>
          <w:sz w:val="24"/>
          <w:szCs w:val="24"/>
          <w:lang w:val="es-ES_tradnl"/>
        </w:rPr>
      </w:pPr>
      <w:r w:rsidRPr="00F25863">
        <w:rPr>
          <w:rFonts w:ascii="Tahoma" w:hAnsi="Tahoma" w:cs="Tahoma"/>
          <w:b/>
          <w:bCs/>
          <w:spacing w:val="-3"/>
          <w:sz w:val="24"/>
          <w:szCs w:val="24"/>
          <w:lang w:val="es-ES_tradnl"/>
        </w:rPr>
        <w:t xml:space="preserve">PARÁGRAFO 1: </w:t>
      </w:r>
      <w:r w:rsidRPr="00F25863">
        <w:rPr>
          <w:rFonts w:ascii="Tahoma" w:hAnsi="Tahoma" w:cs="Tahoma"/>
          <w:spacing w:val="-3"/>
          <w:sz w:val="24"/>
          <w:szCs w:val="24"/>
          <w:lang w:val="es-ES_tradnl"/>
        </w:rPr>
        <w:t>Para el efecto funcionarios de la Entidad, efectuarán visitas al sitio de intervención, con el fin de constatar el fiel cumplimiento a las obligaciones aquí establecidas.</w:t>
      </w:r>
    </w:p>
    <w:p w:rsidR="00E11531" w:rsidRPr="00F25863" w:rsidRDefault="00E11531" w:rsidP="00E11531">
      <w:pPr>
        <w:pStyle w:val="Sinespaciado"/>
        <w:rPr>
          <w:rFonts w:ascii="Tahoma" w:hAnsi="Tahoma" w:cs="Tahoma"/>
          <w:b/>
          <w:bCs/>
          <w:sz w:val="24"/>
          <w:szCs w:val="24"/>
        </w:rPr>
      </w:pPr>
    </w:p>
    <w:p w:rsidR="00E11531" w:rsidRPr="00F25863" w:rsidRDefault="00E11531" w:rsidP="00E11531">
      <w:pPr>
        <w:pStyle w:val="Sinespaciado"/>
        <w:rPr>
          <w:rFonts w:ascii="Tahoma" w:hAnsi="Tahoma" w:cs="Tahoma"/>
          <w:sz w:val="24"/>
          <w:szCs w:val="24"/>
        </w:rPr>
      </w:pPr>
      <w:r w:rsidRPr="00F25863">
        <w:rPr>
          <w:rFonts w:ascii="Tahoma" w:hAnsi="Tahoma" w:cs="Tahoma"/>
          <w:b/>
          <w:bCs/>
          <w:sz w:val="24"/>
          <w:szCs w:val="24"/>
        </w:rPr>
        <w:t xml:space="preserve">PARÁGRAFO 2: </w:t>
      </w:r>
      <w:r w:rsidRPr="00F25863">
        <w:rPr>
          <w:rFonts w:ascii="Tahoma" w:hAnsi="Tahoma" w:cs="Tahoma"/>
          <w:sz w:val="24"/>
          <w:szCs w:val="24"/>
        </w:rPr>
        <w:t>Copia de la presente Resolución, deberá permanecer en el sitio de la intervención.</w:t>
      </w:r>
    </w:p>
    <w:p w:rsidR="00E11531" w:rsidRPr="00F25863" w:rsidRDefault="00E11531" w:rsidP="00E11531">
      <w:pPr>
        <w:pStyle w:val="Sinespaciado"/>
        <w:rPr>
          <w:rFonts w:ascii="Tahoma" w:hAnsi="Tahoma" w:cs="Tahoma"/>
          <w:b/>
          <w:sz w:val="24"/>
          <w:szCs w:val="24"/>
        </w:rPr>
      </w:pPr>
    </w:p>
    <w:p w:rsidR="00E11531" w:rsidRPr="00F25863" w:rsidRDefault="00E11531" w:rsidP="00E11531">
      <w:pPr>
        <w:pStyle w:val="Sinespaciado"/>
        <w:rPr>
          <w:rFonts w:ascii="Tahoma" w:hAnsi="Tahoma" w:cs="Tahoma"/>
          <w:sz w:val="24"/>
          <w:szCs w:val="24"/>
        </w:rPr>
      </w:pPr>
      <w:r w:rsidRPr="00F25863">
        <w:rPr>
          <w:rFonts w:ascii="Tahoma" w:hAnsi="Tahoma" w:cs="Tahoma"/>
          <w:b/>
          <w:sz w:val="24"/>
          <w:szCs w:val="24"/>
        </w:rPr>
        <w:t>ARTICULO SEPTIMO</w:t>
      </w:r>
      <w:r w:rsidRPr="00F25863">
        <w:rPr>
          <w:rFonts w:ascii="Tahoma" w:hAnsi="Tahoma" w:cs="Tahoma"/>
          <w:sz w:val="24"/>
          <w:szCs w:val="24"/>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rsidR="00E11531" w:rsidRPr="00F25863" w:rsidRDefault="00E11531" w:rsidP="00E11531">
      <w:pPr>
        <w:pStyle w:val="Sinespaciado"/>
        <w:rPr>
          <w:rFonts w:ascii="Tahoma" w:hAnsi="Tahoma" w:cs="Tahoma"/>
          <w:sz w:val="24"/>
          <w:szCs w:val="24"/>
        </w:rPr>
      </w:pPr>
    </w:p>
    <w:p w:rsidR="00E11531" w:rsidRPr="00F25863" w:rsidRDefault="00E11531" w:rsidP="00E11531">
      <w:pPr>
        <w:pStyle w:val="Sinespaciado"/>
        <w:rPr>
          <w:rFonts w:ascii="Tahoma" w:hAnsi="Tahoma" w:cs="Tahoma"/>
          <w:spacing w:val="-3"/>
          <w:sz w:val="24"/>
          <w:szCs w:val="24"/>
          <w:lang w:val="es-ES_tradnl"/>
        </w:rPr>
      </w:pPr>
      <w:r w:rsidRPr="00F25863">
        <w:rPr>
          <w:rFonts w:ascii="Tahoma" w:hAnsi="Tahoma" w:cs="Tahoma"/>
          <w:b/>
          <w:bCs/>
          <w:sz w:val="24"/>
          <w:szCs w:val="24"/>
        </w:rPr>
        <w:t xml:space="preserve">ARTÍCULO OCTAVO: </w:t>
      </w:r>
      <w:r w:rsidRPr="00F25863">
        <w:rPr>
          <w:rFonts w:ascii="Tahoma" w:hAnsi="Tahoma" w:cs="Tahoma"/>
          <w:b/>
          <w:sz w:val="24"/>
          <w:szCs w:val="24"/>
        </w:rPr>
        <w:t>NOTIFICAR</w:t>
      </w:r>
      <w:r w:rsidRPr="00F25863">
        <w:rPr>
          <w:rFonts w:ascii="Tahoma" w:hAnsi="Tahoma" w:cs="Tahoma"/>
          <w:sz w:val="24"/>
          <w:szCs w:val="24"/>
        </w:rPr>
        <w:t xml:space="preserve"> la presente decisión al</w:t>
      </w:r>
      <w:r w:rsidRPr="00F25863">
        <w:rPr>
          <w:rFonts w:ascii="Tahoma" w:hAnsi="Tahoma" w:cs="Tahoma"/>
          <w:spacing w:val="-3"/>
          <w:sz w:val="24"/>
          <w:szCs w:val="24"/>
          <w:lang w:val="es-ES_tradnl"/>
        </w:rPr>
        <w:t xml:space="preserve"> Propietario y/o apoderado, entregándole una copia íntegra y gratuita del mismo.</w:t>
      </w:r>
    </w:p>
    <w:p w:rsidR="00E11531" w:rsidRPr="00F25863" w:rsidRDefault="00E11531" w:rsidP="00E11531">
      <w:pPr>
        <w:pStyle w:val="Sinespaciado"/>
        <w:rPr>
          <w:rFonts w:ascii="Tahoma" w:hAnsi="Tahoma" w:cs="Tahoma"/>
          <w:spacing w:val="-3"/>
          <w:sz w:val="24"/>
          <w:szCs w:val="24"/>
          <w:lang w:val="es-ES_tradnl"/>
        </w:rPr>
      </w:pPr>
      <w:r w:rsidRPr="00F25863">
        <w:rPr>
          <w:rFonts w:ascii="Tahoma" w:hAnsi="Tahoma" w:cs="Tahoma"/>
          <w:b/>
          <w:bCs/>
          <w:sz w:val="24"/>
          <w:szCs w:val="24"/>
        </w:rPr>
        <w:t>ARTÍCULO NOVENO</w:t>
      </w:r>
      <w:r w:rsidRPr="00F25863">
        <w:rPr>
          <w:rFonts w:ascii="Tahoma" w:hAnsi="Tahoma" w:cs="Tahoma"/>
          <w:spacing w:val="-3"/>
          <w:sz w:val="24"/>
          <w:szCs w:val="24"/>
          <w:lang w:val="es-ES_tradnl"/>
        </w:rPr>
        <w:t xml:space="preserve"> La presente Resolución rige a partir de la fecha de ejecutoria de conformidad con el artículo 87 de la Ley 1437 del  2011 “</w:t>
      </w:r>
      <w:r w:rsidRPr="00F25863">
        <w:rPr>
          <w:rFonts w:ascii="Tahoma" w:hAnsi="Tahoma" w:cs="Tahoma"/>
          <w:sz w:val="24"/>
          <w:szCs w:val="24"/>
        </w:rPr>
        <w:t>Nuevo Código de Procedimiento Administrativo y de lo Contencioso Administrativo</w:t>
      </w:r>
      <w:r w:rsidRPr="00F25863">
        <w:rPr>
          <w:rFonts w:ascii="Tahoma" w:hAnsi="Tahoma" w:cs="Tahoma"/>
          <w:spacing w:val="-3"/>
          <w:sz w:val="24"/>
          <w:szCs w:val="24"/>
          <w:lang w:val="es-ES_tradnl"/>
        </w:rPr>
        <w:t xml:space="preserve">”. </w:t>
      </w:r>
    </w:p>
    <w:p w:rsidR="00E11531" w:rsidRPr="00F25863" w:rsidRDefault="00E11531" w:rsidP="00E11531">
      <w:pPr>
        <w:pStyle w:val="Sinespaciado"/>
        <w:rPr>
          <w:rFonts w:ascii="Tahoma" w:hAnsi="Tahoma" w:cs="Tahoma"/>
          <w:spacing w:val="-3"/>
          <w:sz w:val="24"/>
          <w:szCs w:val="24"/>
          <w:lang w:val="es-ES_tradnl"/>
        </w:rPr>
      </w:pPr>
    </w:p>
    <w:p w:rsidR="00E11531" w:rsidRPr="00F25863" w:rsidRDefault="00E11531" w:rsidP="00E11531">
      <w:pPr>
        <w:pStyle w:val="Sinespaciado"/>
        <w:rPr>
          <w:rFonts w:ascii="Tahoma" w:hAnsi="Tahoma" w:cs="Tahoma"/>
          <w:sz w:val="24"/>
          <w:szCs w:val="24"/>
        </w:rPr>
      </w:pPr>
      <w:r w:rsidRPr="00F25863">
        <w:rPr>
          <w:rFonts w:ascii="Tahoma" w:hAnsi="Tahoma" w:cs="Tahoma"/>
          <w:b/>
          <w:bCs/>
          <w:sz w:val="24"/>
          <w:szCs w:val="24"/>
        </w:rPr>
        <w:t>ARTÍCULO DECIMO</w:t>
      </w:r>
      <w:r w:rsidRPr="00F25863">
        <w:rPr>
          <w:rFonts w:ascii="Tahoma" w:hAnsi="Tahoma" w:cs="Tahoma"/>
          <w:sz w:val="24"/>
          <w:szCs w:val="24"/>
        </w:rPr>
        <w:t xml:space="preserve">: Publíquese el presente acto administrativo en el boletín ambiental de la Corporación Autónoma Regional del Quindío en los </w:t>
      </w:r>
      <w:r w:rsidRPr="00F25863">
        <w:rPr>
          <w:rFonts w:ascii="Tahoma" w:hAnsi="Tahoma" w:cs="Tahoma"/>
          <w:sz w:val="24"/>
          <w:szCs w:val="24"/>
        </w:rPr>
        <w:lastRenderedPageBreak/>
        <w:t>términos del artículo tercero del presente acto administrativo.</w:t>
      </w:r>
    </w:p>
    <w:p w:rsidR="00E11531" w:rsidRPr="00F25863" w:rsidRDefault="00E11531" w:rsidP="00E11531">
      <w:pPr>
        <w:pStyle w:val="Sinespaciado"/>
        <w:rPr>
          <w:rFonts w:ascii="Tahoma" w:hAnsi="Tahoma" w:cs="Tahoma"/>
          <w:b/>
          <w:bCs/>
          <w:spacing w:val="-3"/>
          <w:sz w:val="24"/>
          <w:szCs w:val="24"/>
          <w:lang w:val="es-ES_tradnl"/>
        </w:rPr>
      </w:pPr>
    </w:p>
    <w:p w:rsidR="00E11531" w:rsidRPr="00F25863" w:rsidRDefault="00E11531" w:rsidP="00E11531">
      <w:pPr>
        <w:pStyle w:val="Sinespaciado"/>
        <w:rPr>
          <w:rFonts w:ascii="Tahoma" w:hAnsi="Tahoma" w:cs="Tahoma"/>
          <w:b/>
          <w:bCs/>
          <w:spacing w:val="-3"/>
          <w:sz w:val="24"/>
          <w:szCs w:val="24"/>
          <w:lang w:val="es-ES_tradnl"/>
        </w:rPr>
      </w:pPr>
      <w:r w:rsidRPr="00F25863">
        <w:rPr>
          <w:rFonts w:ascii="Tahoma" w:hAnsi="Tahoma" w:cs="Tahoma"/>
          <w:b/>
          <w:bCs/>
          <w:spacing w:val="-3"/>
          <w:sz w:val="24"/>
          <w:szCs w:val="24"/>
          <w:lang w:val="es-ES_tradnl"/>
        </w:rPr>
        <w:t>NOTIFÍQUESE, PUBLÍQUESE Y CÚMPLASE.</w:t>
      </w:r>
    </w:p>
    <w:p w:rsidR="00E11531" w:rsidRPr="00F25863" w:rsidRDefault="00E11531" w:rsidP="00E11531">
      <w:pPr>
        <w:pStyle w:val="Sinespaciado"/>
        <w:rPr>
          <w:rFonts w:ascii="Tahoma" w:hAnsi="Tahoma" w:cs="Tahoma"/>
          <w:b/>
          <w:sz w:val="24"/>
          <w:szCs w:val="24"/>
          <w:lang w:val="es-ES" w:eastAsia="es-ES"/>
        </w:rPr>
      </w:pPr>
      <w:r w:rsidRPr="00F25863">
        <w:rPr>
          <w:rFonts w:ascii="Tahoma" w:eastAsia="Times New Roman" w:hAnsi="Tahoma" w:cs="Tahoma"/>
          <w:b/>
          <w:bCs/>
          <w:sz w:val="24"/>
          <w:szCs w:val="24"/>
          <w:lang w:val="es-ES" w:eastAsia="es-ES"/>
        </w:rPr>
        <w:t>CARLOS ARIEL TRUKE OSPINA</w:t>
      </w:r>
      <w:r w:rsidRPr="00F25863">
        <w:rPr>
          <w:rFonts w:ascii="Tahoma" w:hAnsi="Tahoma" w:cs="Tahoma"/>
          <w:b/>
          <w:sz w:val="24"/>
          <w:szCs w:val="24"/>
          <w:lang w:val="es-ES" w:eastAsia="es-ES"/>
        </w:rPr>
        <w:t>.</w:t>
      </w:r>
    </w:p>
    <w:p w:rsidR="00CA1D3F" w:rsidRPr="00F25863" w:rsidRDefault="00E11531" w:rsidP="00E11531">
      <w:pPr>
        <w:pStyle w:val="Sinespaciado"/>
        <w:rPr>
          <w:rFonts w:ascii="Tahoma" w:hAnsi="Tahoma" w:cs="Tahoma"/>
          <w:b/>
          <w:bCs/>
          <w:i/>
          <w:sz w:val="24"/>
          <w:szCs w:val="24"/>
        </w:rPr>
      </w:pPr>
      <w:r w:rsidRPr="00F25863">
        <w:rPr>
          <w:rFonts w:ascii="Tahoma" w:hAnsi="Tahoma" w:cs="Tahoma"/>
          <w:sz w:val="24"/>
          <w:szCs w:val="24"/>
          <w:lang w:val="es-ES" w:eastAsia="es-ES"/>
        </w:rPr>
        <w:t>Subdirector de Regulación y Control Ambiental</w:t>
      </w:r>
    </w:p>
    <w:p w:rsidR="00417CB2" w:rsidRPr="00F25863" w:rsidRDefault="00417CB2" w:rsidP="00CA1D3F">
      <w:pPr>
        <w:jc w:val="both"/>
        <w:rPr>
          <w:rFonts w:ascii="Tahoma" w:hAnsi="Tahoma" w:cs="Tahoma"/>
          <w:b/>
          <w:bCs/>
          <w:i/>
        </w:rPr>
      </w:pPr>
    </w:p>
    <w:p w:rsidR="00417CB2" w:rsidRPr="00F25863" w:rsidRDefault="00417CB2" w:rsidP="00CA1D3F">
      <w:pPr>
        <w:jc w:val="both"/>
        <w:rPr>
          <w:rFonts w:ascii="Tahoma" w:hAnsi="Tahoma" w:cs="Tahoma"/>
          <w:b/>
          <w:bCs/>
          <w:i/>
        </w:rPr>
      </w:pPr>
    </w:p>
    <w:p w:rsidR="00F25863" w:rsidRPr="00F25863" w:rsidRDefault="00F25863" w:rsidP="00F25863">
      <w:pPr>
        <w:jc w:val="center"/>
        <w:rPr>
          <w:rFonts w:ascii="Tahoma" w:hAnsi="Tahoma" w:cs="Tahoma"/>
          <w:b/>
          <w:bCs/>
          <w:i/>
        </w:rPr>
      </w:pPr>
      <w:r w:rsidRPr="00F25863">
        <w:rPr>
          <w:rFonts w:ascii="Tahoma" w:hAnsi="Tahoma" w:cs="Tahoma"/>
          <w:b/>
          <w:bCs/>
          <w:i/>
        </w:rPr>
        <w:t>RESOLUCIÓN N°</w:t>
      </w:r>
    </w:p>
    <w:p w:rsidR="00F25863" w:rsidRPr="00F25863" w:rsidRDefault="00F25863" w:rsidP="00F25863">
      <w:pPr>
        <w:jc w:val="center"/>
        <w:rPr>
          <w:rFonts w:ascii="Tahoma" w:hAnsi="Tahoma" w:cs="Tahoma"/>
          <w:b/>
          <w:bCs/>
          <w:i/>
        </w:rPr>
      </w:pPr>
      <w:r w:rsidRPr="00F25863">
        <w:rPr>
          <w:rFonts w:ascii="Tahoma" w:hAnsi="Tahoma" w:cs="Tahoma"/>
          <w:b/>
          <w:bCs/>
          <w:i/>
        </w:rPr>
        <w:t>(                                           )</w:t>
      </w:r>
    </w:p>
    <w:p w:rsidR="00F25863" w:rsidRPr="00F25863" w:rsidRDefault="00F25863" w:rsidP="00F25863">
      <w:pPr>
        <w:jc w:val="center"/>
        <w:rPr>
          <w:rFonts w:ascii="Tahoma" w:hAnsi="Tahoma" w:cs="Tahoma"/>
          <w:b/>
          <w:bCs/>
          <w:i/>
        </w:rPr>
      </w:pPr>
      <w:r w:rsidRPr="00F25863">
        <w:rPr>
          <w:rFonts w:ascii="Tahoma" w:hAnsi="Tahoma" w:cs="Tahoma"/>
          <w:b/>
          <w:bCs/>
          <w:i/>
        </w:rPr>
        <w:t xml:space="preserve">  POR LA CUAL SE CONCEDE UNA AUTORIZACIÓN DE  APROVECHAMIENTO FORESTAL</w:t>
      </w:r>
    </w:p>
    <w:p w:rsidR="00417CB2" w:rsidRDefault="00417CB2" w:rsidP="00CA1D3F">
      <w:pPr>
        <w:jc w:val="both"/>
        <w:rPr>
          <w:rFonts w:ascii="Tahoma" w:hAnsi="Tahoma" w:cs="Tahoma"/>
          <w:b/>
          <w:bCs/>
          <w:i/>
        </w:rPr>
      </w:pPr>
    </w:p>
    <w:p w:rsidR="00F25863" w:rsidRDefault="00F25863" w:rsidP="00CA1D3F">
      <w:pPr>
        <w:jc w:val="both"/>
        <w:rPr>
          <w:rFonts w:ascii="Tahoma" w:hAnsi="Tahoma" w:cs="Tahoma"/>
          <w:b/>
          <w:bCs/>
          <w:i/>
        </w:rPr>
      </w:pPr>
    </w:p>
    <w:p w:rsidR="00417CB2" w:rsidRDefault="00417CB2" w:rsidP="00CA1D3F">
      <w:pPr>
        <w:jc w:val="both"/>
        <w:rPr>
          <w:rFonts w:ascii="Tahoma" w:hAnsi="Tahoma" w:cs="Tahoma"/>
          <w:b/>
          <w:bCs/>
          <w:i/>
        </w:rPr>
      </w:pPr>
    </w:p>
    <w:p w:rsidR="00F76479" w:rsidRDefault="00F76479" w:rsidP="00F76479">
      <w:pPr>
        <w:pStyle w:val="Ttulo1"/>
        <w:rPr>
          <w:rFonts w:ascii="Tahoma" w:hAnsi="Tahoma" w:cs="Tahoma"/>
        </w:rPr>
      </w:pPr>
      <w:r>
        <w:rPr>
          <w:rFonts w:ascii="Tahoma" w:hAnsi="Tahoma" w:cs="Tahoma"/>
        </w:rPr>
        <w:t>RESUELVE:</w:t>
      </w:r>
    </w:p>
    <w:p w:rsidR="00F76479" w:rsidRPr="00F76479" w:rsidRDefault="00F76479" w:rsidP="00F76479">
      <w:pPr>
        <w:rPr>
          <w:lang w:val="es-ES"/>
        </w:rPr>
      </w:pPr>
    </w:p>
    <w:p w:rsidR="00F76479" w:rsidRPr="00F76479" w:rsidRDefault="00F76479" w:rsidP="00F76479">
      <w:pPr>
        <w:tabs>
          <w:tab w:val="left" w:pos="-720"/>
          <w:tab w:val="left" w:pos="0"/>
        </w:tabs>
        <w:suppressAutoHyphens/>
        <w:spacing w:line="240" w:lineRule="atLeast"/>
        <w:jc w:val="both"/>
        <w:rPr>
          <w:rFonts w:ascii="Tahoma" w:hAnsi="Tahoma" w:cs="Tahoma"/>
          <w:spacing w:val="-3"/>
          <w:lang w:val="es-ES_tradnl"/>
        </w:rPr>
      </w:pPr>
      <w:r w:rsidRPr="00F76479">
        <w:rPr>
          <w:rFonts w:ascii="Tahoma" w:hAnsi="Tahoma" w:cs="Tahoma"/>
          <w:b/>
          <w:bCs/>
          <w:spacing w:val="-3"/>
          <w:lang w:val="es-ES_tradnl"/>
        </w:rPr>
        <w:t xml:space="preserve">ARTÍCULO PRIMERO: </w:t>
      </w:r>
      <w:r w:rsidRPr="00F76479">
        <w:rPr>
          <w:rFonts w:ascii="Tahoma" w:hAnsi="Tahoma" w:cs="Tahoma"/>
          <w:bCs/>
          <w:spacing w:val="-3"/>
          <w:lang w:val="es-ES_tradnl"/>
        </w:rPr>
        <w:t>Conceder</w:t>
      </w:r>
      <w:r w:rsidRPr="00F76479">
        <w:rPr>
          <w:rFonts w:ascii="Tahoma" w:hAnsi="Tahoma" w:cs="Tahoma"/>
          <w:spacing w:val="-3"/>
          <w:lang w:val="es-ES_tradnl"/>
        </w:rPr>
        <w:t xml:space="preserve"> Autorización de Aprovechamiento Forestal Persistente Guadua </w:t>
      </w:r>
      <w:r w:rsidRPr="00F76479">
        <w:rPr>
          <w:rFonts w:ascii="Tahoma" w:hAnsi="Tahoma" w:cs="Tahoma"/>
          <w:b/>
          <w:spacing w:val="-3"/>
          <w:lang w:val="es-ES_tradnl"/>
        </w:rPr>
        <w:t>TIPO II</w:t>
      </w:r>
      <w:r w:rsidRPr="00F76479">
        <w:rPr>
          <w:rFonts w:ascii="Tahoma" w:hAnsi="Tahoma" w:cs="Tahoma"/>
          <w:spacing w:val="-3"/>
          <w:lang w:val="es-ES_tradnl"/>
        </w:rPr>
        <w:t xml:space="preserve"> a los señores </w:t>
      </w:r>
      <w:r w:rsidRPr="00F76479">
        <w:rPr>
          <w:rFonts w:ascii="Tahoma" w:hAnsi="Tahoma" w:cs="Tahoma"/>
          <w:b/>
          <w:spacing w:val="-3"/>
          <w:lang w:val="es-ES_tradnl"/>
        </w:rPr>
        <w:t>CARLOS ALBERTO BUENDIA AZAATH</w:t>
      </w:r>
      <w:r w:rsidRPr="00F76479">
        <w:rPr>
          <w:rFonts w:ascii="Tahoma" w:hAnsi="Tahoma" w:cs="Tahoma"/>
          <w:spacing w:val="-3"/>
          <w:lang w:val="es-ES_tradnl"/>
        </w:rPr>
        <w:t xml:space="preserve">, identificado con cedula de ciudadanía N° </w:t>
      </w:r>
      <w:r w:rsidRPr="00F76479">
        <w:rPr>
          <w:rFonts w:ascii="Tahoma" w:hAnsi="Tahoma" w:cs="Tahoma"/>
          <w:b/>
          <w:spacing w:val="-3"/>
          <w:lang w:val="es-ES_tradnl"/>
        </w:rPr>
        <w:t xml:space="preserve">7.527.218 </w:t>
      </w:r>
      <w:r w:rsidRPr="00F76479">
        <w:rPr>
          <w:rFonts w:ascii="Tahoma" w:hAnsi="Tahoma" w:cs="Tahoma"/>
          <w:spacing w:val="-3"/>
          <w:lang w:val="es-ES_tradnl"/>
        </w:rPr>
        <w:t>y</w:t>
      </w:r>
      <w:r w:rsidRPr="00F76479">
        <w:rPr>
          <w:rFonts w:ascii="Tahoma" w:hAnsi="Tahoma" w:cs="Tahoma"/>
          <w:b/>
          <w:color w:val="7030A0"/>
          <w:spacing w:val="-3"/>
          <w:lang w:val="es-ES_tradnl"/>
        </w:rPr>
        <w:t xml:space="preserve"> </w:t>
      </w:r>
      <w:r w:rsidRPr="00F76479">
        <w:rPr>
          <w:rFonts w:ascii="Tahoma" w:hAnsi="Tahoma" w:cs="Tahoma"/>
          <w:b/>
          <w:spacing w:val="-3"/>
          <w:lang w:val="es-ES_tradnl"/>
        </w:rPr>
        <w:t>RODRIGO ANTONIO RAMIREZ HENAO</w:t>
      </w:r>
      <w:r w:rsidRPr="00F76479">
        <w:rPr>
          <w:rFonts w:ascii="Tahoma" w:hAnsi="Tahoma" w:cs="Tahoma"/>
          <w:spacing w:val="-3"/>
          <w:lang w:val="es-ES_tradnl"/>
        </w:rPr>
        <w:t xml:space="preserve">, identificado con cedula de ciudadanía N° </w:t>
      </w:r>
      <w:r w:rsidRPr="00F76479">
        <w:rPr>
          <w:rFonts w:ascii="Tahoma" w:hAnsi="Tahoma" w:cs="Tahoma"/>
          <w:b/>
          <w:spacing w:val="-3"/>
          <w:lang w:val="es-ES_tradnl"/>
        </w:rPr>
        <w:t>4.400.828,</w:t>
      </w:r>
      <w:r w:rsidRPr="00F76479">
        <w:rPr>
          <w:rFonts w:ascii="Tahoma" w:hAnsi="Tahoma" w:cs="Tahoma"/>
          <w:color w:val="7030A0"/>
          <w:spacing w:val="-3"/>
          <w:lang w:val="es-ES_tradnl"/>
        </w:rPr>
        <w:t xml:space="preserve"> </w:t>
      </w:r>
      <w:r w:rsidRPr="00F76479">
        <w:rPr>
          <w:rFonts w:ascii="Tahoma" w:hAnsi="Tahoma" w:cs="Tahoma"/>
          <w:spacing w:val="-3"/>
          <w:lang w:val="es-ES_tradnl"/>
        </w:rPr>
        <w:t xml:space="preserve">como </w:t>
      </w:r>
      <w:sdt>
        <w:sdtPr>
          <w:rPr>
            <w:rStyle w:val="MAYUSCULAS"/>
            <w:rFonts w:ascii="Tahoma" w:hAnsi="Tahoma" w:cs="Tahoma"/>
            <w:sz w:val="24"/>
          </w:rPr>
          <w:alias w:val="Calidad"/>
          <w:tag w:val="Calidad"/>
          <w:id w:val="-567496802"/>
          <w:placeholder>
            <w:docPart w:val="52C25A2069854A1D846FBB8FE9BDF2BD"/>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COPROPIETARIO" w:value="COPROPIETARIO"/>
            <w:listItem w:displayText="COPROPIETARIA" w:value="COPROPIETARIA"/>
            <w:listItem w:displayText="COPROPIETARIOS" w:value="COPROPIETARIOS"/>
            <w:listItem w:displayText="DEPOSITARIO" w:value="DEPOSITARIO"/>
            <w:listItem w:displayText="CORPOPIETARIAS" w:value="CORPOPIETARIAS"/>
          </w:dropDownList>
        </w:sdtPr>
        <w:sdtContent>
          <w:r w:rsidRPr="00F76479">
            <w:rPr>
              <w:rStyle w:val="MAYUSCULAS"/>
              <w:rFonts w:ascii="Tahoma" w:hAnsi="Tahoma" w:cs="Tahoma"/>
              <w:sz w:val="24"/>
            </w:rPr>
            <w:t>COPROPIETARIOS</w:t>
          </w:r>
        </w:sdtContent>
      </w:sdt>
      <w:r w:rsidRPr="00F76479">
        <w:rPr>
          <w:rFonts w:ascii="Tahoma" w:hAnsi="Tahoma" w:cs="Tahoma"/>
          <w:spacing w:val="-3"/>
          <w:lang w:val="es-ES_tradnl"/>
        </w:rPr>
        <w:t>, del predio, solicitud</w:t>
      </w:r>
      <w:r w:rsidRPr="00F76479">
        <w:rPr>
          <w:rFonts w:ascii="Tahoma" w:hAnsi="Tahoma" w:cs="Tahoma"/>
        </w:rPr>
        <w:t xml:space="preserve"> presentada a través el señor </w:t>
      </w:r>
      <w:r w:rsidRPr="00F76479">
        <w:rPr>
          <w:rFonts w:ascii="Tahoma" w:hAnsi="Tahoma" w:cs="Tahoma"/>
          <w:b/>
          <w:spacing w:val="-3"/>
          <w:lang w:val="es-ES_tradnl"/>
        </w:rPr>
        <w:t>CARLOS ALBERTO GARCIA OTALVARO</w:t>
      </w:r>
      <w:r w:rsidRPr="00F76479">
        <w:rPr>
          <w:rFonts w:ascii="Tahoma" w:hAnsi="Tahoma" w:cs="Tahoma"/>
          <w:spacing w:val="-3"/>
          <w:lang w:val="es-ES_tradnl"/>
        </w:rPr>
        <w:t xml:space="preserve"> identificado con cedula N° 18.411.253</w:t>
      </w:r>
      <w:r w:rsidRPr="00F76479">
        <w:rPr>
          <w:rFonts w:ascii="Tahoma" w:hAnsi="Tahoma" w:cs="Tahoma"/>
        </w:rPr>
        <w:t xml:space="preserve"> </w:t>
      </w:r>
      <w:r w:rsidRPr="00F76479">
        <w:rPr>
          <w:rFonts w:ascii="Tahoma" w:hAnsi="Tahoma" w:cs="Tahoma"/>
          <w:b/>
          <w:lang w:val="es-ES_tradnl"/>
        </w:rPr>
        <w:t xml:space="preserve"> </w:t>
      </w:r>
      <w:r w:rsidRPr="00F76479">
        <w:rPr>
          <w:rFonts w:ascii="Tahoma" w:hAnsi="Tahoma" w:cs="Tahoma"/>
          <w:lang w:val="es-ES_tradnl"/>
        </w:rPr>
        <w:t xml:space="preserve">en calidad de </w:t>
      </w:r>
      <w:r w:rsidRPr="00F76479">
        <w:rPr>
          <w:rFonts w:ascii="Tahoma" w:hAnsi="Tahoma" w:cs="Tahoma"/>
          <w:b/>
        </w:rPr>
        <w:t xml:space="preserve">APODERADO, </w:t>
      </w:r>
      <w:r w:rsidRPr="00F76479">
        <w:rPr>
          <w:rFonts w:ascii="Tahoma" w:hAnsi="Tahoma" w:cs="Tahoma"/>
        </w:rPr>
        <w:t>en</w:t>
      </w:r>
      <w:r w:rsidRPr="00F76479">
        <w:rPr>
          <w:rFonts w:ascii="Tahoma" w:hAnsi="Tahoma" w:cs="Tahoma"/>
          <w:b/>
        </w:rPr>
        <w:t xml:space="preserve"> UN (1)  </w:t>
      </w:r>
      <w:r w:rsidRPr="00F76479">
        <w:rPr>
          <w:rFonts w:ascii="Tahoma" w:hAnsi="Tahoma" w:cs="Tahoma"/>
        </w:rPr>
        <w:t>lote de guadua localizado</w:t>
      </w:r>
      <w:r w:rsidRPr="00F76479">
        <w:rPr>
          <w:rFonts w:ascii="Tahoma" w:hAnsi="Tahoma" w:cs="Tahoma"/>
          <w:b/>
        </w:rPr>
        <w:t xml:space="preserve"> </w:t>
      </w:r>
      <w:r w:rsidRPr="00F76479">
        <w:rPr>
          <w:rFonts w:ascii="Tahoma" w:hAnsi="Tahoma" w:cs="Tahoma"/>
          <w:spacing w:val="-3"/>
          <w:lang w:val="es-ES_tradnl"/>
        </w:rPr>
        <w:t xml:space="preserve">en el predio rural </w:t>
      </w:r>
      <w:r w:rsidRPr="00F76479">
        <w:rPr>
          <w:rFonts w:ascii="Tahoma" w:hAnsi="Tahoma" w:cs="Tahoma"/>
          <w:b/>
          <w:bCs/>
          <w:spacing w:val="-3"/>
          <w:lang w:val="es-ES_tradnl"/>
        </w:rPr>
        <w:t xml:space="preserve"> </w:t>
      </w:r>
      <w:r w:rsidRPr="00F76479">
        <w:rPr>
          <w:rFonts w:ascii="Tahoma" w:hAnsi="Tahoma" w:cs="Tahoma"/>
          <w:b/>
          <w:spacing w:val="-3"/>
          <w:lang w:val="es-ES_tradnl"/>
        </w:rPr>
        <w:t xml:space="preserve">1) LOTE EL TIGRE </w:t>
      </w:r>
      <w:r w:rsidRPr="00F76479">
        <w:rPr>
          <w:rFonts w:ascii="Tahoma" w:hAnsi="Tahoma" w:cs="Tahoma"/>
          <w:bCs/>
        </w:rPr>
        <w:t xml:space="preserve">identificado con Matricula N° </w:t>
      </w:r>
      <w:r w:rsidRPr="00F76479">
        <w:rPr>
          <w:rFonts w:ascii="Tahoma" w:hAnsi="Tahoma" w:cs="Tahoma"/>
          <w:b/>
          <w:bCs/>
        </w:rPr>
        <w:t>282-23858</w:t>
      </w:r>
      <w:r w:rsidRPr="00F76479">
        <w:rPr>
          <w:rFonts w:ascii="Tahoma" w:hAnsi="Tahoma" w:cs="Tahoma"/>
          <w:bCs/>
        </w:rPr>
        <w:t xml:space="preserve"> y Código catastral </w:t>
      </w:r>
      <w:r w:rsidRPr="00F76479">
        <w:rPr>
          <w:rFonts w:ascii="Tahoma" w:hAnsi="Tahoma" w:cs="Tahoma"/>
          <w:b/>
          <w:bCs/>
        </w:rPr>
        <w:t>631300001000000090014000000000</w:t>
      </w:r>
      <w:r w:rsidRPr="00F76479">
        <w:rPr>
          <w:rFonts w:ascii="Tahoma" w:hAnsi="Tahoma" w:cs="Tahoma"/>
          <w:bCs/>
        </w:rPr>
        <w:t>, l</w:t>
      </w:r>
      <w:r w:rsidRPr="00F76479">
        <w:rPr>
          <w:rFonts w:ascii="Tahoma" w:hAnsi="Tahoma" w:cs="Tahoma"/>
        </w:rPr>
        <w:t xml:space="preserve">ocalizado en la vereda </w:t>
      </w:r>
      <w:r w:rsidRPr="00F76479">
        <w:rPr>
          <w:rFonts w:ascii="Tahoma" w:hAnsi="Tahoma" w:cs="Tahoma"/>
          <w:b/>
        </w:rPr>
        <w:t>CALARCÁ</w:t>
      </w:r>
      <w:r w:rsidRPr="00F76479">
        <w:rPr>
          <w:rFonts w:ascii="Tahoma" w:hAnsi="Tahoma" w:cs="Tahoma"/>
        </w:rPr>
        <w:t xml:space="preserve">, en jurisdicción del Municipio de  </w:t>
      </w:r>
      <w:sdt>
        <w:sdtPr>
          <w:rPr>
            <w:rStyle w:val="MAYUSCULAS"/>
            <w:rFonts w:ascii="Tahoma" w:hAnsi="Tahoma" w:cs="Tahoma"/>
            <w:sz w:val="24"/>
          </w:rPr>
          <w:alias w:val="Municipio"/>
          <w:tag w:val="Nombre municipio"/>
          <w:id w:val="-1322884603"/>
          <w:placeholder>
            <w:docPart w:val="8959FF0645C34553B436B85D73AAF1F1"/>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F76479">
            <w:rPr>
              <w:rStyle w:val="MAYUSCULAS"/>
              <w:rFonts w:ascii="Tahoma" w:hAnsi="Tahoma" w:cs="Tahoma"/>
              <w:sz w:val="24"/>
            </w:rPr>
            <w:t>CALARCA</w:t>
          </w:r>
        </w:sdtContent>
      </w:sdt>
      <w:r w:rsidRPr="00F76479">
        <w:rPr>
          <w:rStyle w:val="MAYUSCULAS"/>
          <w:rFonts w:ascii="Tahoma" w:hAnsi="Tahoma" w:cs="Tahoma"/>
          <w:sz w:val="24"/>
        </w:rPr>
        <w:t xml:space="preserve"> </w:t>
      </w:r>
      <w:r w:rsidRPr="00F76479">
        <w:rPr>
          <w:rFonts w:ascii="Tahoma" w:hAnsi="Tahoma" w:cs="Tahoma"/>
        </w:rPr>
        <w:t>del Departamento del Quindío</w:t>
      </w:r>
      <w:r w:rsidRPr="00F76479">
        <w:rPr>
          <w:rFonts w:ascii="Tahoma" w:hAnsi="Tahoma" w:cs="Tahoma"/>
          <w:spacing w:val="-3"/>
          <w:lang w:val="es-ES_tradnl"/>
        </w:rPr>
        <w:t>.</w:t>
      </w:r>
    </w:p>
    <w:p w:rsidR="00F76479" w:rsidRPr="00F76479" w:rsidRDefault="00F76479" w:rsidP="00F76479">
      <w:pPr>
        <w:tabs>
          <w:tab w:val="left" w:pos="-720"/>
          <w:tab w:val="left" w:pos="0"/>
        </w:tabs>
        <w:suppressAutoHyphens/>
        <w:spacing w:line="240" w:lineRule="atLeast"/>
        <w:jc w:val="both"/>
        <w:rPr>
          <w:rFonts w:ascii="Tahoma" w:hAnsi="Tahoma" w:cs="Tahoma"/>
          <w:spacing w:val="-3"/>
          <w:lang w:val="es-ES_tradnl"/>
        </w:rPr>
      </w:pPr>
    </w:p>
    <w:p w:rsidR="00F76479" w:rsidRPr="00F76479" w:rsidRDefault="00F76479" w:rsidP="00F76479">
      <w:pPr>
        <w:tabs>
          <w:tab w:val="left" w:pos="-720"/>
          <w:tab w:val="left" w:pos="0"/>
        </w:tabs>
        <w:suppressAutoHyphens/>
        <w:spacing w:line="240" w:lineRule="atLeast"/>
        <w:jc w:val="both"/>
        <w:rPr>
          <w:rFonts w:ascii="Tahoma" w:hAnsi="Tahoma" w:cs="Tahoma"/>
          <w:spacing w:val="-3"/>
          <w:lang w:val="es-ES_tradnl"/>
        </w:rPr>
      </w:pPr>
      <w:r w:rsidRPr="00F76479">
        <w:rPr>
          <w:rFonts w:ascii="Tahoma" w:hAnsi="Tahoma" w:cs="Tahoma"/>
          <w:b/>
          <w:bCs/>
        </w:rPr>
        <w:t>PARÁGRAFO 1</w:t>
      </w:r>
      <w:r w:rsidRPr="00F76479">
        <w:rPr>
          <w:rFonts w:ascii="Tahoma" w:hAnsi="Tahoma" w:cs="Tahoma"/>
        </w:rPr>
        <w:t>: El término para el Aprovechamiento Forestal será</w:t>
      </w:r>
      <w:r w:rsidRPr="00F76479">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947203205"/>
          <w:placeholder>
            <w:docPart w:val="A3DFD6E4C5AB4CD4B3AF69ECCBF08DE9"/>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F76479">
            <w:rPr>
              <w:rStyle w:val="MAYUSCULAS"/>
              <w:rFonts w:ascii="Tahoma" w:hAnsi="Tahoma" w:cs="Tahoma"/>
              <w:sz w:val="24"/>
            </w:rPr>
            <w:t>CIENTO OCHENTA (180) DIAS</w:t>
          </w:r>
        </w:sdtContent>
      </w:sdt>
      <w:r w:rsidRPr="00F76479">
        <w:rPr>
          <w:rStyle w:val="MAYUSCULAS"/>
          <w:rFonts w:ascii="Tahoma" w:hAnsi="Tahoma" w:cs="Tahoma"/>
          <w:sz w:val="24"/>
        </w:rPr>
        <w:t xml:space="preserve"> calendario</w:t>
      </w:r>
      <w:r w:rsidRPr="00F76479">
        <w:rPr>
          <w:rFonts w:ascii="Tahoma" w:hAnsi="Tahoma" w:cs="Tahoma"/>
          <w:spacing w:val="-3"/>
          <w:lang w:val="es-ES_tradnl"/>
        </w:rPr>
        <w:t>, contados a partir de la fecha de ejecutoria de la presente Resolución.</w:t>
      </w:r>
    </w:p>
    <w:p w:rsidR="00F76479" w:rsidRPr="00F76479" w:rsidRDefault="00F76479" w:rsidP="00F76479">
      <w:pPr>
        <w:tabs>
          <w:tab w:val="left" w:pos="-720"/>
          <w:tab w:val="left" w:pos="0"/>
        </w:tabs>
        <w:suppressAutoHyphens/>
        <w:spacing w:line="240" w:lineRule="atLeast"/>
        <w:jc w:val="both"/>
        <w:rPr>
          <w:rFonts w:ascii="Tahoma" w:hAnsi="Tahoma" w:cs="Tahoma"/>
          <w:spacing w:val="-3"/>
          <w:lang w:val="es-ES_tradnl"/>
        </w:rPr>
      </w:pPr>
    </w:p>
    <w:p w:rsidR="00F76479" w:rsidRPr="00F76479" w:rsidRDefault="00F76479" w:rsidP="00F76479">
      <w:pPr>
        <w:tabs>
          <w:tab w:val="left" w:pos="-720"/>
          <w:tab w:val="left" w:pos="0"/>
        </w:tabs>
        <w:suppressAutoHyphens/>
        <w:spacing w:line="240" w:lineRule="atLeast"/>
        <w:jc w:val="both"/>
        <w:rPr>
          <w:rFonts w:ascii="Tahoma" w:hAnsi="Tahoma" w:cs="Tahoma"/>
          <w:b/>
          <w:spacing w:val="-3"/>
          <w:lang w:val="es-ES_tradnl"/>
        </w:rPr>
      </w:pPr>
      <w:r w:rsidRPr="00F76479">
        <w:rPr>
          <w:rFonts w:ascii="Tahoma" w:hAnsi="Tahoma" w:cs="Tahoma"/>
          <w:b/>
          <w:bCs/>
        </w:rPr>
        <w:t>PARÁGRAFO 2</w:t>
      </w:r>
      <w:r w:rsidRPr="00F76479">
        <w:rPr>
          <w:rFonts w:ascii="Tahoma" w:hAnsi="Tahoma" w:cs="Tahoma"/>
        </w:rPr>
        <w:t xml:space="preserve">: El corte y aprovechamiento será de </w:t>
      </w:r>
      <w:r w:rsidRPr="00F76479">
        <w:rPr>
          <w:rFonts w:ascii="Tahoma" w:hAnsi="Tahoma" w:cs="Tahoma"/>
          <w:b/>
        </w:rPr>
        <w:t xml:space="preserve">MIL TRECIENTOS SETENTA Y NUEVE </w:t>
      </w:r>
      <w:r w:rsidRPr="00F76479">
        <w:rPr>
          <w:rFonts w:ascii="Tahoma" w:hAnsi="Tahoma" w:cs="Tahoma"/>
          <w:b/>
          <w:bCs/>
        </w:rPr>
        <w:t xml:space="preserve">(1.379) </w:t>
      </w:r>
      <w:r w:rsidRPr="00F76479">
        <w:rPr>
          <w:rFonts w:ascii="Tahoma" w:hAnsi="Tahoma" w:cs="Tahoma"/>
          <w:bCs/>
        </w:rPr>
        <w:t>culmos de</w:t>
      </w:r>
      <w:r w:rsidRPr="00F76479">
        <w:rPr>
          <w:rFonts w:ascii="Tahoma" w:hAnsi="Tahoma" w:cs="Tahoma"/>
          <w:b/>
          <w:bCs/>
        </w:rPr>
        <w:t xml:space="preserve"> </w:t>
      </w:r>
      <w:r w:rsidRPr="00F76479">
        <w:rPr>
          <w:rFonts w:ascii="Tahoma" w:hAnsi="Tahoma" w:cs="Tahoma"/>
        </w:rPr>
        <w:t xml:space="preserve">guadua por el sistema de </w:t>
      </w:r>
      <w:r w:rsidRPr="00F76479">
        <w:rPr>
          <w:rFonts w:ascii="Tahoma" w:hAnsi="Tahoma" w:cs="Tahoma"/>
          <w:b/>
        </w:rPr>
        <w:t>entresaca selectiva</w:t>
      </w:r>
      <w:r w:rsidRPr="00F76479">
        <w:rPr>
          <w:rFonts w:ascii="Tahoma" w:hAnsi="Tahoma" w:cs="Tahoma"/>
        </w:rPr>
        <w:t xml:space="preserve">, </w:t>
      </w:r>
      <w:r w:rsidRPr="00F76479">
        <w:rPr>
          <w:rStyle w:val="Estilo1"/>
          <w:rFonts w:ascii="Tahoma" w:hAnsi="Tahoma" w:cs="Tahoma"/>
          <w:sz w:val="24"/>
        </w:rPr>
        <w:t>equivalentes a un volumen a aprovechar de 145 m</w:t>
      </w:r>
      <w:r w:rsidRPr="00F76479">
        <w:rPr>
          <w:rStyle w:val="Estilo1"/>
          <w:rFonts w:ascii="Tahoma" w:hAnsi="Tahoma" w:cs="Tahoma"/>
          <w:sz w:val="24"/>
          <w:vertAlign w:val="superscript"/>
        </w:rPr>
        <w:t>3</w:t>
      </w:r>
      <w:r w:rsidRPr="00F76479">
        <w:rPr>
          <w:rStyle w:val="Estilo1"/>
          <w:rFonts w:ascii="Tahoma" w:hAnsi="Tahoma" w:cs="Tahoma"/>
          <w:sz w:val="24"/>
        </w:rPr>
        <w:t xml:space="preserve">, </w:t>
      </w:r>
      <w:r w:rsidRPr="00F76479">
        <w:rPr>
          <w:rFonts w:ascii="Tahoma" w:hAnsi="Tahoma" w:cs="Tahoma"/>
        </w:rPr>
        <w:t xml:space="preserve">correspondiente a una intensidad de corta del </w:t>
      </w:r>
      <w:sdt>
        <w:sdtPr>
          <w:rPr>
            <w:rStyle w:val="MAYUSCULAS"/>
            <w:rFonts w:ascii="Tahoma" w:hAnsi="Tahoma" w:cs="Tahoma"/>
            <w:sz w:val="24"/>
          </w:rPr>
          <w:alias w:val="I.C."/>
          <w:tag w:val="I.C."/>
          <w:id w:val="813527445"/>
          <w:placeholder>
            <w:docPart w:val="A2097EF690384955AFF5C9466D8750E4"/>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F76479">
            <w:rPr>
              <w:rStyle w:val="MAYUSCULAS"/>
              <w:rFonts w:ascii="Tahoma" w:hAnsi="Tahoma" w:cs="Tahoma"/>
              <w:sz w:val="24"/>
            </w:rPr>
            <w:t>35%</w:t>
          </w:r>
        </w:sdtContent>
      </w:sdt>
      <w:r w:rsidRPr="00F76479">
        <w:rPr>
          <w:rFonts w:ascii="Tahoma" w:hAnsi="Tahoma" w:cs="Tahoma"/>
        </w:rPr>
        <w:t xml:space="preserve">  del total de guaduas adultas (</w:t>
      </w:r>
      <w:r w:rsidRPr="00F76479">
        <w:rPr>
          <w:rFonts w:ascii="Tahoma" w:hAnsi="Tahoma" w:cs="Tahoma"/>
          <w:b/>
        </w:rPr>
        <w:t>maduras y sobremaduras</w:t>
      </w:r>
      <w:r w:rsidRPr="00F76479">
        <w:rPr>
          <w:rFonts w:ascii="Tahoma" w:hAnsi="Tahoma" w:cs="Tahoma"/>
        </w:rPr>
        <w:t>), de acuerdo a la oferta natural del rodal.</w:t>
      </w:r>
    </w:p>
    <w:p w:rsidR="00F76479" w:rsidRPr="00F76479" w:rsidRDefault="00F76479" w:rsidP="00F76479">
      <w:pPr>
        <w:tabs>
          <w:tab w:val="left" w:pos="-720"/>
          <w:tab w:val="left" w:pos="0"/>
        </w:tabs>
        <w:suppressAutoHyphens/>
        <w:spacing w:line="240" w:lineRule="atLeast"/>
        <w:jc w:val="both"/>
        <w:rPr>
          <w:rFonts w:ascii="Tahoma" w:hAnsi="Tahoma" w:cs="Tahoma"/>
          <w:b/>
          <w:spacing w:val="-3"/>
          <w:lang w:val="es-ES_tradnl"/>
        </w:rPr>
      </w:pPr>
    </w:p>
    <w:p w:rsidR="00F76479" w:rsidRPr="00F76479" w:rsidRDefault="00F76479" w:rsidP="00F76479">
      <w:pPr>
        <w:tabs>
          <w:tab w:val="left" w:pos="-720"/>
          <w:tab w:val="left" w:pos="0"/>
        </w:tabs>
        <w:suppressAutoHyphens/>
        <w:spacing w:line="240" w:lineRule="atLeast"/>
        <w:jc w:val="both"/>
        <w:rPr>
          <w:rFonts w:ascii="Tahoma" w:hAnsi="Tahoma" w:cs="Tahoma"/>
          <w:b/>
          <w:bCs/>
        </w:rPr>
      </w:pPr>
      <w:r w:rsidRPr="00F76479">
        <w:rPr>
          <w:rFonts w:ascii="Tahoma" w:hAnsi="Tahoma" w:cs="Tahoma"/>
          <w:b/>
        </w:rPr>
        <w:t xml:space="preserve">ARTICULO SEGUNDO; </w:t>
      </w:r>
      <w:r w:rsidRPr="00F76479">
        <w:rPr>
          <w:rFonts w:ascii="Tahoma" w:hAnsi="Tahoma" w:cs="Tahoma"/>
        </w:rPr>
        <w:t xml:space="preserve">Realizar Manejo Silvicultural al </w:t>
      </w:r>
      <w:r w:rsidRPr="00F76479">
        <w:rPr>
          <w:rStyle w:val="Estilo1"/>
          <w:rFonts w:ascii="Tahoma" w:hAnsi="Tahoma" w:cs="Tahoma"/>
          <w:sz w:val="24"/>
        </w:rPr>
        <w:t>lote de guadua el cual presenta</w:t>
      </w:r>
      <w:r w:rsidRPr="00F76479">
        <w:rPr>
          <w:rFonts w:ascii="Tahoma" w:hAnsi="Tahoma" w:cs="Tahoma"/>
        </w:rPr>
        <w:t xml:space="preserve"> un área total </w:t>
      </w:r>
      <w:r w:rsidRPr="00F76479">
        <w:rPr>
          <w:rFonts w:ascii="Tahoma" w:hAnsi="Tahoma" w:cs="Tahoma"/>
          <w:b/>
        </w:rPr>
        <w:t>8.000</w:t>
      </w:r>
      <w:r w:rsidRPr="00F76479">
        <w:rPr>
          <w:rFonts w:ascii="Tahoma" w:hAnsi="Tahoma" w:cs="Tahoma"/>
          <w:b/>
          <w:color w:val="7030A0"/>
        </w:rPr>
        <w:t xml:space="preserve"> </w:t>
      </w:r>
      <w:r w:rsidRPr="00F76479">
        <w:rPr>
          <w:rFonts w:ascii="Tahoma" w:hAnsi="Tahoma" w:cs="Tahoma"/>
          <w:b/>
        </w:rPr>
        <w:t>M</w:t>
      </w:r>
      <w:r w:rsidRPr="00F76479">
        <w:rPr>
          <w:rFonts w:ascii="Tahoma" w:hAnsi="Tahoma" w:cs="Tahoma"/>
          <w:b/>
          <w:vertAlign w:val="superscript"/>
        </w:rPr>
        <w:t>2</w:t>
      </w:r>
      <w:r w:rsidRPr="00F76479">
        <w:rPr>
          <w:rFonts w:ascii="Tahoma" w:hAnsi="Tahoma" w:cs="Tahoma"/>
        </w:rPr>
        <w:t xml:space="preserve"> (Ver cuadro adjunto). El cual se localiza en las siguientes coordenadas geográficas</w:t>
      </w:r>
      <w:r w:rsidRPr="00F76479">
        <w:rPr>
          <w:rFonts w:ascii="Tahoma" w:hAnsi="Tahoma" w:cs="Tahoma"/>
          <w:b/>
        </w:rPr>
        <w:t xml:space="preserve">: </w:t>
      </w:r>
      <w:r w:rsidRPr="00F76479">
        <w:rPr>
          <w:rFonts w:ascii="Tahoma" w:hAnsi="Tahoma" w:cs="Tahoma"/>
          <w:b/>
          <w:bCs/>
        </w:rPr>
        <w:t>-75°38´06,4” W, 4°31´09,6” N.</w:t>
      </w:r>
    </w:p>
    <w:p w:rsidR="00F76479" w:rsidRPr="00F76479" w:rsidRDefault="00F76479" w:rsidP="00F76479">
      <w:pPr>
        <w:tabs>
          <w:tab w:val="left" w:pos="-720"/>
          <w:tab w:val="left" w:pos="0"/>
        </w:tabs>
        <w:suppressAutoHyphens/>
        <w:spacing w:line="240" w:lineRule="atLeast"/>
        <w:jc w:val="both"/>
        <w:rPr>
          <w:rFonts w:ascii="Tahoma" w:hAnsi="Tahoma" w:cs="Tahoma"/>
          <w:b/>
          <w:bC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183"/>
        <w:gridCol w:w="1262"/>
        <w:gridCol w:w="1472"/>
        <w:gridCol w:w="2484"/>
        <w:gridCol w:w="2142"/>
      </w:tblGrid>
      <w:tr w:rsidR="00F76479" w:rsidRPr="00F76479" w:rsidTr="00331686">
        <w:trPr>
          <w:trHeight w:val="340"/>
          <w:jc w:val="center"/>
        </w:trPr>
        <w:tc>
          <w:tcPr>
            <w:tcW w:w="807" w:type="dxa"/>
            <w:shd w:val="clear" w:color="auto" w:fill="BFBFBF" w:themeFill="background1" w:themeFillShade="BF"/>
            <w:vAlign w:val="center"/>
          </w:tcPr>
          <w:p w:rsidR="00F76479" w:rsidRPr="00F76479" w:rsidRDefault="00F76479" w:rsidP="00331686">
            <w:pPr>
              <w:tabs>
                <w:tab w:val="left" w:pos="-720"/>
                <w:tab w:val="left" w:pos="0"/>
              </w:tabs>
              <w:suppressAutoHyphens/>
              <w:spacing w:line="240" w:lineRule="atLeast"/>
              <w:jc w:val="center"/>
              <w:rPr>
                <w:rFonts w:ascii="Tahoma" w:hAnsi="Tahoma" w:cs="Tahoma"/>
                <w:b/>
                <w:spacing w:val="-3"/>
                <w:lang w:val="en-US"/>
              </w:rPr>
            </w:pPr>
            <w:r w:rsidRPr="00F76479">
              <w:rPr>
                <w:rFonts w:ascii="Tahoma" w:hAnsi="Tahoma" w:cs="Tahoma"/>
                <w:b/>
                <w:spacing w:val="-3"/>
                <w:lang w:val="en-US"/>
              </w:rPr>
              <w:t>LOTE</w:t>
            </w:r>
          </w:p>
        </w:tc>
        <w:tc>
          <w:tcPr>
            <w:tcW w:w="1163" w:type="dxa"/>
            <w:shd w:val="clear" w:color="auto" w:fill="BFBFBF" w:themeFill="background1" w:themeFillShade="BF"/>
            <w:vAlign w:val="center"/>
          </w:tcPr>
          <w:p w:rsidR="00F76479" w:rsidRPr="00F76479" w:rsidRDefault="00F76479" w:rsidP="00331686">
            <w:pPr>
              <w:tabs>
                <w:tab w:val="left" w:pos="-720"/>
                <w:tab w:val="left" w:pos="0"/>
              </w:tabs>
              <w:suppressAutoHyphens/>
              <w:spacing w:line="240" w:lineRule="atLeast"/>
              <w:jc w:val="center"/>
              <w:rPr>
                <w:rFonts w:ascii="Tahoma" w:hAnsi="Tahoma" w:cs="Tahoma"/>
                <w:b/>
                <w:spacing w:val="-3"/>
                <w:lang w:val="en-US"/>
              </w:rPr>
            </w:pPr>
            <w:r w:rsidRPr="00F76479">
              <w:rPr>
                <w:rFonts w:ascii="Tahoma" w:hAnsi="Tahoma" w:cs="Tahoma"/>
                <w:b/>
                <w:spacing w:val="-3"/>
                <w:lang w:val="en-US"/>
              </w:rPr>
              <w:t>DETALLE</w:t>
            </w:r>
          </w:p>
        </w:tc>
        <w:tc>
          <w:tcPr>
            <w:tcW w:w="1303" w:type="dxa"/>
            <w:shd w:val="clear" w:color="auto" w:fill="BFBFBF" w:themeFill="background1" w:themeFillShade="BF"/>
            <w:vAlign w:val="center"/>
          </w:tcPr>
          <w:p w:rsidR="00F76479" w:rsidRPr="00F76479" w:rsidRDefault="00F76479" w:rsidP="00331686">
            <w:pPr>
              <w:tabs>
                <w:tab w:val="left" w:pos="-720"/>
                <w:tab w:val="left" w:pos="0"/>
              </w:tabs>
              <w:suppressAutoHyphens/>
              <w:spacing w:line="240" w:lineRule="atLeast"/>
              <w:jc w:val="center"/>
              <w:rPr>
                <w:rFonts w:ascii="Tahoma" w:hAnsi="Tahoma" w:cs="Tahoma"/>
                <w:b/>
                <w:spacing w:val="-3"/>
                <w:lang w:val="en-US"/>
              </w:rPr>
            </w:pPr>
            <w:r w:rsidRPr="00F76479">
              <w:rPr>
                <w:rFonts w:ascii="Tahoma" w:hAnsi="Tahoma" w:cs="Tahoma"/>
                <w:b/>
                <w:spacing w:val="-3"/>
                <w:lang w:val="en-US"/>
              </w:rPr>
              <w:t>AREA TOTAL M</w:t>
            </w:r>
            <w:r w:rsidRPr="00F76479">
              <w:rPr>
                <w:rFonts w:ascii="Tahoma" w:hAnsi="Tahoma" w:cs="Tahoma"/>
                <w:b/>
                <w:spacing w:val="-3"/>
                <w:vertAlign w:val="superscript"/>
                <w:lang w:val="en-US"/>
              </w:rPr>
              <w:t>2</w:t>
            </w:r>
          </w:p>
        </w:tc>
        <w:tc>
          <w:tcPr>
            <w:tcW w:w="1492" w:type="dxa"/>
            <w:shd w:val="clear" w:color="auto" w:fill="BFBFBF" w:themeFill="background1" w:themeFillShade="BF"/>
            <w:vAlign w:val="center"/>
          </w:tcPr>
          <w:p w:rsidR="00F76479" w:rsidRPr="00F76479" w:rsidRDefault="00F76479" w:rsidP="00331686">
            <w:pPr>
              <w:tabs>
                <w:tab w:val="left" w:pos="-720"/>
                <w:tab w:val="left" w:pos="0"/>
              </w:tabs>
              <w:suppressAutoHyphens/>
              <w:spacing w:line="240" w:lineRule="atLeast"/>
              <w:jc w:val="center"/>
              <w:rPr>
                <w:rFonts w:ascii="Tahoma" w:hAnsi="Tahoma" w:cs="Tahoma"/>
                <w:b/>
                <w:spacing w:val="-3"/>
                <w:lang w:val="es-ES_tradnl"/>
              </w:rPr>
            </w:pPr>
            <w:r w:rsidRPr="00F76479">
              <w:rPr>
                <w:rFonts w:ascii="Tahoma" w:hAnsi="Tahoma" w:cs="Tahoma"/>
                <w:b/>
                <w:spacing w:val="-3"/>
                <w:lang w:val="es-ES_tradnl"/>
              </w:rPr>
              <w:t>AREA EFECTIVA M</w:t>
            </w:r>
            <w:r w:rsidRPr="00F76479">
              <w:rPr>
                <w:rFonts w:ascii="Tahoma" w:hAnsi="Tahoma" w:cs="Tahoma"/>
                <w:b/>
                <w:spacing w:val="-3"/>
                <w:vertAlign w:val="superscript"/>
                <w:lang w:val="es-ES_tradnl"/>
              </w:rPr>
              <w:t>2</w:t>
            </w:r>
          </w:p>
        </w:tc>
        <w:tc>
          <w:tcPr>
            <w:tcW w:w="2521" w:type="dxa"/>
            <w:shd w:val="clear" w:color="auto" w:fill="BFBFBF" w:themeFill="background1" w:themeFillShade="BF"/>
            <w:vAlign w:val="center"/>
          </w:tcPr>
          <w:p w:rsidR="00F76479" w:rsidRPr="00F76479" w:rsidRDefault="00F76479" w:rsidP="00331686">
            <w:pPr>
              <w:tabs>
                <w:tab w:val="left" w:pos="-720"/>
                <w:tab w:val="left" w:pos="0"/>
              </w:tabs>
              <w:suppressAutoHyphens/>
              <w:spacing w:line="240" w:lineRule="atLeast"/>
              <w:jc w:val="center"/>
              <w:rPr>
                <w:rFonts w:ascii="Tahoma" w:hAnsi="Tahoma" w:cs="Tahoma"/>
                <w:b/>
                <w:spacing w:val="-3"/>
                <w:lang w:val="es-ES_tradnl"/>
              </w:rPr>
            </w:pPr>
            <w:r w:rsidRPr="00F76479">
              <w:rPr>
                <w:rFonts w:ascii="Tahoma" w:hAnsi="Tahoma" w:cs="Tahoma"/>
                <w:b/>
                <w:spacing w:val="-3"/>
                <w:lang w:val="es-ES_tradnl"/>
              </w:rPr>
              <w:t>GUADUA A ENTRESACAR – MADURAS Y SOBREMADURAS</w:t>
            </w:r>
          </w:p>
        </w:tc>
        <w:tc>
          <w:tcPr>
            <w:tcW w:w="2178" w:type="dxa"/>
            <w:shd w:val="clear" w:color="auto" w:fill="BFBFBF" w:themeFill="background1" w:themeFillShade="BF"/>
            <w:vAlign w:val="center"/>
          </w:tcPr>
          <w:p w:rsidR="00F76479" w:rsidRPr="00F76479" w:rsidRDefault="00F76479" w:rsidP="00331686">
            <w:pPr>
              <w:tabs>
                <w:tab w:val="left" w:pos="-720"/>
                <w:tab w:val="left" w:pos="0"/>
              </w:tabs>
              <w:suppressAutoHyphens/>
              <w:spacing w:line="240" w:lineRule="atLeast"/>
              <w:jc w:val="center"/>
              <w:rPr>
                <w:rFonts w:ascii="Tahoma" w:hAnsi="Tahoma" w:cs="Tahoma"/>
                <w:b/>
                <w:spacing w:val="-3"/>
                <w:lang w:val="es-ES_tradnl"/>
              </w:rPr>
            </w:pPr>
            <w:r w:rsidRPr="00F76479">
              <w:rPr>
                <w:rFonts w:ascii="Tahoma" w:hAnsi="Tahoma" w:cs="Tahoma"/>
                <w:b/>
                <w:spacing w:val="-3"/>
                <w:lang w:val="es-ES_tradnl"/>
              </w:rPr>
              <w:t>VOLUMEN EQUIVALENTE – (m</w:t>
            </w:r>
            <w:r w:rsidRPr="00F76479">
              <w:rPr>
                <w:rFonts w:ascii="Tahoma" w:hAnsi="Tahoma" w:cs="Tahoma"/>
                <w:b/>
                <w:spacing w:val="-3"/>
                <w:vertAlign w:val="superscript"/>
                <w:lang w:val="es-ES_tradnl"/>
              </w:rPr>
              <w:t>3</w:t>
            </w:r>
            <w:r w:rsidRPr="00F76479">
              <w:rPr>
                <w:rFonts w:ascii="Tahoma" w:hAnsi="Tahoma" w:cs="Tahoma"/>
                <w:b/>
                <w:spacing w:val="-3"/>
                <w:lang w:val="es-ES_tradnl"/>
              </w:rPr>
              <w:t>)</w:t>
            </w:r>
          </w:p>
        </w:tc>
      </w:tr>
      <w:tr w:rsidR="00F76479" w:rsidRPr="00F76479" w:rsidTr="00331686">
        <w:trPr>
          <w:trHeight w:val="340"/>
          <w:jc w:val="center"/>
        </w:trPr>
        <w:tc>
          <w:tcPr>
            <w:tcW w:w="807" w:type="dxa"/>
            <w:vAlign w:val="center"/>
          </w:tcPr>
          <w:p w:rsidR="00F76479" w:rsidRPr="00F76479" w:rsidRDefault="00F76479" w:rsidP="00331686">
            <w:pPr>
              <w:tabs>
                <w:tab w:val="left" w:pos="-720"/>
                <w:tab w:val="left" w:pos="0"/>
              </w:tabs>
              <w:suppressAutoHyphens/>
              <w:spacing w:line="240" w:lineRule="atLeast"/>
              <w:jc w:val="center"/>
              <w:rPr>
                <w:rFonts w:ascii="Tahoma" w:hAnsi="Tahoma" w:cs="Tahoma"/>
                <w:spacing w:val="-3"/>
                <w:lang w:val="en-US"/>
              </w:rPr>
            </w:pPr>
            <w:r w:rsidRPr="00F76479">
              <w:rPr>
                <w:rFonts w:ascii="Tahoma" w:hAnsi="Tahoma" w:cs="Tahoma"/>
                <w:spacing w:val="-3"/>
                <w:lang w:val="en-US"/>
              </w:rPr>
              <w:t xml:space="preserve">1 </w:t>
            </w:r>
          </w:p>
        </w:tc>
        <w:tc>
          <w:tcPr>
            <w:tcW w:w="1163" w:type="dxa"/>
            <w:vAlign w:val="center"/>
          </w:tcPr>
          <w:p w:rsidR="00F76479" w:rsidRPr="00F76479" w:rsidRDefault="00F76479" w:rsidP="00331686">
            <w:pPr>
              <w:tabs>
                <w:tab w:val="left" w:pos="-720"/>
                <w:tab w:val="left" w:pos="0"/>
              </w:tabs>
              <w:suppressAutoHyphens/>
              <w:spacing w:line="240" w:lineRule="atLeast"/>
              <w:jc w:val="center"/>
              <w:rPr>
                <w:rFonts w:ascii="Tahoma" w:hAnsi="Tahoma" w:cs="Tahoma"/>
                <w:spacing w:val="-3"/>
              </w:rPr>
            </w:pPr>
            <w:r w:rsidRPr="00F76479">
              <w:rPr>
                <w:rFonts w:ascii="Tahoma" w:hAnsi="Tahoma" w:cs="Tahoma"/>
                <w:spacing w:val="-3"/>
              </w:rPr>
              <w:t>EFECTIVA</w:t>
            </w:r>
          </w:p>
        </w:tc>
        <w:tc>
          <w:tcPr>
            <w:tcW w:w="1303" w:type="dxa"/>
            <w:vAlign w:val="center"/>
          </w:tcPr>
          <w:p w:rsidR="00F76479" w:rsidRPr="00F76479" w:rsidRDefault="00F76479" w:rsidP="00331686">
            <w:pPr>
              <w:tabs>
                <w:tab w:val="left" w:pos="-720"/>
                <w:tab w:val="left" w:pos="0"/>
              </w:tabs>
              <w:suppressAutoHyphens/>
              <w:spacing w:line="240" w:lineRule="atLeast"/>
              <w:jc w:val="center"/>
              <w:rPr>
                <w:rFonts w:ascii="Tahoma" w:hAnsi="Tahoma" w:cs="Tahoma"/>
                <w:spacing w:val="-3"/>
              </w:rPr>
            </w:pPr>
            <w:r w:rsidRPr="00F76479">
              <w:rPr>
                <w:rFonts w:ascii="Tahoma" w:hAnsi="Tahoma" w:cs="Tahoma"/>
                <w:spacing w:val="-3"/>
              </w:rPr>
              <w:t>8.000 M</w:t>
            </w:r>
            <w:r w:rsidRPr="00F76479">
              <w:rPr>
                <w:rFonts w:ascii="Tahoma" w:hAnsi="Tahoma" w:cs="Tahoma"/>
                <w:spacing w:val="-3"/>
                <w:vertAlign w:val="superscript"/>
              </w:rPr>
              <w:t>2</w:t>
            </w:r>
          </w:p>
        </w:tc>
        <w:tc>
          <w:tcPr>
            <w:tcW w:w="1492" w:type="dxa"/>
            <w:vAlign w:val="center"/>
          </w:tcPr>
          <w:p w:rsidR="00F76479" w:rsidRPr="00F76479" w:rsidRDefault="00F76479" w:rsidP="00331686">
            <w:pPr>
              <w:tabs>
                <w:tab w:val="left" w:pos="-720"/>
                <w:tab w:val="left" w:pos="0"/>
              </w:tabs>
              <w:suppressAutoHyphens/>
              <w:spacing w:line="240" w:lineRule="atLeast"/>
              <w:jc w:val="center"/>
              <w:rPr>
                <w:rFonts w:ascii="Tahoma" w:hAnsi="Tahoma" w:cs="Tahoma"/>
                <w:spacing w:val="-3"/>
              </w:rPr>
            </w:pPr>
            <w:r w:rsidRPr="00F76479">
              <w:rPr>
                <w:rFonts w:ascii="Tahoma" w:hAnsi="Tahoma" w:cs="Tahoma"/>
                <w:spacing w:val="-3"/>
              </w:rPr>
              <w:t>8.000 M</w:t>
            </w:r>
            <w:r w:rsidRPr="00F76479">
              <w:rPr>
                <w:rFonts w:ascii="Tahoma" w:hAnsi="Tahoma" w:cs="Tahoma"/>
                <w:spacing w:val="-3"/>
                <w:vertAlign w:val="superscript"/>
              </w:rPr>
              <w:t>2</w:t>
            </w:r>
          </w:p>
        </w:tc>
        <w:tc>
          <w:tcPr>
            <w:tcW w:w="2521" w:type="dxa"/>
            <w:vAlign w:val="center"/>
          </w:tcPr>
          <w:p w:rsidR="00F76479" w:rsidRPr="00F76479" w:rsidRDefault="00F76479" w:rsidP="00331686">
            <w:pPr>
              <w:tabs>
                <w:tab w:val="left" w:pos="-720"/>
                <w:tab w:val="left" w:pos="0"/>
              </w:tabs>
              <w:suppressAutoHyphens/>
              <w:spacing w:line="240" w:lineRule="atLeast"/>
              <w:jc w:val="both"/>
              <w:rPr>
                <w:rFonts w:ascii="Tahoma" w:hAnsi="Tahoma" w:cs="Tahoma"/>
                <w:b/>
                <w:bCs/>
                <w:spacing w:val="-3"/>
                <w:lang w:val="es-ES_tradnl"/>
              </w:rPr>
            </w:pPr>
            <w:r w:rsidRPr="00F76479">
              <w:rPr>
                <w:rFonts w:ascii="Tahoma" w:hAnsi="Tahoma" w:cs="Tahoma"/>
                <w:spacing w:val="-3"/>
              </w:rPr>
              <w:t xml:space="preserve">1.379 </w:t>
            </w:r>
            <w:r w:rsidRPr="00F76479">
              <w:rPr>
                <w:rFonts w:ascii="Tahoma" w:hAnsi="Tahoma" w:cs="Tahoma"/>
                <w:spacing w:val="-3"/>
                <w:lang w:val="es-ES_tradnl"/>
              </w:rPr>
              <w:t>Culmos de guadua</w:t>
            </w:r>
          </w:p>
        </w:tc>
        <w:tc>
          <w:tcPr>
            <w:tcW w:w="2178" w:type="dxa"/>
            <w:vAlign w:val="center"/>
          </w:tcPr>
          <w:p w:rsidR="00F76479" w:rsidRPr="00F76479" w:rsidRDefault="00F76479" w:rsidP="00331686">
            <w:pPr>
              <w:tabs>
                <w:tab w:val="left" w:pos="-720"/>
                <w:tab w:val="left" w:pos="0"/>
              </w:tabs>
              <w:suppressAutoHyphens/>
              <w:spacing w:line="240" w:lineRule="atLeast"/>
              <w:jc w:val="center"/>
              <w:rPr>
                <w:rFonts w:ascii="Tahoma" w:hAnsi="Tahoma" w:cs="Tahoma"/>
                <w:spacing w:val="-3"/>
                <w:lang w:val="es-ES_tradnl"/>
              </w:rPr>
            </w:pPr>
            <w:r w:rsidRPr="00F76479">
              <w:rPr>
                <w:rFonts w:ascii="Tahoma" w:hAnsi="Tahoma" w:cs="Tahoma"/>
                <w:spacing w:val="-3"/>
                <w:lang w:val="es-ES_tradnl"/>
              </w:rPr>
              <w:t>145</w:t>
            </w:r>
          </w:p>
        </w:tc>
      </w:tr>
      <w:tr w:rsidR="00F76479" w:rsidRPr="00F76479" w:rsidTr="00331686">
        <w:trPr>
          <w:trHeight w:val="340"/>
          <w:jc w:val="center"/>
        </w:trPr>
        <w:tc>
          <w:tcPr>
            <w:tcW w:w="807" w:type="dxa"/>
            <w:vAlign w:val="center"/>
          </w:tcPr>
          <w:p w:rsidR="00F76479" w:rsidRPr="00F76479" w:rsidRDefault="00F76479" w:rsidP="00331686">
            <w:pPr>
              <w:jc w:val="center"/>
              <w:rPr>
                <w:rFonts w:ascii="Tahoma" w:hAnsi="Tahoma" w:cs="Tahoma"/>
                <w:b/>
                <w:bCs/>
              </w:rPr>
            </w:pPr>
            <w:r w:rsidRPr="00F76479">
              <w:rPr>
                <w:rFonts w:ascii="Tahoma" w:hAnsi="Tahoma" w:cs="Tahoma"/>
                <w:b/>
                <w:bCs/>
              </w:rPr>
              <w:t>TOTAL</w:t>
            </w:r>
          </w:p>
        </w:tc>
        <w:tc>
          <w:tcPr>
            <w:tcW w:w="1163" w:type="dxa"/>
            <w:vAlign w:val="center"/>
          </w:tcPr>
          <w:p w:rsidR="00F76479" w:rsidRPr="00F76479" w:rsidRDefault="00F76479" w:rsidP="00331686">
            <w:pPr>
              <w:tabs>
                <w:tab w:val="left" w:pos="-720"/>
                <w:tab w:val="left" w:pos="0"/>
              </w:tabs>
              <w:suppressAutoHyphens/>
              <w:spacing w:line="240" w:lineRule="atLeast"/>
              <w:jc w:val="center"/>
              <w:rPr>
                <w:rFonts w:ascii="Tahoma" w:hAnsi="Tahoma" w:cs="Tahoma"/>
                <w:b/>
                <w:spacing w:val="-3"/>
              </w:rPr>
            </w:pPr>
          </w:p>
        </w:tc>
        <w:tc>
          <w:tcPr>
            <w:tcW w:w="1303" w:type="dxa"/>
            <w:vAlign w:val="center"/>
          </w:tcPr>
          <w:p w:rsidR="00F76479" w:rsidRPr="00F76479" w:rsidRDefault="00F76479" w:rsidP="00331686">
            <w:pPr>
              <w:tabs>
                <w:tab w:val="left" w:pos="-720"/>
                <w:tab w:val="left" w:pos="0"/>
              </w:tabs>
              <w:suppressAutoHyphens/>
              <w:spacing w:line="240" w:lineRule="atLeast"/>
              <w:jc w:val="center"/>
              <w:rPr>
                <w:rFonts w:ascii="Tahoma" w:hAnsi="Tahoma" w:cs="Tahoma"/>
                <w:b/>
                <w:spacing w:val="-3"/>
              </w:rPr>
            </w:pPr>
            <w:r w:rsidRPr="00F76479">
              <w:rPr>
                <w:rFonts w:ascii="Tahoma" w:hAnsi="Tahoma" w:cs="Tahoma"/>
                <w:b/>
                <w:spacing w:val="-3"/>
              </w:rPr>
              <w:t>8.000 M</w:t>
            </w:r>
            <w:r w:rsidRPr="00F76479">
              <w:rPr>
                <w:rFonts w:ascii="Tahoma" w:hAnsi="Tahoma" w:cs="Tahoma"/>
                <w:b/>
                <w:spacing w:val="-3"/>
                <w:vertAlign w:val="superscript"/>
              </w:rPr>
              <w:t>2</w:t>
            </w:r>
          </w:p>
        </w:tc>
        <w:tc>
          <w:tcPr>
            <w:tcW w:w="1492" w:type="dxa"/>
            <w:vAlign w:val="center"/>
          </w:tcPr>
          <w:p w:rsidR="00F76479" w:rsidRPr="00F76479" w:rsidRDefault="00F76479" w:rsidP="00331686">
            <w:pPr>
              <w:tabs>
                <w:tab w:val="left" w:pos="-720"/>
                <w:tab w:val="left" w:pos="0"/>
              </w:tabs>
              <w:suppressAutoHyphens/>
              <w:spacing w:line="240" w:lineRule="atLeast"/>
              <w:jc w:val="center"/>
              <w:rPr>
                <w:rFonts w:ascii="Tahoma" w:hAnsi="Tahoma" w:cs="Tahoma"/>
                <w:b/>
                <w:spacing w:val="-3"/>
              </w:rPr>
            </w:pPr>
            <w:r w:rsidRPr="00F76479">
              <w:rPr>
                <w:rFonts w:ascii="Tahoma" w:hAnsi="Tahoma" w:cs="Tahoma"/>
                <w:b/>
                <w:spacing w:val="-3"/>
              </w:rPr>
              <w:t>8.000 M</w:t>
            </w:r>
            <w:r w:rsidRPr="00F76479">
              <w:rPr>
                <w:rFonts w:ascii="Tahoma" w:hAnsi="Tahoma" w:cs="Tahoma"/>
                <w:b/>
                <w:spacing w:val="-3"/>
                <w:vertAlign w:val="superscript"/>
              </w:rPr>
              <w:t>2</w:t>
            </w:r>
          </w:p>
        </w:tc>
        <w:tc>
          <w:tcPr>
            <w:tcW w:w="2521" w:type="dxa"/>
            <w:vAlign w:val="center"/>
          </w:tcPr>
          <w:p w:rsidR="00F76479" w:rsidRPr="00F76479" w:rsidRDefault="00F76479" w:rsidP="00331686">
            <w:pPr>
              <w:tabs>
                <w:tab w:val="left" w:pos="-720"/>
                <w:tab w:val="left" w:pos="0"/>
              </w:tabs>
              <w:suppressAutoHyphens/>
              <w:spacing w:line="240" w:lineRule="atLeast"/>
              <w:jc w:val="both"/>
              <w:rPr>
                <w:rFonts w:ascii="Tahoma" w:hAnsi="Tahoma" w:cs="Tahoma"/>
                <w:b/>
                <w:bCs/>
                <w:spacing w:val="-3"/>
                <w:lang w:val="es-ES_tradnl"/>
              </w:rPr>
            </w:pPr>
            <w:r w:rsidRPr="00F76479">
              <w:rPr>
                <w:rFonts w:ascii="Tahoma" w:hAnsi="Tahoma" w:cs="Tahoma"/>
                <w:b/>
                <w:spacing w:val="-3"/>
              </w:rPr>
              <w:t xml:space="preserve">1.379 </w:t>
            </w:r>
            <w:r w:rsidRPr="00F76479">
              <w:rPr>
                <w:rFonts w:ascii="Tahoma" w:hAnsi="Tahoma" w:cs="Tahoma"/>
                <w:b/>
                <w:spacing w:val="-3"/>
                <w:lang w:val="es-ES_tradnl"/>
              </w:rPr>
              <w:t>Culmos de guadua</w:t>
            </w:r>
          </w:p>
        </w:tc>
        <w:tc>
          <w:tcPr>
            <w:tcW w:w="2178" w:type="dxa"/>
            <w:vAlign w:val="center"/>
          </w:tcPr>
          <w:p w:rsidR="00F76479" w:rsidRPr="00F76479" w:rsidRDefault="00F76479" w:rsidP="00331686">
            <w:pPr>
              <w:tabs>
                <w:tab w:val="left" w:pos="-720"/>
                <w:tab w:val="left" w:pos="0"/>
              </w:tabs>
              <w:suppressAutoHyphens/>
              <w:spacing w:line="240" w:lineRule="atLeast"/>
              <w:jc w:val="center"/>
              <w:rPr>
                <w:rFonts w:ascii="Tahoma" w:hAnsi="Tahoma" w:cs="Tahoma"/>
                <w:b/>
                <w:spacing w:val="-3"/>
                <w:lang w:val="es-ES_tradnl"/>
              </w:rPr>
            </w:pPr>
            <w:r w:rsidRPr="00F76479">
              <w:rPr>
                <w:rFonts w:ascii="Tahoma" w:hAnsi="Tahoma" w:cs="Tahoma"/>
                <w:b/>
                <w:spacing w:val="-3"/>
                <w:lang w:val="es-ES_tradnl"/>
              </w:rPr>
              <w:t>145</w:t>
            </w:r>
          </w:p>
        </w:tc>
      </w:tr>
    </w:tbl>
    <w:p w:rsidR="00F76479" w:rsidRPr="00F76479" w:rsidRDefault="00F76479" w:rsidP="00F76479">
      <w:pPr>
        <w:tabs>
          <w:tab w:val="left" w:pos="-720"/>
          <w:tab w:val="left" w:pos="0"/>
        </w:tabs>
        <w:suppressAutoHyphens/>
        <w:spacing w:line="240" w:lineRule="atLeast"/>
        <w:jc w:val="both"/>
        <w:rPr>
          <w:rFonts w:ascii="Tahoma" w:hAnsi="Tahoma" w:cs="Tahoma"/>
          <w:b/>
          <w:bCs/>
        </w:rPr>
      </w:pPr>
    </w:p>
    <w:p w:rsidR="00F76479" w:rsidRPr="00F76479" w:rsidRDefault="00F76479" w:rsidP="00F76479">
      <w:pPr>
        <w:tabs>
          <w:tab w:val="left" w:pos="-720"/>
          <w:tab w:val="left" w:pos="0"/>
        </w:tabs>
        <w:suppressAutoHyphens/>
        <w:spacing w:line="240" w:lineRule="atLeast"/>
        <w:jc w:val="both"/>
        <w:rPr>
          <w:rFonts w:ascii="Tahoma" w:hAnsi="Tahoma" w:cs="Tahoma"/>
          <w:b/>
          <w:bCs/>
          <w:spacing w:val="-3"/>
          <w:lang w:val="es-ES_tradnl"/>
        </w:rPr>
      </w:pPr>
    </w:p>
    <w:p w:rsidR="00F76479" w:rsidRPr="00F76479" w:rsidRDefault="00F76479" w:rsidP="00F76479">
      <w:pPr>
        <w:tabs>
          <w:tab w:val="left" w:pos="-720"/>
          <w:tab w:val="left" w:pos="0"/>
        </w:tabs>
        <w:suppressAutoHyphens/>
        <w:spacing w:line="240" w:lineRule="atLeast"/>
        <w:jc w:val="both"/>
        <w:rPr>
          <w:rFonts w:ascii="Tahoma" w:hAnsi="Tahoma" w:cs="Tahoma"/>
          <w:b/>
          <w:bCs/>
          <w:spacing w:val="-3"/>
          <w:lang w:val="es-ES_tradnl"/>
        </w:rPr>
      </w:pPr>
      <w:r w:rsidRPr="00F76479">
        <w:rPr>
          <w:rFonts w:ascii="Tahoma" w:hAnsi="Tahoma" w:cs="Tahoma"/>
          <w:b/>
          <w:bCs/>
          <w:spacing w:val="-3"/>
          <w:lang w:val="es-ES_tradnl"/>
        </w:rPr>
        <w:t>OBLIGACIONES DEL TITULAR DEL PERMISO DE APROVECHAMIENTO FORESTAL:</w:t>
      </w:r>
    </w:p>
    <w:p w:rsidR="00F76479" w:rsidRPr="00F76479" w:rsidRDefault="00F76479" w:rsidP="00F76479">
      <w:pPr>
        <w:tabs>
          <w:tab w:val="left" w:pos="-720"/>
          <w:tab w:val="left" w:pos="0"/>
        </w:tabs>
        <w:suppressAutoHyphens/>
        <w:spacing w:line="240" w:lineRule="atLeast"/>
        <w:jc w:val="both"/>
        <w:rPr>
          <w:rFonts w:ascii="Tahoma" w:hAnsi="Tahoma" w:cs="Tahoma"/>
          <w:b/>
          <w:bCs/>
          <w:spacing w:val="-3"/>
          <w:lang w:val="es-ES_tradnl"/>
        </w:rPr>
      </w:pPr>
    </w:p>
    <w:p w:rsidR="00F76479" w:rsidRPr="00F76479" w:rsidRDefault="00F76479" w:rsidP="00F76479">
      <w:pPr>
        <w:pStyle w:val="Prrafodelista"/>
        <w:numPr>
          <w:ilvl w:val="0"/>
          <w:numId w:val="20"/>
        </w:numPr>
        <w:ind w:left="426" w:hanging="426"/>
        <w:jc w:val="both"/>
        <w:rPr>
          <w:rFonts w:ascii="Tahoma" w:hAnsi="Tahoma" w:cs="Tahoma"/>
          <w:spacing w:val="-3"/>
          <w:lang w:val="es-ES_tradnl"/>
        </w:rPr>
      </w:pPr>
      <w:r w:rsidRPr="00F76479">
        <w:rPr>
          <w:rFonts w:ascii="Tahoma" w:hAnsi="Tahoma" w:cs="Tahoma"/>
          <w:spacing w:val="-3"/>
          <w:lang w:val="es-ES_tradnl"/>
        </w:rPr>
        <w:lastRenderedPageBreak/>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F76479" w:rsidRPr="00F76479" w:rsidRDefault="00F76479" w:rsidP="00F76479">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F76479">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F76479" w:rsidRPr="00F76479" w:rsidRDefault="00F76479" w:rsidP="00F76479">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F76479">
        <w:rPr>
          <w:rFonts w:ascii="Tahoma" w:hAnsi="Tahoma" w:cs="Tahoma"/>
          <w:spacing w:val="-3"/>
          <w:lang w:val="es-ES_tradnl"/>
        </w:rPr>
        <w:t>La socola y entresaca, se hará de manera uniforme para evitar claros en el guadual.</w:t>
      </w:r>
    </w:p>
    <w:p w:rsidR="00F76479" w:rsidRPr="00F76479" w:rsidRDefault="00F76479" w:rsidP="00F76479">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F76479">
        <w:rPr>
          <w:rFonts w:ascii="Tahoma" w:hAnsi="Tahoma" w:cs="Tahoma"/>
          <w:spacing w:val="-3"/>
          <w:lang w:val="es-ES_tradnl"/>
        </w:rPr>
        <w:t>Los cortes se realizarán a la altura del primer nudo inferior y a ras del mismo.</w:t>
      </w:r>
    </w:p>
    <w:p w:rsidR="00F76479" w:rsidRPr="00F76479" w:rsidRDefault="00F76479" w:rsidP="00F76479">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F76479">
        <w:rPr>
          <w:rFonts w:ascii="Tahoma" w:hAnsi="Tahoma" w:cs="Tahoma"/>
          <w:spacing w:val="-3"/>
          <w:lang w:val="es-ES_tradnl"/>
        </w:rPr>
        <w:t>Se eliminará en su totalidad la guadua seca y con muerte descendente como la que presente problemas fitosanitarios y se retirará del área.</w:t>
      </w:r>
    </w:p>
    <w:p w:rsidR="00F76479" w:rsidRPr="00F76479" w:rsidRDefault="00F76479" w:rsidP="00F76479">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F76479">
        <w:rPr>
          <w:rFonts w:ascii="Tahoma" w:hAnsi="Tahoma" w:cs="Tahoma"/>
          <w:spacing w:val="-3"/>
          <w:lang w:val="es-ES_tradnl"/>
        </w:rPr>
        <w:t>Los cortes antiguos, se mejoraran dejándolos en el primero o segundo nudo y a ras del mismo.</w:t>
      </w:r>
    </w:p>
    <w:p w:rsidR="00F76479" w:rsidRPr="00F76479" w:rsidRDefault="00F76479" w:rsidP="00F76479">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F76479">
        <w:rPr>
          <w:rFonts w:ascii="Tahoma" w:hAnsi="Tahoma" w:cs="Tahoma"/>
          <w:spacing w:val="-3"/>
          <w:lang w:val="es-ES_tradnl"/>
        </w:rPr>
        <w:t>Todos los lotes en guadua presentes en el predio, serán objeto de labores silviculturales.</w:t>
      </w:r>
    </w:p>
    <w:p w:rsidR="00F76479" w:rsidRPr="00F76479" w:rsidRDefault="00F76479" w:rsidP="00F76479">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F76479">
        <w:rPr>
          <w:rFonts w:ascii="Tahoma" w:hAnsi="Tahoma" w:cs="Tahoma"/>
          <w:spacing w:val="-3"/>
          <w:lang w:val="es-ES_tradnl"/>
        </w:rPr>
        <w:t>La elaboración de productos de guadua (esterilla), dentro del predio deberá hacerse en sitios alejados de las fuentes de agua, guardando una distancia mínima de cinco (5) metros de la orilla de la fuente de agua.</w:t>
      </w:r>
    </w:p>
    <w:p w:rsidR="00F76479" w:rsidRPr="00F76479" w:rsidRDefault="00F76479" w:rsidP="00F76479">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F76479">
        <w:rPr>
          <w:rFonts w:ascii="Tahoma" w:hAnsi="Tahoma" w:cs="Tahoma"/>
          <w:spacing w:val="-3"/>
          <w:lang w:val="es-ES_tradnl"/>
        </w:rPr>
        <w:t>Evitar que se formen palizadas y represamientos en las fuentes de agua.</w:t>
      </w:r>
    </w:p>
    <w:p w:rsidR="00F76479" w:rsidRPr="00F76479" w:rsidRDefault="00F76479" w:rsidP="00F76479">
      <w:pPr>
        <w:numPr>
          <w:ilvl w:val="0"/>
          <w:numId w:val="20"/>
        </w:numPr>
        <w:tabs>
          <w:tab w:val="left" w:pos="-720"/>
        </w:tabs>
        <w:suppressAutoHyphens/>
        <w:spacing w:line="240" w:lineRule="atLeast"/>
        <w:ind w:left="426" w:hanging="426"/>
        <w:jc w:val="both"/>
        <w:rPr>
          <w:rFonts w:ascii="Tahoma" w:hAnsi="Tahoma" w:cs="Tahoma"/>
          <w:spacing w:val="-3"/>
        </w:rPr>
      </w:pPr>
      <w:r w:rsidRPr="00F76479">
        <w:rPr>
          <w:rFonts w:ascii="Tahoma" w:hAnsi="Tahoma" w:cs="Tahoma"/>
          <w:spacing w:val="-3"/>
        </w:rPr>
        <w:lastRenderedPageBreak/>
        <w:t>Las zonas de palizadas, claros y caminos de arriería, serán objeto de resiembra, de acuerdo al área afectada.</w:t>
      </w:r>
    </w:p>
    <w:p w:rsidR="00F76479" w:rsidRPr="00F76479" w:rsidRDefault="00F76479" w:rsidP="00F76479">
      <w:pPr>
        <w:numPr>
          <w:ilvl w:val="0"/>
          <w:numId w:val="20"/>
        </w:numPr>
        <w:tabs>
          <w:tab w:val="left" w:pos="-720"/>
        </w:tabs>
        <w:suppressAutoHyphens/>
        <w:spacing w:line="240" w:lineRule="atLeast"/>
        <w:ind w:left="426" w:hanging="426"/>
        <w:jc w:val="both"/>
        <w:rPr>
          <w:rFonts w:ascii="Tahoma" w:hAnsi="Tahoma" w:cs="Tahoma"/>
          <w:spacing w:val="-3"/>
        </w:rPr>
      </w:pPr>
      <w:r w:rsidRPr="00F76479">
        <w:rPr>
          <w:rFonts w:ascii="Tahoma" w:hAnsi="Tahoma" w:cs="Tahoma"/>
          <w:spacing w:val="-3"/>
        </w:rPr>
        <w:t>La presente autorización no permite el cambio de uso del suelo en el área a intervenir con el manejo silvicultural.</w:t>
      </w:r>
    </w:p>
    <w:p w:rsidR="00F76479" w:rsidRPr="00F76479" w:rsidRDefault="00F76479" w:rsidP="00F76479">
      <w:pPr>
        <w:numPr>
          <w:ilvl w:val="0"/>
          <w:numId w:val="20"/>
        </w:numPr>
        <w:tabs>
          <w:tab w:val="left" w:pos="-720"/>
        </w:tabs>
        <w:suppressAutoHyphens/>
        <w:spacing w:line="240" w:lineRule="atLeast"/>
        <w:ind w:left="426" w:hanging="426"/>
        <w:jc w:val="both"/>
        <w:rPr>
          <w:rFonts w:ascii="Tahoma" w:hAnsi="Tahoma" w:cs="Tahoma"/>
          <w:spacing w:val="-3"/>
        </w:rPr>
      </w:pPr>
      <w:r w:rsidRPr="00F76479">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F76479" w:rsidRPr="00F76479" w:rsidRDefault="00F76479" w:rsidP="00F76479">
      <w:pPr>
        <w:tabs>
          <w:tab w:val="left" w:pos="-720"/>
          <w:tab w:val="left" w:pos="0"/>
        </w:tabs>
        <w:suppressAutoHyphens/>
        <w:spacing w:line="240" w:lineRule="atLeast"/>
        <w:jc w:val="both"/>
        <w:rPr>
          <w:rFonts w:ascii="Tahoma" w:hAnsi="Tahoma" w:cs="Tahoma"/>
          <w:b/>
          <w:bCs/>
          <w:spacing w:val="-3"/>
          <w:lang w:val="es-ES_tradnl"/>
        </w:rPr>
      </w:pPr>
    </w:p>
    <w:p w:rsidR="00F76479" w:rsidRPr="00F76479" w:rsidRDefault="00F76479" w:rsidP="00F76479">
      <w:pPr>
        <w:tabs>
          <w:tab w:val="left" w:pos="-720"/>
          <w:tab w:val="left" w:pos="0"/>
        </w:tabs>
        <w:suppressAutoHyphens/>
        <w:spacing w:line="240" w:lineRule="atLeast"/>
        <w:jc w:val="both"/>
        <w:rPr>
          <w:rFonts w:ascii="Tahoma" w:hAnsi="Tahoma" w:cs="Tahoma"/>
          <w:b/>
          <w:bCs/>
          <w:spacing w:val="-3"/>
          <w:lang w:val="es-ES_tradnl"/>
        </w:rPr>
      </w:pPr>
      <w:r w:rsidRPr="00F76479">
        <w:rPr>
          <w:rFonts w:ascii="Tahoma" w:hAnsi="Tahoma" w:cs="Tahoma"/>
          <w:b/>
          <w:bCs/>
          <w:spacing w:val="-3"/>
          <w:lang w:val="es-ES_tradnl"/>
        </w:rPr>
        <w:t xml:space="preserve">DESTINO DE LOS PRODUCTOS: </w:t>
      </w:r>
      <w:r w:rsidRPr="00F76479">
        <w:rPr>
          <w:rFonts w:ascii="Tahoma" w:hAnsi="Tahoma" w:cs="Tahoma"/>
          <w:spacing w:val="-3"/>
          <w:lang w:val="es-ES_tradnl"/>
        </w:rPr>
        <w:t xml:space="preserve">Los productos a obtener se destinarán para </w:t>
      </w:r>
      <w:r w:rsidRPr="00F76479">
        <w:rPr>
          <w:rFonts w:ascii="Tahoma" w:hAnsi="Tahoma" w:cs="Tahoma"/>
          <w:b/>
          <w:bCs/>
          <w:spacing w:val="-3"/>
          <w:lang w:val="es-ES_tradnl"/>
        </w:rPr>
        <w:t>COMERCIO.</w:t>
      </w:r>
    </w:p>
    <w:p w:rsidR="00F76479" w:rsidRPr="00F76479" w:rsidRDefault="00F76479" w:rsidP="00F76479">
      <w:pPr>
        <w:tabs>
          <w:tab w:val="left" w:pos="-720"/>
          <w:tab w:val="left" w:pos="0"/>
        </w:tabs>
        <w:suppressAutoHyphens/>
        <w:spacing w:line="240" w:lineRule="atLeast"/>
        <w:jc w:val="both"/>
        <w:rPr>
          <w:rFonts w:ascii="Tahoma" w:hAnsi="Tahoma" w:cs="Tahoma"/>
          <w:b/>
          <w:bCs/>
          <w:spacing w:val="-3"/>
          <w:lang w:val="es-ES_tradnl"/>
        </w:rPr>
      </w:pPr>
    </w:p>
    <w:p w:rsidR="00F76479" w:rsidRPr="00F76479" w:rsidRDefault="00F76479" w:rsidP="00F76479">
      <w:pPr>
        <w:pStyle w:val="Sangradetextonormal"/>
        <w:ind w:left="0"/>
        <w:rPr>
          <w:rFonts w:ascii="Tahoma" w:hAnsi="Tahoma" w:cs="Tahoma"/>
        </w:rPr>
      </w:pPr>
      <w:r w:rsidRPr="00F76479">
        <w:rPr>
          <w:rFonts w:ascii="Tahoma" w:hAnsi="Tahoma" w:cs="Tahoma"/>
          <w:b/>
          <w:bCs/>
        </w:rPr>
        <w:t>PARÁGRAFO 1</w:t>
      </w:r>
      <w:r w:rsidRPr="00F76479">
        <w:rPr>
          <w:rFonts w:ascii="Tahoma" w:hAnsi="Tahoma" w:cs="Tahoma"/>
        </w:rPr>
        <w:t>: Dicha autorización, no será objeto de ampliación en cupo, sólo en casos especiales debidamente justificados técnicamente por la CORPORACIÓN AUTÓNOMA REGIONAL DEL QUINDÍO.</w:t>
      </w:r>
    </w:p>
    <w:p w:rsidR="00F76479" w:rsidRPr="00F76479" w:rsidRDefault="00F76479" w:rsidP="00F76479">
      <w:pPr>
        <w:pStyle w:val="Sangradetextonormal"/>
        <w:ind w:left="0"/>
        <w:rPr>
          <w:rFonts w:ascii="Tahoma" w:hAnsi="Tahoma" w:cs="Tahoma"/>
          <w:b/>
          <w:bCs/>
        </w:rPr>
      </w:pPr>
    </w:p>
    <w:p w:rsidR="00F76479" w:rsidRPr="00F76479" w:rsidRDefault="00F76479" w:rsidP="00F76479">
      <w:pPr>
        <w:tabs>
          <w:tab w:val="left" w:pos="0"/>
        </w:tabs>
        <w:suppressAutoHyphens/>
        <w:spacing w:line="240" w:lineRule="atLeast"/>
        <w:jc w:val="both"/>
        <w:rPr>
          <w:rFonts w:ascii="Tahoma" w:hAnsi="Tahoma" w:cs="Tahoma"/>
          <w:spacing w:val="-3"/>
        </w:rPr>
      </w:pPr>
      <w:r w:rsidRPr="00F76479">
        <w:rPr>
          <w:rFonts w:ascii="Tahoma" w:hAnsi="Tahoma" w:cs="Tahoma"/>
          <w:b/>
          <w:bCs/>
          <w:spacing w:val="-3"/>
        </w:rPr>
        <w:t>ARTÍCULO TERCERO</w:t>
      </w:r>
      <w:r w:rsidRPr="00F76479">
        <w:rPr>
          <w:rFonts w:ascii="Tahoma" w:hAnsi="Tahoma" w:cs="Tahoma"/>
          <w:spacing w:val="-3"/>
        </w:rPr>
        <w:t xml:space="preserve">: El Propietario al momento de la notificación de esta autorización, deberá cancelar en la tesorería de la </w:t>
      </w:r>
      <w:r w:rsidRPr="00F76479">
        <w:rPr>
          <w:rFonts w:ascii="Tahoma" w:hAnsi="Tahoma" w:cs="Tahoma"/>
          <w:spacing w:val="-3"/>
          <w:lang w:val="es-ES_tradnl"/>
        </w:rPr>
        <w:t>CORPORACIÓN AUTÓNOMA REGIONAL DEL QUINDÍO</w:t>
      </w:r>
      <w:r w:rsidRPr="00F76479">
        <w:rPr>
          <w:rFonts w:ascii="Tahoma" w:hAnsi="Tahoma" w:cs="Tahoma"/>
          <w:spacing w:val="-3"/>
        </w:rPr>
        <w:t>, de conformidad con lo establecido en la Resolución 1500</w:t>
      </w:r>
      <w:r w:rsidRPr="00F76479">
        <w:rPr>
          <w:rFonts w:ascii="Tahoma" w:hAnsi="Tahoma" w:cs="Tahoma"/>
        </w:rPr>
        <w:t xml:space="preserve"> del 28 de junio de 2019</w:t>
      </w:r>
      <w:r w:rsidRPr="00F76479">
        <w:rPr>
          <w:rFonts w:ascii="Tahoma" w:hAnsi="Tahoma" w:cs="Tahoma"/>
          <w:spacing w:val="-3"/>
        </w:rPr>
        <w:t xml:space="preserve"> expedida por la Dirección General de esta Corporación, la suma de </w:t>
      </w:r>
      <w:r w:rsidRPr="00F76479">
        <w:rPr>
          <w:rFonts w:ascii="Tahoma" w:hAnsi="Tahoma" w:cs="Tahoma"/>
          <w:b/>
          <w:spacing w:val="-3"/>
        </w:rPr>
        <w:t xml:space="preserve">DOSCIENTOS CUARENTA Y UN MIL SETECIENTOS SESENTA Y SEIS </w:t>
      </w:r>
      <w:r w:rsidRPr="00F76479">
        <w:rPr>
          <w:rFonts w:ascii="Tahoma" w:hAnsi="Tahoma" w:cs="Tahoma"/>
          <w:b/>
          <w:spacing w:val="-3"/>
        </w:rPr>
        <w:lastRenderedPageBreak/>
        <w:t>PESOS MCTE ($241.766.oo)</w:t>
      </w:r>
      <w:r w:rsidRPr="00F76479">
        <w:rPr>
          <w:rFonts w:ascii="Tahoma" w:hAnsi="Tahoma" w:cs="Tahoma"/>
          <w:spacing w:val="-3"/>
        </w:rPr>
        <w:t xml:space="preserve"> por los siguientes conceptos:</w:t>
      </w:r>
    </w:p>
    <w:p w:rsidR="00F76479" w:rsidRPr="00F76479" w:rsidRDefault="00F76479" w:rsidP="00F76479">
      <w:pPr>
        <w:tabs>
          <w:tab w:val="left" w:pos="0"/>
        </w:tabs>
        <w:suppressAutoHyphens/>
        <w:spacing w:line="240" w:lineRule="atLeast"/>
        <w:jc w:val="both"/>
        <w:rPr>
          <w:rFonts w:ascii="Tahoma" w:hAnsi="Tahoma" w:cs="Tahoma"/>
          <w:spacing w:val="-3"/>
        </w:rPr>
      </w:pP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9"/>
        <w:gridCol w:w="2126"/>
      </w:tblGrid>
      <w:tr w:rsidR="00F76479" w:rsidRPr="00F76479" w:rsidTr="00331686">
        <w:trPr>
          <w:trHeight w:val="340"/>
          <w:jc w:val="center"/>
        </w:trPr>
        <w:tc>
          <w:tcPr>
            <w:tcW w:w="4609" w:type="dxa"/>
            <w:shd w:val="clear" w:color="auto" w:fill="BFBFBF"/>
            <w:vAlign w:val="center"/>
          </w:tcPr>
          <w:p w:rsidR="00F76479" w:rsidRPr="00F76479" w:rsidRDefault="00F76479" w:rsidP="00331686">
            <w:pPr>
              <w:tabs>
                <w:tab w:val="left" w:pos="-720"/>
                <w:tab w:val="left" w:pos="0"/>
              </w:tabs>
              <w:suppressAutoHyphens/>
              <w:spacing w:line="240" w:lineRule="atLeast"/>
              <w:jc w:val="center"/>
              <w:rPr>
                <w:rFonts w:ascii="Tahoma" w:hAnsi="Tahoma" w:cs="Tahoma"/>
                <w:b/>
                <w:spacing w:val="-3"/>
              </w:rPr>
            </w:pPr>
            <w:r w:rsidRPr="00F76479">
              <w:rPr>
                <w:rFonts w:ascii="Tahoma" w:hAnsi="Tahoma" w:cs="Tahoma"/>
                <w:b/>
                <w:spacing w:val="-3"/>
              </w:rPr>
              <w:t>CONCEPTO</w:t>
            </w:r>
          </w:p>
        </w:tc>
        <w:tc>
          <w:tcPr>
            <w:tcW w:w="2126" w:type="dxa"/>
            <w:shd w:val="clear" w:color="auto" w:fill="BFBFBF"/>
            <w:vAlign w:val="center"/>
          </w:tcPr>
          <w:p w:rsidR="00F76479" w:rsidRPr="00F76479" w:rsidRDefault="00F76479" w:rsidP="00331686">
            <w:pPr>
              <w:tabs>
                <w:tab w:val="left" w:pos="-720"/>
                <w:tab w:val="left" w:pos="0"/>
              </w:tabs>
              <w:suppressAutoHyphens/>
              <w:spacing w:line="240" w:lineRule="atLeast"/>
              <w:jc w:val="center"/>
              <w:rPr>
                <w:rFonts w:ascii="Tahoma" w:hAnsi="Tahoma" w:cs="Tahoma"/>
                <w:b/>
                <w:spacing w:val="-3"/>
                <w:lang w:val="es-ES_tradnl"/>
              </w:rPr>
            </w:pPr>
            <w:r w:rsidRPr="00F76479">
              <w:rPr>
                <w:rFonts w:ascii="Tahoma" w:hAnsi="Tahoma" w:cs="Tahoma"/>
                <w:b/>
                <w:spacing w:val="-3"/>
                <w:lang w:val="es-ES_tradnl"/>
              </w:rPr>
              <w:t>VALOR ($)</w:t>
            </w:r>
          </w:p>
        </w:tc>
      </w:tr>
      <w:tr w:rsidR="00F76479" w:rsidRPr="00F76479" w:rsidTr="00331686">
        <w:trPr>
          <w:trHeight w:val="340"/>
          <w:jc w:val="center"/>
        </w:trPr>
        <w:tc>
          <w:tcPr>
            <w:tcW w:w="4609" w:type="dxa"/>
            <w:vAlign w:val="center"/>
          </w:tcPr>
          <w:p w:rsidR="00F76479" w:rsidRPr="00F76479" w:rsidRDefault="00F76479" w:rsidP="00331686">
            <w:pPr>
              <w:tabs>
                <w:tab w:val="left" w:pos="-720"/>
                <w:tab w:val="left" w:pos="0"/>
              </w:tabs>
              <w:suppressAutoHyphens/>
              <w:spacing w:line="240" w:lineRule="atLeast"/>
              <w:rPr>
                <w:rFonts w:ascii="Tahoma" w:hAnsi="Tahoma" w:cs="Tahoma"/>
                <w:spacing w:val="-3"/>
              </w:rPr>
            </w:pPr>
            <w:r w:rsidRPr="00F76479">
              <w:rPr>
                <w:rFonts w:ascii="Tahoma" w:hAnsi="Tahoma" w:cs="Tahoma"/>
                <w:spacing w:val="-3"/>
              </w:rPr>
              <w:t>PUBLICACION DE LA RESOLUCION EN EL BOLETIN AMBIENTAL</w:t>
            </w:r>
          </w:p>
        </w:tc>
        <w:tc>
          <w:tcPr>
            <w:tcW w:w="2126" w:type="dxa"/>
            <w:vAlign w:val="center"/>
          </w:tcPr>
          <w:p w:rsidR="00F76479" w:rsidRPr="00F76479" w:rsidRDefault="00F76479" w:rsidP="00331686">
            <w:pPr>
              <w:tabs>
                <w:tab w:val="left" w:pos="-720"/>
                <w:tab w:val="left" w:pos="0"/>
              </w:tabs>
              <w:suppressAutoHyphens/>
              <w:spacing w:line="240" w:lineRule="atLeast"/>
              <w:jc w:val="center"/>
              <w:rPr>
                <w:rFonts w:ascii="Tahoma" w:hAnsi="Tahoma" w:cs="Tahoma"/>
                <w:spacing w:val="-3"/>
              </w:rPr>
            </w:pPr>
            <w:r w:rsidRPr="00F76479">
              <w:rPr>
                <w:rFonts w:ascii="Tahoma" w:hAnsi="Tahoma" w:cs="Tahoma"/>
                <w:spacing w:val="-3"/>
              </w:rPr>
              <w:t>38.449.oo</w:t>
            </w:r>
          </w:p>
        </w:tc>
      </w:tr>
      <w:tr w:rsidR="00F76479" w:rsidRPr="00F76479" w:rsidTr="00331686">
        <w:trPr>
          <w:trHeight w:val="340"/>
          <w:jc w:val="center"/>
        </w:trPr>
        <w:tc>
          <w:tcPr>
            <w:tcW w:w="4609" w:type="dxa"/>
            <w:vAlign w:val="center"/>
          </w:tcPr>
          <w:p w:rsidR="00F76479" w:rsidRPr="00F76479" w:rsidRDefault="00F76479" w:rsidP="00331686">
            <w:pPr>
              <w:tabs>
                <w:tab w:val="left" w:pos="-720"/>
                <w:tab w:val="left" w:pos="0"/>
              </w:tabs>
              <w:suppressAutoHyphens/>
              <w:spacing w:line="240" w:lineRule="atLeast"/>
              <w:rPr>
                <w:rFonts w:ascii="Tahoma" w:hAnsi="Tahoma" w:cs="Tahoma"/>
                <w:spacing w:val="-3"/>
              </w:rPr>
            </w:pPr>
            <w:r w:rsidRPr="00F76479">
              <w:rPr>
                <w:rFonts w:ascii="Tahoma" w:hAnsi="Tahoma" w:cs="Tahoma"/>
                <w:spacing w:val="-3"/>
              </w:rPr>
              <w:t>SERVICIO AL SEGUIMIENTO</w:t>
            </w:r>
            <w:r w:rsidRPr="00F76479">
              <w:rPr>
                <w:rFonts w:ascii="Tahoma" w:hAnsi="Tahoma" w:cs="Tahoma"/>
                <w:b/>
                <w:spacing w:val="-3"/>
              </w:rPr>
              <w:t xml:space="preserve"> </w:t>
            </w:r>
            <w:r w:rsidRPr="00F76479">
              <w:rPr>
                <w:rFonts w:ascii="Tahoma" w:hAnsi="Tahoma" w:cs="Tahoma"/>
                <w:spacing w:val="-3"/>
              </w:rPr>
              <w:t>DE LA PRESENTE AUTORIZACION</w:t>
            </w:r>
          </w:p>
        </w:tc>
        <w:tc>
          <w:tcPr>
            <w:tcW w:w="2126" w:type="dxa"/>
            <w:vAlign w:val="center"/>
          </w:tcPr>
          <w:p w:rsidR="00F76479" w:rsidRPr="00F76479" w:rsidRDefault="00F76479" w:rsidP="00331686">
            <w:pPr>
              <w:tabs>
                <w:tab w:val="left" w:pos="-720"/>
                <w:tab w:val="left" w:pos="0"/>
              </w:tabs>
              <w:suppressAutoHyphens/>
              <w:spacing w:line="240" w:lineRule="atLeast"/>
              <w:jc w:val="center"/>
              <w:rPr>
                <w:rFonts w:ascii="Tahoma" w:hAnsi="Tahoma" w:cs="Tahoma"/>
                <w:spacing w:val="-3"/>
              </w:rPr>
            </w:pPr>
            <w:r w:rsidRPr="00F76479">
              <w:rPr>
                <w:rFonts w:ascii="Tahoma" w:hAnsi="Tahoma" w:cs="Tahoma"/>
                <w:spacing w:val="-3"/>
              </w:rPr>
              <w:t>203.317.oo</w:t>
            </w:r>
          </w:p>
        </w:tc>
      </w:tr>
      <w:tr w:rsidR="00F76479" w:rsidRPr="00F76479" w:rsidTr="00331686">
        <w:trPr>
          <w:trHeight w:val="340"/>
          <w:jc w:val="center"/>
        </w:trPr>
        <w:tc>
          <w:tcPr>
            <w:tcW w:w="4609" w:type="dxa"/>
            <w:shd w:val="clear" w:color="auto" w:fill="BFBFBF"/>
            <w:vAlign w:val="center"/>
          </w:tcPr>
          <w:p w:rsidR="00F76479" w:rsidRPr="00F76479" w:rsidRDefault="00F76479" w:rsidP="00331686">
            <w:pPr>
              <w:tabs>
                <w:tab w:val="left" w:pos="-720"/>
                <w:tab w:val="left" w:pos="0"/>
              </w:tabs>
              <w:suppressAutoHyphens/>
              <w:spacing w:line="240" w:lineRule="atLeast"/>
              <w:rPr>
                <w:rFonts w:ascii="Tahoma" w:hAnsi="Tahoma" w:cs="Tahoma"/>
                <w:spacing w:val="-3"/>
              </w:rPr>
            </w:pPr>
            <w:r w:rsidRPr="00F76479">
              <w:rPr>
                <w:rFonts w:ascii="Tahoma" w:hAnsi="Tahoma" w:cs="Tahoma"/>
                <w:b/>
                <w:spacing w:val="-3"/>
              </w:rPr>
              <w:t>TOTAL</w:t>
            </w:r>
          </w:p>
        </w:tc>
        <w:tc>
          <w:tcPr>
            <w:tcW w:w="2126" w:type="dxa"/>
            <w:shd w:val="clear" w:color="auto" w:fill="BFBFBF"/>
            <w:vAlign w:val="center"/>
          </w:tcPr>
          <w:p w:rsidR="00F76479" w:rsidRPr="00F76479" w:rsidRDefault="00F76479" w:rsidP="00331686">
            <w:pPr>
              <w:tabs>
                <w:tab w:val="left" w:pos="-720"/>
                <w:tab w:val="left" w:pos="0"/>
              </w:tabs>
              <w:suppressAutoHyphens/>
              <w:spacing w:line="240" w:lineRule="atLeast"/>
              <w:jc w:val="center"/>
              <w:rPr>
                <w:rFonts w:ascii="Tahoma" w:hAnsi="Tahoma" w:cs="Tahoma"/>
                <w:spacing w:val="-3"/>
              </w:rPr>
            </w:pPr>
            <w:r w:rsidRPr="00F76479">
              <w:rPr>
                <w:rFonts w:ascii="Tahoma" w:hAnsi="Tahoma" w:cs="Tahoma"/>
                <w:b/>
              </w:rPr>
              <w:t>$241.766.oo</w:t>
            </w:r>
          </w:p>
        </w:tc>
      </w:tr>
    </w:tbl>
    <w:p w:rsidR="00F76479" w:rsidRPr="00F76479" w:rsidRDefault="00F76479" w:rsidP="00F76479">
      <w:pPr>
        <w:tabs>
          <w:tab w:val="left" w:pos="0"/>
        </w:tabs>
        <w:suppressAutoHyphens/>
        <w:spacing w:line="240" w:lineRule="atLeast"/>
        <w:jc w:val="both"/>
        <w:rPr>
          <w:rFonts w:ascii="Tahoma" w:hAnsi="Tahoma" w:cs="Tahoma"/>
        </w:rPr>
      </w:pPr>
    </w:p>
    <w:p w:rsidR="00F76479" w:rsidRPr="00F76479" w:rsidRDefault="00F76479" w:rsidP="00F76479">
      <w:pPr>
        <w:tabs>
          <w:tab w:val="left" w:pos="-720"/>
          <w:tab w:val="left" w:pos="0"/>
        </w:tabs>
        <w:suppressAutoHyphens/>
        <w:spacing w:line="240" w:lineRule="atLeast"/>
        <w:jc w:val="both"/>
        <w:rPr>
          <w:rFonts w:ascii="Tahoma" w:hAnsi="Tahoma" w:cs="Tahoma"/>
          <w:b/>
          <w:bCs/>
          <w:spacing w:val="-3"/>
        </w:rPr>
      </w:pPr>
    </w:p>
    <w:p w:rsidR="00F76479" w:rsidRPr="00F76479" w:rsidRDefault="00F76479" w:rsidP="00F76479">
      <w:pPr>
        <w:tabs>
          <w:tab w:val="left" w:pos="-720"/>
          <w:tab w:val="left" w:pos="0"/>
        </w:tabs>
        <w:suppressAutoHyphens/>
        <w:spacing w:line="240" w:lineRule="atLeast"/>
        <w:jc w:val="both"/>
        <w:rPr>
          <w:rFonts w:ascii="Tahoma" w:hAnsi="Tahoma" w:cs="Tahoma"/>
          <w:b/>
          <w:bCs/>
        </w:rPr>
      </w:pPr>
      <w:r w:rsidRPr="00F76479">
        <w:rPr>
          <w:rFonts w:ascii="Tahoma" w:hAnsi="Tahoma" w:cs="Tahoma"/>
          <w:b/>
          <w:bCs/>
        </w:rPr>
        <w:t>ARTÍCULO CUARTO</w:t>
      </w:r>
      <w:r w:rsidRPr="00F76479">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m.m. </w:t>
      </w:r>
    </w:p>
    <w:p w:rsidR="00F76479" w:rsidRPr="00F76479" w:rsidRDefault="00F76479" w:rsidP="00F76479">
      <w:pPr>
        <w:pStyle w:val="Sangradetextonormal"/>
        <w:ind w:left="0"/>
        <w:rPr>
          <w:rFonts w:ascii="Tahoma" w:hAnsi="Tahoma" w:cs="Tahoma"/>
          <w:b/>
          <w:bCs/>
        </w:rPr>
      </w:pPr>
    </w:p>
    <w:p w:rsidR="00F76479" w:rsidRPr="00F76479" w:rsidRDefault="00F76479" w:rsidP="00F76479">
      <w:pPr>
        <w:pStyle w:val="Sangradetextonormal"/>
        <w:ind w:left="0"/>
        <w:rPr>
          <w:rFonts w:ascii="Tahoma" w:hAnsi="Tahoma" w:cs="Tahoma"/>
        </w:rPr>
      </w:pPr>
      <w:r w:rsidRPr="00F76479">
        <w:rPr>
          <w:rFonts w:ascii="Tahoma" w:hAnsi="Tahoma" w:cs="Tahoma"/>
          <w:b/>
          <w:bCs/>
        </w:rPr>
        <w:t xml:space="preserve">ARTÍCULO </w:t>
      </w:r>
      <w:r w:rsidRPr="00F76479">
        <w:rPr>
          <w:rFonts w:ascii="Tahoma" w:hAnsi="Tahoma" w:cs="Tahoma"/>
          <w:b/>
          <w:bCs/>
          <w:lang w:val="es-ES"/>
        </w:rPr>
        <w:t>QUINTO</w:t>
      </w:r>
      <w:r w:rsidRPr="00F76479">
        <w:rPr>
          <w:rFonts w:ascii="Tahoma" w:hAnsi="Tahoma" w:cs="Tahoma"/>
        </w:rPr>
        <w:t>: El incumplimiento de las obligaciones y disposiciones aquí señaladas, podrá dar lugar a la aplicación de las sanciones establecidas en la Ley 99 de 1993,  Ley 1333 de 2009 y demás normas concordantes.</w:t>
      </w:r>
    </w:p>
    <w:p w:rsidR="00F76479" w:rsidRPr="00F76479" w:rsidRDefault="00F76479" w:rsidP="00F76479">
      <w:pPr>
        <w:tabs>
          <w:tab w:val="left" w:pos="-720"/>
          <w:tab w:val="left" w:pos="0"/>
        </w:tabs>
        <w:suppressAutoHyphens/>
        <w:spacing w:line="240" w:lineRule="atLeast"/>
        <w:jc w:val="both"/>
        <w:rPr>
          <w:rFonts w:ascii="Tahoma" w:hAnsi="Tahoma" w:cs="Tahoma"/>
          <w:b/>
          <w:bCs/>
          <w:spacing w:val="-3"/>
          <w:lang w:val="es-ES_tradnl"/>
        </w:rPr>
      </w:pPr>
    </w:p>
    <w:p w:rsidR="00F76479" w:rsidRPr="00F76479" w:rsidRDefault="00F76479" w:rsidP="00F76479">
      <w:pPr>
        <w:tabs>
          <w:tab w:val="left" w:pos="-720"/>
          <w:tab w:val="left" w:pos="0"/>
        </w:tabs>
        <w:suppressAutoHyphens/>
        <w:spacing w:line="240" w:lineRule="atLeast"/>
        <w:jc w:val="both"/>
        <w:rPr>
          <w:rFonts w:ascii="Tahoma" w:hAnsi="Tahoma" w:cs="Tahoma"/>
          <w:spacing w:val="-3"/>
          <w:lang w:val="es-ES_tradnl"/>
        </w:rPr>
      </w:pPr>
      <w:r w:rsidRPr="00F76479">
        <w:rPr>
          <w:rFonts w:ascii="Tahoma" w:hAnsi="Tahoma" w:cs="Tahoma"/>
          <w:b/>
          <w:bCs/>
          <w:spacing w:val="-3"/>
          <w:lang w:val="es-ES_tradnl"/>
        </w:rPr>
        <w:t xml:space="preserve">PARÁGRAFO 1: </w:t>
      </w:r>
      <w:r w:rsidRPr="00F76479">
        <w:rPr>
          <w:rFonts w:ascii="Tahoma" w:hAnsi="Tahoma" w:cs="Tahoma"/>
          <w:spacing w:val="-3"/>
          <w:lang w:val="es-ES_tradnl"/>
        </w:rPr>
        <w:t>Para el efecto un funcionario de la Entidad, efectuará visita al sitio de intervención, con el fin de constatar el fiel cumplimiento a las normas aquí establecidas.</w:t>
      </w:r>
    </w:p>
    <w:p w:rsidR="00F76479" w:rsidRPr="00F76479" w:rsidRDefault="00F76479" w:rsidP="00F76479">
      <w:pPr>
        <w:tabs>
          <w:tab w:val="left" w:pos="-720"/>
          <w:tab w:val="left" w:pos="0"/>
        </w:tabs>
        <w:suppressAutoHyphens/>
        <w:spacing w:line="240" w:lineRule="atLeast"/>
        <w:jc w:val="both"/>
        <w:rPr>
          <w:rFonts w:ascii="Tahoma" w:hAnsi="Tahoma" w:cs="Tahoma"/>
          <w:b/>
          <w:bCs/>
        </w:rPr>
      </w:pPr>
    </w:p>
    <w:p w:rsidR="00F76479" w:rsidRPr="00F76479" w:rsidRDefault="00F76479" w:rsidP="00F76479">
      <w:pPr>
        <w:tabs>
          <w:tab w:val="left" w:pos="-720"/>
          <w:tab w:val="left" w:pos="0"/>
        </w:tabs>
        <w:suppressAutoHyphens/>
        <w:spacing w:line="240" w:lineRule="atLeast"/>
        <w:jc w:val="both"/>
        <w:rPr>
          <w:rFonts w:ascii="Tahoma" w:hAnsi="Tahoma" w:cs="Tahoma"/>
        </w:rPr>
      </w:pPr>
      <w:r w:rsidRPr="00F76479">
        <w:rPr>
          <w:rFonts w:ascii="Tahoma" w:hAnsi="Tahoma" w:cs="Tahoma"/>
          <w:b/>
          <w:bCs/>
        </w:rPr>
        <w:t xml:space="preserve">PARÁGRAFO 2: </w:t>
      </w:r>
      <w:r w:rsidRPr="00F76479">
        <w:rPr>
          <w:rFonts w:ascii="Tahoma" w:hAnsi="Tahoma" w:cs="Tahoma"/>
        </w:rPr>
        <w:t>Copia de la presente Resolución, deberá permanecer en el sitio de la intervención.</w:t>
      </w:r>
    </w:p>
    <w:p w:rsidR="00F76479" w:rsidRPr="00F76479" w:rsidRDefault="00F76479" w:rsidP="00F76479">
      <w:pPr>
        <w:pStyle w:val="Sangra3detindependiente"/>
        <w:ind w:left="0"/>
        <w:rPr>
          <w:rFonts w:ascii="Tahoma" w:hAnsi="Tahoma" w:cs="Tahoma"/>
          <w:b/>
          <w:bCs/>
          <w:sz w:val="24"/>
          <w:szCs w:val="24"/>
        </w:rPr>
      </w:pPr>
    </w:p>
    <w:p w:rsidR="00F76479" w:rsidRPr="00F76479" w:rsidRDefault="00F76479" w:rsidP="00F76479">
      <w:pPr>
        <w:pStyle w:val="Sangradetextonormal"/>
        <w:ind w:left="0"/>
        <w:rPr>
          <w:rFonts w:ascii="Tahoma" w:hAnsi="Tahoma" w:cs="Tahoma"/>
        </w:rPr>
      </w:pPr>
      <w:r w:rsidRPr="00F76479">
        <w:rPr>
          <w:rFonts w:ascii="Tahoma" w:hAnsi="Tahoma" w:cs="Tahoma"/>
          <w:b/>
          <w:bCs/>
        </w:rPr>
        <w:t>ARTÍCULO SEXTO:</w:t>
      </w:r>
      <w:r w:rsidRPr="00F76479">
        <w:rPr>
          <w:rFonts w:ascii="Tahoma" w:hAnsi="Tahoma" w:cs="Tahoma"/>
        </w:rPr>
        <w:t xml:space="preserve"> Contra la presente Resolución, sólo procede el recurso de reposición, que deberá interponerse por escrito en la diligencia de notificación personal, o </w:t>
      </w:r>
      <w:r w:rsidRPr="00F76479">
        <w:rPr>
          <w:rFonts w:ascii="Tahoma" w:hAnsi="Tahoma" w:cs="Tahoma"/>
        </w:rPr>
        <w:lastRenderedPageBreak/>
        <w:t xml:space="preserve">dentro de los diez (10) días siguientes a ella, o a la notificación por aviso, o al vencimiento del término de publicación según el caso.  </w:t>
      </w:r>
      <w:r w:rsidRPr="00F76479">
        <w:rPr>
          <w:rFonts w:ascii="Tahoma" w:hAnsi="Tahoma" w:cs="Tahoma"/>
          <w:b/>
          <w:bCs/>
        </w:rPr>
        <w:t xml:space="preserve">Artículo 76 </w:t>
      </w:r>
      <w:r w:rsidRPr="00F76479">
        <w:rPr>
          <w:rFonts w:ascii="Tahoma" w:hAnsi="Tahoma" w:cs="Tahoma"/>
        </w:rPr>
        <w:t>del Nuevo Código de Procedimiento Administrativo y de lo Contencioso Administrativo, Ley 1437 del 18 de enero de 2011.</w:t>
      </w:r>
    </w:p>
    <w:p w:rsidR="00F76479" w:rsidRPr="00F76479" w:rsidRDefault="00F76479" w:rsidP="00F76479">
      <w:pPr>
        <w:pStyle w:val="Sangradetextonormal"/>
        <w:ind w:left="0"/>
        <w:rPr>
          <w:rFonts w:ascii="Tahoma" w:hAnsi="Tahoma" w:cs="Tahoma"/>
        </w:rPr>
      </w:pPr>
    </w:p>
    <w:p w:rsidR="00F76479" w:rsidRPr="00F76479" w:rsidRDefault="00F76479" w:rsidP="00F76479">
      <w:pPr>
        <w:pStyle w:val="Sangra3detindependiente"/>
        <w:ind w:left="0"/>
        <w:rPr>
          <w:rFonts w:ascii="Tahoma" w:hAnsi="Tahoma" w:cs="Tahoma"/>
          <w:b/>
          <w:bCs/>
          <w:sz w:val="24"/>
          <w:szCs w:val="24"/>
        </w:rPr>
      </w:pPr>
      <w:r w:rsidRPr="00F76479">
        <w:rPr>
          <w:rFonts w:ascii="Tahoma" w:hAnsi="Tahoma" w:cs="Tahoma"/>
          <w:b/>
          <w:bCs/>
          <w:sz w:val="24"/>
          <w:szCs w:val="24"/>
        </w:rPr>
        <w:t>ARTÍCULO SEPTIMO</w:t>
      </w:r>
      <w:r w:rsidRPr="00F76479">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F76479" w:rsidRPr="00F76479" w:rsidRDefault="00F76479" w:rsidP="00F76479">
      <w:pPr>
        <w:pStyle w:val="Sangra3detindependiente"/>
        <w:ind w:left="0"/>
        <w:rPr>
          <w:rFonts w:ascii="Tahoma" w:hAnsi="Tahoma" w:cs="Tahoma"/>
          <w:b/>
          <w:bCs/>
          <w:sz w:val="24"/>
          <w:szCs w:val="24"/>
        </w:rPr>
      </w:pPr>
    </w:p>
    <w:p w:rsidR="00F76479" w:rsidRPr="00F76479" w:rsidRDefault="00F76479" w:rsidP="00F76479">
      <w:pPr>
        <w:pStyle w:val="Sangra3detindependiente"/>
        <w:ind w:left="0"/>
        <w:rPr>
          <w:rFonts w:ascii="Tahoma" w:hAnsi="Tahoma" w:cs="Tahoma"/>
          <w:sz w:val="24"/>
          <w:szCs w:val="24"/>
        </w:rPr>
      </w:pPr>
      <w:r w:rsidRPr="00F76479">
        <w:rPr>
          <w:rFonts w:ascii="Tahoma" w:hAnsi="Tahoma" w:cs="Tahoma"/>
          <w:b/>
          <w:bCs/>
          <w:sz w:val="24"/>
          <w:szCs w:val="24"/>
        </w:rPr>
        <w:t>ARTÍCULO OCTAVO</w:t>
      </w:r>
      <w:r w:rsidRPr="00F76479">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F76479" w:rsidRPr="00F76479" w:rsidRDefault="00F76479" w:rsidP="00F76479">
      <w:pPr>
        <w:pStyle w:val="Sangra3detindependiente"/>
        <w:ind w:left="0"/>
        <w:jc w:val="center"/>
        <w:rPr>
          <w:rFonts w:ascii="Tahoma" w:hAnsi="Tahoma" w:cs="Tahoma"/>
          <w:sz w:val="24"/>
          <w:szCs w:val="24"/>
        </w:rPr>
      </w:pPr>
    </w:p>
    <w:p w:rsidR="00F76479" w:rsidRPr="00F76479" w:rsidRDefault="00F76479" w:rsidP="00F76479">
      <w:pPr>
        <w:pStyle w:val="Sangra2detindependiente"/>
        <w:tabs>
          <w:tab w:val="left" w:pos="-284"/>
        </w:tabs>
        <w:ind w:left="0"/>
        <w:rPr>
          <w:rFonts w:ascii="Tahoma" w:hAnsi="Tahoma" w:cs="Tahoma"/>
        </w:rPr>
      </w:pPr>
      <w:r w:rsidRPr="00F76479">
        <w:rPr>
          <w:rFonts w:ascii="Tahoma" w:hAnsi="Tahoma" w:cs="Tahoma"/>
          <w:b/>
          <w:bCs/>
        </w:rPr>
        <w:t>ARTÍCULO NOVENO</w:t>
      </w:r>
      <w:r w:rsidRPr="00F76479">
        <w:rPr>
          <w:rFonts w:ascii="Tahoma" w:hAnsi="Tahoma" w:cs="Tahoma"/>
        </w:rPr>
        <w:t xml:space="preserve">: Notificar el contenido de la presente Resolución al </w:t>
      </w:r>
      <w:r w:rsidRPr="00F76479">
        <w:rPr>
          <w:rFonts w:ascii="Tahoma" w:hAnsi="Tahoma" w:cs="Tahoma"/>
          <w:b/>
        </w:rPr>
        <w:t>PROPIETARIO</w:t>
      </w:r>
      <w:r w:rsidRPr="00F76479">
        <w:rPr>
          <w:rFonts w:ascii="Tahoma" w:hAnsi="Tahoma" w:cs="Tahoma"/>
        </w:rPr>
        <w:t>, entregándole una copia íntegra y gratuita del mismo.</w:t>
      </w:r>
    </w:p>
    <w:p w:rsidR="00F76479" w:rsidRPr="00F76479" w:rsidRDefault="00F76479" w:rsidP="00F76479">
      <w:pPr>
        <w:tabs>
          <w:tab w:val="left" w:pos="-720"/>
          <w:tab w:val="left" w:pos="0"/>
        </w:tabs>
        <w:suppressAutoHyphens/>
        <w:spacing w:line="240" w:lineRule="atLeast"/>
        <w:jc w:val="both"/>
        <w:rPr>
          <w:rFonts w:ascii="Tahoma" w:hAnsi="Tahoma" w:cs="Tahoma"/>
          <w:spacing w:val="-3"/>
          <w:lang w:val="es-ES_tradnl"/>
        </w:rPr>
      </w:pPr>
    </w:p>
    <w:p w:rsidR="00F76479" w:rsidRPr="00F76479" w:rsidRDefault="00F76479" w:rsidP="00F76479">
      <w:pPr>
        <w:tabs>
          <w:tab w:val="left" w:pos="-851"/>
          <w:tab w:val="left" w:pos="-720"/>
          <w:tab w:val="left" w:pos="1600"/>
        </w:tabs>
        <w:suppressAutoHyphens/>
        <w:spacing w:line="240" w:lineRule="atLeast"/>
        <w:jc w:val="both"/>
        <w:rPr>
          <w:rFonts w:ascii="Tahoma" w:hAnsi="Tahoma" w:cs="Tahoma"/>
          <w:spacing w:val="-3"/>
          <w:lang w:val="es-ES_tradnl"/>
        </w:rPr>
      </w:pPr>
      <w:r w:rsidRPr="00F76479">
        <w:rPr>
          <w:rFonts w:ascii="Tahoma" w:hAnsi="Tahoma" w:cs="Tahoma"/>
          <w:b/>
          <w:bCs/>
        </w:rPr>
        <w:t>ARTÍCULO DECIMO:</w:t>
      </w:r>
      <w:r w:rsidRPr="00F76479">
        <w:rPr>
          <w:rFonts w:ascii="Tahoma" w:hAnsi="Tahoma" w:cs="Tahoma"/>
          <w:spacing w:val="-3"/>
          <w:lang w:val="es-ES_tradnl"/>
        </w:rPr>
        <w:t xml:space="preserve"> La presente Resolución rige a partir de la fecha de ejecutoria de conformidad con el artículo 87 de la Ley 1437 del  2011 “</w:t>
      </w:r>
      <w:r w:rsidRPr="00F76479">
        <w:rPr>
          <w:rFonts w:ascii="Tahoma" w:hAnsi="Tahoma" w:cs="Tahoma"/>
        </w:rPr>
        <w:t xml:space="preserve">Nuevo Código de Procedimiento </w:t>
      </w:r>
      <w:r w:rsidRPr="00F76479">
        <w:rPr>
          <w:rFonts w:ascii="Tahoma" w:hAnsi="Tahoma" w:cs="Tahoma"/>
        </w:rPr>
        <w:lastRenderedPageBreak/>
        <w:t>Administrativo y de lo Contencioso Administrativo</w:t>
      </w:r>
      <w:r w:rsidRPr="00F76479">
        <w:rPr>
          <w:rFonts w:ascii="Tahoma" w:hAnsi="Tahoma" w:cs="Tahoma"/>
          <w:spacing w:val="-3"/>
          <w:lang w:val="es-ES_tradnl"/>
        </w:rPr>
        <w:t xml:space="preserve">”. </w:t>
      </w:r>
    </w:p>
    <w:p w:rsidR="00F76479" w:rsidRPr="00F76479" w:rsidRDefault="00F76479" w:rsidP="00F76479">
      <w:pPr>
        <w:tabs>
          <w:tab w:val="left" w:pos="-720"/>
          <w:tab w:val="left" w:pos="0"/>
        </w:tabs>
        <w:suppressAutoHyphens/>
        <w:spacing w:line="240" w:lineRule="atLeast"/>
        <w:jc w:val="both"/>
        <w:rPr>
          <w:rFonts w:ascii="Tahoma" w:hAnsi="Tahoma" w:cs="Tahoma"/>
          <w:b/>
          <w:bCs/>
          <w:spacing w:val="-3"/>
          <w:lang w:val="es-ES_tradnl"/>
        </w:rPr>
      </w:pPr>
    </w:p>
    <w:p w:rsidR="00F76479" w:rsidRPr="00F76479" w:rsidRDefault="00F76479" w:rsidP="00F76479">
      <w:pPr>
        <w:tabs>
          <w:tab w:val="left" w:pos="-851"/>
          <w:tab w:val="left" w:pos="-720"/>
          <w:tab w:val="left" w:pos="1600"/>
        </w:tabs>
        <w:suppressAutoHyphens/>
        <w:spacing w:line="240" w:lineRule="atLeast"/>
        <w:jc w:val="both"/>
        <w:rPr>
          <w:rFonts w:ascii="Tahoma" w:hAnsi="Tahoma" w:cs="Tahoma"/>
          <w:b/>
          <w:bCs/>
          <w:spacing w:val="-3"/>
        </w:rPr>
      </w:pPr>
      <w:r w:rsidRPr="00F76479">
        <w:rPr>
          <w:rFonts w:ascii="Tahoma" w:hAnsi="Tahoma" w:cs="Tahoma"/>
          <w:b/>
          <w:bCs/>
        </w:rPr>
        <w:t>ARTÍCULO DECIMO PRIMERO:</w:t>
      </w:r>
      <w:r w:rsidRPr="00F76479">
        <w:rPr>
          <w:rFonts w:ascii="Tahoma" w:hAnsi="Tahoma" w:cs="Tahoma"/>
          <w:spacing w:val="-3"/>
          <w:lang w:val="es-ES_tradnl"/>
        </w:rPr>
        <w:t xml:space="preserve"> </w:t>
      </w:r>
      <w:r w:rsidRPr="00F76479">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269998935"/>
          <w:placeholder>
            <w:docPart w:val="6F44BE9799BF42F1BE61F30F734D6A91"/>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F76479">
            <w:rPr>
              <w:rStyle w:val="MAYUSCULAS"/>
              <w:rFonts w:ascii="Tahoma" w:hAnsi="Tahoma" w:cs="Tahoma"/>
              <w:sz w:val="24"/>
            </w:rPr>
            <w:t>CALARCA</w:t>
          </w:r>
        </w:sdtContent>
      </w:sdt>
      <w:r w:rsidRPr="00F76479">
        <w:rPr>
          <w:rFonts w:ascii="Tahoma" w:hAnsi="Tahoma" w:cs="Tahoma"/>
        </w:rPr>
        <w:t>, Quindío, de conformidad con lo contemplado en el Artículo 2.2.1.1.7.11, del decreto 1076 del 2015 para que los mismos sean exhibidos en un lugar visible.</w:t>
      </w:r>
    </w:p>
    <w:p w:rsidR="00F76479" w:rsidRPr="00F76479" w:rsidRDefault="00F76479" w:rsidP="00F76479">
      <w:pPr>
        <w:tabs>
          <w:tab w:val="left" w:pos="-720"/>
          <w:tab w:val="left" w:pos="0"/>
        </w:tabs>
        <w:suppressAutoHyphens/>
        <w:spacing w:line="240" w:lineRule="atLeast"/>
        <w:jc w:val="both"/>
        <w:rPr>
          <w:rFonts w:ascii="Tahoma" w:hAnsi="Tahoma" w:cs="Tahoma"/>
          <w:b/>
          <w:bCs/>
          <w:spacing w:val="-3"/>
          <w:lang w:val="es-ES_tradnl"/>
        </w:rPr>
      </w:pPr>
    </w:p>
    <w:p w:rsidR="00F76479" w:rsidRPr="00F76479" w:rsidRDefault="00F76479" w:rsidP="00F76479">
      <w:pPr>
        <w:tabs>
          <w:tab w:val="center" w:pos="4680"/>
        </w:tabs>
        <w:suppressAutoHyphens/>
        <w:spacing w:line="240" w:lineRule="atLeast"/>
        <w:jc w:val="center"/>
        <w:rPr>
          <w:rFonts w:ascii="Tahoma" w:hAnsi="Tahoma" w:cs="Tahoma"/>
          <w:b/>
          <w:bCs/>
          <w:spacing w:val="-3"/>
          <w:lang w:val="es-ES_tradnl"/>
        </w:rPr>
      </w:pPr>
      <w:r w:rsidRPr="00F76479">
        <w:rPr>
          <w:rFonts w:ascii="Tahoma" w:hAnsi="Tahoma" w:cs="Tahoma"/>
          <w:b/>
          <w:bCs/>
          <w:spacing w:val="-3"/>
          <w:lang w:val="es-ES_tradnl"/>
        </w:rPr>
        <w:t>NOTIFÍQUESE, PUBLÍQUESE Y CÚMPLASE</w:t>
      </w:r>
    </w:p>
    <w:p w:rsidR="00F76479" w:rsidRPr="00F76479" w:rsidRDefault="00F76479" w:rsidP="00F76479">
      <w:pPr>
        <w:pStyle w:val="Sinespaciado"/>
        <w:jc w:val="center"/>
        <w:rPr>
          <w:rFonts w:ascii="Tahoma" w:hAnsi="Tahoma" w:cs="Tahoma"/>
          <w:b/>
          <w:sz w:val="24"/>
          <w:szCs w:val="24"/>
          <w:lang w:val="es-ES" w:eastAsia="es-ES"/>
        </w:rPr>
      </w:pPr>
      <w:r w:rsidRPr="00F76479">
        <w:rPr>
          <w:rFonts w:ascii="Tahoma" w:eastAsia="Times New Roman" w:hAnsi="Tahoma" w:cs="Tahoma"/>
          <w:b/>
          <w:bCs/>
          <w:sz w:val="24"/>
          <w:szCs w:val="24"/>
          <w:lang w:val="es-ES" w:eastAsia="es-ES"/>
        </w:rPr>
        <w:t>CARLOS ARIEL TRUKE OSPINA</w:t>
      </w:r>
      <w:r w:rsidRPr="00F76479">
        <w:rPr>
          <w:rFonts w:ascii="Tahoma" w:hAnsi="Tahoma" w:cs="Tahoma"/>
          <w:b/>
          <w:sz w:val="24"/>
          <w:szCs w:val="24"/>
          <w:lang w:val="es-ES" w:eastAsia="es-ES"/>
        </w:rPr>
        <w:t>.</w:t>
      </w:r>
    </w:p>
    <w:p w:rsidR="00EB739C" w:rsidRPr="00F76479" w:rsidRDefault="00F76479" w:rsidP="00F76479">
      <w:pPr>
        <w:jc w:val="both"/>
        <w:rPr>
          <w:rFonts w:ascii="Tahoma" w:hAnsi="Tahoma" w:cs="Tahoma"/>
          <w:b/>
        </w:rPr>
      </w:pPr>
      <w:r w:rsidRPr="00F76479">
        <w:rPr>
          <w:rFonts w:ascii="Tahoma" w:hAnsi="Tahoma" w:cs="Tahoma"/>
          <w:lang w:val="es-ES"/>
        </w:rPr>
        <w:t>Subdirector de Regulación y Control Ambiental</w:t>
      </w:r>
    </w:p>
    <w:p w:rsidR="00EB739C" w:rsidRDefault="00EB739C" w:rsidP="00EB739C">
      <w:pPr>
        <w:jc w:val="both"/>
        <w:rPr>
          <w:rFonts w:ascii="Tahoma" w:hAnsi="Tahoma" w:cs="Tahoma"/>
          <w:b/>
        </w:rPr>
      </w:pPr>
    </w:p>
    <w:p w:rsidR="00F76479" w:rsidRDefault="00F76479" w:rsidP="00EB739C">
      <w:pPr>
        <w:jc w:val="both"/>
        <w:rPr>
          <w:rFonts w:ascii="Tahoma" w:hAnsi="Tahoma" w:cs="Tahoma"/>
          <w:b/>
        </w:rPr>
      </w:pPr>
    </w:p>
    <w:p w:rsidR="00EB739C" w:rsidRDefault="00EB739C" w:rsidP="00EB739C">
      <w:pPr>
        <w:jc w:val="both"/>
        <w:rPr>
          <w:rFonts w:ascii="Tahoma" w:hAnsi="Tahoma" w:cs="Tahoma"/>
          <w:b/>
        </w:rPr>
      </w:pPr>
    </w:p>
    <w:p w:rsidR="003F7D39" w:rsidRPr="003F7D39" w:rsidRDefault="003F7D39" w:rsidP="003F7D39">
      <w:pPr>
        <w:jc w:val="center"/>
        <w:rPr>
          <w:rFonts w:ascii="Tahoma" w:hAnsi="Tahoma" w:cs="Tahoma"/>
          <w:b/>
          <w:bCs/>
          <w:i/>
        </w:rPr>
      </w:pPr>
      <w:r w:rsidRPr="003F7D39">
        <w:rPr>
          <w:rFonts w:ascii="Tahoma" w:hAnsi="Tahoma" w:cs="Tahoma"/>
          <w:b/>
          <w:bCs/>
          <w:i/>
        </w:rPr>
        <w:t>RESOLUCIÓN N°</w:t>
      </w:r>
    </w:p>
    <w:p w:rsidR="003F7D39" w:rsidRPr="003F7D39" w:rsidRDefault="003F7D39" w:rsidP="003F7D39">
      <w:pPr>
        <w:jc w:val="center"/>
        <w:rPr>
          <w:rFonts w:ascii="Tahoma" w:hAnsi="Tahoma" w:cs="Tahoma"/>
          <w:b/>
          <w:bCs/>
          <w:i/>
        </w:rPr>
      </w:pPr>
      <w:r w:rsidRPr="003F7D39">
        <w:rPr>
          <w:rFonts w:ascii="Tahoma" w:hAnsi="Tahoma" w:cs="Tahoma"/>
          <w:b/>
          <w:bCs/>
          <w:i/>
        </w:rPr>
        <w:t xml:space="preserve">(                                           )  </w:t>
      </w:r>
    </w:p>
    <w:p w:rsidR="003F7D39" w:rsidRPr="003F7D39" w:rsidRDefault="003F7D39" w:rsidP="003F7D39">
      <w:pPr>
        <w:jc w:val="center"/>
        <w:rPr>
          <w:rFonts w:ascii="Tahoma" w:hAnsi="Tahoma" w:cs="Tahoma"/>
          <w:b/>
          <w:bCs/>
          <w:i/>
        </w:rPr>
      </w:pPr>
      <w:r w:rsidRPr="003F7D39">
        <w:rPr>
          <w:rFonts w:ascii="Tahoma" w:hAnsi="Tahoma" w:cs="Tahoma"/>
          <w:b/>
          <w:bCs/>
          <w:i/>
        </w:rPr>
        <w:t>POR LA CUAL SE CONCEDE UNA AUTORIZACIÓN DE  APROVECHAMIENTO FORESTAL</w:t>
      </w:r>
    </w:p>
    <w:p w:rsidR="003F7D39" w:rsidRDefault="003F7D39" w:rsidP="003F7D39">
      <w:pPr>
        <w:jc w:val="center"/>
        <w:rPr>
          <w:rFonts w:ascii="Arial" w:hAnsi="Arial" w:cs="Arial"/>
          <w:b/>
          <w:bCs/>
        </w:rPr>
      </w:pPr>
    </w:p>
    <w:p w:rsidR="00EB739C" w:rsidRDefault="00EB739C" w:rsidP="00EB739C">
      <w:pPr>
        <w:pStyle w:val="Sinespaciado"/>
        <w:jc w:val="center"/>
        <w:rPr>
          <w:rFonts w:ascii="Tahoma" w:hAnsi="Tahoma" w:cs="Tahoma"/>
          <w:b/>
          <w:i/>
          <w:sz w:val="24"/>
          <w:szCs w:val="24"/>
        </w:rPr>
      </w:pPr>
    </w:p>
    <w:p w:rsidR="00EB739C" w:rsidRPr="00AF21E0" w:rsidRDefault="00EB739C" w:rsidP="00EB739C">
      <w:pPr>
        <w:pStyle w:val="Sinespaciado"/>
        <w:jc w:val="center"/>
        <w:rPr>
          <w:rFonts w:ascii="Tahoma" w:hAnsi="Tahoma" w:cs="Tahoma"/>
          <w:b/>
          <w:i/>
          <w:sz w:val="24"/>
          <w:szCs w:val="24"/>
        </w:rPr>
      </w:pPr>
    </w:p>
    <w:p w:rsidR="00AF21E0" w:rsidRDefault="00AF21E0" w:rsidP="00AF21E0">
      <w:pPr>
        <w:pStyle w:val="Ttulo1"/>
        <w:rPr>
          <w:rFonts w:ascii="Tahoma" w:hAnsi="Tahoma" w:cs="Tahoma"/>
        </w:rPr>
      </w:pPr>
      <w:r>
        <w:rPr>
          <w:rFonts w:ascii="Tahoma" w:hAnsi="Tahoma" w:cs="Tahoma"/>
        </w:rPr>
        <w:t>RESUELVE:</w:t>
      </w:r>
    </w:p>
    <w:p w:rsidR="00AF21E0" w:rsidRPr="00AF21E0" w:rsidRDefault="00AF21E0" w:rsidP="00AF21E0">
      <w:pPr>
        <w:rPr>
          <w:lang w:val="es-ES"/>
        </w:rPr>
      </w:pPr>
    </w:p>
    <w:p w:rsidR="00AF21E0" w:rsidRPr="00AF21E0" w:rsidRDefault="00AF21E0" w:rsidP="00AF21E0">
      <w:pPr>
        <w:tabs>
          <w:tab w:val="left" w:pos="-720"/>
          <w:tab w:val="left" w:pos="0"/>
        </w:tabs>
        <w:suppressAutoHyphens/>
        <w:spacing w:line="240" w:lineRule="atLeast"/>
        <w:jc w:val="both"/>
        <w:rPr>
          <w:rFonts w:ascii="Tahoma" w:hAnsi="Tahoma" w:cs="Tahoma"/>
          <w:spacing w:val="-3"/>
          <w:lang w:val="es-ES_tradnl"/>
        </w:rPr>
      </w:pPr>
      <w:r w:rsidRPr="00AF21E0">
        <w:rPr>
          <w:rFonts w:ascii="Tahoma" w:hAnsi="Tahoma" w:cs="Tahoma"/>
          <w:b/>
          <w:bCs/>
          <w:spacing w:val="-3"/>
          <w:lang w:val="es-ES_tradnl"/>
        </w:rPr>
        <w:t xml:space="preserve">ARTÍCULO PRIMERO: </w:t>
      </w:r>
      <w:r w:rsidRPr="00AF21E0">
        <w:rPr>
          <w:rFonts w:ascii="Tahoma" w:hAnsi="Tahoma" w:cs="Tahoma"/>
          <w:bCs/>
          <w:spacing w:val="-3"/>
          <w:lang w:val="es-ES_tradnl"/>
        </w:rPr>
        <w:t>Conceder</w:t>
      </w:r>
      <w:r w:rsidRPr="00AF21E0">
        <w:rPr>
          <w:rFonts w:ascii="Tahoma" w:hAnsi="Tahoma" w:cs="Tahoma"/>
          <w:spacing w:val="-3"/>
          <w:lang w:val="es-ES_tradnl"/>
        </w:rPr>
        <w:t xml:space="preserve"> Autorización de Aprovechamiento Forestal Persistente Guadua </w:t>
      </w:r>
      <w:r w:rsidRPr="00AF21E0">
        <w:rPr>
          <w:rFonts w:ascii="Tahoma" w:hAnsi="Tahoma" w:cs="Tahoma"/>
          <w:b/>
          <w:spacing w:val="-3"/>
          <w:lang w:val="es-ES_tradnl"/>
        </w:rPr>
        <w:t>TIPO II</w:t>
      </w:r>
      <w:r w:rsidRPr="00AF21E0">
        <w:rPr>
          <w:rFonts w:ascii="Tahoma" w:hAnsi="Tahoma" w:cs="Tahoma"/>
          <w:spacing w:val="-3"/>
          <w:lang w:val="es-ES_tradnl"/>
        </w:rPr>
        <w:t xml:space="preserve"> a los señores </w:t>
      </w:r>
      <w:r w:rsidRPr="00AF21E0">
        <w:rPr>
          <w:rFonts w:ascii="Tahoma" w:hAnsi="Tahoma" w:cs="Tahoma"/>
          <w:b/>
          <w:spacing w:val="-3"/>
          <w:lang w:val="es-ES_tradnl"/>
        </w:rPr>
        <w:t>CARLOS ALBERTO BUENDIA AZAATH</w:t>
      </w:r>
      <w:r w:rsidRPr="00AF21E0">
        <w:rPr>
          <w:rFonts w:ascii="Tahoma" w:hAnsi="Tahoma" w:cs="Tahoma"/>
          <w:spacing w:val="-3"/>
          <w:lang w:val="es-ES_tradnl"/>
        </w:rPr>
        <w:t xml:space="preserve">, identificado con cedula de ciudadanía N° </w:t>
      </w:r>
      <w:r w:rsidRPr="00AF21E0">
        <w:rPr>
          <w:rFonts w:ascii="Tahoma" w:hAnsi="Tahoma" w:cs="Tahoma"/>
          <w:b/>
          <w:spacing w:val="-3"/>
          <w:lang w:val="es-ES_tradnl"/>
        </w:rPr>
        <w:t xml:space="preserve">7.527.218 </w:t>
      </w:r>
      <w:r w:rsidRPr="00AF21E0">
        <w:rPr>
          <w:rFonts w:ascii="Tahoma" w:hAnsi="Tahoma" w:cs="Tahoma"/>
          <w:spacing w:val="-3"/>
          <w:lang w:val="es-ES_tradnl"/>
        </w:rPr>
        <w:t>y</w:t>
      </w:r>
      <w:r w:rsidRPr="00AF21E0">
        <w:rPr>
          <w:rFonts w:ascii="Tahoma" w:hAnsi="Tahoma" w:cs="Tahoma"/>
          <w:b/>
          <w:color w:val="7030A0"/>
          <w:spacing w:val="-3"/>
          <w:lang w:val="es-ES_tradnl"/>
        </w:rPr>
        <w:t xml:space="preserve"> </w:t>
      </w:r>
      <w:r w:rsidRPr="00AF21E0">
        <w:rPr>
          <w:rFonts w:ascii="Tahoma" w:hAnsi="Tahoma" w:cs="Tahoma"/>
          <w:b/>
          <w:spacing w:val="-3"/>
          <w:lang w:val="es-ES_tradnl"/>
        </w:rPr>
        <w:t>RODRIGO ANTONIO RAMIREZ HENAO</w:t>
      </w:r>
      <w:r w:rsidRPr="00AF21E0">
        <w:rPr>
          <w:rFonts w:ascii="Tahoma" w:hAnsi="Tahoma" w:cs="Tahoma"/>
          <w:spacing w:val="-3"/>
          <w:lang w:val="es-ES_tradnl"/>
        </w:rPr>
        <w:t xml:space="preserve">, identificado con cedula de ciudadanía N° </w:t>
      </w:r>
      <w:r w:rsidRPr="00AF21E0">
        <w:rPr>
          <w:rFonts w:ascii="Tahoma" w:hAnsi="Tahoma" w:cs="Tahoma"/>
          <w:b/>
          <w:spacing w:val="-3"/>
          <w:lang w:val="es-ES_tradnl"/>
        </w:rPr>
        <w:t>4.400.828,</w:t>
      </w:r>
      <w:r w:rsidRPr="00AF21E0">
        <w:rPr>
          <w:rFonts w:ascii="Tahoma" w:hAnsi="Tahoma" w:cs="Tahoma"/>
          <w:color w:val="7030A0"/>
          <w:spacing w:val="-3"/>
          <w:lang w:val="es-ES_tradnl"/>
        </w:rPr>
        <w:t xml:space="preserve"> </w:t>
      </w:r>
      <w:r w:rsidRPr="00AF21E0">
        <w:rPr>
          <w:rFonts w:ascii="Tahoma" w:hAnsi="Tahoma" w:cs="Tahoma"/>
          <w:spacing w:val="-3"/>
          <w:lang w:val="es-ES_tradnl"/>
        </w:rPr>
        <w:t xml:space="preserve">como </w:t>
      </w:r>
      <w:sdt>
        <w:sdtPr>
          <w:rPr>
            <w:rStyle w:val="MAYUSCULAS"/>
            <w:rFonts w:ascii="Tahoma" w:hAnsi="Tahoma" w:cs="Tahoma"/>
            <w:sz w:val="24"/>
          </w:rPr>
          <w:alias w:val="Calidad"/>
          <w:tag w:val="Calidad"/>
          <w:id w:val="1727802187"/>
          <w:placeholder>
            <w:docPart w:val="F411788879D14E1BB19855C88AC4D5B6"/>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COPROPIETARIO" w:value="COPROPIETARIO"/>
            <w:listItem w:displayText="COPROPIETARIA" w:value="COPROPIETARIA"/>
            <w:listItem w:displayText="COPROPIETARIOS" w:value="COPROPIETARIOS"/>
            <w:listItem w:displayText="DEPOSITARIO" w:value="DEPOSITARIO"/>
            <w:listItem w:displayText="CORPOPIETARIAS" w:value="CORPOPIETARIAS"/>
          </w:dropDownList>
        </w:sdtPr>
        <w:sdtContent>
          <w:r w:rsidRPr="00AF21E0">
            <w:rPr>
              <w:rStyle w:val="MAYUSCULAS"/>
              <w:rFonts w:ascii="Tahoma" w:hAnsi="Tahoma" w:cs="Tahoma"/>
              <w:sz w:val="24"/>
            </w:rPr>
            <w:t>COPROPIETARIOS</w:t>
          </w:r>
        </w:sdtContent>
      </w:sdt>
      <w:r w:rsidRPr="00AF21E0">
        <w:rPr>
          <w:rFonts w:ascii="Tahoma" w:hAnsi="Tahoma" w:cs="Tahoma"/>
          <w:spacing w:val="-3"/>
          <w:lang w:val="es-ES_tradnl"/>
        </w:rPr>
        <w:t xml:space="preserve">, del predio, </w:t>
      </w:r>
      <w:r w:rsidRPr="00AF21E0">
        <w:rPr>
          <w:rFonts w:ascii="Tahoma" w:hAnsi="Tahoma" w:cs="Tahoma"/>
          <w:spacing w:val="-3"/>
          <w:lang w:val="es-ES_tradnl"/>
        </w:rPr>
        <w:lastRenderedPageBreak/>
        <w:t>solicitud</w:t>
      </w:r>
      <w:r w:rsidRPr="00AF21E0">
        <w:rPr>
          <w:rFonts w:ascii="Tahoma" w:hAnsi="Tahoma" w:cs="Tahoma"/>
        </w:rPr>
        <w:t xml:space="preserve"> presentada a través el señor </w:t>
      </w:r>
      <w:r w:rsidRPr="00AF21E0">
        <w:rPr>
          <w:rFonts w:ascii="Tahoma" w:hAnsi="Tahoma" w:cs="Tahoma"/>
          <w:b/>
          <w:spacing w:val="-3"/>
          <w:lang w:val="es-ES_tradnl"/>
        </w:rPr>
        <w:t>CARLOS ALBERTO GARCIA OTALVARO</w:t>
      </w:r>
      <w:r w:rsidRPr="00AF21E0">
        <w:rPr>
          <w:rFonts w:ascii="Tahoma" w:hAnsi="Tahoma" w:cs="Tahoma"/>
          <w:spacing w:val="-3"/>
          <w:lang w:val="es-ES_tradnl"/>
        </w:rPr>
        <w:t xml:space="preserve"> identificado con cedula N° 18.411.253</w:t>
      </w:r>
      <w:r w:rsidRPr="00AF21E0">
        <w:rPr>
          <w:rFonts w:ascii="Tahoma" w:hAnsi="Tahoma" w:cs="Tahoma"/>
        </w:rPr>
        <w:t xml:space="preserve"> </w:t>
      </w:r>
      <w:r w:rsidRPr="00AF21E0">
        <w:rPr>
          <w:rFonts w:ascii="Tahoma" w:hAnsi="Tahoma" w:cs="Tahoma"/>
          <w:b/>
          <w:lang w:val="es-ES_tradnl"/>
        </w:rPr>
        <w:t xml:space="preserve"> </w:t>
      </w:r>
      <w:r w:rsidRPr="00AF21E0">
        <w:rPr>
          <w:rFonts w:ascii="Tahoma" w:hAnsi="Tahoma" w:cs="Tahoma"/>
          <w:lang w:val="es-ES_tradnl"/>
        </w:rPr>
        <w:t xml:space="preserve">en calidad de </w:t>
      </w:r>
      <w:r w:rsidRPr="00AF21E0">
        <w:rPr>
          <w:rFonts w:ascii="Tahoma" w:hAnsi="Tahoma" w:cs="Tahoma"/>
          <w:b/>
        </w:rPr>
        <w:t xml:space="preserve">APODERADO, </w:t>
      </w:r>
      <w:r w:rsidRPr="00AF21E0">
        <w:rPr>
          <w:rFonts w:ascii="Tahoma" w:hAnsi="Tahoma" w:cs="Tahoma"/>
        </w:rPr>
        <w:t>en</w:t>
      </w:r>
      <w:r w:rsidRPr="00AF21E0">
        <w:rPr>
          <w:rFonts w:ascii="Tahoma" w:hAnsi="Tahoma" w:cs="Tahoma"/>
          <w:b/>
        </w:rPr>
        <w:t xml:space="preserve"> UN (1)  </w:t>
      </w:r>
      <w:r w:rsidRPr="00AF21E0">
        <w:rPr>
          <w:rFonts w:ascii="Tahoma" w:hAnsi="Tahoma" w:cs="Tahoma"/>
        </w:rPr>
        <w:t>lote de guadua localizado</w:t>
      </w:r>
      <w:r w:rsidRPr="00AF21E0">
        <w:rPr>
          <w:rFonts w:ascii="Tahoma" w:hAnsi="Tahoma" w:cs="Tahoma"/>
          <w:b/>
        </w:rPr>
        <w:t xml:space="preserve"> </w:t>
      </w:r>
      <w:r w:rsidRPr="00AF21E0">
        <w:rPr>
          <w:rFonts w:ascii="Tahoma" w:hAnsi="Tahoma" w:cs="Tahoma"/>
          <w:spacing w:val="-3"/>
          <w:lang w:val="es-ES_tradnl"/>
        </w:rPr>
        <w:t xml:space="preserve">en el predio rural </w:t>
      </w:r>
      <w:r w:rsidRPr="00AF21E0">
        <w:rPr>
          <w:rFonts w:ascii="Tahoma" w:hAnsi="Tahoma" w:cs="Tahoma"/>
          <w:b/>
          <w:bCs/>
          <w:spacing w:val="-3"/>
          <w:lang w:val="es-ES_tradnl"/>
        </w:rPr>
        <w:t xml:space="preserve"> </w:t>
      </w:r>
      <w:r w:rsidRPr="00AF21E0">
        <w:rPr>
          <w:rFonts w:ascii="Tahoma" w:hAnsi="Tahoma" w:cs="Tahoma"/>
          <w:b/>
          <w:spacing w:val="-3"/>
          <w:lang w:val="es-ES_tradnl"/>
        </w:rPr>
        <w:t xml:space="preserve">1) LOTE EL TIGRE </w:t>
      </w:r>
      <w:r w:rsidRPr="00AF21E0">
        <w:rPr>
          <w:rFonts w:ascii="Tahoma" w:hAnsi="Tahoma" w:cs="Tahoma"/>
          <w:bCs/>
        </w:rPr>
        <w:t xml:space="preserve">identificado con Matricula N° </w:t>
      </w:r>
      <w:r w:rsidRPr="00AF21E0">
        <w:rPr>
          <w:rFonts w:ascii="Tahoma" w:hAnsi="Tahoma" w:cs="Tahoma"/>
          <w:b/>
          <w:bCs/>
        </w:rPr>
        <w:t>282-23858</w:t>
      </w:r>
      <w:r w:rsidRPr="00AF21E0">
        <w:rPr>
          <w:rFonts w:ascii="Tahoma" w:hAnsi="Tahoma" w:cs="Tahoma"/>
          <w:bCs/>
        </w:rPr>
        <w:t xml:space="preserve"> y Código catastral </w:t>
      </w:r>
      <w:r w:rsidRPr="00AF21E0">
        <w:rPr>
          <w:rFonts w:ascii="Tahoma" w:hAnsi="Tahoma" w:cs="Tahoma"/>
          <w:b/>
          <w:bCs/>
        </w:rPr>
        <w:t>631300001000000090014000000000</w:t>
      </w:r>
      <w:r w:rsidRPr="00AF21E0">
        <w:rPr>
          <w:rFonts w:ascii="Tahoma" w:hAnsi="Tahoma" w:cs="Tahoma"/>
          <w:bCs/>
        </w:rPr>
        <w:t>, l</w:t>
      </w:r>
      <w:r w:rsidRPr="00AF21E0">
        <w:rPr>
          <w:rFonts w:ascii="Tahoma" w:hAnsi="Tahoma" w:cs="Tahoma"/>
        </w:rPr>
        <w:t xml:space="preserve">ocalizado en la vereda </w:t>
      </w:r>
      <w:r w:rsidRPr="00AF21E0">
        <w:rPr>
          <w:rFonts w:ascii="Tahoma" w:hAnsi="Tahoma" w:cs="Tahoma"/>
          <w:b/>
        </w:rPr>
        <w:t>CALARCÁ</w:t>
      </w:r>
      <w:r w:rsidRPr="00AF21E0">
        <w:rPr>
          <w:rFonts w:ascii="Tahoma" w:hAnsi="Tahoma" w:cs="Tahoma"/>
        </w:rPr>
        <w:t xml:space="preserve">, en jurisdicción del Municipio de  </w:t>
      </w:r>
      <w:sdt>
        <w:sdtPr>
          <w:rPr>
            <w:rStyle w:val="MAYUSCULAS"/>
            <w:rFonts w:ascii="Tahoma" w:hAnsi="Tahoma" w:cs="Tahoma"/>
            <w:sz w:val="24"/>
          </w:rPr>
          <w:alias w:val="Municipio"/>
          <w:tag w:val="Nombre municipio"/>
          <w:id w:val="795182870"/>
          <w:placeholder>
            <w:docPart w:val="EBA4741262B541CBAEEF32094E8A049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AF21E0">
            <w:rPr>
              <w:rStyle w:val="MAYUSCULAS"/>
              <w:rFonts w:ascii="Tahoma" w:hAnsi="Tahoma" w:cs="Tahoma"/>
              <w:sz w:val="24"/>
            </w:rPr>
            <w:t>CALARCA</w:t>
          </w:r>
        </w:sdtContent>
      </w:sdt>
      <w:r w:rsidRPr="00AF21E0">
        <w:rPr>
          <w:rStyle w:val="MAYUSCULAS"/>
          <w:rFonts w:ascii="Tahoma" w:hAnsi="Tahoma" w:cs="Tahoma"/>
          <w:sz w:val="24"/>
        </w:rPr>
        <w:t xml:space="preserve"> </w:t>
      </w:r>
      <w:r w:rsidRPr="00AF21E0">
        <w:rPr>
          <w:rFonts w:ascii="Tahoma" w:hAnsi="Tahoma" w:cs="Tahoma"/>
        </w:rPr>
        <w:t>del Departamento del Quindío</w:t>
      </w:r>
      <w:r w:rsidRPr="00AF21E0">
        <w:rPr>
          <w:rFonts w:ascii="Tahoma" w:hAnsi="Tahoma" w:cs="Tahoma"/>
          <w:spacing w:val="-3"/>
          <w:lang w:val="es-ES_tradnl"/>
        </w:rPr>
        <w:t>.</w:t>
      </w:r>
    </w:p>
    <w:p w:rsidR="00AF21E0" w:rsidRPr="00AF21E0" w:rsidRDefault="00AF21E0" w:rsidP="00AF21E0">
      <w:pPr>
        <w:tabs>
          <w:tab w:val="left" w:pos="-720"/>
          <w:tab w:val="left" w:pos="0"/>
        </w:tabs>
        <w:suppressAutoHyphens/>
        <w:spacing w:line="240" w:lineRule="atLeast"/>
        <w:jc w:val="both"/>
        <w:rPr>
          <w:rFonts w:ascii="Tahoma" w:hAnsi="Tahoma" w:cs="Tahoma"/>
          <w:spacing w:val="-3"/>
          <w:lang w:val="es-ES_tradnl"/>
        </w:rPr>
      </w:pPr>
    </w:p>
    <w:p w:rsidR="00AF21E0" w:rsidRPr="00AF21E0" w:rsidRDefault="00AF21E0" w:rsidP="00AF21E0">
      <w:pPr>
        <w:tabs>
          <w:tab w:val="left" w:pos="-720"/>
          <w:tab w:val="left" w:pos="0"/>
        </w:tabs>
        <w:suppressAutoHyphens/>
        <w:spacing w:line="240" w:lineRule="atLeast"/>
        <w:jc w:val="both"/>
        <w:rPr>
          <w:rFonts w:ascii="Tahoma" w:hAnsi="Tahoma" w:cs="Tahoma"/>
          <w:spacing w:val="-3"/>
          <w:lang w:val="es-ES_tradnl"/>
        </w:rPr>
      </w:pPr>
      <w:r w:rsidRPr="00AF21E0">
        <w:rPr>
          <w:rFonts w:ascii="Tahoma" w:hAnsi="Tahoma" w:cs="Tahoma"/>
          <w:b/>
          <w:bCs/>
        </w:rPr>
        <w:t>PARÁGRAFO 1</w:t>
      </w:r>
      <w:r w:rsidRPr="00AF21E0">
        <w:rPr>
          <w:rFonts w:ascii="Tahoma" w:hAnsi="Tahoma" w:cs="Tahoma"/>
        </w:rPr>
        <w:t>: El término para el Aprovechamiento Forestal será</w:t>
      </w:r>
      <w:r w:rsidRPr="00AF21E0">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125613144"/>
          <w:placeholder>
            <w:docPart w:val="BACBC42E48A742ECB64A9D83C6F7EF90"/>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AF21E0">
            <w:rPr>
              <w:rStyle w:val="MAYUSCULAS"/>
              <w:rFonts w:ascii="Tahoma" w:hAnsi="Tahoma" w:cs="Tahoma"/>
              <w:sz w:val="24"/>
            </w:rPr>
            <w:t>CIENTO OCHENTA (180) DIAS</w:t>
          </w:r>
        </w:sdtContent>
      </w:sdt>
      <w:r w:rsidRPr="00AF21E0">
        <w:rPr>
          <w:rStyle w:val="MAYUSCULAS"/>
          <w:rFonts w:ascii="Tahoma" w:hAnsi="Tahoma" w:cs="Tahoma"/>
          <w:sz w:val="24"/>
        </w:rPr>
        <w:t xml:space="preserve"> calendario</w:t>
      </w:r>
      <w:r w:rsidRPr="00AF21E0">
        <w:rPr>
          <w:rFonts w:ascii="Tahoma" w:hAnsi="Tahoma" w:cs="Tahoma"/>
          <w:spacing w:val="-3"/>
          <w:lang w:val="es-ES_tradnl"/>
        </w:rPr>
        <w:t>, contados a partir de la fecha de ejecutoria de la presente Resolución.</w:t>
      </w:r>
    </w:p>
    <w:p w:rsidR="00AF21E0" w:rsidRPr="00AF21E0" w:rsidRDefault="00AF21E0" w:rsidP="00AF21E0">
      <w:pPr>
        <w:tabs>
          <w:tab w:val="left" w:pos="-720"/>
          <w:tab w:val="left" w:pos="0"/>
        </w:tabs>
        <w:suppressAutoHyphens/>
        <w:spacing w:line="240" w:lineRule="atLeast"/>
        <w:jc w:val="both"/>
        <w:rPr>
          <w:rFonts w:ascii="Tahoma" w:hAnsi="Tahoma" w:cs="Tahoma"/>
          <w:spacing w:val="-3"/>
          <w:lang w:val="es-ES_tradnl"/>
        </w:rPr>
      </w:pPr>
    </w:p>
    <w:p w:rsidR="00AF21E0" w:rsidRPr="00AF21E0" w:rsidRDefault="00AF21E0" w:rsidP="00AF21E0">
      <w:pPr>
        <w:tabs>
          <w:tab w:val="left" w:pos="-720"/>
          <w:tab w:val="left" w:pos="0"/>
        </w:tabs>
        <w:suppressAutoHyphens/>
        <w:spacing w:line="240" w:lineRule="atLeast"/>
        <w:jc w:val="both"/>
        <w:rPr>
          <w:rFonts w:ascii="Tahoma" w:hAnsi="Tahoma" w:cs="Tahoma"/>
          <w:b/>
          <w:spacing w:val="-3"/>
          <w:lang w:val="es-ES_tradnl"/>
        </w:rPr>
      </w:pPr>
      <w:r w:rsidRPr="00AF21E0">
        <w:rPr>
          <w:rFonts w:ascii="Tahoma" w:hAnsi="Tahoma" w:cs="Tahoma"/>
          <w:b/>
          <w:bCs/>
        </w:rPr>
        <w:t>PARÁGRAFO 2</w:t>
      </w:r>
      <w:r w:rsidRPr="00AF21E0">
        <w:rPr>
          <w:rFonts w:ascii="Tahoma" w:hAnsi="Tahoma" w:cs="Tahoma"/>
        </w:rPr>
        <w:t xml:space="preserve">: El corte y aprovechamiento será de </w:t>
      </w:r>
      <w:r w:rsidRPr="00AF21E0">
        <w:rPr>
          <w:rFonts w:ascii="Tahoma" w:hAnsi="Tahoma" w:cs="Tahoma"/>
          <w:b/>
        </w:rPr>
        <w:t xml:space="preserve">MIL TRECIENTOS SETENTA Y NUEVE </w:t>
      </w:r>
      <w:r w:rsidRPr="00AF21E0">
        <w:rPr>
          <w:rFonts w:ascii="Tahoma" w:hAnsi="Tahoma" w:cs="Tahoma"/>
          <w:b/>
          <w:bCs/>
        </w:rPr>
        <w:t xml:space="preserve">(1.379) </w:t>
      </w:r>
      <w:r w:rsidRPr="00AF21E0">
        <w:rPr>
          <w:rFonts w:ascii="Tahoma" w:hAnsi="Tahoma" w:cs="Tahoma"/>
          <w:bCs/>
        </w:rPr>
        <w:t>culmos de</w:t>
      </w:r>
      <w:r w:rsidRPr="00AF21E0">
        <w:rPr>
          <w:rFonts w:ascii="Tahoma" w:hAnsi="Tahoma" w:cs="Tahoma"/>
          <w:b/>
          <w:bCs/>
        </w:rPr>
        <w:t xml:space="preserve"> </w:t>
      </w:r>
      <w:r w:rsidRPr="00AF21E0">
        <w:rPr>
          <w:rFonts w:ascii="Tahoma" w:hAnsi="Tahoma" w:cs="Tahoma"/>
        </w:rPr>
        <w:t xml:space="preserve">guadua por el sistema de </w:t>
      </w:r>
      <w:r w:rsidRPr="00AF21E0">
        <w:rPr>
          <w:rFonts w:ascii="Tahoma" w:hAnsi="Tahoma" w:cs="Tahoma"/>
          <w:b/>
        </w:rPr>
        <w:t>entresaca selectiva</w:t>
      </w:r>
      <w:r w:rsidRPr="00AF21E0">
        <w:rPr>
          <w:rFonts w:ascii="Tahoma" w:hAnsi="Tahoma" w:cs="Tahoma"/>
        </w:rPr>
        <w:t xml:space="preserve">, </w:t>
      </w:r>
      <w:r w:rsidRPr="00AF21E0">
        <w:rPr>
          <w:rStyle w:val="Estilo1"/>
          <w:rFonts w:ascii="Tahoma" w:hAnsi="Tahoma" w:cs="Tahoma"/>
          <w:sz w:val="24"/>
        </w:rPr>
        <w:t>equivalentes a un volumen a aprovechar de 145 m</w:t>
      </w:r>
      <w:r w:rsidRPr="00AF21E0">
        <w:rPr>
          <w:rStyle w:val="Estilo1"/>
          <w:rFonts w:ascii="Tahoma" w:hAnsi="Tahoma" w:cs="Tahoma"/>
          <w:sz w:val="24"/>
          <w:vertAlign w:val="superscript"/>
        </w:rPr>
        <w:t>3</w:t>
      </w:r>
      <w:r w:rsidRPr="00AF21E0">
        <w:rPr>
          <w:rStyle w:val="Estilo1"/>
          <w:rFonts w:ascii="Tahoma" w:hAnsi="Tahoma" w:cs="Tahoma"/>
          <w:sz w:val="24"/>
        </w:rPr>
        <w:t xml:space="preserve">, </w:t>
      </w:r>
      <w:r w:rsidRPr="00AF21E0">
        <w:rPr>
          <w:rFonts w:ascii="Tahoma" w:hAnsi="Tahoma" w:cs="Tahoma"/>
        </w:rPr>
        <w:t xml:space="preserve">correspondiente a una intensidad de corta del </w:t>
      </w:r>
      <w:sdt>
        <w:sdtPr>
          <w:rPr>
            <w:rStyle w:val="MAYUSCULAS"/>
            <w:rFonts w:ascii="Tahoma" w:hAnsi="Tahoma" w:cs="Tahoma"/>
            <w:sz w:val="24"/>
          </w:rPr>
          <w:alias w:val="I.C."/>
          <w:tag w:val="I.C."/>
          <w:id w:val="1479031723"/>
          <w:placeholder>
            <w:docPart w:val="8978A2C8A8D3421A9A9FE0B92C010F8E"/>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AF21E0">
            <w:rPr>
              <w:rStyle w:val="MAYUSCULAS"/>
              <w:rFonts w:ascii="Tahoma" w:hAnsi="Tahoma" w:cs="Tahoma"/>
              <w:sz w:val="24"/>
            </w:rPr>
            <w:t>35%</w:t>
          </w:r>
        </w:sdtContent>
      </w:sdt>
      <w:r w:rsidRPr="00AF21E0">
        <w:rPr>
          <w:rFonts w:ascii="Tahoma" w:hAnsi="Tahoma" w:cs="Tahoma"/>
        </w:rPr>
        <w:t xml:space="preserve">  del total de guaduas adultas (</w:t>
      </w:r>
      <w:r w:rsidRPr="00AF21E0">
        <w:rPr>
          <w:rFonts w:ascii="Tahoma" w:hAnsi="Tahoma" w:cs="Tahoma"/>
          <w:b/>
        </w:rPr>
        <w:t>maduras y sobremaduras</w:t>
      </w:r>
      <w:r w:rsidRPr="00AF21E0">
        <w:rPr>
          <w:rFonts w:ascii="Tahoma" w:hAnsi="Tahoma" w:cs="Tahoma"/>
        </w:rPr>
        <w:t>), de acuerdo a la oferta natural del rodal.</w:t>
      </w:r>
    </w:p>
    <w:p w:rsidR="00AF21E0" w:rsidRPr="00AF21E0" w:rsidRDefault="00AF21E0" w:rsidP="00AF21E0">
      <w:pPr>
        <w:tabs>
          <w:tab w:val="left" w:pos="-720"/>
          <w:tab w:val="left" w:pos="0"/>
        </w:tabs>
        <w:suppressAutoHyphens/>
        <w:spacing w:line="240" w:lineRule="atLeast"/>
        <w:jc w:val="both"/>
        <w:rPr>
          <w:rFonts w:ascii="Tahoma" w:hAnsi="Tahoma" w:cs="Tahoma"/>
          <w:b/>
          <w:spacing w:val="-3"/>
          <w:lang w:val="es-ES_tradnl"/>
        </w:rPr>
      </w:pPr>
    </w:p>
    <w:p w:rsidR="00AF21E0" w:rsidRPr="00AF21E0" w:rsidRDefault="00AF21E0" w:rsidP="00AF21E0">
      <w:pPr>
        <w:tabs>
          <w:tab w:val="left" w:pos="-720"/>
          <w:tab w:val="left" w:pos="0"/>
        </w:tabs>
        <w:suppressAutoHyphens/>
        <w:spacing w:line="240" w:lineRule="atLeast"/>
        <w:jc w:val="both"/>
        <w:rPr>
          <w:rFonts w:ascii="Tahoma" w:hAnsi="Tahoma" w:cs="Tahoma"/>
          <w:b/>
          <w:bCs/>
        </w:rPr>
      </w:pPr>
      <w:r w:rsidRPr="00AF21E0">
        <w:rPr>
          <w:rFonts w:ascii="Tahoma" w:hAnsi="Tahoma" w:cs="Tahoma"/>
          <w:b/>
        </w:rPr>
        <w:t xml:space="preserve">ARTICULO SEGUNDO; </w:t>
      </w:r>
      <w:r w:rsidRPr="00AF21E0">
        <w:rPr>
          <w:rFonts w:ascii="Tahoma" w:hAnsi="Tahoma" w:cs="Tahoma"/>
        </w:rPr>
        <w:t xml:space="preserve">Realizar Manejo Silvicultural al </w:t>
      </w:r>
      <w:r w:rsidRPr="00AF21E0">
        <w:rPr>
          <w:rStyle w:val="Estilo1"/>
          <w:rFonts w:ascii="Tahoma" w:hAnsi="Tahoma" w:cs="Tahoma"/>
          <w:sz w:val="24"/>
        </w:rPr>
        <w:t>lote de guadua el cual presenta</w:t>
      </w:r>
      <w:r w:rsidRPr="00AF21E0">
        <w:rPr>
          <w:rFonts w:ascii="Tahoma" w:hAnsi="Tahoma" w:cs="Tahoma"/>
        </w:rPr>
        <w:t xml:space="preserve"> un área total </w:t>
      </w:r>
      <w:r w:rsidRPr="00AF21E0">
        <w:rPr>
          <w:rFonts w:ascii="Tahoma" w:hAnsi="Tahoma" w:cs="Tahoma"/>
          <w:b/>
        </w:rPr>
        <w:t>8.000</w:t>
      </w:r>
      <w:r w:rsidRPr="00AF21E0">
        <w:rPr>
          <w:rFonts w:ascii="Tahoma" w:hAnsi="Tahoma" w:cs="Tahoma"/>
          <w:b/>
          <w:color w:val="7030A0"/>
        </w:rPr>
        <w:t xml:space="preserve"> </w:t>
      </w:r>
      <w:r w:rsidRPr="00AF21E0">
        <w:rPr>
          <w:rFonts w:ascii="Tahoma" w:hAnsi="Tahoma" w:cs="Tahoma"/>
          <w:b/>
        </w:rPr>
        <w:t>M</w:t>
      </w:r>
      <w:r w:rsidRPr="00AF21E0">
        <w:rPr>
          <w:rFonts w:ascii="Tahoma" w:hAnsi="Tahoma" w:cs="Tahoma"/>
          <w:b/>
          <w:vertAlign w:val="superscript"/>
        </w:rPr>
        <w:t>2</w:t>
      </w:r>
      <w:r w:rsidRPr="00AF21E0">
        <w:rPr>
          <w:rFonts w:ascii="Tahoma" w:hAnsi="Tahoma" w:cs="Tahoma"/>
        </w:rPr>
        <w:t xml:space="preserve"> (Ver cuadro adjunto). El cual se localiza en las siguientes coordenadas geográficas</w:t>
      </w:r>
      <w:r w:rsidRPr="00AF21E0">
        <w:rPr>
          <w:rFonts w:ascii="Tahoma" w:hAnsi="Tahoma" w:cs="Tahoma"/>
          <w:b/>
        </w:rPr>
        <w:t xml:space="preserve">: </w:t>
      </w:r>
      <w:r w:rsidRPr="00AF21E0">
        <w:rPr>
          <w:rFonts w:ascii="Tahoma" w:hAnsi="Tahoma" w:cs="Tahoma"/>
          <w:b/>
          <w:bCs/>
        </w:rPr>
        <w:t>-75°38´06,4” W, 4°31´09,6” N.</w:t>
      </w:r>
    </w:p>
    <w:p w:rsidR="00AF21E0" w:rsidRPr="00AF21E0" w:rsidRDefault="00AF21E0" w:rsidP="00AF21E0">
      <w:pPr>
        <w:tabs>
          <w:tab w:val="left" w:pos="-720"/>
          <w:tab w:val="left" w:pos="0"/>
        </w:tabs>
        <w:suppressAutoHyphens/>
        <w:spacing w:line="240" w:lineRule="atLeast"/>
        <w:jc w:val="both"/>
        <w:rPr>
          <w:rFonts w:ascii="Tahoma" w:hAnsi="Tahoma" w:cs="Tahoma"/>
          <w:b/>
          <w:bC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183"/>
        <w:gridCol w:w="1262"/>
        <w:gridCol w:w="1472"/>
        <w:gridCol w:w="2484"/>
        <w:gridCol w:w="2142"/>
      </w:tblGrid>
      <w:tr w:rsidR="00AF21E0" w:rsidRPr="00AF21E0" w:rsidTr="00331686">
        <w:trPr>
          <w:trHeight w:val="340"/>
          <w:jc w:val="center"/>
        </w:trPr>
        <w:tc>
          <w:tcPr>
            <w:tcW w:w="807" w:type="dxa"/>
            <w:shd w:val="clear" w:color="auto" w:fill="BFBFBF" w:themeFill="background1" w:themeFillShade="BF"/>
            <w:vAlign w:val="center"/>
          </w:tcPr>
          <w:p w:rsidR="00AF21E0" w:rsidRPr="00AF21E0" w:rsidRDefault="00AF21E0" w:rsidP="00331686">
            <w:pPr>
              <w:tabs>
                <w:tab w:val="left" w:pos="-720"/>
                <w:tab w:val="left" w:pos="0"/>
              </w:tabs>
              <w:suppressAutoHyphens/>
              <w:spacing w:line="240" w:lineRule="atLeast"/>
              <w:jc w:val="center"/>
              <w:rPr>
                <w:rFonts w:ascii="Tahoma" w:hAnsi="Tahoma" w:cs="Tahoma"/>
                <w:b/>
                <w:spacing w:val="-3"/>
                <w:lang w:val="en-US"/>
              </w:rPr>
            </w:pPr>
            <w:r w:rsidRPr="00AF21E0">
              <w:rPr>
                <w:rFonts w:ascii="Tahoma" w:hAnsi="Tahoma" w:cs="Tahoma"/>
                <w:b/>
                <w:spacing w:val="-3"/>
                <w:lang w:val="en-US"/>
              </w:rPr>
              <w:lastRenderedPageBreak/>
              <w:t>LOTE</w:t>
            </w:r>
          </w:p>
        </w:tc>
        <w:tc>
          <w:tcPr>
            <w:tcW w:w="1163" w:type="dxa"/>
            <w:shd w:val="clear" w:color="auto" w:fill="BFBFBF" w:themeFill="background1" w:themeFillShade="BF"/>
            <w:vAlign w:val="center"/>
          </w:tcPr>
          <w:p w:rsidR="00AF21E0" w:rsidRPr="00AF21E0" w:rsidRDefault="00AF21E0" w:rsidP="00331686">
            <w:pPr>
              <w:tabs>
                <w:tab w:val="left" w:pos="-720"/>
                <w:tab w:val="left" w:pos="0"/>
              </w:tabs>
              <w:suppressAutoHyphens/>
              <w:spacing w:line="240" w:lineRule="atLeast"/>
              <w:jc w:val="center"/>
              <w:rPr>
                <w:rFonts w:ascii="Tahoma" w:hAnsi="Tahoma" w:cs="Tahoma"/>
                <w:b/>
                <w:spacing w:val="-3"/>
                <w:lang w:val="en-US"/>
              </w:rPr>
            </w:pPr>
            <w:r w:rsidRPr="00AF21E0">
              <w:rPr>
                <w:rFonts w:ascii="Tahoma" w:hAnsi="Tahoma" w:cs="Tahoma"/>
                <w:b/>
                <w:spacing w:val="-3"/>
                <w:lang w:val="en-US"/>
              </w:rPr>
              <w:t>DETALLE</w:t>
            </w:r>
          </w:p>
        </w:tc>
        <w:tc>
          <w:tcPr>
            <w:tcW w:w="1303" w:type="dxa"/>
            <w:shd w:val="clear" w:color="auto" w:fill="BFBFBF" w:themeFill="background1" w:themeFillShade="BF"/>
            <w:vAlign w:val="center"/>
          </w:tcPr>
          <w:p w:rsidR="00AF21E0" w:rsidRPr="00AF21E0" w:rsidRDefault="00AF21E0" w:rsidP="00331686">
            <w:pPr>
              <w:tabs>
                <w:tab w:val="left" w:pos="-720"/>
                <w:tab w:val="left" w:pos="0"/>
              </w:tabs>
              <w:suppressAutoHyphens/>
              <w:spacing w:line="240" w:lineRule="atLeast"/>
              <w:jc w:val="center"/>
              <w:rPr>
                <w:rFonts w:ascii="Tahoma" w:hAnsi="Tahoma" w:cs="Tahoma"/>
                <w:b/>
                <w:spacing w:val="-3"/>
                <w:lang w:val="en-US"/>
              </w:rPr>
            </w:pPr>
            <w:r w:rsidRPr="00AF21E0">
              <w:rPr>
                <w:rFonts w:ascii="Tahoma" w:hAnsi="Tahoma" w:cs="Tahoma"/>
                <w:b/>
                <w:spacing w:val="-3"/>
                <w:lang w:val="en-US"/>
              </w:rPr>
              <w:t>AREA TOTAL M</w:t>
            </w:r>
            <w:r w:rsidRPr="00AF21E0">
              <w:rPr>
                <w:rFonts w:ascii="Tahoma" w:hAnsi="Tahoma" w:cs="Tahoma"/>
                <w:b/>
                <w:spacing w:val="-3"/>
                <w:vertAlign w:val="superscript"/>
                <w:lang w:val="en-US"/>
              </w:rPr>
              <w:t>2</w:t>
            </w:r>
          </w:p>
        </w:tc>
        <w:tc>
          <w:tcPr>
            <w:tcW w:w="1492" w:type="dxa"/>
            <w:shd w:val="clear" w:color="auto" w:fill="BFBFBF" w:themeFill="background1" w:themeFillShade="BF"/>
            <w:vAlign w:val="center"/>
          </w:tcPr>
          <w:p w:rsidR="00AF21E0" w:rsidRPr="00AF21E0" w:rsidRDefault="00AF21E0" w:rsidP="00331686">
            <w:pPr>
              <w:tabs>
                <w:tab w:val="left" w:pos="-720"/>
                <w:tab w:val="left" w:pos="0"/>
              </w:tabs>
              <w:suppressAutoHyphens/>
              <w:spacing w:line="240" w:lineRule="atLeast"/>
              <w:jc w:val="center"/>
              <w:rPr>
                <w:rFonts w:ascii="Tahoma" w:hAnsi="Tahoma" w:cs="Tahoma"/>
                <w:b/>
                <w:spacing w:val="-3"/>
                <w:lang w:val="es-ES_tradnl"/>
              </w:rPr>
            </w:pPr>
            <w:r w:rsidRPr="00AF21E0">
              <w:rPr>
                <w:rFonts w:ascii="Tahoma" w:hAnsi="Tahoma" w:cs="Tahoma"/>
                <w:b/>
                <w:spacing w:val="-3"/>
                <w:lang w:val="es-ES_tradnl"/>
              </w:rPr>
              <w:t>AREA EFECTIVA M</w:t>
            </w:r>
            <w:r w:rsidRPr="00AF21E0">
              <w:rPr>
                <w:rFonts w:ascii="Tahoma" w:hAnsi="Tahoma" w:cs="Tahoma"/>
                <w:b/>
                <w:spacing w:val="-3"/>
                <w:vertAlign w:val="superscript"/>
                <w:lang w:val="es-ES_tradnl"/>
              </w:rPr>
              <w:t>2</w:t>
            </w:r>
          </w:p>
        </w:tc>
        <w:tc>
          <w:tcPr>
            <w:tcW w:w="2521" w:type="dxa"/>
            <w:shd w:val="clear" w:color="auto" w:fill="BFBFBF" w:themeFill="background1" w:themeFillShade="BF"/>
            <w:vAlign w:val="center"/>
          </w:tcPr>
          <w:p w:rsidR="00AF21E0" w:rsidRPr="00AF21E0" w:rsidRDefault="00AF21E0" w:rsidP="00331686">
            <w:pPr>
              <w:tabs>
                <w:tab w:val="left" w:pos="-720"/>
                <w:tab w:val="left" w:pos="0"/>
              </w:tabs>
              <w:suppressAutoHyphens/>
              <w:spacing w:line="240" w:lineRule="atLeast"/>
              <w:jc w:val="center"/>
              <w:rPr>
                <w:rFonts w:ascii="Tahoma" w:hAnsi="Tahoma" w:cs="Tahoma"/>
                <w:b/>
                <w:spacing w:val="-3"/>
                <w:lang w:val="es-ES_tradnl"/>
              </w:rPr>
            </w:pPr>
            <w:r w:rsidRPr="00AF21E0">
              <w:rPr>
                <w:rFonts w:ascii="Tahoma" w:hAnsi="Tahoma" w:cs="Tahoma"/>
                <w:b/>
                <w:spacing w:val="-3"/>
                <w:lang w:val="es-ES_tradnl"/>
              </w:rPr>
              <w:t>GUADUA A ENTRESACAR – MADURAS Y SOBREMADURAS</w:t>
            </w:r>
          </w:p>
        </w:tc>
        <w:tc>
          <w:tcPr>
            <w:tcW w:w="2178" w:type="dxa"/>
            <w:shd w:val="clear" w:color="auto" w:fill="BFBFBF" w:themeFill="background1" w:themeFillShade="BF"/>
            <w:vAlign w:val="center"/>
          </w:tcPr>
          <w:p w:rsidR="00AF21E0" w:rsidRPr="00AF21E0" w:rsidRDefault="00AF21E0" w:rsidP="00331686">
            <w:pPr>
              <w:tabs>
                <w:tab w:val="left" w:pos="-720"/>
                <w:tab w:val="left" w:pos="0"/>
              </w:tabs>
              <w:suppressAutoHyphens/>
              <w:spacing w:line="240" w:lineRule="atLeast"/>
              <w:jc w:val="center"/>
              <w:rPr>
                <w:rFonts w:ascii="Tahoma" w:hAnsi="Tahoma" w:cs="Tahoma"/>
                <w:b/>
                <w:spacing w:val="-3"/>
                <w:lang w:val="es-ES_tradnl"/>
              </w:rPr>
            </w:pPr>
            <w:r w:rsidRPr="00AF21E0">
              <w:rPr>
                <w:rFonts w:ascii="Tahoma" w:hAnsi="Tahoma" w:cs="Tahoma"/>
                <w:b/>
                <w:spacing w:val="-3"/>
                <w:lang w:val="es-ES_tradnl"/>
              </w:rPr>
              <w:t>VOLUMEN EQUIVALENTE – (m</w:t>
            </w:r>
            <w:r w:rsidRPr="00AF21E0">
              <w:rPr>
                <w:rFonts w:ascii="Tahoma" w:hAnsi="Tahoma" w:cs="Tahoma"/>
                <w:b/>
                <w:spacing w:val="-3"/>
                <w:vertAlign w:val="superscript"/>
                <w:lang w:val="es-ES_tradnl"/>
              </w:rPr>
              <w:t>3</w:t>
            </w:r>
            <w:r w:rsidRPr="00AF21E0">
              <w:rPr>
                <w:rFonts w:ascii="Tahoma" w:hAnsi="Tahoma" w:cs="Tahoma"/>
                <w:b/>
                <w:spacing w:val="-3"/>
                <w:lang w:val="es-ES_tradnl"/>
              </w:rPr>
              <w:t>)</w:t>
            </w:r>
          </w:p>
        </w:tc>
      </w:tr>
      <w:tr w:rsidR="00AF21E0" w:rsidRPr="00AF21E0" w:rsidTr="00331686">
        <w:trPr>
          <w:trHeight w:val="340"/>
          <w:jc w:val="center"/>
        </w:trPr>
        <w:tc>
          <w:tcPr>
            <w:tcW w:w="807" w:type="dxa"/>
            <w:vAlign w:val="center"/>
          </w:tcPr>
          <w:p w:rsidR="00AF21E0" w:rsidRPr="00AF21E0" w:rsidRDefault="00AF21E0" w:rsidP="00331686">
            <w:pPr>
              <w:tabs>
                <w:tab w:val="left" w:pos="-720"/>
                <w:tab w:val="left" w:pos="0"/>
              </w:tabs>
              <w:suppressAutoHyphens/>
              <w:spacing w:line="240" w:lineRule="atLeast"/>
              <w:jc w:val="center"/>
              <w:rPr>
                <w:rFonts w:ascii="Tahoma" w:hAnsi="Tahoma" w:cs="Tahoma"/>
                <w:spacing w:val="-3"/>
                <w:lang w:val="en-US"/>
              </w:rPr>
            </w:pPr>
            <w:r w:rsidRPr="00AF21E0">
              <w:rPr>
                <w:rFonts w:ascii="Tahoma" w:hAnsi="Tahoma" w:cs="Tahoma"/>
                <w:spacing w:val="-3"/>
                <w:lang w:val="en-US"/>
              </w:rPr>
              <w:t xml:space="preserve">1 </w:t>
            </w:r>
          </w:p>
        </w:tc>
        <w:tc>
          <w:tcPr>
            <w:tcW w:w="1163" w:type="dxa"/>
            <w:vAlign w:val="center"/>
          </w:tcPr>
          <w:p w:rsidR="00AF21E0" w:rsidRPr="00AF21E0" w:rsidRDefault="00AF21E0" w:rsidP="00331686">
            <w:pPr>
              <w:tabs>
                <w:tab w:val="left" w:pos="-720"/>
                <w:tab w:val="left" w:pos="0"/>
              </w:tabs>
              <w:suppressAutoHyphens/>
              <w:spacing w:line="240" w:lineRule="atLeast"/>
              <w:jc w:val="center"/>
              <w:rPr>
                <w:rFonts w:ascii="Tahoma" w:hAnsi="Tahoma" w:cs="Tahoma"/>
                <w:spacing w:val="-3"/>
              </w:rPr>
            </w:pPr>
            <w:r w:rsidRPr="00AF21E0">
              <w:rPr>
                <w:rFonts w:ascii="Tahoma" w:hAnsi="Tahoma" w:cs="Tahoma"/>
                <w:spacing w:val="-3"/>
              </w:rPr>
              <w:t>EFECTIVA</w:t>
            </w:r>
          </w:p>
        </w:tc>
        <w:tc>
          <w:tcPr>
            <w:tcW w:w="1303" w:type="dxa"/>
            <w:vAlign w:val="center"/>
          </w:tcPr>
          <w:p w:rsidR="00AF21E0" w:rsidRPr="00AF21E0" w:rsidRDefault="00AF21E0" w:rsidP="00331686">
            <w:pPr>
              <w:tabs>
                <w:tab w:val="left" w:pos="-720"/>
                <w:tab w:val="left" w:pos="0"/>
              </w:tabs>
              <w:suppressAutoHyphens/>
              <w:spacing w:line="240" w:lineRule="atLeast"/>
              <w:jc w:val="center"/>
              <w:rPr>
                <w:rFonts w:ascii="Tahoma" w:hAnsi="Tahoma" w:cs="Tahoma"/>
                <w:spacing w:val="-3"/>
              </w:rPr>
            </w:pPr>
            <w:r w:rsidRPr="00AF21E0">
              <w:rPr>
                <w:rFonts w:ascii="Tahoma" w:hAnsi="Tahoma" w:cs="Tahoma"/>
                <w:spacing w:val="-3"/>
              </w:rPr>
              <w:t>8.000 M</w:t>
            </w:r>
            <w:r w:rsidRPr="00AF21E0">
              <w:rPr>
                <w:rFonts w:ascii="Tahoma" w:hAnsi="Tahoma" w:cs="Tahoma"/>
                <w:spacing w:val="-3"/>
                <w:vertAlign w:val="superscript"/>
              </w:rPr>
              <w:t>2</w:t>
            </w:r>
          </w:p>
        </w:tc>
        <w:tc>
          <w:tcPr>
            <w:tcW w:w="1492" w:type="dxa"/>
            <w:vAlign w:val="center"/>
          </w:tcPr>
          <w:p w:rsidR="00AF21E0" w:rsidRPr="00AF21E0" w:rsidRDefault="00AF21E0" w:rsidP="00331686">
            <w:pPr>
              <w:tabs>
                <w:tab w:val="left" w:pos="-720"/>
                <w:tab w:val="left" w:pos="0"/>
              </w:tabs>
              <w:suppressAutoHyphens/>
              <w:spacing w:line="240" w:lineRule="atLeast"/>
              <w:jc w:val="center"/>
              <w:rPr>
                <w:rFonts w:ascii="Tahoma" w:hAnsi="Tahoma" w:cs="Tahoma"/>
                <w:spacing w:val="-3"/>
              </w:rPr>
            </w:pPr>
            <w:r w:rsidRPr="00AF21E0">
              <w:rPr>
                <w:rFonts w:ascii="Tahoma" w:hAnsi="Tahoma" w:cs="Tahoma"/>
                <w:spacing w:val="-3"/>
              </w:rPr>
              <w:t>8.000 M</w:t>
            </w:r>
            <w:r w:rsidRPr="00AF21E0">
              <w:rPr>
                <w:rFonts w:ascii="Tahoma" w:hAnsi="Tahoma" w:cs="Tahoma"/>
                <w:spacing w:val="-3"/>
                <w:vertAlign w:val="superscript"/>
              </w:rPr>
              <w:t>2</w:t>
            </w:r>
          </w:p>
        </w:tc>
        <w:tc>
          <w:tcPr>
            <w:tcW w:w="2521" w:type="dxa"/>
            <w:vAlign w:val="center"/>
          </w:tcPr>
          <w:p w:rsidR="00AF21E0" w:rsidRPr="00AF21E0" w:rsidRDefault="00AF21E0" w:rsidP="00331686">
            <w:pPr>
              <w:tabs>
                <w:tab w:val="left" w:pos="-720"/>
                <w:tab w:val="left" w:pos="0"/>
              </w:tabs>
              <w:suppressAutoHyphens/>
              <w:spacing w:line="240" w:lineRule="atLeast"/>
              <w:jc w:val="both"/>
              <w:rPr>
                <w:rFonts w:ascii="Tahoma" w:hAnsi="Tahoma" w:cs="Tahoma"/>
                <w:b/>
                <w:bCs/>
                <w:spacing w:val="-3"/>
                <w:lang w:val="es-ES_tradnl"/>
              </w:rPr>
            </w:pPr>
            <w:r w:rsidRPr="00AF21E0">
              <w:rPr>
                <w:rFonts w:ascii="Tahoma" w:hAnsi="Tahoma" w:cs="Tahoma"/>
                <w:spacing w:val="-3"/>
              </w:rPr>
              <w:t xml:space="preserve">1.379 </w:t>
            </w:r>
            <w:r w:rsidRPr="00AF21E0">
              <w:rPr>
                <w:rFonts w:ascii="Tahoma" w:hAnsi="Tahoma" w:cs="Tahoma"/>
                <w:spacing w:val="-3"/>
                <w:lang w:val="es-ES_tradnl"/>
              </w:rPr>
              <w:t>Culmos de guadua</w:t>
            </w:r>
          </w:p>
        </w:tc>
        <w:tc>
          <w:tcPr>
            <w:tcW w:w="2178" w:type="dxa"/>
            <w:vAlign w:val="center"/>
          </w:tcPr>
          <w:p w:rsidR="00AF21E0" w:rsidRPr="00AF21E0" w:rsidRDefault="00AF21E0" w:rsidP="00331686">
            <w:pPr>
              <w:tabs>
                <w:tab w:val="left" w:pos="-720"/>
                <w:tab w:val="left" w:pos="0"/>
              </w:tabs>
              <w:suppressAutoHyphens/>
              <w:spacing w:line="240" w:lineRule="atLeast"/>
              <w:jc w:val="center"/>
              <w:rPr>
                <w:rFonts w:ascii="Tahoma" w:hAnsi="Tahoma" w:cs="Tahoma"/>
                <w:spacing w:val="-3"/>
                <w:lang w:val="es-ES_tradnl"/>
              </w:rPr>
            </w:pPr>
            <w:r w:rsidRPr="00AF21E0">
              <w:rPr>
                <w:rFonts w:ascii="Tahoma" w:hAnsi="Tahoma" w:cs="Tahoma"/>
                <w:spacing w:val="-3"/>
                <w:lang w:val="es-ES_tradnl"/>
              </w:rPr>
              <w:t>145</w:t>
            </w:r>
          </w:p>
        </w:tc>
      </w:tr>
      <w:tr w:rsidR="00AF21E0" w:rsidRPr="00AF21E0" w:rsidTr="00331686">
        <w:trPr>
          <w:trHeight w:val="340"/>
          <w:jc w:val="center"/>
        </w:trPr>
        <w:tc>
          <w:tcPr>
            <w:tcW w:w="807" w:type="dxa"/>
            <w:vAlign w:val="center"/>
          </w:tcPr>
          <w:p w:rsidR="00AF21E0" w:rsidRPr="00AF21E0" w:rsidRDefault="00AF21E0" w:rsidP="00331686">
            <w:pPr>
              <w:jc w:val="center"/>
              <w:rPr>
                <w:rFonts w:ascii="Tahoma" w:hAnsi="Tahoma" w:cs="Tahoma"/>
                <w:b/>
                <w:bCs/>
              </w:rPr>
            </w:pPr>
            <w:r w:rsidRPr="00AF21E0">
              <w:rPr>
                <w:rFonts w:ascii="Tahoma" w:hAnsi="Tahoma" w:cs="Tahoma"/>
                <w:b/>
                <w:bCs/>
              </w:rPr>
              <w:t>TOTAL</w:t>
            </w:r>
          </w:p>
        </w:tc>
        <w:tc>
          <w:tcPr>
            <w:tcW w:w="1163" w:type="dxa"/>
            <w:vAlign w:val="center"/>
          </w:tcPr>
          <w:p w:rsidR="00AF21E0" w:rsidRPr="00AF21E0" w:rsidRDefault="00AF21E0" w:rsidP="00331686">
            <w:pPr>
              <w:tabs>
                <w:tab w:val="left" w:pos="-720"/>
                <w:tab w:val="left" w:pos="0"/>
              </w:tabs>
              <w:suppressAutoHyphens/>
              <w:spacing w:line="240" w:lineRule="atLeast"/>
              <w:jc w:val="center"/>
              <w:rPr>
                <w:rFonts w:ascii="Tahoma" w:hAnsi="Tahoma" w:cs="Tahoma"/>
                <w:b/>
                <w:spacing w:val="-3"/>
              </w:rPr>
            </w:pPr>
          </w:p>
        </w:tc>
        <w:tc>
          <w:tcPr>
            <w:tcW w:w="1303" w:type="dxa"/>
            <w:vAlign w:val="center"/>
          </w:tcPr>
          <w:p w:rsidR="00AF21E0" w:rsidRPr="00AF21E0" w:rsidRDefault="00AF21E0" w:rsidP="00331686">
            <w:pPr>
              <w:tabs>
                <w:tab w:val="left" w:pos="-720"/>
                <w:tab w:val="left" w:pos="0"/>
              </w:tabs>
              <w:suppressAutoHyphens/>
              <w:spacing w:line="240" w:lineRule="atLeast"/>
              <w:jc w:val="center"/>
              <w:rPr>
                <w:rFonts w:ascii="Tahoma" w:hAnsi="Tahoma" w:cs="Tahoma"/>
                <w:b/>
                <w:spacing w:val="-3"/>
              </w:rPr>
            </w:pPr>
            <w:r w:rsidRPr="00AF21E0">
              <w:rPr>
                <w:rFonts w:ascii="Tahoma" w:hAnsi="Tahoma" w:cs="Tahoma"/>
                <w:b/>
                <w:spacing w:val="-3"/>
              </w:rPr>
              <w:t>8.000 M</w:t>
            </w:r>
            <w:r w:rsidRPr="00AF21E0">
              <w:rPr>
                <w:rFonts w:ascii="Tahoma" w:hAnsi="Tahoma" w:cs="Tahoma"/>
                <w:b/>
                <w:spacing w:val="-3"/>
                <w:vertAlign w:val="superscript"/>
              </w:rPr>
              <w:t>2</w:t>
            </w:r>
          </w:p>
        </w:tc>
        <w:tc>
          <w:tcPr>
            <w:tcW w:w="1492" w:type="dxa"/>
            <w:vAlign w:val="center"/>
          </w:tcPr>
          <w:p w:rsidR="00AF21E0" w:rsidRPr="00AF21E0" w:rsidRDefault="00AF21E0" w:rsidP="00331686">
            <w:pPr>
              <w:tabs>
                <w:tab w:val="left" w:pos="-720"/>
                <w:tab w:val="left" w:pos="0"/>
              </w:tabs>
              <w:suppressAutoHyphens/>
              <w:spacing w:line="240" w:lineRule="atLeast"/>
              <w:jc w:val="center"/>
              <w:rPr>
                <w:rFonts w:ascii="Tahoma" w:hAnsi="Tahoma" w:cs="Tahoma"/>
                <w:b/>
                <w:spacing w:val="-3"/>
              </w:rPr>
            </w:pPr>
            <w:r w:rsidRPr="00AF21E0">
              <w:rPr>
                <w:rFonts w:ascii="Tahoma" w:hAnsi="Tahoma" w:cs="Tahoma"/>
                <w:b/>
                <w:spacing w:val="-3"/>
              </w:rPr>
              <w:t>8.000 M</w:t>
            </w:r>
            <w:r w:rsidRPr="00AF21E0">
              <w:rPr>
                <w:rFonts w:ascii="Tahoma" w:hAnsi="Tahoma" w:cs="Tahoma"/>
                <w:b/>
                <w:spacing w:val="-3"/>
                <w:vertAlign w:val="superscript"/>
              </w:rPr>
              <w:t>2</w:t>
            </w:r>
          </w:p>
        </w:tc>
        <w:tc>
          <w:tcPr>
            <w:tcW w:w="2521" w:type="dxa"/>
            <w:vAlign w:val="center"/>
          </w:tcPr>
          <w:p w:rsidR="00AF21E0" w:rsidRPr="00AF21E0" w:rsidRDefault="00AF21E0" w:rsidP="00331686">
            <w:pPr>
              <w:tabs>
                <w:tab w:val="left" w:pos="-720"/>
                <w:tab w:val="left" w:pos="0"/>
              </w:tabs>
              <w:suppressAutoHyphens/>
              <w:spacing w:line="240" w:lineRule="atLeast"/>
              <w:jc w:val="both"/>
              <w:rPr>
                <w:rFonts w:ascii="Tahoma" w:hAnsi="Tahoma" w:cs="Tahoma"/>
                <w:b/>
                <w:bCs/>
                <w:spacing w:val="-3"/>
                <w:lang w:val="es-ES_tradnl"/>
              </w:rPr>
            </w:pPr>
            <w:r w:rsidRPr="00AF21E0">
              <w:rPr>
                <w:rFonts w:ascii="Tahoma" w:hAnsi="Tahoma" w:cs="Tahoma"/>
                <w:b/>
                <w:spacing w:val="-3"/>
              </w:rPr>
              <w:t xml:space="preserve">1.379 </w:t>
            </w:r>
            <w:r w:rsidRPr="00AF21E0">
              <w:rPr>
                <w:rFonts w:ascii="Tahoma" w:hAnsi="Tahoma" w:cs="Tahoma"/>
                <w:b/>
                <w:spacing w:val="-3"/>
                <w:lang w:val="es-ES_tradnl"/>
              </w:rPr>
              <w:t>Culmos de guadua</w:t>
            </w:r>
          </w:p>
        </w:tc>
        <w:tc>
          <w:tcPr>
            <w:tcW w:w="2178" w:type="dxa"/>
            <w:vAlign w:val="center"/>
          </w:tcPr>
          <w:p w:rsidR="00AF21E0" w:rsidRPr="00AF21E0" w:rsidRDefault="00AF21E0" w:rsidP="00331686">
            <w:pPr>
              <w:tabs>
                <w:tab w:val="left" w:pos="-720"/>
                <w:tab w:val="left" w:pos="0"/>
              </w:tabs>
              <w:suppressAutoHyphens/>
              <w:spacing w:line="240" w:lineRule="atLeast"/>
              <w:jc w:val="center"/>
              <w:rPr>
                <w:rFonts w:ascii="Tahoma" w:hAnsi="Tahoma" w:cs="Tahoma"/>
                <w:b/>
                <w:spacing w:val="-3"/>
                <w:lang w:val="es-ES_tradnl"/>
              </w:rPr>
            </w:pPr>
            <w:r w:rsidRPr="00AF21E0">
              <w:rPr>
                <w:rFonts w:ascii="Tahoma" w:hAnsi="Tahoma" w:cs="Tahoma"/>
                <w:b/>
                <w:spacing w:val="-3"/>
                <w:lang w:val="es-ES_tradnl"/>
              </w:rPr>
              <w:t>145</w:t>
            </w:r>
          </w:p>
        </w:tc>
      </w:tr>
    </w:tbl>
    <w:p w:rsidR="00AF21E0" w:rsidRPr="00AF21E0" w:rsidRDefault="00AF21E0" w:rsidP="00AF21E0">
      <w:pPr>
        <w:tabs>
          <w:tab w:val="left" w:pos="-720"/>
          <w:tab w:val="left" w:pos="0"/>
        </w:tabs>
        <w:suppressAutoHyphens/>
        <w:spacing w:line="240" w:lineRule="atLeast"/>
        <w:jc w:val="both"/>
        <w:rPr>
          <w:rFonts w:ascii="Tahoma" w:hAnsi="Tahoma" w:cs="Tahoma"/>
          <w:b/>
          <w:bCs/>
        </w:rPr>
      </w:pPr>
    </w:p>
    <w:p w:rsidR="00AF21E0" w:rsidRPr="00AF21E0" w:rsidRDefault="00AF21E0" w:rsidP="00AF21E0">
      <w:pPr>
        <w:tabs>
          <w:tab w:val="left" w:pos="-720"/>
          <w:tab w:val="left" w:pos="0"/>
        </w:tabs>
        <w:suppressAutoHyphens/>
        <w:spacing w:line="240" w:lineRule="atLeast"/>
        <w:jc w:val="both"/>
        <w:rPr>
          <w:rFonts w:ascii="Tahoma" w:hAnsi="Tahoma" w:cs="Tahoma"/>
          <w:b/>
          <w:bCs/>
          <w:spacing w:val="-3"/>
          <w:lang w:val="es-ES_tradnl"/>
        </w:rPr>
      </w:pPr>
    </w:p>
    <w:p w:rsidR="00AF21E0" w:rsidRPr="00AF21E0" w:rsidRDefault="00AF21E0" w:rsidP="00AF21E0">
      <w:pPr>
        <w:tabs>
          <w:tab w:val="left" w:pos="-720"/>
          <w:tab w:val="left" w:pos="0"/>
        </w:tabs>
        <w:suppressAutoHyphens/>
        <w:spacing w:line="240" w:lineRule="atLeast"/>
        <w:jc w:val="both"/>
        <w:rPr>
          <w:rFonts w:ascii="Tahoma" w:hAnsi="Tahoma" w:cs="Tahoma"/>
          <w:b/>
          <w:bCs/>
          <w:spacing w:val="-3"/>
          <w:lang w:val="es-ES_tradnl"/>
        </w:rPr>
      </w:pPr>
      <w:r w:rsidRPr="00AF21E0">
        <w:rPr>
          <w:rFonts w:ascii="Tahoma" w:hAnsi="Tahoma" w:cs="Tahoma"/>
          <w:b/>
          <w:bCs/>
          <w:spacing w:val="-3"/>
          <w:lang w:val="es-ES_tradnl"/>
        </w:rPr>
        <w:t>OBLIGACIONES DEL TITULAR DEL PERMISO DE APROVECHAMIENTO FORESTAL:</w:t>
      </w:r>
    </w:p>
    <w:p w:rsidR="00AF21E0" w:rsidRPr="00AF21E0" w:rsidRDefault="00AF21E0" w:rsidP="00AF21E0">
      <w:pPr>
        <w:tabs>
          <w:tab w:val="left" w:pos="-720"/>
          <w:tab w:val="left" w:pos="0"/>
        </w:tabs>
        <w:suppressAutoHyphens/>
        <w:spacing w:line="240" w:lineRule="atLeast"/>
        <w:jc w:val="both"/>
        <w:rPr>
          <w:rFonts w:ascii="Tahoma" w:hAnsi="Tahoma" w:cs="Tahoma"/>
          <w:b/>
          <w:bCs/>
          <w:spacing w:val="-3"/>
          <w:lang w:val="es-ES_tradnl"/>
        </w:rPr>
      </w:pPr>
    </w:p>
    <w:p w:rsidR="00AF21E0" w:rsidRPr="00AF21E0" w:rsidRDefault="00AF21E0" w:rsidP="00AF21E0">
      <w:pPr>
        <w:pStyle w:val="Prrafodelista"/>
        <w:numPr>
          <w:ilvl w:val="0"/>
          <w:numId w:val="20"/>
        </w:numPr>
        <w:ind w:left="426" w:hanging="426"/>
        <w:jc w:val="both"/>
        <w:rPr>
          <w:rFonts w:ascii="Tahoma" w:hAnsi="Tahoma" w:cs="Tahoma"/>
          <w:spacing w:val="-3"/>
          <w:lang w:val="es-ES_tradnl"/>
        </w:rPr>
      </w:pPr>
      <w:r w:rsidRPr="00AF21E0">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AF21E0" w:rsidRPr="00AF21E0" w:rsidRDefault="00AF21E0" w:rsidP="00AF21E0">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AF21E0">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AF21E0" w:rsidRPr="00AF21E0" w:rsidRDefault="00AF21E0" w:rsidP="00AF21E0">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AF21E0">
        <w:rPr>
          <w:rFonts w:ascii="Tahoma" w:hAnsi="Tahoma" w:cs="Tahoma"/>
          <w:spacing w:val="-3"/>
          <w:lang w:val="es-ES_tradnl"/>
        </w:rPr>
        <w:t>La socola y entresaca, se hará de manera uniforme para evitar claros en el guadual.</w:t>
      </w:r>
    </w:p>
    <w:p w:rsidR="00AF21E0" w:rsidRPr="00AF21E0" w:rsidRDefault="00AF21E0" w:rsidP="00AF21E0">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AF21E0">
        <w:rPr>
          <w:rFonts w:ascii="Tahoma" w:hAnsi="Tahoma" w:cs="Tahoma"/>
          <w:spacing w:val="-3"/>
          <w:lang w:val="es-ES_tradnl"/>
        </w:rPr>
        <w:t>Los cortes se realizarán a la altura del primer nudo inferior y a ras del mismo.</w:t>
      </w:r>
    </w:p>
    <w:p w:rsidR="00AF21E0" w:rsidRPr="00AF21E0" w:rsidRDefault="00AF21E0" w:rsidP="00AF21E0">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AF21E0">
        <w:rPr>
          <w:rFonts w:ascii="Tahoma" w:hAnsi="Tahoma" w:cs="Tahoma"/>
          <w:spacing w:val="-3"/>
          <w:lang w:val="es-ES_tradnl"/>
        </w:rPr>
        <w:t>Se eliminará en su totalidad la guadua seca y con muerte descendente como la que presente problemas fitosanitarios y se retirará del área.</w:t>
      </w:r>
    </w:p>
    <w:p w:rsidR="00AF21E0" w:rsidRPr="00AF21E0" w:rsidRDefault="00AF21E0" w:rsidP="00AF21E0">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AF21E0">
        <w:rPr>
          <w:rFonts w:ascii="Tahoma" w:hAnsi="Tahoma" w:cs="Tahoma"/>
          <w:spacing w:val="-3"/>
          <w:lang w:val="es-ES_tradnl"/>
        </w:rPr>
        <w:lastRenderedPageBreak/>
        <w:t>Los cortes antiguos, se mejoraran dejándolos en el primero o segundo nudo y a ras del mismo.</w:t>
      </w:r>
    </w:p>
    <w:p w:rsidR="00AF21E0" w:rsidRPr="00AF21E0" w:rsidRDefault="00AF21E0" w:rsidP="00AF21E0">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AF21E0">
        <w:rPr>
          <w:rFonts w:ascii="Tahoma" w:hAnsi="Tahoma" w:cs="Tahoma"/>
          <w:spacing w:val="-3"/>
          <w:lang w:val="es-ES_tradnl"/>
        </w:rPr>
        <w:t>Todos los lotes en guadua presentes en el predio, serán objeto de labores silviculturales.</w:t>
      </w:r>
    </w:p>
    <w:p w:rsidR="00AF21E0" w:rsidRPr="00AF21E0" w:rsidRDefault="00AF21E0" w:rsidP="00AF21E0">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AF21E0">
        <w:rPr>
          <w:rFonts w:ascii="Tahoma" w:hAnsi="Tahoma" w:cs="Tahoma"/>
          <w:spacing w:val="-3"/>
          <w:lang w:val="es-ES_tradnl"/>
        </w:rPr>
        <w:t>La elaboración de productos de guadua (esterilla), dentro del predio deberá hacerse en sitios alejados de las fuentes de agua, guardando una distancia mínima de cinco (5) metros de la orilla de la fuente de agua.</w:t>
      </w:r>
    </w:p>
    <w:p w:rsidR="00AF21E0" w:rsidRPr="00AF21E0" w:rsidRDefault="00AF21E0" w:rsidP="00AF21E0">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AF21E0">
        <w:rPr>
          <w:rFonts w:ascii="Tahoma" w:hAnsi="Tahoma" w:cs="Tahoma"/>
          <w:spacing w:val="-3"/>
          <w:lang w:val="es-ES_tradnl"/>
        </w:rPr>
        <w:t>Evitar que se formen palizadas y represamientos en las fuentes de agua.</w:t>
      </w:r>
    </w:p>
    <w:p w:rsidR="00AF21E0" w:rsidRPr="00AF21E0" w:rsidRDefault="00AF21E0" w:rsidP="00AF21E0">
      <w:pPr>
        <w:numPr>
          <w:ilvl w:val="0"/>
          <w:numId w:val="20"/>
        </w:numPr>
        <w:tabs>
          <w:tab w:val="left" w:pos="-720"/>
        </w:tabs>
        <w:suppressAutoHyphens/>
        <w:spacing w:line="240" w:lineRule="atLeast"/>
        <w:ind w:left="426" w:hanging="426"/>
        <w:jc w:val="both"/>
        <w:rPr>
          <w:rFonts w:ascii="Tahoma" w:hAnsi="Tahoma" w:cs="Tahoma"/>
          <w:spacing w:val="-3"/>
        </w:rPr>
      </w:pPr>
      <w:r w:rsidRPr="00AF21E0">
        <w:rPr>
          <w:rFonts w:ascii="Tahoma" w:hAnsi="Tahoma" w:cs="Tahoma"/>
          <w:spacing w:val="-3"/>
        </w:rPr>
        <w:t>Las zonas de palizadas, claros y caminos de arriería, serán objeto de resiembra, de acuerdo al área afectada.</w:t>
      </w:r>
    </w:p>
    <w:p w:rsidR="00AF21E0" w:rsidRPr="00AF21E0" w:rsidRDefault="00AF21E0" w:rsidP="00AF21E0">
      <w:pPr>
        <w:numPr>
          <w:ilvl w:val="0"/>
          <w:numId w:val="20"/>
        </w:numPr>
        <w:tabs>
          <w:tab w:val="left" w:pos="-720"/>
        </w:tabs>
        <w:suppressAutoHyphens/>
        <w:spacing w:line="240" w:lineRule="atLeast"/>
        <w:ind w:left="426" w:hanging="426"/>
        <w:jc w:val="both"/>
        <w:rPr>
          <w:rFonts w:ascii="Tahoma" w:hAnsi="Tahoma" w:cs="Tahoma"/>
          <w:spacing w:val="-3"/>
        </w:rPr>
      </w:pPr>
      <w:r w:rsidRPr="00AF21E0">
        <w:rPr>
          <w:rFonts w:ascii="Tahoma" w:hAnsi="Tahoma" w:cs="Tahoma"/>
          <w:spacing w:val="-3"/>
        </w:rPr>
        <w:t>La presente autorización no permite el cambio de uso del suelo en el área a intervenir con el manejo silvicultural.</w:t>
      </w:r>
    </w:p>
    <w:p w:rsidR="00AF21E0" w:rsidRPr="00AF21E0" w:rsidRDefault="00AF21E0" w:rsidP="00AF21E0">
      <w:pPr>
        <w:numPr>
          <w:ilvl w:val="0"/>
          <w:numId w:val="20"/>
        </w:numPr>
        <w:tabs>
          <w:tab w:val="left" w:pos="-720"/>
        </w:tabs>
        <w:suppressAutoHyphens/>
        <w:spacing w:line="240" w:lineRule="atLeast"/>
        <w:ind w:left="426" w:hanging="426"/>
        <w:jc w:val="both"/>
        <w:rPr>
          <w:rFonts w:ascii="Tahoma" w:hAnsi="Tahoma" w:cs="Tahoma"/>
          <w:spacing w:val="-3"/>
        </w:rPr>
      </w:pPr>
      <w:r w:rsidRPr="00AF21E0">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AF21E0" w:rsidRPr="00AF21E0" w:rsidRDefault="00AF21E0" w:rsidP="00AF21E0">
      <w:pPr>
        <w:tabs>
          <w:tab w:val="left" w:pos="-720"/>
          <w:tab w:val="left" w:pos="0"/>
        </w:tabs>
        <w:suppressAutoHyphens/>
        <w:spacing w:line="240" w:lineRule="atLeast"/>
        <w:jc w:val="both"/>
        <w:rPr>
          <w:rFonts w:ascii="Tahoma" w:hAnsi="Tahoma" w:cs="Tahoma"/>
          <w:b/>
          <w:bCs/>
          <w:spacing w:val="-3"/>
          <w:lang w:val="es-ES_tradnl"/>
        </w:rPr>
      </w:pPr>
    </w:p>
    <w:p w:rsidR="00AF21E0" w:rsidRPr="00AF21E0" w:rsidRDefault="00AF21E0" w:rsidP="00AF21E0">
      <w:pPr>
        <w:tabs>
          <w:tab w:val="left" w:pos="-720"/>
          <w:tab w:val="left" w:pos="0"/>
        </w:tabs>
        <w:suppressAutoHyphens/>
        <w:spacing w:line="240" w:lineRule="atLeast"/>
        <w:jc w:val="both"/>
        <w:rPr>
          <w:rFonts w:ascii="Tahoma" w:hAnsi="Tahoma" w:cs="Tahoma"/>
          <w:b/>
          <w:bCs/>
          <w:spacing w:val="-3"/>
          <w:lang w:val="es-ES_tradnl"/>
        </w:rPr>
      </w:pPr>
      <w:r w:rsidRPr="00AF21E0">
        <w:rPr>
          <w:rFonts w:ascii="Tahoma" w:hAnsi="Tahoma" w:cs="Tahoma"/>
          <w:b/>
          <w:bCs/>
          <w:spacing w:val="-3"/>
          <w:lang w:val="es-ES_tradnl"/>
        </w:rPr>
        <w:t xml:space="preserve">DESTINO DE LOS PRODUCTOS: </w:t>
      </w:r>
      <w:r w:rsidRPr="00AF21E0">
        <w:rPr>
          <w:rFonts w:ascii="Tahoma" w:hAnsi="Tahoma" w:cs="Tahoma"/>
          <w:spacing w:val="-3"/>
          <w:lang w:val="es-ES_tradnl"/>
        </w:rPr>
        <w:t xml:space="preserve">Los productos a obtener se destinarán para </w:t>
      </w:r>
      <w:r w:rsidRPr="00AF21E0">
        <w:rPr>
          <w:rFonts w:ascii="Tahoma" w:hAnsi="Tahoma" w:cs="Tahoma"/>
          <w:b/>
          <w:bCs/>
          <w:spacing w:val="-3"/>
          <w:lang w:val="es-ES_tradnl"/>
        </w:rPr>
        <w:t>COMERCIO.</w:t>
      </w:r>
    </w:p>
    <w:p w:rsidR="00AF21E0" w:rsidRPr="00AF21E0" w:rsidRDefault="00AF21E0" w:rsidP="00AF21E0">
      <w:pPr>
        <w:tabs>
          <w:tab w:val="left" w:pos="-720"/>
          <w:tab w:val="left" w:pos="0"/>
        </w:tabs>
        <w:suppressAutoHyphens/>
        <w:spacing w:line="240" w:lineRule="atLeast"/>
        <w:jc w:val="both"/>
        <w:rPr>
          <w:rFonts w:ascii="Tahoma" w:hAnsi="Tahoma" w:cs="Tahoma"/>
          <w:b/>
          <w:bCs/>
          <w:spacing w:val="-3"/>
          <w:lang w:val="es-ES_tradnl"/>
        </w:rPr>
      </w:pPr>
    </w:p>
    <w:p w:rsidR="00AF21E0" w:rsidRPr="00AF21E0" w:rsidRDefault="00AF21E0" w:rsidP="00AF21E0">
      <w:pPr>
        <w:pStyle w:val="Sangradetextonormal"/>
        <w:ind w:left="0"/>
        <w:rPr>
          <w:rFonts w:ascii="Tahoma" w:hAnsi="Tahoma" w:cs="Tahoma"/>
        </w:rPr>
      </w:pPr>
      <w:r w:rsidRPr="00AF21E0">
        <w:rPr>
          <w:rFonts w:ascii="Tahoma" w:hAnsi="Tahoma" w:cs="Tahoma"/>
          <w:b/>
          <w:bCs/>
        </w:rPr>
        <w:t>PARÁGRAFO 1</w:t>
      </w:r>
      <w:r w:rsidRPr="00AF21E0">
        <w:rPr>
          <w:rFonts w:ascii="Tahoma" w:hAnsi="Tahoma" w:cs="Tahoma"/>
        </w:rPr>
        <w:t xml:space="preserve">: Dicha autorización, no será objeto de ampliación en cupo, sólo en casos especiales debidamente </w:t>
      </w:r>
      <w:r w:rsidRPr="00AF21E0">
        <w:rPr>
          <w:rFonts w:ascii="Tahoma" w:hAnsi="Tahoma" w:cs="Tahoma"/>
        </w:rPr>
        <w:lastRenderedPageBreak/>
        <w:t>justificados técnicamente por la CORPORACIÓN AUTÓNOMA REGIONAL DEL QUINDÍO.</w:t>
      </w:r>
    </w:p>
    <w:p w:rsidR="00AF21E0" w:rsidRPr="00AF21E0" w:rsidRDefault="00AF21E0" w:rsidP="00AF21E0">
      <w:pPr>
        <w:pStyle w:val="Sangradetextonormal"/>
        <w:ind w:left="0"/>
        <w:rPr>
          <w:rFonts w:ascii="Tahoma" w:hAnsi="Tahoma" w:cs="Tahoma"/>
          <w:b/>
          <w:bCs/>
        </w:rPr>
      </w:pPr>
    </w:p>
    <w:p w:rsidR="00AF21E0" w:rsidRPr="00AF21E0" w:rsidRDefault="00AF21E0" w:rsidP="00AF21E0">
      <w:pPr>
        <w:tabs>
          <w:tab w:val="left" w:pos="0"/>
        </w:tabs>
        <w:suppressAutoHyphens/>
        <w:spacing w:line="240" w:lineRule="atLeast"/>
        <w:jc w:val="both"/>
        <w:rPr>
          <w:rFonts w:ascii="Tahoma" w:hAnsi="Tahoma" w:cs="Tahoma"/>
          <w:spacing w:val="-3"/>
        </w:rPr>
      </w:pPr>
      <w:r w:rsidRPr="00AF21E0">
        <w:rPr>
          <w:rFonts w:ascii="Tahoma" w:hAnsi="Tahoma" w:cs="Tahoma"/>
          <w:b/>
          <w:bCs/>
          <w:spacing w:val="-3"/>
        </w:rPr>
        <w:t>ARTÍCULO TERCERO</w:t>
      </w:r>
      <w:r w:rsidRPr="00AF21E0">
        <w:rPr>
          <w:rFonts w:ascii="Tahoma" w:hAnsi="Tahoma" w:cs="Tahoma"/>
          <w:spacing w:val="-3"/>
        </w:rPr>
        <w:t xml:space="preserve">: El Propietario al momento de la notificación de esta autorización, deberá cancelar en la tesorería de la </w:t>
      </w:r>
      <w:r w:rsidRPr="00AF21E0">
        <w:rPr>
          <w:rFonts w:ascii="Tahoma" w:hAnsi="Tahoma" w:cs="Tahoma"/>
          <w:spacing w:val="-3"/>
          <w:lang w:val="es-ES_tradnl"/>
        </w:rPr>
        <w:t>CORPORACIÓN AUTÓNOMA REGIONAL DEL QUINDÍO</w:t>
      </w:r>
      <w:r w:rsidRPr="00AF21E0">
        <w:rPr>
          <w:rFonts w:ascii="Tahoma" w:hAnsi="Tahoma" w:cs="Tahoma"/>
          <w:spacing w:val="-3"/>
        </w:rPr>
        <w:t>, de conformidad con lo establecido en la Resolución 1500</w:t>
      </w:r>
      <w:r w:rsidRPr="00AF21E0">
        <w:rPr>
          <w:rFonts w:ascii="Tahoma" w:hAnsi="Tahoma" w:cs="Tahoma"/>
        </w:rPr>
        <w:t xml:space="preserve"> del 28 de junio de 2019</w:t>
      </w:r>
      <w:r w:rsidRPr="00AF21E0">
        <w:rPr>
          <w:rFonts w:ascii="Tahoma" w:hAnsi="Tahoma" w:cs="Tahoma"/>
          <w:spacing w:val="-3"/>
        </w:rPr>
        <w:t xml:space="preserve"> expedida por la Dirección General de esta Corporación, la suma de </w:t>
      </w:r>
      <w:r w:rsidRPr="00AF21E0">
        <w:rPr>
          <w:rFonts w:ascii="Tahoma" w:hAnsi="Tahoma" w:cs="Tahoma"/>
          <w:b/>
          <w:spacing w:val="-3"/>
        </w:rPr>
        <w:t>DOSCIENTOS CUARENTA Y UN MIL SETECIENTOS SESENTA Y SEIS PESOS MCTE ($241.766.oo)</w:t>
      </w:r>
      <w:r w:rsidRPr="00AF21E0">
        <w:rPr>
          <w:rFonts w:ascii="Tahoma" w:hAnsi="Tahoma" w:cs="Tahoma"/>
          <w:spacing w:val="-3"/>
        </w:rPr>
        <w:t xml:space="preserve"> por los siguientes conceptos:</w:t>
      </w:r>
    </w:p>
    <w:p w:rsidR="00AF21E0" w:rsidRPr="00AF21E0" w:rsidRDefault="00AF21E0" w:rsidP="00AF21E0">
      <w:pPr>
        <w:tabs>
          <w:tab w:val="left" w:pos="0"/>
        </w:tabs>
        <w:suppressAutoHyphens/>
        <w:spacing w:line="240" w:lineRule="atLeast"/>
        <w:jc w:val="both"/>
        <w:rPr>
          <w:rFonts w:ascii="Tahoma" w:hAnsi="Tahoma" w:cs="Tahoma"/>
          <w:spacing w:val="-3"/>
        </w:rPr>
      </w:pP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9"/>
        <w:gridCol w:w="2126"/>
      </w:tblGrid>
      <w:tr w:rsidR="00AF21E0" w:rsidRPr="00AF21E0" w:rsidTr="00331686">
        <w:trPr>
          <w:trHeight w:val="340"/>
          <w:jc w:val="center"/>
        </w:trPr>
        <w:tc>
          <w:tcPr>
            <w:tcW w:w="4609" w:type="dxa"/>
            <w:shd w:val="clear" w:color="auto" w:fill="BFBFBF"/>
            <w:vAlign w:val="center"/>
          </w:tcPr>
          <w:p w:rsidR="00AF21E0" w:rsidRPr="00AF21E0" w:rsidRDefault="00AF21E0" w:rsidP="00331686">
            <w:pPr>
              <w:tabs>
                <w:tab w:val="left" w:pos="-720"/>
                <w:tab w:val="left" w:pos="0"/>
              </w:tabs>
              <w:suppressAutoHyphens/>
              <w:spacing w:line="240" w:lineRule="atLeast"/>
              <w:jc w:val="center"/>
              <w:rPr>
                <w:rFonts w:ascii="Tahoma" w:hAnsi="Tahoma" w:cs="Tahoma"/>
                <w:b/>
                <w:spacing w:val="-3"/>
              </w:rPr>
            </w:pPr>
            <w:r w:rsidRPr="00AF21E0">
              <w:rPr>
                <w:rFonts w:ascii="Tahoma" w:hAnsi="Tahoma" w:cs="Tahoma"/>
                <w:b/>
                <w:spacing w:val="-3"/>
              </w:rPr>
              <w:t>CONCEPTO</w:t>
            </w:r>
          </w:p>
        </w:tc>
        <w:tc>
          <w:tcPr>
            <w:tcW w:w="2126" w:type="dxa"/>
            <w:shd w:val="clear" w:color="auto" w:fill="BFBFBF"/>
            <w:vAlign w:val="center"/>
          </w:tcPr>
          <w:p w:rsidR="00AF21E0" w:rsidRPr="00AF21E0" w:rsidRDefault="00AF21E0" w:rsidP="00331686">
            <w:pPr>
              <w:tabs>
                <w:tab w:val="left" w:pos="-720"/>
                <w:tab w:val="left" w:pos="0"/>
              </w:tabs>
              <w:suppressAutoHyphens/>
              <w:spacing w:line="240" w:lineRule="atLeast"/>
              <w:jc w:val="center"/>
              <w:rPr>
                <w:rFonts w:ascii="Tahoma" w:hAnsi="Tahoma" w:cs="Tahoma"/>
                <w:b/>
                <w:spacing w:val="-3"/>
                <w:lang w:val="es-ES_tradnl"/>
              </w:rPr>
            </w:pPr>
            <w:r w:rsidRPr="00AF21E0">
              <w:rPr>
                <w:rFonts w:ascii="Tahoma" w:hAnsi="Tahoma" w:cs="Tahoma"/>
                <w:b/>
                <w:spacing w:val="-3"/>
                <w:lang w:val="es-ES_tradnl"/>
              </w:rPr>
              <w:t>VALOR ($)</w:t>
            </w:r>
          </w:p>
        </w:tc>
      </w:tr>
      <w:tr w:rsidR="00AF21E0" w:rsidRPr="00AF21E0" w:rsidTr="00331686">
        <w:trPr>
          <w:trHeight w:val="340"/>
          <w:jc w:val="center"/>
        </w:trPr>
        <w:tc>
          <w:tcPr>
            <w:tcW w:w="4609" w:type="dxa"/>
            <w:vAlign w:val="center"/>
          </w:tcPr>
          <w:p w:rsidR="00AF21E0" w:rsidRPr="00AF21E0" w:rsidRDefault="00AF21E0" w:rsidP="00331686">
            <w:pPr>
              <w:tabs>
                <w:tab w:val="left" w:pos="-720"/>
                <w:tab w:val="left" w:pos="0"/>
              </w:tabs>
              <w:suppressAutoHyphens/>
              <w:spacing w:line="240" w:lineRule="atLeast"/>
              <w:rPr>
                <w:rFonts w:ascii="Tahoma" w:hAnsi="Tahoma" w:cs="Tahoma"/>
                <w:spacing w:val="-3"/>
              </w:rPr>
            </w:pPr>
            <w:r w:rsidRPr="00AF21E0">
              <w:rPr>
                <w:rFonts w:ascii="Tahoma" w:hAnsi="Tahoma" w:cs="Tahoma"/>
                <w:spacing w:val="-3"/>
              </w:rPr>
              <w:t>PUBLICACION DE LA RESOLUCION EN EL BOLETIN AMBIENTAL</w:t>
            </w:r>
          </w:p>
        </w:tc>
        <w:tc>
          <w:tcPr>
            <w:tcW w:w="2126" w:type="dxa"/>
            <w:vAlign w:val="center"/>
          </w:tcPr>
          <w:p w:rsidR="00AF21E0" w:rsidRPr="00AF21E0" w:rsidRDefault="00AF21E0" w:rsidP="00331686">
            <w:pPr>
              <w:tabs>
                <w:tab w:val="left" w:pos="-720"/>
                <w:tab w:val="left" w:pos="0"/>
              </w:tabs>
              <w:suppressAutoHyphens/>
              <w:spacing w:line="240" w:lineRule="atLeast"/>
              <w:jc w:val="center"/>
              <w:rPr>
                <w:rFonts w:ascii="Tahoma" w:hAnsi="Tahoma" w:cs="Tahoma"/>
                <w:spacing w:val="-3"/>
              </w:rPr>
            </w:pPr>
            <w:r w:rsidRPr="00AF21E0">
              <w:rPr>
                <w:rFonts w:ascii="Tahoma" w:hAnsi="Tahoma" w:cs="Tahoma"/>
                <w:spacing w:val="-3"/>
              </w:rPr>
              <w:t>38.449.oo</w:t>
            </w:r>
          </w:p>
        </w:tc>
      </w:tr>
      <w:tr w:rsidR="00AF21E0" w:rsidRPr="00AF21E0" w:rsidTr="00331686">
        <w:trPr>
          <w:trHeight w:val="340"/>
          <w:jc w:val="center"/>
        </w:trPr>
        <w:tc>
          <w:tcPr>
            <w:tcW w:w="4609" w:type="dxa"/>
            <w:vAlign w:val="center"/>
          </w:tcPr>
          <w:p w:rsidR="00AF21E0" w:rsidRPr="00AF21E0" w:rsidRDefault="00AF21E0" w:rsidP="00331686">
            <w:pPr>
              <w:tabs>
                <w:tab w:val="left" w:pos="-720"/>
                <w:tab w:val="left" w:pos="0"/>
              </w:tabs>
              <w:suppressAutoHyphens/>
              <w:spacing w:line="240" w:lineRule="atLeast"/>
              <w:rPr>
                <w:rFonts w:ascii="Tahoma" w:hAnsi="Tahoma" w:cs="Tahoma"/>
                <w:spacing w:val="-3"/>
              </w:rPr>
            </w:pPr>
            <w:r w:rsidRPr="00AF21E0">
              <w:rPr>
                <w:rFonts w:ascii="Tahoma" w:hAnsi="Tahoma" w:cs="Tahoma"/>
                <w:spacing w:val="-3"/>
              </w:rPr>
              <w:t>SERVICIO AL SEGUIMIENTO</w:t>
            </w:r>
            <w:r w:rsidRPr="00AF21E0">
              <w:rPr>
                <w:rFonts w:ascii="Tahoma" w:hAnsi="Tahoma" w:cs="Tahoma"/>
                <w:b/>
                <w:spacing w:val="-3"/>
              </w:rPr>
              <w:t xml:space="preserve"> </w:t>
            </w:r>
            <w:r w:rsidRPr="00AF21E0">
              <w:rPr>
                <w:rFonts w:ascii="Tahoma" w:hAnsi="Tahoma" w:cs="Tahoma"/>
                <w:spacing w:val="-3"/>
              </w:rPr>
              <w:t>DE LA PRESENTE AUTORIZACION</w:t>
            </w:r>
          </w:p>
        </w:tc>
        <w:tc>
          <w:tcPr>
            <w:tcW w:w="2126" w:type="dxa"/>
            <w:vAlign w:val="center"/>
          </w:tcPr>
          <w:p w:rsidR="00AF21E0" w:rsidRPr="00AF21E0" w:rsidRDefault="00AF21E0" w:rsidP="00331686">
            <w:pPr>
              <w:tabs>
                <w:tab w:val="left" w:pos="-720"/>
                <w:tab w:val="left" w:pos="0"/>
              </w:tabs>
              <w:suppressAutoHyphens/>
              <w:spacing w:line="240" w:lineRule="atLeast"/>
              <w:jc w:val="center"/>
              <w:rPr>
                <w:rFonts w:ascii="Tahoma" w:hAnsi="Tahoma" w:cs="Tahoma"/>
                <w:spacing w:val="-3"/>
              </w:rPr>
            </w:pPr>
            <w:r w:rsidRPr="00AF21E0">
              <w:rPr>
                <w:rFonts w:ascii="Tahoma" w:hAnsi="Tahoma" w:cs="Tahoma"/>
                <w:spacing w:val="-3"/>
              </w:rPr>
              <w:t>203.317.oo</w:t>
            </w:r>
          </w:p>
        </w:tc>
      </w:tr>
      <w:tr w:rsidR="00AF21E0" w:rsidRPr="00AF21E0" w:rsidTr="00331686">
        <w:trPr>
          <w:trHeight w:val="340"/>
          <w:jc w:val="center"/>
        </w:trPr>
        <w:tc>
          <w:tcPr>
            <w:tcW w:w="4609" w:type="dxa"/>
            <w:shd w:val="clear" w:color="auto" w:fill="BFBFBF"/>
            <w:vAlign w:val="center"/>
          </w:tcPr>
          <w:p w:rsidR="00AF21E0" w:rsidRPr="00AF21E0" w:rsidRDefault="00AF21E0" w:rsidP="00331686">
            <w:pPr>
              <w:tabs>
                <w:tab w:val="left" w:pos="-720"/>
                <w:tab w:val="left" w:pos="0"/>
              </w:tabs>
              <w:suppressAutoHyphens/>
              <w:spacing w:line="240" w:lineRule="atLeast"/>
              <w:rPr>
                <w:rFonts w:ascii="Tahoma" w:hAnsi="Tahoma" w:cs="Tahoma"/>
                <w:spacing w:val="-3"/>
              </w:rPr>
            </w:pPr>
            <w:r w:rsidRPr="00AF21E0">
              <w:rPr>
                <w:rFonts w:ascii="Tahoma" w:hAnsi="Tahoma" w:cs="Tahoma"/>
                <w:b/>
                <w:spacing w:val="-3"/>
              </w:rPr>
              <w:t>TOTAL</w:t>
            </w:r>
          </w:p>
        </w:tc>
        <w:tc>
          <w:tcPr>
            <w:tcW w:w="2126" w:type="dxa"/>
            <w:shd w:val="clear" w:color="auto" w:fill="BFBFBF"/>
            <w:vAlign w:val="center"/>
          </w:tcPr>
          <w:p w:rsidR="00AF21E0" w:rsidRPr="00AF21E0" w:rsidRDefault="00AF21E0" w:rsidP="00331686">
            <w:pPr>
              <w:tabs>
                <w:tab w:val="left" w:pos="-720"/>
                <w:tab w:val="left" w:pos="0"/>
              </w:tabs>
              <w:suppressAutoHyphens/>
              <w:spacing w:line="240" w:lineRule="atLeast"/>
              <w:jc w:val="center"/>
              <w:rPr>
                <w:rFonts w:ascii="Tahoma" w:hAnsi="Tahoma" w:cs="Tahoma"/>
                <w:spacing w:val="-3"/>
              </w:rPr>
            </w:pPr>
            <w:r w:rsidRPr="00AF21E0">
              <w:rPr>
                <w:rFonts w:ascii="Tahoma" w:hAnsi="Tahoma" w:cs="Tahoma"/>
                <w:b/>
              </w:rPr>
              <w:t>$241.766.oo</w:t>
            </w:r>
          </w:p>
        </w:tc>
      </w:tr>
    </w:tbl>
    <w:p w:rsidR="00AF21E0" w:rsidRPr="00AF21E0" w:rsidRDefault="00AF21E0" w:rsidP="00AF21E0">
      <w:pPr>
        <w:tabs>
          <w:tab w:val="left" w:pos="0"/>
        </w:tabs>
        <w:suppressAutoHyphens/>
        <w:spacing w:line="240" w:lineRule="atLeast"/>
        <w:jc w:val="both"/>
        <w:rPr>
          <w:rFonts w:ascii="Tahoma" w:hAnsi="Tahoma" w:cs="Tahoma"/>
        </w:rPr>
      </w:pPr>
    </w:p>
    <w:p w:rsidR="00AF21E0" w:rsidRPr="00AF21E0" w:rsidRDefault="00AF21E0" w:rsidP="00AF21E0">
      <w:pPr>
        <w:tabs>
          <w:tab w:val="left" w:pos="-720"/>
          <w:tab w:val="left" w:pos="0"/>
        </w:tabs>
        <w:suppressAutoHyphens/>
        <w:spacing w:line="240" w:lineRule="atLeast"/>
        <w:jc w:val="both"/>
        <w:rPr>
          <w:rFonts w:ascii="Tahoma" w:hAnsi="Tahoma" w:cs="Tahoma"/>
          <w:b/>
          <w:bCs/>
          <w:spacing w:val="-3"/>
        </w:rPr>
      </w:pPr>
    </w:p>
    <w:p w:rsidR="00AF21E0" w:rsidRPr="00AF21E0" w:rsidRDefault="00AF21E0" w:rsidP="00AF21E0">
      <w:pPr>
        <w:tabs>
          <w:tab w:val="left" w:pos="-720"/>
          <w:tab w:val="left" w:pos="0"/>
        </w:tabs>
        <w:suppressAutoHyphens/>
        <w:spacing w:line="240" w:lineRule="atLeast"/>
        <w:jc w:val="both"/>
        <w:rPr>
          <w:rFonts w:ascii="Tahoma" w:hAnsi="Tahoma" w:cs="Tahoma"/>
          <w:b/>
          <w:bCs/>
        </w:rPr>
      </w:pPr>
      <w:r w:rsidRPr="00AF21E0">
        <w:rPr>
          <w:rFonts w:ascii="Tahoma" w:hAnsi="Tahoma" w:cs="Tahoma"/>
          <w:b/>
          <w:bCs/>
        </w:rPr>
        <w:t>ARTÍCULO CUARTO</w:t>
      </w:r>
      <w:r w:rsidRPr="00AF21E0">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m.m. </w:t>
      </w:r>
    </w:p>
    <w:p w:rsidR="00AF21E0" w:rsidRPr="00AF21E0" w:rsidRDefault="00AF21E0" w:rsidP="00AF21E0">
      <w:pPr>
        <w:pStyle w:val="Sangradetextonormal"/>
        <w:ind w:left="0"/>
        <w:rPr>
          <w:rFonts w:ascii="Tahoma" w:hAnsi="Tahoma" w:cs="Tahoma"/>
          <w:b/>
          <w:bCs/>
        </w:rPr>
      </w:pPr>
    </w:p>
    <w:p w:rsidR="00AF21E0" w:rsidRPr="00AF21E0" w:rsidRDefault="00AF21E0" w:rsidP="00AF21E0">
      <w:pPr>
        <w:pStyle w:val="Sangradetextonormal"/>
        <w:ind w:left="0"/>
        <w:rPr>
          <w:rFonts w:ascii="Tahoma" w:hAnsi="Tahoma" w:cs="Tahoma"/>
        </w:rPr>
      </w:pPr>
      <w:r w:rsidRPr="00AF21E0">
        <w:rPr>
          <w:rFonts w:ascii="Tahoma" w:hAnsi="Tahoma" w:cs="Tahoma"/>
          <w:b/>
          <w:bCs/>
        </w:rPr>
        <w:t xml:space="preserve">ARTÍCULO </w:t>
      </w:r>
      <w:r w:rsidRPr="00AF21E0">
        <w:rPr>
          <w:rFonts w:ascii="Tahoma" w:hAnsi="Tahoma" w:cs="Tahoma"/>
          <w:b/>
          <w:bCs/>
          <w:lang w:val="es-ES"/>
        </w:rPr>
        <w:t>QUINTO</w:t>
      </w:r>
      <w:r w:rsidRPr="00AF21E0">
        <w:rPr>
          <w:rFonts w:ascii="Tahoma" w:hAnsi="Tahoma" w:cs="Tahoma"/>
        </w:rPr>
        <w:t>: El incumplimiento de las obligaciones y disposiciones aquí señaladas, podrá dar lugar a la aplicación de las sanciones establecidas en la Ley 99 de 1993,  Ley 1333 de 2009 y demás normas concordantes.</w:t>
      </w:r>
    </w:p>
    <w:p w:rsidR="00AF21E0" w:rsidRPr="00AF21E0" w:rsidRDefault="00AF21E0" w:rsidP="00AF21E0">
      <w:pPr>
        <w:tabs>
          <w:tab w:val="left" w:pos="-720"/>
          <w:tab w:val="left" w:pos="0"/>
        </w:tabs>
        <w:suppressAutoHyphens/>
        <w:spacing w:line="240" w:lineRule="atLeast"/>
        <w:jc w:val="both"/>
        <w:rPr>
          <w:rFonts w:ascii="Tahoma" w:hAnsi="Tahoma" w:cs="Tahoma"/>
          <w:b/>
          <w:bCs/>
          <w:spacing w:val="-3"/>
          <w:lang w:val="es-ES_tradnl"/>
        </w:rPr>
      </w:pPr>
    </w:p>
    <w:p w:rsidR="00AF21E0" w:rsidRPr="00AF21E0" w:rsidRDefault="00AF21E0" w:rsidP="00AF21E0">
      <w:pPr>
        <w:tabs>
          <w:tab w:val="left" w:pos="-720"/>
          <w:tab w:val="left" w:pos="0"/>
        </w:tabs>
        <w:suppressAutoHyphens/>
        <w:spacing w:line="240" w:lineRule="atLeast"/>
        <w:jc w:val="both"/>
        <w:rPr>
          <w:rFonts w:ascii="Tahoma" w:hAnsi="Tahoma" w:cs="Tahoma"/>
          <w:spacing w:val="-3"/>
          <w:lang w:val="es-ES_tradnl"/>
        </w:rPr>
      </w:pPr>
      <w:r w:rsidRPr="00AF21E0">
        <w:rPr>
          <w:rFonts w:ascii="Tahoma" w:hAnsi="Tahoma" w:cs="Tahoma"/>
          <w:b/>
          <w:bCs/>
          <w:spacing w:val="-3"/>
          <w:lang w:val="es-ES_tradnl"/>
        </w:rPr>
        <w:t xml:space="preserve">PARÁGRAFO 1: </w:t>
      </w:r>
      <w:r w:rsidRPr="00AF21E0">
        <w:rPr>
          <w:rFonts w:ascii="Tahoma" w:hAnsi="Tahoma" w:cs="Tahoma"/>
          <w:spacing w:val="-3"/>
          <w:lang w:val="es-ES_tradnl"/>
        </w:rPr>
        <w:t>Para el efecto un funcionario de la Entidad, efectuará visita al sitio de intervención, con el fin de constatar el fiel cumplimiento a las normas aquí establecidas.</w:t>
      </w:r>
    </w:p>
    <w:p w:rsidR="00AF21E0" w:rsidRPr="00AF21E0" w:rsidRDefault="00AF21E0" w:rsidP="00AF21E0">
      <w:pPr>
        <w:tabs>
          <w:tab w:val="left" w:pos="-720"/>
          <w:tab w:val="left" w:pos="0"/>
        </w:tabs>
        <w:suppressAutoHyphens/>
        <w:spacing w:line="240" w:lineRule="atLeast"/>
        <w:jc w:val="both"/>
        <w:rPr>
          <w:rFonts w:ascii="Tahoma" w:hAnsi="Tahoma" w:cs="Tahoma"/>
          <w:b/>
          <w:bCs/>
        </w:rPr>
      </w:pPr>
    </w:p>
    <w:p w:rsidR="00AF21E0" w:rsidRPr="00AF21E0" w:rsidRDefault="00AF21E0" w:rsidP="00AF21E0">
      <w:pPr>
        <w:tabs>
          <w:tab w:val="left" w:pos="-720"/>
          <w:tab w:val="left" w:pos="0"/>
        </w:tabs>
        <w:suppressAutoHyphens/>
        <w:spacing w:line="240" w:lineRule="atLeast"/>
        <w:jc w:val="both"/>
        <w:rPr>
          <w:rFonts w:ascii="Tahoma" w:hAnsi="Tahoma" w:cs="Tahoma"/>
        </w:rPr>
      </w:pPr>
      <w:r w:rsidRPr="00AF21E0">
        <w:rPr>
          <w:rFonts w:ascii="Tahoma" w:hAnsi="Tahoma" w:cs="Tahoma"/>
          <w:b/>
          <w:bCs/>
        </w:rPr>
        <w:t xml:space="preserve">PARÁGRAFO 2: </w:t>
      </w:r>
      <w:r w:rsidRPr="00AF21E0">
        <w:rPr>
          <w:rFonts w:ascii="Tahoma" w:hAnsi="Tahoma" w:cs="Tahoma"/>
        </w:rPr>
        <w:t>Copia de la presente Resolución, deberá permanecer en el sitio de la intervención.</w:t>
      </w:r>
    </w:p>
    <w:p w:rsidR="00AF21E0" w:rsidRPr="00AF21E0" w:rsidRDefault="00AF21E0" w:rsidP="00AF21E0">
      <w:pPr>
        <w:pStyle w:val="Sangra3detindependiente"/>
        <w:ind w:left="0"/>
        <w:rPr>
          <w:rFonts w:ascii="Tahoma" w:hAnsi="Tahoma" w:cs="Tahoma"/>
          <w:b/>
          <w:bCs/>
          <w:sz w:val="24"/>
          <w:szCs w:val="24"/>
        </w:rPr>
      </w:pPr>
    </w:p>
    <w:p w:rsidR="00AF21E0" w:rsidRPr="00AF21E0" w:rsidRDefault="00AF21E0" w:rsidP="00AF21E0">
      <w:pPr>
        <w:pStyle w:val="Sangradetextonormal"/>
        <w:ind w:left="0"/>
        <w:rPr>
          <w:rFonts w:ascii="Tahoma" w:hAnsi="Tahoma" w:cs="Tahoma"/>
        </w:rPr>
      </w:pPr>
      <w:r w:rsidRPr="00AF21E0">
        <w:rPr>
          <w:rFonts w:ascii="Tahoma" w:hAnsi="Tahoma" w:cs="Tahoma"/>
          <w:b/>
          <w:bCs/>
        </w:rPr>
        <w:t>ARTÍCULO SEXTO:</w:t>
      </w:r>
      <w:r w:rsidRPr="00AF21E0">
        <w:rPr>
          <w:rFonts w:ascii="Tahoma" w:hAnsi="Tahoma" w:cs="Tahoma"/>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AF21E0">
        <w:rPr>
          <w:rFonts w:ascii="Tahoma" w:hAnsi="Tahoma" w:cs="Tahoma"/>
          <w:b/>
          <w:bCs/>
        </w:rPr>
        <w:t xml:space="preserve">Artículo 76 </w:t>
      </w:r>
      <w:r w:rsidRPr="00AF21E0">
        <w:rPr>
          <w:rFonts w:ascii="Tahoma" w:hAnsi="Tahoma" w:cs="Tahoma"/>
        </w:rPr>
        <w:t>del Nuevo Código de Procedimiento Administrativo y de lo Contencioso Administrativo, Ley 1437 del 18 de enero de 2011.</w:t>
      </w:r>
    </w:p>
    <w:p w:rsidR="00AF21E0" w:rsidRPr="00AF21E0" w:rsidRDefault="00AF21E0" w:rsidP="00AF21E0">
      <w:pPr>
        <w:pStyle w:val="Sangradetextonormal"/>
        <w:ind w:left="0"/>
        <w:rPr>
          <w:rFonts w:ascii="Tahoma" w:hAnsi="Tahoma" w:cs="Tahoma"/>
        </w:rPr>
      </w:pPr>
    </w:p>
    <w:p w:rsidR="00AF21E0" w:rsidRPr="00AF21E0" w:rsidRDefault="00AF21E0" w:rsidP="00AF21E0">
      <w:pPr>
        <w:pStyle w:val="Sangra3detindependiente"/>
        <w:ind w:left="0"/>
        <w:rPr>
          <w:rFonts w:ascii="Tahoma" w:hAnsi="Tahoma" w:cs="Tahoma"/>
          <w:b/>
          <w:bCs/>
          <w:sz w:val="24"/>
          <w:szCs w:val="24"/>
        </w:rPr>
      </w:pPr>
      <w:r w:rsidRPr="00AF21E0">
        <w:rPr>
          <w:rFonts w:ascii="Tahoma" w:hAnsi="Tahoma" w:cs="Tahoma"/>
          <w:b/>
          <w:bCs/>
          <w:sz w:val="24"/>
          <w:szCs w:val="24"/>
        </w:rPr>
        <w:t>ARTÍCULO SEPTIMO</w:t>
      </w:r>
      <w:r w:rsidRPr="00AF21E0">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AF21E0" w:rsidRPr="00AF21E0" w:rsidRDefault="00AF21E0" w:rsidP="00AF21E0">
      <w:pPr>
        <w:pStyle w:val="Sangra3detindependiente"/>
        <w:ind w:left="0"/>
        <w:rPr>
          <w:rFonts w:ascii="Tahoma" w:hAnsi="Tahoma" w:cs="Tahoma"/>
          <w:b/>
          <w:bCs/>
          <w:sz w:val="24"/>
          <w:szCs w:val="24"/>
        </w:rPr>
      </w:pPr>
    </w:p>
    <w:p w:rsidR="00AF21E0" w:rsidRPr="00AF21E0" w:rsidRDefault="00AF21E0" w:rsidP="00AF21E0">
      <w:pPr>
        <w:pStyle w:val="Sangra3detindependiente"/>
        <w:ind w:left="0"/>
        <w:rPr>
          <w:rFonts w:ascii="Tahoma" w:hAnsi="Tahoma" w:cs="Tahoma"/>
          <w:sz w:val="24"/>
          <w:szCs w:val="24"/>
        </w:rPr>
      </w:pPr>
      <w:r w:rsidRPr="00AF21E0">
        <w:rPr>
          <w:rFonts w:ascii="Tahoma" w:hAnsi="Tahoma" w:cs="Tahoma"/>
          <w:b/>
          <w:bCs/>
          <w:sz w:val="24"/>
          <w:szCs w:val="24"/>
        </w:rPr>
        <w:t>ARTÍCULO OCTAVO</w:t>
      </w:r>
      <w:r w:rsidRPr="00AF21E0">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AF21E0" w:rsidRPr="00AF21E0" w:rsidRDefault="00AF21E0" w:rsidP="00AF21E0">
      <w:pPr>
        <w:pStyle w:val="Sangra3detindependiente"/>
        <w:ind w:left="0"/>
        <w:jc w:val="center"/>
        <w:rPr>
          <w:rFonts w:ascii="Tahoma" w:hAnsi="Tahoma" w:cs="Tahoma"/>
          <w:sz w:val="24"/>
          <w:szCs w:val="24"/>
        </w:rPr>
      </w:pPr>
    </w:p>
    <w:p w:rsidR="00AF21E0" w:rsidRPr="00AF21E0" w:rsidRDefault="00AF21E0" w:rsidP="00AF21E0">
      <w:pPr>
        <w:pStyle w:val="Sangra2detindependiente"/>
        <w:tabs>
          <w:tab w:val="left" w:pos="-284"/>
        </w:tabs>
        <w:ind w:left="0"/>
        <w:rPr>
          <w:rFonts w:ascii="Tahoma" w:hAnsi="Tahoma" w:cs="Tahoma"/>
        </w:rPr>
      </w:pPr>
      <w:r w:rsidRPr="00AF21E0">
        <w:rPr>
          <w:rFonts w:ascii="Tahoma" w:hAnsi="Tahoma" w:cs="Tahoma"/>
          <w:b/>
          <w:bCs/>
        </w:rPr>
        <w:lastRenderedPageBreak/>
        <w:t>ARTÍCULO NOVENO</w:t>
      </w:r>
      <w:r w:rsidRPr="00AF21E0">
        <w:rPr>
          <w:rFonts w:ascii="Tahoma" w:hAnsi="Tahoma" w:cs="Tahoma"/>
        </w:rPr>
        <w:t xml:space="preserve">: Notificar el contenido de la presente Resolución al </w:t>
      </w:r>
      <w:r w:rsidRPr="00AF21E0">
        <w:rPr>
          <w:rFonts w:ascii="Tahoma" w:hAnsi="Tahoma" w:cs="Tahoma"/>
          <w:b/>
        </w:rPr>
        <w:t>PROPIETARIO</w:t>
      </w:r>
      <w:r w:rsidRPr="00AF21E0">
        <w:rPr>
          <w:rFonts w:ascii="Tahoma" w:hAnsi="Tahoma" w:cs="Tahoma"/>
        </w:rPr>
        <w:t>, entregándole una copia íntegra y gratuita del mismo.</w:t>
      </w:r>
    </w:p>
    <w:p w:rsidR="00AF21E0" w:rsidRPr="00AF21E0" w:rsidRDefault="00AF21E0" w:rsidP="00AF21E0">
      <w:pPr>
        <w:tabs>
          <w:tab w:val="left" w:pos="-720"/>
          <w:tab w:val="left" w:pos="0"/>
        </w:tabs>
        <w:suppressAutoHyphens/>
        <w:spacing w:line="240" w:lineRule="atLeast"/>
        <w:jc w:val="both"/>
        <w:rPr>
          <w:rFonts w:ascii="Tahoma" w:hAnsi="Tahoma" w:cs="Tahoma"/>
          <w:spacing w:val="-3"/>
          <w:lang w:val="es-ES_tradnl"/>
        </w:rPr>
      </w:pPr>
    </w:p>
    <w:p w:rsidR="00AF21E0" w:rsidRPr="00AF21E0" w:rsidRDefault="00AF21E0" w:rsidP="00AF21E0">
      <w:pPr>
        <w:tabs>
          <w:tab w:val="left" w:pos="-851"/>
          <w:tab w:val="left" w:pos="-720"/>
          <w:tab w:val="left" w:pos="1600"/>
        </w:tabs>
        <w:suppressAutoHyphens/>
        <w:spacing w:line="240" w:lineRule="atLeast"/>
        <w:jc w:val="both"/>
        <w:rPr>
          <w:rFonts w:ascii="Tahoma" w:hAnsi="Tahoma" w:cs="Tahoma"/>
          <w:spacing w:val="-3"/>
          <w:lang w:val="es-ES_tradnl"/>
        </w:rPr>
      </w:pPr>
      <w:r w:rsidRPr="00AF21E0">
        <w:rPr>
          <w:rFonts w:ascii="Tahoma" w:hAnsi="Tahoma" w:cs="Tahoma"/>
          <w:b/>
          <w:bCs/>
        </w:rPr>
        <w:t>ARTÍCULO DECIMO:</w:t>
      </w:r>
      <w:r w:rsidRPr="00AF21E0">
        <w:rPr>
          <w:rFonts w:ascii="Tahoma" w:hAnsi="Tahoma" w:cs="Tahoma"/>
          <w:spacing w:val="-3"/>
          <w:lang w:val="es-ES_tradnl"/>
        </w:rPr>
        <w:t xml:space="preserve"> La presente Resolución rige a partir de la fecha de ejecutoria de conformidad con el artículo 87 de la Ley 1437 del  2011 “</w:t>
      </w:r>
      <w:r w:rsidRPr="00AF21E0">
        <w:rPr>
          <w:rFonts w:ascii="Tahoma" w:hAnsi="Tahoma" w:cs="Tahoma"/>
        </w:rPr>
        <w:t>Nuevo Código de Procedimiento Administrativo y de lo Contencioso Administrativo</w:t>
      </w:r>
      <w:r w:rsidRPr="00AF21E0">
        <w:rPr>
          <w:rFonts w:ascii="Tahoma" w:hAnsi="Tahoma" w:cs="Tahoma"/>
          <w:spacing w:val="-3"/>
          <w:lang w:val="es-ES_tradnl"/>
        </w:rPr>
        <w:t xml:space="preserve">”. </w:t>
      </w:r>
    </w:p>
    <w:p w:rsidR="00AF21E0" w:rsidRPr="00AF21E0" w:rsidRDefault="00AF21E0" w:rsidP="00AF21E0">
      <w:pPr>
        <w:tabs>
          <w:tab w:val="left" w:pos="-720"/>
          <w:tab w:val="left" w:pos="0"/>
        </w:tabs>
        <w:suppressAutoHyphens/>
        <w:spacing w:line="240" w:lineRule="atLeast"/>
        <w:jc w:val="both"/>
        <w:rPr>
          <w:rFonts w:ascii="Tahoma" w:hAnsi="Tahoma" w:cs="Tahoma"/>
          <w:b/>
          <w:bCs/>
          <w:spacing w:val="-3"/>
          <w:lang w:val="es-ES_tradnl"/>
        </w:rPr>
      </w:pPr>
    </w:p>
    <w:p w:rsidR="00AF21E0" w:rsidRPr="00AF21E0" w:rsidRDefault="00AF21E0" w:rsidP="00AF21E0">
      <w:pPr>
        <w:tabs>
          <w:tab w:val="left" w:pos="-851"/>
          <w:tab w:val="left" w:pos="-720"/>
          <w:tab w:val="left" w:pos="1600"/>
        </w:tabs>
        <w:suppressAutoHyphens/>
        <w:spacing w:line="240" w:lineRule="atLeast"/>
        <w:jc w:val="both"/>
        <w:rPr>
          <w:rFonts w:ascii="Tahoma" w:hAnsi="Tahoma" w:cs="Tahoma"/>
          <w:b/>
          <w:bCs/>
          <w:spacing w:val="-3"/>
        </w:rPr>
      </w:pPr>
      <w:r w:rsidRPr="00AF21E0">
        <w:rPr>
          <w:rFonts w:ascii="Tahoma" w:hAnsi="Tahoma" w:cs="Tahoma"/>
          <w:b/>
          <w:bCs/>
        </w:rPr>
        <w:t>ARTÍCULO DECIMO PRIMERO:</w:t>
      </w:r>
      <w:r w:rsidRPr="00AF21E0">
        <w:rPr>
          <w:rFonts w:ascii="Tahoma" w:hAnsi="Tahoma" w:cs="Tahoma"/>
          <w:spacing w:val="-3"/>
          <w:lang w:val="es-ES_tradnl"/>
        </w:rPr>
        <w:t xml:space="preserve"> </w:t>
      </w:r>
      <w:r w:rsidRPr="00AF21E0">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436866064"/>
          <w:placeholder>
            <w:docPart w:val="9038A16944924B09AC6C6D1377AC393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AF21E0">
            <w:rPr>
              <w:rStyle w:val="MAYUSCULAS"/>
              <w:rFonts w:ascii="Tahoma" w:hAnsi="Tahoma" w:cs="Tahoma"/>
              <w:sz w:val="24"/>
            </w:rPr>
            <w:t>CALARCA</w:t>
          </w:r>
        </w:sdtContent>
      </w:sdt>
      <w:r w:rsidRPr="00AF21E0">
        <w:rPr>
          <w:rFonts w:ascii="Tahoma" w:hAnsi="Tahoma" w:cs="Tahoma"/>
        </w:rPr>
        <w:t>, Quindío, de conformidad con lo contemplado en el Artículo 2.2.1.1.7.11, del decreto 1076 del 2015 para que los mismos sean exhibidos en un lugar visible.</w:t>
      </w:r>
    </w:p>
    <w:p w:rsidR="00AF21E0" w:rsidRPr="00AF21E0" w:rsidRDefault="00AF21E0" w:rsidP="00AF21E0">
      <w:pPr>
        <w:tabs>
          <w:tab w:val="left" w:pos="-720"/>
          <w:tab w:val="left" w:pos="0"/>
        </w:tabs>
        <w:suppressAutoHyphens/>
        <w:spacing w:line="240" w:lineRule="atLeast"/>
        <w:jc w:val="both"/>
        <w:rPr>
          <w:rFonts w:ascii="Tahoma" w:hAnsi="Tahoma" w:cs="Tahoma"/>
          <w:b/>
          <w:bCs/>
          <w:spacing w:val="-3"/>
          <w:lang w:val="es-ES_tradnl"/>
        </w:rPr>
      </w:pPr>
    </w:p>
    <w:p w:rsidR="00AF21E0" w:rsidRPr="00AF21E0" w:rsidRDefault="00AF21E0" w:rsidP="00AF21E0">
      <w:pPr>
        <w:tabs>
          <w:tab w:val="left" w:pos="-720"/>
          <w:tab w:val="left" w:pos="0"/>
        </w:tabs>
        <w:suppressAutoHyphens/>
        <w:spacing w:line="240" w:lineRule="atLeast"/>
        <w:jc w:val="both"/>
        <w:rPr>
          <w:rFonts w:ascii="Tahoma" w:hAnsi="Tahoma" w:cs="Tahoma"/>
          <w:b/>
          <w:bCs/>
          <w:spacing w:val="-3"/>
          <w:lang w:val="es-ES_tradnl"/>
        </w:rPr>
      </w:pPr>
    </w:p>
    <w:p w:rsidR="00AF21E0" w:rsidRPr="00AF21E0" w:rsidRDefault="00AF21E0" w:rsidP="00AF21E0">
      <w:pPr>
        <w:tabs>
          <w:tab w:val="center" w:pos="4680"/>
        </w:tabs>
        <w:suppressAutoHyphens/>
        <w:spacing w:line="240" w:lineRule="atLeast"/>
        <w:jc w:val="center"/>
        <w:rPr>
          <w:rFonts w:ascii="Tahoma" w:hAnsi="Tahoma" w:cs="Tahoma"/>
          <w:b/>
          <w:bCs/>
          <w:spacing w:val="-3"/>
          <w:lang w:val="es-ES_tradnl"/>
        </w:rPr>
      </w:pPr>
      <w:r w:rsidRPr="00AF21E0">
        <w:rPr>
          <w:rFonts w:ascii="Tahoma" w:hAnsi="Tahoma" w:cs="Tahoma"/>
          <w:b/>
          <w:bCs/>
          <w:spacing w:val="-3"/>
          <w:lang w:val="es-ES_tradnl"/>
        </w:rPr>
        <w:t>NOTIFÍQUESE, PUBLÍQUESE Y CÚMPLASE</w:t>
      </w:r>
    </w:p>
    <w:p w:rsidR="00AF21E0" w:rsidRPr="00AF21E0" w:rsidRDefault="00AF21E0" w:rsidP="00AF21E0">
      <w:pPr>
        <w:pStyle w:val="Sinespaciado"/>
        <w:jc w:val="center"/>
        <w:rPr>
          <w:rFonts w:ascii="Tahoma" w:hAnsi="Tahoma" w:cs="Tahoma"/>
          <w:b/>
          <w:sz w:val="24"/>
          <w:szCs w:val="24"/>
          <w:lang w:val="es-ES" w:eastAsia="es-ES"/>
        </w:rPr>
      </w:pPr>
      <w:r w:rsidRPr="00AF21E0">
        <w:rPr>
          <w:rFonts w:ascii="Tahoma" w:eastAsia="Times New Roman" w:hAnsi="Tahoma" w:cs="Tahoma"/>
          <w:b/>
          <w:bCs/>
          <w:sz w:val="24"/>
          <w:szCs w:val="24"/>
          <w:lang w:val="es-ES" w:eastAsia="es-ES"/>
        </w:rPr>
        <w:t>CARLOS ARIEL TRUKE OSPINA</w:t>
      </w:r>
      <w:r w:rsidRPr="00AF21E0">
        <w:rPr>
          <w:rFonts w:ascii="Tahoma" w:hAnsi="Tahoma" w:cs="Tahoma"/>
          <w:b/>
          <w:sz w:val="24"/>
          <w:szCs w:val="24"/>
          <w:lang w:val="es-ES" w:eastAsia="es-ES"/>
        </w:rPr>
        <w:t>.</w:t>
      </w:r>
    </w:p>
    <w:p w:rsidR="00AF21E0" w:rsidRPr="00AF21E0" w:rsidRDefault="00AF21E0" w:rsidP="00AF21E0">
      <w:pPr>
        <w:pStyle w:val="Sinespaciado"/>
        <w:jc w:val="center"/>
        <w:rPr>
          <w:rFonts w:ascii="Tahoma" w:hAnsi="Tahoma" w:cs="Tahoma"/>
          <w:sz w:val="24"/>
          <w:szCs w:val="24"/>
          <w:lang w:val="es-ES" w:eastAsia="es-ES"/>
        </w:rPr>
      </w:pPr>
      <w:r w:rsidRPr="00AF21E0">
        <w:rPr>
          <w:rFonts w:ascii="Tahoma" w:hAnsi="Tahoma" w:cs="Tahoma"/>
          <w:sz w:val="24"/>
          <w:szCs w:val="24"/>
          <w:lang w:val="es-ES" w:eastAsia="es-ES"/>
        </w:rPr>
        <w:t>Subdirector de Regulación y Control Ambiental</w:t>
      </w:r>
    </w:p>
    <w:p w:rsidR="00562E91" w:rsidRDefault="00562E91" w:rsidP="00EB739C">
      <w:pPr>
        <w:jc w:val="both"/>
        <w:rPr>
          <w:rFonts w:ascii="Tahoma" w:hAnsi="Tahoma" w:cs="Tahoma"/>
          <w:b/>
          <w:bCs/>
          <w:i/>
        </w:rPr>
      </w:pPr>
    </w:p>
    <w:p w:rsidR="00A42E7E" w:rsidRDefault="00A42E7E" w:rsidP="00EB739C">
      <w:pPr>
        <w:jc w:val="both"/>
        <w:rPr>
          <w:rFonts w:ascii="Tahoma" w:hAnsi="Tahoma" w:cs="Tahoma"/>
          <w:b/>
          <w:bCs/>
          <w:i/>
        </w:rPr>
      </w:pPr>
    </w:p>
    <w:p w:rsidR="00562E91" w:rsidRDefault="00562E91" w:rsidP="00EB739C">
      <w:pPr>
        <w:jc w:val="both"/>
        <w:rPr>
          <w:rFonts w:ascii="Tahoma" w:hAnsi="Tahoma" w:cs="Tahoma"/>
          <w:b/>
          <w:bCs/>
          <w:i/>
        </w:rPr>
      </w:pPr>
    </w:p>
    <w:p w:rsidR="00A42E7E" w:rsidRDefault="00A42E7E" w:rsidP="00EB739C">
      <w:pPr>
        <w:jc w:val="both"/>
        <w:rPr>
          <w:rFonts w:ascii="Tahoma" w:hAnsi="Tahoma" w:cs="Tahoma"/>
          <w:b/>
          <w:bCs/>
          <w:i/>
        </w:rPr>
      </w:pPr>
    </w:p>
    <w:p w:rsidR="00A42E7E" w:rsidRDefault="00A42E7E" w:rsidP="00EB739C">
      <w:pPr>
        <w:jc w:val="both"/>
        <w:rPr>
          <w:rFonts w:ascii="Tahoma" w:hAnsi="Tahoma" w:cs="Tahoma"/>
          <w:b/>
          <w:bCs/>
          <w:i/>
        </w:rPr>
      </w:pPr>
    </w:p>
    <w:p w:rsidR="00A42E7E" w:rsidRDefault="00A42E7E" w:rsidP="00EB739C">
      <w:pPr>
        <w:jc w:val="both"/>
        <w:rPr>
          <w:rFonts w:ascii="Tahoma" w:hAnsi="Tahoma" w:cs="Tahoma"/>
          <w:b/>
          <w:bCs/>
          <w:i/>
        </w:rPr>
      </w:pPr>
    </w:p>
    <w:p w:rsidR="00A42E7E" w:rsidRDefault="00A42E7E" w:rsidP="00EB739C">
      <w:pPr>
        <w:jc w:val="both"/>
        <w:rPr>
          <w:rFonts w:ascii="Tahoma" w:hAnsi="Tahoma" w:cs="Tahoma"/>
          <w:b/>
          <w:bCs/>
          <w:i/>
        </w:rPr>
      </w:pPr>
    </w:p>
    <w:p w:rsidR="00A42E7E" w:rsidRDefault="00A42E7E" w:rsidP="00EB739C">
      <w:pPr>
        <w:jc w:val="both"/>
        <w:rPr>
          <w:rFonts w:ascii="Tahoma" w:hAnsi="Tahoma" w:cs="Tahoma"/>
          <w:b/>
          <w:bCs/>
          <w:i/>
        </w:rPr>
      </w:pPr>
    </w:p>
    <w:p w:rsidR="00A42E7E" w:rsidRPr="00F14F55" w:rsidRDefault="00A42E7E" w:rsidP="00A42E7E">
      <w:pPr>
        <w:jc w:val="center"/>
        <w:rPr>
          <w:rFonts w:ascii="Tahoma" w:hAnsi="Tahoma" w:cs="Tahoma"/>
          <w:b/>
          <w:bCs/>
          <w:i/>
        </w:rPr>
      </w:pPr>
      <w:r w:rsidRPr="00F14F55">
        <w:rPr>
          <w:rFonts w:ascii="Tahoma" w:hAnsi="Tahoma" w:cs="Tahoma"/>
          <w:b/>
          <w:bCs/>
          <w:i/>
        </w:rPr>
        <w:lastRenderedPageBreak/>
        <w:t>RESOLUCIÓN N° 002763</w:t>
      </w:r>
    </w:p>
    <w:p w:rsidR="00A42E7E" w:rsidRPr="00F14F55" w:rsidRDefault="00A42E7E" w:rsidP="00A42E7E">
      <w:pPr>
        <w:jc w:val="center"/>
        <w:rPr>
          <w:rFonts w:ascii="Tahoma" w:hAnsi="Tahoma" w:cs="Tahoma"/>
          <w:b/>
          <w:bCs/>
          <w:i/>
        </w:rPr>
      </w:pPr>
      <w:r w:rsidRPr="00F14F55">
        <w:rPr>
          <w:rFonts w:ascii="Tahoma" w:hAnsi="Tahoma" w:cs="Tahoma"/>
          <w:b/>
          <w:bCs/>
          <w:i/>
        </w:rPr>
        <w:t xml:space="preserve">(  15 DE NOVIEMBRE DE 2019  )  </w:t>
      </w:r>
    </w:p>
    <w:p w:rsidR="00A42E7E" w:rsidRPr="00F14F55" w:rsidRDefault="00A42E7E" w:rsidP="00A42E7E">
      <w:pPr>
        <w:jc w:val="center"/>
        <w:rPr>
          <w:rFonts w:ascii="Tahoma" w:hAnsi="Tahoma" w:cs="Tahoma"/>
          <w:b/>
          <w:bCs/>
          <w:i/>
        </w:rPr>
      </w:pPr>
      <w:r w:rsidRPr="00F14F55">
        <w:rPr>
          <w:rFonts w:ascii="Tahoma" w:hAnsi="Tahoma" w:cs="Tahoma"/>
          <w:b/>
          <w:bCs/>
          <w:i/>
        </w:rPr>
        <w:t>POR LA CUAL SE CONCEDE UNA AUTORIZACIÓN DE  APROVECHAMIENTO FORESTAL</w:t>
      </w:r>
    </w:p>
    <w:p w:rsidR="00562E91" w:rsidRDefault="00562E91" w:rsidP="00562E91">
      <w:pPr>
        <w:pStyle w:val="Sinespaciado"/>
        <w:ind w:right="-232"/>
        <w:contextualSpacing/>
        <w:jc w:val="center"/>
        <w:rPr>
          <w:rFonts w:ascii="Tahoma" w:hAnsi="Tahoma" w:cs="Tahoma"/>
          <w:b/>
          <w:i/>
          <w:sz w:val="24"/>
          <w:szCs w:val="24"/>
        </w:rPr>
      </w:pPr>
    </w:p>
    <w:p w:rsidR="00F14F55" w:rsidRPr="00F14F55" w:rsidRDefault="00F14F55" w:rsidP="00562E91">
      <w:pPr>
        <w:pStyle w:val="Sinespaciado"/>
        <w:ind w:right="-232"/>
        <w:contextualSpacing/>
        <w:jc w:val="center"/>
        <w:rPr>
          <w:rFonts w:ascii="Tahoma" w:hAnsi="Tahoma" w:cs="Tahoma"/>
          <w:b/>
          <w:i/>
          <w:sz w:val="24"/>
          <w:szCs w:val="24"/>
        </w:rPr>
      </w:pPr>
    </w:p>
    <w:p w:rsidR="00F14F55" w:rsidRDefault="00F14F55" w:rsidP="00F14F55">
      <w:pPr>
        <w:pStyle w:val="Ttulo1"/>
        <w:rPr>
          <w:rFonts w:ascii="Tahoma" w:hAnsi="Tahoma" w:cs="Tahoma"/>
        </w:rPr>
      </w:pPr>
      <w:r>
        <w:rPr>
          <w:rFonts w:ascii="Tahoma" w:hAnsi="Tahoma" w:cs="Tahoma"/>
        </w:rPr>
        <w:t>RESUELVE:</w:t>
      </w:r>
    </w:p>
    <w:p w:rsidR="00F14F55" w:rsidRPr="00F14F55" w:rsidRDefault="00F14F55" w:rsidP="00F14F55">
      <w:pPr>
        <w:rPr>
          <w:lang w:val="es-ES"/>
        </w:rPr>
      </w:pPr>
    </w:p>
    <w:p w:rsidR="00F14F55" w:rsidRPr="00F14F55" w:rsidRDefault="00F14F55" w:rsidP="00F14F55">
      <w:pPr>
        <w:tabs>
          <w:tab w:val="left" w:pos="-720"/>
          <w:tab w:val="left" w:pos="0"/>
        </w:tabs>
        <w:suppressAutoHyphens/>
        <w:spacing w:line="240" w:lineRule="atLeast"/>
        <w:jc w:val="both"/>
        <w:rPr>
          <w:rFonts w:ascii="Tahoma" w:hAnsi="Tahoma" w:cs="Tahoma"/>
          <w:spacing w:val="-3"/>
          <w:lang w:val="es-ES_tradnl"/>
        </w:rPr>
      </w:pPr>
      <w:r w:rsidRPr="00F14F55">
        <w:rPr>
          <w:rFonts w:ascii="Tahoma" w:hAnsi="Tahoma" w:cs="Tahoma"/>
          <w:b/>
          <w:bCs/>
          <w:spacing w:val="-3"/>
          <w:lang w:val="es-ES_tradnl"/>
        </w:rPr>
        <w:t xml:space="preserve">ARTÍCULO PRIMERO: </w:t>
      </w:r>
      <w:r w:rsidRPr="00F14F55">
        <w:rPr>
          <w:rFonts w:ascii="Tahoma" w:hAnsi="Tahoma" w:cs="Tahoma"/>
          <w:bCs/>
          <w:spacing w:val="-3"/>
          <w:lang w:val="es-ES_tradnl"/>
        </w:rPr>
        <w:t>Conceder</w:t>
      </w:r>
      <w:r w:rsidRPr="00F14F55">
        <w:rPr>
          <w:rFonts w:ascii="Tahoma" w:hAnsi="Tahoma" w:cs="Tahoma"/>
          <w:spacing w:val="-3"/>
          <w:lang w:val="es-ES_tradnl"/>
        </w:rPr>
        <w:t xml:space="preserve">  Autorización de Aprovechamiento Forestal Persistente Guadua </w:t>
      </w:r>
      <w:r w:rsidRPr="00F14F55">
        <w:rPr>
          <w:rFonts w:ascii="Tahoma" w:hAnsi="Tahoma" w:cs="Tahoma"/>
          <w:b/>
          <w:spacing w:val="-3"/>
          <w:lang w:val="es-ES_tradnl"/>
        </w:rPr>
        <w:t>TIPO II</w:t>
      </w:r>
      <w:r w:rsidRPr="00F14F55">
        <w:rPr>
          <w:rFonts w:ascii="Tahoma" w:hAnsi="Tahoma" w:cs="Tahoma"/>
          <w:spacing w:val="-3"/>
          <w:lang w:val="es-ES_tradnl"/>
        </w:rPr>
        <w:t xml:space="preserve"> al señor </w:t>
      </w:r>
      <w:r w:rsidRPr="00F14F55">
        <w:rPr>
          <w:rFonts w:ascii="Tahoma" w:hAnsi="Tahoma" w:cs="Tahoma"/>
          <w:b/>
          <w:spacing w:val="-3"/>
          <w:lang w:val="es-ES_tradnl"/>
        </w:rPr>
        <w:t>JUAN CARLOS CURCI BERRIO</w:t>
      </w:r>
      <w:r w:rsidRPr="00F14F55">
        <w:rPr>
          <w:rFonts w:ascii="Tahoma" w:hAnsi="Tahoma" w:cs="Tahoma"/>
          <w:spacing w:val="-3"/>
          <w:lang w:val="es-ES_tradnl"/>
        </w:rPr>
        <w:t xml:space="preserve">, identificado con cedula de ciudadanía N° </w:t>
      </w:r>
      <w:r w:rsidRPr="00F14F55">
        <w:rPr>
          <w:rFonts w:ascii="Tahoma" w:hAnsi="Tahoma" w:cs="Tahoma"/>
          <w:b/>
          <w:spacing w:val="-3"/>
          <w:lang w:val="es-ES_tradnl"/>
        </w:rPr>
        <w:t xml:space="preserve">79.155.521, </w:t>
      </w:r>
      <w:r w:rsidRPr="00F14F55">
        <w:rPr>
          <w:rFonts w:ascii="Tahoma" w:hAnsi="Tahoma" w:cs="Tahoma"/>
          <w:spacing w:val="-3"/>
          <w:lang w:val="es-ES_tradnl"/>
        </w:rPr>
        <w:t xml:space="preserve">expedida en Bogotá D.C. como </w:t>
      </w:r>
      <w:sdt>
        <w:sdtPr>
          <w:rPr>
            <w:rStyle w:val="MAYUSCULAS"/>
            <w:rFonts w:ascii="Tahoma" w:hAnsi="Tahoma" w:cs="Tahoma"/>
            <w:sz w:val="24"/>
          </w:rPr>
          <w:alias w:val="Calidad"/>
          <w:tag w:val="Calidad"/>
          <w:id w:val="-278329698"/>
          <w:placeholder>
            <w:docPart w:val="76AAF0900A10474194704BC7744F8435"/>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COPROPIETARIO" w:value="COPROPIETARIO"/>
            <w:listItem w:displayText="COPROPIETARIA" w:value="COPROPIETARIA"/>
            <w:listItem w:displayText="COPROPIETARIOS" w:value="COPROPIETARIOS"/>
            <w:listItem w:displayText="DEPOSITARIO" w:value="DEPOSITARIO"/>
            <w:listItem w:displayText="CORPOPIETARIAS" w:value="CORPOPIETARIAS"/>
          </w:dropDownList>
        </w:sdtPr>
        <w:sdtContent>
          <w:r w:rsidRPr="00F14F55">
            <w:rPr>
              <w:rStyle w:val="MAYUSCULAS"/>
              <w:rFonts w:ascii="Tahoma" w:hAnsi="Tahoma" w:cs="Tahoma"/>
              <w:sz w:val="24"/>
            </w:rPr>
            <w:t>REPRESENTANTE LEGAL</w:t>
          </w:r>
        </w:sdtContent>
      </w:sdt>
      <w:r w:rsidRPr="00F14F55">
        <w:rPr>
          <w:rFonts w:ascii="Tahoma" w:hAnsi="Tahoma" w:cs="Tahoma"/>
          <w:spacing w:val="-3"/>
          <w:lang w:val="es-ES_tradnl"/>
        </w:rPr>
        <w:t xml:space="preserve">  en su calidad de </w:t>
      </w:r>
      <w:r w:rsidRPr="00F14F55">
        <w:rPr>
          <w:rFonts w:ascii="Tahoma" w:hAnsi="Tahoma" w:cs="Tahoma"/>
          <w:b/>
          <w:spacing w:val="-3"/>
          <w:lang w:val="es-ES_tradnl"/>
        </w:rPr>
        <w:t>PADRE DE SUS HIJOS MENORES</w:t>
      </w:r>
      <w:r w:rsidRPr="00F14F55">
        <w:rPr>
          <w:rFonts w:ascii="Tahoma" w:hAnsi="Tahoma" w:cs="Tahoma"/>
          <w:spacing w:val="-3"/>
          <w:lang w:val="es-ES_tradnl"/>
        </w:rPr>
        <w:t xml:space="preserve">, </w:t>
      </w:r>
      <w:r w:rsidRPr="00F14F55">
        <w:rPr>
          <w:rFonts w:ascii="Tahoma" w:hAnsi="Tahoma" w:cs="Tahoma"/>
          <w:b/>
          <w:spacing w:val="-3"/>
          <w:lang w:val="es-ES_tradnl"/>
        </w:rPr>
        <w:t>LUCAS ANDRES PARDO CURCI</w:t>
      </w:r>
      <w:r w:rsidRPr="00F14F55">
        <w:rPr>
          <w:rFonts w:ascii="Tahoma" w:hAnsi="Tahoma" w:cs="Tahoma"/>
          <w:spacing w:val="-3"/>
          <w:lang w:val="es-ES_tradnl"/>
        </w:rPr>
        <w:t xml:space="preserve">, identificado con el pasaporte N° </w:t>
      </w:r>
      <w:r w:rsidRPr="00F14F55">
        <w:rPr>
          <w:rFonts w:ascii="Tahoma" w:hAnsi="Tahoma" w:cs="Tahoma"/>
          <w:b/>
          <w:spacing w:val="-3"/>
          <w:lang w:val="es-ES_tradnl"/>
        </w:rPr>
        <w:t>538440253</w:t>
      </w:r>
      <w:r w:rsidRPr="00F14F55">
        <w:rPr>
          <w:rFonts w:ascii="Tahoma" w:hAnsi="Tahoma" w:cs="Tahoma"/>
          <w:spacing w:val="-3"/>
          <w:lang w:val="es-ES_tradnl"/>
        </w:rPr>
        <w:t xml:space="preserve"> y </w:t>
      </w:r>
      <w:r w:rsidRPr="00F14F55">
        <w:rPr>
          <w:rFonts w:ascii="Tahoma" w:hAnsi="Tahoma" w:cs="Tahoma"/>
          <w:b/>
          <w:spacing w:val="-3"/>
          <w:lang w:val="es-ES_tradnl"/>
        </w:rPr>
        <w:t>NICOLAS DANIEL PARDO CURCI</w:t>
      </w:r>
      <w:r w:rsidRPr="00F14F55">
        <w:rPr>
          <w:rFonts w:ascii="Tahoma" w:hAnsi="Tahoma" w:cs="Tahoma"/>
          <w:spacing w:val="-3"/>
          <w:lang w:val="es-ES_tradnl"/>
        </w:rPr>
        <w:t xml:space="preserve">, identificado con el pasaporte N° </w:t>
      </w:r>
      <w:r w:rsidRPr="00F14F55">
        <w:rPr>
          <w:rFonts w:ascii="Tahoma" w:hAnsi="Tahoma" w:cs="Tahoma"/>
          <w:b/>
          <w:spacing w:val="-3"/>
          <w:lang w:val="es-ES_tradnl"/>
        </w:rPr>
        <w:t>538440242</w:t>
      </w:r>
      <w:r w:rsidRPr="00F14F55">
        <w:rPr>
          <w:rFonts w:ascii="Tahoma" w:hAnsi="Tahoma" w:cs="Tahoma"/>
          <w:spacing w:val="-3"/>
          <w:lang w:val="es-ES_tradnl"/>
        </w:rPr>
        <w:t xml:space="preserve">, quienes ostentan la condición de </w:t>
      </w:r>
      <w:r w:rsidRPr="00F14F55">
        <w:rPr>
          <w:rFonts w:ascii="Tahoma" w:hAnsi="Tahoma" w:cs="Tahoma"/>
          <w:b/>
          <w:spacing w:val="-3"/>
          <w:lang w:val="es-ES_tradnl"/>
        </w:rPr>
        <w:t>COPROPIETARIOS</w:t>
      </w:r>
      <w:r w:rsidRPr="00F14F55">
        <w:rPr>
          <w:rFonts w:ascii="Tahoma" w:hAnsi="Tahoma" w:cs="Tahoma"/>
          <w:spacing w:val="-3"/>
          <w:lang w:val="es-ES_tradnl"/>
        </w:rPr>
        <w:t xml:space="preserve">,  </w:t>
      </w:r>
      <w:r w:rsidRPr="00F14F55">
        <w:rPr>
          <w:rFonts w:ascii="Tahoma" w:hAnsi="Tahoma" w:cs="Tahoma"/>
        </w:rPr>
        <w:t xml:space="preserve">solicitud presentada a través el señor </w:t>
      </w:r>
      <w:sdt>
        <w:sdtPr>
          <w:rPr>
            <w:rStyle w:val="MAYUSCULAS"/>
            <w:rFonts w:ascii="Tahoma" w:eastAsia="Arial Unicode MS" w:hAnsi="Tahoma" w:cs="Tahoma"/>
            <w:spacing w:val="-3"/>
            <w:sz w:val="24"/>
            <w:lang w:val="es-ES_tradnl"/>
          </w:rPr>
          <w:alias w:val="Apoderado"/>
          <w:tag w:val="Nombre Apoderado"/>
          <w:id w:val="1851147371"/>
          <w:placeholder>
            <w:docPart w:val="65B36FA7D4BF4E04A2D2C03774E31BD2"/>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095 de Armenia, Quindío," w:value="DIOSDADO BETANCOURT DEVIA,  identificado con cedula de ciudadanía N° 75.409.09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802 de Armenia, Quindío," w:value="LEONARDO TORRES PULIDO,  identificado con cedula de ciudadanía N° 9.736.8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Content>
          <w:r w:rsidRPr="00F14F55">
            <w:rPr>
              <w:rStyle w:val="MAYUSCULAS"/>
              <w:rFonts w:ascii="Tahoma" w:eastAsia="Arial Unicode MS" w:hAnsi="Tahoma" w:cs="Tahoma"/>
              <w:spacing w:val="-3"/>
              <w:sz w:val="24"/>
              <w:lang w:val="es-ES_tradnl"/>
            </w:rPr>
            <w:t>LUIS CARLOS ARDILA ARDILA,  identificado con cedula de ciudadanía N° 94.253.404 de Caicedonia Valle del Cauca,</w:t>
          </w:r>
        </w:sdtContent>
      </w:sdt>
      <w:r w:rsidRPr="00F14F55">
        <w:rPr>
          <w:rFonts w:ascii="Tahoma" w:hAnsi="Tahoma" w:cs="Tahoma"/>
          <w:b/>
          <w:lang w:val="es-ES_tradnl"/>
        </w:rPr>
        <w:t xml:space="preserve"> </w:t>
      </w:r>
      <w:r w:rsidRPr="00F14F55">
        <w:rPr>
          <w:rFonts w:ascii="Tahoma" w:hAnsi="Tahoma" w:cs="Tahoma"/>
          <w:lang w:val="es-ES_tradnl"/>
        </w:rPr>
        <w:t xml:space="preserve">en calidad de </w:t>
      </w:r>
      <w:r w:rsidRPr="00F14F55">
        <w:rPr>
          <w:rFonts w:ascii="Tahoma" w:hAnsi="Tahoma" w:cs="Tahoma"/>
          <w:b/>
        </w:rPr>
        <w:t xml:space="preserve">APODERADO, </w:t>
      </w:r>
      <w:r w:rsidRPr="00F14F55">
        <w:rPr>
          <w:rFonts w:ascii="Tahoma" w:hAnsi="Tahoma" w:cs="Tahoma"/>
        </w:rPr>
        <w:t>en</w:t>
      </w:r>
      <w:r w:rsidRPr="00F14F55">
        <w:rPr>
          <w:rFonts w:ascii="Tahoma" w:hAnsi="Tahoma" w:cs="Tahoma"/>
          <w:b/>
        </w:rPr>
        <w:t xml:space="preserve"> DOS (2)  </w:t>
      </w:r>
      <w:r w:rsidRPr="00F14F55">
        <w:rPr>
          <w:rFonts w:ascii="Tahoma" w:hAnsi="Tahoma" w:cs="Tahoma"/>
        </w:rPr>
        <w:t>lotes de guadua localizados</w:t>
      </w:r>
      <w:r w:rsidRPr="00F14F55">
        <w:rPr>
          <w:rFonts w:ascii="Tahoma" w:hAnsi="Tahoma" w:cs="Tahoma"/>
          <w:b/>
        </w:rPr>
        <w:t xml:space="preserve"> </w:t>
      </w:r>
      <w:r w:rsidRPr="00F14F55">
        <w:rPr>
          <w:rFonts w:ascii="Tahoma" w:hAnsi="Tahoma" w:cs="Tahoma"/>
          <w:spacing w:val="-3"/>
          <w:lang w:val="es-ES_tradnl"/>
        </w:rPr>
        <w:t xml:space="preserve">en el predio rural </w:t>
      </w:r>
      <w:r w:rsidRPr="00F14F55">
        <w:rPr>
          <w:rFonts w:ascii="Tahoma" w:hAnsi="Tahoma" w:cs="Tahoma"/>
          <w:b/>
          <w:bCs/>
          <w:spacing w:val="-3"/>
          <w:lang w:val="es-ES_tradnl"/>
        </w:rPr>
        <w:t xml:space="preserve"> </w:t>
      </w:r>
      <w:r w:rsidRPr="00F14F55">
        <w:rPr>
          <w:rFonts w:ascii="Tahoma" w:hAnsi="Tahoma" w:cs="Tahoma"/>
          <w:b/>
          <w:spacing w:val="-3"/>
          <w:lang w:val="es-ES_tradnl"/>
        </w:rPr>
        <w:t xml:space="preserve">1) ACAPULCO </w:t>
      </w:r>
      <w:r w:rsidRPr="00F14F55">
        <w:rPr>
          <w:rFonts w:ascii="Tahoma" w:hAnsi="Tahoma" w:cs="Tahoma"/>
          <w:bCs/>
        </w:rPr>
        <w:t xml:space="preserve">identificado con Matricula N° </w:t>
      </w:r>
      <w:r w:rsidRPr="00F14F55">
        <w:rPr>
          <w:rFonts w:ascii="Tahoma" w:hAnsi="Tahoma" w:cs="Tahoma"/>
          <w:b/>
          <w:bCs/>
        </w:rPr>
        <w:t>280-5097</w:t>
      </w:r>
      <w:r w:rsidRPr="00F14F55">
        <w:rPr>
          <w:rFonts w:ascii="Tahoma" w:hAnsi="Tahoma" w:cs="Tahoma"/>
          <w:bCs/>
        </w:rPr>
        <w:t xml:space="preserve"> y Código catastral </w:t>
      </w:r>
      <w:r w:rsidRPr="00F14F55">
        <w:rPr>
          <w:rFonts w:ascii="Tahoma" w:hAnsi="Tahoma" w:cs="Tahoma"/>
          <w:b/>
          <w:bCs/>
        </w:rPr>
        <w:t>63470000100100220000</w:t>
      </w:r>
      <w:r w:rsidRPr="00F14F55">
        <w:rPr>
          <w:rFonts w:ascii="Tahoma" w:hAnsi="Tahoma" w:cs="Tahoma"/>
          <w:bCs/>
        </w:rPr>
        <w:t>, l</w:t>
      </w:r>
      <w:r w:rsidRPr="00F14F55">
        <w:rPr>
          <w:rFonts w:ascii="Tahoma" w:hAnsi="Tahoma" w:cs="Tahoma"/>
        </w:rPr>
        <w:t xml:space="preserve">ocalizado en la vereda </w:t>
      </w:r>
      <w:r w:rsidRPr="00F14F55">
        <w:rPr>
          <w:rFonts w:ascii="Tahoma" w:hAnsi="Tahoma" w:cs="Tahoma"/>
          <w:b/>
        </w:rPr>
        <w:t>SAN JOSE</w:t>
      </w:r>
      <w:r w:rsidRPr="00F14F55">
        <w:rPr>
          <w:rFonts w:ascii="Tahoma" w:hAnsi="Tahoma" w:cs="Tahoma"/>
        </w:rPr>
        <w:t xml:space="preserve">,  jurisdicción del Municipio de  </w:t>
      </w:r>
      <w:sdt>
        <w:sdtPr>
          <w:rPr>
            <w:rStyle w:val="MAYUSCULAS"/>
            <w:rFonts w:ascii="Tahoma" w:hAnsi="Tahoma" w:cs="Tahoma"/>
            <w:sz w:val="24"/>
          </w:rPr>
          <w:alias w:val="Municipio"/>
          <w:tag w:val="Nombre municipio"/>
          <w:id w:val="-289057063"/>
          <w:placeholder>
            <w:docPart w:val="3B55278B27604CEC8184B09BE476100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F14F55">
            <w:rPr>
              <w:rStyle w:val="MAYUSCULAS"/>
              <w:rFonts w:ascii="Tahoma" w:hAnsi="Tahoma" w:cs="Tahoma"/>
              <w:sz w:val="24"/>
            </w:rPr>
            <w:t>MONTENEGRO</w:t>
          </w:r>
        </w:sdtContent>
      </w:sdt>
      <w:r w:rsidRPr="00F14F55">
        <w:rPr>
          <w:rFonts w:ascii="Tahoma" w:hAnsi="Tahoma" w:cs="Tahoma"/>
        </w:rPr>
        <w:t xml:space="preserve"> del Departamento del Quindío</w:t>
      </w:r>
      <w:r w:rsidRPr="00F14F55">
        <w:rPr>
          <w:rFonts w:ascii="Tahoma" w:hAnsi="Tahoma" w:cs="Tahoma"/>
          <w:spacing w:val="-3"/>
          <w:lang w:val="es-ES_tradnl"/>
        </w:rPr>
        <w:t>.</w:t>
      </w:r>
    </w:p>
    <w:p w:rsidR="00F14F55" w:rsidRPr="00F14F55" w:rsidRDefault="00F14F55" w:rsidP="00F14F55">
      <w:pPr>
        <w:tabs>
          <w:tab w:val="left" w:pos="-720"/>
          <w:tab w:val="left" w:pos="0"/>
        </w:tabs>
        <w:suppressAutoHyphens/>
        <w:spacing w:line="240" w:lineRule="atLeast"/>
        <w:jc w:val="both"/>
        <w:rPr>
          <w:rFonts w:ascii="Tahoma" w:hAnsi="Tahoma" w:cs="Tahoma"/>
          <w:spacing w:val="-3"/>
          <w:lang w:val="es-ES_tradnl"/>
        </w:rPr>
      </w:pPr>
    </w:p>
    <w:p w:rsidR="00F14F55" w:rsidRPr="00F14F55" w:rsidRDefault="00F14F55" w:rsidP="00F14F55">
      <w:pPr>
        <w:tabs>
          <w:tab w:val="left" w:pos="-720"/>
          <w:tab w:val="left" w:pos="0"/>
        </w:tabs>
        <w:suppressAutoHyphens/>
        <w:spacing w:line="240" w:lineRule="atLeast"/>
        <w:jc w:val="both"/>
        <w:rPr>
          <w:rFonts w:ascii="Tahoma" w:hAnsi="Tahoma" w:cs="Tahoma"/>
          <w:spacing w:val="-3"/>
          <w:lang w:val="es-ES_tradnl"/>
        </w:rPr>
      </w:pPr>
      <w:r w:rsidRPr="00F14F55">
        <w:rPr>
          <w:rFonts w:ascii="Tahoma" w:hAnsi="Tahoma" w:cs="Tahoma"/>
          <w:b/>
          <w:bCs/>
        </w:rPr>
        <w:t>PARÁGRAFO 1</w:t>
      </w:r>
      <w:r w:rsidRPr="00F14F55">
        <w:rPr>
          <w:rFonts w:ascii="Tahoma" w:hAnsi="Tahoma" w:cs="Tahoma"/>
        </w:rPr>
        <w:t>: El término para el Aprovechamiento Forestal será</w:t>
      </w:r>
      <w:r w:rsidRPr="00F14F55">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317255428"/>
          <w:placeholder>
            <w:docPart w:val="7C466C6A64394BE9ADCBECEAFFA80863"/>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F14F55">
            <w:rPr>
              <w:rStyle w:val="MAYUSCULAS"/>
              <w:rFonts w:ascii="Tahoma" w:hAnsi="Tahoma" w:cs="Tahoma"/>
              <w:sz w:val="24"/>
            </w:rPr>
            <w:t>CIENTO OCHENTA (180) DIAS</w:t>
          </w:r>
        </w:sdtContent>
      </w:sdt>
      <w:r w:rsidRPr="00F14F55">
        <w:rPr>
          <w:rStyle w:val="MAYUSCULAS"/>
          <w:rFonts w:ascii="Tahoma" w:hAnsi="Tahoma" w:cs="Tahoma"/>
          <w:sz w:val="24"/>
        </w:rPr>
        <w:t xml:space="preserve"> </w:t>
      </w:r>
      <w:r w:rsidRPr="00F14F55">
        <w:rPr>
          <w:rStyle w:val="MAYUSCULAS"/>
          <w:rFonts w:ascii="Tahoma" w:hAnsi="Tahoma" w:cs="Tahoma"/>
          <w:sz w:val="24"/>
        </w:rPr>
        <w:lastRenderedPageBreak/>
        <w:t>calendario</w:t>
      </w:r>
      <w:r w:rsidRPr="00F14F55">
        <w:rPr>
          <w:rFonts w:ascii="Tahoma" w:hAnsi="Tahoma" w:cs="Tahoma"/>
          <w:spacing w:val="-3"/>
          <w:lang w:val="es-ES_tradnl"/>
        </w:rPr>
        <w:t>, contados a partir de la fecha de ejecutoria de la presente Resolución.</w:t>
      </w:r>
    </w:p>
    <w:p w:rsidR="00F14F55" w:rsidRPr="00F14F55" w:rsidRDefault="00F14F55" w:rsidP="00F14F55">
      <w:pPr>
        <w:tabs>
          <w:tab w:val="left" w:pos="-720"/>
          <w:tab w:val="left" w:pos="0"/>
        </w:tabs>
        <w:suppressAutoHyphens/>
        <w:spacing w:line="240" w:lineRule="atLeast"/>
        <w:jc w:val="both"/>
        <w:rPr>
          <w:rFonts w:ascii="Tahoma" w:hAnsi="Tahoma" w:cs="Tahoma"/>
          <w:spacing w:val="-3"/>
          <w:lang w:val="es-ES_tradnl"/>
        </w:rPr>
      </w:pPr>
    </w:p>
    <w:p w:rsidR="00F14F55" w:rsidRPr="00F14F55" w:rsidRDefault="00F14F55" w:rsidP="00F14F55">
      <w:pPr>
        <w:tabs>
          <w:tab w:val="left" w:pos="-720"/>
          <w:tab w:val="left" w:pos="0"/>
        </w:tabs>
        <w:suppressAutoHyphens/>
        <w:spacing w:line="240" w:lineRule="atLeast"/>
        <w:jc w:val="both"/>
        <w:rPr>
          <w:rFonts w:ascii="Tahoma" w:hAnsi="Tahoma" w:cs="Tahoma"/>
          <w:b/>
          <w:spacing w:val="-3"/>
          <w:lang w:val="es-ES_tradnl"/>
        </w:rPr>
      </w:pPr>
      <w:r w:rsidRPr="00F14F55">
        <w:rPr>
          <w:rFonts w:ascii="Tahoma" w:hAnsi="Tahoma" w:cs="Tahoma"/>
          <w:b/>
          <w:bCs/>
        </w:rPr>
        <w:t>PARÁGRAFO 2</w:t>
      </w:r>
      <w:r w:rsidRPr="00F14F55">
        <w:rPr>
          <w:rFonts w:ascii="Tahoma" w:hAnsi="Tahoma" w:cs="Tahoma"/>
        </w:rPr>
        <w:t xml:space="preserve">: El corte y aprovechamiento será de </w:t>
      </w:r>
      <w:r w:rsidRPr="00F14F55">
        <w:rPr>
          <w:rFonts w:ascii="Tahoma" w:hAnsi="Tahoma" w:cs="Tahoma"/>
          <w:b/>
        </w:rPr>
        <w:t xml:space="preserve">MIL SEISCIENTOS CINCUENTA Y DOS </w:t>
      </w:r>
      <w:r w:rsidRPr="00F14F55">
        <w:rPr>
          <w:rFonts w:ascii="Tahoma" w:hAnsi="Tahoma" w:cs="Tahoma"/>
          <w:b/>
          <w:bCs/>
        </w:rPr>
        <w:t xml:space="preserve">(1.652) </w:t>
      </w:r>
      <w:r w:rsidRPr="00F14F55">
        <w:rPr>
          <w:rFonts w:ascii="Tahoma" w:hAnsi="Tahoma" w:cs="Tahoma"/>
          <w:b/>
          <w:bCs/>
          <w:color w:val="7030A0"/>
        </w:rPr>
        <w:t xml:space="preserve"> </w:t>
      </w:r>
      <w:r w:rsidRPr="00F14F55">
        <w:rPr>
          <w:rFonts w:ascii="Tahoma" w:hAnsi="Tahoma" w:cs="Tahoma"/>
          <w:bCs/>
        </w:rPr>
        <w:t>culmos de</w:t>
      </w:r>
      <w:r w:rsidRPr="00F14F55">
        <w:rPr>
          <w:rFonts w:ascii="Tahoma" w:hAnsi="Tahoma" w:cs="Tahoma"/>
          <w:b/>
          <w:bCs/>
        </w:rPr>
        <w:t xml:space="preserve"> </w:t>
      </w:r>
      <w:r w:rsidRPr="00F14F55">
        <w:rPr>
          <w:rFonts w:ascii="Tahoma" w:hAnsi="Tahoma" w:cs="Tahoma"/>
        </w:rPr>
        <w:t xml:space="preserve">guadua por el sistema de entresaca selectiva, </w:t>
      </w:r>
      <w:r w:rsidRPr="00F14F55">
        <w:rPr>
          <w:rStyle w:val="Estilo1"/>
          <w:rFonts w:ascii="Tahoma" w:hAnsi="Tahoma" w:cs="Tahoma"/>
          <w:sz w:val="24"/>
        </w:rPr>
        <w:t>equivalentes a un volumen a aprovechar de 216 m</w:t>
      </w:r>
      <w:r w:rsidRPr="00F14F55">
        <w:rPr>
          <w:rStyle w:val="Estilo1"/>
          <w:rFonts w:ascii="Tahoma" w:hAnsi="Tahoma" w:cs="Tahoma"/>
          <w:sz w:val="24"/>
          <w:vertAlign w:val="superscript"/>
        </w:rPr>
        <w:t>3</w:t>
      </w:r>
      <w:r w:rsidRPr="00F14F55">
        <w:rPr>
          <w:rStyle w:val="Estilo1"/>
          <w:rFonts w:ascii="Tahoma" w:hAnsi="Tahoma" w:cs="Tahoma"/>
          <w:sz w:val="24"/>
        </w:rPr>
        <w:t xml:space="preserve">, </w:t>
      </w:r>
      <w:r w:rsidRPr="00F14F55">
        <w:rPr>
          <w:rFonts w:ascii="Tahoma" w:hAnsi="Tahoma" w:cs="Tahoma"/>
        </w:rPr>
        <w:t xml:space="preserve">correspondiente a una intensidad de corta del </w:t>
      </w:r>
      <w:sdt>
        <w:sdtPr>
          <w:rPr>
            <w:rStyle w:val="MAYUSCULAS"/>
            <w:rFonts w:ascii="Tahoma" w:hAnsi="Tahoma" w:cs="Tahoma"/>
            <w:sz w:val="24"/>
          </w:rPr>
          <w:alias w:val="I.C."/>
          <w:tag w:val="I.C."/>
          <w:id w:val="-1958706281"/>
          <w:placeholder>
            <w:docPart w:val="D6821D9F22CA4715A5521222D944334C"/>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F14F55">
            <w:rPr>
              <w:rStyle w:val="MAYUSCULAS"/>
              <w:rFonts w:ascii="Tahoma" w:hAnsi="Tahoma" w:cs="Tahoma"/>
              <w:sz w:val="24"/>
            </w:rPr>
            <w:t>35%</w:t>
          </w:r>
        </w:sdtContent>
      </w:sdt>
      <w:r w:rsidRPr="00F14F55">
        <w:rPr>
          <w:rFonts w:ascii="Tahoma" w:hAnsi="Tahoma" w:cs="Tahoma"/>
        </w:rPr>
        <w:t xml:space="preserve">  del total de guaduas adultas (</w:t>
      </w:r>
      <w:r w:rsidRPr="00F14F55">
        <w:rPr>
          <w:rFonts w:ascii="Tahoma" w:hAnsi="Tahoma" w:cs="Tahoma"/>
          <w:b/>
        </w:rPr>
        <w:t>maduras y sobremaduras</w:t>
      </w:r>
      <w:r w:rsidRPr="00F14F55">
        <w:rPr>
          <w:rFonts w:ascii="Tahoma" w:hAnsi="Tahoma" w:cs="Tahoma"/>
        </w:rPr>
        <w:t>), de acuerdo a la oferta natural del rodal.</w:t>
      </w:r>
    </w:p>
    <w:p w:rsidR="00F14F55" w:rsidRPr="00F14F55" w:rsidRDefault="00F14F55" w:rsidP="00F14F55">
      <w:pPr>
        <w:tabs>
          <w:tab w:val="left" w:pos="-720"/>
          <w:tab w:val="left" w:pos="0"/>
        </w:tabs>
        <w:suppressAutoHyphens/>
        <w:spacing w:line="240" w:lineRule="atLeast"/>
        <w:jc w:val="both"/>
        <w:rPr>
          <w:rFonts w:ascii="Tahoma" w:hAnsi="Tahoma" w:cs="Tahoma"/>
          <w:b/>
          <w:spacing w:val="-3"/>
          <w:lang w:val="es-ES_tradnl"/>
        </w:rPr>
      </w:pPr>
    </w:p>
    <w:p w:rsidR="00F14F55" w:rsidRPr="00F14F55" w:rsidRDefault="00F14F55" w:rsidP="00F14F55">
      <w:pPr>
        <w:tabs>
          <w:tab w:val="left" w:pos="-720"/>
          <w:tab w:val="left" w:pos="0"/>
        </w:tabs>
        <w:suppressAutoHyphens/>
        <w:spacing w:line="240" w:lineRule="atLeast"/>
        <w:jc w:val="both"/>
        <w:rPr>
          <w:rFonts w:ascii="Tahoma" w:hAnsi="Tahoma" w:cs="Tahoma"/>
          <w:b/>
          <w:bCs/>
        </w:rPr>
      </w:pPr>
      <w:r w:rsidRPr="00F14F55">
        <w:rPr>
          <w:rFonts w:ascii="Tahoma" w:hAnsi="Tahoma" w:cs="Tahoma"/>
          <w:b/>
        </w:rPr>
        <w:t xml:space="preserve">ARTICULO SEGUNDO; </w:t>
      </w:r>
      <w:r w:rsidRPr="00F14F55">
        <w:rPr>
          <w:rFonts w:ascii="Tahoma" w:hAnsi="Tahoma" w:cs="Tahoma"/>
        </w:rPr>
        <w:t xml:space="preserve">Realizar Manejo Silvicultural al </w:t>
      </w:r>
      <w:r w:rsidRPr="00F14F55">
        <w:rPr>
          <w:rStyle w:val="Estilo1"/>
          <w:rFonts w:ascii="Tahoma" w:hAnsi="Tahoma" w:cs="Tahoma"/>
          <w:sz w:val="24"/>
        </w:rPr>
        <w:t>lote de guadua el cual presenta</w:t>
      </w:r>
      <w:r w:rsidRPr="00F14F55">
        <w:rPr>
          <w:rFonts w:ascii="Tahoma" w:hAnsi="Tahoma" w:cs="Tahoma"/>
        </w:rPr>
        <w:t xml:space="preserve"> un área total </w:t>
      </w:r>
      <w:r w:rsidRPr="00F14F55">
        <w:rPr>
          <w:rFonts w:ascii="Tahoma" w:hAnsi="Tahoma" w:cs="Tahoma"/>
          <w:b/>
        </w:rPr>
        <w:t>12.000 M</w:t>
      </w:r>
      <w:r w:rsidRPr="00F14F55">
        <w:rPr>
          <w:rFonts w:ascii="Tahoma" w:hAnsi="Tahoma" w:cs="Tahoma"/>
          <w:b/>
          <w:vertAlign w:val="superscript"/>
        </w:rPr>
        <w:t>2</w:t>
      </w:r>
      <w:r w:rsidRPr="00F14F55">
        <w:rPr>
          <w:rFonts w:ascii="Tahoma" w:hAnsi="Tahoma" w:cs="Tahoma"/>
        </w:rPr>
        <w:t xml:space="preserve"> (Ver cuadro adjunto). El cual se localiza en las siguientes coordenadas  geográficas</w:t>
      </w:r>
      <w:r w:rsidRPr="00F14F55">
        <w:rPr>
          <w:rFonts w:ascii="Tahoma" w:hAnsi="Tahoma" w:cs="Tahoma"/>
          <w:b/>
        </w:rPr>
        <w:t xml:space="preserve">: </w:t>
      </w:r>
      <w:r w:rsidRPr="00F14F55">
        <w:rPr>
          <w:rFonts w:ascii="Tahoma" w:hAnsi="Tahoma" w:cs="Tahoma"/>
          <w:b/>
          <w:bCs/>
        </w:rPr>
        <w:t>-75°48´54,2” W, 4°28´16,2” N.</w:t>
      </w:r>
    </w:p>
    <w:p w:rsidR="00F14F55" w:rsidRPr="00F14F55" w:rsidRDefault="00F14F55" w:rsidP="00F14F55">
      <w:pPr>
        <w:tabs>
          <w:tab w:val="left" w:pos="-720"/>
          <w:tab w:val="left" w:pos="0"/>
        </w:tabs>
        <w:suppressAutoHyphens/>
        <w:spacing w:line="240" w:lineRule="atLeast"/>
        <w:jc w:val="both"/>
        <w:rPr>
          <w:rFonts w:ascii="Tahoma" w:hAnsi="Tahoma" w:cs="Tahoma"/>
          <w:b/>
          <w:bC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183"/>
        <w:gridCol w:w="1266"/>
        <w:gridCol w:w="1472"/>
        <w:gridCol w:w="2482"/>
        <w:gridCol w:w="2140"/>
      </w:tblGrid>
      <w:tr w:rsidR="00F14F55" w:rsidRPr="00F14F55" w:rsidTr="00331686">
        <w:trPr>
          <w:trHeight w:val="340"/>
          <w:jc w:val="center"/>
        </w:trPr>
        <w:tc>
          <w:tcPr>
            <w:tcW w:w="807" w:type="dxa"/>
            <w:shd w:val="clear" w:color="auto" w:fill="BFBFBF" w:themeFill="background1" w:themeFillShade="BF"/>
            <w:vAlign w:val="center"/>
          </w:tcPr>
          <w:p w:rsidR="00F14F55" w:rsidRPr="00F14F55" w:rsidRDefault="00F14F55" w:rsidP="00331686">
            <w:pPr>
              <w:tabs>
                <w:tab w:val="left" w:pos="-720"/>
                <w:tab w:val="left" w:pos="0"/>
              </w:tabs>
              <w:suppressAutoHyphens/>
              <w:spacing w:line="240" w:lineRule="atLeast"/>
              <w:jc w:val="center"/>
              <w:rPr>
                <w:rFonts w:ascii="Tahoma" w:hAnsi="Tahoma" w:cs="Tahoma"/>
                <w:b/>
                <w:spacing w:val="-3"/>
                <w:lang w:val="en-US"/>
              </w:rPr>
            </w:pPr>
            <w:r w:rsidRPr="00F14F55">
              <w:rPr>
                <w:rFonts w:ascii="Tahoma" w:hAnsi="Tahoma" w:cs="Tahoma"/>
                <w:b/>
                <w:spacing w:val="-3"/>
                <w:lang w:val="en-US"/>
              </w:rPr>
              <w:t>LOTE</w:t>
            </w:r>
          </w:p>
        </w:tc>
        <w:tc>
          <w:tcPr>
            <w:tcW w:w="1163" w:type="dxa"/>
            <w:shd w:val="clear" w:color="auto" w:fill="BFBFBF" w:themeFill="background1" w:themeFillShade="BF"/>
            <w:vAlign w:val="center"/>
          </w:tcPr>
          <w:p w:rsidR="00F14F55" w:rsidRPr="00F14F55" w:rsidRDefault="00F14F55" w:rsidP="00331686">
            <w:pPr>
              <w:tabs>
                <w:tab w:val="left" w:pos="-720"/>
                <w:tab w:val="left" w:pos="0"/>
              </w:tabs>
              <w:suppressAutoHyphens/>
              <w:spacing w:line="240" w:lineRule="atLeast"/>
              <w:jc w:val="center"/>
              <w:rPr>
                <w:rFonts w:ascii="Tahoma" w:hAnsi="Tahoma" w:cs="Tahoma"/>
                <w:b/>
                <w:spacing w:val="-3"/>
                <w:lang w:val="en-US"/>
              </w:rPr>
            </w:pPr>
            <w:r w:rsidRPr="00F14F55">
              <w:rPr>
                <w:rFonts w:ascii="Tahoma" w:hAnsi="Tahoma" w:cs="Tahoma"/>
                <w:b/>
                <w:spacing w:val="-3"/>
                <w:lang w:val="en-US"/>
              </w:rPr>
              <w:t>DETALLE</w:t>
            </w:r>
          </w:p>
        </w:tc>
        <w:tc>
          <w:tcPr>
            <w:tcW w:w="1303" w:type="dxa"/>
            <w:shd w:val="clear" w:color="auto" w:fill="BFBFBF" w:themeFill="background1" w:themeFillShade="BF"/>
            <w:vAlign w:val="center"/>
          </w:tcPr>
          <w:p w:rsidR="00F14F55" w:rsidRPr="00F14F55" w:rsidRDefault="00F14F55" w:rsidP="00331686">
            <w:pPr>
              <w:tabs>
                <w:tab w:val="left" w:pos="-720"/>
                <w:tab w:val="left" w:pos="0"/>
              </w:tabs>
              <w:suppressAutoHyphens/>
              <w:spacing w:line="240" w:lineRule="atLeast"/>
              <w:jc w:val="center"/>
              <w:rPr>
                <w:rFonts w:ascii="Tahoma" w:hAnsi="Tahoma" w:cs="Tahoma"/>
                <w:b/>
                <w:spacing w:val="-3"/>
                <w:lang w:val="en-US"/>
              </w:rPr>
            </w:pPr>
            <w:r w:rsidRPr="00F14F55">
              <w:rPr>
                <w:rFonts w:ascii="Tahoma" w:hAnsi="Tahoma" w:cs="Tahoma"/>
                <w:b/>
                <w:spacing w:val="-3"/>
                <w:lang w:val="en-US"/>
              </w:rPr>
              <w:t>AREA TOTAL M</w:t>
            </w:r>
            <w:r w:rsidRPr="00F14F55">
              <w:rPr>
                <w:rFonts w:ascii="Tahoma" w:hAnsi="Tahoma" w:cs="Tahoma"/>
                <w:b/>
                <w:spacing w:val="-3"/>
                <w:vertAlign w:val="superscript"/>
                <w:lang w:val="en-US"/>
              </w:rPr>
              <w:t>2</w:t>
            </w:r>
          </w:p>
        </w:tc>
        <w:tc>
          <w:tcPr>
            <w:tcW w:w="1492" w:type="dxa"/>
            <w:shd w:val="clear" w:color="auto" w:fill="BFBFBF" w:themeFill="background1" w:themeFillShade="BF"/>
            <w:vAlign w:val="center"/>
          </w:tcPr>
          <w:p w:rsidR="00F14F55" w:rsidRPr="00F14F55" w:rsidRDefault="00F14F55" w:rsidP="00331686">
            <w:pPr>
              <w:tabs>
                <w:tab w:val="left" w:pos="-720"/>
                <w:tab w:val="left" w:pos="0"/>
              </w:tabs>
              <w:suppressAutoHyphens/>
              <w:spacing w:line="240" w:lineRule="atLeast"/>
              <w:jc w:val="center"/>
              <w:rPr>
                <w:rFonts w:ascii="Tahoma" w:hAnsi="Tahoma" w:cs="Tahoma"/>
                <w:b/>
                <w:spacing w:val="-3"/>
                <w:lang w:val="es-ES_tradnl"/>
              </w:rPr>
            </w:pPr>
            <w:r w:rsidRPr="00F14F55">
              <w:rPr>
                <w:rFonts w:ascii="Tahoma" w:hAnsi="Tahoma" w:cs="Tahoma"/>
                <w:b/>
                <w:spacing w:val="-3"/>
                <w:lang w:val="es-ES_tradnl"/>
              </w:rPr>
              <w:t>AREA EFECTIVA M</w:t>
            </w:r>
            <w:r w:rsidRPr="00F14F55">
              <w:rPr>
                <w:rFonts w:ascii="Tahoma" w:hAnsi="Tahoma" w:cs="Tahoma"/>
                <w:b/>
                <w:spacing w:val="-3"/>
                <w:vertAlign w:val="superscript"/>
                <w:lang w:val="es-ES_tradnl"/>
              </w:rPr>
              <w:t>2</w:t>
            </w:r>
          </w:p>
        </w:tc>
        <w:tc>
          <w:tcPr>
            <w:tcW w:w="2521" w:type="dxa"/>
            <w:shd w:val="clear" w:color="auto" w:fill="BFBFBF" w:themeFill="background1" w:themeFillShade="BF"/>
            <w:vAlign w:val="center"/>
          </w:tcPr>
          <w:p w:rsidR="00F14F55" w:rsidRPr="00F14F55" w:rsidRDefault="00F14F55" w:rsidP="00331686">
            <w:pPr>
              <w:tabs>
                <w:tab w:val="left" w:pos="-720"/>
                <w:tab w:val="left" w:pos="0"/>
              </w:tabs>
              <w:suppressAutoHyphens/>
              <w:spacing w:line="240" w:lineRule="atLeast"/>
              <w:jc w:val="center"/>
              <w:rPr>
                <w:rFonts w:ascii="Tahoma" w:hAnsi="Tahoma" w:cs="Tahoma"/>
                <w:b/>
                <w:spacing w:val="-3"/>
                <w:lang w:val="es-ES_tradnl"/>
              </w:rPr>
            </w:pPr>
            <w:r w:rsidRPr="00F14F55">
              <w:rPr>
                <w:rFonts w:ascii="Tahoma" w:hAnsi="Tahoma" w:cs="Tahoma"/>
                <w:b/>
                <w:spacing w:val="-3"/>
                <w:lang w:val="es-ES_tradnl"/>
              </w:rPr>
              <w:t>GUADUA A ENTRESACAR – MADURAS Y SOBREMADURAS</w:t>
            </w:r>
          </w:p>
        </w:tc>
        <w:tc>
          <w:tcPr>
            <w:tcW w:w="2178" w:type="dxa"/>
            <w:shd w:val="clear" w:color="auto" w:fill="BFBFBF" w:themeFill="background1" w:themeFillShade="BF"/>
            <w:vAlign w:val="center"/>
          </w:tcPr>
          <w:p w:rsidR="00F14F55" w:rsidRPr="00F14F55" w:rsidRDefault="00F14F55" w:rsidP="00331686">
            <w:pPr>
              <w:tabs>
                <w:tab w:val="left" w:pos="-720"/>
                <w:tab w:val="left" w:pos="0"/>
              </w:tabs>
              <w:suppressAutoHyphens/>
              <w:spacing w:line="240" w:lineRule="atLeast"/>
              <w:jc w:val="center"/>
              <w:rPr>
                <w:rFonts w:ascii="Tahoma" w:hAnsi="Tahoma" w:cs="Tahoma"/>
                <w:b/>
                <w:spacing w:val="-3"/>
                <w:lang w:val="es-ES_tradnl"/>
              </w:rPr>
            </w:pPr>
            <w:r w:rsidRPr="00F14F55">
              <w:rPr>
                <w:rFonts w:ascii="Tahoma" w:hAnsi="Tahoma" w:cs="Tahoma"/>
                <w:b/>
                <w:spacing w:val="-3"/>
                <w:lang w:val="es-ES_tradnl"/>
              </w:rPr>
              <w:t>VOLUMEN EQUIVALENTE – (m</w:t>
            </w:r>
            <w:r w:rsidRPr="00F14F55">
              <w:rPr>
                <w:rFonts w:ascii="Tahoma" w:hAnsi="Tahoma" w:cs="Tahoma"/>
                <w:b/>
                <w:spacing w:val="-3"/>
                <w:vertAlign w:val="superscript"/>
                <w:lang w:val="es-ES_tradnl"/>
              </w:rPr>
              <w:t>3</w:t>
            </w:r>
            <w:r w:rsidRPr="00F14F55">
              <w:rPr>
                <w:rFonts w:ascii="Tahoma" w:hAnsi="Tahoma" w:cs="Tahoma"/>
                <w:b/>
                <w:spacing w:val="-3"/>
                <w:lang w:val="es-ES_tradnl"/>
              </w:rPr>
              <w:t>)</w:t>
            </w:r>
          </w:p>
        </w:tc>
      </w:tr>
      <w:tr w:rsidR="00F14F55" w:rsidRPr="00F14F55" w:rsidTr="00331686">
        <w:trPr>
          <w:trHeight w:val="340"/>
          <w:jc w:val="center"/>
        </w:trPr>
        <w:tc>
          <w:tcPr>
            <w:tcW w:w="807" w:type="dxa"/>
            <w:vAlign w:val="center"/>
          </w:tcPr>
          <w:p w:rsidR="00F14F55" w:rsidRPr="00F14F55" w:rsidRDefault="00F14F55" w:rsidP="00331686">
            <w:pPr>
              <w:tabs>
                <w:tab w:val="left" w:pos="-720"/>
                <w:tab w:val="left" w:pos="0"/>
              </w:tabs>
              <w:suppressAutoHyphens/>
              <w:spacing w:line="240" w:lineRule="atLeast"/>
              <w:jc w:val="center"/>
              <w:rPr>
                <w:rFonts w:ascii="Tahoma" w:hAnsi="Tahoma" w:cs="Tahoma"/>
                <w:spacing w:val="-3"/>
                <w:lang w:val="en-US"/>
              </w:rPr>
            </w:pPr>
            <w:r w:rsidRPr="00F14F55">
              <w:rPr>
                <w:rFonts w:ascii="Tahoma" w:hAnsi="Tahoma" w:cs="Tahoma"/>
                <w:spacing w:val="-3"/>
                <w:lang w:val="en-US"/>
              </w:rPr>
              <w:t xml:space="preserve">1 </w:t>
            </w:r>
          </w:p>
        </w:tc>
        <w:tc>
          <w:tcPr>
            <w:tcW w:w="1163" w:type="dxa"/>
            <w:vAlign w:val="center"/>
          </w:tcPr>
          <w:p w:rsidR="00F14F55" w:rsidRPr="00F14F55" w:rsidRDefault="00F14F55" w:rsidP="00331686">
            <w:pPr>
              <w:tabs>
                <w:tab w:val="left" w:pos="-720"/>
                <w:tab w:val="left" w:pos="0"/>
              </w:tabs>
              <w:suppressAutoHyphens/>
              <w:spacing w:line="240" w:lineRule="atLeast"/>
              <w:jc w:val="center"/>
              <w:rPr>
                <w:rFonts w:ascii="Tahoma" w:hAnsi="Tahoma" w:cs="Tahoma"/>
                <w:spacing w:val="-3"/>
              </w:rPr>
            </w:pPr>
            <w:r w:rsidRPr="00F14F55">
              <w:rPr>
                <w:rFonts w:ascii="Tahoma" w:hAnsi="Tahoma" w:cs="Tahoma"/>
                <w:spacing w:val="-3"/>
              </w:rPr>
              <w:t>EFECTIVA</w:t>
            </w:r>
          </w:p>
        </w:tc>
        <w:tc>
          <w:tcPr>
            <w:tcW w:w="1303" w:type="dxa"/>
            <w:vAlign w:val="center"/>
          </w:tcPr>
          <w:p w:rsidR="00F14F55" w:rsidRPr="00F14F55" w:rsidRDefault="00F14F55" w:rsidP="00331686">
            <w:pPr>
              <w:tabs>
                <w:tab w:val="left" w:pos="-720"/>
                <w:tab w:val="left" w:pos="0"/>
              </w:tabs>
              <w:suppressAutoHyphens/>
              <w:spacing w:line="240" w:lineRule="atLeast"/>
              <w:jc w:val="center"/>
              <w:rPr>
                <w:rFonts w:ascii="Tahoma" w:hAnsi="Tahoma" w:cs="Tahoma"/>
                <w:spacing w:val="-3"/>
              </w:rPr>
            </w:pPr>
            <w:r w:rsidRPr="00F14F55">
              <w:rPr>
                <w:rFonts w:ascii="Tahoma" w:hAnsi="Tahoma" w:cs="Tahoma"/>
                <w:spacing w:val="-3"/>
              </w:rPr>
              <w:t>10.000 M</w:t>
            </w:r>
            <w:r w:rsidRPr="00F14F55">
              <w:rPr>
                <w:rFonts w:ascii="Tahoma" w:hAnsi="Tahoma" w:cs="Tahoma"/>
                <w:spacing w:val="-3"/>
                <w:vertAlign w:val="superscript"/>
              </w:rPr>
              <w:t>2</w:t>
            </w:r>
          </w:p>
        </w:tc>
        <w:tc>
          <w:tcPr>
            <w:tcW w:w="1492" w:type="dxa"/>
            <w:vAlign w:val="center"/>
          </w:tcPr>
          <w:p w:rsidR="00F14F55" w:rsidRPr="00F14F55" w:rsidRDefault="00F14F55" w:rsidP="00331686">
            <w:pPr>
              <w:tabs>
                <w:tab w:val="left" w:pos="-720"/>
                <w:tab w:val="left" w:pos="0"/>
              </w:tabs>
              <w:suppressAutoHyphens/>
              <w:spacing w:line="240" w:lineRule="atLeast"/>
              <w:jc w:val="center"/>
              <w:rPr>
                <w:rFonts w:ascii="Tahoma" w:hAnsi="Tahoma" w:cs="Tahoma"/>
                <w:spacing w:val="-3"/>
              </w:rPr>
            </w:pPr>
            <w:r w:rsidRPr="00F14F55">
              <w:rPr>
                <w:rFonts w:ascii="Tahoma" w:hAnsi="Tahoma" w:cs="Tahoma"/>
                <w:spacing w:val="-3"/>
              </w:rPr>
              <w:t>10.000 M</w:t>
            </w:r>
            <w:r w:rsidRPr="00F14F55">
              <w:rPr>
                <w:rFonts w:ascii="Tahoma" w:hAnsi="Tahoma" w:cs="Tahoma"/>
                <w:spacing w:val="-3"/>
                <w:vertAlign w:val="superscript"/>
              </w:rPr>
              <w:t>2</w:t>
            </w:r>
          </w:p>
        </w:tc>
        <w:tc>
          <w:tcPr>
            <w:tcW w:w="2521" w:type="dxa"/>
            <w:vAlign w:val="center"/>
          </w:tcPr>
          <w:p w:rsidR="00F14F55" w:rsidRPr="00F14F55" w:rsidRDefault="00F14F55" w:rsidP="00331686">
            <w:pPr>
              <w:tabs>
                <w:tab w:val="left" w:pos="-720"/>
                <w:tab w:val="left" w:pos="0"/>
              </w:tabs>
              <w:suppressAutoHyphens/>
              <w:spacing w:line="240" w:lineRule="atLeast"/>
              <w:jc w:val="both"/>
              <w:rPr>
                <w:rFonts w:ascii="Tahoma" w:hAnsi="Tahoma" w:cs="Tahoma"/>
                <w:b/>
                <w:bCs/>
                <w:spacing w:val="-3"/>
                <w:lang w:val="es-ES_tradnl"/>
              </w:rPr>
            </w:pPr>
            <w:r w:rsidRPr="00F14F55">
              <w:rPr>
                <w:rFonts w:ascii="Tahoma" w:hAnsi="Tahoma" w:cs="Tahoma"/>
                <w:spacing w:val="-3"/>
              </w:rPr>
              <w:t xml:space="preserve">1.652 </w:t>
            </w:r>
            <w:r w:rsidRPr="00F14F55">
              <w:rPr>
                <w:rFonts w:ascii="Tahoma" w:hAnsi="Tahoma" w:cs="Tahoma"/>
                <w:spacing w:val="-3"/>
                <w:lang w:val="es-ES_tradnl"/>
              </w:rPr>
              <w:t>Culmos de guadua</w:t>
            </w:r>
          </w:p>
        </w:tc>
        <w:tc>
          <w:tcPr>
            <w:tcW w:w="2178" w:type="dxa"/>
            <w:vAlign w:val="center"/>
          </w:tcPr>
          <w:p w:rsidR="00F14F55" w:rsidRPr="00F14F55" w:rsidRDefault="00F14F55" w:rsidP="00331686">
            <w:pPr>
              <w:tabs>
                <w:tab w:val="left" w:pos="-720"/>
                <w:tab w:val="left" w:pos="0"/>
              </w:tabs>
              <w:suppressAutoHyphens/>
              <w:spacing w:line="240" w:lineRule="atLeast"/>
              <w:jc w:val="center"/>
              <w:rPr>
                <w:rFonts w:ascii="Tahoma" w:hAnsi="Tahoma" w:cs="Tahoma"/>
                <w:spacing w:val="-3"/>
                <w:lang w:val="es-ES_tradnl"/>
              </w:rPr>
            </w:pPr>
            <w:r w:rsidRPr="00F14F55">
              <w:rPr>
                <w:rFonts w:ascii="Tahoma" w:hAnsi="Tahoma" w:cs="Tahoma"/>
                <w:spacing w:val="-3"/>
                <w:lang w:val="es-ES_tradnl"/>
              </w:rPr>
              <w:t>216</w:t>
            </w:r>
          </w:p>
        </w:tc>
      </w:tr>
      <w:tr w:rsidR="00F14F55" w:rsidRPr="00F14F55" w:rsidTr="00331686">
        <w:trPr>
          <w:trHeight w:val="340"/>
          <w:jc w:val="center"/>
        </w:trPr>
        <w:tc>
          <w:tcPr>
            <w:tcW w:w="807" w:type="dxa"/>
            <w:vAlign w:val="center"/>
          </w:tcPr>
          <w:p w:rsidR="00F14F55" w:rsidRPr="00F14F55" w:rsidRDefault="00F14F55" w:rsidP="00331686">
            <w:pPr>
              <w:tabs>
                <w:tab w:val="left" w:pos="-720"/>
                <w:tab w:val="left" w:pos="0"/>
              </w:tabs>
              <w:suppressAutoHyphens/>
              <w:spacing w:line="240" w:lineRule="atLeast"/>
              <w:jc w:val="center"/>
              <w:rPr>
                <w:rFonts w:ascii="Tahoma" w:hAnsi="Tahoma" w:cs="Tahoma"/>
                <w:spacing w:val="-3"/>
              </w:rPr>
            </w:pPr>
            <w:r w:rsidRPr="00F14F55">
              <w:rPr>
                <w:rFonts w:ascii="Tahoma" w:hAnsi="Tahoma" w:cs="Tahoma"/>
                <w:spacing w:val="-3"/>
              </w:rPr>
              <w:t>2</w:t>
            </w:r>
          </w:p>
        </w:tc>
        <w:tc>
          <w:tcPr>
            <w:tcW w:w="1163" w:type="dxa"/>
            <w:vAlign w:val="center"/>
          </w:tcPr>
          <w:p w:rsidR="00F14F55" w:rsidRPr="00F14F55" w:rsidRDefault="00F14F55" w:rsidP="00331686">
            <w:pPr>
              <w:tabs>
                <w:tab w:val="left" w:pos="-720"/>
                <w:tab w:val="left" w:pos="0"/>
              </w:tabs>
              <w:suppressAutoHyphens/>
              <w:spacing w:line="240" w:lineRule="atLeast"/>
              <w:jc w:val="center"/>
              <w:rPr>
                <w:rFonts w:ascii="Tahoma" w:hAnsi="Tahoma" w:cs="Tahoma"/>
                <w:spacing w:val="-3"/>
              </w:rPr>
            </w:pPr>
            <w:r w:rsidRPr="00F14F55">
              <w:rPr>
                <w:rFonts w:ascii="Tahoma" w:hAnsi="Tahoma" w:cs="Tahoma"/>
                <w:spacing w:val="-3"/>
              </w:rPr>
              <w:t>MANEJO</w:t>
            </w:r>
          </w:p>
        </w:tc>
        <w:tc>
          <w:tcPr>
            <w:tcW w:w="1303" w:type="dxa"/>
            <w:vAlign w:val="center"/>
          </w:tcPr>
          <w:p w:rsidR="00F14F55" w:rsidRPr="00F14F55" w:rsidRDefault="00F14F55" w:rsidP="00331686">
            <w:pPr>
              <w:tabs>
                <w:tab w:val="left" w:pos="-720"/>
                <w:tab w:val="left" w:pos="0"/>
              </w:tabs>
              <w:suppressAutoHyphens/>
              <w:spacing w:line="240" w:lineRule="atLeast"/>
              <w:jc w:val="center"/>
              <w:rPr>
                <w:rFonts w:ascii="Tahoma" w:hAnsi="Tahoma" w:cs="Tahoma"/>
                <w:spacing w:val="-3"/>
              </w:rPr>
            </w:pPr>
            <w:r w:rsidRPr="00F14F55">
              <w:rPr>
                <w:rFonts w:ascii="Tahoma" w:hAnsi="Tahoma" w:cs="Tahoma"/>
                <w:spacing w:val="-3"/>
              </w:rPr>
              <w:t>2.000 M</w:t>
            </w:r>
            <w:r w:rsidRPr="00F14F55">
              <w:rPr>
                <w:rFonts w:ascii="Tahoma" w:hAnsi="Tahoma" w:cs="Tahoma"/>
                <w:spacing w:val="-3"/>
                <w:vertAlign w:val="superscript"/>
              </w:rPr>
              <w:t>2</w:t>
            </w:r>
          </w:p>
        </w:tc>
        <w:tc>
          <w:tcPr>
            <w:tcW w:w="1492" w:type="dxa"/>
            <w:vAlign w:val="center"/>
          </w:tcPr>
          <w:p w:rsidR="00F14F55" w:rsidRPr="00F14F55" w:rsidRDefault="00F14F55" w:rsidP="00331686">
            <w:pPr>
              <w:tabs>
                <w:tab w:val="left" w:pos="-720"/>
                <w:tab w:val="left" w:pos="0"/>
              </w:tabs>
              <w:suppressAutoHyphens/>
              <w:spacing w:line="240" w:lineRule="atLeast"/>
              <w:jc w:val="center"/>
              <w:rPr>
                <w:rFonts w:ascii="Tahoma" w:hAnsi="Tahoma" w:cs="Tahoma"/>
                <w:spacing w:val="-3"/>
              </w:rPr>
            </w:pPr>
            <w:r w:rsidRPr="00F14F55">
              <w:rPr>
                <w:rFonts w:ascii="Tahoma" w:hAnsi="Tahoma" w:cs="Tahoma"/>
                <w:spacing w:val="-3"/>
              </w:rPr>
              <w:t>0 M</w:t>
            </w:r>
            <w:r w:rsidRPr="00F14F55">
              <w:rPr>
                <w:rFonts w:ascii="Tahoma" w:hAnsi="Tahoma" w:cs="Tahoma"/>
                <w:spacing w:val="-3"/>
                <w:vertAlign w:val="superscript"/>
              </w:rPr>
              <w:t>2</w:t>
            </w:r>
          </w:p>
        </w:tc>
        <w:tc>
          <w:tcPr>
            <w:tcW w:w="2521" w:type="dxa"/>
            <w:vAlign w:val="center"/>
          </w:tcPr>
          <w:p w:rsidR="00F14F55" w:rsidRPr="00F14F55" w:rsidRDefault="00F14F55" w:rsidP="00331686">
            <w:pPr>
              <w:rPr>
                <w:rFonts w:ascii="Tahoma" w:hAnsi="Tahoma" w:cs="Tahoma"/>
              </w:rPr>
            </w:pPr>
            <w:r w:rsidRPr="00F14F55">
              <w:rPr>
                <w:rFonts w:ascii="Tahoma" w:hAnsi="Tahoma" w:cs="Tahoma"/>
                <w:spacing w:val="-3"/>
              </w:rPr>
              <w:t xml:space="preserve">0 </w:t>
            </w:r>
            <w:r w:rsidRPr="00F14F55">
              <w:rPr>
                <w:rFonts w:ascii="Tahoma" w:hAnsi="Tahoma" w:cs="Tahoma"/>
                <w:spacing w:val="-3"/>
                <w:lang w:val="es-ES_tradnl"/>
              </w:rPr>
              <w:t>Culmos de guadua</w:t>
            </w:r>
          </w:p>
        </w:tc>
        <w:tc>
          <w:tcPr>
            <w:tcW w:w="2178" w:type="dxa"/>
            <w:vAlign w:val="center"/>
          </w:tcPr>
          <w:p w:rsidR="00F14F55" w:rsidRPr="00F14F55" w:rsidRDefault="00F14F55" w:rsidP="00331686">
            <w:pPr>
              <w:tabs>
                <w:tab w:val="left" w:pos="-720"/>
                <w:tab w:val="left" w:pos="0"/>
              </w:tabs>
              <w:suppressAutoHyphens/>
              <w:spacing w:line="240" w:lineRule="atLeast"/>
              <w:jc w:val="center"/>
              <w:rPr>
                <w:rFonts w:ascii="Tahoma" w:hAnsi="Tahoma" w:cs="Tahoma"/>
                <w:spacing w:val="-3"/>
                <w:lang w:val="es-ES_tradnl"/>
              </w:rPr>
            </w:pPr>
            <w:r w:rsidRPr="00F14F55">
              <w:rPr>
                <w:rFonts w:ascii="Tahoma" w:hAnsi="Tahoma" w:cs="Tahoma"/>
                <w:spacing w:val="-3"/>
                <w:lang w:val="es-ES_tradnl"/>
              </w:rPr>
              <w:t>0</w:t>
            </w:r>
          </w:p>
        </w:tc>
      </w:tr>
      <w:tr w:rsidR="00F14F55" w:rsidRPr="00F14F55" w:rsidTr="00331686">
        <w:trPr>
          <w:trHeight w:val="340"/>
          <w:jc w:val="center"/>
        </w:trPr>
        <w:tc>
          <w:tcPr>
            <w:tcW w:w="807" w:type="dxa"/>
            <w:vAlign w:val="center"/>
          </w:tcPr>
          <w:p w:rsidR="00F14F55" w:rsidRPr="00F14F55" w:rsidRDefault="00F14F55" w:rsidP="00331686">
            <w:pPr>
              <w:jc w:val="center"/>
              <w:rPr>
                <w:rFonts w:ascii="Tahoma" w:hAnsi="Tahoma" w:cs="Tahoma"/>
                <w:b/>
                <w:bCs/>
              </w:rPr>
            </w:pPr>
            <w:r w:rsidRPr="00F14F55">
              <w:rPr>
                <w:rFonts w:ascii="Tahoma" w:hAnsi="Tahoma" w:cs="Tahoma"/>
                <w:b/>
                <w:bCs/>
              </w:rPr>
              <w:t>TOTAL</w:t>
            </w:r>
          </w:p>
        </w:tc>
        <w:tc>
          <w:tcPr>
            <w:tcW w:w="1163" w:type="dxa"/>
            <w:vAlign w:val="center"/>
          </w:tcPr>
          <w:p w:rsidR="00F14F55" w:rsidRPr="00F14F55" w:rsidRDefault="00F14F55" w:rsidP="00331686">
            <w:pPr>
              <w:tabs>
                <w:tab w:val="left" w:pos="-720"/>
                <w:tab w:val="left" w:pos="0"/>
              </w:tabs>
              <w:suppressAutoHyphens/>
              <w:spacing w:line="240" w:lineRule="atLeast"/>
              <w:jc w:val="center"/>
              <w:rPr>
                <w:rFonts w:ascii="Tahoma" w:hAnsi="Tahoma" w:cs="Tahoma"/>
                <w:b/>
                <w:spacing w:val="-3"/>
              </w:rPr>
            </w:pPr>
          </w:p>
        </w:tc>
        <w:tc>
          <w:tcPr>
            <w:tcW w:w="1303" w:type="dxa"/>
            <w:vAlign w:val="center"/>
          </w:tcPr>
          <w:p w:rsidR="00F14F55" w:rsidRPr="00F14F55" w:rsidRDefault="00F14F55" w:rsidP="00331686">
            <w:pPr>
              <w:tabs>
                <w:tab w:val="left" w:pos="-720"/>
                <w:tab w:val="left" w:pos="0"/>
              </w:tabs>
              <w:suppressAutoHyphens/>
              <w:spacing w:line="240" w:lineRule="atLeast"/>
              <w:jc w:val="center"/>
              <w:rPr>
                <w:rFonts w:ascii="Tahoma" w:hAnsi="Tahoma" w:cs="Tahoma"/>
                <w:b/>
                <w:spacing w:val="-3"/>
              </w:rPr>
            </w:pPr>
            <w:r w:rsidRPr="00F14F55">
              <w:rPr>
                <w:rFonts w:ascii="Tahoma" w:hAnsi="Tahoma" w:cs="Tahoma"/>
                <w:b/>
                <w:spacing w:val="-3"/>
              </w:rPr>
              <w:t>12.000 M</w:t>
            </w:r>
            <w:r w:rsidRPr="00F14F55">
              <w:rPr>
                <w:rFonts w:ascii="Tahoma" w:hAnsi="Tahoma" w:cs="Tahoma"/>
                <w:b/>
                <w:spacing w:val="-3"/>
                <w:vertAlign w:val="superscript"/>
              </w:rPr>
              <w:t>2</w:t>
            </w:r>
          </w:p>
        </w:tc>
        <w:tc>
          <w:tcPr>
            <w:tcW w:w="1492" w:type="dxa"/>
            <w:vAlign w:val="center"/>
          </w:tcPr>
          <w:p w:rsidR="00F14F55" w:rsidRPr="00F14F55" w:rsidRDefault="00F14F55" w:rsidP="00331686">
            <w:pPr>
              <w:tabs>
                <w:tab w:val="left" w:pos="-720"/>
                <w:tab w:val="left" w:pos="0"/>
              </w:tabs>
              <w:suppressAutoHyphens/>
              <w:spacing w:line="240" w:lineRule="atLeast"/>
              <w:jc w:val="center"/>
              <w:rPr>
                <w:rFonts w:ascii="Tahoma" w:hAnsi="Tahoma" w:cs="Tahoma"/>
                <w:b/>
                <w:spacing w:val="-3"/>
              </w:rPr>
            </w:pPr>
            <w:r w:rsidRPr="00F14F55">
              <w:rPr>
                <w:rFonts w:ascii="Tahoma" w:hAnsi="Tahoma" w:cs="Tahoma"/>
                <w:b/>
                <w:spacing w:val="-3"/>
              </w:rPr>
              <w:t>12.000 M</w:t>
            </w:r>
            <w:r w:rsidRPr="00F14F55">
              <w:rPr>
                <w:rFonts w:ascii="Tahoma" w:hAnsi="Tahoma" w:cs="Tahoma"/>
                <w:b/>
                <w:spacing w:val="-3"/>
                <w:vertAlign w:val="superscript"/>
              </w:rPr>
              <w:t>2</w:t>
            </w:r>
          </w:p>
        </w:tc>
        <w:tc>
          <w:tcPr>
            <w:tcW w:w="2521" w:type="dxa"/>
            <w:vAlign w:val="center"/>
          </w:tcPr>
          <w:p w:rsidR="00F14F55" w:rsidRPr="00F14F55" w:rsidRDefault="00F14F55" w:rsidP="00331686">
            <w:pPr>
              <w:tabs>
                <w:tab w:val="left" w:pos="-720"/>
                <w:tab w:val="left" w:pos="0"/>
              </w:tabs>
              <w:suppressAutoHyphens/>
              <w:spacing w:line="240" w:lineRule="atLeast"/>
              <w:jc w:val="both"/>
              <w:rPr>
                <w:rFonts w:ascii="Tahoma" w:hAnsi="Tahoma" w:cs="Tahoma"/>
                <w:b/>
                <w:bCs/>
                <w:spacing w:val="-3"/>
                <w:lang w:val="es-ES_tradnl"/>
              </w:rPr>
            </w:pPr>
            <w:r w:rsidRPr="00F14F55">
              <w:rPr>
                <w:rFonts w:ascii="Tahoma" w:hAnsi="Tahoma" w:cs="Tahoma"/>
                <w:b/>
                <w:spacing w:val="-3"/>
              </w:rPr>
              <w:t xml:space="preserve">1.652 </w:t>
            </w:r>
            <w:r w:rsidRPr="00F14F55">
              <w:rPr>
                <w:rFonts w:ascii="Tahoma" w:hAnsi="Tahoma" w:cs="Tahoma"/>
                <w:b/>
                <w:spacing w:val="-3"/>
                <w:lang w:val="es-ES_tradnl"/>
              </w:rPr>
              <w:t>Culmos de guadua</w:t>
            </w:r>
          </w:p>
        </w:tc>
        <w:tc>
          <w:tcPr>
            <w:tcW w:w="2178" w:type="dxa"/>
            <w:vAlign w:val="center"/>
          </w:tcPr>
          <w:p w:rsidR="00F14F55" w:rsidRPr="00F14F55" w:rsidRDefault="00F14F55" w:rsidP="00331686">
            <w:pPr>
              <w:tabs>
                <w:tab w:val="left" w:pos="-720"/>
                <w:tab w:val="left" w:pos="0"/>
              </w:tabs>
              <w:suppressAutoHyphens/>
              <w:spacing w:line="240" w:lineRule="atLeast"/>
              <w:jc w:val="center"/>
              <w:rPr>
                <w:rFonts w:ascii="Tahoma" w:hAnsi="Tahoma" w:cs="Tahoma"/>
                <w:b/>
                <w:spacing w:val="-3"/>
                <w:lang w:val="es-ES_tradnl"/>
              </w:rPr>
            </w:pPr>
            <w:r w:rsidRPr="00F14F55">
              <w:rPr>
                <w:rFonts w:ascii="Tahoma" w:hAnsi="Tahoma" w:cs="Tahoma"/>
                <w:b/>
                <w:spacing w:val="-3"/>
                <w:lang w:val="es-ES_tradnl"/>
              </w:rPr>
              <w:t>216</w:t>
            </w:r>
          </w:p>
        </w:tc>
      </w:tr>
    </w:tbl>
    <w:p w:rsidR="00F14F55" w:rsidRPr="00F14F55" w:rsidRDefault="00F14F55" w:rsidP="00F14F55">
      <w:pPr>
        <w:tabs>
          <w:tab w:val="left" w:pos="-720"/>
          <w:tab w:val="left" w:pos="0"/>
        </w:tabs>
        <w:suppressAutoHyphens/>
        <w:spacing w:line="240" w:lineRule="atLeast"/>
        <w:jc w:val="both"/>
        <w:rPr>
          <w:rFonts w:ascii="Tahoma" w:hAnsi="Tahoma" w:cs="Tahoma"/>
          <w:b/>
          <w:bCs/>
        </w:rPr>
      </w:pPr>
    </w:p>
    <w:p w:rsidR="00F14F55" w:rsidRPr="00F14F55" w:rsidRDefault="00F14F55" w:rsidP="00F14F55">
      <w:pPr>
        <w:tabs>
          <w:tab w:val="left" w:pos="-720"/>
          <w:tab w:val="left" w:pos="0"/>
        </w:tabs>
        <w:suppressAutoHyphens/>
        <w:spacing w:line="240" w:lineRule="atLeast"/>
        <w:jc w:val="both"/>
        <w:rPr>
          <w:rFonts w:ascii="Tahoma" w:hAnsi="Tahoma" w:cs="Tahoma"/>
          <w:bCs/>
          <w:color w:val="7030A0"/>
        </w:rPr>
      </w:pPr>
    </w:p>
    <w:p w:rsidR="00F14F55" w:rsidRPr="00F14F55" w:rsidRDefault="00F14F55" w:rsidP="00F14F55">
      <w:pPr>
        <w:tabs>
          <w:tab w:val="left" w:pos="-720"/>
          <w:tab w:val="left" w:pos="0"/>
        </w:tabs>
        <w:suppressAutoHyphens/>
        <w:spacing w:line="240" w:lineRule="atLeast"/>
        <w:jc w:val="both"/>
        <w:rPr>
          <w:rFonts w:ascii="Tahoma" w:hAnsi="Tahoma" w:cs="Tahoma"/>
          <w:b/>
          <w:bCs/>
          <w:spacing w:val="-3"/>
          <w:lang w:val="es-ES_tradnl"/>
        </w:rPr>
      </w:pPr>
      <w:r w:rsidRPr="00F14F55">
        <w:rPr>
          <w:rFonts w:ascii="Tahoma" w:hAnsi="Tahoma" w:cs="Tahoma"/>
          <w:b/>
          <w:bCs/>
          <w:spacing w:val="-3"/>
          <w:lang w:val="es-ES_tradnl"/>
        </w:rPr>
        <w:t>OBLIGACIONES DEL TITULAR DEL PERMISO DE APROVECHAMIENTO  FORESTAL:</w:t>
      </w:r>
    </w:p>
    <w:p w:rsidR="00F14F55" w:rsidRPr="00F14F55" w:rsidRDefault="00F14F55" w:rsidP="00F14F55">
      <w:pPr>
        <w:tabs>
          <w:tab w:val="left" w:pos="-720"/>
          <w:tab w:val="left" w:pos="0"/>
        </w:tabs>
        <w:suppressAutoHyphens/>
        <w:spacing w:line="240" w:lineRule="atLeast"/>
        <w:jc w:val="both"/>
        <w:rPr>
          <w:rFonts w:ascii="Tahoma" w:hAnsi="Tahoma" w:cs="Tahoma"/>
          <w:b/>
          <w:bCs/>
          <w:spacing w:val="-3"/>
          <w:lang w:val="es-ES_tradnl"/>
        </w:rPr>
      </w:pPr>
    </w:p>
    <w:p w:rsidR="00F14F55" w:rsidRPr="00F14F55" w:rsidRDefault="00F14F55" w:rsidP="00F14F55">
      <w:pPr>
        <w:pStyle w:val="Prrafodelista"/>
        <w:numPr>
          <w:ilvl w:val="0"/>
          <w:numId w:val="20"/>
        </w:numPr>
        <w:ind w:left="426" w:hanging="426"/>
        <w:jc w:val="both"/>
        <w:rPr>
          <w:rFonts w:ascii="Tahoma" w:hAnsi="Tahoma" w:cs="Tahoma"/>
          <w:spacing w:val="-3"/>
          <w:lang w:val="es-ES_tradnl"/>
        </w:rPr>
      </w:pPr>
      <w:r w:rsidRPr="00F14F55">
        <w:rPr>
          <w:rFonts w:ascii="Tahoma" w:hAnsi="Tahoma" w:cs="Tahoma"/>
          <w:spacing w:val="-3"/>
          <w:lang w:val="es-ES_tradnl"/>
        </w:rPr>
        <w:t xml:space="preserve">Las labores silviculturales se deberán realizar dando estricto cumplimiento a la intensidad de corta autorizada aprovechando </w:t>
      </w:r>
      <w:r w:rsidRPr="00F14F55">
        <w:rPr>
          <w:rFonts w:ascii="Tahoma" w:hAnsi="Tahoma" w:cs="Tahoma"/>
          <w:spacing w:val="-3"/>
          <w:lang w:val="es-ES_tradnl"/>
        </w:rPr>
        <w:lastRenderedPageBreak/>
        <w:t>únicamente el volumen autorizado, los cuales deben provenir solo de guaduas MADURAS Y SOBREMADURAS, es decir, NO cortar y/o aprovechar guadua viche ni renuevos.</w:t>
      </w:r>
    </w:p>
    <w:p w:rsidR="00F14F55" w:rsidRPr="00F14F55" w:rsidRDefault="00F14F55" w:rsidP="00F14F55">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F14F55">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F14F55" w:rsidRPr="00F14F55" w:rsidRDefault="00F14F55" w:rsidP="00F14F55">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F14F55">
        <w:rPr>
          <w:rFonts w:ascii="Tahoma" w:hAnsi="Tahoma" w:cs="Tahoma"/>
          <w:spacing w:val="-3"/>
          <w:lang w:val="es-ES_tradnl"/>
        </w:rPr>
        <w:t>La socola y entresaca, se hará de manera uniforme para evitar claros en el guadual.</w:t>
      </w:r>
    </w:p>
    <w:p w:rsidR="00F14F55" w:rsidRPr="00F14F55" w:rsidRDefault="00F14F55" w:rsidP="00F14F55">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F14F55">
        <w:rPr>
          <w:rFonts w:ascii="Tahoma" w:hAnsi="Tahoma" w:cs="Tahoma"/>
          <w:spacing w:val="-3"/>
          <w:lang w:val="es-ES_tradnl"/>
        </w:rPr>
        <w:t>Los cortes se realizarán a la altura del primer nudo inferior y a ras del mismo.</w:t>
      </w:r>
    </w:p>
    <w:p w:rsidR="00F14F55" w:rsidRPr="00F14F55" w:rsidRDefault="00F14F55" w:rsidP="00F14F55">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F14F55">
        <w:rPr>
          <w:rFonts w:ascii="Tahoma" w:hAnsi="Tahoma" w:cs="Tahoma"/>
          <w:spacing w:val="-3"/>
          <w:lang w:val="es-ES_tradnl"/>
        </w:rPr>
        <w:t>Se eliminará en su totalidad la guadua seca y con muerte descendente como la que presente problemas fitosanitarios y se retirará del área.</w:t>
      </w:r>
    </w:p>
    <w:p w:rsidR="00F14F55" w:rsidRPr="00F14F55" w:rsidRDefault="00F14F55" w:rsidP="00F14F55">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F14F55">
        <w:rPr>
          <w:rFonts w:ascii="Tahoma" w:hAnsi="Tahoma" w:cs="Tahoma"/>
          <w:spacing w:val="-3"/>
          <w:lang w:val="es-ES_tradnl"/>
        </w:rPr>
        <w:t>Los cortes antiguos, se mejoraran dejándolos en el primero o segundo nudo y a ras del mismo.</w:t>
      </w:r>
    </w:p>
    <w:p w:rsidR="00F14F55" w:rsidRPr="00F14F55" w:rsidRDefault="00F14F55" w:rsidP="00F14F55">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F14F55">
        <w:rPr>
          <w:rFonts w:ascii="Tahoma" w:hAnsi="Tahoma" w:cs="Tahoma"/>
          <w:spacing w:val="-3"/>
          <w:lang w:val="es-ES_tradnl"/>
        </w:rPr>
        <w:t>Todos los lotes en guadua presentes en el predio, serán objeto de labores silviculturales.</w:t>
      </w:r>
    </w:p>
    <w:p w:rsidR="00F14F55" w:rsidRPr="00F14F55" w:rsidRDefault="00F14F55" w:rsidP="00F14F55">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F14F55">
        <w:rPr>
          <w:rFonts w:ascii="Tahoma" w:hAnsi="Tahoma" w:cs="Tahoma"/>
          <w:spacing w:val="-3"/>
          <w:lang w:val="es-ES_tradnl"/>
        </w:rPr>
        <w:t>La elaboración de productos de guadua (esterilla), dentro del predio deberá hacerse en sitios alejados de las fuentes de agua, guardando una distancia mínima de cinco (5) metros de la orilla de la fuente de agua.</w:t>
      </w:r>
    </w:p>
    <w:p w:rsidR="00F14F55" w:rsidRPr="00F14F55" w:rsidRDefault="00F14F55" w:rsidP="00F14F55">
      <w:pPr>
        <w:numPr>
          <w:ilvl w:val="0"/>
          <w:numId w:val="20"/>
        </w:numPr>
        <w:tabs>
          <w:tab w:val="left" w:pos="-720"/>
          <w:tab w:val="left" w:pos="0"/>
        </w:tabs>
        <w:suppressAutoHyphens/>
        <w:spacing w:line="240" w:lineRule="atLeast"/>
        <w:ind w:left="426" w:hanging="426"/>
        <w:jc w:val="both"/>
        <w:rPr>
          <w:rFonts w:ascii="Tahoma" w:hAnsi="Tahoma" w:cs="Tahoma"/>
          <w:spacing w:val="-3"/>
          <w:lang w:val="es-ES_tradnl"/>
        </w:rPr>
      </w:pPr>
      <w:r w:rsidRPr="00F14F55">
        <w:rPr>
          <w:rFonts w:ascii="Tahoma" w:hAnsi="Tahoma" w:cs="Tahoma"/>
          <w:spacing w:val="-3"/>
          <w:lang w:val="es-ES_tradnl"/>
        </w:rPr>
        <w:t>Evitar que se formen palizadas y represamientos en las fuentes de agua.</w:t>
      </w:r>
    </w:p>
    <w:p w:rsidR="00F14F55" w:rsidRPr="00F14F55" w:rsidRDefault="00F14F55" w:rsidP="00F14F55">
      <w:pPr>
        <w:numPr>
          <w:ilvl w:val="0"/>
          <w:numId w:val="20"/>
        </w:numPr>
        <w:tabs>
          <w:tab w:val="left" w:pos="-720"/>
        </w:tabs>
        <w:suppressAutoHyphens/>
        <w:spacing w:line="240" w:lineRule="atLeast"/>
        <w:ind w:left="426" w:hanging="426"/>
        <w:jc w:val="both"/>
        <w:rPr>
          <w:rFonts w:ascii="Tahoma" w:hAnsi="Tahoma" w:cs="Tahoma"/>
          <w:spacing w:val="-3"/>
        </w:rPr>
      </w:pPr>
      <w:r w:rsidRPr="00F14F55">
        <w:rPr>
          <w:rFonts w:ascii="Tahoma" w:hAnsi="Tahoma" w:cs="Tahoma"/>
          <w:spacing w:val="-3"/>
        </w:rPr>
        <w:t>Las zonas de palizadas, claros y caminos de arriería, serán objeto de resiembra, de acuerdo al área afectada.</w:t>
      </w:r>
    </w:p>
    <w:p w:rsidR="00F14F55" w:rsidRPr="00F14F55" w:rsidRDefault="00F14F55" w:rsidP="00F14F55">
      <w:pPr>
        <w:numPr>
          <w:ilvl w:val="0"/>
          <w:numId w:val="20"/>
        </w:numPr>
        <w:tabs>
          <w:tab w:val="left" w:pos="-720"/>
        </w:tabs>
        <w:suppressAutoHyphens/>
        <w:spacing w:line="240" w:lineRule="atLeast"/>
        <w:ind w:left="426" w:hanging="426"/>
        <w:jc w:val="both"/>
        <w:rPr>
          <w:rFonts w:ascii="Tahoma" w:hAnsi="Tahoma" w:cs="Tahoma"/>
          <w:spacing w:val="-3"/>
        </w:rPr>
      </w:pPr>
      <w:r w:rsidRPr="00F14F55">
        <w:rPr>
          <w:rFonts w:ascii="Tahoma" w:hAnsi="Tahoma" w:cs="Tahoma"/>
          <w:spacing w:val="-3"/>
        </w:rPr>
        <w:lastRenderedPageBreak/>
        <w:t>La presente autorización no permite el cambio de uso del suelo en el área a intervenir con el manejo silvicultural.</w:t>
      </w:r>
    </w:p>
    <w:p w:rsidR="00F14F55" w:rsidRPr="00F14F55" w:rsidRDefault="00F14F55" w:rsidP="00F14F55">
      <w:pPr>
        <w:numPr>
          <w:ilvl w:val="0"/>
          <w:numId w:val="20"/>
        </w:numPr>
        <w:tabs>
          <w:tab w:val="left" w:pos="-720"/>
        </w:tabs>
        <w:suppressAutoHyphens/>
        <w:spacing w:line="240" w:lineRule="atLeast"/>
        <w:ind w:left="426" w:hanging="426"/>
        <w:jc w:val="both"/>
        <w:rPr>
          <w:rFonts w:ascii="Tahoma" w:hAnsi="Tahoma" w:cs="Tahoma"/>
          <w:spacing w:val="-3"/>
        </w:rPr>
      </w:pPr>
      <w:r w:rsidRPr="00F14F55">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F14F55" w:rsidRPr="00F14F55" w:rsidRDefault="00F14F55" w:rsidP="00F14F55">
      <w:pPr>
        <w:tabs>
          <w:tab w:val="left" w:pos="-720"/>
          <w:tab w:val="left" w:pos="0"/>
        </w:tabs>
        <w:suppressAutoHyphens/>
        <w:spacing w:line="240" w:lineRule="atLeast"/>
        <w:jc w:val="both"/>
        <w:rPr>
          <w:rFonts w:ascii="Tahoma" w:hAnsi="Tahoma" w:cs="Tahoma"/>
          <w:b/>
          <w:bCs/>
          <w:spacing w:val="-3"/>
          <w:lang w:val="es-ES_tradnl"/>
        </w:rPr>
      </w:pPr>
    </w:p>
    <w:p w:rsidR="00F14F55" w:rsidRPr="00F14F55" w:rsidRDefault="00F14F55" w:rsidP="00F14F55">
      <w:pPr>
        <w:tabs>
          <w:tab w:val="left" w:pos="-720"/>
          <w:tab w:val="left" w:pos="0"/>
        </w:tabs>
        <w:suppressAutoHyphens/>
        <w:spacing w:line="240" w:lineRule="atLeast"/>
        <w:jc w:val="both"/>
        <w:rPr>
          <w:rFonts w:ascii="Tahoma" w:hAnsi="Tahoma" w:cs="Tahoma"/>
          <w:b/>
          <w:bCs/>
          <w:spacing w:val="-3"/>
          <w:lang w:val="es-ES_tradnl"/>
        </w:rPr>
      </w:pPr>
      <w:r w:rsidRPr="00F14F55">
        <w:rPr>
          <w:rFonts w:ascii="Tahoma" w:hAnsi="Tahoma" w:cs="Tahoma"/>
          <w:b/>
          <w:bCs/>
          <w:spacing w:val="-3"/>
          <w:lang w:val="es-ES_tradnl"/>
        </w:rPr>
        <w:t xml:space="preserve">DESTINO DE LOS PRODUCTOS: </w:t>
      </w:r>
      <w:r w:rsidRPr="00F14F55">
        <w:rPr>
          <w:rFonts w:ascii="Tahoma" w:hAnsi="Tahoma" w:cs="Tahoma"/>
          <w:spacing w:val="-3"/>
          <w:lang w:val="es-ES_tradnl"/>
        </w:rPr>
        <w:t xml:space="preserve">Los productos a obtener se destinarán para </w:t>
      </w:r>
      <w:r w:rsidRPr="00F14F55">
        <w:rPr>
          <w:rFonts w:ascii="Tahoma" w:hAnsi="Tahoma" w:cs="Tahoma"/>
          <w:b/>
          <w:bCs/>
          <w:spacing w:val="-3"/>
          <w:lang w:val="es-ES_tradnl"/>
        </w:rPr>
        <w:t>COMERCIO.</w:t>
      </w:r>
    </w:p>
    <w:p w:rsidR="00F14F55" w:rsidRPr="00F14F55" w:rsidRDefault="00F14F55" w:rsidP="00F14F55">
      <w:pPr>
        <w:tabs>
          <w:tab w:val="left" w:pos="-720"/>
          <w:tab w:val="left" w:pos="0"/>
        </w:tabs>
        <w:suppressAutoHyphens/>
        <w:spacing w:line="240" w:lineRule="atLeast"/>
        <w:jc w:val="both"/>
        <w:rPr>
          <w:rFonts w:ascii="Tahoma" w:hAnsi="Tahoma" w:cs="Tahoma"/>
          <w:b/>
          <w:bCs/>
          <w:spacing w:val="-3"/>
          <w:lang w:val="es-ES_tradnl"/>
        </w:rPr>
      </w:pPr>
    </w:p>
    <w:p w:rsidR="00F14F55" w:rsidRPr="00F14F55" w:rsidRDefault="00F14F55" w:rsidP="00F14F55">
      <w:pPr>
        <w:pStyle w:val="Sangradetextonormal"/>
        <w:ind w:left="0"/>
        <w:rPr>
          <w:rFonts w:ascii="Tahoma" w:hAnsi="Tahoma" w:cs="Tahoma"/>
        </w:rPr>
      </w:pPr>
      <w:r w:rsidRPr="00F14F55">
        <w:rPr>
          <w:rFonts w:ascii="Tahoma" w:hAnsi="Tahoma" w:cs="Tahoma"/>
          <w:b/>
          <w:bCs/>
        </w:rPr>
        <w:t>PARÁGRAFO 1</w:t>
      </w:r>
      <w:r w:rsidRPr="00F14F55">
        <w:rPr>
          <w:rFonts w:ascii="Tahoma" w:hAnsi="Tahoma" w:cs="Tahoma"/>
        </w:rPr>
        <w:t>: Dicha autorización, no será objeto de ampliación en cupo, sólo en casos especiales debidamente justificados técnicamente por la CORPORACIÓN AUTÓNOMA REGIONAL DEL QUINDÍO.</w:t>
      </w:r>
    </w:p>
    <w:p w:rsidR="00F14F55" w:rsidRPr="00F14F55" w:rsidRDefault="00F14F55" w:rsidP="00F14F55">
      <w:pPr>
        <w:pStyle w:val="Sangradetextonormal"/>
        <w:ind w:left="0"/>
        <w:rPr>
          <w:rFonts w:ascii="Tahoma" w:hAnsi="Tahoma" w:cs="Tahoma"/>
          <w:b/>
          <w:bCs/>
        </w:rPr>
      </w:pPr>
    </w:p>
    <w:p w:rsidR="00F14F55" w:rsidRPr="00F14F55" w:rsidRDefault="00F14F55" w:rsidP="00F14F55">
      <w:pPr>
        <w:tabs>
          <w:tab w:val="left" w:pos="0"/>
        </w:tabs>
        <w:suppressAutoHyphens/>
        <w:spacing w:line="240" w:lineRule="atLeast"/>
        <w:jc w:val="both"/>
        <w:rPr>
          <w:rFonts w:ascii="Tahoma" w:hAnsi="Tahoma" w:cs="Tahoma"/>
          <w:spacing w:val="-3"/>
        </w:rPr>
      </w:pPr>
      <w:r w:rsidRPr="00F14F55">
        <w:rPr>
          <w:rFonts w:ascii="Tahoma" w:hAnsi="Tahoma" w:cs="Tahoma"/>
          <w:b/>
          <w:bCs/>
          <w:spacing w:val="-3"/>
        </w:rPr>
        <w:t>ARTÍCULO TERCERO</w:t>
      </w:r>
      <w:r w:rsidRPr="00F14F55">
        <w:rPr>
          <w:rFonts w:ascii="Tahoma" w:hAnsi="Tahoma" w:cs="Tahoma"/>
          <w:spacing w:val="-3"/>
        </w:rPr>
        <w:t xml:space="preserve">: El Propietario al momento de la notificación de esta autorización, deberá cancelar en la tesorería de la </w:t>
      </w:r>
      <w:r w:rsidRPr="00F14F55">
        <w:rPr>
          <w:rFonts w:ascii="Tahoma" w:hAnsi="Tahoma" w:cs="Tahoma"/>
          <w:spacing w:val="-3"/>
          <w:lang w:val="es-ES_tradnl"/>
        </w:rPr>
        <w:t>CORPORACIÓN AUTÓNOMA REGIONAL DEL QUINDÍO</w:t>
      </w:r>
      <w:r w:rsidRPr="00F14F55">
        <w:rPr>
          <w:rFonts w:ascii="Tahoma" w:hAnsi="Tahoma" w:cs="Tahoma"/>
          <w:spacing w:val="-3"/>
        </w:rPr>
        <w:t>, de conformidad con lo establecido en la Resolución 1500</w:t>
      </w:r>
      <w:r w:rsidRPr="00F14F55">
        <w:rPr>
          <w:rFonts w:ascii="Tahoma" w:hAnsi="Tahoma" w:cs="Tahoma"/>
        </w:rPr>
        <w:t xml:space="preserve"> del 28 de junio de 2019</w:t>
      </w:r>
      <w:r w:rsidRPr="00F14F55">
        <w:rPr>
          <w:rFonts w:ascii="Tahoma" w:hAnsi="Tahoma" w:cs="Tahoma"/>
          <w:spacing w:val="-3"/>
        </w:rPr>
        <w:t xml:space="preserve"> expedida por la Dirección General de esta Corporación, la suma de  </w:t>
      </w:r>
      <w:r w:rsidRPr="00F14F55">
        <w:rPr>
          <w:rFonts w:ascii="Tahoma" w:hAnsi="Tahoma" w:cs="Tahoma"/>
          <w:b/>
          <w:spacing w:val="-3"/>
        </w:rPr>
        <w:t>CIENTO SESENTA Y DOS MIL QUINIENTOS NOVENTA Y NUEVE PESOS MCTE  ($162.599.oo)</w:t>
      </w:r>
      <w:r w:rsidRPr="00F14F55">
        <w:rPr>
          <w:rFonts w:ascii="Tahoma" w:hAnsi="Tahoma" w:cs="Tahoma"/>
          <w:spacing w:val="-3"/>
        </w:rPr>
        <w:t xml:space="preserve"> por los siguientes conceptos:</w:t>
      </w:r>
    </w:p>
    <w:p w:rsidR="00F14F55" w:rsidRPr="00F14F55" w:rsidRDefault="00F14F55" w:rsidP="00F14F55">
      <w:pPr>
        <w:tabs>
          <w:tab w:val="left" w:pos="0"/>
        </w:tabs>
        <w:suppressAutoHyphens/>
        <w:spacing w:line="240" w:lineRule="atLeast"/>
        <w:jc w:val="both"/>
        <w:rPr>
          <w:rFonts w:ascii="Tahoma" w:hAnsi="Tahoma" w:cs="Tahoma"/>
          <w:spacing w:val="-3"/>
        </w:rPr>
      </w:pP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9"/>
        <w:gridCol w:w="2126"/>
      </w:tblGrid>
      <w:tr w:rsidR="00F14F55" w:rsidRPr="00F14F55" w:rsidTr="00331686">
        <w:trPr>
          <w:trHeight w:val="340"/>
          <w:jc w:val="center"/>
        </w:trPr>
        <w:tc>
          <w:tcPr>
            <w:tcW w:w="4609" w:type="dxa"/>
            <w:shd w:val="clear" w:color="auto" w:fill="BFBFBF"/>
            <w:vAlign w:val="center"/>
          </w:tcPr>
          <w:p w:rsidR="00F14F55" w:rsidRPr="00F14F55" w:rsidRDefault="00F14F55" w:rsidP="00331686">
            <w:pPr>
              <w:tabs>
                <w:tab w:val="left" w:pos="-720"/>
                <w:tab w:val="left" w:pos="0"/>
              </w:tabs>
              <w:suppressAutoHyphens/>
              <w:spacing w:line="240" w:lineRule="atLeast"/>
              <w:jc w:val="center"/>
              <w:rPr>
                <w:rFonts w:ascii="Tahoma" w:hAnsi="Tahoma" w:cs="Tahoma"/>
                <w:b/>
                <w:spacing w:val="-3"/>
              </w:rPr>
            </w:pPr>
            <w:r w:rsidRPr="00F14F55">
              <w:rPr>
                <w:rFonts w:ascii="Tahoma" w:hAnsi="Tahoma" w:cs="Tahoma"/>
                <w:b/>
                <w:spacing w:val="-3"/>
              </w:rPr>
              <w:t>CONCEPTO</w:t>
            </w:r>
          </w:p>
        </w:tc>
        <w:tc>
          <w:tcPr>
            <w:tcW w:w="2126" w:type="dxa"/>
            <w:shd w:val="clear" w:color="auto" w:fill="BFBFBF"/>
            <w:vAlign w:val="center"/>
          </w:tcPr>
          <w:p w:rsidR="00F14F55" w:rsidRPr="00F14F55" w:rsidRDefault="00F14F55" w:rsidP="00331686">
            <w:pPr>
              <w:tabs>
                <w:tab w:val="left" w:pos="-720"/>
                <w:tab w:val="left" w:pos="0"/>
              </w:tabs>
              <w:suppressAutoHyphens/>
              <w:spacing w:line="240" w:lineRule="atLeast"/>
              <w:jc w:val="center"/>
              <w:rPr>
                <w:rFonts w:ascii="Tahoma" w:hAnsi="Tahoma" w:cs="Tahoma"/>
                <w:b/>
                <w:spacing w:val="-3"/>
                <w:lang w:val="es-ES_tradnl"/>
              </w:rPr>
            </w:pPr>
            <w:r w:rsidRPr="00F14F55">
              <w:rPr>
                <w:rFonts w:ascii="Tahoma" w:hAnsi="Tahoma" w:cs="Tahoma"/>
                <w:b/>
                <w:spacing w:val="-3"/>
                <w:lang w:val="es-ES_tradnl"/>
              </w:rPr>
              <w:t>VALOR ($)</w:t>
            </w:r>
          </w:p>
        </w:tc>
      </w:tr>
      <w:tr w:rsidR="00F14F55" w:rsidRPr="00F14F55" w:rsidTr="00331686">
        <w:trPr>
          <w:trHeight w:val="340"/>
          <w:jc w:val="center"/>
        </w:trPr>
        <w:tc>
          <w:tcPr>
            <w:tcW w:w="4609" w:type="dxa"/>
            <w:vAlign w:val="center"/>
          </w:tcPr>
          <w:p w:rsidR="00F14F55" w:rsidRPr="00F14F55" w:rsidRDefault="00F14F55" w:rsidP="00331686">
            <w:pPr>
              <w:tabs>
                <w:tab w:val="left" w:pos="-720"/>
                <w:tab w:val="left" w:pos="0"/>
              </w:tabs>
              <w:suppressAutoHyphens/>
              <w:spacing w:line="240" w:lineRule="atLeast"/>
              <w:rPr>
                <w:rFonts w:ascii="Tahoma" w:hAnsi="Tahoma" w:cs="Tahoma"/>
                <w:spacing w:val="-3"/>
              </w:rPr>
            </w:pPr>
            <w:r w:rsidRPr="00F14F55">
              <w:rPr>
                <w:rFonts w:ascii="Tahoma" w:hAnsi="Tahoma" w:cs="Tahoma"/>
                <w:spacing w:val="-3"/>
              </w:rPr>
              <w:lastRenderedPageBreak/>
              <w:t>PUBLICACION DE LA RESOLUCION EN EL BOLETIN AMBIENTAL</w:t>
            </w:r>
          </w:p>
        </w:tc>
        <w:tc>
          <w:tcPr>
            <w:tcW w:w="2126" w:type="dxa"/>
            <w:vAlign w:val="center"/>
          </w:tcPr>
          <w:p w:rsidR="00F14F55" w:rsidRPr="00F14F55" w:rsidRDefault="00F14F55" w:rsidP="00331686">
            <w:pPr>
              <w:tabs>
                <w:tab w:val="left" w:pos="-720"/>
                <w:tab w:val="left" w:pos="0"/>
              </w:tabs>
              <w:suppressAutoHyphens/>
              <w:spacing w:line="240" w:lineRule="atLeast"/>
              <w:jc w:val="center"/>
              <w:rPr>
                <w:rFonts w:ascii="Tahoma" w:hAnsi="Tahoma" w:cs="Tahoma"/>
                <w:spacing w:val="-3"/>
              </w:rPr>
            </w:pPr>
            <w:r w:rsidRPr="00F14F55">
              <w:rPr>
                <w:rFonts w:ascii="Tahoma" w:hAnsi="Tahoma" w:cs="Tahoma"/>
                <w:spacing w:val="-3"/>
              </w:rPr>
              <w:t>38.449.oo</w:t>
            </w:r>
          </w:p>
        </w:tc>
      </w:tr>
      <w:tr w:rsidR="00F14F55" w:rsidRPr="00F14F55" w:rsidTr="00331686">
        <w:trPr>
          <w:trHeight w:val="340"/>
          <w:jc w:val="center"/>
        </w:trPr>
        <w:tc>
          <w:tcPr>
            <w:tcW w:w="4609" w:type="dxa"/>
            <w:vAlign w:val="center"/>
          </w:tcPr>
          <w:p w:rsidR="00F14F55" w:rsidRPr="00F14F55" w:rsidRDefault="00F14F55" w:rsidP="00331686">
            <w:pPr>
              <w:tabs>
                <w:tab w:val="left" w:pos="-720"/>
                <w:tab w:val="left" w:pos="0"/>
              </w:tabs>
              <w:suppressAutoHyphens/>
              <w:spacing w:line="240" w:lineRule="atLeast"/>
              <w:rPr>
                <w:rFonts w:ascii="Tahoma" w:hAnsi="Tahoma" w:cs="Tahoma"/>
                <w:spacing w:val="-3"/>
              </w:rPr>
            </w:pPr>
            <w:r w:rsidRPr="00F14F55">
              <w:rPr>
                <w:rFonts w:ascii="Tahoma" w:hAnsi="Tahoma" w:cs="Tahoma"/>
                <w:spacing w:val="-3"/>
              </w:rPr>
              <w:t>SERVICIO AL SEGUIMIENTO</w:t>
            </w:r>
            <w:r w:rsidRPr="00F14F55">
              <w:rPr>
                <w:rFonts w:ascii="Tahoma" w:hAnsi="Tahoma" w:cs="Tahoma"/>
                <w:b/>
                <w:spacing w:val="-3"/>
              </w:rPr>
              <w:t xml:space="preserve"> </w:t>
            </w:r>
            <w:r w:rsidRPr="00F14F55">
              <w:rPr>
                <w:rFonts w:ascii="Tahoma" w:hAnsi="Tahoma" w:cs="Tahoma"/>
                <w:spacing w:val="-3"/>
              </w:rPr>
              <w:t>DE LA PRESENTE AUTORIZACION</w:t>
            </w:r>
          </w:p>
        </w:tc>
        <w:tc>
          <w:tcPr>
            <w:tcW w:w="2126" w:type="dxa"/>
            <w:vAlign w:val="center"/>
          </w:tcPr>
          <w:p w:rsidR="00F14F55" w:rsidRPr="00F14F55" w:rsidRDefault="00F14F55" w:rsidP="00331686">
            <w:pPr>
              <w:tabs>
                <w:tab w:val="left" w:pos="-720"/>
                <w:tab w:val="left" w:pos="0"/>
              </w:tabs>
              <w:suppressAutoHyphens/>
              <w:spacing w:line="240" w:lineRule="atLeast"/>
              <w:jc w:val="center"/>
              <w:rPr>
                <w:rFonts w:ascii="Tahoma" w:hAnsi="Tahoma" w:cs="Tahoma"/>
                <w:spacing w:val="-3"/>
              </w:rPr>
            </w:pPr>
            <w:r w:rsidRPr="00F14F55">
              <w:rPr>
                <w:rFonts w:ascii="Tahoma" w:hAnsi="Tahoma" w:cs="Tahoma"/>
                <w:spacing w:val="-3"/>
              </w:rPr>
              <w:t>124.150.oo</w:t>
            </w:r>
          </w:p>
        </w:tc>
      </w:tr>
      <w:tr w:rsidR="00F14F55" w:rsidRPr="00F14F55" w:rsidTr="00331686">
        <w:trPr>
          <w:trHeight w:val="340"/>
          <w:jc w:val="center"/>
        </w:trPr>
        <w:tc>
          <w:tcPr>
            <w:tcW w:w="4609" w:type="dxa"/>
            <w:shd w:val="clear" w:color="auto" w:fill="BFBFBF"/>
            <w:vAlign w:val="center"/>
          </w:tcPr>
          <w:p w:rsidR="00F14F55" w:rsidRPr="00F14F55" w:rsidRDefault="00F14F55" w:rsidP="00331686">
            <w:pPr>
              <w:tabs>
                <w:tab w:val="left" w:pos="-720"/>
                <w:tab w:val="left" w:pos="0"/>
              </w:tabs>
              <w:suppressAutoHyphens/>
              <w:spacing w:line="240" w:lineRule="atLeast"/>
              <w:rPr>
                <w:rFonts w:ascii="Tahoma" w:hAnsi="Tahoma" w:cs="Tahoma"/>
                <w:spacing w:val="-3"/>
              </w:rPr>
            </w:pPr>
            <w:r w:rsidRPr="00F14F55">
              <w:rPr>
                <w:rFonts w:ascii="Tahoma" w:hAnsi="Tahoma" w:cs="Tahoma"/>
                <w:b/>
                <w:spacing w:val="-3"/>
              </w:rPr>
              <w:t>TOTAL</w:t>
            </w:r>
          </w:p>
        </w:tc>
        <w:tc>
          <w:tcPr>
            <w:tcW w:w="2126" w:type="dxa"/>
            <w:shd w:val="clear" w:color="auto" w:fill="BFBFBF"/>
            <w:vAlign w:val="center"/>
          </w:tcPr>
          <w:p w:rsidR="00F14F55" w:rsidRPr="00F14F55" w:rsidRDefault="00F14F55" w:rsidP="00331686">
            <w:pPr>
              <w:tabs>
                <w:tab w:val="left" w:pos="-720"/>
                <w:tab w:val="left" w:pos="0"/>
              </w:tabs>
              <w:suppressAutoHyphens/>
              <w:spacing w:line="240" w:lineRule="atLeast"/>
              <w:jc w:val="center"/>
              <w:rPr>
                <w:rFonts w:ascii="Tahoma" w:hAnsi="Tahoma" w:cs="Tahoma"/>
                <w:spacing w:val="-3"/>
              </w:rPr>
            </w:pPr>
            <w:r w:rsidRPr="00F14F55">
              <w:rPr>
                <w:rFonts w:ascii="Tahoma" w:hAnsi="Tahoma" w:cs="Tahoma"/>
                <w:b/>
              </w:rPr>
              <w:t>$162.599.oo</w:t>
            </w:r>
          </w:p>
        </w:tc>
      </w:tr>
    </w:tbl>
    <w:p w:rsidR="00F14F55" w:rsidRPr="00F14F55" w:rsidRDefault="00F14F55" w:rsidP="00F14F55">
      <w:pPr>
        <w:tabs>
          <w:tab w:val="left" w:pos="0"/>
        </w:tabs>
        <w:suppressAutoHyphens/>
        <w:spacing w:line="240" w:lineRule="atLeast"/>
        <w:jc w:val="both"/>
        <w:rPr>
          <w:rFonts w:ascii="Tahoma" w:hAnsi="Tahoma" w:cs="Tahoma"/>
        </w:rPr>
      </w:pPr>
    </w:p>
    <w:p w:rsidR="00F14F55" w:rsidRPr="00F14F55" w:rsidRDefault="00F14F55" w:rsidP="00F14F55">
      <w:pPr>
        <w:tabs>
          <w:tab w:val="left" w:pos="-720"/>
          <w:tab w:val="left" w:pos="0"/>
        </w:tabs>
        <w:suppressAutoHyphens/>
        <w:spacing w:line="240" w:lineRule="atLeast"/>
        <w:jc w:val="both"/>
        <w:rPr>
          <w:rFonts w:ascii="Tahoma" w:hAnsi="Tahoma" w:cs="Tahoma"/>
          <w:b/>
          <w:bCs/>
          <w:spacing w:val="-3"/>
        </w:rPr>
      </w:pPr>
    </w:p>
    <w:p w:rsidR="00F14F55" w:rsidRPr="00F14F55" w:rsidRDefault="00F14F55" w:rsidP="00F14F55">
      <w:pPr>
        <w:tabs>
          <w:tab w:val="left" w:pos="-720"/>
          <w:tab w:val="left" w:pos="0"/>
        </w:tabs>
        <w:suppressAutoHyphens/>
        <w:spacing w:line="240" w:lineRule="atLeast"/>
        <w:jc w:val="both"/>
        <w:rPr>
          <w:rFonts w:ascii="Tahoma" w:hAnsi="Tahoma" w:cs="Tahoma"/>
          <w:b/>
          <w:bCs/>
        </w:rPr>
      </w:pPr>
      <w:r w:rsidRPr="00F14F55">
        <w:rPr>
          <w:rFonts w:ascii="Tahoma" w:hAnsi="Tahoma" w:cs="Tahoma"/>
          <w:b/>
          <w:bCs/>
        </w:rPr>
        <w:t>ARTÍCULO CUARTO</w:t>
      </w:r>
      <w:r w:rsidRPr="00F14F55">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m.m. </w:t>
      </w:r>
    </w:p>
    <w:p w:rsidR="00F14F55" w:rsidRPr="00F14F55" w:rsidRDefault="00F14F55" w:rsidP="00F14F55">
      <w:pPr>
        <w:pStyle w:val="Sangradetextonormal"/>
        <w:ind w:left="0"/>
        <w:rPr>
          <w:rFonts w:ascii="Tahoma" w:hAnsi="Tahoma" w:cs="Tahoma"/>
          <w:b/>
          <w:bCs/>
        </w:rPr>
      </w:pPr>
    </w:p>
    <w:p w:rsidR="00F14F55" w:rsidRPr="00F14F55" w:rsidRDefault="00F14F55" w:rsidP="00F14F55">
      <w:pPr>
        <w:pStyle w:val="Sangradetextonormal"/>
        <w:ind w:left="0"/>
        <w:rPr>
          <w:rFonts w:ascii="Tahoma" w:hAnsi="Tahoma" w:cs="Tahoma"/>
        </w:rPr>
      </w:pPr>
      <w:r w:rsidRPr="00F14F55">
        <w:rPr>
          <w:rFonts w:ascii="Tahoma" w:hAnsi="Tahoma" w:cs="Tahoma"/>
          <w:b/>
          <w:bCs/>
        </w:rPr>
        <w:t xml:space="preserve">ARTÍCULO </w:t>
      </w:r>
      <w:r w:rsidRPr="00F14F55">
        <w:rPr>
          <w:rFonts w:ascii="Tahoma" w:hAnsi="Tahoma" w:cs="Tahoma"/>
          <w:b/>
          <w:bCs/>
          <w:lang w:val="es-ES"/>
        </w:rPr>
        <w:t>QUINTO</w:t>
      </w:r>
      <w:r w:rsidRPr="00F14F55">
        <w:rPr>
          <w:rFonts w:ascii="Tahoma" w:hAnsi="Tahoma" w:cs="Tahoma"/>
        </w:rPr>
        <w:t>: El incumplimiento de las obligaciones y disposiciones aquí señaladas, podrá dar lugar a la aplicación de las sanciones establecidas en la Ley 99 de 1993,  Ley 1333 de 2009 y demás normas concordantes.</w:t>
      </w:r>
    </w:p>
    <w:p w:rsidR="00F14F55" w:rsidRPr="00F14F55" w:rsidRDefault="00F14F55" w:rsidP="00F14F55">
      <w:pPr>
        <w:tabs>
          <w:tab w:val="left" w:pos="-720"/>
          <w:tab w:val="left" w:pos="0"/>
        </w:tabs>
        <w:suppressAutoHyphens/>
        <w:spacing w:line="240" w:lineRule="atLeast"/>
        <w:jc w:val="both"/>
        <w:rPr>
          <w:rFonts w:ascii="Tahoma" w:hAnsi="Tahoma" w:cs="Tahoma"/>
          <w:b/>
          <w:bCs/>
          <w:spacing w:val="-3"/>
          <w:lang w:val="es-ES_tradnl"/>
        </w:rPr>
      </w:pPr>
    </w:p>
    <w:p w:rsidR="00F14F55" w:rsidRPr="00F14F55" w:rsidRDefault="00F14F55" w:rsidP="00F14F55">
      <w:pPr>
        <w:tabs>
          <w:tab w:val="left" w:pos="-720"/>
          <w:tab w:val="left" w:pos="0"/>
        </w:tabs>
        <w:suppressAutoHyphens/>
        <w:spacing w:line="240" w:lineRule="atLeast"/>
        <w:jc w:val="both"/>
        <w:rPr>
          <w:rFonts w:ascii="Tahoma" w:hAnsi="Tahoma" w:cs="Tahoma"/>
          <w:spacing w:val="-3"/>
          <w:lang w:val="es-ES_tradnl"/>
        </w:rPr>
      </w:pPr>
      <w:r w:rsidRPr="00F14F55">
        <w:rPr>
          <w:rFonts w:ascii="Tahoma" w:hAnsi="Tahoma" w:cs="Tahoma"/>
          <w:b/>
          <w:bCs/>
          <w:spacing w:val="-3"/>
          <w:lang w:val="es-ES_tradnl"/>
        </w:rPr>
        <w:t xml:space="preserve">PARÁGRAFO 1: </w:t>
      </w:r>
      <w:r w:rsidRPr="00F14F55">
        <w:rPr>
          <w:rFonts w:ascii="Tahoma" w:hAnsi="Tahoma" w:cs="Tahoma"/>
          <w:spacing w:val="-3"/>
          <w:lang w:val="es-ES_tradnl"/>
        </w:rPr>
        <w:t>Para el efecto un funcionario de la Entidad, efectuará visita al sitio de intervención, con el fin de constatar el fiel cumplimiento a las normas aquí establecidas.</w:t>
      </w:r>
    </w:p>
    <w:p w:rsidR="00F14F55" w:rsidRPr="00F14F55" w:rsidRDefault="00F14F55" w:rsidP="00F14F55">
      <w:pPr>
        <w:tabs>
          <w:tab w:val="left" w:pos="-720"/>
          <w:tab w:val="left" w:pos="0"/>
        </w:tabs>
        <w:suppressAutoHyphens/>
        <w:spacing w:line="240" w:lineRule="atLeast"/>
        <w:jc w:val="both"/>
        <w:rPr>
          <w:rFonts w:ascii="Tahoma" w:hAnsi="Tahoma" w:cs="Tahoma"/>
          <w:b/>
          <w:bCs/>
        </w:rPr>
      </w:pPr>
    </w:p>
    <w:p w:rsidR="00F14F55" w:rsidRPr="00F14F55" w:rsidRDefault="00F14F55" w:rsidP="00F14F55">
      <w:pPr>
        <w:tabs>
          <w:tab w:val="left" w:pos="-720"/>
          <w:tab w:val="left" w:pos="0"/>
        </w:tabs>
        <w:suppressAutoHyphens/>
        <w:spacing w:line="240" w:lineRule="atLeast"/>
        <w:jc w:val="both"/>
        <w:rPr>
          <w:rFonts w:ascii="Tahoma" w:hAnsi="Tahoma" w:cs="Tahoma"/>
        </w:rPr>
      </w:pPr>
      <w:r w:rsidRPr="00F14F55">
        <w:rPr>
          <w:rFonts w:ascii="Tahoma" w:hAnsi="Tahoma" w:cs="Tahoma"/>
          <w:b/>
          <w:bCs/>
        </w:rPr>
        <w:t xml:space="preserve">PARÁGRAFO 2: </w:t>
      </w:r>
      <w:r w:rsidRPr="00F14F55">
        <w:rPr>
          <w:rFonts w:ascii="Tahoma" w:hAnsi="Tahoma" w:cs="Tahoma"/>
        </w:rPr>
        <w:t>Copia de la presente Resolución, deberá permanecer en el sitio de la intervención.</w:t>
      </w:r>
    </w:p>
    <w:p w:rsidR="00F14F55" w:rsidRPr="00F14F55" w:rsidRDefault="00F14F55" w:rsidP="00F14F55">
      <w:pPr>
        <w:pStyle w:val="Sangra3detindependiente"/>
        <w:ind w:left="0"/>
        <w:rPr>
          <w:rFonts w:ascii="Tahoma" w:hAnsi="Tahoma" w:cs="Tahoma"/>
          <w:b/>
          <w:bCs/>
          <w:sz w:val="24"/>
          <w:szCs w:val="24"/>
        </w:rPr>
      </w:pPr>
    </w:p>
    <w:p w:rsidR="00F14F55" w:rsidRPr="00F14F55" w:rsidRDefault="00F14F55" w:rsidP="00F14F55">
      <w:pPr>
        <w:pStyle w:val="Sangradetextonormal"/>
        <w:ind w:left="0"/>
        <w:rPr>
          <w:rFonts w:ascii="Tahoma" w:hAnsi="Tahoma" w:cs="Tahoma"/>
        </w:rPr>
      </w:pPr>
      <w:r w:rsidRPr="00F14F55">
        <w:rPr>
          <w:rFonts w:ascii="Tahoma" w:hAnsi="Tahoma" w:cs="Tahoma"/>
          <w:b/>
          <w:bCs/>
        </w:rPr>
        <w:t>ARTÍCULO SEXTO:</w:t>
      </w:r>
      <w:r w:rsidRPr="00F14F55">
        <w:rPr>
          <w:rFonts w:ascii="Tahoma" w:hAnsi="Tahoma" w:cs="Tahoma"/>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F14F55">
        <w:rPr>
          <w:rFonts w:ascii="Tahoma" w:hAnsi="Tahoma" w:cs="Tahoma"/>
          <w:b/>
          <w:bCs/>
        </w:rPr>
        <w:t xml:space="preserve">Artículo </w:t>
      </w:r>
      <w:r w:rsidRPr="00F14F55">
        <w:rPr>
          <w:rFonts w:ascii="Tahoma" w:hAnsi="Tahoma" w:cs="Tahoma"/>
          <w:b/>
          <w:bCs/>
        </w:rPr>
        <w:lastRenderedPageBreak/>
        <w:t xml:space="preserve">76 </w:t>
      </w:r>
      <w:r w:rsidRPr="00F14F55">
        <w:rPr>
          <w:rFonts w:ascii="Tahoma" w:hAnsi="Tahoma" w:cs="Tahoma"/>
        </w:rPr>
        <w:t>del Nuevo Código de Procedimiento Administrativo y de lo Contencioso Administrativo, Ley 1437 del 18 de enero de 2011.</w:t>
      </w:r>
    </w:p>
    <w:p w:rsidR="00F14F55" w:rsidRPr="00F14F55" w:rsidRDefault="00F14F55" w:rsidP="00F14F55">
      <w:pPr>
        <w:pStyle w:val="Sangradetextonormal"/>
        <w:ind w:left="0"/>
        <w:rPr>
          <w:rFonts w:ascii="Tahoma" w:hAnsi="Tahoma" w:cs="Tahoma"/>
        </w:rPr>
      </w:pPr>
    </w:p>
    <w:p w:rsidR="00F14F55" w:rsidRPr="00F14F55" w:rsidRDefault="00F14F55" w:rsidP="00F14F55">
      <w:pPr>
        <w:pStyle w:val="Sangra3detindependiente"/>
        <w:ind w:left="0"/>
        <w:rPr>
          <w:rFonts w:ascii="Tahoma" w:hAnsi="Tahoma" w:cs="Tahoma"/>
          <w:b/>
          <w:bCs/>
          <w:sz w:val="24"/>
          <w:szCs w:val="24"/>
        </w:rPr>
      </w:pPr>
      <w:r w:rsidRPr="00F14F55">
        <w:rPr>
          <w:rFonts w:ascii="Tahoma" w:hAnsi="Tahoma" w:cs="Tahoma"/>
          <w:b/>
          <w:bCs/>
          <w:sz w:val="24"/>
          <w:szCs w:val="24"/>
        </w:rPr>
        <w:t>ARTÍCULO SEPTIMO</w:t>
      </w:r>
      <w:r w:rsidRPr="00F14F55">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F14F55" w:rsidRPr="00F14F55" w:rsidRDefault="00F14F55" w:rsidP="00F14F55">
      <w:pPr>
        <w:pStyle w:val="Sangra3detindependiente"/>
        <w:ind w:left="0"/>
        <w:rPr>
          <w:rFonts w:ascii="Tahoma" w:hAnsi="Tahoma" w:cs="Tahoma"/>
          <w:b/>
          <w:bCs/>
          <w:sz w:val="24"/>
          <w:szCs w:val="24"/>
        </w:rPr>
      </w:pPr>
    </w:p>
    <w:p w:rsidR="00F14F55" w:rsidRPr="00F14F55" w:rsidRDefault="00F14F55" w:rsidP="00F14F55">
      <w:pPr>
        <w:pStyle w:val="Sangra3detindependiente"/>
        <w:ind w:left="0"/>
        <w:rPr>
          <w:rFonts w:ascii="Tahoma" w:hAnsi="Tahoma" w:cs="Tahoma"/>
          <w:sz w:val="24"/>
          <w:szCs w:val="24"/>
        </w:rPr>
      </w:pPr>
      <w:r w:rsidRPr="00F14F55">
        <w:rPr>
          <w:rFonts w:ascii="Tahoma" w:hAnsi="Tahoma" w:cs="Tahoma"/>
          <w:b/>
          <w:bCs/>
          <w:sz w:val="24"/>
          <w:szCs w:val="24"/>
        </w:rPr>
        <w:t>ARTÍCULO OCTAVO</w:t>
      </w:r>
      <w:r w:rsidRPr="00F14F55">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F14F55" w:rsidRPr="00F14F55" w:rsidRDefault="00F14F55" w:rsidP="00F14F55">
      <w:pPr>
        <w:pStyle w:val="Sangra3detindependiente"/>
        <w:ind w:left="0"/>
        <w:jc w:val="center"/>
        <w:rPr>
          <w:rFonts w:ascii="Tahoma" w:hAnsi="Tahoma" w:cs="Tahoma"/>
          <w:sz w:val="24"/>
          <w:szCs w:val="24"/>
        </w:rPr>
      </w:pPr>
    </w:p>
    <w:p w:rsidR="00F14F55" w:rsidRPr="00F14F55" w:rsidRDefault="00F14F55" w:rsidP="00F14F55">
      <w:pPr>
        <w:pStyle w:val="Sangra2detindependiente"/>
        <w:tabs>
          <w:tab w:val="left" w:pos="-284"/>
        </w:tabs>
        <w:ind w:left="0"/>
        <w:rPr>
          <w:rFonts w:ascii="Tahoma" w:hAnsi="Tahoma" w:cs="Tahoma"/>
        </w:rPr>
      </w:pPr>
      <w:r w:rsidRPr="00F14F55">
        <w:rPr>
          <w:rFonts w:ascii="Tahoma" w:hAnsi="Tahoma" w:cs="Tahoma"/>
          <w:b/>
          <w:bCs/>
        </w:rPr>
        <w:t>ARTÍCULO NOVENO</w:t>
      </w:r>
      <w:r w:rsidRPr="00F14F55">
        <w:rPr>
          <w:rFonts w:ascii="Tahoma" w:hAnsi="Tahoma" w:cs="Tahoma"/>
        </w:rPr>
        <w:t xml:space="preserve">: Notificar el contenido de la presente Resolución al </w:t>
      </w:r>
      <w:r w:rsidRPr="00F14F55">
        <w:rPr>
          <w:rFonts w:ascii="Tahoma" w:hAnsi="Tahoma" w:cs="Tahoma"/>
          <w:b/>
        </w:rPr>
        <w:t>PROPIETARIO</w:t>
      </w:r>
      <w:r w:rsidRPr="00F14F55">
        <w:rPr>
          <w:rFonts w:ascii="Tahoma" w:hAnsi="Tahoma" w:cs="Tahoma"/>
        </w:rPr>
        <w:t>, entregándole una copia íntegra y gratuita del mismo.</w:t>
      </w:r>
    </w:p>
    <w:p w:rsidR="00F14F55" w:rsidRPr="00F14F55" w:rsidRDefault="00F14F55" w:rsidP="00F14F55">
      <w:pPr>
        <w:tabs>
          <w:tab w:val="left" w:pos="-720"/>
          <w:tab w:val="left" w:pos="0"/>
        </w:tabs>
        <w:suppressAutoHyphens/>
        <w:spacing w:line="240" w:lineRule="atLeast"/>
        <w:jc w:val="both"/>
        <w:rPr>
          <w:rFonts w:ascii="Tahoma" w:hAnsi="Tahoma" w:cs="Tahoma"/>
          <w:spacing w:val="-3"/>
          <w:lang w:val="es-ES_tradnl"/>
        </w:rPr>
      </w:pPr>
    </w:p>
    <w:p w:rsidR="00F14F55" w:rsidRPr="00F14F55" w:rsidRDefault="00F14F55" w:rsidP="00F14F55">
      <w:pPr>
        <w:tabs>
          <w:tab w:val="left" w:pos="-851"/>
          <w:tab w:val="left" w:pos="-720"/>
          <w:tab w:val="left" w:pos="1600"/>
        </w:tabs>
        <w:suppressAutoHyphens/>
        <w:spacing w:line="240" w:lineRule="atLeast"/>
        <w:jc w:val="both"/>
        <w:rPr>
          <w:rFonts w:ascii="Tahoma" w:hAnsi="Tahoma" w:cs="Tahoma"/>
          <w:spacing w:val="-3"/>
          <w:lang w:val="es-ES_tradnl"/>
        </w:rPr>
      </w:pPr>
      <w:r w:rsidRPr="00F14F55">
        <w:rPr>
          <w:rFonts w:ascii="Tahoma" w:hAnsi="Tahoma" w:cs="Tahoma"/>
          <w:b/>
          <w:bCs/>
        </w:rPr>
        <w:t>ARTÍCULO DECIMO:</w:t>
      </w:r>
      <w:r w:rsidRPr="00F14F55">
        <w:rPr>
          <w:rFonts w:ascii="Tahoma" w:hAnsi="Tahoma" w:cs="Tahoma"/>
          <w:spacing w:val="-3"/>
          <w:lang w:val="es-ES_tradnl"/>
        </w:rPr>
        <w:t xml:space="preserve"> La presente Resolución rige a partir de la fecha de ejecutoria de conformidad con el artículo 87 de la Ley 1437 del  2011 “</w:t>
      </w:r>
      <w:r w:rsidRPr="00F14F55">
        <w:rPr>
          <w:rFonts w:ascii="Tahoma" w:hAnsi="Tahoma" w:cs="Tahoma"/>
        </w:rPr>
        <w:t>Nuevo Código de Procedimiento Administrativo y de lo Contencioso Administrativo</w:t>
      </w:r>
      <w:r w:rsidRPr="00F14F55">
        <w:rPr>
          <w:rFonts w:ascii="Tahoma" w:hAnsi="Tahoma" w:cs="Tahoma"/>
          <w:spacing w:val="-3"/>
          <w:lang w:val="es-ES_tradnl"/>
        </w:rPr>
        <w:t xml:space="preserve">”. </w:t>
      </w:r>
    </w:p>
    <w:p w:rsidR="00F14F55" w:rsidRPr="00F14F55" w:rsidRDefault="00F14F55" w:rsidP="00F14F55">
      <w:pPr>
        <w:tabs>
          <w:tab w:val="left" w:pos="-720"/>
          <w:tab w:val="left" w:pos="0"/>
        </w:tabs>
        <w:suppressAutoHyphens/>
        <w:spacing w:line="240" w:lineRule="atLeast"/>
        <w:jc w:val="both"/>
        <w:rPr>
          <w:rFonts w:ascii="Tahoma" w:hAnsi="Tahoma" w:cs="Tahoma"/>
          <w:b/>
          <w:bCs/>
          <w:spacing w:val="-3"/>
          <w:lang w:val="es-ES_tradnl"/>
        </w:rPr>
      </w:pPr>
    </w:p>
    <w:p w:rsidR="00F14F55" w:rsidRPr="00F14F55" w:rsidRDefault="00F14F55" w:rsidP="00F14F55">
      <w:pPr>
        <w:tabs>
          <w:tab w:val="left" w:pos="-851"/>
          <w:tab w:val="left" w:pos="-720"/>
          <w:tab w:val="left" w:pos="1600"/>
        </w:tabs>
        <w:suppressAutoHyphens/>
        <w:spacing w:line="240" w:lineRule="atLeast"/>
        <w:jc w:val="both"/>
        <w:rPr>
          <w:rFonts w:ascii="Tahoma" w:hAnsi="Tahoma" w:cs="Tahoma"/>
          <w:b/>
          <w:bCs/>
          <w:spacing w:val="-3"/>
        </w:rPr>
      </w:pPr>
      <w:r w:rsidRPr="00F14F55">
        <w:rPr>
          <w:rFonts w:ascii="Tahoma" w:hAnsi="Tahoma" w:cs="Tahoma"/>
          <w:b/>
          <w:bCs/>
        </w:rPr>
        <w:t>ARTÍCULO DECIMO PRIMERO:</w:t>
      </w:r>
      <w:r w:rsidRPr="00F14F55">
        <w:rPr>
          <w:rFonts w:ascii="Tahoma" w:hAnsi="Tahoma" w:cs="Tahoma"/>
          <w:spacing w:val="-3"/>
          <w:lang w:val="es-ES_tradnl"/>
        </w:rPr>
        <w:t xml:space="preserve"> </w:t>
      </w:r>
      <w:r w:rsidRPr="00F14F55">
        <w:rPr>
          <w:rFonts w:ascii="Tahoma" w:hAnsi="Tahoma" w:cs="Tahoma"/>
        </w:rPr>
        <w:t xml:space="preserve">Remitir copia del presente Acto </w:t>
      </w:r>
      <w:r w:rsidRPr="00F14F55">
        <w:rPr>
          <w:rFonts w:ascii="Tahoma" w:hAnsi="Tahoma" w:cs="Tahoma"/>
        </w:rPr>
        <w:lastRenderedPageBreak/>
        <w:t xml:space="preserve">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955169555"/>
          <w:placeholder>
            <w:docPart w:val="26877E13A5394BC6ACC66E35811B4DD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F14F55">
            <w:rPr>
              <w:rStyle w:val="MAYUSCULAS"/>
              <w:rFonts w:ascii="Tahoma" w:hAnsi="Tahoma" w:cs="Tahoma"/>
              <w:sz w:val="24"/>
            </w:rPr>
            <w:t>MONTENEGRO</w:t>
          </w:r>
        </w:sdtContent>
      </w:sdt>
      <w:r w:rsidRPr="00F14F55">
        <w:rPr>
          <w:rFonts w:ascii="Tahoma" w:hAnsi="Tahoma" w:cs="Tahoma"/>
        </w:rPr>
        <w:t>, Quindío, de conformidad con lo contemplado en el Artículo 2.2.1.1.7.11, del decreto 1076 del 2015 para que los mismos sean exhibidos en un lugar visible.</w:t>
      </w:r>
    </w:p>
    <w:p w:rsidR="00F14F55" w:rsidRPr="00F14F55" w:rsidRDefault="00F14F55" w:rsidP="00F14F55">
      <w:pPr>
        <w:tabs>
          <w:tab w:val="left" w:pos="-720"/>
          <w:tab w:val="left" w:pos="0"/>
        </w:tabs>
        <w:suppressAutoHyphens/>
        <w:spacing w:line="240" w:lineRule="atLeast"/>
        <w:jc w:val="both"/>
        <w:rPr>
          <w:rFonts w:ascii="Tahoma" w:hAnsi="Tahoma" w:cs="Tahoma"/>
          <w:b/>
          <w:bCs/>
          <w:spacing w:val="-3"/>
          <w:lang w:val="es-ES_tradnl"/>
        </w:rPr>
      </w:pPr>
    </w:p>
    <w:p w:rsidR="00F14F55" w:rsidRPr="00F14F55" w:rsidRDefault="00F14F55" w:rsidP="00F14F55">
      <w:pPr>
        <w:tabs>
          <w:tab w:val="left" w:pos="-720"/>
          <w:tab w:val="left" w:pos="0"/>
        </w:tabs>
        <w:suppressAutoHyphens/>
        <w:spacing w:line="240" w:lineRule="atLeast"/>
        <w:jc w:val="both"/>
        <w:rPr>
          <w:rFonts w:ascii="Tahoma" w:hAnsi="Tahoma" w:cs="Tahoma"/>
          <w:b/>
          <w:bCs/>
          <w:spacing w:val="-3"/>
          <w:lang w:val="es-ES_tradnl"/>
        </w:rPr>
      </w:pPr>
    </w:p>
    <w:p w:rsidR="00F14F55" w:rsidRPr="00F14F55" w:rsidRDefault="00F14F55" w:rsidP="00F14F55">
      <w:pPr>
        <w:tabs>
          <w:tab w:val="center" w:pos="4680"/>
        </w:tabs>
        <w:suppressAutoHyphens/>
        <w:spacing w:line="240" w:lineRule="atLeast"/>
        <w:jc w:val="center"/>
        <w:rPr>
          <w:rFonts w:ascii="Tahoma" w:hAnsi="Tahoma" w:cs="Tahoma"/>
          <w:b/>
          <w:bCs/>
          <w:spacing w:val="-3"/>
          <w:lang w:val="es-ES_tradnl"/>
        </w:rPr>
      </w:pPr>
      <w:r w:rsidRPr="00F14F55">
        <w:rPr>
          <w:rFonts w:ascii="Tahoma" w:hAnsi="Tahoma" w:cs="Tahoma"/>
          <w:b/>
          <w:bCs/>
          <w:spacing w:val="-3"/>
          <w:lang w:val="es-ES_tradnl"/>
        </w:rPr>
        <w:t>NOTIFÍQUESE, PUBLÍQUESE Y CÚMPLASE</w:t>
      </w:r>
    </w:p>
    <w:p w:rsidR="00F14F55" w:rsidRPr="00F14F55" w:rsidRDefault="00F14F55" w:rsidP="00F14F55">
      <w:pPr>
        <w:pStyle w:val="Sinespaciado"/>
        <w:jc w:val="center"/>
        <w:rPr>
          <w:rFonts w:ascii="Tahoma" w:hAnsi="Tahoma" w:cs="Tahoma"/>
          <w:b/>
          <w:sz w:val="24"/>
          <w:szCs w:val="24"/>
          <w:lang w:val="es-ES" w:eastAsia="es-ES"/>
        </w:rPr>
      </w:pPr>
      <w:r w:rsidRPr="00F14F55">
        <w:rPr>
          <w:rFonts w:ascii="Tahoma" w:eastAsia="Times New Roman" w:hAnsi="Tahoma" w:cs="Tahoma"/>
          <w:b/>
          <w:bCs/>
          <w:sz w:val="24"/>
          <w:szCs w:val="24"/>
          <w:lang w:val="es-ES" w:eastAsia="es-ES"/>
        </w:rPr>
        <w:t>CARLOS ARIEL TRUKE OSPINA</w:t>
      </w:r>
      <w:r w:rsidRPr="00F14F55">
        <w:rPr>
          <w:rFonts w:ascii="Tahoma" w:hAnsi="Tahoma" w:cs="Tahoma"/>
          <w:b/>
          <w:sz w:val="24"/>
          <w:szCs w:val="24"/>
          <w:lang w:val="es-ES" w:eastAsia="es-ES"/>
        </w:rPr>
        <w:t>.</w:t>
      </w:r>
    </w:p>
    <w:p w:rsidR="00F14F55" w:rsidRPr="00F14F55" w:rsidRDefault="00F14F55" w:rsidP="00F14F55">
      <w:pPr>
        <w:pStyle w:val="Sinespaciado"/>
        <w:jc w:val="center"/>
        <w:rPr>
          <w:rFonts w:ascii="Tahoma" w:hAnsi="Tahoma" w:cs="Tahoma"/>
          <w:sz w:val="24"/>
          <w:szCs w:val="24"/>
          <w:lang w:val="es-ES" w:eastAsia="es-ES"/>
        </w:rPr>
      </w:pPr>
      <w:r w:rsidRPr="00F14F55">
        <w:rPr>
          <w:rFonts w:ascii="Tahoma" w:hAnsi="Tahoma" w:cs="Tahoma"/>
          <w:sz w:val="24"/>
          <w:szCs w:val="24"/>
          <w:lang w:val="es-ES" w:eastAsia="es-ES"/>
        </w:rPr>
        <w:t>Subdirector de Regulación y Control Ambiental</w:t>
      </w:r>
    </w:p>
    <w:p w:rsidR="00EB739C" w:rsidRDefault="00EB739C" w:rsidP="00EB739C">
      <w:pPr>
        <w:jc w:val="both"/>
        <w:rPr>
          <w:rFonts w:ascii="Tahoma" w:hAnsi="Tahoma" w:cs="Tahoma"/>
          <w:b/>
          <w:bCs/>
          <w:i/>
        </w:rPr>
      </w:pPr>
    </w:p>
    <w:p w:rsidR="008F5239" w:rsidRDefault="008F5239" w:rsidP="00EB739C">
      <w:pPr>
        <w:jc w:val="both"/>
        <w:rPr>
          <w:rFonts w:ascii="Tahoma" w:hAnsi="Tahoma" w:cs="Tahoma"/>
          <w:b/>
          <w:bCs/>
          <w:i/>
        </w:rPr>
      </w:pPr>
    </w:p>
    <w:p w:rsidR="008F5239" w:rsidRDefault="008F5239" w:rsidP="00EB739C">
      <w:pPr>
        <w:jc w:val="both"/>
        <w:rPr>
          <w:rFonts w:ascii="Tahoma" w:hAnsi="Tahoma" w:cs="Tahoma"/>
          <w:b/>
          <w:bCs/>
          <w:i/>
        </w:rPr>
      </w:pPr>
    </w:p>
    <w:p w:rsidR="00E43709" w:rsidRPr="00E43709" w:rsidRDefault="00E43709" w:rsidP="00E43709">
      <w:pPr>
        <w:jc w:val="center"/>
        <w:rPr>
          <w:rFonts w:ascii="Tahoma" w:hAnsi="Tahoma" w:cs="Tahoma"/>
          <w:b/>
          <w:bCs/>
          <w:i/>
        </w:rPr>
      </w:pPr>
      <w:r w:rsidRPr="00E43709">
        <w:rPr>
          <w:rFonts w:ascii="Tahoma" w:hAnsi="Tahoma" w:cs="Tahoma"/>
          <w:b/>
          <w:bCs/>
          <w:i/>
        </w:rPr>
        <w:t>RESOLUCIÓN N° 002604</w:t>
      </w:r>
    </w:p>
    <w:p w:rsidR="00E43709" w:rsidRPr="00E43709" w:rsidRDefault="00E43709" w:rsidP="00E43709">
      <w:pPr>
        <w:jc w:val="center"/>
        <w:rPr>
          <w:rFonts w:ascii="Tahoma" w:hAnsi="Tahoma" w:cs="Tahoma"/>
          <w:b/>
          <w:bCs/>
          <w:i/>
        </w:rPr>
      </w:pPr>
      <w:r w:rsidRPr="00E43709">
        <w:rPr>
          <w:rFonts w:ascii="Tahoma" w:hAnsi="Tahoma" w:cs="Tahoma"/>
          <w:b/>
          <w:bCs/>
          <w:i/>
        </w:rPr>
        <w:fldChar w:fldCharType="begin"/>
      </w:r>
      <w:r w:rsidRPr="00E43709">
        <w:rPr>
          <w:rFonts w:ascii="Tahoma" w:hAnsi="Tahoma" w:cs="Tahoma"/>
          <w:b/>
          <w:bCs/>
          <w:i/>
        </w:rPr>
        <w:instrText xml:space="preserve">PRIVATE </w:instrText>
      </w:r>
      <w:r w:rsidRPr="00E43709">
        <w:rPr>
          <w:rFonts w:ascii="Tahoma" w:hAnsi="Tahoma" w:cs="Tahoma"/>
          <w:b/>
          <w:bCs/>
          <w:i/>
        </w:rPr>
        <w:fldChar w:fldCharType="end"/>
      </w:r>
      <w:r w:rsidRPr="00E43709">
        <w:rPr>
          <w:rFonts w:ascii="Tahoma" w:hAnsi="Tahoma" w:cs="Tahoma"/>
          <w:b/>
          <w:bCs/>
          <w:i/>
        </w:rPr>
        <w:t>(  01 DE NOVIEMBRE DE 2019  )</w:t>
      </w:r>
    </w:p>
    <w:p w:rsidR="00CF144F" w:rsidRPr="00E43709" w:rsidRDefault="00E43709" w:rsidP="00E43709">
      <w:pPr>
        <w:jc w:val="center"/>
        <w:rPr>
          <w:rFonts w:ascii="Tahoma" w:hAnsi="Tahoma" w:cs="Tahoma"/>
          <w:b/>
          <w:bCs/>
          <w:i/>
        </w:rPr>
      </w:pPr>
      <w:r w:rsidRPr="00E43709">
        <w:rPr>
          <w:rFonts w:ascii="Tahoma" w:hAnsi="Tahoma" w:cs="Tahoma"/>
          <w:b/>
          <w:bCs/>
          <w:i/>
        </w:rPr>
        <w:t xml:space="preserve">  POR LA CUAL SE CONCEDE UNA AUTORIZACIÓN DE  APROVECHAMIENTO FORESTAL</w:t>
      </w:r>
    </w:p>
    <w:p w:rsidR="00E43709" w:rsidRDefault="00E43709" w:rsidP="00E43709">
      <w:pPr>
        <w:jc w:val="center"/>
        <w:rPr>
          <w:rFonts w:ascii="Arial" w:hAnsi="Arial" w:cs="Arial"/>
          <w:b/>
          <w:bCs/>
        </w:rPr>
      </w:pPr>
    </w:p>
    <w:p w:rsidR="00E43709" w:rsidRPr="00E43709" w:rsidRDefault="00E43709" w:rsidP="00E43709">
      <w:pPr>
        <w:jc w:val="center"/>
        <w:rPr>
          <w:rFonts w:ascii="Arial" w:hAnsi="Arial" w:cs="Arial"/>
          <w:b/>
          <w:bCs/>
        </w:rPr>
      </w:pPr>
    </w:p>
    <w:p w:rsidR="00E43709" w:rsidRPr="00E43709" w:rsidRDefault="00E43709" w:rsidP="00E43709">
      <w:pPr>
        <w:pStyle w:val="Ttulo1"/>
        <w:rPr>
          <w:rFonts w:ascii="Tahoma" w:hAnsi="Tahoma" w:cs="Tahoma"/>
        </w:rPr>
      </w:pPr>
      <w:r>
        <w:rPr>
          <w:rFonts w:ascii="Tahoma" w:hAnsi="Tahoma" w:cs="Tahoma"/>
        </w:rPr>
        <w:t>RESUELV</w:t>
      </w:r>
      <w:r w:rsidRPr="00E43709">
        <w:rPr>
          <w:rFonts w:ascii="Tahoma" w:hAnsi="Tahoma" w:cs="Tahoma"/>
        </w:rPr>
        <w:t>E:</w:t>
      </w:r>
    </w:p>
    <w:p w:rsidR="00E43709" w:rsidRPr="00E43709" w:rsidRDefault="00E43709" w:rsidP="00E43709">
      <w:pPr>
        <w:rPr>
          <w:lang w:val="es-ES"/>
        </w:rPr>
      </w:pPr>
    </w:p>
    <w:p w:rsidR="00E43709" w:rsidRPr="00E43709" w:rsidRDefault="00E43709" w:rsidP="00E43709">
      <w:pPr>
        <w:tabs>
          <w:tab w:val="left" w:pos="-720"/>
          <w:tab w:val="left" w:pos="0"/>
        </w:tabs>
        <w:suppressAutoHyphens/>
        <w:spacing w:line="240" w:lineRule="atLeast"/>
        <w:jc w:val="both"/>
        <w:rPr>
          <w:rFonts w:ascii="Tahoma" w:hAnsi="Tahoma" w:cs="Tahoma"/>
          <w:spacing w:val="-3"/>
          <w:lang w:val="es-ES_tradnl"/>
        </w:rPr>
      </w:pPr>
      <w:r w:rsidRPr="00E43709">
        <w:rPr>
          <w:rFonts w:ascii="Tahoma" w:hAnsi="Tahoma" w:cs="Tahoma"/>
          <w:b/>
          <w:bCs/>
          <w:spacing w:val="-3"/>
          <w:lang w:val="es-ES_tradnl"/>
        </w:rPr>
        <w:t xml:space="preserve">ARTÍCULO PRIMERO:   </w:t>
      </w:r>
      <w:r w:rsidRPr="00E43709">
        <w:rPr>
          <w:rFonts w:ascii="Tahoma" w:hAnsi="Tahoma" w:cs="Tahoma"/>
          <w:bCs/>
          <w:spacing w:val="-3"/>
          <w:lang w:val="es-ES_tradnl"/>
        </w:rPr>
        <w:t>Conceder</w:t>
      </w:r>
      <w:r w:rsidRPr="00E43709">
        <w:rPr>
          <w:rFonts w:ascii="Tahoma" w:hAnsi="Tahoma" w:cs="Tahoma"/>
          <w:spacing w:val="-3"/>
          <w:lang w:val="es-ES_tradnl"/>
        </w:rPr>
        <w:t xml:space="preserve">  Autorización de Aprovechamiento Forestal Persistente Guadua </w:t>
      </w:r>
      <w:r w:rsidRPr="00E43709">
        <w:rPr>
          <w:rFonts w:ascii="Tahoma" w:hAnsi="Tahoma" w:cs="Tahoma"/>
          <w:b/>
          <w:spacing w:val="-3"/>
          <w:lang w:val="es-ES_tradnl"/>
        </w:rPr>
        <w:t>TIPO I</w:t>
      </w:r>
      <w:r w:rsidRPr="00E43709">
        <w:rPr>
          <w:rFonts w:ascii="Tahoma" w:hAnsi="Tahoma" w:cs="Tahoma"/>
          <w:spacing w:val="-3"/>
          <w:lang w:val="es-ES_tradnl"/>
        </w:rPr>
        <w:t xml:space="preserve"> al señor </w:t>
      </w:r>
      <w:r w:rsidRPr="00E43709">
        <w:rPr>
          <w:rFonts w:ascii="Tahoma" w:hAnsi="Tahoma" w:cs="Tahoma"/>
          <w:b/>
          <w:spacing w:val="-3"/>
          <w:lang w:val="es-ES_tradnl"/>
        </w:rPr>
        <w:t xml:space="preserve">LUIS FELIPE RAMIREZ MUÑOZ </w:t>
      </w:r>
      <w:r w:rsidRPr="00E43709">
        <w:rPr>
          <w:rFonts w:ascii="Tahoma" w:hAnsi="Tahoma" w:cs="Tahoma"/>
          <w:spacing w:val="-3"/>
          <w:lang w:val="es-ES_tradnl"/>
        </w:rPr>
        <w:t xml:space="preserve"> identificado con cédula de ciudadanía N° 1.094.937.798 expedida en Armenia - Quindío</w:t>
      </w:r>
      <w:r w:rsidRPr="00E43709">
        <w:rPr>
          <w:rFonts w:ascii="Tahoma" w:hAnsi="Tahoma" w:cs="Tahoma"/>
          <w:color w:val="7030A0"/>
          <w:spacing w:val="-3"/>
          <w:lang w:val="es-ES_tradnl"/>
        </w:rPr>
        <w:t xml:space="preserve">, </w:t>
      </w:r>
      <w:r w:rsidRPr="00E43709">
        <w:rPr>
          <w:rFonts w:ascii="Tahoma" w:hAnsi="Tahoma" w:cs="Tahoma"/>
          <w:spacing w:val="-3"/>
          <w:lang w:val="es-ES_tradnl"/>
        </w:rPr>
        <w:t>quien ostenta la calidad de</w:t>
      </w:r>
      <w:r w:rsidRPr="00E43709">
        <w:rPr>
          <w:rFonts w:ascii="Tahoma" w:hAnsi="Tahoma" w:cs="Tahoma"/>
          <w:b/>
          <w:spacing w:val="-3"/>
          <w:lang w:val="es-ES_tradnl"/>
        </w:rPr>
        <w:t xml:space="preserve"> PROPIETARIO</w:t>
      </w:r>
      <w:r w:rsidRPr="00E43709">
        <w:rPr>
          <w:rFonts w:ascii="Tahoma" w:hAnsi="Tahoma" w:cs="Tahoma"/>
          <w:spacing w:val="-3"/>
          <w:lang w:val="es-ES_tradnl"/>
        </w:rPr>
        <w:t xml:space="preserve">,  </w:t>
      </w:r>
      <w:r w:rsidRPr="00E43709">
        <w:rPr>
          <w:rFonts w:ascii="Tahoma" w:hAnsi="Tahoma" w:cs="Tahoma"/>
        </w:rPr>
        <w:t xml:space="preserve">para que a través de su </w:t>
      </w:r>
      <w:r w:rsidRPr="00E43709">
        <w:rPr>
          <w:rFonts w:ascii="Tahoma" w:hAnsi="Tahoma" w:cs="Tahoma"/>
          <w:b/>
        </w:rPr>
        <w:t>APODERADO</w:t>
      </w:r>
      <w:r w:rsidRPr="00E43709">
        <w:rPr>
          <w:rFonts w:ascii="Tahoma" w:hAnsi="Tahoma" w:cs="Tahoma"/>
        </w:rPr>
        <w:t xml:space="preserve"> el señor </w:t>
      </w:r>
      <w:r w:rsidRPr="00E43709">
        <w:rPr>
          <w:rFonts w:ascii="Tahoma" w:hAnsi="Tahoma" w:cs="Tahoma"/>
          <w:b/>
          <w:spacing w:val="-3"/>
          <w:lang w:val="es-ES_tradnl"/>
        </w:rPr>
        <w:t>JHON HUMBERTO CAPADOR ACOSTA</w:t>
      </w:r>
      <w:r w:rsidRPr="00E43709">
        <w:rPr>
          <w:rFonts w:ascii="Tahoma" w:hAnsi="Tahoma" w:cs="Tahoma"/>
          <w:spacing w:val="-3"/>
          <w:lang w:val="es-ES_tradnl"/>
        </w:rPr>
        <w:t xml:space="preserve"> identificado con cedula de ciudadanía N° 9.801.442 expedida en Génova Quindío</w:t>
      </w:r>
      <w:r w:rsidRPr="00E43709">
        <w:rPr>
          <w:rFonts w:ascii="Tahoma" w:hAnsi="Tahoma" w:cs="Tahoma"/>
          <w:b/>
          <w:lang w:val="es-ES_tradnl"/>
        </w:rPr>
        <w:t>,</w:t>
      </w:r>
      <w:r w:rsidRPr="00E43709">
        <w:rPr>
          <w:rFonts w:ascii="Tahoma" w:hAnsi="Tahoma" w:cs="Tahoma"/>
          <w:spacing w:val="-3"/>
          <w:lang w:val="es-ES_tradnl"/>
        </w:rPr>
        <w:t xml:space="preserve"> en el término de </w:t>
      </w:r>
      <w:sdt>
        <w:sdtPr>
          <w:rPr>
            <w:rStyle w:val="MAYUSCULAS"/>
            <w:rFonts w:ascii="Tahoma" w:hAnsi="Tahoma" w:cs="Tahoma"/>
            <w:sz w:val="24"/>
          </w:rPr>
          <w:alias w:val="Tiempo"/>
          <w:tag w:val="Duracion del aprovechamiento"/>
          <w:id w:val="1681233469"/>
          <w:placeholder>
            <w:docPart w:val="ADFDA8DF4B354F3BA495C1499228CF56"/>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E43709">
            <w:rPr>
              <w:rStyle w:val="MAYUSCULAS"/>
              <w:rFonts w:ascii="Tahoma" w:hAnsi="Tahoma" w:cs="Tahoma"/>
              <w:sz w:val="24"/>
            </w:rPr>
            <w:t>NOVENTA (90) DIAS</w:t>
          </w:r>
        </w:sdtContent>
      </w:sdt>
      <w:r w:rsidRPr="00E43709">
        <w:rPr>
          <w:rStyle w:val="MAYUSCULAS"/>
          <w:rFonts w:ascii="Tahoma" w:hAnsi="Tahoma" w:cs="Tahoma"/>
          <w:sz w:val="24"/>
        </w:rPr>
        <w:t xml:space="preserve"> calendario</w:t>
      </w:r>
      <w:r w:rsidRPr="00E43709">
        <w:rPr>
          <w:rFonts w:ascii="Tahoma" w:hAnsi="Tahoma" w:cs="Tahoma"/>
          <w:spacing w:val="-3"/>
          <w:lang w:val="es-ES_tradnl"/>
        </w:rPr>
        <w:t xml:space="preserve">, contados a partir de la fecha de ejecutoria de esta Resolución, se  lleve </w:t>
      </w:r>
      <w:r w:rsidRPr="00E43709">
        <w:rPr>
          <w:rFonts w:ascii="Tahoma" w:hAnsi="Tahoma" w:cs="Tahoma"/>
          <w:spacing w:val="-3"/>
          <w:lang w:val="es-ES_tradnl"/>
        </w:rPr>
        <w:lastRenderedPageBreak/>
        <w:t xml:space="preserve">a cabo el referido aprovechamiento, con sujeción a las normas legales sobre  bosques, aguas, suelos, en el predio rural </w:t>
      </w:r>
      <w:r w:rsidRPr="00E43709">
        <w:rPr>
          <w:rFonts w:ascii="Tahoma" w:hAnsi="Tahoma" w:cs="Tahoma"/>
          <w:b/>
          <w:bCs/>
          <w:spacing w:val="-3"/>
          <w:lang w:val="es-ES_tradnl"/>
        </w:rPr>
        <w:t xml:space="preserve"> </w:t>
      </w:r>
      <w:r w:rsidRPr="00E43709">
        <w:rPr>
          <w:rFonts w:ascii="Tahoma" w:hAnsi="Tahoma" w:cs="Tahoma"/>
          <w:b/>
          <w:spacing w:val="-3"/>
          <w:lang w:val="es-ES_tradnl"/>
        </w:rPr>
        <w:t>1)</w:t>
      </w:r>
      <w:r w:rsidRPr="00E43709">
        <w:rPr>
          <w:rFonts w:ascii="Tahoma" w:hAnsi="Tahoma" w:cs="Tahoma"/>
          <w:spacing w:val="-3"/>
          <w:lang w:val="es-ES_tradnl"/>
        </w:rPr>
        <w:t xml:space="preserve"> </w:t>
      </w:r>
      <w:r w:rsidRPr="00E43709">
        <w:rPr>
          <w:rFonts w:ascii="Tahoma" w:hAnsi="Tahoma" w:cs="Tahoma"/>
          <w:b/>
          <w:spacing w:val="-3"/>
          <w:lang w:val="es-ES_tradnl"/>
        </w:rPr>
        <w:t>EL DANUBIO</w:t>
      </w:r>
      <w:r w:rsidRPr="00E43709">
        <w:rPr>
          <w:rFonts w:ascii="Tahoma" w:hAnsi="Tahoma" w:cs="Tahoma"/>
          <w:bCs/>
        </w:rPr>
        <w:t xml:space="preserve">,  identificado con Matricula </w:t>
      </w:r>
      <w:r w:rsidRPr="00E43709">
        <w:rPr>
          <w:rFonts w:ascii="Tahoma" w:hAnsi="Tahoma" w:cs="Tahoma"/>
          <w:b/>
          <w:bCs/>
        </w:rPr>
        <w:t>N° 280-23604</w:t>
      </w:r>
      <w:r w:rsidRPr="00E43709">
        <w:rPr>
          <w:rFonts w:ascii="Tahoma" w:hAnsi="Tahoma" w:cs="Tahoma"/>
          <w:bCs/>
        </w:rPr>
        <w:t xml:space="preserve"> y ficha catastral </w:t>
      </w:r>
      <w:r w:rsidRPr="00E43709">
        <w:rPr>
          <w:rFonts w:ascii="Tahoma" w:hAnsi="Tahoma" w:cs="Tahoma"/>
          <w:b/>
          <w:bCs/>
        </w:rPr>
        <w:t>N°6347000010009122000</w:t>
      </w:r>
      <w:r w:rsidRPr="00E43709">
        <w:rPr>
          <w:rFonts w:ascii="Tahoma" w:hAnsi="Tahoma" w:cs="Tahoma"/>
          <w:bCs/>
        </w:rPr>
        <w:t xml:space="preserve"> l</w:t>
      </w:r>
      <w:r w:rsidRPr="00E43709">
        <w:rPr>
          <w:rFonts w:ascii="Tahoma" w:hAnsi="Tahoma" w:cs="Tahoma"/>
        </w:rPr>
        <w:t xml:space="preserve">ocalizado en la vereda </w:t>
      </w:r>
      <w:r w:rsidRPr="00E43709">
        <w:rPr>
          <w:rFonts w:ascii="Tahoma" w:hAnsi="Tahoma" w:cs="Tahoma"/>
          <w:b/>
        </w:rPr>
        <w:t>PUEBLO TAPAO</w:t>
      </w:r>
      <w:r w:rsidRPr="00E43709">
        <w:rPr>
          <w:rFonts w:ascii="Tahoma" w:hAnsi="Tahoma" w:cs="Tahoma"/>
        </w:rPr>
        <w:t xml:space="preserve">,  jurisdicción del Municipio de  </w:t>
      </w:r>
      <w:sdt>
        <w:sdtPr>
          <w:rPr>
            <w:rStyle w:val="MAYUSCULAS"/>
            <w:rFonts w:ascii="Tahoma" w:hAnsi="Tahoma" w:cs="Tahoma"/>
            <w:sz w:val="24"/>
          </w:rPr>
          <w:alias w:val="Municipio"/>
          <w:tag w:val="Nombre municipio"/>
          <w:id w:val="-847327790"/>
          <w:placeholder>
            <w:docPart w:val="0463F225495645EB9F07FAF5C2114CD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E43709">
            <w:rPr>
              <w:rStyle w:val="MAYUSCULAS"/>
              <w:rFonts w:ascii="Tahoma" w:hAnsi="Tahoma" w:cs="Tahoma"/>
              <w:sz w:val="24"/>
            </w:rPr>
            <w:t>MONTENEGRO</w:t>
          </w:r>
        </w:sdtContent>
      </w:sdt>
      <w:r w:rsidRPr="00E43709">
        <w:rPr>
          <w:rFonts w:ascii="Tahoma" w:hAnsi="Tahoma" w:cs="Tahoma"/>
        </w:rPr>
        <w:t xml:space="preserve"> del Departamento del Quindío</w:t>
      </w:r>
      <w:r w:rsidRPr="00E43709">
        <w:rPr>
          <w:rFonts w:ascii="Tahoma" w:hAnsi="Tahoma" w:cs="Tahoma"/>
          <w:spacing w:val="-3"/>
          <w:lang w:val="es-ES_tradnl"/>
        </w:rPr>
        <w:t>.</w:t>
      </w:r>
    </w:p>
    <w:p w:rsidR="00E43709" w:rsidRPr="00E43709" w:rsidRDefault="00E43709" w:rsidP="00E43709">
      <w:pPr>
        <w:tabs>
          <w:tab w:val="left" w:pos="-720"/>
          <w:tab w:val="left" w:pos="0"/>
        </w:tabs>
        <w:suppressAutoHyphens/>
        <w:spacing w:line="240" w:lineRule="atLeast"/>
        <w:jc w:val="both"/>
        <w:rPr>
          <w:rFonts w:ascii="Tahoma" w:hAnsi="Tahoma" w:cs="Tahoma"/>
          <w:spacing w:val="-3"/>
          <w:lang w:val="es-ES_tradnl"/>
        </w:rPr>
      </w:pPr>
    </w:p>
    <w:p w:rsidR="00E43709" w:rsidRPr="00E43709" w:rsidRDefault="00E43709" w:rsidP="00E43709">
      <w:pPr>
        <w:tabs>
          <w:tab w:val="left" w:pos="-720"/>
          <w:tab w:val="left" w:pos="0"/>
        </w:tabs>
        <w:suppressAutoHyphens/>
        <w:spacing w:line="240" w:lineRule="atLeast"/>
        <w:jc w:val="both"/>
        <w:rPr>
          <w:rFonts w:ascii="Tahoma" w:hAnsi="Tahoma" w:cs="Tahoma"/>
          <w:b/>
          <w:bCs/>
        </w:rPr>
      </w:pPr>
      <w:r w:rsidRPr="00E43709">
        <w:rPr>
          <w:rFonts w:ascii="Tahoma" w:hAnsi="Tahoma" w:cs="Tahoma"/>
          <w:b/>
        </w:rPr>
        <w:t xml:space="preserve">ARTICULO SEGUNDO; </w:t>
      </w:r>
      <w:r w:rsidRPr="00E43709">
        <w:rPr>
          <w:rFonts w:ascii="Tahoma" w:hAnsi="Tahoma" w:cs="Tahoma"/>
        </w:rPr>
        <w:t xml:space="preserve">Realizar Manejo Silvicultural a </w:t>
      </w:r>
      <w:sdt>
        <w:sdtPr>
          <w:rPr>
            <w:rStyle w:val="Estilo1"/>
            <w:rFonts w:ascii="Tahoma" w:hAnsi="Tahoma" w:cs="Tahoma"/>
            <w:sz w:val="24"/>
          </w:rPr>
          <w:alias w:val="LOTES"/>
          <w:tag w:val="LOTES"/>
          <w:id w:val="-1977599746"/>
          <w:placeholder>
            <w:docPart w:val="185454BED6024FD7BF7A19A71ADE6F2E"/>
          </w:placeholder>
          <w:dropDownList>
            <w:listItem w:value="Elija un elemento."/>
            <w:listItem w:displayText="UN lote de guadua, el cual oferta" w:value="UN lote de guadua, el cual oferta"/>
            <w:listItem w:displayText="DOS lotes de guadua, los cuales ofertan" w:value="DOS lotes de guadua, los cuales ofertan"/>
            <w:listItem w:displayText="TRES lotes de guadua, los cuales ofertan" w:value="TRES lotes de guadua, los cuales ofertan"/>
            <w:listItem w:displayText="CUATRO lotes de guadua, los cuales ofertan" w:value="CUATRO lotes de guadua, los cuales ofertan"/>
            <w:listItem w:displayText="CINCO lotes de guadua, los cuales ofertan" w:value="CINCO lotes de guadua, los cuales ofertan"/>
          </w:dropDownList>
        </w:sdtPr>
        <w:sdtEndPr>
          <w:rPr>
            <w:rStyle w:val="Fuentedeprrafopredeter"/>
          </w:rPr>
        </w:sdtEndPr>
        <w:sdtContent>
          <w:r w:rsidRPr="00E43709">
            <w:rPr>
              <w:rStyle w:val="Estilo1"/>
              <w:rFonts w:ascii="Tahoma" w:hAnsi="Tahoma" w:cs="Tahoma"/>
              <w:sz w:val="24"/>
            </w:rPr>
            <w:t>TRES lotes de guadua, los cuales ofertan</w:t>
          </w:r>
        </w:sdtContent>
      </w:sdt>
      <w:r w:rsidRPr="00E43709">
        <w:rPr>
          <w:rFonts w:ascii="Tahoma" w:hAnsi="Tahoma" w:cs="Tahoma"/>
        </w:rPr>
        <w:t xml:space="preserve">,  </w:t>
      </w:r>
      <w:r w:rsidRPr="00E43709">
        <w:rPr>
          <w:rFonts w:ascii="Tahoma" w:hAnsi="Tahoma" w:cs="Tahoma"/>
          <w:b/>
        </w:rPr>
        <w:t xml:space="preserve">CUATROCIENTOS OCHENTA </w:t>
      </w:r>
      <w:r w:rsidRPr="00E43709">
        <w:rPr>
          <w:rFonts w:ascii="Tahoma" w:hAnsi="Tahoma" w:cs="Tahoma"/>
          <w:b/>
          <w:bCs/>
        </w:rPr>
        <w:t xml:space="preserve">(480)  </w:t>
      </w:r>
      <w:r w:rsidRPr="00E43709">
        <w:rPr>
          <w:rFonts w:ascii="Tahoma" w:hAnsi="Tahoma" w:cs="Tahoma"/>
          <w:bCs/>
        </w:rPr>
        <w:t>culmos de</w:t>
      </w:r>
      <w:r w:rsidRPr="00E43709">
        <w:rPr>
          <w:rFonts w:ascii="Tahoma" w:hAnsi="Tahoma" w:cs="Tahoma"/>
          <w:b/>
          <w:bCs/>
        </w:rPr>
        <w:t xml:space="preserve"> </w:t>
      </w:r>
      <w:r w:rsidRPr="00E43709">
        <w:rPr>
          <w:rFonts w:ascii="Tahoma" w:hAnsi="Tahoma" w:cs="Tahoma"/>
        </w:rPr>
        <w:t xml:space="preserve">guadua por el sistema de entresaca selectiva, </w:t>
      </w:r>
      <w:r w:rsidRPr="00E43709">
        <w:rPr>
          <w:rStyle w:val="Estilo1"/>
          <w:rFonts w:ascii="Tahoma" w:hAnsi="Tahoma" w:cs="Tahoma"/>
          <w:sz w:val="24"/>
        </w:rPr>
        <w:t>equivalentes a un volumen a aprovechar de 45 m</w:t>
      </w:r>
      <w:r w:rsidRPr="00E43709">
        <w:rPr>
          <w:rStyle w:val="Estilo1"/>
          <w:rFonts w:ascii="Tahoma" w:hAnsi="Tahoma" w:cs="Tahoma"/>
          <w:sz w:val="24"/>
          <w:vertAlign w:val="superscript"/>
        </w:rPr>
        <w:t>3</w:t>
      </w:r>
      <w:r w:rsidRPr="00E43709">
        <w:rPr>
          <w:rStyle w:val="Estilo1"/>
          <w:rFonts w:ascii="Tahoma" w:hAnsi="Tahoma" w:cs="Tahoma"/>
          <w:sz w:val="24"/>
        </w:rPr>
        <w:t xml:space="preserve">, </w:t>
      </w:r>
      <w:r w:rsidRPr="00E43709">
        <w:rPr>
          <w:rFonts w:ascii="Tahoma" w:hAnsi="Tahoma" w:cs="Tahoma"/>
        </w:rPr>
        <w:t xml:space="preserve">correspondiente a una intensidad de corta del </w:t>
      </w:r>
      <w:sdt>
        <w:sdtPr>
          <w:rPr>
            <w:rStyle w:val="MAYUSCULAS"/>
            <w:rFonts w:ascii="Tahoma" w:hAnsi="Tahoma" w:cs="Tahoma"/>
            <w:sz w:val="24"/>
          </w:rPr>
          <w:alias w:val="I.C."/>
          <w:tag w:val="I.C."/>
          <w:id w:val="204688699"/>
          <w:placeholder>
            <w:docPart w:val="DEC948C245BE4748BD4F2837F000B410"/>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E43709">
            <w:rPr>
              <w:rStyle w:val="MAYUSCULAS"/>
              <w:rFonts w:ascii="Tahoma" w:hAnsi="Tahoma" w:cs="Tahoma"/>
              <w:sz w:val="24"/>
            </w:rPr>
            <w:t>20%</w:t>
          </w:r>
        </w:sdtContent>
      </w:sdt>
      <w:r w:rsidRPr="00E43709">
        <w:rPr>
          <w:rFonts w:ascii="Tahoma" w:hAnsi="Tahoma" w:cs="Tahoma"/>
        </w:rPr>
        <w:t xml:space="preserve">  del total de guaduas adultas (</w:t>
      </w:r>
      <w:r w:rsidRPr="00E43709">
        <w:rPr>
          <w:rFonts w:ascii="Tahoma" w:hAnsi="Tahoma" w:cs="Tahoma"/>
          <w:b/>
        </w:rPr>
        <w:t>maduras y sobremaduras</w:t>
      </w:r>
      <w:r w:rsidRPr="00E43709">
        <w:rPr>
          <w:rFonts w:ascii="Tahoma" w:hAnsi="Tahoma" w:cs="Tahoma"/>
        </w:rPr>
        <w:t xml:space="preserve">), de acuerdo a la oferta natural del rodal y en concordancia con los términos de referencia de la norma unificada (Resolución 666 del 2008, emanada por la Dirección General de la C.R.Q.); por el sistema de entresaca selectiva y demás labores consistentes en el retiro de la guadua seca, enferma y ladeada para preservar la margen protectora de la fuente hídrica, el recurso guadua y el ecosistema forestal asociado; en un área total </w:t>
      </w:r>
      <w:r w:rsidRPr="00E43709">
        <w:rPr>
          <w:rFonts w:ascii="Tahoma" w:hAnsi="Tahoma" w:cs="Tahoma"/>
          <w:b/>
        </w:rPr>
        <w:t>5.427 M</w:t>
      </w:r>
      <w:r w:rsidRPr="00E43709">
        <w:rPr>
          <w:rFonts w:ascii="Tahoma" w:hAnsi="Tahoma" w:cs="Tahoma"/>
          <w:b/>
          <w:vertAlign w:val="superscript"/>
        </w:rPr>
        <w:t>2</w:t>
      </w:r>
      <w:r w:rsidRPr="00E43709">
        <w:rPr>
          <w:rFonts w:ascii="Tahoma" w:hAnsi="Tahoma" w:cs="Tahoma"/>
        </w:rPr>
        <w:t xml:space="preserve"> (Ver cuadro adjunto). El Predio se localiza en las siguientes coordenadas  geográficas</w:t>
      </w:r>
      <w:r w:rsidRPr="00E43709">
        <w:rPr>
          <w:rFonts w:ascii="Tahoma" w:hAnsi="Tahoma" w:cs="Tahoma"/>
          <w:b/>
        </w:rPr>
        <w:t xml:space="preserve">: </w:t>
      </w:r>
      <w:r w:rsidRPr="00E43709">
        <w:rPr>
          <w:rFonts w:ascii="Tahoma" w:hAnsi="Tahoma" w:cs="Tahoma"/>
          <w:b/>
          <w:bCs/>
        </w:rPr>
        <w:t>-75°47´18,287” W, 4°29´58,935” N.</w:t>
      </w:r>
    </w:p>
    <w:p w:rsidR="00E43709" w:rsidRPr="00E43709" w:rsidRDefault="00E43709" w:rsidP="00E43709">
      <w:pPr>
        <w:tabs>
          <w:tab w:val="left" w:pos="-720"/>
          <w:tab w:val="left" w:pos="0"/>
        </w:tabs>
        <w:suppressAutoHyphens/>
        <w:spacing w:line="240" w:lineRule="atLeast"/>
        <w:jc w:val="both"/>
        <w:rPr>
          <w:rFonts w:ascii="Tahoma" w:hAnsi="Tahoma" w:cs="Tahoma"/>
          <w:bCs/>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E43709" w:rsidRPr="00E43709" w:rsidTr="00331686">
        <w:trPr>
          <w:trHeight w:val="340"/>
        </w:trPr>
        <w:tc>
          <w:tcPr>
            <w:tcW w:w="807" w:type="dxa"/>
            <w:shd w:val="clear" w:color="auto" w:fill="BFBFBF"/>
            <w:vAlign w:val="center"/>
          </w:tcPr>
          <w:p w:rsidR="00E43709" w:rsidRPr="00E43709" w:rsidRDefault="00E43709" w:rsidP="00331686">
            <w:pPr>
              <w:tabs>
                <w:tab w:val="left" w:pos="-720"/>
                <w:tab w:val="left" w:pos="0"/>
              </w:tabs>
              <w:suppressAutoHyphens/>
              <w:spacing w:line="240" w:lineRule="atLeast"/>
              <w:jc w:val="center"/>
              <w:rPr>
                <w:rFonts w:ascii="Tahoma" w:hAnsi="Tahoma" w:cs="Tahoma"/>
                <w:b/>
                <w:spacing w:val="-3"/>
                <w:lang w:val="en-US"/>
              </w:rPr>
            </w:pPr>
            <w:r w:rsidRPr="00E43709">
              <w:rPr>
                <w:rFonts w:ascii="Tahoma" w:hAnsi="Tahoma" w:cs="Tahoma"/>
                <w:b/>
                <w:spacing w:val="-3"/>
                <w:lang w:val="en-US"/>
              </w:rPr>
              <w:t>LOTE</w:t>
            </w:r>
          </w:p>
        </w:tc>
        <w:tc>
          <w:tcPr>
            <w:tcW w:w="1673" w:type="dxa"/>
            <w:shd w:val="clear" w:color="auto" w:fill="BFBFBF"/>
            <w:vAlign w:val="center"/>
          </w:tcPr>
          <w:p w:rsidR="00E43709" w:rsidRPr="00E43709" w:rsidRDefault="00E43709" w:rsidP="00331686">
            <w:pPr>
              <w:tabs>
                <w:tab w:val="left" w:pos="-720"/>
                <w:tab w:val="left" w:pos="0"/>
              </w:tabs>
              <w:suppressAutoHyphens/>
              <w:spacing w:line="240" w:lineRule="atLeast"/>
              <w:jc w:val="center"/>
              <w:rPr>
                <w:rFonts w:ascii="Tahoma" w:hAnsi="Tahoma" w:cs="Tahoma"/>
                <w:b/>
                <w:spacing w:val="-3"/>
                <w:lang w:val="en-US"/>
              </w:rPr>
            </w:pPr>
            <w:r w:rsidRPr="00E43709">
              <w:rPr>
                <w:rFonts w:ascii="Tahoma" w:hAnsi="Tahoma" w:cs="Tahoma"/>
                <w:b/>
                <w:spacing w:val="-3"/>
                <w:lang w:val="en-US"/>
              </w:rPr>
              <w:t>AREA TOTAL M</w:t>
            </w:r>
            <w:r w:rsidRPr="00E43709">
              <w:rPr>
                <w:rFonts w:ascii="Tahoma" w:hAnsi="Tahoma" w:cs="Tahoma"/>
                <w:b/>
                <w:spacing w:val="-3"/>
                <w:vertAlign w:val="superscript"/>
                <w:lang w:val="en-US"/>
              </w:rPr>
              <w:t>2</w:t>
            </w:r>
          </w:p>
        </w:tc>
        <w:tc>
          <w:tcPr>
            <w:tcW w:w="1985" w:type="dxa"/>
            <w:shd w:val="clear" w:color="auto" w:fill="BFBFBF"/>
            <w:vAlign w:val="center"/>
          </w:tcPr>
          <w:p w:rsidR="00E43709" w:rsidRPr="00E43709" w:rsidRDefault="00E43709" w:rsidP="00331686">
            <w:pPr>
              <w:tabs>
                <w:tab w:val="left" w:pos="-720"/>
                <w:tab w:val="left" w:pos="0"/>
              </w:tabs>
              <w:suppressAutoHyphens/>
              <w:spacing w:line="240" w:lineRule="atLeast"/>
              <w:jc w:val="center"/>
              <w:rPr>
                <w:rFonts w:ascii="Tahoma" w:hAnsi="Tahoma" w:cs="Tahoma"/>
                <w:b/>
                <w:spacing w:val="-3"/>
                <w:lang w:val="es-ES_tradnl"/>
              </w:rPr>
            </w:pPr>
            <w:r w:rsidRPr="00E43709">
              <w:rPr>
                <w:rFonts w:ascii="Tahoma" w:hAnsi="Tahoma" w:cs="Tahoma"/>
                <w:b/>
                <w:spacing w:val="-3"/>
                <w:lang w:val="es-ES_tradnl"/>
              </w:rPr>
              <w:t>AREA EFECTIVA M</w:t>
            </w:r>
            <w:r w:rsidRPr="00E43709">
              <w:rPr>
                <w:rFonts w:ascii="Tahoma" w:hAnsi="Tahoma" w:cs="Tahoma"/>
                <w:b/>
                <w:spacing w:val="-3"/>
                <w:vertAlign w:val="superscript"/>
                <w:lang w:val="es-ES_tradnl"/>
              </w:rPr>
              <w:t>2</w:t>
            </w:r>
          </w:p>
        </w:tc>
        <w:tc>
          <w:tcPr>
            <w:tcW w:w="4536" w:type="dxa"/>
            <w:shd w:val="clear" w:color="auto" w:fill="BFBFBF"/>
            <w:vAlign w:val="center"/>
          </w:tcPr>
          <w:p w:rsidR="00E43709" w:rsidRPr="00E43709" w:rsidRDefault="00E43709" w:rsidP="00331686">
            <w:pPr>
              <w:tabs>
                <w:tab w:val="left" w:pos="-720"/>
                <w:tab w:val="left" w:pos="0"/>
              </w:tabs>
              <w:suppressAutoHyphens/>
              <w:spacing w:line="240" w:lineRule="atLeast"/>
              <w:jc w:val="center"/>
              <w:rPr>
                <w:rFonts w:ascii="Tahoma" w:hAnsi="Tahoma" w:cs="Tahoma"/>
                <w:b/>
                <w:spacing w:val="-3"/>
                <w:lang w:val="es-ES_tradnl"/>
              </w:rPr>
            </w:pPr>
            <w:r w:rsidRPr="00E43709">
              <w:rPr>
                <w:rFonts w:ascii="Tahoma" w:hAnsi="Tahoma" w:cs="Tahoma"/>
                <w:b/>
                <w:spacing w:val="-3"/>
                <w:lang w:val="es-ES_tradnl"/>
              </w:rPr>
              <w:t>GUADUA A ENTRESACAR</w:t>
            </w:r>
          </w:p>
        </w:tc>
      </w:tr>
      <w:tr w:rsidR="00E43709" w:rsidRPr="00E43709" w:rsidTr="00331686">
        <w:trPr>
          <w:trHeight w:val="340"/>
        </w:trPr>
        <w:tc>
          <w:tcPr>
            <w:tcW w:w="807" w:type="dxa"/>
            <w:vAlign w:val="center"/>
          </w:tcPr>
          <w:p w:rsidR="00E43709" w:rsidRPr="00E43709" w:rsidRDefault="00E43709" w:rsidP="00331686">
            <w:pPr>
              <w:tabs>
                <w:tab w:val="left" w:pos="-720"/>
                <w:tab w:val="left" w:pos="0"/>
              </w:tabs>
              <w:suppressAutoHyphens/>
              <w:spacing w:line="240" w:lineRule="atLeast"/>
              <w:jc w:val="center"/>
              <w:rPr>
                <w:rFonts w:ascii="Tahoma" w:hAnsi="Tahoma" w:cs="Tahoma"/>
                <w:spacing w:val="-3"/>
                <w:lang w:val="en-US"/>
              </w:rPr>
            </w:pPr>
            <w:r w:rsidRPr="00E43709">
              <w:rPr>
                <w:rFonts w:ascii="Tahoma" w:hAnsi="Tahoma" w:cs="Tahoma"/>
                <w:spacing w:val="-3"/>
                <w:lang w:val="en-US"/>
              </w:rPr>
              <w:t xml:space="preserve">1 </w:t>
            </w:r>
          </w:p>
        </w:tc>
        <w:tc>
          <w:tcPr>
            <w:tcW w:w="1673" w:type="dxa"/>
            <w:vAlign w:val="center"/>
          </w:tcPr>
          <w:p w:rsidR="00E43709" w:rsidRPr="00E43709" w:rsidRDefault="00E43709" w:rsidP="00331686">
            <w:pPr>
              <w:tabs>
                <w:tab w:val="left" w:pos="-720"/>
                <w:tab w:val="left" w:pos="0"/>
              </w:tabs>
              <w:suppressAutoHyphens/>
              <w:spacing w:line="240" w:lineRule="atLeast"/>
              <w:jc w:val="center"/>
              <w:rPr>
                <w:rFonts w:ascii="Tahoma" w:hAnsi="Tahoma" w:cs="Tahoma"/>
                <w:spacing w:val="-3"/>
              </w:rPr>
            </w:pPr>
            <w:r w:rsidRPr="00E43709">
              <w:rPr>
                <w:rFonts w:ascii="Tahoma" w:hAnsi="Tahoma" w:cs="Tahoma"/>
                <w:spacing w:val="-3"/>
              </w:rPr>
              <w:t>1.634 M</w:t>
            </w:r>
            <w:r w:rsidRPr="00E43709">
              <w:rPr>
                <w:rFonts w:ascii="Tahoma" w:hAnsi="Tahoma" w:cs="Tahoma"/>
                <w:spacing w:val="-3"/>
                <w:vertAlign w:val="superscript"/>
              </w:rPr>
              <w:t>2</w:t>
            </w:r>
          </w:p>
        </w:tc>
        <w:tc>
          <w:tcPr>
            <w:tcW w:w="1985" w:type="dxa"/>
            <w:vAlign w:val="center"/>
          </w:tcPr>
          <w:p w:rsidR="00E43709" w:rsidRPr="00E43709" w:rsidRDefault="00E43709" w:rsidP="00331686">
            <w:pPr>
              <w:tabs>
                <w:tab w:val="left" w:pos="-720"/>
                <w:tab w:val="left" w:pos="0"/>
              </w:tabs>
              <w:suppressAutoHyphens/>
              <w:spacing w:line="240" w:lineRule="atLeast"/>
              <w:jc w:val="center"/>
              <w:rPr>
                <w:rFonts w:ascii="Tahoma" w:hAnsi="Tahoma" w:cs="Tahoma"/>
                <w:spacing w:val="-3"/>
              </w:rPr>
            </w:pPr>
            <w:r w:rsidRPr="00E43709">
              <w:rPr>
                <w:rFonts w:ascii="Tahoma" w:hAnsi="Tahoma" w:cs="Tahoma"/>
                <w:spacing w:val="-3"/>
              </w:rPr>
              <w:t>1.234 M</w:t>
            </w:r>
            <w:r w:rsidRPr="00E43709">
              <w:rPr>
                <w:rFonts w:ascii="Tahoma" w:hAnsi="Tahoma" w:cs="Tahoma"/>
                <w:spacing w:val="-3"/>
                <w:vertAlign w:val="superscript"/>
              </w:rPr>
              <w:t>2</w:t>
            </w:r>
          </w:p>
        </w:tc>
        <w:tc>
          <w:tcPr>
            <w:tcW w:w="4536" w:type="dxa"/>
            <w:vAlign w:val="center"/>
          </w:tcPr>
          <w:p w:rsidR="00E43709" w:rsidRPr="00E43709" w:rsidRDefault="00E43709" w:rsidP="00331686">
            <w:pPr>
              <w:tabs>
                <w:tab w:val="left" w:pos="-720"/>
                <w:tab w:val="left" w:pos="0"/>
              </w:tabs>
              <w:suppressAutoHyphens/>
              <w:spacing w:line="240" w:lineRule="atLeast"/>
              <w:jc w:val="both"/>
              <w:rPr>
                <w:rFonts w:ascii="Tahoma" w:hAnsi="Tahoma" w:cs="Tahoma"/>
                <w:b/>
                <w:bCs/>
                <w:spacing w:val="-3"/>
                <w:lang w:val="es-ES_tradnl"/>
              </w:rPr>
            </w:pPr>
            <w:r w:rsidRPr="00E43709">
              <w:rPr>
                <w:rFonts w:ascii="Tahoma" w:hAnsi="Tahoma" w:cs="Tahoma"/>
                <w:spacing w:val="-3"/>
                <w:lang w:val="es-ES_tradnl"/>
              </w:rPr>
              <w:t xml:space="preserve">131  Culmos de guadua </w:t>
            </w:r>
            <w:r w:rsidRPr="00E43709">
              <w:rPr>
                <w:rFonts w:ascii="Tahoma" w:hAnsi="Tahoma" w:cs="Tahoma"/>
              </w:rPr>
              <w:t>(maduras y sobremaduras)</w:t>
            </w:r>
          </w:p>
        </w:tc>
      </w:tr>
      <w:tr w:rsidR="00E43709" w:rsidRPr="00E43709" w:rsidTr="00331686">
        <w:trPr>
          <w:trHeight w:val="340"/>
        </w:trPr>
        <w:tc>
          <w:tcPr>
            <w:tcW w:w="807" w:type="dxa"/>
            <w:vAlign w:val="center"/>
          </w:tcPr>
          <w:p w:rsidR="00E43709" w:rsidRPr="00E43709" w:rsidRDefault="00E43709" w:rsidP="00331686">
            <w:pPr>
              <w:tabs>
                <w:tab w:val="left" w:pos="-720"/>
                <w:tab w:val="left" w:pos="0"/>
              </w:tabs>
              <w:suppressAutoHyphens/>
              <w:spacing w:line="240" w:lineRule="atLeast"/>
              <w:jc w:val="center"/>
              <w:rPr>
                <w:rFonts w:ascii="Tahoma" w:hAnsi="Tahoma" w:cs="Tahoma"/>
                <w:spacing w:val="-3"/>
              </w:rPr>
            </w:pPr>
            <w:r w:rsidRPr="00E43709">
              <w:rPr>
                <w:rFonts w:ascii="Tahoma" w:hAnsi="Tahoma" w:cs="Tahoma"/>
                <w:spacing w:val="-3"/>
              </w:rPr>
              <w:lastRenderedPageBreak/>
              <w:t>2</w:t>
            </w:r>
          </w:p>
        </w:tc>
        <w:tc>
          <w:tcPr>
            <w:tcW w:w="1673" w:type="dxa"/>
            <w:vAlign w:val="center"/>
          </w:tcPr>
          <w:p w:rsidR="00E43709" w:rsidRPr="00E43709" w:rsidRDefault="00E43709" w:rsidP="00331686">
            <w:pPr>
              <w:tabs>
                <w:tab w:val="left" w:pos="-720"/>
                <w:tab w:val="left" w:pos="0"/>
              </w:tabs>
              <w:suppressAutoHyphens/>
              <w:spacing w:line="240" w:lineRule="atLeast"/>
              <w:jc w:val="center"/>
              <w:rPr>
                <w:rFonts w:ascii="Tahoma" w:hAnsi="Tahoma" w:cs="Tahoma"/>
                <w:spacing w:val="-3"/>
              </w:rPr>
            </w:pPr>
            <w:r w:rsidRPr="00E43709">
              <w:rPr>
                <w:rFonts w:ascii="Tahoma" w:hAnsi="Tahoma" w:cs="Tahoma"/>
                <w:spacing w:val="-3"/>
              </w:rPr>
              <w:t>418 M</w:t>
            </w:r>
            <w:r w:rsidRPr="00E43709">
              <w:rPr>
                <w:rFonts w:ascii="Tahoma" w:hAnsi="Tahoma" w:cs="Tahoma"/>
                <w:spacing w:val="-3"/>
                <w:vertAlign w:val="superscript"/>
              </w:rPr>
              <w:t>2</w:t>
            </w:r>
          </w:p>
        </w:tc>
        <w:tc>
          <w:tcPr>
            <w:tcW w:w="1985" w:type="dxa"/>
            <w:vAlign w:val="center"/>
          </w:tcPr>
          <w:p w:rsidR="00E43709" w:rsidRPr="00E43709" w:rsidRDefault="00E43709" w:rsidP="00331686">
            <w:pPr>
              <w:tabs>
                <w:tab w:val="left" w:pos="-720"/>
                <w:tab w:val="left" w:pos="0"/>
              </w:tabs>
              <w:suppressAutoHyphens/>
              <w:spacing w:line="240" w:lineRule="atLeast"/>
              <w:jc w:val="center"/>
              <w:rPr>
                <w:rFonts w:ascii="Tahoma" w:hAnsi="Tahoma" w:cs="Tahoma"/>
                <w:spacing w:val="-3"/>
              </w:rPr>
            </w:pPr>
            <w:r w:rsidRPr="00E43709">
              <w:rPr>
                <w:rFonts w:ascii="Tahoma" w:hAnsi="Tahoma" w:cs="Tahoma"/>
                <w:spacing w:val="-3"/>
              </w:rPr>
              <w:t>418 M</w:t>
            </w:r>
            <w:r w:rsidRPr="00E43709">
              <w:rPr>
                <w:rFonts w:ascii="Tahoma" w:hAnsi="Tahoma" w:cs="Tahoma"/>
                <w:spacing w:val="-3"/>
                <w:vertAlign w:val="superscript"/>
              </w:rPr>
              <w:t>2</w:t>
            </w:r>
          </w:p>
        </w:tc>
        <w:tc>
          <w:tcPr>
            <w:tcW w:w="4536" w:type="dxa"/>
            <w:vAlign w:val="center"/>
          </w:tcPr>
          <w:p w:rsidR="00E43709" w:rsidRPr="00E43709" w:rsidRDefault="00E43709" w:rsidP="00331686">
            <w:pPr>
              <w:tabs>
                <w:tab w:val="left" w:pos="-720"/>
                <w:tab w:val="left" w:pos="0"/>
              </w:tabs>
              <w:suppressAutoHyphens/>
              <w:spacing w:line="240" w:lineRule="atLeast"/>
              <w:jc w:val="both"/>
              <w:rPr>
                <w:rFonts w:ascii="Tahoma" w:hAnsi="Tahoma" w:cs="Tahoma"/>
                <w:spacing w:val="-3"/>
                <w:lang w:val="es-ES_tradnl"/>
              </w:rPr>
            </w:pPr>
            <w:r w:rsidRPr="00E43709">
              <w:rPr>
                <w:rFonts w:ascii="Tahoma" w:hAnsi="Tahoma" w:cs="Tahoma"/>
                <w:spacing w:val="-3"/>
                <w:lang w:val="es-ES_tradnl"/>
              </w:rPr>
              <w:t xml:space="preserve">44  Culmos de guadua </w:t>
            </w:r>
            <w:r w:rsidRPr="00E43709">
              <w:rPr>
                <w:rFonts w:ascii="Tahoma" w:hAnsi="Tahoma" w:cs="Tahoma"/>
              </w:rPr>
              <w:t>(maduras y sobremaduras)</w:t>
            </w:r>
          </w:p>
        </w:tc>
      </w:tr>
      <w:tr w:rsidR="00E43709" w:rsidRPr="00E43709" w:rsidTr="00331686">
        <w:trPr>
          <w:trHeight w:val="340"/>
        </w:trPr>
        <w:tc>
          <w:tcPr>
            <w:tcW w:w="807" w:type="dxa"/>
            <w:vAlign w:val="center"/>
          </w:tcPr>
          <w:p w:rsidR="00E43709" w:rsidRPr="00E43709" w:rsidRDefault="00E43709" w:rsidP="00331686">
            <w:pPr>
              <w:tabs>
                <w:tab w:val="left" w:pos="-720"/>
                <w:tab w:val="left" w:pos="0"/>
              </w:tabs>
              <w:suppressAutoHyphens/>
              <w:spacing w:line="240" w:lineRule="atLeast"/>
              <w:jc w:val="center"/>
              <w:rPr>
                <w:rFonts w:ascii="Tahoma" w:hAnsi="Tahoma" w:cs="Tahoma"/>
                <w:spacing w:val="-3"/>
              </w:rPr>
            </w:pPr>
            <w:r w:rsidRPr="00E43709">
              <w:rPr>
                <w:rFonts w:ascii="Tahoma" w:hAnsi="Tahoma" w:cs="Tahoma"/>
                <w:spacing w:val="-3"/>
              </w:rPr>
              <w:t>3</w:t>
            </w:r>
          </w:p>
        </w:tc>
        <w:tc>
          <w:tcPr>
            <w:tcW w:w="1673" w:type="dxa"/>
            <w:vAlign w:val="center"/>
          </w:tcPr>
          <w:p w:rsidR="00E43709" w:rsidRPr="00E43709" w:rsidRDefault="00E43709" w:rsidP="00331686">
            <w:pPr>
              <w:tabs>
                <w:tab w:val="left" w:pos="-720"/>
                <w:tab w:val="left" w:pos="0"/>
              </w:tabs>
              <w:suppressAutoHyphens/>
              <w:spacing w:line="240" w:lineRule="atLeast"/>
              <w:jc w:val="center"/>
              <w:rPr>
                <w:rFonts w:ascii="Tahoma" w:hAnsi="Tahoma" w:cs="Tahoma"/>
                <w:spacing w:val="-3"/>
              </w:rPr>
            </w:pPr>
            <w:r w:rsidRPr="00E43709">
              <w:rPr>
                <w:rFonts w:ascii="Tahoma" w:hAnsi="Tahoma" w:cs="Tahoma"/>
                <w:spacing w:val="-3"/>
              </w:rPr>
              <w:t>3.375 M</w:t>
            </w:r>
            <w:r w:rsidRPr="00E43709">
              <w:rPr>
                <w:rFonts w:ascii="Tahoma" w:hAnsi="Tahoma" w:cs="Tahoma"/>
                <w:spacing w:val="-3"/>
                <w:vertAlign w:val="superscript"/>
              </w:rPr>
              <w:t>2</w:t>
            </w:r>
          </w:p>
        </w:tc>
        <w:tc>
          <w:tcPr>
            <w:tcW w:w="1985" w:type="dxa"/>
            <w:vAlign w:val="center"/>
          </w:tcPr>
          <w:p w:rsidR="00E43709" w:rsidRPr="00E43709" w:rsidRDefault="00E43709" w:rsidP="00331686">
            <w:pPr>
              <w:tabs>
                <w:tab w:val="left" w:pos="-720"/>
                <w:tab w:val="left" w:pos="0"/>
              </w:tabs>
              <w:suppressAutoHyphens/>
              <w:spacing w:line="240" w:lineRule="atLeast"/>
              <w:jc w:val="center"/>
              <w:rPr>
                <w:rFonts w:ascii="Tahoma" w:hAnsi="Tahoma" w:cs="Tahoma"/>
                <w:spacing w:val="-3"/>
              </w:rPr>
            </w:pPr>
            <w:r w:rsidRPr="00E43709">
              <w:rPr>
                <w:rFonts w:ascii="Tahoma" w:hAnsi="Tahoma" w:cs="Tahoma"/>
                <w:spacing w:val="-3"/>
              </w:rPr>
              <w:t>2.875 M</w:t>
            </w:r>
            <w:r w:rsidRPr="00E43709">
              <w:rPr>
                <w:rFonts w:ascii="Tahoma" w:hAnsi="Tahoma" w:cs="Tahoma"/>
                <w:spacing w:val="-3"/>
                <w:vertAlign w:val="superscript"/>
              </w:rPr>
              <w:t>2</w:t>
            </w:r>
          </w:p>
        </w:tc>
        <w:tc>
          <w:tcPr>
            <w:tcW w:w="4536" w:type="dxa"/>
            <w:vAlign w:val="center"/>
          </w:tcPr>
          <w:p w:rsidR="00E43709" w:rsidRPr="00E43709" w:rsidRDefault="00E43709" w:rsidP="00331686">
            <w:pPr>
              <w:tabs>
                <w:tab w:val="left" w:pos="-720"/>
                <w:tab w:val="left" w:pos="0"/>
              </w:tabs>
              <w:suppressAutoHyphens/>
              <w:spacing w:line="240" w:lineRule="atLeast"/>
              <w:jc w:val="both"/>
              <w:rPr>
                <w:rFonts w:ascii="Tahoma" w:hAnsi="Tahoma" w:cs="Tahoma"/>
                <w:spacing w:val="-3"/>
                <w:lang w:val="es-ES_tradnl"/>
              </w:rPr>
            </w:pPr>
            <w:r w:rsidRPr="00E43709">
              <w:rPr>
                <w:rFonts w:ascii="Tahoma" w:hAnsi="Tahoma" w:cs="Tahoma"/>
                <w:spacing w:val="-3"/>
                <w:lang w:val="es-ES_tradnl"/>
              </w:rPr>
              <w:t xml:space="preserve">305  Culmos de guadua </w:t>
            </w:r>
            <w:r w:rsidRPr="00E43709">
              <w:rPr>
                <w:rFonts w:ascii="Tahoma" w:hAnsi="Tahoma" w:cs="Tahoma"/>
              </w:rPr>
              <w:t>(maduras y sobremaduras)</w:t>
            </w:r>
          </w:p>
        </w:tc>
      </w:tr>
      <w:tr w:rsidR="00E43709" w:rsidRPr="00E43709" w:rsidTr="00331686">
        <w:trPr>
          <w:trHeight w:val="340"/>
        </w:trPr>
        <w:tc>
          <w:tcPr>
            <w:tcW w:w="807" w:type="dxa"/>
            <w:vAlign w:val="center"/>
          </w:tcPr>
          <w:p w:rsidR="00E43709" w:rsidRPr="00E43709" w:rsidRDefault="00E43709" w:rsidP="00331686">
            <w:pPr>
              <w:jc w:val="center"/>
              <w:rPr>
                <w:rFonts w:ascii="Tahoma" w:hAnsi="Tahoma" w:cs="Tahoma"/>
                <w:b/>
                <w:bCs/>
              </w:rPr>
            </w:pPr>
            <w:r w:rsidRPr="00E43709">
              <w:rPr>
                <w:rFonts w:ascii="Tahoma" w:hAnsi="Tahoma" w:cs="Tahoma"/>
                <w:b/>
                <w:bCs/>
              </w:rPr>
              <w:t>TOTAL</w:t>
            </w:r>
          </w:p>
        </w:tc>
        <w:tc>
          <w:tcPr>
            <w:tcW w:w="1673" w:type="dxa"/>
            <w:vAlign w:val="center"/>
          </w:tcPr>
          <w:p w:rsidR="00E43709" w:rsidRPr="00E43709" w:rsidRDefault="00E43709" w:rsidP="00331686">
            <w:pPr>
              <w:tabs>
                <w:tab w:val="left" w:pos="-720"/>
                <w:tab w:val="left" w:pos="0"/>
              </w:tabs>
              <w:suppressAutoHyphens/>
              <w:spacing w:line="240" w:lineRule="atLeast"/>
              <w:jc w:val="center"/>
              <w:rPr>
                <w:rFonts w:ascii="Tahoma" w:hAnsi="Tahoma" w:cs="Tahoma"/>
                <w:b/>
                <w:spacing w:val="-3"/>
              </w:rPr>
            </w:pPr>
            <w:r w:rsidRPr="00E43709">
              <w:rPr>
                <w:rFonts w:ascii="Tahoma" w:hAnsi="Tahoma" w:cs="Tahoma"/>
                <w:b/>
                <w:spacing w:val="-3"/>
              </w:rPr>
              <w:t>5.427 M</w:t>
            </w:r>
            <w:r w:rsidRPr="00E43709">
              <w:rPr>
                <w:rFonts w:ascii="Tahoma" w:hAnsi="Tahoma" w:cs="Tahoma"/>
                <w:b/>
                <w:spacing w:val="-3"/>
                <w:vertAlign w:val="superscript"/>
              </w:rPr>
              <w:t>2</w:t>
            </w:r>
          </w:p>
        </w:tc>
        <w:tc>
          <w:tcPr>
            <w:tcW w:w="1985" w:type="dxa"/>
            <w:vAlign w:val="center"/>
          </w:tcPr>
          <w:p w:rsidR="00E43709" w:rsidRPr="00E43709" w:rsidRDefault="00E43709" w:rsidP="00331686">
            <w:pPr>
              <w:tabs>
                <w:tab w:val="left" w:pos="-720"/>
                <w:tab w:val="left" w:pos="0"/>
              </w:tabs>
              <w:suppressAutoHyphens/>
              <w:spacing w:line="240" w:lineRule="atLeast"/>
              <w:jc w:val="center"/>
              <w:rPr>
                <w:rFonts w:ascii="Tahoma" w:hAnsi="Tahoma" w:cs="Tahoma"/>
                <w:b/>
                <w:spacing w:val="-3"/>
              </w:rPr>
            </w:pPr>
            <w:r w:rsidRPr="00E43709">
              <w:rPr>
                <w:rFonts w:ascii="Tahoma" w:hAnsi="Tahoma" w:cs="Tahoma"/>
                <w:b/>
                <w:spacing w:val="-3"/>
              </w:rPr>
              <w:t>4.527 M</w:t>
            </w:r>
            <w:r w:rsidRPr="00E43709">
              <w:rPr>
                <w:rFonts w:ascii="Tahoma" w:hAnsi="Tahoma" w:cs="Tahoma"/>
                <w:b/>
                <w:spacing w:val="-3"/>
                <w:vertAlign w:val="superscript"/>
              </w:rPr>
              <w:t>2</w:t>
            </w:r>
          </w:p>
        </w:tc>
        <w:tc>
          <w:tcPr>
            <w:tcW w:w="4536" w:type="dxa"/>
            <w:vAlign w:val="center"/>
          </w:tcPr>
          <w:p w:rsidR="00E43709" w:rsidRPr="00E43709" w:rsidRDefault="00E43709" w:rsidP="00331686">
            <w:pPr>
              <w:tabs>
                <w:tab w:val="left" w:pos="-720"/>
                <w:tab w:val="left" w:pos="0"/>
              </w:tabs>
              <w:suppressAutoHyphens/>
              <w:spacing w:line="240" w:lineRule="atLeast"/>
              <w:jc w:val="both"/>
              <w:rPr>
                <w:rFonts w:ascii="Tahoma" w:hAnsi="Tahoma" w:cs="Tahoma"/>
                <w:b/>
                <w:bCs/>
                <w:spacing w:val="-3"/>
                <w:lang w:val="es-ES_tradnl"/>
              </w:rPr>
            </w:pPr>
            <w:r w:rsidRPr="00E43709">
              <w:rPr>
                <w:rFonts w:ascii="Tahoma" w:hAnsi="Tahoma" w:cs="Tahoma"/>
                <w:b/>
                <w:spacing w:val="-3"/>
                <w:lang w:val="es-ES_tradnl"/>
              </w:rPr>
              <w:t xml:space="preserve">480  Culmos de guadua </w:t>
            </w:r>
            <w:r w:rsidRPr="00E43709">
              <w:rPr>
                <w:rFonts w:ascii="Tahoma" w:hAnsi="Tahoma" w:cs="Tahoma"/>
                <w:b/>
              </w:rPr>
              <w:t>(maduras y sobremaduras)</w:t>
            </w:r>
          </w:p>
        </w:tc>
      </w:tr>
    </w:tbl>
    <w:p w:rsidR="00E43709" w:rsidRPr="00E43709" w:rsidRDefault="00E43709" w:rsidP="00E43709">
      <w:pPr>
        <w:tabs>
          <w:tab w:val="left" w:pos="-720"/>
          <w:tab w:val="left" w:pos="0"/>
        </w:tabs>
        <w:suppressAutoHyphens/>
        <w:spacing w:line="240" w:lineRule="atLeast"/>
        <w:jc w:val="both"/>
        <w:rPr>
          <w:rFonts w:ascii="Tahoma" w:hAnsi="Tahoma" w:cs="Tahoma"/>
        </w:rPr>
      </w:pPr>
    </w:p>
    <w:p w:rsidR="00E43709" w:rsidRPr="00E43709" w:rsidRDefault="00E43709" w:rsidP="00E43709">
      <w:pPr>
        <w:tabs>
          <w:tab w:val="left" w:pos="-720"/>
          <w:tab w:val="left" w:pos="0"/>
        </w:tabs>
        <w:suppressAutoHyphens/>
        <w:spacing w:line="240" w:lineRule="atLeast"/>
        <w:jc w:val="both"/>
        <w:rPr>
          <w:rFonts w:ascii="Tahoma" w:hAnsi="Tahoma" w:cs="Tahoma"/>
          <w:b/>
          <w:bCs/>
          <w:spacing w:val="-3"/>
          <w:lang w:val="es-ES_tradnl"/>
        </w:rPr>
      </w:pPr>
      <w:r w:rsidRPr="00E43709">
        <w:rPr>
          <w:rFonts w:ascii="Tahoma" w:hAnsi="Tahoma" w:cs="Tahoma"/>
          <w:b/>
          <w:bCs/>
          <w:spacing w:val="-3"/>
          <w:lang w:val="es-ES_tradnl"/>
        </w:rPr>
        <w:t>OBLIGACIONES DEL TITULAR DEL PERMISO DE APROVECHAMIENTO  FORESTAL:</w:t>
      </w:r>
    </w:p>
    <w:p w:rsidR="00E43709" w:rsidRPr="00E43709" w:rsidRDefault="00E43709" w:rsidP="00E43709">
      <w:pPr>
        <w:tabs>
          <w:tab w:val="left" w:pos="-720"/>
          <w:tab w:val="left" w:pos="0"/>
        </w:tabs>
        <w:suppressAutoHyphens/>
        <w:spacing w:line="240" w:lineRule="atLeast"/>
        <w:jc w:val="both"/>
        <w:rPr>
          <w:rFonts w:ascii="Tahoma" w:hAnsi="Tahoma" w:cs="Tahoma"/>
          <w:b/>
          <w:bCs/>
          <w:spacing w:val="-3"/>
          <w:lang w:val="es-ES_tradnl"/>
        </w:rPr>
      </w:pPr>
    </w:p>
    <w:p w:rsidR="00E43709" w:rsidRPr="00E43709" w:rsidRDefault="00E43709" w:rsidP="00E43709">
      <w:pPr>
        <w:pStyle w:val="Prrafodelista"/>
        <w:numPr>
          <w:ilvl w:val="0"/>
          <w:numId w:val="19"/>
        </w:numPr>
        <w:jc w:val="both"/>
        <w:rPr>
          <w:rFonts w:ascii="Tahoma" w:hAnsi="Tahoma" w:cs="Tahoma"/>
          <w:spacing w:val="-3"/>
          <w:lang w:val="es-ES_tradnl"/>
        </w:rPr>
      </w:pPr>
      <w:r w:rsidRPr="00E43709">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E43709" w:rsidRPr="00E43709" w:rsidRDefault="00E43709" w:rsidP="00E43709">
      <w:pPr>
        <w:numPr>
          <w:ilvl w:val="0"/>
          <w:numId w:val="19"/>
        </w:numPr>
        <w:tabs>
          <w:tab w:val="left" w:pos="-720"/>
          <w:tab w:val="left" w:pos="0"/>
        </w:tabs>
        <w:suppressAutoHyphens/>
        <w:spacing w:line="240" w:lineRule="atLeast"/>
        <w:jc w:val="both"/>
        <w:rPr>
          <w:rFonts w:ascii="Tahoma" w:hAnsi="Tahoma" w:cs="Tahoma"/>
          <w:spacing w:val="-3"/>
          <w:lang w:val="es-ES_tradnl"/>
        </w:rPr>
      </w:pPr>
      <w:r w:rsidRPr="00E43709">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E43709" w:rsidRPr="00E43709" w:rsidRDefault="00E43709" w:rsidP="00E43709">
      <w:pPr>
        <w:numPr>
          <w:ilvl w:val="0"/>
          <w:numId w:val="19"/>
        </w:numPr>
        <w:tabs>
          <w:tab w:val="left" w:pos="-720"/>
          <w:tab w:val="left" w:pos="0"/>
        </w:tabs>
        <w:suppressAutoHyphens/>
        <w:spacing w:line="240" w:lineRule="atLeast"/>
        <w:jc w:val="both"/>
        <w:rPr>
          <w:rFonts w:ascii="Tahoma" w:hAnsi="Tahoma" w:cs="Tahoma"/>
          <w:spacing w:val="-3"/>
          <w:lang w:val="es-ES_tradnl"/>
        </w:rPr>
      </w:pPr>
      <w:r w:rsidRPr="00E43709">
        <w:rPr>
          <w:rFonts w:ascii="Tahoma" w:hAnsi="Tahoma" w:cs="Tahoma"/>
          <w:spacing w:val="-3"/>
          <w:lang w:val="es-ES_tradnl"/>
        </w:rPr>
        <w:t>La socola y entresaca, se hará de manera uniforme para evitar claros en el guadual.</w:t>
      </w:r>
    </w:p>
    <w:p w:rsidR="00E43709" w:rsidRPr="00E43709" w:rsidRDefault="00E43709" w:rsidP="00E43709">
      <w:pPr>
        <w:numPr>
          <w:ilvl w:val="0"/>
          <w:numId w:val="19"/>
        </w:numPr>
        <w:tabs>
          <w:tab w:val="left" w:pos="-720"/>
          <w:tab w:val="left" w:pos="0"/>
        </w:tabs>
        <w:suppressAutoHyphens/>
        <w:spacing w:line="240" w:lineRule="atLeast"/>
        <w:jc w:val="both"/>
        <w:rPr>
          <w:rFonts w:ascii="Tahoma" w:hAnsi="Tahoma" w:cs="Tahoma"/>
          <w:spacing w:val="-3"/>
          <w:lang w:val="es-ES_tradnl"/>
        </w:rPr>
      </w:pPr>
      <w:r w:rsidRPr="00E43709">
        <w:rPr>
          <w:rFonts w:ascii="Tahoma" w:hAnsi="Tahoma" w:cs="Tahoma"/>
          <w:spacing w:val="-3"/>
          <w:lang w:val="es-ES_tradnl"/>
        </w:rPr>
        <w:t>Los cortes se realizarán a la altura del primer nudo inferior y a ras del mismo.</w:t>
      </w:r>
    </w:p>
    <w:p w:rsidR="00E43709" w:rsidRPr="00E43709" w:rsidRDefault="00E43709" w:rsidP="00E43709">
      <w:pPr>
        <w:numPr>
          <w:ilvl w:val="0"/>
          <w:numId w:val="19"/>
        </w:numPr>
        <w:tabs>
          <w:tab w:val="left" w:pos="-720"/>
          <w:tab w:val="left" w:pos="0"/>
        </w:tabs>
        <w:suppressAutoHyphens/>
        <w:spacing w:line="240" w:lineRule="atLeast"/>
        <w:jc w:val="both"/>
        <w:rPr>
          <w:rFonts w:ascii="Tahoma" w:hAnsi="Tahoma" w:cs="Tahoma"/>
          <w:spacing w:val="-3"/>
          <w:lang w:val="es-ES_tradnl"/>
        </w:rPr>
      </w:pPr>
      <w:r w:rsidRPr="00E43709">
        <w:rPr>
          <w:rFonts w:ascii="Tahoma" w:hAnsi="Tahoma" w:cs="Tahoma"/>
          <w:spacing w:val="-3"/>
          <w:lang w:val="es-ES_tradnl"/>
        </w:rPr>
        <w:t>Se eliminará en su totalidad la guadua seca y con muerte descendente como la que presente problemas fitosanitarios y se retirará del área.</w:t>
      </w:r>
    </w:p>
    <w:p w:rsidR="00E43709" w:rsidRPr="00E43709" w:rsidRDefault="00E43709" w:rsidP="00E43709">
      <w:pPr>
        <w:numPr>
          <w:ilvl w:val="0"/>
          <w:numId w:val="19"/>
        </w:numPr>
        <w:tabs>
          <w:tab w:val="left" w:pos="-720"/>
          <w:tab w:val="left" w:pos="0"/>
        </w:tabs>
        <w:suppressAutoHyphens/>
        <w:spacing w:line="240" w:lineRule="atLeast"/>
        <w:jc w:val="both"/>
        <w:rPr>
          <w:rFonts w:ascii="Tahoma" w:hAnsi="Tahoma" w:cs="Tahoma"/>
          <w:spacing w:val="-3"/>
          <w:lang w:val="es-ES_tradnl"/>
        </w:rPr>
      </w:pPr>
      <w:r w:rsidRPr="00E43709">
        <w:rPr>
          <w:rFonts w:ascii="Tahoma" w:hAnsi="Tahoma" w:cs="Tahoma"/>
          <w:spacing w:val="-3"/>
          <w:lang w:val="es-ES_tradnl"/>
        </w:rPr>
        <w:t xml:space="preserve">Los cortes antiguos, se mejoraran dejándolos en el </w:t>
      </w:r>
      <w:r w:rsidRPr="00E43709">
        <w:rPr>
          <w:rFonts w:ascii="Tahoma" w:hAnsi="Tahoma" w:cs="Tahoma"/>
          <w:spacing w:val="-3"/>
          <w:lang w:val="es-ES_tradnl"/>
        </w:rPr>
        <w:lastRenderedPageBreak/>
        <w:t>primero o segundo nudo y a ras del mismo.</w:t>
      </w:r>
    </w:p>
    <w:p w:rsidR="00E43709" w:rsidRPr="00E43709" w:rsidRDefault="00E43709" w:rsidP="00E43709">
      <w:pPr>
        <w:numPr>
          <w:ilvl w:val="0"/>
          <w:numId w:val="19"/>
        </w:numPr>
        <w:tabs>
          <w:tab w:val="left" w:pos="-720"/>
          <w:tab w:val="left" w:pos="0"/>
        </w:tabs>
        <w:suppressAutoHyphens/>
        <w:spacing w:line="240" w:lineRule="atLeast"/>
        <w:jc w:val="both"/>
        <w:rPr>
          <w:rFonts w:ascii="Tahoma" w:hAnsi="Tahoma" w:cs="Tahoma"/>
          <w:spacing w:val="-3"/>
          <w:lang w:val="es-ES_tradnl"/>
        </w:rPr>
      </w:pPr>
      <w:r w:rsidRPr="00E43709">
        <w:rPr>
          <w:rFonts w:ascii="Tahoma" w:hAnsi="Tahoma" w:cs="Tahoma"/>
          <w:spacing w:val="-3"/>
          <w:lang w:val="es-ES_tradnl"/>
        </w:rPr>
        <w:t>Todos los lotes en guadua, serán objeto de labores silviculturales.</w:t>
      </w:r>
    </w:p>
    <w:p w:rsidR="00E43709" w:rsidRPr="00E43709" w:rsidRDefault="00E43709" w:rsidP="00E43709">
      <w:pPr>
        <w:numPr>
          <w:ilvl w:val="0"/>
          <w:numId w:val="19"/>
        </w:numPr>
        <w:tabs>
          <w:tab w:val="left" w:pos="-720"/>
          <w:tab w:val="left" w:pos="0"/>
        </w:tabs>
        <w:suppressAutoHyphens/>
        <w:spacing w:line="240" w:lineRule="atLeast"/>
        <w:jc w:val="both"/>
        <w:rPr>
          <w:rFonts w:ascii="Tahoma" w:hAnsi="Tahoma" w:cs="Tahoma"/>
          <w:spacing w:val="-3"/>
          <w:lang w:val="es-ES_tradnl"/>
        </w:rPr>
      </w:pPr>
      <w:r w:rsidRPr="00E43709">
        <w:rPr>
          <w:rFonts w:ascii="Tahoma" w:hAnsi="Tahoma" w:cs="Tahoma"/>
          <w:spacing w:val="-3"/>
          <w:lang w:val="es-ES_tradnl"/>
        </w:rPr>
        <w:t xml:space="preserve">La elaboración de productos de guadua (esterilla), dentro del predio deberá hacerse en sitios alejados de las fuentes de agua </w:t>
      </w:r>
      <w:r w:rsidRPr="00E43709">
        <w:rPr>
          <w:rFonts w:ascii="Tahoma" w:hAnsi="Tahoma" w:cs="Tahoma"/>
          <w:b/>
          <w:spacing w:val="-3"/>
          <w:lang w:val="es-ES_tradnl"/>
        </w:rPr>
        <w:t>(RIO ESPEJO)</w:t>
      </w:r>
      <w:r w:rsidRPr="00E43709">
        <w:rPr>
          <w:rFonts w:ascii="Tahoma" w:hAnsi="Tahoma" w:cs="Tahoma"/>
          <w:spacing w:val="-3"/>
          <w:lang w:val="es-ES_tradnl"/>
        </w:rPr>
        <w:t>, para evitar que se formen palizadas y represamientos, guardando una distancia mínima de cinco (5) metros de la orilla de la fuente de agua.</w:t>
      </w:r>
    </w:p>
    <w:p w:rsidR="00E43709" w:rsidRPr="00E43709" w:rsidRDefault="00E43709" w:rsidP="00E43709">
      <w:pPr>
        <w:numPr>
          <w:ilvl w:val="0"/>
          <w:numId w:val="19"/>
        </w:numPr>
        <w:tabs>
          <w:tab w:val="left" w:pos="-720"/>
          <w:tab w:val="left" w:pos="0"/>
        </w:tabs>
        <w:suppressAutoHyphens/>
        <w:spacing w:line="240" w:lineRule="atLeast"/>
        <w:jc w:val="both"/>
        <w:rPr>
          <w:rFonts w:ascii="Tahoma" w:hAnsi="Tahoma" w:cs="Tahoma"/>
          <w:spacing w:val="-3"/>
        </w:rPr>
      </w:pPr>
      <w:r w:rsidRPr="00E43709">
        <w:rPr>
          <w:rFonts w:ascii="Tahoma" w:hAnsi="Tahoma" w:cs="Tahoma"/>
          <w:spacing w:val="-3"/>
          <w:lang w:val="es-ES_tradnl"/>
        </w:rPr>
        <w:t>Tener</w:t>
      </w:r>
      <w:r w:rsidRPr="00E43709">
        <w:rPr>
          <w:rFonts w:ascii="Tahoma" w:hAnsi="Tahoma" w:cs="Tahoma"/>
          <w:spacing w:val="-3"/>
        </w:rPr>
        <w:t xml:space="preserve"> en cuenta que para ampliación en tiempo y volumen, deberá solicitarla con ocho (8) días de anticipación al vencimiento de esta autorización; de no hacerse en este periodo, se deberá solicitar una nueva autorización. </w:t>
      </w:r>
    </w:p>
    <w:p w:rsidR="00E43709" w:rsidRPr="00E43709" w:rsidRDefault="00E43709" w:rsidP="00E43709">
      <w:pPr>
        <w:numPr>
          <w:ilvl w:val="0"/>
          <w:numId w:val="19"/>
        </w:numPr>
        <w:tabs>
          <w:tab w:val="left" w:pos="-720"/>
        </w:tabs>
        <w:suppressAutoHyphens/>
        <w:spacing w:line="240" w:lineRule="atLeast"/>
        <w:ind w:left="709" w:hanging="283"/>
        <w:jc w:val="both"/>
        <w:rPr>
          <w:rFonts w:ascii="Tahoma" w:hAnsi="Tahoma" w:cs="Tahoma"/>
          <w:spacing w:val="-3"/>
        </w:rPr>
      </w:pPr>
      <w:r w:rsidRPr="00E43709">
        <w:rPr>
          <w:rFonts w:ascii="Tahoma" w:hAnsi="Tahoma" w:cs="Tahoma"/>
          <w:spacing w:val="-3"/>
        </w:rPr>
        <w:t>Las zonas de palizadas, claros y caminos de arriería, serán objeto de resiembra, de acuerdo al área afectada.</w:t>
      </w:r>
    </w:p>
    <w:p w:rsidR="00E43709" w:rsidRPr="00E43709" w:rsidRDefault="00E43709" w:rsidP="00E43709">
      <w:pPr>
        <w:numPr>
          <w:ilvl w:val="0"/>
          <w:numId w:val="19"/>
        </w:numPr>
        <w:tabs>
          <w:tab w:val="left" w:pos="-720"/>
          <w:tab w:val="left" w:pos="0"/>
        </w:tabs>
        <w:suppressAutoHyphens/>
        <w:spacing w:line="240" w:lineRule="atLeast"/>
        <w:jc w:val="both"/>
        <w:rPr>
          <w:rFonts w:ascii="Tahoma" w:hAnsi="Tahoma" w:cs="Tahoma"/>
          <w:spacing w:val="-3"/>
        </w:rPr>
      </w:pPr>
      <w:r w:rsidRPr="00E43709">
        <w:rPr>
          <w:rFonts w:ascii="Tahoma" w:hAnsi="Tahoma" w:cs="Tahoma"/>
          <w:spacing w:val="-3"/>
        </w:rPr>
        <w:t xml:space="preserve">Se eliminara en su totalidad la guadua seca y la que presenta problemas fitosanitarios y se retirará del área. </w:t>
      </w:r>
    </w:p>
    <w:p w:rsidR="00E43709" w:rsidRPr="00E43709" w:rsidRDefault="00E43709" w:rsidP="00E43709">
      <w:pPr>
        <w:numPr>
          <w:ilvl w:val="0"/>
          <w:numId w:val="19"/>
        </w:numPr>
        <w:tabs>
          <w:tab w:val="left" w:pos="-720"/>
          <w:tab w:val="left" w:pos="0"/>
        </w:tabs>
        <w:suppressAutoHyphens/>
        <w:spacing w:line="240" w:lineRule="atLeast"/>
        <w:jc w:val="both"/>
        <w:rPr>
          <w:rFonts w:ascii="Tahoma" w:hAnsi="Tahoma" w:cs="Tahoma"/>
          <w:spacing w:val="-3"/>
        </w:rPr>
      </w:pPr>
      <w:r w:rsidRPr="00E43709">
        <w:rPr>
          <w:rFonts w:ascii="Tahoma" w:hAnsi="Tahoma" w:cs="Tahoma"/>
          <w:spacing w:val="-3"/>
        </w:rPr>
        <w:t>La presente autorización no permite el cambio de uso del suelo en el área a intervenir con el manejo silvicultura.</w:t>
      </w:r>
    </w:p>
    <w:p w:rsidR="00E43709" w:rsidRPr="00E43709" w:rsidRDefault="00E43709" w:rsidP="00E43709">
      <w:pPr>
        <w:tabs>
          <w:tab w:val="left" w:pos="-720"/>
          <w:tab w:val="left" w:pos="0"/>
        </w:tabs>
        <w:suppressAutoHyphens/>
        <w:spacing w:line="240" w:lineRule="atLeast"/>
        <w:jc w:val="both"/>
        <w:rPr>
          <w:rFonts w:ascii="Tahoma" w:hAnsi="Tahoma" w:cs="Tahoma"/>
          <w:spacing w:val="-3"/>
        </w:rPr>
      </w:pPr>
    </w:p>
    <w:p w:rsidR="00E43709" w:rsidRPr="00E43709" w:rsidRDefault="00E43709" w:rsidP="00E43709">
      <w:pPr>
        <w:tabs>
          <w:tab w:val="left" w:pos="-720"/>
          <w:tab w:val="left" w:pos="0"/>
        </w:tabs>
        <w:suppressAutoHyphens/>
        <w:spacing w:line="240" w:lineRule="atLeast"/>
        <w:jc w:val="both"/>
        <w:rPr>
          <w:rFonts w:ascii="Tahoma" w:hAnsi="Tahoma" w:cs="Tahoma"/>
          <w:b/>
          <w:bCs/>
          <w:spacing w:val="-3"/>
          <w:lang w:val="es-ES_tradnl"/>
        </w:rPr>
      </w:pPr>
      <w:r w:rsidRPr="00E43709">
        <w:rPr>
          <w:rFonts w:ascii="Tahoma" w:hAnsi="Tahoma" w:cs="Tahoma"/>
          <w:b/>
          <w:bCs/>
          <w:spacing w:val="-3"/>
          <w:lang w:val="es-ES_tradnl"/>
        </w:rPr>
        <w:t xml:space="preserve">DESTINO DE LOS PRODUCTOS: </w:t>
      </w:r>
      <w:r w:rsidRPr="00E43709">
        <w:rPr>
          <w:rFonts w:ascii="Tahoma" w:hAnsi="Tahoma" w:cs="Tahoma"/>
          <w:spacing w:val="-3"/>
          <w:lang w:val="es-ES_tradnl"/>
        </w:rPr>
        <w:t xml:space="preserve">Los productos a obtener se destinarán para </w:t>
      </w:r>
      <w:r w:rsidRPr="00E43709">
        <w:rPr>
          <w:rFonts w:ascii="Tahoma" w:hAnsi="Tahoma" w:cs="Tahoma"/>
          <w:b/>
          <w:bCs/>
          <w:spacing w:val="-3"/>
          <w:lang w:val="es-ES_tradnl"/>
        </w:rPr>
        <w:t>COMERCIO.</w:t>
      </w:r>
    </w:p>
    <w:p w:rsidR="00E43709" w:rsidRPr="00E43709" w:rsidRDefault="00E43709" w:rsidP="00E43709">
      <w:pPr>
        <w:tabs>
          <w:tab w:val="left" w:pos="-720"/>
          <w:tab w:val="left" w:pos="0"/>
        </w:tabs>
        <w:suppressAutoHyphens/>
        <w:spacing w:line="240" w:lineRule="atLeast"/>
        <w:jc w:val="both"/>
        <w:rPr>
          <w:rFonts w:ascii="Tahoma" w:hAnsi="Tahoma" w:cs="Tahoma"/>
          <w:b/>
          <w:bCs/>
          <w:spacing w:val="-3"/>
          <w:lang w:val="es-ES_tradnl"/>
        </w:rPr>
      </w:pPr>
    </w:p>
    <w:p w:rsidR="00E43709" w:rsidRPr="00E43709" w:rsidRDefault="00E43709" w:rsidP="00E43709">
      <w:pPr>
        <w:pStyle w:val="Sangradetextonormal"/>
        <w:ind w:left="0"/>
        <w:rPr>
          <w:rFonts w:ascii="Tahoma" w:hAnsi="Tahoma" w:cs="Tahoma"/>
        </w:rPr>
      </w:pPr>
      <w:r w:rsidRPr="00E43709">
        <w:rPr>
          <w:rFonts w:ascii="Tahoma" w:hAnsi="Tahoma" w:cs="Tahoma"/>
          <w:b/>
          <w:bCs/>
        </w:rPr>
        <w:t>PARÁGRAFO 1</w:t>
      </w:r>
      <w:r w:rsidRPr="00E43709">
        <w:rPr>
          <w:rFonts w:ascii="Tahoma" w:hAnsi="Tahoma" w:cs="Tahoma"/>
        </w:rPr>
        <w:t xml:space="preserve">: Dicha autorización, no será objeto de ampliación en cupo, sólo en casos especiales debidamente comprobados por la CORPORACIÓN </w:t>
      </w:r>
      <w:r w:rsidRPr="00E43709">
        <w:rPr>
          <w:rFonts w:ascii="Tahoma" w:hAnsi="Tahoma" w:cs="Tahoma"/>
        </w:rPr>
        <w:lastRenderedPageBreak/>
        <w:t>AUTÓNOMA REGIONAL DEL QUINDÍO.  (Parte técnica).</w:t>
      </w:r>
    </w:p>
    <w:p w:rsidR="00E43709" w:rsidRPr="00E43709" w:rsidRDefault="00E43709" w:rsidP="00E43709">
      <w:pPr>
        <w:pStyle w:val="Sangradetextonormal"/>
        <w:ind w:left="0"/>
        <w:rPr>
          <w:rFonts w:ascii="Tahoma" w:hAnsi="Tahoma" w:cs="Tahoma"/>
          <w:b/>
          <w:bCs/>
        </w:rPr>
      </w:pPr>
    </w:p>
    <w:p w:rsidR="00E43709" w:rsidRPr="00E43709" w:rsidRDefault="00E43709" w:rsidP="00E43709">
      <w:pPr>
        <w:tabs>
          <w:tab w:val="left" w:pos="0"/>
        </w:tabs>
        <w:suppressAutoHyphens/>
        <w:spacing w:line="240" w:lineRule="atLeast"/>
        <w:jc w:val="both"/>
        <w:rPr>
          <w:rFonts w:ascii="Tahoma" w:hAnsi="Tahoma" w:cs="Tahoma"/>
        </w:rPr>
      </w:pPr>
      <w:r w:rsidRPr="00E43709">
        <w:rPr>
          <w:rFonts w:ascii="Tahoma" w:hAnsi="Tahoma" w:cs="Tahoma"/>
          <w:b/>
          <w:bCs/>
          <w:spacing w:val="-3"/>
        </w:rPr>
        <w:t>ARTÍCULO TERCERO</w:t>
      </w:r>
      <w:r w:rsidRPr="00E43709">
        <w:rPr>
          <w:rFonts w:ascii="Tahoma" w:hAnsi="Tahoma" w:cs="Tahoma"/>
          <w:spacing w:val="-3"/>
        </w:rPr>
        <w:t xml:space="preserve">: El Propietario y/o apoderado al momento de la notificación de esta autorización, deberá cancelar en la tesorería de la </w:t>
      </w:r>
      <w:r w:rsidRPr="00E43709">
        <w:rPr>
          <w:rFonts w:ascii="Tahoma" w:hAnsi="Tahoma" w:cs="Tahoma"/>
          <w:spacing w:val="-3"/>
          <w:lang w:val="es-ES_tradnl"/>
        </w:rPr>
        <w:t>CORPORACIÓN AUTÓNOMA REGIONAL DEL QUINDÍO</w:t>
      </w:r>
      <w:r w:rsidRPr="00E43709">
        <w:rPr>
          <w:rFonts w:ascii="Tahoma" w:hAnsi="Tahoma" w:cs="Tahoma"/>
          <w:spacing w:val="-3"/>
        </w:rPr>
        <w:t>, de conformidad con lo establecido en la Resolución 1500</w:t>
      </w:r>
      <w:r w:rsidRPr="00E43709">
        <w:rPr>
          <w:rFonts w:ascii="Tahoma" w:hAnsi="Tahoma" w:cs="Tahoma"/>
        </w:rPr>
        <w:t xml:space="preserve"> del 28 de junio de 2019</w:t>
      </w:r>
      <w:r w:rsidRPr="00E43709">
        <w:rPr>
          <w:rFonts w:ascii="Tahoma" w:hAnsi="Tahoma" w:cs="Tahoma"/>
          <w:spacing w:val="-3"/>
        </w:rPr>
        <w:t xml:space="preserve"> expedida por la Dirección General de esta Corporación la suma de  </w:t>
      </w:r>
      <w:r w:rsidRPr="00E43709">
        <w:rPr>
          <w:rFonts w:ascii="Tahoma" w:hAnsi="Tahoma" w:cs="Tahoma"/>
          <w:b/>
        </w:rPr>
        <w:t>NOVENTA MIL SEISCIENTOS VEINTIOCHO PESOS MCTE  ($90.628.oo)</w:t>
      </w:r>
      <w:r w:rsidRPr="00E43709">
        <w:rPr>
          <w:rFonts w:ascii="Tahoma" w:hAnsi="Tahoma" w:cs="Tahoma"/>
        </w:rPr>
        <w:t xml:space="preserve"> por los siguientes conceptos:</w:t>
      </w:r>
    </w:p>
    <w:p w:rsidR="00E43709" w:rsidRPr="00E43709" w:rsidRDefault="00E43709" w:rsidP="00E43709">
      <w:pPr>
        <w:pStyle w:val="Sangra2detindependiente"/>
        <w:ind w:left="0"/>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E43709" w:rsidRPr="00E43709" w:rsidTr="00331686">
        <w:trPr>
          <w:trHeight w:val="340"/>
          <w:jc w:val="center"/>
        </w:trPr>
        <w:tc>
          <w:tcPr>
            <w:tcW w:w="5107" w:type="dxa"/>
            <w:shd w:val="clear" w:color="auto" w:fill="BFBFBF"/>
            <w:vAlign w:val="center"/>
          </w:tcPr>
          <w:p w:rsidR="00E43709" w:rsidRPr="00E43709" w:rsidRDefault="00E43709" w:rsidP="00331686">
            <w:pPr>
              <w:tabs>
                <w:tab w:val="left" w:pos="-720"/>
                <w:tab w:val="left" w:pos="0"/>
              </w:tabs>
              <w:suppressAutoHyphens/>
              <w:spacing w:line="240" w:lineRule="atLeast"/>
              <w:jc w:val="center"/>
              <w:rPr>
                <w:rFonts w:ascii="Tahoma" w:hAnsi="Tahoma" w:cs="Tahoma"/>
                <w:b/>
                <w:spacing w:val="-3"/>
              </w:rPr>
            </w:pPr>
            <w:r w:rsidRPr="00E43709">
              <w:rPr>
                <w:rFonts w:ascii="Tahoma" w:hAnsi="Tahoma" w:cs="Tahoma"/>
                <w:b/>
                <w:spacing w:val="-3"/>
              </w:rPr>
              <w:t>CONCEPTO</w:t>
            </w:r>
          </w:p>
        </w:tc>
        <w:tc>
          <w:tcPr>
            <w:tcW w:w="2126" w:type="dxa"/>
            <w:shd w:val="clear" w:color="auto" w:fill="BFBFBF"/>
            <w:vAlign w:val="center"/>
          </w:tcPr>
          <w:p w:rsidR="00E43709" w:rsidRPr="00E43709" w:rsidRDefault="00E43709" w:rsidP="00331686">
            <w:pPr>
              <w:tabs>
                <w:tab w:val="left" w:pos="-720"/>
                <w:tab w:val="left" w:pos="0"/>
              </w:tabs>
              <w:suppressAutoHyphens/>
              <w:spacing w:line="240" w:lineRule="atLeast"/>
              <w:jc w:val="center"/>
              <w:rPr>
                <w:rFonts w:ascii="Tahoma" w:hAnsi="Tahoma" w:cs="Tahoma"/>
                <w:b/>
                <w:spacing w:val="-3"/>
                <w:lang w:val="es-ES_tradnl"/>
              </w:rPr>
            </w:pPr>
            <w:r w:rsidRPr="00E43709">
              <w:rPr>
                <w:rFonts w:ascii="Tahoma" w:hAnsi="Tahoma" w:cs="Tahoma"/>
                <w:b/>
                <w:spacing w:val="-3"/>
                <w:lang w:val="es-ES_tradnl"/>
              </w:rPr>
              <w:t>VALOR ($)</w:t>
            </w:r>
          </w:p>
        </w:tc>
      </w:tr>
      <w:tr w:rsidR="00E43709" w:rsidRPr="00E43709" w:rsidTr="00331686">
        <w:trPr>
          <w:trHeight w:val="340"/>
          <w:jc w:val="center"/>
        </w:trPr>
        <w:tc>
          <w:tcPr>
            <w:tcW w:w="5107" w:type="dxa"/>
            <w:vAlign w:val="center"/>
          </w:tcPr>
          <w:p w:rsidR="00E43709" w:rsidRPr="00E43709" w:rsidRDefault="00E43709" w:rsidP="00331686">
            <w:pPr>
              <w:tabs>
                <w:tab w:val="left" w:pos="-720"/>
                <w:tab w:val="left" w:pos="0"/>
              </w:tabs>
              <w:suppressAutoHyphens/>
              <w:spacing w:line="240" w:lineRule="atLeast"/>
              <w:rPr>
                <w:rFonts w:ascii="Tahoma" w:hAnsi="Tahoma" w:cs="Tahoma"/>
                <w:spacing w:val="-3"/>
              </w:rPr>
            </w:pPr>
            <w:r w:rsidRPr="00E43709">
              <w:rPr>
                <w:rFonts w:ascii="Tahoma" w:hAnsi="Tahoma" w:cs="Tahoma"/>
                <w:spacing w:val="-3"/>
              </w:rPr>
              <w:t>PUBLICACION DE LA RESOLUCION EN EL BOLETIN AMBIENTAL</w:t>
            </w:r>
          </w:p>
        </w:tc>
        <w:tc>
          <w:tcPr>
            <w:tcW w:w="2126" w:type="dxa"/>
            <w:vAlign w:val="center"/>
          </w:tcPr>
          <w:p w:rsidR="00E43709" w:rsidRPr="00E43709" w:rsidRDefault="00E43709" w:rsidP="00331686">
            <w:pPr>
              <w:tabs>
                <w:tab w:val="left" w:pos="-720"/>
                <w:tab w:val="left" w:pos="0"/>
              </w:tabs>
              <w:suppressAutoHyphens/>
              <w:spacing w:line="240" w:lineRule="atLeast"/>
              <w:jc w:val="center"/>
              <w:rPr>
                <w:rFonts w:ascii="Tahoma" w:hAnsi="Tahoma" w:cs="Tahoma"/>
                <w:spacing w:val="-3"/>
              </w:rPr>
            </w:pPr>
            <w:r w:rsidRPr="00E43709">
              <w:rPr>
                <w:rFonts w:ascii="Tahoma" w:hAnsi="Tahoma" w:cs="Tahoma"/>
                <w:spacing w:val="-3"/>
              </w:rPr>
              <w:t>38.449.oo</w:t>
            </w:r>
          </w:p>
        </w:tc>
      </w:tr>
      <w:tr w:rsidR="00E43709" w:rsidRPr="00E43709" w:rsidTr="00331686">
        <w:trPr>
          <w:trHeight w:val="340"/>
          <w:jc w:val="center"/>
        </w:trPr>
        <w:tc>
          <w:tcPr>
            <w:tcW w:w="5107" w:type="dxa"/>
            <w:vAlign w:val="center"/>
          </w:tcPr>
          <w:p w:rsidR="00E43709" w:rsidRPr="00E43709" w:rsidRDefault="00E43709" w:rsidP="00331686">
            <w:pPr>
              <w:tabs>
                <w:tab w:val="left" w:pos="-720"/>
                <w:tab w:val="left" w:pos="0"/>
              </w:tabs>
              <w:suppressAutoHyphens/>
              <w:spacing w:line="240" w:lineRule="atLeast"/>
              <w:rPr>
                <w:rFonts w:ascii="Tahoma" w:hAnsi="Tahoma" w:cs="Tahoma"/>
                <w:spacing w:val="-3"/>
              </w:rPr>
            </w:pPr>
            <w:r w:rsidRPr="00E43709">
              <w:rPr>
                <w:rFonts w:ascii="Tahoma" w:hAnsi="Tahoma" w:cs="Tahoma"/>
                <w:spacing w:val="-3"/>
              </w:rPr>
              <w:t>SERVICIO AL SEGUIMIENTO DEL PRESENTE PERMISO</w:t>
            </w:r>
          </w:p>
        </w:tc>
        <w:tc>
          <w:tcPr>
            <w:tcW w:w="2126" w:type="dxa"/>
            <w:vAlign w:val="center"/>
          </w:tcPr>
          <w:p w:rsidR="00E43709" w:rsidRPr="00E43709" w:rsidRDefault="00E43709" w:rsidP="00331686">
            <w:pPr>
              <w:tabs>
                <w:tab w:val="left" w:pos="-720"/>
                <w:tab w:val="left" w:pos="0"/>
              </w:tabs>
              <w:suppressAutoHyphens/>
              <w:spacing w:line="240" w:lineRule="atLeast"/>
              <w:jc w:val="center"/>
              <w:rPr>
                <w:rFonts w:ascii="Tahoma" w:hAnsi="Tahoma" w:cs="Tahoma"/>
                <w:spacing w:val="-3"/>
              </w:rPr>
            </w:pPr>
            <w:r w:rsidRPr="00E43709">
              <w:rPr>
                <w:rFonts w:ascii="Tahoma" w:hAnsi="Tahoma" w:cs="Tahoma"/>
                <w:spacing w:val="-3"/>
              </w:rPr>
              <w:t>52.179.oo</w:t>
            </w:r>
          </w:p>
        </w:tc>
      </w:tr>
      <w:tr w:rsidR="00E43709" w:rsidRPr="00E43709" w:rsidTr="00331686">
        <w:trPr>
          <w:trHeight w:val="340"/>
          <w:jc w:val="center"/>
        </w:trPr>
        <w:tc>
          <w:tcPr>
            <w:tcW w:w="5107" w:type="dxa"/>
            <w:shd w:val="clear" w:color="auto" w:fill="BFBFBF"/>
            <w:vAlign w:val="center"/>
          </w:tcPr>
          <w:p w:rsidR="00E43709" w:rsidRPr="00E43709" w:rsidRDefault="00E43709" w:rsidP="00331686">
            <w:pPr>
              <w:tabs>
                <w:tab w:val="left" w:pos="-720"/>
                <w:tab w:val="left" w:pos="0"/>
              </w:tabs>
              <w:suppressAutoHyphens/>
              <w:spacing w:line="240" w:lineRule="atLeast"/>
              <w:rPr>
                <w:rFonts w:ascii="Tahoma" w:hAnsi="Tahoma" w:cs="Tahoma"/>
                <w:spacing w:val="-3"/>
              </w:rPr>
            </w:pPr>
            <w:r w:rsidRPr="00E43709">
              <w:rPr>
                <w:rFonts w:ascii="Tahoma" w:hAnsi="Tahoma" w:cs="Tahoma"/>
                <w:b/>
                <w:spacing w:val="-3"/>
              </w:rPr>
              <w:t>TOTAL</w:t>
            </w:r>
          </w:p>
        </w:tc>
        <w:tc>
          <w:tcPr>
            <w:tcW w:w="2126" w:type="dxa"/>
            <w:shd w:val="clear" w:color="auto" w:fill="BFBFBF"/>
            <w:vAlign w:val="center"/>
          </w:tcPr>
          <w:p w:rsidR="00E43709" w:rsidRPr="00E43709" w:rsidRDefault="00E43709" w:rsidP="00331686">
            <w:pPr>
              <w:tabs>
                <w:tab w:val="left" w:pos="-720"/>
                <w:tab w:val="left" w:pos="0"/>
              </w:tabs>
              <w:suppressAutoHyphens/>
              <w:spacing w:line="240" w:lineRule="atLeast"/>
              <w:jc w:val="center"/>
              <w:rPr>
                <w:rFonts w:ascii="Tahoma" w:hAnsi="Tahoma" w:cs="Tahoma"/>
                <w:spacing w:val="-3"/>
              </w:rPr>
            </w:pPr>
            <w:r w:rsidRPr="00E43709">
              <w:rPr>
                <w:rFonts w:ascii="Tahoma" w:hAnsi="Tahoma" w:cs="Tahoma"/>
                <w:b/>
              </w:rPr>
              <w:t>$90.628.oo</w:t>
            </w:r>
          </w:p>
        </w:tc>
      </w:tr>
    </w:tbl>
    <w:p w:rsidR="00E43709" w:rsidRPr="00E43709" w:rsidRDefault="00E43709" w:rsidP="00E43709">
      <w:pPr>
        <w:tabs>
          <w:tab w:val="left" w:pos="0"/>
        </w:tabs>
        <w:suppressAutoHyphens/>
        <w:spacing w:line="240" w:lineRule="atLeast"/>
        <w:jc w:val="both"/>
        <w:rPr>
          <w:rFonts w:ascii="Tahoma" w:hAnsi="Tahoma" w:cs="Tahoma"/>
        </w:rPr>
      </w:pPr>
    </w:p>
    <w:p w:rsidR="00E43709" w:rsidRPr="00E43709" w:rsidRDefault="00E43709" w:rsidP="00E43709">
      <w:pPr>
        <w:tabs>
          <w:tab w:val="left" w:pos="-720"/>
          <w:tab w:val="left" w:pos="0"/>
        </w:tabs>
        <w:suppressAutoHyphens/>
        <w:spacing w:line="240" w:lineRule="atLeast"/>
        <w:jc w:val="both"/>
        <w:rPr>
          <w:rFonts w:ascii="Tahoma" w:hAnsi="Tahoma" w:cs="Tahoma"/>
          <w:spacing w:val="-3"/>
          <w:lang w:val="es-ES_tradnl"/>
        </w:rPr>
      </w:pPr>
      <w:r w:rsidRPr="00E43709">
        <w:rPr>
          <w:rFonts w:ascii="Tahoma" w:hAnsi="Tahoma" w:cs="Tahoma"/>
          <w:b/>
          <w:bCs/>
        </w:rPr>
        <w:t>ARTÍCULO CUARTO</w:t>
      </w:r>
      <w:r w:rsidRPr="00E43709">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E43709" w:rsidRPr="00E43709" w:rsidRDefault="00E43709" w:rsidP="00E43709">
      <w:pPr>
        <w:tabs>
          <w:tab w:val="left" w:pos="-720"/>
          <w:tab w:val="left" w:pos="0"/>
        </w:tabs>
        <w:suppressAutoHyphens/>
        <w:spacing w:line="240" w:lineRule="atLeast"/>
        <w:jc w:val="both"/>
        <w:rPr>
          <w:rFonts w:ascii="Tahoma" w:hAnsi="Tahoma" w:cs="Tahoma"/>
          <w:b/>
          <w:bCs/>
          <w:lang w:val="es-ES_tradnl"/>
        </w:rPr>
      </w:pPr>
    </w:p>
    <w:p w:rsidR="00E43709" w:rsidRPr="00E43709" w:rsidRDefault="00E43709" w:rsidP="00E43709">
      <w:pPr>
        <w:pStyle w:val="Sangradetextonormal"/>
        <w:ind w:left="0"/>
        <w:rPr>
          <w:rFonts w:ascii="Tahoma" w:hAnsi="Tahoma" w:cs="Tahoma"/>
        </w:rPr>
      </w:pPr>
      <w:r w:rsidRPr="00E43709">
        <w:rPr>
          <w:rFonts w:ascii="Tahoma" w:hAnsi="Tahoma" w:cs="Tahoma"/>
          <w:b/>
          <w:bCs/>
        </w:rPr>
        <w:t>ARTÍCULO QUINTO</w:t>
      </w:r>
      <w:r w:rsidRPr="00E43709">
        <w:rPr>
          <w:rFonts w:ascii="Tahoma" w:hAnsi="Tahoma" w:cs="Tahoma"/>
        </w:rPr>
        <w:t>: El incumplimiento de las obligaciones y disposiciones aquí señaladas, podrá dar lugar a la aplicación de las sanciones establecidas en la Ley 99 de 1993,  Ley 1333 de 2009 y demás normas concordantes</w:t>
      </w:r>
    </w:p>
    <w:p w:rsidR="00E43709" w:rsidRPr="00E43709" w:rsidRDefault="00E43709" w:rsidP="00E43709">
      <w:pPr>
        <w:tabs>
          <w:tab w:val="left" w:pos="-720"/>
          <w:tab w:val="left" w:pos="0"/>
        </w:tabs>
        <w:suppressAutoHyphens/>
        <w:spacing w:line="240" w:lineRule="atLeast"/>
        <w:jc w:val="both"/>
        <w:rPr>
          <w:rFonts w:ascii="Tahoma" w:hAnsi="Tahoma" w:cs="Tahoma"/>
          <w:b/>
          <w:bCs/>
          <w:spacing w:val="-3"/>
          <w:lang w:val="es-ES_tradnl"/>
        </w:rPr>
      </w:pPr>
    </w:p>
    <w:p w:rsidR="00E43709" w:rsidRPr="00E43709" w:rsidRDefault="00E43709" w:rsidP="00E43709">
      <w:pPr>
        <w:tabs>
          <w:tab w:val="left" w:pos="-720"/>
          <w:tab w:val="left" w:pos="0"/>
        </w:tabs>
        <w:suppressAutoHyphens/>
        <w:spacing w:line="240" w:lineRule="atLeast"/>
        <w:jc w:val="both"/>
        <w:rPr>
          <w:rFonts w:ascii="Tahoma" w:hAnsi="Tahoma" w:cs="Tahoma"/>
          <w:spacing w:val="-3"/>
          <w:lang w:val="es-ES_tradnl"/>
        </w:rPr>
      </w:pPr>
      <w:r w:rsidRPr="00E43709">
        <w:rPr>
          <w:rFonts w:ascii="Tahoma" w:hAnsi="Tahoma" w:cs="Tahoma"/>
          <w:b/>
          <w:bCs/>
          <w:spacing w:val="-3"/>
          <w:lang w:val="es-ES_tradnl"/>
        </w:rPr>
        <w:lastRenderedPageBreak/>
        <w:t xml:space="preserve">PARÁGRAFO 1: </w:t>
      </w:r>
      <w:r w:rsidRPr="00E43709">
        <w:rPr>
          <w:rFonts w:ascii="Tahoma" w:hAnsi="Tahoma" w:cs="Tahoma"/>
          <w:spacing w:val="-3"/>
          <w:lang w:val="es-ES_tradnl"/>
        </w:rPr>
        <w:t>Para el efecto un funcionario de la Entidad, efectuará visita al sitio de intervención, con el fin de constatar el fiel cumplimiento a las normas aquí establecidas.</w:t>
      </w:r>
    </w:p>
    <w:p w:rsidR="00E43709" w:rsidRPr="00E43709" w:rsidRDefault="00E43709" w:rsidP="00E43709">
      <w:pPr>
        <w:tabs>
          <w:tab w:val="left" w:pos="-720"/>
          <w:tab w:val="left" w:pos="0"/>
        </w:tabs>
        <w:suppressAutoHyphens/>
        <w:spacing w:line="240" w:lineRule="atLeast"/>
        <w:jc w:val="both"/>
        <w:rPr>
          <w:rFonts w:ascii="Tahoma" w:hAnsi="Tahoma" w:cs="Tahoma"/>
          <w:b/>
          <w:bCs/>
        </w:rPr>
      </w:pPr>
    </w:p>
    <w:p w:rsidR="00E43709" w:rsidRPr="00E43709" w:rsidRDefault="00E43709" w:rsidP="00E43709">
      <w:pPr>
        <w:tabs>
          <w:tab w:val="left" w:pos="-720"/>
          <w:tab w:val="left" w:pos="0"/>
        </w:tabs>
        <w:suppressAutoHyphens/>
        <w:spacing w:line="240" w:lineRule="atLeast"/>
        <w:jc w:val="both"/>
        <w:rPr>
          <w:rFonts w:ascii="Tahoma" w:hAnsi="Tahoma" w:cs="Tahoma"/>
        </w:rPr>
      </w:pPr>
      <w:r w:rsidRPr="00E43709">
        <w:rPr>
          <w:rFonts w:ascii="Tahoma" w:hAnsi="Tahoma" w:cs="Tahoma"/>
          <w:b/>
          <w:bCs/>
        </w:rPr>
        <w:t xml:space="preserve">PARÁGRAFO 2: </w:t>
      </w:r>
      <w:r w:rsidRPr="00E43709">
        <w:rPr>
          <w:rFonts w:ascii="Tahoma" w:hAnsi="Tahoma" w:cs="Tahoma"/>
        </w:rPr>
        <w:t>Copia de la presente Resolución, deberá permanecer en el sitio de la intervención.</w:t>
      </w:r>
    </w:p>
    <w:p w:rsidR="00E43709" w:rsidRPr="00E43709" w:rsidRDefault="00E43709" w:rsidP="00E43709">
      <w:pPr>
        <w:pStyle w:val="Sangra3detindependiente"/>
        <w:ind w:left="0"/>
        <w:rPr>
          <w:rFonts w:ascii="Tahoma" w:hAnsi="Tahoma" w:cs="Tahoma"/>
          <w:b/>
          <w:bCs/>
          <w:sz w:val="24"/>
          <w:szCs w:val="24"/>
        </w:rPr>
      </w:pPr>
    </w:p>
    <w:p w:rsidR="00E43709" w:rsidRPr="00E43709" w:rsidRDefault="00E43709" w:rsidP="00E43709">
      <w:pPr>
        <w:pStyle w:val="Sangradetextonormal"/>
        <w:ind w:left="0"/>
        <w:rPr>
          <w:rFonts w:ascii="Tahoma" w:hAnsi="Tahoma" w:cs="Tahoma"/>
        </w:rPr>
      </w:pPr>
      <w:r w:rsidRPr="00E43709">
        <w:rPr>
          <w:rFonts w:ascii="Tahoma" w:hAnsi="Tahoma" w:cs="Tahoma"/>
          <w:b/>
          <w:bCs/>
        </w:rPr>
        <w:t>ARTÍCULO SEXTO:</w:t>
      </w:r>
      <w:r w:rsidRPr="00E43709">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E43709">
        <w:rPr>
          <w:rFonts w:ascii="Tahoma" w:hAnsi="Tahoma" w:cs="Tahoma"/>
          <w:bCs/>
        </w:rPr>
        <w:t>Artículo 76</w:t>
      </w:r>
      <w:r w:rsidRPr="00E43709">
        <w:rPr>
          <w:rFonts w:ascii="Tahoma" w:hAnsi="Tahoma" w:cs="Tahoma"/>
          <w:b/>
          <w:bCs/>
        </w:rPr>
        <w:t xml:space="preserve"> </w:t>
      </w:r>
      <w:r w:rsidRPr="00E43709">
        <w:rPr>
          <w:rFonts w:ascii="Tahoma" w:hAnsi="Tahoma" w:cs="Tahoma"/>
        </w:rPr>
        <w:t>del Nuevo Código de Procedimiento Administrativo y de lo Contencioso Administrativo, Ley 1437 del 18 de enero de 2011.</w:t>
      </w:r>
    </w:p>
    <w:p w:rsidR="00E43709" w:rsidRPr="00E43709" w:rsidRDefault="00E43709" w:rsidP="00E43709">
      <w:pPr>
        <w:pStyle w:val="Sangra3detindependiente"/>
        <w:ind w:left="0"/>
        <w:rPr>
          <w:rFonts w:ascii="Tahoma" w:hAnsi="Tahoma" w:cs="Tahoma"/>
          <w:b/>
          <w:bCs/>
          <w:sz w:val="24"/>
          <w:szCs w:val="24"/>
        </w:rPr>
      </w:pPr>
    </w:p>
    <w:p w:rsidR="00E43709" w:rsidRPr="00E43709" w:rsidRDefault="00E43709" w:rsidP="00E43709">
      <w:pPr>
        <w:pStyle w:val="Sangra3detindependiente"/>
        <w:ind w:left="0"/>
        <w:rPr>
          <w:rFonts w:ascii="Tahoma" w:hAnsi="Tahoma" w:cs="Tahoma"/>
          <w:sz w:val="24"/>
          <w:szCs w:val="24"/>
        </w:rPr>
      </w:pPr>
      <w:r w:rsidRPr="00E43709">
        <w:rPr>
          <w:rFonts w:ascii="Tahoma" w:hAnsi="Tahoma" w:cs="Tahoma"/>
          <w:b/>
          <w:bCs/>
          <w:sz w:val="24"/>
          <w:szCs w:val="24"/>
        </w:rPr>
        <w:t>ARTÍCULO SEPTIMO</w:t>
      </w:r>
      <w:r w:rsidRPr="00E43709">
        <w:rPr>
          <w:rFonts w:ascii="Tahoma" w:hAnsi="Tahoma" w:cs="Tahoma"/>
          <w:sz w:val="24"/>
          <w:szCs w:val="24"/>
        </w:rPr>
        <w:t>: Para la ampliación en tiempo, esta deberá ser solicitada con ocho (8) días de anticipación  al vencimiento de este permiso.</w:t>
      </w:r>
    </w:p>
    <w:p w:rsidR="00E43709" w:rsidRPr="00E43709" w:rsidRDefault="00E43709" w:rsidP="00E43709">
      <w:pPr>
        <w:pStyle w:val="Sangra3detindependiente"/>
        <w:ind w:left="0"/>
        <w:jc w:val="center"/>
        <w:rPr>
          <w:rFonts w:ascii="Tahoma" w:hAnsi="Tahoma" w:cs="Tahoma"/>
          <w:sz w:val="24"/>
          <w:szCs w:val="24"/>
        </w:rPr>
      </w:pPr>
    </w:p>
    <w:p w:rsidR="00E43709" w:rsidRPr="00E43709" w:rsidRDefault="00E43709" w:rsidP="00E43709">
      <w:pPr>
        <w:pStyle w:val="Sangra3detindependiente"/>
        <w:ind w:left="0"/>
        <w:rPr>
          <w:rFonts w:ascii="Tahoma" w:hAnsi="Tahoma" w:cs="Tahoma"/>
          <w:b/>
          <w:bCs/>
          <w:sz w:val="24"/>
          <w:szCs w:val="24"/>
        </w:rPr>
      </w:pPr>
      <w:r w:rsidRPr="00E43709">
        <w:rPr>
          <w:rFonts w:ascii="Tahoma" w:hAnsi="Tahoma" w:cs="Tahoma"/>
          <w:b/>
          <w:bCs/>
          <w:sz w:val="24"/>
          <w:szCs w:val="24"/>
        </w:rPr>
        <w:t>ARTÍCULO OCTAVO</w:t>
      </w:r>
      <w:r w:rsidRPr="00E43709">
        <w:rPr>
          <w:rFonts w:ascii="Tahoma" w:hAnsi="Tahoma" w:cs="Tahoma"/>
          <w:sz w:val="24"/>
          <w:szCs w:val="24"/>
        </w:rPr>
        <w:t>: Para modificaciones y prorrogas, estas deberán ser solicitadas con ocho (8) días de anticipación  al vencimiento de este permiso, cualquier cambio en las condiciones establecidas en el presente acto administrativo deberán ser informadas por escrito a esta Autoridad Ambiental.</w:t>
      </w:r>
    </w:p>
    <w:p w:rsidR="00E43709" w:rsidRPr="00E43709" w:rsidRDefault="00E43709" w:rsidP="00E43709">
      <w:pPr>
        <w:pStyle w:val="Sangra3detindependiente"/>
        <w:ind w:left="0"/>
        <w:rPr>
          <w:rFonts w:ascii="Tahoma" w:hAnsi="Tahoma" w:cs="Tahoma"/>
          <w:b/>
          <w:bCs/>
          <w:sz w:val="24"/>
          <w:szCs w:val="24"/>
        </w:rPr>
      </w:pPr>
    </w:p>
    <w:p w:rsidR="00E43709" w:rsidRPr="00E43709" w:rsidRDefault="00E43709" w:rsidP="00E43709">
      <w:pPr>
        <w:pStyle w:val="Sangra2detindependiente"/>
        <w:tabs>
          <w:tab w:val="left" w:pos="-284"/>
        </w:tabs>
        <w:ind w:left="0"/>
        <w:rPr>
          <w:rFonts w:ascii="Tahoma" w:hAnsi="Tahoma" w:cs="Tahoma"/>
        </w:rPr>
      </w:pPr>
      <w:r w:rsidRPr="00E43709">
        <w:rPr>
          <w:rFonts w:ascii="Tahoma" w:hAnsi="Tahoma" w:cs="Tahoma"/>
          <w:b/>
          <w:bCs/>
        </w:rPr>
        <w:lastRenderedPageBreak/>
        <w:t>ARTÍCULO NOVENO</w:t>
      </w:r>
      <w:r w:rsidRPr="00E43709">
        <w:rPr>
          <w:rFonts w:ascii="Tahoma" w:hAnsi="Tahoma" w:cs="Tahoma"/>
        </w:rPr>
        <w:t xml:space="preserve">: Notificar el contenido de la presente Resolución al </w:t>
      </w:r>
      <w:r w:rsidRPr="00E43709">
        <w:rPr>
          <w:rFonts w:ascii="Tahoma" w:hAnsi="Tahoma" w:cs="Tahoma"/>
          <w:b/>
        </w:rPr>
        <w:t>PROPIETARIO,</w:t>
      </w:r>
      <w:r w:rsidRPr="00E43709">
        <w:rPr>
          <w:rFonts w:ascii="Tahoma" w:hAnsi="Tahoma" w:cs="Tahoma"/>
          <w:bCs/>
        </w:rPr>
        <w:t xml:space="preserve"> o a su </w:t>
      </w:r>
      <w:r w:rsidRPr="00E43709">
        <w:rPr>
          <w:rFonts w:ascii="Tahoma" w:hAnsi="Tahoma" w:cs="Tahoma"/>
          <w:b/>
          <w:bCs/>
        </w:rPr>
        <w:t>APODERADO</w:t>
      </w:r>
      <w:r w:rsidRPr="00E43709">
        <w:rPr>
          <w:rFonts w:ascii="Tahoma" w:hAnsi="Tahoma" w:cs="Tahoma"/>
        </w:rPr>
        <w:t>, entregándole una copia íntegra y gratuita del mismo.</w:t>
      </w:r>
    </w:p>
    <w:p w:rsidR="00E43709" w:rsidRPr="00E43709" w:rsidRDefault="00E43709" w:rsidP="00E43709">
      <w:pPr>
        <w:tabs>
          <w:tab w:val="left" w:pos="-720"/>
          <w:tab w:val="left" w:pos="0"/>
        </w:tabs>
        <w:suppressAutoHyphens/>
        <w:spacing w:line="240" w:lineRule="atLeast"/>
        <w:jc w:val="both"/>
        <w:rPr>
          <w:rFonts w:ascii="Tahoma" w:hAnsi="Tahoma" w:cs="Tahoma"/>
          <w:spacing w:val="-3"/>
          <w:lang w:val="es-ES_tradnl"/>
        </w:rPr>
      </w:pPr>
    </w:p>
    <w:p w:rsidR="00E43709" w:rsidRPr="00E43709" w:rsidRDefault="00E43709" w:rsidP="00E43709">
      <w:pPr>
        <w:tabs>
          <w:tab w:val="left" w:pos="-851"/>
          <w:tab w:val="left" w:pos="-720"/>
          <w:tab w:val="left" w:pos="1600"/>
        </w:tabs>
        <w:suppressAutoHyphens/>
        <w:spacing w:line="240" w:lineRule="atLeast"/>
        <w:jc w:val="both"/>
        <w:rPr>
          <w:rFonts w:ascii="Tahoma" w:hAnsi="Tahoma" w:cs="Tahoma"/>
          <w:spacing w:val="-3"/>
          <w:lang w:val="es-ES_tradnl"/>
        </w:rPr>
      </w:pPr>
      <w:r w:rsidRPr="00E43709">
        <w:rPr>
          <w:rFonts w:ascii="Tahoma" w:hAnsi="Tahoma" w:cs="Tahoma"/>
          <w:b/>
          <w:bCs/>
        </w:rPr>
        <w:t>ARTÍCULO DECIMO</w:t>
      </w:r>
      <w:r w:rsidRPr="00E43709">
        <w:rPr>
          <w:rFonts w:ascii="Tahoma" w:hAnsi="Tahoma" w:cs="Tahoma"/>
          <w:spacing w:val="-3"/>
          <w:lang w:val="es-ES_tradnl"/>
        </w:rPr>
        <w:t>: La presente Resolución rige a partir de la fecha de ejecutoria de conformidad con el artículo 87 de la Ley 1437 del  2011 “</w:t>
      </w:r>
      <w:r w:rsidRPr="00E43709">
        <w:rPr>
          <w:rFonts w:ascii="Tahoma" w:hAnsi="Tahoma" w:cs="Tahoma"/>
        </w:rPr>
        <w:t>Nuevo Código de Procedimiento Administrativo y de lo Contencioso Administrativo</w:t>
      </w:r>
      <w:r w:rsidRPr="00E43709">
        <w:rPr>
          <w:rFonts w:ascii="Tahoma" w:hAnsi="Tahoma" w:cs="Tahoma"/>
          <w:spacing w:val="-3"/>
          <w:lang w:val="es-ES_tradnl"/>
        </w:rPr>
        <w:t xml:space="preserve">”. </w:t>
      </w:r>
    </w:p>
    <w:p w:rsidR="00E43709" w:rsidRPr="00E43709" w:rsidRDefault="00E43709" w:rsidP="00E43709">
      <w:pPr>
        <w:tabs>
          <w:tab w:val="left" w:pos="-720"/>
          <w:tab w:val="left" w:pos="0"/>
        </w:tabs>
        <w:suppressAutoHyphens/>
        <w:spacing w:line="240" w:lineRule="atLeast"/>
        <w:jc w:val="both"/>
        <w:rPr>
          <w:rFonts w:ascii="Tahoma" w:hAnsi="Tahoma" w:cs="Tahoma"/>
          <w:b/>
          <w:bCs/>
          <w:spacing w:val="-3"/>
          <w:lang w:val="es-ES_tradnl"/>
        </w:rPr>
      </w:pPr>
    </w:p>
    <w:p w:rsidR="00E43709" w:rsidRPr="00E43709" w:rsidRDefault="00E43709" w:rsidP="00E43709">
      <w:pPr>
        <w:tabs>
          <w:tab w:val="left" w:pos="-851"/>
          <w:tab w:val="left" w:pos="-720"/>
          <w:tab w:val="left" w:pos="1600"/>
        </w:tabs>
        <w:suppressAutoHyphens/>
        <w:spacing w:line="240" w:lineRule="atLeast"/>
        <w:jc w:val="both"/>
        <w:rPr>
          <w:rFonts w:ascii="Tahoma" w:hAnsi="Tahoma" w:cs="Tahoma"/>
        </w:rPr>
      </w:pPr>
      <w:r w:rsidRPr="00E43709">
        <w:rPr>
          <w:rFonts w:ascii="Tahoma" w:hAnsi="Tahoma" w:cs="Tahoma"/>
          <w:b/>
          <w:bCs/>
        </w:rPr>
        <w:t>ARTÍCULO DECIMO PRIMERO:</w:t>
      </w:r>
      <w:r w:rsidRPr="00E43709">
        <w:rPr>
          <w:rFonts w:ascii="Tahoma" w:hAnsi="Tahoma" w:cs="Tahoma"/>
          <w:spacing w:val="-3"/>
          <w:lang w:val="es-ES_tradnl"/>
        </w:rPr>
        <w:t xml:space="preserve"> </w:t>
      </w:r>
      <w:r w:rsidRPr="00E43709">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511960450"/>
          <w:placeholder>
            <w:docPart w:val="6C3A06C57DDB49068B80AE4E1B6EB06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E43709">
            <w:rPr>
              <w:rStyle w:val="MAYUSCULAS"/>
              <w:rFonts w:ascii="Tahoma" w:hAnsi="Tahoma" w:cs="Tahoma"/>
              <w:sz w:val="24"/>
            </w:rPr>
            <w:t>MONTENEGRO</w:t>
          </w:r>
        </w:sdtContent>
      </w:sdt>
      <w:r w:rsidRPr="00E43709">
        <w:rPr>
          <w:rFonts w:ascii="Tahoma" w:hAnsi="Tahoma" w:cs="Tahoma"/>
        </w:rPr>
        <w:t>, Quindío, de conformidad con lo contemplado en el Artículo 2.2.1.1.7.11, del decreto 1076 del 2015 para que los mismos sean exhibidos en un lugar visible.</w:t>
      </w:r>
    </w:p>
    <w:p w:rsidR="00E43709" w:rsidRPr="00E43709" w:rsidRDefault="00E43709" w:rsidP="00E43709">
      <w:pPr>
        <w:tabs>
          <w:tab w:val="left" w:pos="-851"/>
          <w:tab w:val="left" w:pos="-720"/>
          <w:tab w:val="left" w:pos="1600"/>
        </w:tabs>
        <w:suppressAutoHyphens/>
        <w:spacing w:line="240" w:lineRule="atLeast"/>
        <w:jc w:val="both"/>
        <w:rPr>
          <w:rFonts w:ascii="Tahoma" w:hAnsi="Tahoma" w:cs="Tahoma"/>
          <w:b/>
          <w:bCs/>
          <w:spacing w:val="-3"/>
        </w:rPr>
      </w:pPr>
    </w:p>
    <w:p w:rsidR="00E43709" w:rsidRPr="00E43709" w:rsidRDefault="00E43709" w:rsidP="00E43709">
      <w:pPr>
        <w:tabs>
          <w:tab w:val="center" w:pos="4680"/>
        </w:tabs>
        <w:suppressAutoHyphens/>
        <w:spacing w:line="240" w:lineRule="atLeast"/>
        <w:jc w:val="center"/>
        <w:rPr>
          <w:rFonts w:ascii="Tahoma" w:hAnsi="Tahoma" w:cs="Tahoma"/>
          <w:b/>
          <w:bCs/>
          <w:spacing w:val="-3"/>
          <w:lang w:val="es-ES_tradnl"/>
        </w:rPr>
      </w:pPr>
      <w:r w:rsidRPr="00E43709">
        <w:rPr>
          <w:rFonts w:ascii="Tahoma" w:hAnsi="Tahoma" w:cs="Tahoma"/>
          <w:b/>
          <w:bCs/>
          <w:spacing w:val="-3"/>
          <w:lang w:val="es-ES_tradnl"/>
        </w:rPr>
        <w:t>NOTIFÍQUESE, PUBLÍQUESE Y CÚMPLASE.</w:t>
      </w:r>
    </w:p>
    <w:p w:rsidR="00E43709" w:rsidRPr="00E43709" w:rsidRDefault="00E43709" w:rsidP="00E43709">
      <w:pPr>
        <w:pStyle w:val="Sinespaciado"/>
        <w:jc w:val="center"/>
        <w:rPr>
          <w:rFonts w:ascii="Tahoma" w:hAnsi="Tahoma" w:cs="Tahoma"/>
          <w:b/>
          <w:sz w:val="24"/>
          <w:szCs w:val="24"/>
          <w:lang w:val="es-ES" w:eastAsia="es-ES"/>
        </w:rPr>
      </w:pPr>
      <w:r w:rsidRPr="00E43709">
        <w:rPr>
          <w:rFonts w:ascii="Tahoma" w:eastAsia="Times New Roman" w:hAnsi="Tahoma" w:cs="Tahoma"/>
          <w:b/>
          <w:bCs/>
          <w:sz w:val="24"/>
          <w:szCs w:val="24"/>
          <w:lang w:val="es-ES" w:eastAsia="es-ES"/>
        </w:rPr>
        <w:t>CARLOS ARIEL TRUKE OSPINA</w:t>
      </w:r>
      <w:r w:rsidRPr="00E43709">
        <w:rPr>
          <w:rFonts w:ascii="Tahoma" w:hAnsi="Tahoma" w:cs="Tahoma"/>
          <w:b/>
          <w:sz w:val="24"/>
          <w:szCs w:val="24"/>
          <w:lang w:val="es-ES" w:eastAsia="es-ES"/>
        </w:rPr>
        <w:t>.</w:t>
      </w:r>
    </w:p>
    <w:p w:rsidR="00CF144F" w:rsidRPr="00E43709" w:rsidRDefault="00E43709" w:rsidP="00E43709">
      <w:pPr>
        <w:jc w:val="both"/>
        <w:rPr>
          <w:rFonts w:ascii="Tahoma" w:hAnsi="Tahoma" w:cs="Tahoma"/>
          <w:b/>
        </w:rPr>
      </w:pPr>
      <w:r w:rsidRPr="00E43709">
        <w:rPr>
          <w:rFonts w:ascii="Tahoma" w:hAnsi="Tahoma" w:cs="Tahoma"/>
          <w:lang w:val="es-ES"/>
        </w:rPr>
        <w:t>Subdirector de Regulación y Control Ambiental.</w:t>
      </w:r>
    </w:p>
    <w:p w:rsidR="00E43709" w:rsidRDefault="00E43709" w:rsidP="00CF144F">
      <w:pPr>
        <w:jc w:val="both"/>
        <w:rPr>
          <w:rFonts w:ascii="Tahoma" w:hAnsi="Tahoma" w:cs="Tahoma"/>
          <w:b/>
        </w:rPr>
      </w:pPr>
    </w:p>
    <w:p w:rsidR="00331686" w:rsidRDefault="00331686" w:rsidP="00CF144F">
      <w:pPr>
        <w:jc w:val="both"/>
        <w:rPr>
          <w:rFonts w:ascii="Tahoma" w:hAnsi="Tahoma" w:cs="Tahoma"/>
          <w:b/>
        </w:rPr>
      </w:pPr>
    </w:p>
    <w:p w:rsidR="00331686" w:rsidRDefault="00331686" w:rsidP="00CF144F">
      <w:pPr>
        <w:jc w:val="both"/>
        <w:rPr>
          <w:rFonts w:ascii="Tahoma" w:hAnsi="Tahoma" w:cs="Tahoma"/>
          <w:b/>
        </w:rPr>
      </w:pPr>
    </w:p>
    <w:p w:rsidR="00331686" w:rsidRDefault="00331686" w:rsidP="00CF144F">
      <w:pPr>
        <w:jc w:val="both"/>
        <w:rPr>
          <w:rFonts w:ascii="Tahoma" w:hAnsi="Tahoma" w:cs="Tahoma"/>
          <w:b/>
        </w:rPr>
      </w:pPr>
    </w:p>
    <w:p w:rsidR="00331686" w:rsidRDefault="00331686" w:rsidP="00CF144F">
      <w:pPr>
        <w:jc w:val="both"/>
        <w:rPr>
          <w:rFonts w:ascii="Tahoma" w:hAnsi="Tahoma" w:cs="Tahoma"/>
          <w:b/>
        </w:rPr>
      </w:pPr>
    </w:p>
    <w:p w:rsidR="00331686" w:rsidRDefault="00331686" w:rsidP="00CF144F">
      <w:pPr>
        <w:jc w:val="both"/>
        <w:rPr>
          <w:rFonts w:ascii="Tahoma" w:hAnsi="Tahoma" w:cs="Tahoma"/>
          <w:b/>
        </w:rPr>
      </w:pPr>
    </w:p>
    <w:p w:rsidR="00331686" w:rsidRDefault="00331686" w:rsidP="00CF144F">
      <w:pPr>
        <w:jc w:val="both"/>
        <w:rPr>
          <w:rFonts w:ascii="Tahoma" w:hAnsi="Tahoma" w:cs="Tahoma"/>
          <w:b/>
        </w:rPr>
      </w:pPr>
    </w:p>
    <w:p w:rsidR="00331686" w:rsidRPr="00331686" w:rsidRDefault="00331686" w:rsidP="00331686">
      <w:pPr>
        <w:tabs>
          <w:tab w:val="left" w:pos="-720"/>
          <w:tab w:val="left" w:pos="0"/>
        </w:tabs>
        <w:suppressAutoHyphens/>
        <w:spacing w:line="240" w:lineRule="atLeast"/>
        <w:ind w:right="360"/>
        <w:jc w:val="center"/>
        <w:rPr>
          <w:rFonts w:ascii="Tahoma" w:hAnsi="Tahoma" w:cs="Tahoma"/>
          <w:b/>
          <w:bCs/>
          <w:i/>
        </w:rPr>
      </w:pPr>
      <w:r w:rsidRPr="00331686">
        <w:rPr>
          <w:rFonts w:ascii="Tahoma" w:hAnsi="Tahoma" w:cs="Tahoma"/>
          <w:b/>
          <w:bCs/>
          <w:i/>
          <w:spacing w:val="-3"/>
          <w:lang w:val="es-ES_tradnl"/>
        </w:rPr>
        <w:lastRenderedPageBreak/>
        <w:t xml:space="preserve">RESOLUCIÓN </w:t>
      </w:r>
      <w:r w:rsidRPr="00331686">
        <w:rPr>
          <w:rFonts w:ascii="Tahoma" w:hAnsi="Tahoma" w:cs="Tahoma"/>
          <w:b/>
          <w:i/>
          <w:spacing w:val="-3"/>
          <w:lang w:val="es-ES_tradnl"/>
        </w:rPr>
        <w:fldChar w:fldCharType="begin"/>
      </w:r>
      <w:r w:rsidRPr="00331686">
        <w:rPr>
          <w:rFonts w:ascii="Tahoma" w:hAnsi="Tahoma" w:cs="Tahoma"/>
          <w:b/>
          <w:i/>
          <w:spacing w:val="-3"/>
          <w:lang w:val="es-ES_tradnl"/>
        </w:rPr>
        <w:instrText xml:space="preserve">PRIVATE </w:instrText>
      </w:r>
      <w:r w:rsidRPr="00331686">
        <w:rPr>
          <w:rFonts w:ascii="Tahoma" w:hAnsi="Tahoma" w:cs="Tahoma"/>
          <w:b/>
          <w:i/>
          <w:spacing w:val="-3"/>
          <w:lang w:val="es-ES_tradnl"/>
        </w:rPr>
        <w:fldChar w:fldCharType="end"/>
      </w:r>
      <w:r w:rsidRPr="00331686">
        <w:rPr>
          <w:rFonts w:ascii="Tahoma" w:hAnsi="Tahoma" w:cs="Tahoma"/>
          <w:b/>
          <w:bCs/>
          <w:i/>
        </w:rPr>
        <w:t xml:space="preserve"> N</w:t>
      </w:r>
      <w:r>
        <w:rPr>
          <w:rFonts w:ascii="Tahoma" w:hAnsi="Tahoma" w:cs="Tahoma"/>
          <w:b/>
          <w:bCs/>
          <w:i/>
        </w:rPr>
        <w:t>°</w:t>
      </w:r>
      <w:r w:rsidRPr="00331686">
        <w:rPr>
          <w:rFonts w:ascii="Tahoma" w:hAnsi="Tahoma" w:cs="Tahoma"/>
          <w:b/>
          <w:bCs/>
          <w:i/>
        </w:rPr>
        <w:t xml:space="preserve">  </w:t>
      </w:r>
    </w:p>
    <w:p w:rsidR="00331686" w:rsidRPr="00331686" w:rsidRDefault="00331686" w:rsidP="00331686">
      <w:pPr>
        <w:tabs>
          <w:tab w:val="left" w:pos="-720"/>
          <w:tab w:val="left" w:pos="0"/>
        </w:tabs>
        <w:suppressAutoHyphens/>
        <w:spacing w:line="240" w:lineRule="atLeast"/>
        <w:ind w:right="360"/>
        <w:jc w:val="center"/>
        <w:rPr>
          <w:rFonts w:ascii="Tahoma" w:hAnsi="Tahoma" w:cs="Tahoma"/>
          <w:b/>
          <w:bCs/>
          <w:i/>
        </w:rPr>
      </w:pPr>
      <w:r w:rsidRPr="00331686">
        <w:rPr>
          <w:rFonts w:ascii="Tahoma" w:hAnsi="Tahoma" w:cs="Tahoma"/>
          <w:b/>
          <w:bCs/>
          <w:i/>
        </w:rPr>
        <w:t xml:space="preserve"> (                                             )</w:t>
      </w:r>
    </w:p>
    <w:p w:rsidR="00331686" w:rsidRPr="00331686" w:rsidRDefault="00331686" w:rsidP="00331686">
      <w:pPr>
        <w:ind w:left="-567" w:right="-234"/>
        <w:jc w:val="center"/>
        <w:rPr>
          <w:rFonts w:ascii="Tahoma" w:hAnsi="Tahoma" w:cs="Tahoma"/>
          <w:b/>
          <w:bCs/>
          <w:i/>
        </w:rPr>
      </w:pPr>
      <w:r w:rsidRPr="00331686">
        <w:rPr>
          <w:rFonts w:ascii="Tahoma" w:hAnsi="Tahoma" w:cs="Tahoma"/>
          <w:b/>
          <w:bCs/>
          <w:i/>
        </w:rPr>
        <w:t xml:space="preserve">  POR MEDIO DE LA CUAL SE AUTORIZA LA OBTENCION DE CARBON VEGETAL CON FINES COMERCIALES</w:t>
      </w:r>
      <w:r w:rsidRPr="00331686">
        <w:rPr>
          <w:rFonts w:ascii="Tahoma" w:hAnsi="Tahoma" w:cs="Tahoma"/>
          <w:b/>
          <w:i/>
        </w:rPr>
        <w:t xml:space="preserve"> </w:t>
      </w:r>
    </w:p>
    <w:p w:rsidR="00CF144F" w:rsidRDefault="00CF144F" w:rsidP="00CF144F">
      <w:pPr>
        <w:jc w:val="both"/>
        <w:rPr>
          <w:rFonts w:ascii="Tahoma" w:hAnsi="Tahoma" w:cs="Tahoma"/>
          <w:b/>
          <w:i/>
        </w:rPr>
      </w:pPr>
    </w:p>
    <w:p w:rsidR="00331686" w:rsidRPr="00B408EC" w:rsidRDefault="00331686" w:rsidP="00B408EC">
      <w:pPr>
        <w:pStyle w:val="Sinespaciado"/>
        <w:jc w:val="both"/>
        <w:rPr>
          <w:rFonts w:ascii="Tahoma" w:hAnsi="Tahoma" w:cs="Tahoma"/>
          <w:sz w:val="24"/>
          <w:szCs w:val="24"/>
        </w:rPr>
      </w:pPr>
    </w:p>
    <w:p w:rsidR="00331686" w:rsidRPr="00B408EC" w:rsidRDefault="00B408EC" w:rsidP="00B408EC">
      <w:pPr>
        <w:pStyle w:val="Sinespaciado"/>
        <w:jc w:val="center"/>
        <w:rPr>
          <w:rFonts w:ascii="Tahoma" w:hAnsi="Tahoma" w:cs="Tahoma"/>
          <w:b/>
          <w:sz w:val="24"/>
          <w:szCs w:val="24"/>
        </w:rPr>
      </w:pPr>
      <w:r w:rsidRPr="00B408EC">
        <w:rPr>
          <w:rFonts w:ascii="Tahoma" w:hAnsi="Tahoma" w:cs="Tahoma"/>
          <w:b/>
          <w:sz w:val="24"/>
          <w:szCs w:val="24"/>
        </w:rPr>
        <w:t>RESUELV</w:t>
      </w:r>
      <w:r w:rsidR="00331686" w:rsidRPr="00B408EC">
        <w:rPr>
          <w:rFonts w:ascii="Tahoma" w:hAnsi="Tahoma" w:cs="Tahoma"/>
          <w:b/>
          <w:sz w:val="24"/>
          <w:szCs w:val="24"/>
        </w:rPr>
        <w:t>E:</w:t>
      </w:r>
    </w:p>
    <w:p w:rsidR="00331686" w:rsidRPr="00B408EC" w:rsidRDefault="00331686" w:rsidP="00B408EC">
      <w:pPr>
        <w:pStyle w:val="Sinespaciado"/>
        <w:jc w:val="both"/>
        <w:rPr>
          <w:rFonts w:ascii="Tahoma" w:hAnsi="Tahoma" w:cs="Tahoma"/>
          <w:b/>
          <w:sz w:val="24"/>
          <w:szCs w:val="24"/>
        </w:rPr>
      </w:pPr>
    </w:p>
    <w:p w:rsidR="00331686" w:rsidRPr="00B408EC" w:rsidRDefault="00331686" w:rsidP="00B408EC">
      <w:pPr>
        <w:pStyle w:val="Sinespaciado"/>
        <w:jc w:val="both"/>
        <w:rPr>
          <w:rFonts w:ascii="Tahoma" w:hAnsi="Tahoma" w:cs="Tahoma"/>
          <w:sz w:val="24"/>
          <w:szCs w:val="24"/>
        </w:rPr>
      </w:pPr>
      <w:r w:rsidRPr="00B408EC">
        <w:rPr>
          <w:rFonts w:ascii="Tahoma" w:hAnsi="Tahoma" w:cs="Tahoma"/>
          <w:b/>
          <w:sz w:val="24"/>
          <w:szCs w:val="24"/>
        </w:rPr>
        <w:t>ARTICULO PRIMERO:</w:t>
      </w:r>
      <w:r w:rsidRPr="00B408EC">
        <w:rPr>
          <w:rFonts w:ascii="Tahoma" w:hAnsi="Tahoma" w:cs="Tahoma"/>
          <w:sz w:val="24"/>
          <w:szCs w:val="24"/>
        </w:rPr>
        <w:t xml:space="preserve"> AUTORIZAR a la sociedad JARAMILLO &amp; JARAMILLO Y CIA SOCIEDAD POR ACCIONES SIMPLIFICADA S.A.S. identificada con NIT N° 860035675-2, en su condición de </w:t>
      </w:r>
      <w:sdt>
        <w:sdtPr>
          <w:rPr>
            <w:rStyle w:val="MAYUSCULAS"/>
            <w:rFonts w:ascii="Tahoma" w:hAnsi="Tahoma" w:cs="Tahoma"/>
            <w:sz w:val="24"/>
            <w:szCs w:val="24"/>
          </w:rPr>
          <w:alias w:val="Calidad"/>
          <w:tag w:val="Calidad"/>
          <w:id w:val="-805697482"/>
          <w:placeholder>
            <w:docPart w:val="52AC1F3B7D39476186D6094D80092945"/>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Content>
          <w:r w:rsidRPr="00B408EC">
            <w:rPr>
              <w:rStyle w:val="MAYUSCULAS"/>
              <w:rFonts w:ascii="Tahoma" w:hAnsi="Tahoma" w:cs="Tahoma"/>
              <w:sz w:val="24"/>
              <w:szCs w:val="24"/>
            </w:rPr>
            <w:t>PROPIETARIA</w:t>
          </w:r>
        </w:sdtContent>
      </w:sdt>
      <w:r w:rsidRPr="00B408EC">
        <w:rPr>
          <w:rFonts w:ascii="Tahoma" w:hAnsi="Tahoma" w:cs="Tahoma"/>
          <w:sz w:val="24"/>
          <w:szCs w:val="24"/>
        </w:rPr>
        <w:t xml:space="preserve">, Representada Legalmente por la Señora DOLORITAS JARAMILLO DE JARAMILLO, identificada con cedula de ciudadanía N° 24.468.643, para que a través de su apoderado el señor HUMBERTO TRUJILLO TORRES identificado con cedula de ciudadanía N° 7.554.360, expedida en Armenia -Quindío realice la transformación de residuos vegetales leñosos producto de la tala de árboles frutales con características leñosas en carbón vegetal con fines comerciales en el predio rural denominado 1) EL ENCANTO,  identificado con Matricula inmobiliaria N°280-43959 y ficha catastral  SIN INFORMACION, localizado en la vereda LA ELDA,  jurisdicción del Municipio de  </w:t>
      </w:r>
      <w:sdt>
        <w:sdtPr>
          <w:rPr>
            <w:rStyle w:val="MAYUSCULAS"/>
            <w:rFonts w:ascii="Tahoma" w:hAnsi="Tahoma" w:cs="Tahoma"/>
            <w:sz w:val="24"/>
            <w:szCs w:val="24"/>
          </w:rPr>
          <w:alias w:val="Municipio"/>
          <w:tag w:val="Nombre municipio"/>
          <w:id w:val="-1390572669"/>
          <w:placeholder>
            <w:docPart w:val="A2B52173E00E406596D2DAA69F44CE0C"/>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B408EC">
            <w:rPr>
              <w:rStyle w:val="MAYUSCULAS"/>
              <w:rFonts w:ascii="Tahoma" w:hAnsi="Tahoma" w:cs="Tahoma"/>
              <w:sz w:val="24"/>
              <w:szCs w:val="24"/>
            </w:rPr>
            <w:t>LA TEBAIDA</w:t>
          </w:r>
        </w:sdtContent>
      </w:sdt>
      <w:r w:rsidRPr="00B408EC">
        <w:rPr>
          <w:rStyle w:val="MAYUSCULAS"/>
          <w:rFonts w:ascii="Tahoma" w:hAnsi="Tahoma" w:cs="Tahoma"/>
          <w:sz w:val="24"/>
          <w:szCs w:val="24"/>
        </w:rPr>
        <w:t xml:space="preserve"> </w:t>
      </w:r>
      <w:r w:rsidRPr="00B408EC">
        <w:rPr>
          <w:rFonts w:ascii="Tahoma" w:hAnsi="Tahoma" w:cs="Tahoma"/>
          <w:sz w:val="24"/>
          <w:szCs w:val="24"/>
        </w:rPr>
        <w:t xml:space="preserve"> del Departamento del QUINDIO, localizado en las siguientes coordenadas  geográficas: 4°26´19,340”  N,  -75°47´5,149” W.</w:t>
      </w:r>
    </w:p>
    <w:p w:rsidR="00331686" w:rsidRPr="00B408EC" w:rsidRDefault="00331686" w:rsidP="00B408EC">
      <w:pPr>
        <w:pStyle w:val="Sinespaciado"/>
        <w:jc w:val="both"/>
        <w:rPr>
          <w:rFonts w:ascii="Tahoma" w:hAnsi="Tahoma" w:cs="Tahoma"/>
          <w:b/>
          <w:sz w:val="24"/>
          <w:szCs w:val="24"/>
          <w:lang w:val="es-ES_tradnl"/>
        </w:rPr>
      </w:pPr>
    </w:p>
    <w:p w:rsidR="00331686" w:rsidRPr="00B408EC" w:rsidRDefault="00331686" w:rsidP="00B408EC">
      <w:pPr>
        <w:pStyle w:val="Sinespaciado"/>
        <w:jc w:val="both"/>
        <w:rPr>
          <w:rFonts w:ascii="Tahoma" w:hAnsi="Tahoma" w:cs="Tahoma"/>
          <w:sz w:val="24"/>
          <w:szCs w:val="24"/>
        </w:rPr>
      </w:pPr>
      <w:r w:rsidRPr="00B408EC">
        <w:rPr>
          <w:rFonts w:ascii="Tahoma" w:hAnsi="Tahoma" w:cs="Tahoma"/>
          <w:b/>
          <w:sz w:val="24"/>
          <w:szCs w:val="24"/>
        </w:rPr>
        <w:t>PARAGRAFO 1:</w:t>
      </w:r>
      <w:r w:rsidRPr="00B408EC">
        <w:rPr>
          <w:rFonts w:ascii="Tahoma" w:hAnsi="Tahoma" w:cs="Tahoma"/>
          <w:sz w:val="24"/>
          <w:szCs w:val="24"/>
        </w:rPr>
        <w:t xml:space="preserve"> El presente acto administrativo constituye la Autorización para la obtención de 65.111 Kilogramos de carbón vegetal, resultado del proceso de carbonización </w:t>
      </w:r>
      <w:r w:rsidRPr="00B408EC">
        <w:rPr>
          <w:rFonts w:ascii="Tahoma" w:hAnsi="Tahoma" w:cs="Tahoma"/>
          <w:sz w:val="24"/>
          <w:szCs w:val="24"/>
        </w:rPr>
        <w:lastRenderedPageBreak/>
        <w:t>de 703,2 m</w:t>
      </w:r>
      <w:r w:rsidRPr="00B408EC">
        <w:rPr>
          <w:rFonts w:ascii="Tahoma" w:hAnsi="Tahoma" w:cs="Tahoma"/>
          <w:sz w:val="24"/>
          <w:szCs w:val="24"/>
          <w:vertAlign w:val="superscript"/>
        </w:rPr>
        <w:t>3</w:t>
      </w:r>
      <w:r w:rsidRPr="00B408EC">
        <w:rPr>
          <w:rFonts w:ascii="Tahoma" w:hAnsi="Tahoma" w:cs="Tahoma"/>
          <w:sz w:val="24"/>
          <w:szCs w:val="24"/>
        </w:rPr>
        <w:t xml:space="preserve"> de residuos leñosos de árboles frutales de naranjo y mandarino, mediante el establecimiento de hornos artesanales construidos en el sitio de aprovechamiento (VER CUADRO). </w:t>
      </w:r>
    </w:p>
    <w:p w:rsidR="00331686" w:rsidRPr="00B408EC" w:rsidRDefault="00331686" w:rsidP="00B408EC">
      <w:pPr>
        <w:pStyle w:val="Sinespaciado"/>
        <w:jc w:val="both"/>
        <w:rPr>
          <w:rFonts w:ascii="Tahoma" w:hAnsi="Tahoma" w:cs="Tahoma"/>
          <w:sz w:val="24"/>
          <w:szCs w:val="24"/>
        </w:rPr>
      </w:pPr>
    </w:p>
    <w:p w:rsidR="00331686" w:rsidRPr="00B408EC" w:rsidRDefault="00331686" w:rsidP="00B408EC">
      <w:pPr>
        <w:pStyle w:val="Sinespaciado"/>
        <w:jc w:val="both"/>
        <w:rPr>
          <w:rFonts w:ascii="Tahoma" w:hAnsi="Tahoma" w:cs="Tahoma"/>
          <w:sz w:val="24"/>
          <w:szCs w:val="24"/>
        </w:rPr>
      </w:pPr>
    </w:p>
    <w:p w:rsidR="00331686" w:rsidRPr="00B408EC" w:rsidRDefault="00331686" w:rsidP="00B408EC">
      <w:pPr>
        <w:pStyle w:val="Sinespaciado"/>
        <w:jc w:val="both"/>
        <w:rPr>
          <w:rFonts w:ascii="Tahoma" w:hAnsi="Tahoma" w:cs="Tahoma"/>
          <w:sz w:val="24"/>
          <w:szCs w:val="24"/>
        </w:rPr>
      </w:pPr>
    </w:p>
    <w:p w:rsidR="00331686" w:rsidRPr="00B408EC" w:rsidRDefault="00331686" w:rsidP="00B408EC">
      <w:pPr>
        <w:pStyle w:val="Sinespaciado"/>
        <w:jc w:val="both"/>
        <w:rPr>
          <w:rFonts w:ascii="Tahoma" w:hAnsi="Tahoma" w:cs="Tahoma"/>
          <w:sz w:val="24"/>
          <w:szCs w:val="24"/>
        </w:rPr>
      </w:pPr>
    </w:p>
    <w:tbl>
      <w:tblPr>
        <w:tblStyle w:val="Tablaconcuadrcula"/>
        <w:tblW w:w="0" w:type="auto"/>
        <w:tblInd w:w="-284" w:type="dxa"/>
        <w:tblLook w:val="04A0" w:firstRow="1" w:lastRow="0" w:firstColumn="1" w:lastColumn="0" w:noHBand="0" w:noVBand="1"/>
      </w:tblPr>
      <w:tblGrid>
        <w:gridCol w:w="832"/>
        <w:gridCol w:w="1687"/>
        <w:gridCol w:w="1820"/>
      </w:tblGrid>
      <w:tr w:rsidR="00331686" w:rsidRPr="00B408EC" w:rsidTr="00331686">
        <w:tc>
          <w:tcPr>
            <w:tcW w:w="988" w:type="dxa"/>
            <w:vMerge w:val="restart"/>
            <w:vAlign w:val="center"/>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Punto</w:t>
            </w:r>
          </w:p>
        </w:tc>
        <w:tc>
          <w:tcPr>
            <w:tcW w:w="8408" w:type="dxa"/>
            <w:gridSpan w:val="2"/>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COORDENADAS GEOGRAFICAS</w:t>
            </w:r>
          </w:p>
        </w:tc>
      </w:tr>
      <w:tr w:rsidR="00331686" w:rsidRPr="00B408EC" w:rsidTr="00331686">
        <w:tc>
          <w:tcPr>
            <w:tcW w:w="988" w:type="dxa"/>
            <w:vMerge/>
          </w:tcPr>
          <w:p w:rsidR="00331686" w:rsidRPr="00B408EC" w:rsidRDefault="00331686" w:rsidP="00B408EC">
            <w:pPr>
              <w:pStyle w:val="Sinespaciado"/>
              <w:jc w:val="both"/>
              <w:rPr>
                <w:rFonts w:ascii="Tahoma" w:hAnsi="Tahoma" w:cs="Tahoma"/>
                <w:sz w:val="24"/>
                <w:szCs w:val="24"/>
              </w:rPr>
            </w:pPr>
          </w:p>
        </w:tc>
        <w:tc>
          <w:tcPr>
            <w:tcW w:w="4111"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NORTE (N)</w:t>
            </w:r>
          </w:p>
        </w:tc>
        <w:tc>
          <w:tcPr>
            <w:tcW w:w="4297"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OESTE (W)</w:t>
            </w:r>
          </w:p>
        </w:tc>
      </w:tr>
      <w:tr w:rsidR="00331686" w:rsidRPr="00B408EC" w:rsidTr="00331686">
        <w:tc>
          <w:tcPr>
            <w:tcW w:w="988"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1</w:t>
            </w:r>
          </w:p>
        </w:tc>
        <w:tc>
          <w:tcPr>
            <w:tcW w:w="4111"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4°26'20,082”</w:t>
            </w:r>
          </w:p>
        </w:tc>
        <w:tc>
          <w:tcPr>
            <w:tcW w:w="4297"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-75°47'8,193”</w:t>
            </w:r>
          </w:p>
        </w:tc>
      </w:tr>
      <w:tr w:rsidR="00331686" w:rsidRPr="00B408EC" w:rsidTr="00331686">
        <w:tc>
          <w:tcPr>
            <w:tcW w:w="988"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2</w:t>
            </w:r>
          </w:p>
        </w:tc>
        <w:tc>
          <w:tcPr>
            <w:tcW w:w="4111"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4°26'18,724”</w:t>
            </w:r>
          </w:p>
        </w:tc>
        <w:tc>
          <w:tcPr>
            <w:tcW w:w="4297"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-75°47'12,572”</w:t>
            </w:r>
          </w:p>
        </w:tc>
      </w:tr>
      <w:tr w:rsidR="00331686" w:rsidRPr="00B408EC" w:rsidTr="00331686">
        <w:tc>
          <w:tcPr>
            <w:tcW w:w="988"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3</w:t>
            </w:r>
          </w:p>
        </w:tc>
        <w:tc>
          <w:tcPr>
            <w:tcW w:w="4111"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4°26'17,973”</w:t>
            </w:r>
          </w:p>
        </w:tc>
        <w:tc>
          <w:tcPr>
            <w:tcW w:w="4297"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-75°47'15,774”</w:t>
            </w:r>
          </w:p>
        </w:tc>
      </w:tr>
      <w:tr w:rsidR="00331686" w:rsidRPr="00B408EC" w:rsidTr="00331686">
        <w:tc>
          <w:tcPr>
            <w:tcW w:w="988"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4</w:t>
            </w:r>
          </w:p>
        </w:tc>
        <w:tc>
          <w:tcPr>
            <w:tcW w:w="4111"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4°26'19,161”</w:t>
            </w:r>
          </w:p>
        </w:tc>
        <w:tc>
          <w:tcPr>
            <w:tcW w:w="4297"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-75°47'15,214”</w:t>
            </w:r>
          </w:p>
        </w:tc>
      </w:tr>
      <w:tr w:rsidR="00331686" w:rsidRPr="00B408EC" w:rsidTr="00331686">
        <w:tc>
          <w:tcPr>
            <w:tcW w:w="988"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5</w:t>
            </w:r>
          </w:p>
        </w:tc>
        <w:tc>
          <w:tcPr>
            <w:tcW w:w="4111"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4°26'16,250”</w:t>
            </w:r>
          </w:p>
        </w:tc>
        <w:tc>
          <w:tcPr>
            <w:tcW w:w="4297"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-75°47'19,292”</w:t>
            </w:r>
          </w:p>
        </w:tc>
      </w:tr>
      <w:tr w:rsidR="00331686" w:rsidRPr="00B408EC" w:rsidTr="00331686">
        <w:tc>
          <w:tcPr>
            <w:tcW w:w="988"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6</w:t>
            </w:r>
          </w:p>
        </w:tc>
        <w:tc>
          <w:tcPr>
            <w:tcW w:w="4111"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4°26'16,607”</w:t>
            </w:r>
          </w:p>
        </w:tc>
        <w:tc>
          <w:tcPr>
            <w:tcW w:w="4297" w:type="dxa"/>
          </w:tcPr>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-75°47'16,754”</w:t>
            </w:r>
          </w:p>
        </w:tc>
      </w:tr>
    </w:tbl>
    <w:p w:rsidR="00331686" w:rsidRPr="00B408EC" w:rsidRDefault="00331686" w:rsidP="00B408EC">
      <w:pPr>
        <w:pStyle w:val="Sinespaciado"/>
        <w:jc w:val="both"/>
        <w:rPr>
          <w:rFonts w:ascii="Tahoma" w:hAnsi="Tahoma" w:cs="Tahoma"/>
          <w:sz w:val="24"/>
          <w:szCs w:val="24"/>
        </w:rPr>
      </w:pPr>
    </w:p>
    <w:p w:rsidR="00331686" w:rsidRPr="00B408EC" w:rsidRDefault="00331686" w:rsidP="00B408EC">
      <w:pPr>
        <w:pStyle w:val="Sinespaciado"/>
        <w:jc w:val="both"/>
        <w:rPr>
          <w:rFonts w:ascii="Tahoma" w:hAnsi="Tahoma" w:cs="Tahoma"/>
          <w:sz w:val="24"/>
          <w:szCs w:val="24"/>
        </w:rPr>
      </w:pPr>
      <w:r w:rsidRPr="00B408EC">
        <w:rPr>
          <w:rFonts w:ascii="Tahoma" w:hAnsi="Tahoma" w:cs="Tahoma"/>
          <w:b/>
          <w:sz w:val="24"/>
          <w:szCs w:val="24"/>
        </w:rPr>
        <w:t>ARTICULO SEGUNDO:</w:t>
      </w:r>
      <w:r w:rsidRPr="00B408EC">
        <w:rPr>
          <w:rFonts w:ascii="Tahoma" w:hAnsi="Tahoma" w:cs="Tahoma"/>
          <w:spacing w:val="-3"/>
          <w:sz w:val="24"/>
          <w:szCs w:val="24"/>
          <w:lang w:val="es-ES_tradnl"/>
        </w:rPr>
        <w:t xml:space="preserve"> </w:t>
      </w:r>
      <w:r w:rsidRPr="00B408EC">
        <w:rPr>
          <w:rFonts w:ascii="Tahoma" w:hAnsi="Tahoma" w:cs="Tahoma"/>
          <w:sz w:val="24"/>
          <w:szCs w:val="24"/>
        </w:rPr>
        <w:t xml:space="preserve">Para la  transformación del carbón vegetal con fines comerciales,  se otorga un plazo de  </w:t>
      </w:r>
      <w:r w:rsidRPr="00B408EC">
        <w:rPr>
          <w:rStyle w:val="MAYUSCULAS"/>
          <w:rFonts w:ascii="Tahoma" w:hAnsi="Tahoma" w:cs="Tahoma"/>
          <w:sz w:val="24"/>
          <w:szCs w:val="24"/>
        </w:rPr>
        <w:t>SESENTA (60) DIAS</w:t>
      </w:r>
      <w:r w:rsidRPr="00B408EC">
        <w:rPr>
          <w:rFonts w:ascii="Tahoma" w:hAnsi="Tahoma" w:cs="Tahoma"/>
          <w:sz w:val="24"/>
          <w:szCs w:val="24"/>
        </w:rPr>
        <w:t xml:space="preserve"> Calendario, contados a partir de la fecha de ejecutoria de esta Resolución.</w:t>
      </w:r>
    </w:p>
    <w:p w:rsidR="00331686" w:rsidRPr="00B408EC" w:rsidRDefault="00331686" w:rsidP="00B408EC">
      <w:pPr>
        <w:pStyle w:val="Sinespaciado"/>
        <w:jc w:val="both"/>
        <w:rPr>
          <w:rFonts w:ascii="Tahoma" w:hAnsi="Tahoma" w:cs="Tahoma"/>
          <w:sz w:val="24"/>
          <w:szCs w:val="24"/>
        </w:rPr>
      </w:pPr>
    </w:p>
    <w:p w:rsidR="00331686" w:rsidRPr="00B408EC" w:rsidRDefault="00331686" w:rsidP="00B408EC">
      <w:pPr>
        <w:pStyle w:val="Sinespaciado"/>
        <w:jc w:val="both"/>
        <w:rPr>
          <w:rFonts w:ascii="Tahoma" w:hAnsi="Tahoma" w:cs="Tahoma"/>
          <w:spacing w:val="-3"/>
          <w:sz w:val="24"/>
          <w:szCs w:val="24"/>
        </w:rPr>
      </w:pPr>
      <w:r w:rsidRPr="00B408EC">
        <w:rPr>
          <w:rFonts w:ascii="Tahoma" w:hAnsi="Tahoma" w:cs="Tahoma"/>
          <w:b/>
          <w:spacing w:val="-3"/>
          <w:sz w:val="24"/>
          <w:szCs w:val="24"/>
        </w:rPr>
        <w:t>PARAGRAFO 1:</w:t>
      </w:r>
      <w:r w:rsidRPr="00B408EC">
        <w:rPr>
          <w:rFonts w:ascii="Tahoma" w:hAnsi="Tahoma" w:cs="Tahoma"/>
          <w:spacing w:val="-3"/>
          <w:sz w:val="24"/>
          <w:szCs w:val="24"/>
        </w:rPr>
        <w:t xml:space="preserve"> </w:t>
      </w:r>
      <w:r w:rsidRPr="00B408EC">
        <w:rPr>
          <w:rFonts w:ascii="Tahoma" w:hAnsi="Tahoma" w:cs="Tahoma"/>
          <w:sz w:val="24"/>
          <w:szCs w:val="24"/>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331686" w:rsidRPr="00B408EC" w:rsidRDefault="00331686" w:rsidP="00B408EC">
      <w:pPr>
        <w:pStyle w:val="Sinespaciado"/>
        <w:jc w:val="both"/>
        <w:rPr>
          <w:rFonts w:ascii="Tahoma" w:hAnsi="Tahoma" w:cs="Tahoma"/>
          <w:spacing w:val="-3"/>
          <w:sz w:val="24"/>
          <w:szCs w:val="24"/>
        </w:rPr>
      </w:pPr>
    </w:p>
    <w:p w:rsidR="00331686" w:rsidRPr="00B408EC" w:rsidRDefault="00331686" w:rsidP="00B408EC">
      <w:pPr>
        <w:pStyle w:val="Sinespaciado"/>
        <w:jc w:val="both"/>
        <w:rPr>
          <w:rFonts w:ascii="Tahoma" w:hAnsi="Tahoma" w:cs="Tahoma"/>
          <w:sz w:val="24"/>
          <w:szCs w:val="24"/>
        </w:rPr>
      </w:pPr>
      <w:r w:rsidRPr="00B408EC">
        <w:rPr>
          <w:rFonts w:ascii="Tahoma" w:hAnsi="Tahoma" w:cs="Tahoma"/>
          <w:b/>
          <w:sz w:val="24"/>
          <w:szCs w:val="24"/>
        </w:rPr>
        <w:t>ARTICULO TERCERO:</w:t>
      </w:r>
      <w:r w:rsidRPr="00B408EC">
        <w:rPr>
          <w:rFonts w:ascii="Tahoma" w:hAnsi="Tahoma" w:cs="Tahoma"/>
          <w:sz w:val="24"/>
          <w:szCs w:val="24"/>
        </w:rPr>
        <w:t xml:space="preserve"> ADVERTIR al propietario del predio que para GARANTIZAR LA CALIDAD DEL AIRE, para lo cual deberá dar estricto cumplimiento a lo establecido en los artículos 2.2.5.1.3.12 Quema de bosques y vegetación protectora; 2.2.5.1.3.14 Quemas abiertas en áreas rurales; y 2.2.5.1.3.15 Técnicas de </w:t>
      </w:r>
      <w:r w:rsidRPr="00B408EC">
        <w:rPr>
          <w:rFonts w:ascii="Tahoma" w:hAnsi="Tahoma" w:cs="Tahoma"/>
          <w:sz w:val="24"/>
          <w:szCs w:val="24"/>
        </w:rPr>
        <w:lastRenderedPageBreak/>
        <w:t xml:space="preserve">quemas abiertas controladas. Como también a la Resolución 909 de 2008 y demás normas que reglamenten, deroguen o modifiquen lo concerniente a la realización de quemas y emisiones de contaminantes a la atmosfera. </w:t>
      </w:r>
    </w:p>
    <w:p w:rsidR="00331686" w:rsidRPr="00B408EC" w:rsidRDefault="00331686" w:rsidP="00B408EC">
      <w:pPr>
        <w:pStyle w:val="Sinespaciado"/>
        <w:jc w:val="both"/>
        <w:rPr>
          <w:rFonts w:ascii="Tahoma" w:hAnsi="Tahoma" w:cs="Tahoma"/>
          <w:sz w:val="24"/>
          <w:szCs w:val="24"/>
        </w:rPr>
      </w:pPr>
    </w:p>
    <w:p w:rsidR="00331686" w:rsidRPr="00B408EC" w:rsidRDefault="00331686" w:rsidP="00B408EC">
      <w:pPr>
        <w:pStyle w:val="Sinespaciado"/>
        <w:jc w:val="both"/>
        <w:rPr>
          <w:rFonts w:ascii="Tahoma" w:hAnsi="Tahoma" w:cs="Tahoma"/>
          <w:b/>
          <w:sz w:val="24"/>
          <w:szCs w:val="24"/>
        </w:rPr>
      </w:pPr>
      <w:r w:rsidRPr="00B408EC">
        <w:rPr>
          <w:rFonts w:ascii="Tahoma" w:hAnsi="Tahoma" w:cs="Tahoma"/>
          <w:b/>
          <w:sz w:val="24"/>
          <w:szCs w:val="24"/>
        </w:rPr>
        <w:t>OBLIGACIONES DEL TITULAR:</w:t>
      </w:r>
    </w:p>
    <w:p w:rsidR="00331686" w:rsidRPr="00B408EC" w:rsidRDefault="00331686" w:rsidP="00B408EC">
      <w:pPr>
        <w:pStyle w:val="Sinespaciado"/>
        <w:jc w:val="both"/>
        <w:rPr>
          <w:rFonts w:ascii="Tahoma" w:hAnsi="Tahoma" w:cs="Tahoma"/>
          <w:sz w:val="24"/>
          <w:szCs w:val="24"/>
        </w:rPr>
      </w:pPr>
    </w:p>
    <w:p w:rsidR="00331686" w:rsidRPr="00B408EC" w:rsidRDefault="00331686" w:rsidP="00B408EC">
      <w:pPr>
        <w:pStyle w:val="Sinespaciado"/>
        <w:jc w:val="both"/>
        <w:rPr>
          <w:rFonts w:ascii="Tahoma" w:hAnsi="Tahoma" w:cs="Tahoma"/>
          <w:spacing w:val="-3"/>
          <w:sz w:val="24"/>
          <w:szCs w:val="24"/>
          <w:lang w:val="es-ES_tradnl"/>
        </w:rPr>
      </w:pPr>
      <w:r w:rsidRPr="00B408EC">
        <w:rPr>
          <w:rFonts w:ascii="Tahoma" w:hAnsi="Tahoma" w:cs="Tahoma"/>
          <w:spacing w:val="-3"/>
          <w:sz w:val="24"/>
          <w:szCs w:val="24"/>
          <w:lang w:val="es-ES_tradnl"/>
        </w:rPr>
        <w:t>Antes de realizar la transformación el propietario o apoderado deberá socializar con la comunidad ubicada en los sectores y áreas de influencia, cuerpo de bomberos, policía, oficina municipal de gestión del riesgo, sobre la  labores a realizar e informar que la actividad tiene autorización de la C.R.Q.</w:t>
      </w:r>
    </w:p>
    <w:p w:rsidR="00331686" w:rsidRPr="00B408EC" w:rsidRDefault="00331686" w:rsidP="00B408EC">
      <w:pPr>
        <w:pStyle w:val="Sinespaciado"/>
        <w:jc w:val="both"/>
        <w:rPr>
          <w:rFonts w:ascii="Tahoma" w:hAnsi="Tahoma" w:cs="Tahoma"/>
          <w:spacing w:val="-3"/>
          <w:sz w:val="24"/>
          <w:szCs w:val="24"/>
          <w:lang w:val="es-ES_tradnl"/>
        </w:rPr>
      </w:pPr>
    </w:p>
    <w:p w:rsidR="00331686" w:rsidRPr="00B408EC" w:rsidRDefault="00331686" w:rsidP="00B408EC">
      <w:pPr>
        <w:pStyle w:val="Sinespaciado"/>
        <w:jc w:val="both"/>
        <w:rPr>
          <w:rFonts w:ascii="Tahoma" w:hAnsi="Tahoma" w:cs="Tahoma"/>
          <w:spacing w:val="-3"/>
          <w:sz w:val="24"/>
          <w:szCs w:val="24"/>
          <w:lang w:val="es-ES_tradnl"/>
        </w:rPr>
      </w:pPr>
      <w:r w:rsidRPr="00B408EC">
        <w:rPr>
          <w:rFonts w:ascii="Tahoma" w:hAnsi="Tahoma" w:cs="Tahoma"/>
          <w:sz w:val="24"/>
          <w:szCs w:val="24"/>
        </w:rPr>
        <w:t xml:space="preserve">La labor de transformación deberá ser realizada por personal con experiencia, contar con la herramienta adecuada y los equipos de seguridad requeridos  (prevención y control de incendios forestales);  y </w:t>
      </w:r>
      <w:r w:rsidRPr="00B408EC">
        <w:rPr>
          <w:rFonts w:ascii="Tahoma" w:hAnsi="Tahoma" w:cs="Tahoma"/>
          <w:spacing w:val="-3"/>
          <w:sz w:val="24"/>
          <w:szCs w:val="24"/>
          <w:lang w:val="es-ES_tradnl"/>
        </w:rPr>
        <w:t>permanecer en el sitio durante el proceso de transformación.</w:t>
      </w:r>
    </w:p>
    <w:p w:rsidR="00331686" w:rsidRPr="00B408EC" w:rsidRDefault="00331686" w:rsidP="00B408EC">
      <w:pPr>
        <w:pStyle w:val="Sinespaciado"/>
        <w:jc w:val="both"/>
        <w:rPr>
          <w:rFonts w:ascii="Tahoma" w:hAnsi="Tahoma" w:cs="Tahoma"/>
          <w:spacing w:val="-3"/>
          <w:sz w:val="24"/>
          <w:szCs w:val="24"/>
          <w:lang w:val="es-ES_tradnl"/>
        </w:rPr>
      </w:pPr>
    </w:p>
    <w:p w:rsidR="00331686" w:rsidRPr="00B408EC" w:rsidRDefault="00331686" w:rsidP="00B408EC">
      <w:pPr>
        <w:pStyle w:val="Sinespaciado"/>
        <w:jc w:val="both"/>
        <w:rPr>
          <w:rFonts w:ascii="Tahoma" w:hAnsi="Tahoma" w:cs="Tahoma"/>
          <w:spacing w:val="-3"/>
          <w:sz w:val="24"/>
          <w:szCs w:val="24"/>
          <w:lang w:val="es-ES_tradnl"/>
        </w:rPr>
      </w:pPr>
      <w:r w:rsidRPr="00B408EC">
        <w:rPr>
          <w:rFonts w:ascii="Tahoma" w:hAnsi="Tahoma" w:cs="Tahoma"/>
          <w:spacing w:val="-3"/>
          <w:sz w:val="24"/>
          <w:szCs w:val="24"/>
          <w:lang w:val="es-ES_tradnl"/>
        </w:rPr>
        <w:t>Programación de la transformación de los residuos vegetales a carbón según las condiciones meteorológicas del momento.</w:t>
      </w:r>
    </w:p>
    <w:p w:rsidR="00331686" w:rsidRPr="00B408EC" w:rsidRDefault="00331686" w:rsidP="00B408EC">
      <w:pPr>
        <w:pStyle w:val="Sinespaciado"/>
        <w:jc w:val="both"/>
        <w:rPr>
          <w:rFonts w:ascii="Tahoma" w:hAnsi="Tahoma" w:cs="Tahoma"/>
          <w:spacing w:val="-3"/>
          <w:sz w:val="24"/>
          <w:szCs w:val="24"/>
          <w:lang w:val="es-ES_tradnl"/>
        </w:rPr>
      </w:pPr>
    </w:p>
    <w:p w:rsidR="00331686" w:rsidRPr="00B408EC" w:rsidRDefault="00331686" w:rsidP="00B408EC">
      <w:pPr>
        <w:pStyle w:val="Sinespaciado"/>
        <w:jc w:val="both"/>
        <w:rPr>
          <w:rFonts w:ascii="Tahoma" w:hAnsi="Tahoma" w:cs="Tahoma"/>
          <w:spacing w:val="-3"/>
          <w:sz w:val="24"/>
          <w:szCs w:val="24"/>
          <w:lang w:val="es-ES_tradnl"/>
        </w:rPr>
      </w:pPr>
      <w:r w:rsidRPr="00B408EC">
        <w:rPr>
          <w:rFonts w:ascii="Tahoma" w:hAnsi="Tahoma" w:cs="Tahoma"/>
          <w:spacing w:val="-3"/>
          <w:sz w:val="24"/>
          <w:szCs w:val="24"/>
          <w:lang w:val="es-ES_tradnl"/>
        </w:rPr>
        <w:t>Conservar distancias de</w:t>
      </w:r>
      <w:r w:rsidRPr="00B408EC">
        <w:rPr>
          <w:rFonts w:ascii="Tahoma" w:hAnsi="Tahoma" w:cs="Tahoma"/>
          <w:sz w:val="24"/>
          <w:szCs w:val="24"/>
        </w:rPr>
        <w:t xml:space="preserve"> 30 metros a ambas márgenes de los ríos y corrientes de agua superficiales y 15 metros de protección adicionales alrededor de la vegetación protectora.</w:t>
      </w:r>
    </w:p>
    <w:p w:rsidR="00331686" w:rsidRPr="00B408EC" w:rsidRDefault="00331686" w:rsidP="00B408EC">
      <w:pPr>
        <w:pStyle w:val="Sinespaciado"/>
        <w:jc w:val="both"/>
        <w:rPr>
          <w:rFonts w:ascii="Tahoma" w:hAnsi="Tahoma" w:cs="Tahoma"/>
          <w:spacing w:val="-3"/>
          <w:sz w:val="24"/>
          <w:szCs w:val="24"/>
          <w:lang w:val="es-ES_tradnl"/>
        </w:rPr>
      </w:pPr>
    </w:p>
    <w:p w:rsidR="00331686" w:rsidRPr="00B408EC" w:rsidRDefault="00331686" w:rsidP="00B408EC">
      <w:pPr>
        <w:pStyle w:val="Sinespaciado"/>
        <w:jc w:val="both"/>
        <w:rPr>
          <w:rFonts w:ascii="Tahoma" w:hAnsi="Tahoma" w:cs="Tahoma"/>
          <w:spacing w:val="-3"/>
          <w:sz w:val="24"/>
          <w:szCs w:val="24"/>
          <w:lang w:val="es-ES_tradnl"/>
        </w:rPr>
      </w:pPr>
      <w:r w:rsidRPr="00B408EC">
        <w:rPr>
          <w:rFonts w:ascii="Tahoma" w:hAnsi="Tahoma" w:cs="Tahoma"/>
          <w:spacing w:val="-3"/>
          <w:sz w:val="24"/>
          <w:szCs w:val="24"/>
          <w:lang w:val="es-ES_tradnl"/>
        </w:rPr>
        <w:t>Conservar distancias de</w:t>
      </w:r>
      <w:r w:rsidRPr="00B408EC">
        <w:rPr>
          <w:rFonts w:ascii="Tahoma" w:hAnsi="Tahoma" w:cs="Tahoma"/>
          <w:sz w:val="24"/>
          <w:szCs w:val="24"/>
        </w:rPr>
        <w:t xml:space="preserve"> 100 metros alrededor del perímetro de los humedales y nacimientos de agua, así como de los límites de las áreas con coberturas vegetales naturales o áreas relictuales de ecosistemas naturales, </w:t>
      </w:r>
      <w:r w:rsidRPr="00B408EC">
        <w:rPr>
          <w:rFonts w:ascii="Tahoma" w:hAnsi="Tahoma" w:cs="Tahoma"/>
          <w:sz w:val="24"/>
          <w:szCs w:val="24"/>
        </w:rPr>
        <w:lastRenderedPageBreak/>
        <w:t>tales como páramos o bosques naturales</w:t>
      </w:r>
      <w:r w:rsidRPr="00B408EC">
        <w:rPr>
          <w:rFonts w:ascii="Tahoma" w:hAnsi="Tahoma" w:cs="Tahoma"/>
          <w:spacing w:val="-3"/>
          <w:sz w:val="24"/>
          <w:szCs w:val="24"/>
          <w:lang w:val="es-ES_tradnl"/>
        </w:rPr>
        <w:t>.</w:t>
      </w:r>
    </w:p>
    <w:p w:rsidR="00331686" w:rsidRPr="00B408EC" w:rsidRDefault="00331686" w:rsidP="00B408EC">
      <w:pPr>
        <w:pStyle w:val="Sinespaciado"/>
        <w:jc w:val="both"/>
        <w:rPr>
          <w:rFonts w:ascii="Tahoma" w:hAnsi="Tahoma" w:cs="Tahoma"/>
          <w:spacing w:val="-3"/>
          <w:sz w:val="24"/>
          <w:szCs w:val="24"/>
          <w:lang w:val="es-ES_tradnl"/>
        </w:rPr>
      </w:pPr>
    </w:p>
    <w:p w:rsidR="00331686" w:rsidRPr="00B408EC" w:rsidRDefault="00331686" w:rsidP="00B408EC">
      <w:pPr>
        <w:pStyle w:val="Sinespaciado"/>
        <w:jc w:val="both"/>
        <w:rPr>
          <w:rFonts w:ascii="Tahoma" w:hAnsi="Tahoma" w:cs="Tahoma"/>
          <w:spacing w:val="-3"/>
          <w:sz w:val="24"/>
          <w:szCs w:val="24"/>
          <w:lang w:val="es-ES_tradnl"/>
        </w:rPr>
      </w:pPr>
      <w:r w:rsidRPr="00B408EC">
        <w:rPr>
          <w:rFonts w:ascii="Tahoma" w:hAnsi="Tahoma" w:cs="Tahoma"/>
          <w:spacing w:val="-3"/>
          <w:sz w:val="24"/>
          <w:szCs w:val="24"/>
          <w:lang w:val="es-ES_tradnl"/>
        </w:rPr>
        <w:t xml:space="preserve">Para la ubicación de los hornos y /o pilas  para la obtención de carbón vegetal se debe realizarlo en los sitios autorizados. </w:t>
      </w:r>
    </w:p>
    <w:p w:rsidR="00331686" w:rsidRPr="00B408EC" w:rsidRDefault="00331686" w:rsidP="00B408EC">
      <w:pPr>
        <w:pStyle w:val="Sinespaciado"/>
        <w:jc w:val="both"/>
        <w:rPr>
          <w:rFonts w:ascii="Tahoma" w:hAnsi="Tahoma" w:cs="Tahoma"/>
          <w:spacing w:val="-3"/>
          <w:sz w:val="24"/>
          <w:szCs w:val="24"/>
          <w:lang w:val="es-ES_tradnl"/>
        </w:rPr>
      </w:pPr>
    </w:p>
    <w:p w:rsidR="00331686" w:rsidRPr="00B408EC" w:rsidRDefault="00331686" w:rsidP="00B408EC">
      <w:pPr>
        <w:pStyle w:val="Sinespaciado"/>
        <w:jc w:val="both"/>
        <w:rPr>
          <w:rFonts w:ascii="Tahoma" w:hAnsi="Tahoma" w:cs="Tahoma"/>
          <w:spacing w:val="-3"/>
          <w:sz w:val="24"/>
          <w:szCs w:val="24"/>
          <w:lang w:val="es-ES_tradnl"/>
        </w:rPr>
      </w:pPr>
      <w:r w:rsidRPr="00B408EC">
        <w:rPr>
          <w:rFonts w:ascii="Tahoma" w:hAnsi="Tahoma" w:cs="Tahoma"/>
          <w:spacing w:val="-3"/>
          <w:sz w:val="24"/>
          <w:szCs w:val="24"/>
          <w:lang w:val="es-ES_tradnl"/>
        </w:rPr>
        <w:t>Una vez terminado el proceso de transformación verificar que las pilas queden apagadas en su totalidad.</w:t>
      </w:r>
    </w:p>
    <w:p w:rsidR="00331686" w:rsidRPr="00B408EC" w:rsidRDefault="00331686" w:rsidP="00B408EC">
      <w:pPr>
        <w:pStyle w:val="Sinespaciado"/>
        <w:jc w:val="both"/>
        <w:rPr>
          <w:rFonts w:ascii="Tahoma" w:hAnsi="Tahoma" w:cs="Tahoma"/>
          <w:spacing w:val="-3"/>
          <w:sz w:val="24"/>
          <w:szCs w:val="24"/>
          <w:lang w:val="es-ES_tradnl"/>
        </w:rPr>
      </w:pPr>
    </w:p>
    <w:p w:rsidR="00331686" w:rsidRPr="00B408EC" w:rsidRDefault="00331686" w:rsidP="00B408EC">
      <w:pPr>
        <w:pStyle w:val="Sinespaciado"/>
        <w:jc w:val="both"/>
        <w:rPr>
          <w:rFonts w:ascii="Tahoma" w:hAnsi="Tahoma" w:cs="Tahoma"/>
          <w:sz w:val="24"/>
          <w:szCs w:val="24"/>
        </w:rPr>
      </w:pPr>
      <w:r w:rsidRPr="00B408EC">
        <w:rPr>
          <w:rFonts w:ascii="Tahoma" w:hAnsi="Tahoma" w:cs="Tahoma"/>
          <w:spacing w:val="-3"/>
          <w:sz w:val="24"/>
          <w:szCs w:val="24"/>
          <w:lang w:val="es-ES_tradnl"/>
        </w:rPr>
        <w:t xml:space="preserve">Disponer de la información de los números telefónicos de </w:t>
      </w:r>
      <w:r w:rsidRPr="00B408EC">
        <w:rPr>
          <w:rFonts w:ascii="Tahoma" w:hAnsi="Tahoma" w:cs="Tahoma"/>
          <w:sz w:val="24"/>
          <w:szCs w:val="24"/>
        </w:rPr>
        <w:t>cuerpos de bomberos, gestión del riesgo municipal, defensa civil, policía  entre otros, en caso de presentarse situación de contingencia o incendio forestal.</w:t>
      </w:r>
    </w:p>
    <w:p w:rsidR="00331686" w:rsidRPr="00B408EC" w:rsidRDefault="00331686" w:rsidP="00B408EC">
      <w:pPr>
        <w:pStyle w:val="Sinespaciado"/>
        <w:jc w:val="both"/>
        <w:rPr>
          <w:rFonts w:ascii="Tahoma" w:hAnsi="Tahoma" w:cs="Tahoma"/>
          <w:sz w:val="24"/>
          <w:szCs w:val="24"/>
        </w:rPr>
      </w:pPr>
    </w:p>
    <w:p w:rsidR="00331686" w:rsidRPr="00B408EC" w:rsidRDefault="00331686" w:rsidP="00B408EC">
      <w:pPr>
        <w:pStyle w:val="Sinespaciado"/>
        <w:jc w:val="both"/>
        <w:rPr>
          <w:rFonts w:ascii="Tahoma" w:hAnsi="Tahoma" w:cs="Tahoma"/>
          <w:spacing w:val="-3"/>
          <w:sz w:val="24"/>
          <w:szCs w:val="24"/>
          <w:lang w:val="es-ES_tradnl"/>
        </w:rPr>
      </w:pPr>
      <w:r w:rsidRPr="00B408EC">
        <w:rPr>
          <w:rFonts w:ascii="Tahoma" w:hAnsi="Tahoma" w:cs="Tahoma"/>
          <w:spacing w:val="-3"/>
          <w:sz w:val="24"/>
          <w:szCs w:val="24"/>
          <w:lang w:val="es-ES_tradnl"/>
        </w:rPr>
        <w:t>La C.R.Q  realizará visitas de control y seguimiento, y en caso de no cumplir con las exigencias técnicas, esta actividad será suspendida de inmediato.</w:t>
      </w:r>
    </w:p>
    <w:p w:rsidR="00331686" w:rsidRPr="00B408EC" w:rsidRDefault="00331686" w:rsidP="00B408EC">
      <w:pPr>
        <w:pStyle w:val="Sinespaciado"/>
        <w:jc w:val="both"/>
        <w:rPr>
          <w:rFonts w:ascii="Tahoma" w:hAnsi="Tahoma" w:cs="Tahoma"/>
          <w:spacing w:val="-3"/>
          <w:sz w:val="24"/>
          <w:szCs w:val="24"/>
          <w:lang w:val="es-ES_tradnl"/>
        </w:rPr>
      </w:pPr>
    </w:p>
    <w:p w:rsidR="00331686" w:rsidRPr="00B408EC" w:rsidRDefault="00331686" w:rsidP="00B408EC">
      <w:pPr>
        <w:pStyle w:val="Sinespaciado"/>
        <w:jc w:val="both"/>
        <w:rPr>
          <w:rFonts w:ascii="Tahoma" w:hAnsi="Tahoma" w:cs="Tahoma"/>
          <w:spacing w:val="-3"/>
          <w:sz w:val="24"/>
          <w:szCs w:val="24"/>
          <w:lang w:val="es-ES_tradnl"/>
        </w:rPr>
      </w:pPr>
      <w:r w:rsidRPr="00B408EC">
        <w:rPr>
          <w:rFonts w:ascii="Tahoma"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331686" w:rsidRPr="00B408EC" w:rsidRDefault="00331686" w:rsidP="00B408EC">
      <w:pPr>
        <w:pStyle w:val="Sinespaciado"/>
        <w:jc w:val="both"/>
        <w:rPr>
          <w:rFonts w:ascii="Tahoma" w:hAnsi="Tahoma" w:cs="Tahoma"/>
          <w:spacing w:val="-3"/>
          <w:sz w:val="24"/>
          <w:szCs w:val="24"/>
          <w:lang w:val="es-ES_tradnl"/>
        </w:rPr>
      </w:pPr>
    </w:p>
    <w:p w:rsidR="00331686" w:rsidRPr="00B408EC" w:rsidRDefault="00331686" w:rsidP="00B408EC">
      <w:pPr>
        <w:pStyle w:val="Sinespaciado"/>
        <w:jc w:val="both"/>
        <w:rPr>
          <w:rFonts w:ascii="Tahoma" w:hAnsi="Tahoma" w:cs="Tahoma"/>
          <w:sz w:val="24"/>
          <w:szCs w:val="24"/>
        </w:rPr>
      </w:pPr>
      <w:r w:rsidRPr="00B408EC">
        <w:rPr>
          <w:rFonts w:ascii="Tahoma" w:hAnsi="Tahoma" w:cs="Tahoma"/>
          <w:sz w:val="24"/>
          <w:szCs w:val="24"/>
        </w:rPr>
        <w:t>La Corporación Autónoma Regional del Quindío no se hace responsable de los daños causados a terceros o derivados del desarrollo de la labor autorizada.</w:t>
      </w:r>
    </w:p>
    <w:p w:rsidR="00331686" w:rsidRPr="00B408EC" w:rsidRDefault="00331686" w:rsidP="00B408EC">
      <w:pPr>
        <w:pStyle w:val="Sinespaciado"/>
        <w:jc w:val="both"/>
        <w:rPr>
          <w:rFonts w:ascii="Tahoma" w:hAnsi="Tahoma" w:cs="Tahoma"/>
          <w:spacing w:val="-3"/>
          <w:sz w:val="24"/>
          <w:szCs w:val="24"/>
          <w:lang w:val="es-ES_tradnl"/>
        </w:rPr>
      </w:pPr>
    </w:p>
    <w:p w:rsidR="00331686" w:rsidRPr="00B408EC" w:rsidRDefault="00331686" w:rsidP="00B408EC">
      <w:pPr>
        <w:pStyle w:val="Sinespaciado"/>
        <w:jc w:val="both"/>
        <w:rPr>
          <w:rFonts w:ascii="Tahoma" w:hAnsi="Tahoma" w:cs="Tahoma"/>
          <w:spacing w:val="-3"/>
          <w:sz w:val="24"/>
          <w:szCs w:val="24"/>
        </w:rPr>
      </w:pPr>
      <w:r w:rsidRPr="00B408EC">
        <w:rPr>
          <w:rFonts w:ascii="Tahoma" w:hAnsi="Tahoma" w:cs="Tahoma"/>
          <w:spacing w:val="-3"/>
          <w:sz w:val="24"/>
          <w:szCs w:val="24"/>
        </w:rPr>
        <w:t xml:space="preserve">PARAGRAFO 1: El propietario del predio rural como titular de la presente autorización, será responsable por cualquier acción u omisión producto del </w:t>
      </w:r>
      <w:r w:rsidRPr="00B408EC">
        <w:rPr>
          <w:rFonts w:ascii="Tahoma" w:hAnsi="Tahoma" w:cs="Tahoma"/>
          <w:spacing w:val="-3"/>
          <w:sz w:val="24"/>
          <w:szCs w:val="24"/>
        </w:rPr>
        <w:lastRenderedPageBreak/>
        <w:t>desarrollo de su actividad que cause daños sobre el medio ambiente.</w:t>
      </w:r>
    </w:p>
    <w:p w:rsidR="00331686" w:rsidRPr="00B408EC" w:rsidRDefault="00331686" w:rsidP="00B408EC">
      <w:pPr>
        <w:pStyle w:val="Sinespaciado"/>
        <w:jc w:val="both"/>
        <w:rPr>
          <w:rFonts w:ascii="Tahoma" w:hAnsi="Tahoma" w:cs="Tahoma"/>
          <w:spacing w:val="-3"/>
          <w:sz w:val="24"/>
          <w:szCs w:val="24"/>
        </w:rPr>
      </w:pPr>
    </w:p>
    <w:p w:rsidR="00331686" w:rsidRPr="00B408EC" w:rsidRDefault="00331686" w:rsidP="00B408EC">
      <w:pPr>
        <w:pStyle w:val="Sinespaciado"/>
        <w:jc w:val="both"/>
        <w:rPr>
          <w:rFonts w:ascii="Tahoma" w:hAnsi="Tahoma" w:cs="Tahoma"/>
          <w:spacing w:val="-3"/>
          <w:sz w:val="24"/>
          <w:szCs w:val="24"/>
        </w:rPr>
      </w:pPr>
      <w:r w:rsidRPr="00B408EC">
        <w:rPr>
          <w:rFonts w:ascii="Tahoma" w:hAnsi="Tahoma" w:cs="Tahoma"/>
          <w:b/>
          <w:spacing w:val="-3"/>
          <w:sz w:val="24"/>
          <w:szCs w:val="24"/>
        </w:rPr>
        <w:t>ARTÍCULO  CUARTO</w:t>
      </w:r>
      <w:r w:rsidRPr="00B408EC">
        <w:rPr>
          <w:rFonts w:ascii="Tahoma" w:hAnsi="Tahoma" w:cs="Tahoma"/>
          <w:spacing w:val="-3"/>
          <w:sz w:val="24"/>
          <w:szCs w:val="24"/>
        </w:rPr>
        <w:t xml:space="preserve">: El Propietario, previo a la notificación del presente acto administrativo, deberá cancelar en la tesorería de la </w:t>
      </w:r>
      <w:r w:rsidRPr="00B408EC">
        <w:rPr>
          <w:rFonts w:ascii="Tahoma" w:hAnsi="Tahoma" w:cs="Tahoma"/>
          <w:spacing w:val="-3"/>
          <w:sz w:val="24"/>
          <w:szCs w:val="24"/>
          <w:lang w:val="es-ES_tradnl"/>
        </w:rPr>
        <w:t>CORPORACIÓN AUTÓNOMA REGIONAL DEL QUINDÍO</w:t>
      </w:r>
      <w:r w:rsidRPr="00B408EC">
        <w:rPr>
          <w:rFonts w:ascii="Tahoma" w:hAnsi="Tahoma" w:cs="Tahoma"/>
          <w:spacing w:val="-3"/>
          <w:sz w:val="24"/>
          <w:szCs w:val="24"/>
        </w:rPr>
        <w:t xml:space="preserve">, de conformidad con lo establecido en la Resolución </w:t>
      </w:r>
      <w:r w:rsidRPr="00B408EC">
        <w:rPr>
          <w:rFonts w:ascii="Tahoma" w:hAnsi="Tahoma" w:cs="Tahoma"/>
          <w:sz w:val="24"/>
          <w:szCs w:val="24"/>
        </w:rPr>
        <w:t>1500 del 28 de Junio de 2019</w:t>
      </w:r>
      <w:r w:rsidRPr="00B408EC">
        <w:rPr>
          <w:rFonts w:ascii="Tahoma" w:hAnsi="Tahoma" w:cs="Tahoma"/>
          <w:spacing w:val="-3"/>
          <w:sz w:val="24"/>
          <w:szCs w:val="24"/>
        </w:rPr>
        <w:t xml:space="preserve"> expedida por la Dirección General de esta Corporación la suma de CINCUENTA Y TRES MIL DOSCIENTOS NOVENTA Y TRES PESOS M.CTE ($53.293.oo) por los siguientes conceptos;</w:t>
      </w:r>
    </w:p>
    <w:p w:rsidR="00331686" w:rsidRPr="00B408EC" w:rsidRDefault="00331686" w:rsidP="00B408EC">
      <w:pPr>
        <w:pStyle w:val="Sinespaciado"/>
        <w:jc w:val="both"/>
        <w:rPr>
          <w:rFonts w:ascii="Tahoma" w:hAnsi="Tahoma" w:cs="Tahoma"/>
          <w:spacing w:val="-3"/>
          <w:sz w:val="24"/>
          <w:szCs w:val="24"/>
        </w:rPr>
      </w:pPr>
    </w:p>
    <w:p w:rsidR="00331686" w:rsidRPr="00B408EC" w:rsidRDefault="00331686" w:rsidP="00B408EC">
      <w:pPr>
        <w:pStyle w:val="Sinespaciado"/>
        <w:jc w:val="both"/>
        <w:rPr>
          <w:rFonts w:ascii="Tahoma" w:hAnsi="Tahoma" w:cs="Tahoma"/>
          <w:spacing w:val="-3"/>
          <w:sz w:val="24"/>
          <w:szCs w:val="24"/>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331686" w:rsidRPr="00B408EC" w:rsidTr="00331686">
        <w:trPr>
          <w:trHeight w:val="340"/>
          <w:jc w:val="center"/>
        </w:trPr>
        <w:tc>
          <w:tcPr>
            <w:tcW w:w="5755" w:type="dxa"/>
            <w:shd w:val="clear" w:color="auto" w:fill="BFBFBF"/>
            <w:vAlign w:val="center"/>
          </w:tcPr>
          <w:p w:rsidR="00331686" w:rsidRPr="00B408EC" w:rsidRDefault="00331686" w:rsidP="00B408EC">
            <w:pPr>
              <w:pStyle w:val="Sinespaciado"/>
              <w:jc w:val="both"/>
              <w:rPr>
                <w:rFonts w:ascii="Tahoma" w:hAnsi="Tahoma" w:cs="Tahoma"/>
                <w:spacing w:val="-3"/>
                <w:sz w:val="24"/>
                <w:szCs w:val="24"/>
                <w:lang w:val="en-US"/>
              </w:rPr>
            </w:pPr>
            <w:r w:rsidRPr="00B408EC">
              <w:rPr>
                <w:rFonts w:ascii="Tahoma" w:hAnsi="Tahoma" w:cs="Tahoma"/>
                <w:spacing w:val="-3"/>
                <w:sz w:val="24"/>
                <w:szCs w:val="24"/>
                <w:lang w:val="en-US"/>
              </w:rPr>
              <w:t>CONCEPTO</w:t>
            </w:r>
          </w:p>
        </w:tc>
        <w:tc>
          <w:tcPr>
            <w:tcW w:w="1748" w:type="dxa"/>
            <w:shd w:val="clear" w:color="auto" w:fill="BFBFBF"/>
            <w:vAlign w:val="center"/>
          </w:tcPr>
          <w:p w:rsidR="00331686" w:rsidRPr="00B408EC" w:rsidRDefault="00331686" w:rsidP="00B408EC">
            <w:pPr>
              <w:pStyle w:val="Sinespaciado"/>
              <w:jc w:val="both"/>
              <w:rPr>
                <w:rFonts w:ascii="Tahoma" w:hAnsi="Tahoma" w:cs="Tahoma"/>
                <w:spacing w:val="-3"/>
                <w:sz w:val="24"/>
                <w:szCs w:val="24"/>
                <w:lang w:val="es-ES_tradnl"/>
              </w:rPr>
            </w:pPr>
            <w:r w:rsidRPr="00B408EC">
              <w:rPr>
                <w:rFonts w:ascii="Tahoma" w:hAnsi="Tahoma" w:cs="Tahoma"/>
                <w:spacing w:val="-3"/>
                <w:sz w:val="24"/>
                <w:szCs w:val="24"/>
                <w:lang w:val="es-ES_tradnl"/>
              </w:rPr>
              <w:t xml:space="preserve">    VALOR ($)</w:t>
            </w:r>
          </w:p>
        </w:tc>
      </w:tr>
      <w:tr w:rsidR="00331686" w:rsidRPr="00B408EC" w:rsidTr="00331686">
        <w:trPr>
          <w:trHeight w:val="340"/>
          <w:jc w:val="center"/>
        </w:trPr>
        <w:tc>
          <w:tcPr>
            <w:tcW w:w="5755" w:type="dxa"/>
            <w:vAlign w:val="center"/>
          </w:tcPr>
          <w:p w:rsidR="00331686" w:rsidRPr="00B408EC" w:rsidRDefault="00331686" w:rsidP="00B408EC">
            <w:pPr>
              <w:pStyle w:val="Sinespaciado"/>
              <w:jc w:val="both"/>
              <w:rPr>
                <w:rFonts w:ascii="Tahoma" w:hAnsi="Tahoma" w:cs="Tahoma"/>
                <w:spacing w:val="-3"/>
                <w:sz w:val="24"/>
                <w:szCs w:val="24"/>
              </w:rPr>
            </w:pPr>
            <w:r w:rsidRPr="00B408EC">
              <w:rPr>
                <w:rFonts w:ascii="Tahoma" w:hAnsi="Tahoma" w:cs="Tahoma"/>
                <w:spacing w:val="-3"/>
                <w:sz w:val="24"/>
                <w:szCs w:val="24"/>
              </w:rPr>
              <w:t>PUBLICACION DE LA RESOLUCION EN EL BOLETIN AMBIENTAL.</w:t>
            </w:r>
          </w:p>
        </w:tc>
        <w:tc>
          <w:tcPr>
            <w:tcW w:w="1748" w:type="dxa"/>
            <w:vAlign w:val="center"/>
          </w:tcPr>
          <w:p w:rsidR="00331686" w:rsidRPr="00B408EC" w:rsidRDefault="00331686" w:rsidP="00B408EC">
            <w:pPr>
              <w:pStyle w:val="Sinespaciado"/>
              <w:jc w:val="both"/>
              <w:rPr>
                <w:rFonts w:ascii="Tahoma" w:hAnsi="Tahoma" w:cs="Tahoma"/>
                <w:spacing w:val="-3"/>
                <w:sz w:val="24"/>
                <w:szCs w:val="24"/>
              </w:rPr>
            </w:pPr>
            <w:r w:rsidRPr="00B408EC">
              <w:rPr>
                <w:rFonts w:ascii="Tahoma" w:hAnsi="Tahoma" w:cs="Tahoma"/>
                <w:spacing w:val="-3"/>
                <w:sz w:val="24"/>
                <w:szCs w:val="24"/>
              </w:rPr>
              <w:t xml:space="preserve">    38.449.oo</w:t>
            </w:r>
          </w:p>
        </w:tc>
      </w:tr>
      <w:tr w:rsidR="00331686" w:rsidRPr="00B408EC" w:rsidTr="00331686">
        <w:trPr>
          <w:trHeight w:val="340"/>
          <w:jc w:val="center"/>
        </w:trPr>
        <w:tc>
          <w:tcPr>
            <w:tcW w:w="5755" w:type="dxa"/>
            <w:vAlign w:val="center"/>
          </w:tcPr>
          <w:p w:rsidR="00331686" w:rsidRPr="00B408EC" w:rsidRDefault="00331686" w:rsidP="00B408EC">
            <w:pPr>
              <w:pStyle w:val="Sinespaciado"/>
              <w:jc w:val="both"/>
              <w:rPr>
                <w:rFonts w:ascii="Tahoma" w:hAnsi="Tahoma" w:cs="Tahoma"/>
                <w:spacing w:val="-3"/>
                <w:sz w:val="24"/>
                <w:szCs w:val="24"/>
              </w:rPr>
            </w:pPr>
            <w:r w:rsidRPr="00B408EC">
              <w:rPr>
                <w:rFonts w:ascii="Tahoma" w:hAnsi="Tahoma" w:cs="Tahoma"/>
                <w:spacing w:val="-3"/>
                <w:sz w:val="24"/>
                <w:szCs w:val="24"/>
              </w:rPr>
              <w:t>SERVICIO DE SEGUIMIENTO.</w:t>
            </w:r>
          </w:p>
        </w:tc>
        <w:tc>
          <w:tcPr>
            <w:tcW w:w="1748" w:type="dxa"/>
            <w:vAlign w:val="center"/>
          </w:tcPr>
          <w:p w:rsidR="00331686" w:rsidRPr="00B408EC" w:rsidRDefault="00331686" w:rsidP="00B408EC">
            <w:pPr>
              <w:pStyle w:val="Sinespaciado"/>
              <w:jc w:val="both"/>
              <w:rPr>
                <w:rFonts w:ascii="Tahoma" w:hAnsi="Tahoma" w:cs="Tahoma"/>
                <w:spacing w:val="-3"/>
                <w:sz w:val="24"/>
                <w:szCs w:val="24"/>
              </w:rPr>
            </w:pPr>
            <w:r w:rsidRPr="00B408EC">
              <w:rPr>
                <w:rFonts w:ascii="Tahoma" w:hAnsi="Tahoma" w:cs="Tahoma"/>
                <w:spacing w:val="-3"/>
                <w:sz w:val="24"/>
                <w:szCs w:val="24"/>
              </w:rPr>
              <w:t xml:space="preserve">    14.844.oo</w:t>
            </w:r>
          </w:p>
        </w:tc>
      </w:tr>
      <w:tr w:rsidR="00331686" w:rsidRPr="00B408EC" w:rsidTr="00331686">
        <w:trPr>
          <w:trHeight w:val="340"/>
          <w:jc w:val="center"/>
        </w:trPr>
        <w:tc>
          <w:tcPr>
            <w:tcW w:w="5755" w:type="dxa"/>
            <w:shd w:val="clear" w:color="auto" w:fill="BFBFBF"/>
            <w:vAlign w:val="center"/>
          </w:tcPr>
          <w:p w:rsidR="00331686" w:rsidRPr="00B408EC" w:rsidRDefault="00331686" w:rsidP="00B408EC">
            <w:pPr>
              <w:pStyle w:val="Sinespaciado"/>
              <w:jc w:val="both"/>
              <w:rPr>
                <w:rFonts w:ascii="Tahoma" w:hAnsi="Tahoma" w:cs="Tahoma"/>
                <w:spacing w:val="-3"/>
                <w:sz w:val="24"/>
                <w:szCs w:val="24"/>
              </w:rPr>
            </w:pPr>
            <w:r w:rsidRPr="00B408EC">
              <w:rPr>
                <w:rFonts w:ascii="Tahoma" w:hAnsi="Tahoma" w:cs="Tahoma"/>
                <w:spacing w:val="-3"/>
                <w:sz w:val="24"/>
                <w:szCs w:val="24"/>
              </w:rPr>
              <w:t xml:space="preserve"> TOTAL</w:t>
            </w:r>
          </w:p>
        </w:tc>
        <w:tc>
          <w:tcPr>
            <w:tcW w:w="1748" w:type="dxa"/>
            <w:shd w:val="clear" w:color="auto" w:fill="BFBFBF"/>
            <w:vAlign w:val="center"/>
          </w:tcPr>
          <w:p w:rsidR="00331686" w:rsidRPr="00B408EC" w:rsidRDefault="00331686" w:rsidP="00B408EC">
            <w:pPr>
              <w:pStyle w:val="Sinespaciado"/>
              <w:jc w:val="both"/>
              <w:rPr>
                <w:rFonts w:ascii="Tahoma" w:hAnsi="Tahoma" w:cs="Tahoma"/>
                <w:spacing w:val="-3"/>
                <w:sz w:val="24"/>
                <w:szCs w:val="24"/>
              </w:rPr>
            </w:pPr>
            <w:r w:rsidRPr="00B408EC">
              <w:rPr>
                <w:rFonts w:ascii="Tahoma" w:hAnsi="Tahoma" w:cs="Tahoma"/>
                <w:sz w:val="24"/>
                <w:szCs w:val="24"/>
              </w:rPr>
              <w:t>$53.293</w:t>
            </w:r>
          </w:p>
        </w:tc>
      </w:tr>
    </w:tbl>
    <w:p w:rsidR="00331686" w:rsidRPr="00B408EC" w:rsidRDefault="00331686" w:rsidP="00B408EC">
      <w:pPr>
        <w:pStyle w:val="Sinespaciado"/>
        <w:jc w:val="both"/>
        <w:rPr>
          <w:rFonts w:ascii="Tahoma" w:hAnsi="Tahoma" w:cs="Tahoma"/>
          <w:sz w:val="24"/>
          <w:szCs w:val="24"/>
        </w:rPr>
      </w:pPr>
    </w:p>
    <w:p w:rsidR="00331686" w:rsidRPr="00B408EC" w:rsidRDefault="00331686" w:rsidP="00B408EC">
      <w:pPr>
        <w:pStyle w:val="Sinespaciado"/>
        <w:jc w:val="both"/>
        <w:rPr>
          <w:rFonts w:ascii="Tahoma" w:hAnsi="Tahoma" w:cs="Tahoma"/>
          <w:sz w:val="24"/>
          <w:szCs w:val="24"/>
        </w:rPr>
      </w:pPr>
    </w:p>
    <w:p w:rsidR="00331686" w:rsidRPr="00B408EC" w:rsidRDefault="00331686" w:rsidP="00B408EC">
      <w:pPr>
        <w:pStyle w:val="Sinespaciado"/>
        <w:jc w:val="both"/>
        <w:rPr>
          <w:rFonts w:ascii="Tahoma" w:hAnsi="Tahoma" w:cs="Tahoma"/>
          <w:spacing w:val="-3"/>
          <w:sz w:val="24"/>
          <w:szCs w:val="24"/>
          <w:lang w:val="es-ES_tradnl"/>
        </w:rPr>
      </w:pPr>
      <w:r w:rsidRPr="00B408EC">
        <w:rPr>
          <w:rFonts w:ascii="Tahoma" w:hAnsi="Tahoma" w:cs="Tahoma"/>
          <w:b/>
          <w:sz w:val="24"/>
          <w:szCs w:val="24"/>
        </w:rPr>
        <w:t>ARTÍCULO QUINTO</w:t>
      </w:r>
      <w:r w:rsidRPr="00B408EC">
        <w:rPr>
          <w:rFonts w:ascii="Tahoma" w:hAnsi="Tahoma" w:cs="Tahoma"/>
          <w:b/>
          <w:spacing w:val="-3"/>
          <w:sz w:val="24"/>
          <w:szCs w:val="24"/>
          <w:lang w:val="es-ES_tradnl"/>
        </w:rPr>
        <w:t>:</w:t>
      </w:r>
      <w:r w:rsidRPr="00B408EC">
        <w:rPr>
          <w:rFonts w:ascii="Tahoma" w:hAnsi="Tahoma" w:cs="Tahoma"/>
          <w:spacing w:val="-3"/>
          <w:sz w:val="24"/>
          <w:szCs w:val="24"/>
          <w:lang w:val="es-ES_tradnl"/>
        </w:rPr>
        <w:t xml:space="preserve"> Para transportar carbón vegetal con fines comerciales, deberá contar con el respectivo Salvoconducto Único Nacional el cual será expedido en esta Corporación Autónoma Regional del Quindío de lunes a viernes, en horario de 8:00 a.m. a 12:00 m. </w:t>
      </w:r>
    </w:p>
    <w:p w:rsidR="00331686" w:rsidRPr="00B408EC" w:rsidRDefault="00331686" w:rsidP="00B408EC">
      <w:pPr>
        <w:pStyle w:val="Sinespaciado"/>
        <w:jc w:val="both"/>
        <w:rPr>
          <w:rFonts w:ascii="Tahoma" w:hAnsi="Tahoma" w:cs="Tahoma"/>
          <w:sz w:val="24"/>
          <w:szCs w:val="24"/>
        </w:rPr>
      </w:pPr>
    </w:p>
    <w:p w:rsidR="00331686" w:rsidRPr="00B408EC" w:rsidRDefault="00331686" w:rsidP="00B408EC">
      <w:pPr>
        <w:pStyle w:val="Sinespaciado"/>
        <w:jc w:val="both"/>
        <w:rPr>
          <w:rFonts w:ascii="Tahoma" w:hAnsi="Tahoma" w:cs="Tahoma"/>
          <w:sz w:val="24"/>
          <w:szCs w:val="24"/>
        </w:rPr>
      </w:pPr>
      <w:r w:rsidRPr="00B408EC">
        <w:rPr>
          <w:rFonts w:ascii="Tahoma" w:hAnsi="Tahoma" w:cs="Tahoma"/>
          <w:b/>
          <w:sz w:val="24"/>
          <w:szCs w:val="24"/>
        </w:rPr>
        <w:t>ARTÍCULO SEXTO</w:t>
      </w:r>
      <w:r w:rsidRPr="00B408EC">
        <w:rPr>
          <w:rFonts w:ascii="Tahoma" w:hAnsi="Tahoma" w:cs="Tahoma"/>
          <w:sz w:val="24"/>
          <w:szCs w:val="24"/>
        </w:rPr>
        <w:t xml:space="preserve"> El incumplimiento de las obligaciones y disposiciones aquí señaladas, podrá dar lugar a la aplicación de las sanciones establecidas en la Ley 99 de 1993,  Ley 1333 de 2009 y demás normas que la modifiquen o deroguen.</w:t>
      </w:r>
    </w:p>
    <w:p w:rsidR="00331686" w:rsidRPr="00B408EC" w:rsidRDefault="00331686" w:rsidP="00B408EC">
      <w:pPr>
        <w:pStyle w:val="Sinespaciado"/>
        <w:jc w:val="both"/>
        <w:rPr>
          <w:rFonts w:ascii="Tahoma" w:hAnsi="Tahoma" w:cs="Tahoma"/>
          <w:sz w:val="24"/>
          <w:szCs w:val="24"/>
        </w:rPr>
      </w:pPr>
    </w:p>
    <w:p w:rsidR="00331686" w:rsidRPr="00B408EC" w:rsidRDefault="00331686" w:rsidP="00B408EC">
      <w:pPr>
        <w:pStyle w:val="Sinespaciado"/>
        <w:jc w:val="both"/>
        <w:rPr>
          <w:rFonts w:ascii="Tahoma" w:hAnsi="Tahoma" w:cs="Tahoma"/>
          <w:spacing w:val="-3"/>
          <w:sz w:val="24"/>
          <w:szCs w:val="24"/>
          <w:lang w:val="es-ES_tradnl"/>
        </w:rPr>
      </w:pPr>
      <w:r w:rsidRPr="00B408EC">
        <w:rPr>
          <w:rFonts w:ascii="Tahoma" w:hAnsi="Tahoma" w:cs="Tahoma"/>
          <w:b/>
          <w:spacing w:val="-3"/>
          <w:sz w:val="24"/>
          <w:szCs w:val="24"/>
          <w:lang w:val="es-ES_tradnl"/>
        </w:rPr>
        <w:t>PARÁGRAFO 1</w:t>
      </w:r>
      <w:r w:rsidRPr="00B408EC">
        <w:rPr>
          <w:rFonts w:ascii="Tahoma" w:hAnsi="Tahoma" w:cs="Tahoma"/>
          <w:spacing w:val="-3"/>
          <w:sz w:val="24"/>
          <w:szCs w:val="24"/>
          <w:lang w:val="es-ES_tradnl"/>
        </w:rPr>
        <w:t xml:space="preserve">: Para el efecto funcionarios de la Entidad, efectuarán </w:t>
      </w:r>
      <w:r w:rsidRPr="00B408EC">
        <w:rPr>
          <w:rFonts w:ascii="Tahoma" w:hAnsi="Tahoma" w:cs="Tahoma"/>
          <w:spacing w:val="-3"/>
          <w:sz w:val="24"/>
          <w:szCs w:val="24"/>
          <w:lang w:val="es-ES_tradnl"/>
        </w:rPr>
        <w:lastRenderedPageBreak/>
        <w:t>visitas al sitio de intervención, con el fin de constatar el fiel cumplimiento a las obligaciones aquí establecidas.</w:t>
      </w:r>
    </w:p>
    <w:p w:rsidR="00331686" w:rsidRPr="00B408EC" w:rsidRDefault="00331686" w:rsidP="00B408EC">
      <w:pPr>
        <w:pStyle w:val="Sinespaciado"/>
        <w:jc w:val="both"/>
        <w:rPr>
          <w:rFonts w:ascii="Tahoma" w:hAnsi="Tahoma" w:cs="Tahoma"/>
          <w:sz w:val="24"/>
          <w:szCs w:val="24"/>
        </w:rPr>
      </w:pPr>
    </w:p>
    <w:p w:rsidR="00331686" w:rsidRPr="00B408EC" w:rsidRDefault="00331686" w:rsidP="00B408EC">
      <w:pPr>
        <w:pStyle w:val="Sinespaciado"/>
        <w:jc w:val="both"/>
        <w:rPr>
          <w:rFonts w:ascii="Tahoma" w:hAnsi="Tahoma" w:cs="Tahoma"/>
          <w:sz w:val="24"/>
          <w:szCs w:val="24"/>
        </w:rPr>
      </w:pPr>
      <w:r w:rsidRPr="00B408EC">
        <w:rPr>
          <w:rFonts w:ascii="Tahoma" w:hAnsi="Tahoma" w:cs="Tahoma"/>
          <w:b/>
          <w:sz w:val="24"/>
          <w:szCs w:val="24"/>
        </w:rPr>
        <w:t>PARÁGRAFO 2:</w:t>
      </w:r>
      <w:r w:rsidRPr="00B408EC">
        <w:rPr>
          <w:rFonts w:ascii="Tahoma" w:hAnsi="Tahoma" w:cs="Tahoma"/>
          <w:sz w:val="24"/>
          <w:szCs w:val="24"/>
        </w:rPr>
        <w:t xml:space="preserve"> Copia de la presente Resolución, deberá permanecer en el sitio de la intervención.</w:t>
      </w:r>
    </w:p>
    <w:p w:rsidR="00331686" w:rsidRPr="00B408EC" w:rsidRDefault="00331686" w:rsidP="00B408EC">
      <w:pPr>
        <w:pStyle w:val="Sinespaciado"/>
        <w:jc w:val="both"/>
        <w:rPr>
          <w:rFonts w:ascii="Tahoma" w:hAnsi="Tahoma" w:cs="Tahoma"/>
          <w:sz w:val="24"/>
          <w:szCs w:val="24"/>
        </w:rPr>
      </w:pPr>
    </w:p>
    <w:p w:rsidR="00331686" w:rsidRPr="00B408EC" w:rsidRDefault="00331686" w:rsidP="00B408EC">
      <w:pPr>
        <w:pStyle w:val="Sinespaciado"/>
        <w:jc w:val="both"/>
        <w:rPr>
          <w:rFonts w:ascii="Tahoma" w:hAnsi="Tahoma" w:cs="Tahoma"/>
          <w:sz w:val="24"/>
          <w:szCs w:val="24"/>
        </w:rPr>
      </w:pPr>
      <w:r w:rsidRPr="00B408EC">
        <w:rPr>
          <w:rFonts w:ascii="Tahoma" w:hAnsi="Tahoma" w:cs="Tahoma"/>
          <w:b/>
          <w:sz w:val="24"/>
          <w:szCs w:val="24"/>
        </w:rPr>
        <w:t>ARTICULO SEPTIMO</w:t>
      </w:r>
      <w:r w:rsidRPr="00B408EC">
        <w:rPr>
          <w:rFonts w:ascii="Tahoma" w:hAnsi="Tahoma" w:cs="Tahoma"/>
          <w:sz w:val="24"/>
          <w:szCs w:val="24"/>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rsidR="00331686" w:rsidRPr="00B408EC" w:rsidRDefault="00331686" w:rsidP="00B408EC">
      <w:pPr>
        <w:pStyle w:val="Sinespaciado"/>
        <w:jc w:val="both"/>
        <w:rPr>
          <w:rFonts w:ascii="Tahoma" w:hAnsi="Tahoma" w:cs="Tahoma"/>
          <w:sz w:val="24"/>
          <w:szCs w:val="24"/>
        </w:rPr>
      </w:pPr>
    </w:p>
    <w:p w:rsidR="00331686" w:rsidRPr="00B408EC" w:rsidRDefault="00331686" w:rsidP="00B408EC">
      <w:pPr>
        <w:pStyle w:val="Sinespaciado"/>
        <w:jc w:val="both"/>
        <w:rPr>
          <w:rFonts w:ascii="Tahoma" w:hAnsi="Tahoma" w:cs="Tahoma"/>
          <w:sz w:val="24"/>
          <w:szCs w:val="24"/>
        </w:rPr>
      </w:pPr>
      <w:r w:rsidRPr="00B408EC">
        <w:rPr>
          <w:rFonts w:ascii="Tahoma" w:hAnsi="Tahoma" w:cs="Tahoma"/>
          <w:b/>
          <w:sz w:val="24"/>
          <w:szCs w:val="24"/>
        </w:rPr>
        <w:t>ARTÍCULO OCTAVO:</w:t>
      </w:r>
      <w:r w:rsidRPr="00B408EC">
        <w:rPr>
          <w:rFonts w:ascii="Tahoma" w:hAnsi="Tahoma" w:cs="Tahoma"/>
          <w:sz w:val="24"/>
          <w:szCs w:val="24"/>
        </w:rPr>
        <w:t xml:space="preserve"> Publíquese el presente acto administrativo en el boletín ambiental de la Corporación Autónoma Regional del Quindío en los términos del artículo tercero del presente acto administrativo.</w:t>
      </w:r>
    </w:p>
    <w:p w:rsidR="00331686" w:rsidRPr="00B408EC" w:rsidRDefault="00331686" w:rsidP="00B408EC">
      <w:pPr>
        <w:pStyle w:val="Sinespaciado"/>
        <w:jc w:val="both"/>
        <w:rPr>
          <w:rFonts w:ascii="Tahoma" w:hAnsi="Tahoma" w:cs="Tahoma"/>
          <w:sz w:val="24"/>
          <w:szCs w:val="24"/>
        </w:rPr>
      </w:pPr>
    </w:p>
    <w:p w:rsidR="00331686" w:rsidRPr="00B408EC" w:rsidRDefault="00331686" w:rsidP="00B408EC">
      <w:pPr>
        <w:pStyle w:val="Sinespaciado"/>
        <w:jc w:val="both"/>
        <w:rPr>
          <w:rFonts w:ascii="Tahoma" w:hAnsi="Tahoma" w:cs="Tahoma"/>
          <w:spacing w:val="-3"/>
          <w:sz w:val="24"/>
          <w:szCs w:val="24"/>
          <w:lang w:val="es-ES_tradnl"/>
        </w:rPr>
      </w:pPr>
      <w:r w:rsidRPr="00B408EC">
        <w:rPr>
          <w:rFonts w:ascii="Tahoma" w:hAnsi="Tahoma" w:cs="Tahoma"/>
          <w:b/>
          <w:sz w:val="24"/>
          <w:szCs w:val="24"/>
        </w:rPr>
        <w:t>ARTÍCULO NOVENO:</w:t>
      </w:r>
      <w:r w:rsidRPr="00B408EC">
        <w:rPr>
          <w:rFonts w:ascii="Tahoma" w:hAnsi="Tahoma" w:cs="Tahoma"/>
          <w:sz w:val="24"/>
          <w:szCs w:val="24"/>
        </w:rPr>
        <w:t xml:space="preserve"> NOTIFICAR la presente decisión al</w:t>
      </w:r>
      <w:r w:rsidRPr="00B408EC">
        <w:rPr>
          <w:rFonts w:ascii="Tahoma" w:hAnsi="Tahoma" w:cs="Tahoma"/>
          <w:spacing w:val="-3"/>
          <w:sz w:val="24"/>
          <w:szCs w:val="24"/>
          <w:lang w:val="es-ES_tradnl"/>
        </w:rPr>
        <w:t xml:space="preserve"> Propietario, entregándole una copia íntegra y gratuita del mismo.</w:t>
      </w:r>
    </w:p>
    <w:p w:rsidR="00331686" w:rsidRPr="00B408EC" w:rsidRDefault="00331686" w:rsidP="00B408EC">
      <w:pPr>
        <w:pStyle w:val="Sinespaciado"/>
        <w:jc w:val="both"/>
        <w:rPr>
          <w:rFonts w:ascii="Tahoma" w:hAnsi="Tahoma" w:cs="Tahoma"/>
          <w:spacing w:val="-3"/>
          <w:sz w:val="24"/>
          <w:szCs w:val="24"/>
          <w:lang w:val="es-ES_tradnl"/>
        </w:rPr>
      </w:pPr>
      <w:r w:rsidRPr="00B408EC">
        <w:rPr>
          <w:rFonts w:ascii="Tahoma" w:hAnsi="Tahoma" w:cs="Tahoma"/>
          <w:b/>
          <w:sz w:val="24"/>
          <w:szCs w:val="24"/>
        </w:rPr>
        <w:t>ARTÍCULO DECIMO</w:t>
      </w:r>
      <w:r w:rsidRPr="00B408EC">
        <w:rPr>
          <w:rFonts w:ascii="Tahoma" w:hAnsi="Tahoma" w:cs="Tahoma"/>
          <w:spacing w:val="-3"/>
          <w:sz w:val="24"/>
          <w:szCs w:val="24"/>
          <w:lang w:val="es-ES_tradnl"/>
        </w:rPr>
        <w:t xml:space="preserve"> La presente Resolución rige a partir de la fecha de ejecutoria de conformidad con el artículo 87 de la Ley 1437 del  2011 “</w:t>
      </w:r>
      <w:r w:rsidRPr="00B408EC">
        <w:rPr>
          <w:rFonts w:ascii="Tahoma" w:hAnsi="Tahoma" w:cs="Tahoma"/>
          <w:sz w:val="24"/>
          <w:szCs w:val="24"/>
        </w:rPr>
        <w:t>Nuevo Código de Procedimiento Administrativo y de lo Contencioso Administrativo</w:t>
      </w:r>
      <w:r w:rsidRPr="00B408EC">
        <w:rPr>
          <w:rFonts w:ascii="Tahoma" w:hAnsi="Tahoma" w:cs="Tahoma"/>
          <w:spacing w:val="-3"/>
          <w:sz w:val="24"/>
          <w:szCs w:val="24"/>
          <w:lang w:val="es-ES_tradnl"/>
        </w:rPr>
        <w:t xml:space="preserve">”. </w:t>
      </w:r>
    </w:p>
    <w:p w:rsidR="00331686" w:rsidRPr="00B408EC" w:rsidRDefault="00331686" w:rsidP="00B408EC">
      <w:pPr>
        <w:pStyle w:val="Sinespaciado"/>
        <w:jc w:val="both"/>
        <w:rPr>
          <w:rFonts w:ascii="Tahoma" w:hAnsi="Tahoma" w:cs="Tahoma"/>
          <w:spacing w:val="-3"/>
          <w:sz w:val="24"/>
          <w:szCs w:val="24"/>
          <w:lang w:val="es-ES_tradnl"/>
        </w:rPr>
      </w:pPr>
    </w:p>
    <w:p w:rsidR="00331686" w:rsidRPr="00B408EC" w:rsidRDefault="00331686" w:rsidP="00B408EC">
      <w:pPr>
        <w:pStyle w:val="Sinespaciado"/>
        <w:jc w:val="both"/>
        <w:rPr>
          <w:rFonts w:ascii="Tahoma" w:hAnsi="Tahoma" w:cs="Tahoma"/>
          <w:sz w:val="24"/>
          <w:szCs w:val="24"/>
        </w:rPr>
      </w:pPr>
      <w:r w:rsidRPr="00B408EC">
        <w:rPr>
          <w:rFonts w:ascii="Tahoma" w:hAnsi="Tahoma" w:cs="Tahoma"/>
          <w:b/>
          <w:sz w:val="24"/>
          <w:szCs w:val="24"/>
        </w:rPr>
        <w:t>ARTÍCULO DECIMO PRIMERO</w:t>
      </w:r>
      <w:r w:rsidRPr="00B408EC">
        <w:rPr>
          <w:rFonts w:ascii="Tahoma" w:hAnsi="Tahoma" w:cs="Tahoma"/>
          <w:sz w:val="24"/>
          <w:szCs w:val="24"/>
        </w:rPr>
        <w:t xml:space="preserve">: Publíquese el presente acto administrativo en el boletín ambiental </w:t>
      </w:r>
      <w:r w:rsidRPr="00B408EC">
        <w:rPr>
          <w:rFonts w:ascii="Tahoma" w:hAnsi="Tahoma" w:cs="Tahoma"/>
          <w:sz w:val="24"/>
          <w:szCs w:val="24"/>
        </w:rPr>
        <w:lastRenderedPageBreak/>
        <w:t>de la Corporación Autónoma Regional del Quindío en los términos del artículo cuarto del presente acto administrativo.</w:t>
      </w:r>
    </w:p>
    <w:p w:rsidR="00331686" w:rsidRPr="00B408EC" w:rsidRDefault="00331686" w:rsidP="00B408EC">
      <w:pPr>
        <w:pStyle w:val="Sinespaciado"/>
        <w:jc w:val="both"/>
        <w:rPr>
          <w:rFonts w:ascii="Tahoma" w:hAnsi="Tahoma" w:cs="Tahoma"/>
          <w:spacing w:val="-3"/>
          <w:sz w:val="24"/>
          <w:szCs w:val="24"/>
          <w:lang w:val="es-ES_tradnl"/>
        </w:rPr>
      </w:pPr>
    </w:p>
    <w:p w:rsidR="00331686" w:rsidRPr="00B408EC" w:rsidRDefault="00331686" w:rsidP="00B408EC">
      <w:pPr>
        <w:pStyle w:val="Sinespaciado"/>
        <w:jc w:val="both"/>
        <w:rPr>
          <w:rFonts w:ascii="Tahoma" w:hAnsi="Tahoma" w:cs="Tahoma"/>
          <w:b/>
          <w:spacing w:val="-3"/>
          <w:sz w:val="24"/>
          <w:szCs w:val="24"/>
          <w:lang w:val="es-ES_tradnl"/>
        </w:rPr>
      </w:pPr>
      <w:r w:rsidRPr="00B408EC">
        <w:rPr>
          <w:rFonts w:ascii="Tahoma" w:hAnsi="Tahoma" w:cs="Tahoma"/>
          <w:b/>
          <w:spacing w:val="-3"/>
          <w:sz w:val="24"/>
          <w:szCs w:val="24"/>
          <w:lang w:val="es-ES_tradnl"/>
        </w:rPr>
        <w:t>NOTIFÍQUESE, PUBLÍQUESE Y CÚMPLASE.</w:t>
      </w:r>
    </w:p>
    <w:p w:rsidR="00331686" w:rsidRPr="00B408EC" w:rsidRDefault="00331686" w:rsidP="00B408EC">
      <w:pPr>
        <w:pStyle w:val="Sinespaciado"/>
        <w:jc w:val="both"/>
        <w:rPr>
          <w:rFonts w:ascii="Tahoma" w:hAnsi="Tahoma" w:cs="Tahoma"/>
          <w:sz w:val="24"/>
          <w:szCs w:val="24"/>
          <w:lang w:val="es-ES" w:eastAsia="es-ES"/>
        </w:rPr>
      </w:pPr>
      <w:r w:rsidRPr="00B408EC">
        <w:rPr>
          <w:rFonts w:ascii="Tahoma" w:eastAsia="Times New Roman" w:hAnsi="Tahoma" w:cs="Tahoma"/>
          <w:sz w:val="24"/>
          <w:szCs w:val="24"/>
          <w:lang w:val="es-ES" w:eastAsia="es-ES"/>
        </w:rPr>
        <w:t>CARLOS ARIEL TRUKE OSPINA</w:t>
      </w:r>
      <w:r w:rsidRPr="00B408EC">
        <w:rPr>
          <w:rFonts w:ascii="Tahoma" w:hAnsi="Tahoma" w:cs="Tahoma"/>
          <w:sz w:val="24"/>
          <w:szCs w:val="24"/>
          <w:lang w:val="es-ES" w:eastAsia="es-ES"/>
        </w:rPr>
        <w:t>.</w:t>
      </w:r>
    </w:p>
    <w:p w:rsidR="003840C3" w:rsidRPr="00B408EC" w:rsidRDefault="00331686" w:rsidP="00B408EC">
      <w:pPr>
        <w:pStyle w:val="Sinespaciado"/>
        <w:jc w:val="both"/>
        <w:rPr>
          <w:rFonts w:ascii="Tahoma" w:hAnsi="Tahoma" w:cs="Tahoma"/>
          <w:sz w:val="24"/>
          <w:szCs w:val="24"/>
        </w:rPr>
      </w:pPr>
      <w:r w:rsidRPr="00B408EC">
        <w:rPr>
          <w:rFonts w:ascii="Tahoma" w:hAnsi="Tahoma" w:cs="Tahoma"/>
          <w:sz w:val="24"/>
          <w:szCs w:val="24"/>
          <w:lang w:val="es-ES" w:eastAsia="es-ES"/>
        </w:rPr>
        <w:t>Subdirector de Regulación y Control Ambiental</w:t>
      </w:r>
      <w:r w:rsidR="00B408EC">
        <w:rPr>
          <w:rFonts w:ascii="Tahoma" w:hAnsi="Tahoma" w:cs="Tahoma"/>
          <w:sz w:val="24"/>
          <w:szCs w:val="24"/>
          <w:lang w:val="es-ES" w:eastAsia="es-ES"/>
        </w:rPr>
        <w:t>.</w:t>
      </w:r>
    </w:p>
    <w:p w:rsidR="003840C3" w:rsidRDefault="003840C3" w:rsidP="003840C3">
      <w:pPr>
        <w:jc w:val="both"/>
        <w:rPr>
          <w:rFonts w:ascii="Tahoma" w:hAnsi="Tahoma" w:cs="Tahoma"/>
          <w:b/>
        </w:rPr>
      </w:pPr>
    </w:p>
    <w:p w:rsidR="003840C3" w:rsidRDefault="003840C3" w:rsidP="003840C3">
      <w:pPr>
        <w:jc w:val="both"/>
        <w:rPr>
          <w:rFonts w:ascii="Tahoma" w:hAnsi="Tahoma" w:cs="Tahoma"/>
          <w:b/>
        </w:rPr>
      </w:pPr>
    </w:p>
    <w:p w:rsidR="00331686" w:rsidRDefault="00331686" w:rsidP="003840C3">
      <w:pPr>
        <w:jc w:val="both"/>
        <w:rPr>
          <w:rFonts w:ascii="Tahoma" w:hAnsi="Tahoma" w:cs="Tahoma"/>
          <w:b/>
        </w:rPr>
      </w:pPr>
    </w:p>
    <w:p w:rsidR="00B408EC" w:rsidRPr="00B408EC" w:rsidRDefault="00B408EC" w:rsidP="00B408EC">
      <w:pPr>
        <w:tabs>
          <w:tab w:val="left" w:pos="-720"/>
          <w:tab w:val="left" w:pos="0"/>
        </w:tabs>
        <w:suppressAutoHyphens/>
        <w:spacing w:line="240" w:lineRule="atLeast"/>
        <w:ind w:right="360"/>
        <w:jc w:val="center"/>
        <w:rPr>
          <w:rFonts w:ascii="Tahoma" w:hAnsi="Tahoma" w:cs="Tahoma"/>
          <w:b/>
          <w:bCs/>
          <w:i/>
        </w:rPr>
      </w:pPr>
      <w:r w:rsidRPr="00B408EC">
        <w:rPr>
          <w:rFonts w:ascii="Tahoma" w:hAnsi="Tahoma" w:cs="Tahoma"/>
          <w:b/>
          <w:bCs/>
          <w:i/>
          <w:spacing w:val="-3"/>
          <w:lang w:val="es-ES_tradnl"/>
        </w:rPr>
        <w:t xml:space="preserve">RESOLUCIÓN </w:t>
      </w:r>
      <w:r w:rsidRPr="00B408EC">
        <w:rPr>
          <w:rFonts w:ascii="Tahoma" w:hAnsi="Tahoma" w:cs="Tahoma"/>
          <w:i/>
          <w:spacing w:val="-3"/>
          <w:lang w:val="es-ES_tradnl"/>
        </w:rPr>
        <w:fldChar w:fldCharType="begin"/>
      </w:r>
      <w:r w:rsidRPr="00B408EC">
        <w:rPr>
          <w:rFonts w:ascii="Tahoma" w:hAnsi="Tahoma" w:cs="Tahoma"/>
          <w:i/>
          <w:spacing w:val="-3"/>
          <w:lang w:val="es-ES_tradnl"/>
        </w:rPr>
        <w:instrText xml:space="preserve">PRIVATE </w:instrText>
      </w:r>
      <w:r w:rsidRPr="00B408EC">
        <w:rPr>
          <w:rFonts w:ascii="Tahoma" w:hAnsi="Tahoma" w:cs="Tahoma"/>
          <w:i/>
          <w:spacing w:val="-3"/>
          <w:lang w:val="es-ES_tradnl"/>
        </w:rPr>
        <w:fldChar w:fldCharType="end"/>
      </w:r>
      <w:r w:rsidRPr="00B408EC">
        <w:rPr>
          <w:rFonts w:ascii="Tahoma" w:hAnsi="Tahoma" w:cs="Tahoma"/>
          <w:b/>
          <w:bCs/>
          <w:i/>
        </w:rPr>
        <w:t xml:space="preserve"> N</w:t>
      </w:r>
    </w:p>
    <w:p w:rsidR="00B408EC" w:rsidRPr="00B408EC" w:rsidRDefault="00B408EC" w:rsidP="00B408EC">
      <w:pPr>
        <w:tabs>
          <w:tab w:val="left" w:pos="-720"/>
          <w:tab w:val="left" w:pos="0"/>
        </w:tabs>
        <w:suppressAutoHyphens/>
        <w:spacing w:line="240" w:lineRule="atLeast"/>
        <w:ind w:right="360"/>
        <w:jc w:val="center"/>
        <w:rPr>
          <w:rFonts w:ascii="Tahoma" w:hAnsi="Tahoma" w:cs="Tahoma"/>
          <w:b/>
          <w:bCs/>
          <w:i/>
        </w:rPr>
      </w:pPr>
      <w:r w:rsidRPr="00B408EC">
        <w:rPr>
          <w:rFonts w:ascii="Tahoma" w:hAnsi="Tahoma" w:cs="Tahoma"/>
          <w:b/>
          <w:bCs/>
          <w:i/>
        </w:rPr>
        <w:t>(                                             )</w:t>
      </w:r>
    </w:p>
    <w:p w:rsidR="00B408EC" w:rsidRPr="00B408EC" w:rsidRDefault="00B408EC" w:rsidP="00B408EC">
      <w:pPr>
        <w:ind w:left="-567" w:right="-234"/>
        <w:jc w:val="center"/>
        <w:rPr>
          <w:rFonts w:ascii="Tahoma" w:hAnsi="Tahoma" w:cs="Tahoma"/>
          <w:b/>
          <w:bCs/>
          <w:i/>
        </w:rPr>
      </w:pPr>
      <w:r w:rsidRPr="00B408EC">
        <w:rPr>
          <w:rFonts w:ascii="Tahoma" w:hAnsi="Tahoma" w:cs="Tahoma"/>
          <w:b/>
          <w:bCs/>
          <w:i/>
        </w:rPr>
        <w:t>POR MEDIO DE LA CUAL SE AUTORIZA LA OBTENCION DE CARBON VEGETAL CON FINES COMERCIALES</w:t>
      </w:r>
    </w:p>
    <w:p w:rsidR="00696962" w:rsidRDefault="00696962" w:rsidP="00696962">
      <w:pPr>
        <w:pStyle w:val="Sinespaciado"/>
        <w:jc w:val="center"/>
        <w:rPr>
          <w:rFonts w:ascii="Tahoma" w:hAnsi="Tahoma" w:cs="Tahoma"/>
          <w:b/>
          <w:i/>
          <w:sz w:val="24"/>
          <w:szCs w:val="24"/>
        </w:rPr>
      </w:pPr>
    </w:p>
    <w:p w:rsidR="00696962" w:rsidRPr="00B408EC" w:rsidRDefault="00696962" w:rsidP="00B408EC">
      <w:pPr>
        <w:pStyle w:val="Sinespaciado"/>
        <w:rPr>
          <w:rFonts w:ascii="Tahoma" w:hAnsi="Tahoma" w:cs="Tahoma"/>
          <w:sz w:val="24"/>
          <w:szCs w:val="24"/>
        </w:rPr>
      </w:pPr>
    </w:p>
    <w:p w:rsidR="00B408EC" w:rsidRPr="00B408EC" w:rsidRDefault="00B408EC" w:rsidP="00B408EC">
      <w:pPr>
        <w:pStyle w:val="Sinespaciado"/>
        <w:jc w:val="center"/>
        <w:rPr>
          <w:rFonts w:ascii="Tahoma" w:hAnsi="Tahoma" w:cs="Tahoma"/>
          <w:b/>
          <w:sz w:val="24"/>
          <w:szCs w:val="24"/>
        </w:rPr>
      </w:pPr>
      <w:r w:rsidRPr="00B408EC">
        <w:rPr>
          <w:rFonts w:ascii="Tahoma" w:hAnsi="Tahoma" w:cs="Tahoma"/>
          <w:b/>
          <w:sz w:val="24"/>
          <w:szCs w:val="24"/>
        </w:rPr>
        <w:t>R E S U E L V E:</w:t>
      </w:r>
    </w:p>
    <w:p w:rsidR="00B408EC" w:rsidRPr="00B408EC" w:rsidRDefault="00B408EC" w:rsidP="00B408EC">
      <w:pPr>
        <w:pStyle w:val="Sinespaciado"/>
        <w:rPr>
          <w:rFonts w:ascii="Tahoma" w:hAnsi="Tahoma" w:cs="Tahoma"/>
          <w:sz w:val="24"/>
          <w:szCs w:val="24"/>
        </w:rPr>
      </w:pPr>
    </w:p>
    <w:p w:rsidR="00B408EC" w:rsidRPr="00B408EC" w:rsidRDefault="00B408EC" w:rsidP="00B408EC">
      <w:pPr>
        <w:pStyle w:val="Sinespaciado"/>
        <w:rPr>
          <w:rFonts w:ascii="Tahoma" w:hAnsi="Tahoma" w:cs="Tahoma"/>
          <w:sz w:val="24"/>
          <w:szCs w:val="24"/>
        </w:rPr>
      </w:pPr>
    </w:p>
    <w:p w:rsidR="00B408EC" w:rsidRPr="00B408EC" w:rsidRDefault="00B408EC" w:rsidP="00B408EC">
      <w:pPr>
        <w:pStyle w:val="Sinespaciado"/>
        <w:rPr>
          <w:rFonts w:ascii="Tahoma" w:hAnsi="Tahoma" w:cs="Tahoma"/>
          <w:sz w:val="24"/>
          <w:szCs w:val="24"/>
        </w:rPr>
      </w:pPr>
      <w:r w:rsidRPr="00B408EC">
        <w:rPr>
          <w:rFonts w:ascii="Tahoma" w:hAnsi="Tahoma" w:cs="Tahoma"/>
          <w:b/>
          <w:sz w:val="24"/>
          <w:szCs w:val="24"/>
        </w:rPr>
        <w:t>ARTICULO PRIMERO:</w:t>
      </w:r>
      <w:r w:rsidRPr="00B408EC">
        <w:rPr>
          <w:rFonts w:ascii="Tahoma" w:hAnsi="Tahoma" w:cs="Tahoma"/>
          <w:sz w:val="24"/>
          <w:szCs w:val="24"/>
        </w:rPr>
        <w:t xml:space="preserve"> AUTORIZAR a las Señoras MARIETTA LUCIA JARAMILLO VELEZ, identificada con cedula de ciudadanía N° 24.475.627 expedida en Armenia - Quindío, DIANA MARIA ORTIZ JARAMILLO identificada con cedula de ciudadanía N° 41.905.312 expedida en Armenia - Quindío, LUZ STELLA JARAMILLO DE JARAMILLO identificada con cedula de ciudadanía N° 24.467.634 expedida en Armenia – Quindío, ESPERANZA JARAMILLO DE RAMIREZ identificada con Cedula de ciudadanía N° 24.474.700 expedida en Armenia - Quindío, ISABEL CRISTINA JARAMILLO DE SANCHEZ identificada con cedula de ciudadanía N° 24.487.943 expedida en Armenia - Quindío, ANA CRISTINA ORTIZ JARAMILLO identificada con cedula de </w:t>
      </w:r>
      <w:r w:rsidRPr="00B408EC">
        <w:rPr>
          <w:rFonts w:ascii="Tahoma" w:hAnsi="Tahoma" w:cs="Tahoma"/>
          <w:sz w:val="24"/>
          <w:szCs w:val="24"/>
        </w:rPr>
        <w:lastRenderedPageBreak/>
        <w:t xml:space="preserve">ciudadanía N° 41.911.073 expedida en Armenia - Quindío y BEATRIZ ELENA ALVAREZ JARAMILLO identificada con cedula de ciudadanía N° 41.938.007 expedida en Armenia – Quindío, en su condición de </w:t>
      </w:r>
      <w:sdt>
        <w:sdtPr>
          <w:rPr>
            <w:rStyle w:val="MAYUSCULAS"/>
            <w:rFonts w:ascii="Tahoma" w:hAnsi="Tahoma" w:cs="Tahoma"/>
            <w:sz w:val="24"/>
            <w:szCs w:val="24"/>
          </w:rPr>
          <w:alias w:val="Calidad"/>
          <w:tag w:val="Calidad"/>
          <w:id w:val="752856178"/>
          <w:placeholder>
            <w:docPart w:val="15638638ADC7422FA6C071FCB8AA0E41"/>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Content>
          <w:r w:rsidRPr="00B408EC">
            <w:rPr>
              <w:rStyle w:val="MAYUSCULAS"/>
              <w:rFonts w:ascii="Tahoma" w:hAnsi="Tahoma" w:cs="Tahoma"/>
              <w:sz w:val="24"/>
              <w:szCs w:val="24"/>
            </w:rPr>
            <w:t>COPROPIETARIA</w:t>
          </w:r>
        </w:sdtContent>
      </w:sdt>
      <w:r w:rsidRPr="00B408EC">
        <w:rPr>
          <w:rStyle w:val="MAYUSCULAS"/>
          <w:rFonts w:ascii="Tahoma" w:hAnsi="Tahoma" w:cs="Tahoma"/>
          <w:sz w:val="24"/>
          <w:szCs w:val="24"/>
        </w:rPr>
        <w:t>S</w:t>
      </w:r>
      <w:r w:rsidRPr="00B408EC">
        <w:rPr>
          <w:rFonts w:ascii="Tahoma" w:hAnsi="Tahoma" w:cs="Tahoma"/>
          <w:sz w:val="24"/>
          <w:szCs w:val="24"/>
        </w:rPr>
        <w:t xml:space="preserve">, para que realicen la transformación de residuos vegetales leñosos producto de un aprovechamiento forestal de cultivos forestales con fines comerciales en carbón vegetal con fines comerciales en el predio rural denominado predio 1) CAMPO HERMOSO,  </w:t>
      </w:r>
      <w:r w:rsidRPr="00B408EC">
        <w:rPr>
          <w:rFonts w:ascii="Tahoma" w:hAnsi="Tahoma" w:cs="Tahoma"/>
          <w:bCs/>
          <w:sz w:val="24"/>
          <w:szCs w:val="24"/>
        </w:rPr>
        <w:t>identificado con Matricula inmobiliaria N°280-8627 y ficha catastral  N° 6300100020000328000, l</w:t>
      </w:r>
      <w:r w:rsidRPr="00B408EC">
        <w:rPr>
          <w:rFonts w:ascii="Tahoma" w:hAnsi="Tahoma" w:cs="Tahoma"/>
          <w:sz w:val="24"/>
          <w:szCs w:val="24"/>
        </w:rPr>
        <w:t xml:space="preserve">ocalizado en la vereda PANTANILLO,  jurisdicción del Municipio de  </w:t>
      </w:r>
      <w:sdt>
        <w:sdtPr>
          <w:rPr>
            <w:rStyle w:val="MAYUSCULAS"/>
            <w:rFonts w:ascii="Tahoma" w:hAnsi="Tahoma" w:cs="Tahoma"/>
            <w:sz w:val="24"/>
            <w:szCs w:val="24"/>
          </w:rPr>
          <w:alias w:val="Municipio"/>
          <w:tag w:val="Nombre municipio"/>
          <w:id w:val="-2112879739"/>
          <w:placeholder>
            <w:docPart w:val="7D0849F5C2E34452AC4BD87EE68452F8"/>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B408EC">
            <w:rPr>
              <w:rStyle w:val="MAYUSCULAS"/>
              <w:rFonts w:ascii="Tahoma" w:hAnsi="Tahoma" w:cs="Tahoma"/>
              <w:sz w:val="24"/>
              <w:szCs w:val="24"/>
            </w:rPr>
            <w:t>ARMENIA</w:t>
          </w:r>
        </w:sdtContent>
      </w:sdt>
      <w:r w:rsidRPr="00B408EC">
        <w:rPr>
          <w:rStyle w:val="MAYUSCULAS"/>
          <w:rFonts w:ascii="Tahoma" w:hAnsi="Tahoma" w:cs="Tahoma"/>
          <w:sz w:val="24"/>
          <w:szCs w:val="24"/>
        </w:rPr>
        <w:t xml:space="preserve"> </w:t>
      </w:r>
      <w:r w:rsidRPr="00B408EC">
        <w:rPr>
          <w:rFonts w:ascii="Tahoma" w:hAnsi="Tahoma" w:cs="Tahoma"/>
          <w:sz w:val="24"/>
          <w:szCs w:val="24"/>
        </w:rPr>
        <w:t xml:space="preserve"> del Departamento del QUINDIO, localizado en las siguientes coordenadas  geográficas: 4°32´4,768”  N,  -75°44´43,897” W.</w:t>
      </w:r>
    </w:p>
    <w:p w:rsidR="00B408EC" w:rsidRPr="00B408EC" w:rsidRDefault="00B408EC" w:rsidP="00B408EC">
      <w:pPr>
        <w:pStyle w:val="Sinespaciado"/>
        <w:rPr>
          <w:rFonts w:ascii="Tahoma" w:hAnsi="Tahoma" w:cs="Tahoma"/>
          <w:sz w:val="24"/>
          <w:szCs w:val="24"/>
          <w:lang w:val="es-ES_tradnl"/>
        </w:rPr>
      </w:pPr>
    </w:p>
    <w:p w:rsidR="00B408EC" w:rsidRPr="00B408EC" w:rsidRDefault="00B408EC" w:rsidP="00B408EC">
      <w:pPr>
        <w:pStyle w:val="Sinespaciado"/>
        <w:rPr>
          <w:rFonts w:ascii="Tahoma" w:hAnsi="Tahoma" w:cs="Tahoma"/>
          <w:sz w:val="24"/>
          <w:szCs w:val="24"/>
        </w:rPr>
      </w:pPr>
      <w:r w:rsidRPr="00B408EC">
        <w:rPr>
          <w:rFonts w:ascii="Tahoma" w:hAnsi="Tahoma" w:cs="Tahoma"/>
          <w:sz w:val="24"/>
          <w:szCs w:val="24"/>
        </w:rPr>
        <w:t>PARAGRAFO 1: El presente acto administrativo constituye la Autorización para la obtención de 10.098 Kilogramos de carbón vegetal, resultado del proceso de carbonización de 109,06 m</w:t>
      </w:r>
      <w:r w:rsidRPr="00B408EC">
        <w:rPr>
          <w:rFonts w:ascii="Tahoma" w:hAnsi="Tahoma" w:cs="Tahoma"/>
          <w:sz w:val="24"/>
          <w:szCs w:val="24"/>
          <w:vertAlign w:val="superscript"/>
        </w:rPr>
        <w:t>3</w:t>
      </w:r>
      <w:r w:rsidRPr="00B408EC">
        <w:rPr>
          <w:rFonts w:ascii="Tahoma" w:hAnsi="Tahoma" w:cs="Tahoma"/>
          <w:sz w:val="24"/>
          <w:szCs w:val="24"/>
        </w:rPr>
        <w:t xml:space="preserve"> de residuos leñosos de nogal cafetero, mediante el establecimiento de hornos artesanales construidos en el sitio de aprovechamiento (VER CUADRO). </w:t>
      </w:r>
    </w:p>
    <w:p w:rsidR="00B408EC" w:rsidRPr="00B408EC" w:rsidRDefault="00B408EC" w:rsidP="00B408EC">
      <w:pPr>
        <w:pStyle w:val="Sinespaciado"/>
        <w:rPr>
          <w:rFonts w:ascii="Tahoma" w:hAnsi="Tahoma" w:cs="Tahoma"/>
          <w:sz w:val="24"/>
          <w:szCs w:val="24"/>
        </w:rPr>
      </w:pPr>
    </w:p>
    <w:tbl>
      <w:tblPr>
        <w:tblStyle w:val="Tablaconcuadrcula"/>
        <w:tblW w:w="0" w:type="auto"/>
        <w:tblInd w:w="-284" w:type="dxa"/>
        <w:tblLook w:val="04A0" w:firstRow="1" w:lastRow="0" w:firstColumn="1" w:lastColumn="0" w:noHBand="0" w:noVBand="1"/>
      </w:tblPr>
      <w:tblGrid>
        <w:gridCol w:w="865"/>
        <w:gridCol w:w="1758"/>
        <w:gridCol w:w="1716"/>
      </w:tblGrid>
      <w:tr w:rsidR="00B408EC" w:rsidRPr="00B408EC" w:rsidTr="00525031">
        <w:tc>
          <w:tcPr>
            <w:tcW w:w="988" w:type="dxa"/>
            <w:vMerge w:val="restart"/>
            <w:vAlign w:val="center"/>
          </w:tcPr>
          <w:p w:rsidR="00B408EC" w:rsidRPr="00B408EC" w:rsidRDefault="00B408EC" w:rsidP="00B408EC">
            <w:pPr>
              <w:pStyle w:val="Sinespaciado"/>
              <w:rPr>
                <w:rFonts w:ascii="Tahoma" w:hAnsi="Tahoma" w:cs="Tahoma"/>
                <w:sz w:val="24"/>
                <w:szCs w:val="24"/>
              </w:rPr>
            </w:pPr>
            <w:r w:rsidRPr="00B408EC">
              <w:rPr>
                <w:rFonts w:ascii="Tahoma" w:hAnsi="Tahoma" w:cs="Tahoma"/>
                <w:sz w:val="24"/>
                <w:szCs w:val="24"/>
              </w:rPr>
              <w:t>Punto</w:t>
            </w:r>
          </w:p>
        </w:tc>
        <w:tc>
          <w:tcPr>
            <w:tcW w:w="8408" w:type="dxa"/>
            <w:gridSpan w:val="2"/>
          </w:tcPr>
          <w:p w:rsidR="00B408EC" w:rsidRPr="00B408EC" w:rsidRDefault="00B408EC" w:rsidP="00B408EC">
            <w:pPr>
              <w:pStyle w:val="Sinespaciado"/>
              <w:rPr>
                <w:rFonts w:ascii="Tahoma" w:hAnsi="Tahoma" w:cs="Tahoma"/>
                <w:sz w:val="24"/>
                <w:szCs w:val="24"/>
              </w:rPr>
            </w:pPr>
            <w:r w:rsidRPr="00B408EC">
              <w:rPr>
                <w:rFonts w:ascii="Tahoma" w:hAnsi="Tahoma" w:cs="Tahoma"/>
                <w:sz w:val="24"/>
                <w:szCs w:val="24"/>
              </w:rPr>
              <w:t>COORDENADAS GEOGRAFICAS</w:t>
            </w:r>
          </w:p>
        </w:tc>
      </w:tr>
      <w:tr w:rsidR="00B408EC" w:rsidRPr="00B408EC" w:rsidTr="00525031">
        <w:tc>
          <w:tcPr>
            <w:tcW w:w="988" w:type="dxa"/>
            <w:vMerge/>
          </w:tcPr>
          <w:p w:rsidR="00B408EC" w:rsidRPr="00B408EC" w:rsidRDefault="00B408EC" w:rsidP="00B408EC">
            <w:pPr>
              <w:pStyle w:val="Sinespaciado"/>
              <w:rPr>
                <w:rFonts w:ascii="Tahoma" w:hAnsi="Tahoma" w:cs="Tahoma"/>
                <w:sz w:val="24"/>
                <w:szCs w:val="24"/>
              </w:rPr>
            </w:pPr>
          </w:p>
        </w:tc>
        <w:tc>
          <w:tcPr>
            <w:tcW w:w="4111" w:type="dxa"/>
          </w:tcPr>
          <w:p w:rsidR="00B408EC" w:rsidRPr="00B408EC" w:rsidRDefault="00B408EC" w:rsidP="00B408EC">
            <w:pPr>
              <w:pStyle w:val="Sinespaciado"/>
              <w:rPr>
                <w:rFonts w:ascii="Tahoma" w:hAnsi="Tahoma" w:cs="Tahoma"/>
                <w:sz w:val="24"/>
                <w:szCs w:val="24"/>
              </w:rPr>
            </w:pPr>
            <w:r w:rsidRPr="00B408EC">
              <w:rPr>
                <w:rFonts w:ascii="Tahoma" w:hAnsi="Tahoma" w:cs="Tahoma"/>
                <w:sz w:val="24"/>
                <w:szCs w:val="24"/>
              </w:rPr>
              <w:t>NORTE (N)</w:t>
            </w:r>
          </w:p>
        </w:tc>
        <w:tc>
          <w:tcPr>
            <w:tcW w:w="4297" w:type="dxa"/>
          </w:tcPr>
          <w:p w:rsidR="00B408EC" w:rsidRPr="00B408EC" w:rsidRDefault="00B408EC" w:rsidP="00B408EC">
            <w:pPr>
              <w:pStyle w:val="Sinespaciado"/>
              <w:rPr>
                <w:rFonts w:ascii="Tahoma" w:hAnsi="Tahoma" w:cs="Tahoma"/>
                <w:sz w:val="24"/>
                <w:szCs w:val="24"/>
              </w:rPr>
            </w:pPr>
            <w:r w:rsidRPr="00B408EC">
              <w:rPr>
                <w:rFonts w:ascii="Tahoma" w:hAnsi="Tahoma" w:cs="Tahoma"/>
                <w:sz w:val="24"/>
                <w:szCs w:val="24"/>
              </w:rPr>
              <w:t>OESTE (W)</w:t>
            </w:r>
          </w:p>
        </w:tc>
      </w:tr>
      <w:tr w:rsidR="00B408EC" w:rsidRPr="00B408EC" w:rsidTr="00525031">
        <w:tc>
          <w:tcPr>
            <w:tcW w:w="988" w:type="dxa"/>
          </w:tcPr>
          <w:p w:rsidR="00B408EC" w:rsidRPr="00B408EC" w:rsidRDefault="00B408EC" w:rsidP="00B408EC">
            <w:pPr>
              <w:pStyle w:val="Sinespaciado"/>
              <w:rPr>
                <w:rFonts w:ascii="Tahoma" w:hAnsi="Tahoma" w:cs="Tahoma"/>
                <w:sz w:val="24"/>
                <w:szCs w:val="24"/>
              </w:rPr>
            </w:pPr>
            <w:r w:rsidRPr="00B408EC">
              <w:rPr>
                <w:rFonts w:ascii="Tahoma" w:hAnsi="Tahoma" w:cs="Tahoma"/>
                <w:sz w:val="24"/>
                <w:szCs w:val="24"/>
              </w:rPr>
              <w:t>1</w:t>
            </w:r>
          </w:p>
        </w:tc>
        <w:tc>
          <w:tcPr>
            <w:tcW w:w="4111" w:type="dxa"/>
          </w:tcPr>
          <w:p w:rsidR="00B408EC" w:rsidRPr="00B408EC" w:rsidRDefault="00B408EC" w:rsidP="00B408EC">
            <w:pPr>
              <w:pStyle w:val="Sinespaciado"/>
              <w:rPr>
                <w:rFonts w:ascii="Tahoma" w:hAnsi="Tahoma" w:cs="Tahoma"/>
                <w:sz w:val="24"/>
                <w:szCs w:val="24"/>
              </w:rPr>
            </w:pPr>
            <w:r w:rsidRPr="00B408EC">
              <w:rPr>
                <w:rFonts w:ascii="Tahoma" w:hAnsi="Tahoma" w:cs="Tahoma"/>
                <w:sz w:val="24"/>
                <w:szCs w:val="24"/>
              </w:rPr>
              <w:t>4°.31' 57,373”</w:t>
            </w:r>
          </w:p>
        </w:tc>
        <w:tc>
          <w:tcPr>
            <w:tcW w:w="4297" w:type="dxa"/>
          </w:tcPr>
          <w:p w:rsidR="00B408EC" w:rsidRPr="00B408EC" w:rsidRDefault="00B408EC" w:rsidP="00B408EC">
            <w:pPr>
              <w:pStyle w:val="Sinespaciado"/>
              <w:rPr>
                <w:rFonts w:ascii="Tahoma" w:hAnsi="Tahoma" w:cs="Tahoma"/>
                <w:sz w:val="24"/>
                <w:szCs w:val="24"/>
              </w:rPr>
            </w:pPr>
            <w:r w:rsidRPr="00B408EC">
              <w:rPr>
                <w:rFonts w:ascii="Tahoma" w:hAnsi="Tahoma" w:cs="Tahoma"/>
                <w:sz w:val="24"/>
                <w:szCs w:val="24"/>
              </w:rPr>
              <w:t>-75° 45' 2,666”</w:t>
            </w:r>
          </w:p>
        </w:tc>
      </w:tr>
      <w:tr w:rsidR="00B408EC" w:rsidRPr="00B408EC" w:rsidTr="00525031">
        <w:tc>
          <w:tcPr>
            <w:tcW w:w="988" w:type="dxa"/>
          </w:tcPr>
          <w:p w:rsidR="00B408EC" w:rsidRPr="00B408EC" w:rsidRDefault="00B408EC" w:rsidP="00B408EC">
            <w:pPr>
              <w:pStyle w:val="Sinespaciado"/>
              <w:rPr>
                <w:rFonts w:ascii="Tahoma" w:hAnsi="Tahoma" w:cs="Tahoma"/>
                <w:sz w:val="24"/>
                <w:szCs w:val="24"/>
              </w:rPr>
            </w:pPr>
            <w:r w:rsidRPr="00B408EC">
              <w:rPr>
                <w:rFonts w:ascii="Tahoma" w:hAnsi="Tahoma" w:cs="Tahoma"/>
                <w:sz w:val="24"/>
                <w:szCs w:val="24"/>
              </w:rPr>
              <w:t>2</w:t>
            </w:r>
          </w:p>
        </w:tc>
        <w:tc>
          <w:tcPr>
            <w:tcW w:w="4111" w:type="dxa"/>
          </w:tcPr>
          <w:p w:rsidR="00B408EC" w:rsidRPr="00B408EC" w:rsidRDefault="00B408EC" w:rsidP="00B408EC">
            <w:pPr>
              <w:pStyle w:val="Sinespaciado"/>
              <w:rPr>
                <w:rFonts w:ascii="Tahoma" w:hAnsi="Tahoma" w:cs="Tahoma"/>
                <w:sz w:val="24"/>
                <w:szCs w:val="24"/>
              </w:rPr>
            </w:pPr>
            <w:r w:rsidRPr="00B408EC">
              <w:rPr>
                <w:rFonts w:ascii="Tahoma" w:hAnsi="Tahoma" w:cs="Tahoma"/>
                <w:sz w:val="24"/>
                <w:szCs w:val="24"/>
              </w:rPr>
              <w:t>4°.31' 56,363”</w:t>
            </w:r>
          </w:p>
        </w:tc>
        <w:tc>
          <w:tcPr>
            <w:tcW w:w="4297" w:type="dxa"/>
          </w:tcPr>
          <w:p w:rsidR="00B408EC" w:rsidRPr="00B408EC" w:rsidRDefault="00B408EC" w:rsidP="00B408EC">
            <w:pPr>
              <w:pStyle w:val="Sinespaciado"/>
              <w:rPr>
                <w:rFonts w:ascii="Tahoma" w:hAnsi="Tahoma" w:cs="Tahoma"/>
                <w:sz w:val="24"/>
                <w:szCs w:val="24"/>
              </w:rPr>
            </w:pPr>
            <w:r w:rsidRPr="00B408EC">
              <w:rPr>
                <w:rFonts w:ascii="Tahoma" w:hAnsi="Tahoma" w:cs="Tahoma"/>
                <w:sz w:val="24"/>
                <w:szCs w:val="24"/>
              </w:rPr>
              <w:t>-75° 45' 0,646”</w:t>
            </w:r>
          </w:p>
        </w:tc>
      </w:tr>
      <w:tr w:rsidR="00B408EC" w:rsidRPr="00B408EC" w:rsidTr="00525031">
        <w:tc>
          <w:tcPr>
            <w:tcW w:w="988" w:type="dxa"/>
          </w:tcPr>
          <w:p w:rsidR="00B408EC" w:rsidRPr="00B408EC" w:rsidRDefault="00B408EC" w:rsidP="00B408EC">
            <w:pPr>
              <w:pStyle w:val="Sinespaciado"/>
              <w:rPr>
                <w:rFonts w:ascii="Tahoma" w:hAnsi="Tahoma" w:cs="Tahoma"/>
                <w:sz w:val="24"/>
                <w:szCs w:val="24"/>
              </w:rPr>
            </w:pPr>
            <w:r w:rsidRPr="00B408EC">
              <w:rPr>
                <w:rFonts w:ascii="Tahoma" w:hAnsi="Tahoma" w:cs="Tahoma"/>
                <w:sz w:val="24"/>
                <w:szCs w:val="24"/>
              </w:rPr>
              <w:lastRenderedPageBreak/>
              <w:t>3</w:t>
            </w:r>
          </w:p>
        </w:tc>
        <w:tc>
          <w:tcPr>
            <w:tcW w:w="4111" w:type="dxa"/>
          </w:tcPr>
          <w:p w:rsidR="00B408EC" w:rsidRPr="00B408EC" w:rsidRDefault="00B408EC" w:rsidP="00B408EC">
            <w:pPr>
              <w:pStyle w:val="Sinespaciado"/>
              <w:rPr>
                <w:rFonts w:ascii="Tahoma" w:hAnsi="Tahoma" w:cs="Tahoma"/>
                <w:sz w:val="24"/>
                <w:szCs w:val="24"/>
              </w:rPr>
            </w:pPr>
            <w:r w:rsidRPr="00B408EC">
              <w:rPr>
                <w:rFonts w:ascii="Tahoma" w:hAnsi="Tahoma" w:cs="Tahoma"/>
                <w:sz w:val="24"/>
                <w:szCs w:val="24"/>
              </w:rPr>
              <w:t>4°.31' 53,372”</w:t>
            </w:r>
          </w:p>
        </w:tc>
        <w:tc>
          <w:tcPr>
            <w:tcW w:w="4297" w:type="dxa"/>
          </w:tcPr>
          <w:p w:rsidR="00B408EC" w:rsidRPr="00B408EC" w:rsidRDefault="00B408EC" w:rsidP="00B408EC">
            <w:pPr>
              <w:pStyle w:val="Sinespaciado"/>
              <w:rPr>
                <w:rFonts w:ascii="Tahoma" w:hAnsi="Tahoma" w:cs="Tahoma"/>
                <w:sz w:val="24"/>
                <w:szCs w:val="24"/>
              </w:rPr>
            </w:pPr>
            <w:r w:rsidRPr="00B408EC">
              <w:rPr>
                <w:rFonts w:ascii="Tahoma" w:hAnsi="Tahoma" w:cs="Tahoma"/>
                <w:sz w:val="24"/>
                <w:szCs w:val="24"/>
              </w:rPr>
              <w:t>-75° 45' 0,531”</w:t>
            </w:r>
          </w:p>
        </w:tc>
      </w:tr>
    </w:tbl>
    <w:p w:rsidR="00B408EC" w:rsidRPr="00B408EC" w:rsidRDefault="00B408EC" w:rsidP="00B408EC">
      <w:pPr>
        <w:pStyle w:val="Sinespaciado"/>
        <w:rPr>
          <w:rFonts w:ascii="Tahoma" w:hAnsi="Tahoma" w:cs="Tahoma"/>
          <w:sz w:val="24"/>
          <w:szCs w:val="24"/>
        </w:rPr>
      </w:pPr>
    </w:p>
    <w:p w:rsidR="00B408EC" w:rsidRPr="00B408EC" w:rsidRDefault="00B408EC" w:rsidP="00B408EC">
      <w:pPr>
        <w:pStyle w:val="Sinespaciado"/>
        <w:rPr>
          <w:rFonts w:ascii="Tahoma" w:hAnsi="Tahoma" w:cs="Tahoma"/>
          <w:sz w:val="24"/>
          <w:szCs w:val="24"/>
        </w:rPr>
      </w:pPr>
      <w:r w:rsidRPr="00B408EC">
        <w:rPr>
          <w:rFonts w:ascii="Tahoma" w:hAnsi="Tahoma" w:cs="Tahoma"/>
          <w:b/>
          <w:sz w:val="24"/>
          <w:szCs w:val="24"/>
        </w:rPr>
        <w:t>ARTICULO SEGUNDO</w:t>
      </w:r>
      <w:r w:rsidRPr="00B408EC">
        <w:rPr>
          <w:rFonts w:ascii="Tahoma" w:hAnsi="Tahoma" w:cs="Tahoma"/>
          <w:sz w:val="24"/>
          <w:szCs w:val="24"/>
        </w:rPr>
        <w:t>:</w:t>
      </w:r>
      <w:r w:rsidRPr="00B408EC">
        <w:rPr>
          <w:rFonts w:ascii="Tahoma" w:hAnsi="Tahoma" w:cs="Tahoma"/>
          <w:spacing w:val="-3"/>
          <w:sz w:val="24"/>
          <w:szCs w:val="24"/>
          <w:lang w:val="es-ES_tradnl"/>
        </w:rPr>
        <w:t xml:space="preserve"> </w:t>
      </w:r>
      <w:r w:rsidRPr="00B408EC">
        <w:rPr>
          <w:rFonts w:ascii="Tahoma" w:hAnsi="Tahoma" w:cs="Tahoma"/>
          <w:sz w:val="24"/>
          <w:szCs w:val="24"/>
        </w:rPr>
        <w:t xml:space="preserve">Para la  transformación del carbón vegetal con fines comerciales,  se otorga un plazo de  </w:t>
      </w:r>
      <w:r w:rsidRPr="00B408EC">
        <w:rPr>
          <w:rStyle w:val="MAYUSCULAS"/>
          <w:rFonts w:ascii="Tahoma" w:hAnsi="Tahoma" w:cs="Tahoma"/>
          <w:sz w:val="24"/>
          <w:szCs w:val="24"/>
        </w:rPr>
        <w:t>SESENTA (60) DIAS</w:t>
      </w:r>
      <w:r w:rsidRPr="00B408EC">
        <w:rPr>
          <w:rFonts w:ascii="Tahoma" w:hAnsi="Tahoma" w:cs="Tahoma"/>
          <w:sz w:val="24"/>
          <w:szCs w:val="24"/>
        </w:rPr>
        <w:t xml:space="preserve"> Calendario, contados a partir de la fecha de ejecutoria de esta Resolución.</w:t>
      </w:r>
    </w:p>
    <w:p w:rsidR="00B408EC" w:rsidRPr="00B408EC" w:rsidRDefault="00B408EC" w:rsidP="00B408EC">
      <w:pPr>
        <w:pStyle w:val="Sinespaciado"/>
        <w:rPr>
          <w:rFonts w:ascii="Tahoma" w:hAnsi="Tahoma" w:cs="Tahoma"/>
          <w:sz w:val="24"/>
          <w:szCs w:val="24"/>
        </w:rPr>
      </w:pPr>
    </w:p>
    <w:p w:rsidR="00B408EC" w:rsidRPr="00B408EC" w:rsidRDefault="00B408EC" w:rsidP="00B408EC">
      <w:pPr>
        <w:pStyle w:val="Sinespaciado"/>
        <w:rPr>
          <w:rFonts w:ascii="Tahoma" w:hAnsi="Tahoma" w:cs="Tahoma"/>
          <w:bCs/>
          <w:spacing w:val="-3"/>
          <w:sz w:val="24"/>
          <w:szCs w:val="24"/>
        </w:rPr>
      </w:pPr>
      <w:r w:rsidRPr="00B408EC">
        <w:rPr>
          <w:rFonts w:ascii="Tahoma" w:hAnsi="Tahoma" w:cs="Tahoma"/>
          <w:b/>
          <w:bCs/>
          <w:spacing w:val="-3"/>
          <w:sz w:val="24"/>
          <w:szCs w:val="24"/>
        </w:rPr>
        <w:t>PARAGRAFO 1:</w:t>
      </w:r>
      <w:r w:rsidRPr="00B408EC">
        <w:rPr>
          <w:rFonts w:ascii="Tahoma" w:hAnsi="Tahoma" w:cs="Tahoma"/>
          <w:bCs/>
          <w:spacing w:val="-3"/>
          <w:sz w:val="24"/>
          <w:szCs w:val="24"/>
        </w:rPr>
        <w:t xml:space="preserve"> </w:t>
      </w:r>
      <w:r w:rsidRPr="00B408EC">
        <w:rPr>
          <w:rFonts w:ascii="Tahoma" w:hAnsi="Tahoma" w:cs="Tahoma"/>
          <w:sz w:val="24"/>
          <w:szCs w:val="24"/>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B408EC" w:rsidRPr="00B408EC" w:rsidRDefault="00B408EC" w:rsidP="00B408EC">
      <w:pPr>
        <w:pStyle w:val="Sinespaciado"/>
        <w:rPr>
          <w:rFonts w:ascii="Tahoma" w:hAnsi="Tahoma" w:cs="Tahoma"/>
          <w:bCs/>
          <w:spacing w:val="-3"/>
          <w:sz w:val="24"/>
          <w:szCs w:val="24"/>
        </w:rPr>
      </w:pPr>
    </w:p>
    <w:p w:rsidR="00B408EC" w:rsidRPr="00B408EC" w:rsidRDefault="00B408EC" w:rsidP="00B408EC">
      <w:pPr>
        <w:pStyle w:val="Sinespaciado"/>
        <w:rPr>
          <w:rFonts w:ascii="Tahoma" w:hAnsi="Tahoma" w:cs="Tahoma"/>
          <w:sz w:val="24"/>
          <w:szCs w:val="24"/>
        </w:rPr>
      </w:pPr>
      <w:r w:rsidRPr="00B408EC">
        <w:rPr>
          <w:rFonts w:ascii="Tahoma" w:hAnsi="Tahoma" w:cs="Tahoma"/>
          <w:b/>
          <w:sz w:val="24"/>
          <w:szCs w:val="24"/>
        </w:rPr>
        <w:t>ARTICULO TERCERO:</w:t>
      </w:r>
      <w:r w:rsidRPr="00B408EC">
        <w:rPr>
          <w:rFonts w:ascii="Tahoma" w:hAnsi="Tahoma" w:cs="Tahoma"/>
          <w:sz w:val="24"/>
          <w:szCs w:val="24"/>
        </w:rPr>
        <w:t xml:space="preserve"> ADVERTIR al propietario del predio que para GARANTIZAR LA CALIDAD DEL AIRE,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B408EC" w:rsidRPr="00B408EC" w:rsidRDefault="00B408EC" w:rsidP="00B408EC">
      <w:pPr>
        <w:pStyle w:val="Sinespaciado"/>
        <w:rPr>
          <w:rFonts w:ascii="Tahoma" w:hAnsi="Tahoma" w:cs="Tahoma"/>
          <w:sz w:val="24"/>
          <w:szCs w:val="24"/>
        </w:rPr>
      </w:pPr>
    </w:p>
    <w:p w:rsidR="00B408EC" w:rsidRPr="00B408EC" w:rsidRDefault="00B408EC" w:rsidP="00B408EC">
      <w:pPr>
        <w:pStyle w:val="Sinespaciado"/>
        <w:rPr>
          <w:rFonts w:ascii="Tahoma" w:hAnsi="Tahoma" w:cs="Tahoma"/>
          <w:b/>
          <w:sz w:val="24"/>
          <w:szCs w:val="24"/>
        </w:rPr>
      </w:pPr>
      <w:r w:rsidRPr="00B408EC">
        <w:rPr>
          <w:rFonts w:ascii="Tahoma" w:hAnsi="Tahoma" w:cs="Tahoma"/>
          <w:b/>
          <w:sz w:val="24"/>
          <w:szCs w:val="24"/>
        </w:rPr>
        <w:t>OBLIGACIONES DEL TITULAR:</w:t>
      </w:r>
    </w:p>
    <w:p w:rsidR="00B408EC" w:rsidRPr="00B408EC" w:rsidRDefault="00B408EC" w:rsidP="00B408EC">
      <w:pPr>
        <w:pStyle w:val="Sinespaciado"/>
        <w:rPr>
          <w:rFonts w:ascii="Tahoma" w:hAnsi="Tahoma" w:cs="Tahoma"/>
          <w:sz w:val="24"/>
          <w:szCs w:val="24"/>
        </w:rPr>
      </w:pPr>
    </w:p>
    <w:p w:rsidR="00B408EC" w:rsidRPr="00B408EC" w:rsidRDefault="00B408EC" w:rsidP="00B408EC">
      <w:pPr>
        <w:pStyle w:val="Sinespaciado"/>
        <w:rPr>
          <w:rFonts w:ascii="Tahoma" w:hAnsi="Tahoma" w:cs="Tahoma"/>
          <w:spacing w:val="-3"/>
          <w:sz w:val="24"/>
          <w:szCs w:val="24"/>
          <w:lang w:val="es-ES_tradnl"/>
        </w:rPr>
      </w:pPr>
      <w:r w:rsidRPr="00B408EC">
        <w:rPr>
          <w:rFonts w:ascii="Tahoma" w:hAnsi="Tahoma" w:cs="Tahoma"/>
          <w:spacing w:val="-3"/>
          <w:sz w:val="24"/>
          <w:szCs w:val="24"/>
          <w:lang w:val="es-ES_tradnl"/>
        </w:rPr>
        <w:t xml:space="preserve">Antes de realizar la transformación el propietario o apoderado deberá socializar con la comunidad ubicada en los sectores y áreas de influencia, cuerpo de bomberos, policía, oficina </w:t>
      </w:r>
      <w:r w:rsidRPr="00B408EC">
        <w:rPr>
          <w:rFonts w:ascii="Tahoma" w:hAnsi="Tahoma" w:cs="Tahoma"/>
          <w:spacing w:val="-3"/>
          <w:sz w:val="24"/>
          <w:szCs w:val="24"/>
          <w:lang w:val="es-ES_tradnl"/>
        </w:rPr>
        <w:lastRenderedPageBreak/>
        <w:t>municipal de gestión del riesgo, sobre la  labores a realizar e informar que la actividad tiene autorización de la C.R.Q.</w:t>
      </w:r>
    </w:p>
    <w:p w:rsidR="00B408EC" w:rsidRPr="00B408EC" w:rsidRDefault="00B408EC" w:rsidP="00B408EC">
      <w:pPr>
        <w:pStyle w:val="Sinespaciado"/>
        <w:rPr>
          <w:rFonts w:ascii="Tahoma" w:hAnsi="Tahoma" w:cs="Tahoma"/>
          <w:spacing w:val="-3"/>
          <w:sz w:val="24"/>
          <w:szCs w:val="24"/>
          <w:lang w:val="es-ES_tradnl"/>
        </w:rPr>
      </w:pPr>
      <w:r w:rsidRPr="00B408EC">
        <w:rPr>
          <w:rFonts w:ascii="Tahoma" w:hAnsi="Tahoma" w:cs="Tahoma"/>
          <w:sz w:val="24"/>
          <w:szCs w:val="24"/>
        </w:rPr>
        <w:t xml:space="preserve">La labor de transformación deberá ser realizada por personal con experiencia, contar con la herramienta adecuada y los equipos de seguridad requeridos  (prevención y control de incendios forestales);  y </w:t>
      </w:r>
      <w:r w:rsidRPr="00B408EC">
        <w:rPr>
          <w:rFonts w:ascii="Tahoma" w:hAnsi="Tahoma" w:cs="Tahoma"/>
          <w:spacing w:val="-3"/>
          <w:sz w:val="24"/>
          <w:szCs w:val="24"/>
          <w:lang w:val="es-ES_tradnl"/>
        </w:rPr>
        <w:t>permanecer en el sitio durante el proceso de transformación.</w:t>
      </w:r>
    </w:p>
    <w:p w:rsidR="00B408EC" w:rsidRPr="00B408EC" w:rsidRDefault="00B408EC" w:rsidP="00B408EC">
      <w:pPr>
        <w:pStyle w:val="Sinespaciado"/>
        <w:rPr>
          <w:rFonts w:ascii="Tahoma" w:hAnsi="Tahoma" w:cs="Tahoma"/>
          <w:spacing w:val="-3"/>
          <w:sz w:val="24"/>
          <w:szCs w:val="24"/>
          <w:lang w:val="es-ES_tradnl"/>
        </w:rPr>
      </w:pPr>
      <w:r w:rsidRPr="00B408EC">
        <w:rPr>
          <w:rFonts w:ascii="Tahoma" w:hAnsi="Tahoma" w:cs="Tahoma"/>
          <w:spacing w:val="-3"/>
          <w:sz w:val="24"/>
          <w:szCs w:val="24"/>
          <w:lang w:val="es-ES_tradnl"/>
        </w:rPr>
        <w:t>Programación de la transformación de los residuos vegetales a carbón según las condiciones meteorológicas del momento.</w:t>
      </w:r>
    </w:p>
    <w:p w:rsidR="00B408EC" w:rsidRPr="00B408EC" w:rsidRDefault="00B408EC" w:rsidP="00B408EC">
      <w:pPr>
        <w:pStyle w:val="Sinespaciado"/>
        <w:rPr>
          <w:rFonts w:ascii="Tahoma" w:hAnsi="Tahoma" w:cs="Tahoma"/>
          <w:spacing w:val="-3"/>
          <w:sz w:val="24"/>
          <w:szCs w:val="24"/>
          <w:lang w:val="es-ES_tradnl"/>
        </w:rPr>
      </w:pPr>
      <w:r w:rsidRPr="00B408EC">
        <w:rPr>
          <w:rFonts w:ascii="Tahoma" w:hAnsi="Tahoma" w:cs="Tahoma"/>
          <w:spacing w:val="-3"/>
          <w:sz w:val="24"/>
          <w:szCs w:val="24"/>
          <w:lang w:val="es-ES_tradnl"/>
        </w:rPr>
        <w:t>Conservar distancias de</w:t>
      </w:r>
      <w:r w:rsidRPr="00B408EC">
        <w:rPr>
          <w:rFonts w:ascii="Tahoma" w:hAnsi="Tahoma" w:cs="Tahoma"/>
          <w:sz w:val="24"/>
          <w:szCs w:val="24"/>
        </w:rPr>
        <w:t xml:space="preserve"> 30 metros a ambas márgenes de los ríos y corrientes de agua superficiales y 15 metros de protección adicionales alrededor de la vegetación protectora.</w:t>
      </w:r>
    </w:p>
    <w:p w:rsidR="00B408EC" w:rsidRPr="00B408EC" w:rsidRDefault="00B408EC" w:rsidP="00B408EC">
      <w:pPr>
        <w:pStyle w:val="Sinespaciado"/>
        <w:rPr>
          <w:rFonts w:ascii="Tahoma" w:hAnsi="Tahoma" w:cs="Tahoma"/>
          <w:spacing w:val="-3"/>
          <w:sz w:val="24"/>
          <w:szCs w:val="24"/>
          <w:lang w:val="es-ES_tradnl"/>
        </w:rPr>
      </w:pPr>
    </w:p>
    <w:p w:rsidR="00B408EC" w:rsidRPr="00B408EC" w:rsidRDefault="00B408EC" w:rsidP="00B408EC">
      <w:pPr>
        <w:pStyle w:val="Sinespaciado"/>
        <w:rPr>
          <w:rFonts w:ascii="Tahoma" w:hAnsi="Tahoma" w:cs="Tahoma"/>
          <w:spacing w:val="-3"/>
          <w:sz w:val="24"/>
          <w:szCs w:val="24"/>
          <w:lang w:val="es-ES_tradnl"/>
        </w:rPr>
      </w:pPr>
      <w:r w:rsidRPr="00B408EC">
        <w:rPr>
          <w:rFonts w:ascii="Tahoma" w:hAnsi="Tahoma" w:cs="Tahoma"/>
          <w:spacing w:val="-3"/>
          <w:sz w:val="24"/>
          <w:szCs w:val="24"/>
          <w:lang w:val="es-ES_tradnl"/>
        </w:rPr>
        <w:t>Conservar distancias de</w:t>
      </w:r>
      <w:r w:rsidRPr="00B408EC">
        <w:rPr>
          <w:rFonts w:ascii="Tahoma" w:hAnsi="Tahoma" w:cs="Tahoma"/>
          <w:sz w:val="24"/>
          <w:szCs w:val="24"/>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B408EC">
        <w:rPr>
          <w:rFonts w:ascii="Tahoma" w:hAnsi="Tahoma" w:cs="Tahoma"/>
          <w:spacing w:val="-3"/>
          <w:sz w:val="24"/>
          <w:szCs w:val="24"/>
          <w:lang w:val="es-ES_tradnl"/>
        </w:rPr>
        <w:t>.</w:t>
      </w:r>
    </w:p>
    <w:p w:rsidR="00B408EC" w:rsidRPr="00B408EC" w:rsidRDefault="00B408EC" w:rsidP="00B408EC">
      <w:pPr>
        <w:pStyle w:val="Sinespaciado"/>
        <w:rPr>
          <w:rFonts w:ascii="Tahoma" w:hAnsi="Tahoma" w:cs="Tahoma"/>
          <w:spacing w:val="-3"/>
          <w:sz w:val="24"/>
          <w:szCs w:val="24"/>
          <w:lang w:val="es-ES_tradnl"/>
        </w:rPr>
      </w:pPr>
      <w:r w:rsidRPr="00B408EC">
        <w:rPr>
          <w:rFonts w:ascii="Tahoma" w:hAnsi="Tahoma" w:cs="Tahoma"/>
          <w:spacing w:val="-3"/>
          <w:sz w:val="24"/>
          <w:szCs w:val="24"/>
          <w:lang w:val="es-ES_tradnl"/>
        </w:rPr>
        <w:t xml:space="preserve">Para la ubicación de los hornos y /o pilas  para la obtención de carbón vegetal se debe realizarlo en los sitios autorizados. </w:t>
      </w:r>
    </w:p>
    <w:p w:rsidR="00B408EC" w:rsidRPr="00B408EC" w:rsidRDefault="00B408EC" w:rsidP="00B408EC">
      <w:pPr>
        <w:pStyle w:val="Sinespaciado"/>
        <w:rPr>
          <w:rFonts w:ascii="Tahoma" w:hAnsi="Tahoma" w:cs="Tahoma"/>
          <w:spacing w:val="-3"/>
          <w:sz w:val="24"/>
          <w:szCs w:val="24"/>
          <w:lang w:val="es-ES_tradnl"/>
        </w:rPr>
      </w:pPr>
      <w:r w:rsidRPr="00B408EC">
        <w:rPr>
          <w:rFonts w:ascii="Tahoma" w:hAnsi="Tahoma" w:cs="Tahoma"/>
          <w:spacing w:val="-3"/>
          <w:sz w:val="24"/>
          <w:szCs w:val="24"/>
          <w:lang w:val="es-ES_tradnl"/>
        </w:rPr>
        <w:t>Una vez terminado el proceso de transformación verificar que las pilas queden apagadas en su totalidad.</w:t>
      </w:r>
    </w:p>
    <w:p w:rsidR="00B408EC" w:rsidRPr="00B408EC" w:rsidRDefault="00B408EC" w:rsidP="00B408EC">
      <w:pPr>
        <w:pStyle w:val="Sinespaciado"/>
        <w:rPr>
          <w:rFonts w:ascii="Tahoma" w:hAnsi="Tahoma" w:cs="Tahoma"/>
          <w:sz w:val="24"/>
          <w:szCs w:val="24"/>
        </w:rPr>
      </w:pPr>
      <w:r w:rsidRPr="00B408EC">
        <w:rPr>
          <w:rFonts w:ascii="Tahoma" w:hAnsi="Tahoma" w:cs="Tahoma"/>
          <w:spacing w:val="-3"/>
          <w:sz w:val="24"/>
          <w:szCs w:val="24"/>
          <w:lang w:val="es-ES_tradnl"/>
        </w:rPr>
        <w:t xml:space="preserve">Disponer de la información de los números telefónicos de </w:t>
      </w:r>
      <w:r w:rsidRPr="00B408EC">
        <w:rPr>
          <w:rFonts w:ascii="Tahoma" w:hAnsi="Tahoma" w:cs="Tahoma"/>
          <w:sz w:val="24"/>
          <w:szCs w:val="24"/>
        </w:rPr>
        <w:t>cuerpos de bomberos, gestión del riesgo municipal, defensa civil, policía  entre otros, en caso de presentarse situación de contingencia o incendio forestal.</w:t>
      </w:r>
    </w:p>
    <w:p w:rsidR="00B408EC" w:rsidRPr="00B408EC" w:rsidRDefault="00B408EC" w:rsidP="00B408EC">
      <w:pPr>
        <w:pStyle w:val="Sinespaciado"/>
        <w:rPr>
          <w:rFonts w:ascii="Tahoma" w:hAnsi="Tahoma" w:cs="Tahoma"/>
          <w:spacing w:val="-3"/>
          <w:sz w:val="24"/>
          <w:szCs w:val="24"/>
          <w:lang w:val="es-ES_tradnl"/>
        </w:rPr>
      </w:pPr>
      <w:r w:rsidRPr="00B408EC">
        <w:rPr>
          <w:rFonts w:ascii="Tahoma" w:hAnsi="Tahoma" w:cs="Tahoma"/>
          <w:spacing w:val="-3"/>
          <w:sz w:val="24"/>
          <w:szCs w:val="24"/>
          <w:lang w:val="es-ES_tradnl"/>
        </w:rPr>
        <w:lastRenderedPageBreak/>
        <w:t>La C.R.Q  realizará visitas de control y seguimiento, y en caso de no cumplir con las exigencias técnicas, esta actividad será suspendida de inmediato.</w:t>
      </w:r>
    </w:p>
    <w:p w:rsidR="00B408EC" w:rsidRPr="00B408EC" w:rsidRDefault="00B408EC" w:rsidP="00B408EC">
      <w:pPr>
        <w:pStyle w:val="Sinespaciado"/>
        <w:rPr>
          <w:rFonts w:ascii="Tahoma" w:hAnsi="Tahoma" w:cs="Tahoma"/>
          <w:spacing w:val="-3"/>
          <w:sz w:val="24"/>
          <w:szCs w:val="24"/>
          <w:lang w:val="es-ES_tradnl"/>
        </w:rPr>
      </w:pPr>
      <w:r w:rsidRPr="00B408EC">
        <w:rPr>
          <w:rFonts w:ascii="Tahoma"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B408EC" w:rsidRPr="00B408EC" w:rsidRDefault="00B408EC" w:rsidP="00B408EC">
      <w:pPr>
        <w:pStyle w:val="Sinespaciado"/>
        <w:rPr>
          <w:rFonts w:ascii="Tahoma" w:hAnsi="Tahoma" w:cs="Tahoma"/>
          <w:sz w:val="24"/>
          <w:szCs w:val="24"/>
        </w:rPr>
      </w:pPr>
      <w:r w:rsidRPr="00B408EC">
        <w:rPr>
          <w:rFonts w:ascii="Tahoma" w:hAnsi="Tahoma" w:cs="Tahoma"/>
          <w:sz w:val="24"/>
          <w:szCs w:val="24"/>
        </w:rPr>
        <w:t>La Corporación Autónoma Regional del Quindío no se hace responsable de los daños causados a terceros o derivados del desarrollo de la labor autorizada.</w:t>
      </w:r>
    </w:p>
    <w:p w:rsidR="00B408EC" w:rsidRPr="00B408EC" w:rsidRDefault="00B408EC" w:rsidP="00B408EC">
      <w:pPr>
        <w:pStyle w:val="Sinespaciado"/>
        <w:rPr>
          <w:rFonts w:ascii="Tahoma" w:hAnsi="Tahoma" w:cs="Tahoma"/>
          <w:spacing w:val="-3"/>
          <w:sz w:val="24"/>
          <w:szCs w:val="24"/>
        </w:rPr>
      </w:pPr>
    </w:p>
    <w:p w:rsidR="00B408EC" w:rsidRPr="00B408EC" w:rsidRDefault="00B408EC" w:rsidP="00B408EC">
      <w:pPr>
        <w:pStyle w:val="Sinespaciado"/>
        <w:rPr>
          <w:rFonts w:ascii="Tahoma" w:hAnsi="Tahoma" w:cs="Tahoma"/>
          <w:bCs/>
          <w:spacing w:val="-3"/>
          <w:sz w:val="24"/>
          <w:szCs w:val="24"/>
        </w:rPr>
      </w:pPr>
      <w:r w:rsidRPr="00B408EC">
        <w:rPr>
          <w:rFonts w:ascii="Tahoma" w:hAnsi="Tahoma" w:cs="Tahoma"/>
          <w:b/>
          <w:bCs/>
          <w:spacing w:val="-3"/>
          <w:sz w:val="24"/>
          <w:szCs w:val="24"/>
        </w:rPr>
        <w:t>PARAGRAFO 1:</w:t>
      </w:r>
      <w:r w:rsidRPr="00B408EC">
        <w:rPr>
          <w:rFonts w:ascii="Tahoma" w:hAnsi="Tahoma" w:cs="Tahoma"/>
          <w:bCs/>
          <w:spacing w:val="-3"/>
          <w:sz w:val="24"/>
          <w:szCs w:val="24"/>
        </w:rPr>
        <w:t xml:space="preserve"> El propietario del predio rural como titular de la presente autorización, será responsable por cualquier acción u omisión producto del desarrollo de su actividad que cause daños sobre el medio ambiente.</w:t>
      </w:r>
    </w:p>
    <w:p w:rsidR="00B408EC" w:rsidRPr="00B408EC" w:rsidRDefault="00B408EC" w:rsidP="00B408EC">
      <w:pPr>
        <w:pStyle w:val="Sinespaciado"/>
        <w:rPr>
          <w:rFonts w:ascii="Tahoma" w:hAnsi="Tahoma" w:cs="Tahoma"/>
          <w:bCs/>
          <w:spacing w:val="-3"/>
          <w:sz w:val="24"/>
          <w:szCs w:val="24"/>
        </w:rPr>
      </w:pPr>
    </w:p>
    <w:p w:rsidR="00B408EC" w:rsidRPr="00B408EC" w:rsidRDefault="00B408EC" w:rsidP="00B408EC">
      <w:pPr>
        <w:pStyle w:val="Sinespaciado"/>
        <w:rPr>
          <w:rFonts w:ascii="Tahoma" w:hAnsi="Tahoma" w:cs="Tahoma"/>
          <w:spacing w:val="-3"/>
          <w:sz w:val="24"/>
          <w:szCs w:val="24"/>
        </w:rPr>
      </w:pPr>
      <w:r w:rsidRPr="00B408EC">
        <w:rPr>
          <w:rFonts w:ascii="Tahoma" w:hAnsi="Tahoma" w:cs="Tahoma"/>
          <w:b/>
          <w:bCs/>
          <w:spacing w:val="-3"/>
          <w:sz w:val="24"/>
          <w:szCs w:val="24"/>
        </w:rPr>
        <w:t>ARTÍCULO  CUARTO</w:t>
      </w:r>
      <w:r w:rsidRPr="00B408EC">
        <w:rPr>
          <w:rFonts w:ascii="Tahoma" w:hAnsi="Tahoma" w:cs="Tahoma"/>
          <w:b/>
          <w:spacing w:val="-3"/>
          <w:sz w:val="24"/>
          <w:szCs w:val="24"/>
        </w:rPr>
        <w:t>:</w:t>
      </w:r>
      <w:r w:rsidRPr="00B408EC">
        <w:rPr>
          <w:rFonts w:ascii="Tahoma" w:hAnsi="Tahoma" w:cs="Tahoma"/>
          <w:spacing w:val="-3"/>
          <w:sz w:val="24"/>
          <w:szCs w:val="24"/>
        </w:rPr>
        <w:t xml:space="preserve"> El Propietario, previo a la notificación del presente acto administrativo, deberá cancelar en la tesorería de la </w:t>
      </w:r>
      <w:r w:rsidRPr="00B408EC">
        <w:rPr>
          <w:rFonts w:ascii="Tahoma" w:hAnsi="Tahoma" w:cs="Tahoma"/>
          <w:spacing w:val="-3"/>
          <w:sz w:val="24"/>
          <w:szCs w:val="24"/>
          <w:lang w:val="es-ES_tradnl"/>
        </w:rPr>
        <w:t>CORPORACIÓN AUTÓNOMA REGIONAL DEL QUINDÍO</w:t>
      </w:r>
      <w:r w:rsidRPr="00B408EC">
        <w:rPr>
          <w:rFonts w:ascii="Tahoma" w:hAnsi="Tahoma" w:cs="Tahoma"/>
          <w:spacing w:val="-3"/>
          <w:sz w:val="24"/>
          <w:szCs w:val="24"/>
        </w:rPr>
        <w:t xml:space="preserve">, de conformidad con lo establecido en la Resolución </w:t>
      </w:r>
      <w:r w:rsidRPr="00B408EC">
        <w:rPr>
          <w:rFonts w:ascii="Tahoma" w:hAnsi="Tahoma" w:cs="Tahoma"/>
          <w:sz w:val="24"/>
          <w:szCs w:val="24"/>
        </w:rPr>
        <w:t>1500 del 28 de Junio de 2019</w:t>
      </w:r>
      <w:r w:rsidRPr="00B408EC">
        <w:rPr>
          <w:rFonts w:ascii="Tahoma" w:hAnsi="Tahoma" w:cs="Tahoma"/>
          <w:spacing w:val="-3"/>
          <w:sz w:val="24"/>
          <w:szCs w:val="24"/>
        </w:rPr>
        <w:t xml:space="preserve"> expedida por la Dirección General de esta Corporación la suma de CINCUENTA Y TRES MIL DOSCIENTOS NOVENTA Y TRES PESOS M.CTE ($53.293.oo) por los siguientes conceptos;</w:t>
      </w:r>
    </w:p>
    <w:p w:rsidR="00B408EC" w:rsidRPr="00B408EC" w:rsidRDefault="00B408EC" w:rsidP="00B408EC">
      <w:pPr>
        <w:pStyle w:val="Sinespaciado"/>
        <w:rPr>
          <w:rFonts w:ascii="Tahoma" w:hAnsi="Tahoma" w:cs="Tahoma"/>
          <w:spacing w:val="-3"/>
          <w:sz w:val="24"/>
          <w:szCs w:val="24"/>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B408EC" w:rsidRPr="00B408EC" w:rsidTr="00525031">
        <w:trPr>
          <w:trHeight w:val="340"/>
          <w:jc w:val="center"/>
        </w:trPr>
        <w:tc>
          <w:tcPr>
            <w:tcW w:w="5755" w:type="dxa"/>
            <w:shd w:val="clear" w:color="auto" w:fill="BFBFBF"/>
            <w:vAlign w:val="center"/>
          </w:tcPr>
          <w:p w:rsidR="00B408EC" w:rsidRPr="00B408EC" w:rsidRDefault="00B408EC" w:rsidP="00B408EC">
            <w:pPr>
              <w:pStyle w:val="Sinespaciado"/>
              <w:rPr>
                <w:rFonts w:ascii="Tahoma" w:hAnsi="Tahoma" w:cs="Tahoma"/>
                <w:spacing w:val="-3"/>
                <w:sz w:val="24"/>
                <w:szCs w:val="24"/>
                <w:lang w:val="en-US"/>
              </w:rPr>
            </w:pPr>
            <w:r w:rsidRPr="00B408EC">
              <w:rPr>
                <w:rFonts w:ascii="Tahoma" w:hAnsi="Tahoma" w:cs="Tahoma"/>
                <w:spacing w:val="-3"/>
                <w:sz w:val="24"/>
                <w:szCs w:val="24"/>
                <w:lang w:val="en-US"/>
              </w:rPr>
              <w:t>CONCEPTO</w:t>
            </w:r>
          </w:p>
        </w:tc>
        <w:tc>
          <w:tcPr>
            <w:tcW w:w="1748" w:type="dxa"/>
            <w:shd w:val="clear" w:color="auto" w:fill="BFBFBF"/>
            <w:vAlign w:val="center"/>
          </w:tcPr>
          <w:p w:rsidR="00B408EC" w:rsidRPr="00B408EC" w:rsidRDefault="00B408EC" w:rsidP="00B408EC">
            <w:pPr>
              <w:pStyle w:val="Sinespaciado"/>
              <w:rPr>
                <w:rFonts w:ascii="Tahoma" w:hAnsi="Tahoma" w:cs="Tahoma"/>
                <w:spacing w:val="-3"/>
                <w:sz w:val="24"/>
                <w:szCs w:val="24"/>
                <w:lang w:val="es-ES_tradnl"/>
              </w:rPr>
            </w:pPr>
            <w:r w:rsidRPr="00B408EC">
              <w:rPr>
                <w:rFonts w:ascii="Tahoma" w:hAnsi="Tahoma" w:cs="Tahoma"/>
                <w:spacing w:val="-3"/>
                <w:sz w:val="24"/>
                <w:szCs w:val="24"/>
                <w:lang w:val="es-ES_tradnl"/>
              </w:rPr>
              <w:t xml:space="preserve">    VALOR ($)</w:t>
            </w:r>
          </w:p>
        </w:tc>
      </w:tr>
      <w:tr w:rsidR="00B408EC" w:rsidRPr="00B408EC" w:rsidTr="00525031">
        <w:trPr>
          <w:trHeight w:val="340"/>
          <w:jc w:val="center"/>
        </w:trPr>
        <w:tc>
          <w:tcPr>
            <w:tcW w:w="5755" w:type="dxa"/>
            <w:vAlign w:val="center"/>
          </w:tcPr>
          <w:p w:rsidR="00B408EC" w:rsidRPr="00B408EC" w:rsidRDefault="00B408EC" w:rsidP="00B408EC">
            <w:pPr>
              <w:pStyle w:val="Sinespaciado"/>
              <w:rPr>
                <w:rFonts w:ascii="Tahoma" w:hAnsi="Tahoma" w:cs="Tahoma"/>
                <w:spacing w:val="-3"/>
                <w:sz w:val="24"/>
                <w:szCs w:val="24"/>
              </w:rPr>
            </w:pPr>
            <w:r w:rsidRPr="00B408EC">
              <w:rPr>
                <w:rFonts w:ascii="Tahoma" w:hAnsi="Tahoma" w:cs="Tahoma"/>
                <w:spacing w:val="-3"/>
                <w:sz w:val="24"/>
                <w:szCs w:val="24"/>
              </w:rPr>
              <w:lastRenderedPageBreak/>
              <w:t>PUBLICACION DE LA RESOLUCION EN EL BOLETIN AMBIENTAL.</w:t>
            </w:r>
          </w:p>
        </w:tc>
        <w:tc>
          <w:tcPr>
            <w:tcW w:w="1748" w:type="dxa"/>
            <w:vAlign w:val="center"/>
          </w:tcPr>
          <w:p w:rsidR="00B408EC" w:rsidRPr="00B408EC" w:rsidRDefault="00B408EC" w:rsidP="00B408EC">
            <w:pPr>
              <w:pStyle w:val="Sinespaciado"/>
              <w:rPr>
                <w:rFonts w:ascii="Tahoma" w:hAnsi="Tahoma" w:cs="Tahoma"/>
                <w:spacing w:val="-3"/>
                <w:sz w:val="24"/>
                <w:szCs w:val="24"/>
              </w:rPr>
            </w:pPr>
            <w:r w:rsidRPr="00B408EC">
              <w:rPr>
                <w:rFonts w:ascii="Tahoma" w:hAnsi="Tahoma" w:cs="Tahoma"/>
                <w:spacing w:val="-3"/>
                <w:sz w:val="24"/>
                <w:szCs w:val="24"/>
              </w:rPr>
              <w:t xml:space="preserve">    38.449.oo</w:t>
            </w:r>
          </w:p>
        </w:tc>
      </w:tr>
      <w:tr w:rsidR="00B408EC" w:rsidRPr="00B408EC" w:rsidTr="00525031">
        <w:trPr>
          <w:trHeight w:val="340"/>
          <w:jc w:val="center"/>
        </w:trPr>
        <w:tc>
          <w:tcPr>
            <w:tcW w:w="5755" w:type="dxa"/>
            <w:vAlign w:val="center"/>
          </w:tcPr>
          <w:p w:rsidR="00B408EC" w:rsidRPr="00B408EC" w:rsidRDefault="00B408EC" w:rsidP="00B408EC">
            <w:pPr>
              <w:pStyle w:val="Sinespaciado"/>
              <w:rPr>
                <w:rFonts w:ascii="Tahoma" w:hAnsi="Tahoma" w:cs="Tahoma"/>
                <w:spacing w:val="-3"/>
                <w:sz w:val="24"/>
                <w:szCs w:val="24"/>
              </w:rPr>
            </w:pPr>
            <w:r w:rsidRPr="00B408EC">
              <w:rPr>
                <w:rFonts w:ascii="Tahoma" w:hAnsi="Tahoma" w:cs="Tahoma"/>
                <w:spacing w:val="-3"/>
                <w:sz w:val="24"/>
                <w:szCs w:val="24"/>
              </w:rPr>
              <w:t>SERVICIO DE SEGUIMIENTO.</w:t>
            </w:r>
          </w:p>
        </w:tc>
        <w:tc>
          <w:tcPr>
            <w:tcW w:w="1748" w:type="dxa"/>
            <w:vAlign w:val="center"/>
          </w:tcPr>
          <w:p w:rsidR="00B408EC" w:rsidRPr="00B408EC" w:rsidRDefault="00B408EC" w:rsidP="00B408EC">
            <w:pPr>
              <w:pStyle w:val="Sinespaciado"/>
              <w:rPr>
                <w:rFonts w:ascii="Tahoma" w:hAnsi="Tahoma" w:cs="Tahoma"/>
                <w:spacing w:val="-3"/>
                <w:sz w:val="24"/>
                <w:szCs w:val="24"/>
              </w:rPr>
            </w:pPr>
            <w:r w:rsidRPr="00B408EC">
              <w:rPr>
                <w:rFonts w:ascii="Tahoma" w:hAnsi="Tahoma" w:cs="Tahoma"/>
                <w:spacing w:val="-3"/>
                <w:sz w:val="24"/>
                <w:szCs w:val="24"/>
              </w:rPr>
              <w:t xml:space="preserve">    14.844.oo</w:t>
            </w:r>
          </w:p>
        </w:tc>
      </w:tr>
      <w:tr w:rsidR="00B408EC" w:rsidRPr="00B408EC" w:rsidTr="00525031">
        <w:trPr>
          <w:trHeight w:val="340"/>
          <w:jc w:val="center"/>
        </w:trPr>
        <w:tc>
          <w:tcPr>
            <w:tcW w:w="5755" w:type="dxa"/>
            <w:shd w:val="clear" w:color="auto" w:fill="BFBFBF"/>
            <w:vAlign w:val="center"/>
          </w:tcPr>
          <w:p w:rsidR="00B408EC" w:rsidRPr="00B408EC" w:rsidRDefault="00B408EC" w:rsidP="00B408EC">
            <w:pPr>
              <w:pStyle w:val="Sinespaciado"/>
              <w:rPr>
                <w:rFonts w:ascii="Tahoma" w:hAnsi="Tahoma" w:cs="Tahoma"/>
                <w:spacing w:val="-3"/>
                <w:sz w:val="24"/>
                <w:szCs w:val="24"/>
              </w:rPr>
            </w:pPr>
            <w:r w:rsidRPr="00B408EC">
              <w:rPr>
                <w:rFonts w:ascii="Tahoma" w:hAnsi="Tahoma" w:cs="Tahoma"/>
                <w:spacing w:val="-3"/>
                <w:sz w:val="24"/>
                <w:szCs w:val="24"/>
              </w:rPr>
              <w:t xml:space="preserve"> TOTAL</w:t>
            </w:r>
          </w:p>
        </w:tc>
        <w:tc>
          <w:tcPr>
            <w:tcW w:w="1748" w:type="dxa"/>
            <w:shd w:val="clear" w:color="auto" w:fill="BFBFBF"/>
            <w:vAlign w:val="center"/>
          </w:tcPr>
          <w:p w:rsidR="00B408EC" w:rsidRPr="00B408EC" w:rsidRDefault="00B408EC" w:rsidP="00B408EC">
            <w:pPr>
              <w:pStyle w:val="Sinespaciado"/>
              <w:rPr>
                <w:rFonts w:ascii="Tahoma" w:hAnsi="Tahoma" w:cs="Tahoma"/>
                <w:spacing w:val="-3"/>
                <w:sz w:val="24"/>
                <w:szCs w:val="24"/>
              </w:rPr>
            </w:pPr>
            <w:r w:rsidRPr="00B408EC">
              <w:rPr>
                <w:rFonts w:ascii="Tahoma" w:hAnsi="Tahoma" w:cs="Tahoma"/>
                <w:sz w:val="24"/>
                <w:szCs w:val="24"/>
              </w:rPr>
              <w:t>$53.293</w:t>
            </w:r>
          </w:p>
        </w:tc>
      </w:tr>
    </w:tbl>
    <w:p w:rsidR="00B408EC" w:rsidRPr="00B408EC" w:rsidRDefault="00B408EC" w:rsidP="00B408EC">
      <w:pPr>
        <w:pStyle w:val="Sinespaciado"/>
        <w:rPr>
          <w:rFonts w:ascii="Tahoma" w:hAnsi="Tahoma" w:cs="Tahoma"/>
          <w:bCs/>
          <w:sz w:val="24"/>
          <w:szCs w:val="24"/>
        </w:rPr>
      </w:pPr>
    </w:p>
    <w:p w:rsidR="00B408EC" w:rsidRPr="00B408EC" w:rsidRDefault="00B408EC" w:rsidP="00B408EC">
      <w:pPr>
        <w:pStyle w:val="Sinespaciado"/>
        <w:rPr>
          <w:rFonts w:ascii="Tahoma" w:hAnsi="Tahoma" w:cs="Tahoma"/>
          <w:spacing w:val="-3"/>
          <w:sz w:val="24"/>
          <w:szCs w:val="24"/>
          <w:lang w:val="es-ES_tradnl"/>
        </w:rPr>
      </w:pPr>
      <w:r w:rsidRPr="00B408EC">
        <w:rPr>
          <w:rFonts w:ascii="Tahoma" w:hAnsi="Tahoma" w:cs="Tahoma"/>
          <w:b/>
          <w:bCs/>
          <w:sz w:val="24"/>
          <w:szCs w:val="24"/>
        </w:rPr>
        <w:t>ARTÍCULO QUINTO</w:t>
      </w:r>
      <w:r w:rsidRPr="00B408EC">
        <w:rPr>
          <w:rFonts w:ascii="Tahoma" w:hAnsi="Tahoma" w:cs="Tahoma"/>
          <w:b/>
          <w:spacing w:val="-3"/>
          <w:sz w:val="24"/>
          <w:szCs w:val="24"/>
          <w:lang w:val="es-ES_tradnl"/>
        </w:rPr>
        <w:t>:</w:t>
      </w:r>
      <w:r w:rsidRPr="00B408EC">
        <w:rPr>
          <w:rFonts w:ascii="Tahoma" w:hAnsi="Tahoma" w:cs="Tahoma"/>
          <w:spacing w:val="-3"/>
          <w:sz w:val="24"/>
          <w:szCs w:val="24"/>
          <w:lang w:val="es-ES_tradnl"/>
        </w:rPr>
        <w:t xml:space="preserve"> Para transportar carbón vegetal con fines comerciales, deberá contar con el respectivo Salvoconducto Único Nacional el cual será expedido en esta Corporación Autónoma Regional del Quindío de lunes a viernes, en horario de 8:00 a.m. a 12:00 m. </w:t>
      </w:r>
    </w:p>
    <w:p w:rsidR="00B408EC" w:rsidRPr="00B408EC" w:rsidRDefault="00B408EC" w:rsidP="00B408EC">
      <w:pPr>
        <w:pStyle w:val="Sinespaciado"/>
        <w:rPr>
          <w:rFonts w:ascii="Tahoma" w:hAnsi="Tahoma" w:cs="Tahoma"/>
          <w:bCs/>
          <w:sz w:val="24"/>
          <w:szCs w:val="24"/>
        </w:rPr>
      </w:pPr>
    </w:p>
    <w:p w:rsidR="00B408EC" w:rsidRPr="00B408EC" w:rsidRDefault="00B408EC" w:rsidP="00B408EC">
      <w:pPr>
        <w:pStyle w:val="Sinespaciado"/>
        <w:rPr>
          <w:rFonts w:ascii="Tahoma" w:hAnsi="Tahoma" w:cs="Tahoma"/>
          <w:sz w:val="24"/>
          <w:szCs w:val="24"/>
        </w:rPr>
      </w:pPr>
      <w:r w:rsidRPr="00B408EC">
        <w:rPr>
          <w:rFonts w:ascii="Tahoma" w:hAnsi="Tahoma" w:cs="Tahoma"/>
          <w:b/>
          <w:bCs/>
          <w:sz w:val="24"/>
          <w:szCs w:val="24"/>
        </w:rPr>
        <w:t>ARTÍCULO SEXTO:</w:t>
      </w:r>
      <w:r w:rsidRPr="00B408EC">
        <w:rPr>
          <w:rFonts w:ascii="Tahoma" w:hAnsi="Tahoma" w:cs="Tahoma"/>
          <w:sz w:val="24"/>
          <w:szCs w:val="24"/>
        </w:rPr>
        <w:t xml:space="preserve"> El incumplimiento de las obligaciones y disposiciones aquí señaladas, podrá dar lugar a la aplicación de las sanciones establecidas en la Ley 99 de 1993,  Ley 1333 de 2009 y demás normas que la modifiquen o deroguen.</w:t>
      </w:r>
    </w:p>
    <w:p w:rsidR="00B408EC" w:rsidRPr="00B408EC" w:rsidRDefault="00B408EC" w:rsidP="00B408EC">
      <w:pPr>
        <w:pStyle w:val="Sinespaciado"/>
        <w:rPr>
          <w:rFonts w:ascii="Tahoma" w:hAnsi="Tahoma" w:cs="Tahoma"/>
          <w:bCs/>
          <w:sz w:val="24"/>
          <w:szCs w:val="24"/>
        </w:rPr>
      </w:pPr>
    </w:p>
    <w:p w:rsidR="00B408EC" w:rsidRPr="00B408EC" w:rsidRDefault="00B408EC" w:rsidP="00B408EC">
      <w:pPr>
        <w:pStyle w:val="Sinespaciado"/>
        <w:rPr>
          <w:rFonts w:ascii="Tahoma" w:hAnsi="Tahoma" w:cs="Tahoma"/>
          <w:spacing w:val="-3"/>
          <w:sz w:val="24"/>
          <w:szCs w:val="24"/>
          <w:lang w:val="es-ES_tradnl"/>
        </w:rPr>
      </w:pPr>
      <w:r w:rsidRPr="00B408EC">
        <w:rPr>
          <w:rFonts w:ascii="Tahoma" w:hAnsi="Tahoma" w:cs="Tahoma"/>
          <w:b/>
          <w:bCs/>
          <w:spacing w:val="-3"/>
          <w:sz w:val="24"/>
          <w:szCs w:val="24"/>
          <w:lang w:val="es-ES_tradnl"/>
        </w:rPr>
        <w:t>PARÁGRAFO 1</w:t>
      </w:r>
      <w:r w:rsidRPr="00B408EC">
        <w:rPr>
          <w:rFonts w:ascii="Tahoma" w:hAnsi="Tahoma" w:cs="Tahoma"/>
          <w:bCs/>
          <w:spacing w:val="-3"/>
          <w:sz w:val="24"/>
          <w:szCs w:val="24"/>
          <w:lang w:val="es-ES_tradnl"/>
        </w:rPr>
        <w:t xml:space="preserve">: </w:t>
      </w:r>
      <w:r w:rsidRPr="00B408EC">
        <w:rPr>
          <w:rFonts w:ascii="Tahoma" w:hAnsi="Tahoma" w:cs="Tahoma"/>
          <w:spacing w:val="-3"/>
          <w:sz w:val="24"/>
          <w:szCs w:val="24"/>
          <w:lang w:val="es-ES_tradnl"/>
        </w:rPr>
        <w:t>Para el efecto funcionarios de la Entidad, efectuarán visitas al sitio de intervención, con el fin de constatar el fiel cumplimiento a las obligaciones aquí establecidas.</w:t>
      </w:r>
    </w:p>
    <w:p w:rsidR="00B408EC" w:rsidRPr="00B408EC" w:rsidRDefault="00B408EC" w:rsidP="00B408EC">
      <w:pPr>
        <w:pStyle w:val="Sinespaciado"/>
        <w:rPr>
          <w:rFonts w:ascii="Tahoma" w:hAnsi="Tahoma" w:cs="Tahoma"/>
          <w:bCs/>
          <w:sz w:val="24"/>
          <w:szCs w:val="24"/>
        </w:rPr>
      </w:pPr>
    </w:p>
    <w:p w:rsidR="00B408EC" w:rsidRPr="00B408EC" w:rsidRDefault="00B408EC" w:rsidP="00B408EC">
      <w:pPr>
        <w:pStyle w:val="Sinespaciado"/>
        <w:rPr>
          <w:rFonts w:ascii="Tahoma" w:hAnsi="Tahoma" w:cs="Tahoma"/>
          <w:sz w:val="24"/>
          <w:szCs w:val="24"/>
        </w:rPr>
      </w:pPr>
      <w:r w:rsidRPr="00B408EC">
        <w:rPr>
          <w:rFonts w:ascii="Tahoma" w:hAnsi="Tahoma" w:cs="Tahoma"/>
          <w:b/>
          <w:bCs/>
          <w:sz w:val="24"/>
          <w:szCs w:val="24"/>
        </w:rPr>
        <w:t>PARÁGRAFO 2:</w:t>
      </w:r>
      <w:r w:rsidRPr="00B408EC">
        <w:rPr>
          <w:rFonts w:ascii="Tahoma" w:hAnsi="Tahoma" w:cs="Tahoma"/>
          <w:bCs/>
          <w:sz w:val="24"/>
          <w:szCs w:val="24"/>
        </w:rPr>
        <w:t xml:space="preserve"> </w:t>
      </w:r>
      <w:r w:rsidRPr="00B408EC">
        <w:rPr>
          <w:rFonts w:ascii="Tahoma" w:hAnsi="Tahoma" w:cs="Tahoma"/>
          <w:sz w:val="24"/>
          <w:szCs w:val="24"/>
        </w:rPr>
        <w:t>Copia de la presente Resolución, deberá permanecer en el sitio de la intervención.</w:t>
      </w:r>
    </w:p>
    <w:p w:rsidR="00B408EC" w:rsidRPr="00B408EC" w:rsidRDefault="00B408EC" w:rsidP="00B408EC">
      <w:pPr>
        <w:pStyle w:val="Sinespaciado"/>
        <w:rPr>
          <w:rFonts w:ascii="Tahoma" w:hAnsi="Tahoma" w:cs="Tahoma"/>
          <w:sz w:val="24"/>
          <w:szCs w:val="24"/>
        </w:rPr>
      </w:pPr>
    </w:p>
    <w:p w:rsidR="00B408EC" w:rsidRPr="00B408EC" w:rsidRDefault="00B408EC" w:rsidP="00B408EC">
      <w:pPr>
        <w:pStyle w:val="Sinespaciado"/>
        <w:rPr>
          <w:rFonts w:ascii="Tahoma" w:hAnsi="Tahoma" w:cs="Tahoma"/>
          <w:sz w:val="24"/>
          <w:szCs w:val="24"/>
        </w:rPr>
      </w:pPr>
      <w:r w:rsidRPr="00B408EC">
        <w:rPr>
          <w:rFonts w:ascii="Tahoma" w:hAnsi="Tahoma" w:cs="Tahoma"/>
          <w:b/>
          <w:sz w:val="24"/>
          <w:szCs w:val="24"/>
        </w:rPr>
        <w:t>ARTICULO SEPTIMO:</w:t>
      </w:r>
      <w:r w:rsidRPr="00B408EC">
        <w:rPr>
          <w:rFonts w:ascii="Tahoma" w:hAnsi="Tahoma" w:cs="Tahoma"/>
          <w:sz w:val="24"/>
          <w:szCs w:val="24"/>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w:t>
      </w:r>
      <w:r w:rsidRPr="00B408EC">
        <w:rPr>
          <w:rFonts w:ascii="Tahoma" w:hAnsi="Tahoma" w:cs="Tahoma"/>
          <w:sz w:val="24"/>
          <w:szCs w:val="24"/>
        </w:rPr>
        <w:lastRenderedPageBreak/>
        <w:t>Administrativo, Ley 1437 del 18 de enero de 2011.</w:t>
      </w:r>
    </w:p>
    <w:p w:rsidR="00B408EC" w:rsidRPr="00B408EC" w:rsidRDefault="00B408EC" w:rsidP="00B408EC">
      <w:pPr>
        <w:pStyle w:val="Sinespaciado"/>
        <w:rPr>
          <w:rFonts w:ascii="Tahoma" w:hAnsi="Tahoma" w:cs="Tahoma"/>
          <w:sz w:val="24"/>
          <w:szCs w:val="24"/>
        </w:rPr>
      </w:pPr>
    </w:p>
    <w:p w:rsidR="00B408EC" w:rsidRDefault="00B408EC" w:rsidP="00B408EC">
      <w:pPr>
        <w:pStyle w:val="Sinespaciado"/>
        <w:rPr>
          <w:rFonts w:ascii="Tahoma" w:hAnsi="Tahoma" w:cs="Tahoma"/>
          <w:spacing w:val="-3"/>
          <w:sz w:val="24"/>
          <w:szCs w:val="24"/>
          <w:lang w:val="es-ES_tradnl"/>
        </w:rPr>
      </w:pPr>
      <w:r w:rsidRPr="00B408EC">
        <w:rPr>
          <w:rFonts w:ascii="Tahoma" w:hAnsi="Tahoma" w:cs="Tahoma"/>
          <w:b/>
          <w:bCs/>
          <w:sz w:val="24"/>
          <w:szCs w:val="24"/>
        </w:rPr>
        <w:t>ARTÍCULO OCTAVO:</w:t>
      </w:r>
      <w:r w:rsidRPr="00B408EC">
        <w:rPr>
          <w:rFonts w:ascii="Tahoma" w:hAnsi="Tahoma" w:cs="Tahoma"/>
          <w:bCs/>
          <w:sz w:val="24"/>
          <w:szCs w:val="24"/>
        </w:rPr>
        <w:t xml:space="preserve"> </w:t>
      </w:r>
      <w:r w:rsidRPr="00B408EC">
        <w:rPr>
          <w:rFonts w:ascii="Tahoma" w:hAnsi="Tahoma" w:cs="Tahoma"/>
          <w:sz w:val="24"/>
          <w:szCs w:val="24"/>
        </w:rPr>
        <w:t>NOTIFICAR la presente decisión al</w:t>
      </w:r>
      <w:r w:rsidRPr="00B408EC">
        <w:rPr>
          <w:rFonts w:ascii="Tahoma" w:hAnsi="Tahoma" w:cs="Tahoma"/>
          <w:spacing w:val="-3"/>
          <w:sz w:val="24"/>
          <w:szCs w:val="24"/>
          <w:lang w:val="es-ES_tradnl"/>
        </w:rPr>
        <w:t xml:space="preserve"> Propietario, entregándole una copia íntegra y gratuita del mismo.</w:t>
      </w:r>
    </w:p>
    <w:p w:rsidR="00B408EC" w:rsidRPr="00B408EC" w:rsidRDefault="00B408EC" w:rsidP="00B408EC">
      <w:pPr>
        <w:pStyle w:val="Sinespaciado"/>
        <w:rPr>
          <w:rFonts w:ascii="Tahoma" w:hAnsi="Tahoma" w:cs="Tahoma"/>
          <w:spacing w:val="-3"/>
          <w:sz w:val="24"/>
          <w:szCs w:val="24"/>
          <w:lang w:val="es-ES_tradnl"/>
        </w:rPr>
      </w:pPr>
    </w:p>
    <w:p w:rsidR="00B408EC" w:rsidRPr="00B408EC" w:rsidRDefault="00B408EC" w:rsidP="00B408EC">
      <w:pPr>
        <w:pStyle w:val="Sinespaciado"/>
        <w:rPr>
          <w:rFonts w:ascii="Tahoma" w:hAnsi="Tahoma" w:cs="Tahoma"/>
          <w:spacing w:val="-3"/>
          <w:sz w:val="24"/>
          <w:szCs w:val="24"/>
          <w:lang w:val="es-ES_tradnl"/>
        </w:rPr>
      </w:pPr>
      <w:r w:rsidRPr="00B408EC">
        <w:rPr>
          <w:rFonts w:ascii="Tahoma" w:hAnsi="Tahoma" w:cs="Tahoma"/>
          <w:b/>
          <w:bCs/>
          <w:sz w:val="24"/>
          <w:szCs w:val="24"/>
        </w:rPr>
        <w:t>ARTÍCULO NOVENO:</w:t>
      </w:r>
      <w:r w:rsidRPr="00B408EC">
        <w:rPr>
          <w:rFonts w:ascii="Tahoma" w:hAnsi="Tahoma" w:cs="Tahoma"/>
          <w:spacing w:val="-3"/>
          <w:sz w:val="24"/>
          <w:szCs w:val="24"/>
          <w:lang w:val="es-ES_tradnl"/>
        </w:rPr>
        <w:t xml:space="preserve"> La presente Resolución rige a partir de la fecha de ejecutoria de conformidad con el artículo 87 de la Ley 1437 del  2011 “</w:t>
      </w:r>
      <w:r w:rsidRPr="00B408EC">
        <w:rPr>
          <w:rFonts w:ascii="Tahoma" w:hAnsi="Tahoma" w:cs="Tahoma"/>
          <w:sz w:val="24"/>
          <w:szCs w:val="24"/>
        </w:rPr>
        <w:t>Nuevo Código de Procedimiento Administrativo y de lo Contencioso Administrativo</w:t>
      </w:r>
      <w:r w:rsidRPr="00B408EC">
        <w:rPr>
          <w:rFonts w:ascii="Tahoma" w:hAnsi="Tahoma" w:cs="Tahoma"/>
          <w:spacing w:val="-3"/>
          <w:sz w:val="24"/>
          <w:szCs w:val="24"/>
          <w:lang w:val="es-ES_tradnl"/>
        </w:rPr>
        <w:t xml:space="preserve">”. </w:t>
      </w:r>
    </w:p>
    <w:p w:rsidR="00B408EC" w:rsidRPr="00B408EC" w:rsidRDefault="00B408EC" w:rsidP="00B408EC">
      <w:pPr>
        <w:pStyle w:val="Sinespaciado"/>
        <w:rPr>
          <w:rFonts w:ascii="Tahoma" w:hAnsi="Tahoma" w:cs="Tahoma"/>
          <w:spacing w:val="-3"/>
          <w:sz w:val="24"/>
          <w:szCs w:val="24"/>
          <w:lang w:val="es-ES_tradnl"/>
        </w:rPr>
      </w:pPr>
    </w:p>
    <w:p w:rsidR="00B408EC" w:rsidRPr="00B408EC" w:rsidRDefault="00B408EC" w:rsidP="00B408EC">
      <w:pPr>
        <w:pStyle w:val="Sinespaciado"/>
        <w:rPr>
          <w:rFonts w:ascii="Tahoma" w:hAnsi="Tahoma" w:cs="Tahoma"/>
          <w:sz w:val="24"/>
          <w:szCs w:val="24"/>
        </w:rPr>
      </w:pPr>
      <w:r w:rsidRPr="00B408EC">
        <w:rPr>
          <w:rFonts w:ascii="Tahoma" w:hAnsi="Tahoma" w:cs="Tahoma"/>
          <w:b/>
          <w:bCs/>
          <w:sz w:val="24"/>
          <w:szCs w:val="24"/>
        </w:rPr>
        <w:t>ARTÍCULO DECIMO</w:t>
      </w:r>
      <w:r w:rsidRPr="00B408EC">
        <w:rPr>
          <w:rFonts w:ascii="Tahoma" w:hAnsi="Tahoma" w:cs="Tahoma"/>
          <w:b/>
          <w:sz w:val="24"/>
          <w:szCs w:val="24"/>
        </w:rPr>
        <w:t>:</w:t>
      </w:r>
      <w:r w:rsidRPr="00B408EC">
        <w:rPr>
          <w:rFonts w:ascii="Tahoma" w:hAnsi="Tahoma" w:cs="Tahoma"/>
          <w:sz w:val="24"/>
          <w:szCs w:val="24"/>
        </w:rPr>
        <w:t xml:space="preserve"> Publíquese el presente acto administrativo en el boletín ambiental de la Corporación Autónoma Regional del Quindío en los términos del artículo tercero del presente acto administrativo.</w:t>
      </w:r>
    </w:p>
    <w:p w:rsidR="00B408EC" w:rsidRPr="00B408EC" w:rsidRDefault="00B408EC" w:rsidP="00B408EC">
      <w:pPr>
        <w:pStyle w:val="Sinespaciado"/>
        <w:rPr>
          <w:rFonts w:ascii="Tahoma" w:hAnsi="Tahoma" w:cs="Tahoma"/>
          <w:bCs/>
          <w:spacing w:val="-3"/>
          <w:sz w:val="24"/>
          <w:szCs w:val="24"/>
          <w:lang w:val="es-ES_tradnl"/>
        </w:rPr>
      </w:pPr>
    </w:p>
    <w:p w:rsidR="00B408EC" w:rsidRPr="00B408EC" w:rsidRDefault="00B408EC" w:rsidP="00B408EC">
      <w:pPr>
        <w:pStyle w:val="Sinespaciado"/>
        <w:rPr>
          <w:rFonts w:ascii="Tahoma" w:hAnsi="Tahoma" w:cs="Tahoma"/>
          <w:b/>
          <w:bCs/>
          <w:spacing w:val="-3"/>
          <w:sz w:val="24"/>
          <w:szCs w:val="24"/>
          <w:lang w:val="es-ES_tradnl"/>
        </w:rPr>
      </w:pPr>
      <w:r w:rsidRPr="00B408EC">
        <w:rPr>
          <w:rFonts w:ascii="Tahoma" w:hAnsi="Tahoma" w:cs="Tahoma"/>
          <w:b/>
          <w:bCs/>
          <w:spacing w:val="-3"/>
          <w:sz w:val="24"/>
          <w:szCs w:val="24"/>
          <w:lang w:val="es-ES_tradnl"/>
        </w:rPr>
        <w:t>NOTIFÍQUESE, PUBLÍQUESE Y CÚMPLASE.</w:t>
      </w:r>
    </w:p>
    <w:p w:rsidR="00696962" w:rsidRPr="00B408EC" w:rsidRDefault="00B408EC" w:rsidP="00B408EC">
      <w:pPr>
        <w:pStyle w:val="Sinespaciado"/>
        <w:rPr>
          <w:rFonts w:ascii="Tahoma" w:hAnsi="Tahoma" w:cs="Tahoma"/>
          <w:sz w:val="24"/>
          <w:szCs w:val="24"/>
          <w:lang w:val="es-ES" w:eastAsia="es-ES"/>
        </w:rPr>
      </w:pPr>
      <w:r w:rsidRPr="00B408EC">
        <w:rPr>
          <w:rFonts w:ascii="Tahoma" w:eastAsia="Times New Roman" w:hAnsi="Tahoma" w:cs="Tahoma"/>
          <w:bCs/>
          <w:sz w:val="24"/>
          <w:szCs w:val="24"/>
          <w:lang w:val="es-ES" w:eastAsia="es-ES"/>
        </w:rPr>
        <w:t>CARLOS ARIEL TRUKE OSPINA</w:t>
      </w:r>
      <w:r w:rsidRPr="00B408EC">
        <w:rPr>
          <w:rFonts w:ascii="Tahoma" w:hAnsi="Tahoma" w:cs="Tahoma"/>
          <w:sz w:val="24"/>
          <w:szCs w:val="24"/>
          <w:lang w:val="es-ES" w:eastAsia="es-ES"/>
        </w:rPr>
        <w:t>.</w:t>
      </w:r>
    </w:p>
    <w:p w:rsidR="00696962" w:rsidRDefault="00696962" w:rsidP="00696962">
      <w:pPr>
        <w:pStyle w:val="Sinespaciado"/>
        <w:jc w:val="center"/>
        <w:rPr>
          <w:rFonts w:ascii="Tahoma" w:hAnsi="Tahoma" w:cs="Tahoma"/>
          <w:b/>
          <w:i/>
          <w:sz w:val="24"/>
          <w:szCs w:val="24"/>
        </w:rPr>
      </w:pPr>
    </w:p>
    <w:p w:rsidR="00B408EC" w:rsidRDefault="00B408EC" w:rsidP="00696962">
      <w:pPr>
        <w:pStyle w:val="Sinespaciado"/>
        <w:jc w:val="center"/>
        <w:rPr>
          <w:rFonts w:ascii="Tahoma" w:hAnsi="Tahoma" w:cs="Tahoma"/>
          <w:b/>
          <w:i/>
          <w:sz w:val="24"/>
          <w:szCs w:val="24"/>
        </w:rPr>
      </w:pPr>
    </w:p>
    <w:p w:rsidR="00B408EC" w:rsidRPr="00B408EC" w:rsidRDefault="00B408EC" w:rsidP="00696962">
      <w:pPr>
        <w:pStyle w:val="Sinespaciado"/>
        <w:jc w:val="center"/>
        <w:rPr>
          <w:rFonts w:ascii="Tahoma" w:hAnsi="Tahoma" w:cs="Tahoma"/>
          <w:b/>
          <w:i/>
          <w:sz w:val="24"/>
          <w:szCs w:val="24"/>
        </w:rPr>
      </w:pPr>
    </w:p>
    <w:p w:rsidR="00B408EC" w:rsidRPr="00B408EC" w:rsidRDefault="00B408EC" w:rsidP="00B408EC">
      <w:pPr>
        <w:tabs>
          <w:tab w:val="left" w:pos="-720"/>
          <w:tab w:val="left" w:pos="0"/>
        </w:tabs>
        <w:suppressAutoHyphens/>
        <w:spacing w:line="240" w:lineRule="atLeast"/>
        <w:ind w:right="360"/>
        <w:jc w:val="center"/>
        <w:rPr>
          <w:rFonts w:ascii="Tahoma" w:hAnsi="Tahoma" w:cs="Tahoma"/>
          <w:b/>
          <w:bCs/>
          <w:i/>
        </w:rPr>
      </w:pPr>
      <w:r w:rsidRPr="00B408EC">
        <w:rPr>
          <w:rFonts w:ascii="Tahoma" w:hAnsi="Tahoma" w:cs="Tahoma"/>
          <w:b/>
          <w:bCs/>
          <w:i/>
          <w:spacing w:val="-3"/>
          <w:lang w:val="es-ES_tradnl"/>
        </w:rPr>
        <w:t xml:space="preserve">RESOLUCIÓN </w:t>
      </w:r>
      <w:r w:rsidRPr="00B408EC">
        <w:rPr>
          <w:rFonts w:ascii="Tahoma" w:hAnsi="Tahoma" w:cs="Tahoma"/>
          <w:i/>
          <w:spacing w:val="-3"/>
          <w:lang w:val="es-ES_tradnl"/>
        </w:rPr>
        <w:fldChar w:fldCharType="begin"/>
      </w:r>
      <w:r w:rsidRPr="00B408EC">
        <w:rPr>
          <w:rFonts w:ascii="Tahoma" w:hAnsi="Tahoma" w:cs="Tahoma"/>
          <w:i/>
          <w:spacing w:val="-3"/>
          <w:lang w:val="es-ES_tradnl"/>
        </w:rPr>
        <w:instrText xml:space="preserve">PRIVATE </w:instrText>
      </w:r>
      <w:r w:rsidRPr="00B408EC">
        <w:rPr>
          <w:rFonts w:ascii="Tahoma" w:hAnsi="Tahoma" w:cs="Tahoma"/>
          <w:i/>
          <w:spacing w:val="-3"/>
          <w:lang w:val="es-ES_tradnl"/>
        </w:rPr>
        <w:fldChar w:fldCharType="end"/>
      </w:r>
      <w:r w:rsidRPr="00B408EC">
        <w:rPr>
          <w:rFonts w:ascii="Tahoma" w:hAnsi="Tahoma" w:cs="Tahoma"/>
          <w:b/>
          <w:bCs/>
          <w:i/>
        </w:rPr>
        <w:t xml:space="preserve"> N   </w:t>
      </w:r>
    </w:p>
    <w:p w:rsidR="00B408EC" w:rsidRPr="00B408EC" w:rsidRDefault="00B408EC" w:rsidP="00B408EC">
      <w:pPr>
        <w:tabs>
          <w:tab w:val="left" w:pos="-720"/>
          <w:tab w:val="left" w:pos="0"/>
        </w:tabs>
        <w:suppressAutoHyphens/>
        <w:spacing w:line="240" w:lineRule="atLeast"/>
        <w:ind w:right="360"/>
        <w:jc w:val="center"/>
        <w:rPr>
          <w:rFonts w:ascii="Tahoma" w:hAnsi="Tahoma" w:cs="Tahoma"/>
          <w:b/>
          <w:bCs/>
          <w:i/>
        </w:rPr>
      </w:pPr>
      <w:r w:rsidRPr="00B408EC">
        <w:rPr>
          <w:rFonts w:ascii="Tahoma" w:hAnsi="Tahoma" w:cs="Tahoma"/>
          <w:b/>
          <w:bCs/>
          <w:i/>
        </w:rPr>
        <w:t xml:space="preserve"> (                                             )</w:t>
      </w:r>
    </w:p>
    <w:p w:rsidR="00B408EC" w:rsidRPr="00B408EC" w:rsidRDefault="00B408EC" w:rsidP="00B408EC">
      <w:pPr>
        <w:ind w:left="-567" w:right="-234"/>
        <w:jc w:val="center"/>
        <w:rPr>
          <w:rFonts w:ascii="Tahoma" w:hAnsi="Tahoma" w:cs="Tahoma"/>
          <w:b/>
          <w:bCs/>
          <w:i/>
        </w:rPr>
      </w:pPr>
      <w:r w:rsidRPr="00B408EC">
        <w:rPr>
          <w:rFonts w:ascii="Tahoma" w:hAnsi="Tahoma" w:cs="Tahoma"/>
          <w:b/>
          <w:bCs/>
          <w:i/>
        </w:rPr>
        <w:t xml:space="preserve">  POR MEDIO DE LA CUAL SE AUTORIZA LA OBTENCION DE CARBON VEGETAL CON FINES COMERCIALES</w:t>
      </w:r>
      <w:r w:rsidRPr="00B408EC">
        <w:rPr>
          <w:rFonts w:ascii="Tahoma" w:hAnsi="Tahoma" w:cs="Tahoma"/>
          <w:i/>
        </w:rPr>
        <w:t xml:space="preserve"> </w:t>
      </w:r>
    </w:p>
    <w:p w:rsidR="00696962" w:rsidRDefault="00696962" w:rsidP="00B408EC">
      <w:pPr>
        <w:rPr>
          <w:rFonts w:ascii="Tahoma" w:hAnsi="Tahoma" w:cs="Tahoma"/>
          <w:b/>
          <w:i/>
        </w:rPr>
      </w:pPr>
    </w:p>
    <w:p w:rsidR="00B408EC" w:rsidRDefault="00B408EC" w:rsidP="00B408EC">
      <w:pPr>
        <w:rPr>
          <w:rFonts w:ascii="Tahoma" w:hAnsi="Tahoma" w:cs="Tahoma"/>
          <w:b/>
          <w:i/>
        </w:rPr>
      </w:pPr>
    </w:p>
    <w:p w:rsidR="00B408EC" w:rsidRDefault="00B408EC" w:rsidP="00B408EC">
      <w:pPr>
        <w:rPr>
          <w:rFonts w:ascii="Tahoma" w:hAnsi="Tahoma" w:cs="Tahoma"/>
          <w:b/>
          <w:i/>
        </w:rPr>
      </w:pPr>
    </w:p>
    <w:p w:rsidR="00DF64BF" w:rsidRPr="00DF64BF" w:rsidRDefault="00DF64BF" w:rsidP="00DF64BF">
      <w:pPr>
        <w:pStyle w:val="Sinespaciado"/>
        <w:jc w:val="both"/>
        <w:rPr>
          <w:rFonts w:ascii="Tahoma" w:hAnsi="Tahoma" w:cs="Tahoma"/>
          <w:b/>
          <w:sz w:val="24"/>
          <w:szCs w:val="24"/>
        </w:rPr>
      </w:pPr>
      <w:r>
        <w:rPr>
          <w:rFonts w:ascii="Tahoma" w:hAnsi="Tahoma" w:cs="Tahoma"/>
          <w:b/>
          <w:sz w:val="24"/>
          <w:szCs w:val="24"/>
        </w:rPr>
        <w:t>RESUELVE</w:t>
      </w:r>
      <w:r w:rsidRPr="00DF64BF">
        <w:rPr>
          <w:rFonts w:ascii="Tahoma" w:hAnsi="Tahoma" w:cs="Tahoma"/>
          <w:b/>
          <w:sz w:val="24"/>
          <w:szCs w:val="24"/>
        </w:rPr>
        <w:t>:</w:t>
      </w:r>
    </w:p>
    <w:p w:rsidR="00DF64BF" w:rsidRPr="00DF64BF" w:rsidRDefault="00DF64BF" w:rsidP="00DF64BF">
      <w:pPr>
        <w:pStyle w:val="Sinespaciado"/>
        <w:jc w:val="both"/>
        <w:rPr>
          <w:rFonts w:ascii="Tahoma" w:hAnsi="Tahoma" w:cs="Tahoma"/>
          <w:i/>
          <w:sz w:val="24"/>
          <w:szCs w:val="24"/>
        </w:rPr>
      </w:pPr>
    </w:p>
    <w:p w:rsidR="00DF64BF" w:rsidRPr="00DF64BF" w:rsidRDefault="00DF64BF" w:rsidP="00DF64BF">
      <w:pPr>
        <w:pStyle w:val="Sinespaciado"/>
        <w:jc w:val="both"/>
        <w:rPr>
          <w:rFonts w:ascii="Tahoma" w:hAnsi="Tahoma" w:cs="Tahoma"/>
          <w:sz w:val="24"/>
          <w:szCs w:val="24"/>
        </w:rPr>
      </w:pPr>
      <w:r w:rsidRPr="00DF64BF">
        <w:rPr>
          <w:rFonts w:ascii="Tahoma" w:hAnsi="Tahoma" w:cs="Tahoma"/>
          <w:b/>
          <w:sz w:val="24"/>
          <w:szCs w:val="24"/>
        </w:rPr>
        <w:t>ARTICULO PRIMERO: AUTORIZAR</w:t>
      </w:r>
      <w:r w:rsidRPr="00DF64BF">
        <w:rPr>
          <w:rFonts w:ascii="Tahoma" w:hAnsi="Tahoma" w:cs="Tahoma"/>
          <w:sz w:val="24"/>
          <w:szCs w:val="24"/>
        </w:rPr>
        <w:t xml:space="preserve"> a las Señoras </w:t>
      </w:r>
      <w:r w:rsidRPr="00DF64BF">
        <w:rPr>
          <w:rFonts w:ascii="Tahoma" w:hAnsi="Tahoma" w:cs="Tahoma"/>
          <w:b/>
          <w:sz w:val="24"/>
          <w:szCs w:val="24"/>
        </w:rPr>
        <w:t>MARIETTA LUCIA JARAMILLO VELEZ</w:t>
      </w:r>
      <w:r w:rsidRPr="00DF64BF">
        <w:rPr>
          <w:rFonts w:ascii="Tahoma" w:hAnsi="Tahoma" w:cs="Tahoma"/>
          <w:sz w:val="24"/>
          <w:szCs w:val="24"/>
        </w:rPr>
        <w:t xml:space="preserve">, identificada con cedula de ciudadanía N° 24.475.627 expedida en </w:t>
      </w:r>
      <w:r w:rsidRPr="00DF64BF">
        <w:rPr>
          <w:rFonts w:ascii="Tahoma" w:hAnsi="Tahoma" w:cs="Tahoma"/>
          <w:sz w:val="24"/>
          <w:szCs w:val="24"/>
        </w:rPr>
        <w:lastRenderedPageBreak/>
        <w:t>Armenia - Quindío</w:t>
      </w:r>
      <w:r w:rsidRPr="00DF64BF">
        <w:rPr>
          <w:rFonts w:ascii="Tahoma" w:hAnsi="Tahoma" w:cs="Tahoma"/>
          <w:b/>
          <w:sz w:val="24"/>
          <w:szCs w:val="24"/>
        </w:rPr>
        <w:t>, DIANA MARIA ORTIZ JARAMILLO</w:t>
      </w:r>
      <w:r w:rsidRPr="00DF64BF">
        <w:rPr>
          <w:rFonts w:ascii="Tahoma" w:hAnsi="Tahoma" w:cs="Tahoma"/>
          <w:sz w:val="24"/>
          <w:szCs w:val="24"/>
        </w:rPr>
        <w:t xml:space="preserve"> identificada con cedula de ciudadanía </w:t>
      </w:r>
      <w:r w:rsidRPr="00DF64BF">
        <w:rPr>
          <w:rFonts w:ascii="Tahoma" w:hAnsi="Tahoma" w:cs="Tahoma"/>
          <w:b/>
          <w:sz w:val="24"/>
          <w:szCs w:val="24"/>
        </w:rPr>
        <w:t xml:space="preserve">N° 41.905.312 </w:t>
      </w:r>
      <w:r w:rsidRPr="00DF64BF">
        <w:rPr>
          <w:rFonts w:ascii="Tahoma" w:hAnsi="Tahoma" w:cs="Tahoma"/>
          <w:sz w:val="24"/>
          <w:szCs w:val="24"/>
        </w:rPr>
        <w:t>expedida en Armenia - Quindío</w:t>
      </w:r>
      <w:r w:rsidRPr="00DF64BF">
        <w:rPr>
          <w:rFonts w:ascii="Tahoma" w:hAnsi="Tahoma" w:cs="Tahoma"/>
          <w:b/>
          <w:sz w:val="24"/>
          <w:szCs w:val="24"/>
        </w:rPr>
        <w:t xml:space="preserve">, LUZ STELLA JARAMILLO DE JARAMILLO </w:t>
      </w:r>
      <w:r w:rsidRPr="00DF64BF">
        <w:rPr>
          <w:rFonts w:ascii="Tahoma" w:hAnsi="Tahoma" w:cs="Tahoma"/>
          <w:sz w:val="24"/>
          <w:szCs w:val="24"/>
        </w:rPr>
        <w:t xml:space="preserve">identificada con cedula de ciudadanía N° 24.467.634 expedida en Armenia – Quindío, </w:t>
      </w:r>
      <w:r w:rsidRPr="00DF64BF">
        <w:rPr>
          <w:rFonts w:ascii="Tahoma" w:hAnsi="Tahoma" w:cs="Tahoma"/>
          <w:b/>
          <w:sz w:val="24"/>
          <w:szCs w:val="24"/>
        </w:rPr>
        <w:t>ESPERANZA JARAMILLO DE RAMIREZ</w:t>
      </w:r>
      <w:r w:rsidRPr="00DF64BF">
        <w:rPr>
          <w:rFonts w:ascii="Tahoma" w:hAnsi="Tahoma" w:cs="Tahoma"/>
          <w:sz w:val="24"/>
          <w:szCs w:val="24"/>
        </w:rPr>
        <w:t xml:space="preserve"> identificada con Cedula de ciudadanía N° 24.474.700 expedida en Armenia - Quindío, </w:t>
      </w:r>
      <w:r w:rsidRPr="00DF64BF">
        <w:rPr>
          <w:rFonts w:ascii="Tahoma" w:hAnsi="Tahoma" w:cs="Tahoma"/>
          <w:b/>
          <w:sz w:val="24"/>
          <w:szCs w:val="24"/>
        </w:rPr>
        <w:t>ISABEL CRISTINA JARAMILLO DE SANCHEZ</w:t>
      </w:r>
      <w:r w:rsidRPr="00DF64BF">
        <w:rPr>
          <w:rFonts w:ascii="Tahoma" w:hAnsi="Tahoma" w:cs="Tahoma"/>
          <w:sz w:val="24"/>
          <w:szCs w:val="24"/>
        </w:rPr>
        <w:t xml:space="preserve"> identificada con cedula de ciudadanía N° 24.487.943 expedida en Armenia - Quindío, </w:t>
      </w:r>
      <w:r w:rsidRPr="00DF64BF">
        <w:rPr>
          <w:rFonts w:ascii="Tahoma" w:hAnsi="Tahoma" w:cs="Tahoma"/>
          <w:b/>
          <w:sz w:val="24"/>
          <w:szCs w:val="24"/>
        </w:rPr>
        <w:t>ANA CRISTINA ORTIZ JARAMILLO</w:t>
      </w:r>
      <w:r w:rsidRPr="00DF64BF">
        <w:rPr>
          <w:rFonts w:ascii="Tahoma" w:hAnsi="Tahoma" w:cs="Tahoma"/>
          <w:sz w:val="24"/>
          <w:szCs w:val="24"/>
        </w:rPr>
        <w:t xml:space="preserve"> identificada con cedula de ciudadanía N° 41.911.073 expedida en Armenia - Quindío y </w:t>
      </w:r>
      <w:r w:rsidRPr="00DF64BF">
        <w:rPr>
          <w:rFonts w:ascii="Tahoma" w:hAnsi="Tahoma" w:cs="Tahoma"/>
          <w:b/>
          <w:sz w:val="24"/>
          <w:szCs w:val="24"/>
        </w:rPr>
        <w:t>BEATRIZ ELENA ALVAREZ JARAMILLO</w:t>
      </w:r>
      <w:r w:rsidRPr="00DF64BF">
        <w:rPr>
          <w:rFonts w:ascii="Tahoma" w:hAnsi="Tahoma" w:cs="Tahoma"/>
          <w:sz w:val="24"/>
          <w:szCs w:val="24"/>
        </w:rPr>
        <w:t xml:space="preserve"> identificada con cedula de ciudadanía N° 41.938.007 expedida en Armenia – Quindío, en su condición de </w:t>
      </w:r>
      <w:sdt>
        <w:sdtPr>
          <w:rPr>
            <w:rStyle w:val="MAYUSCULAS"/>
            <w:rFonts w:ascii="Tahoma" w:hAnsi="Tahoma" w:cs="Tahoma"/>
            <w:sz w:val="24"/>
            <w:szCs w:val="24"/>
          </w:rPr>
          <w:alias w:val="Calidad"/>
          <w:tag w:val="Calidad"/>
          <w:id w:val="2094116745"/>
          <w:placeholder>
            <w:docPart w:val="490F7C991F26428AAEEC62CBFB53D7B8"/>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Content>
          <w:r w:rsidRPr="00DF64BF">
            <w:rPr>
              <w:rStyle w:val="MAYUSCULAS"/>
              <w:rFonts w:ascii="Tahoma" w:hAnsi="Tahoma" w:cs="Tahoma"/>
              <w:sz w:val="24"/>
              <w:szCs w:val="24"/>
            </w:rPr>
            <w:t>COPROPIETARIA</w:t>
          </w:r>
        </w:sdtContent>
      </w:sdt>
      <w:r w:rsidRPr="00DF64BF">
        <w:rPr>
          <w:rStyle w:val="MAYUSCULAS"/>
          <w:rFonts w:ascii="Tahoma" w:hAnsi="Tahoma" w:cs="Tahoma"/>
          <w:sz w:val="24"/>
          <w:szCs w:val="24"/>
        </w:rPr>
        <w:t>S</w:t>
      </w:r>
      <w:r w:rsidRPr="00DF64BF">
        <w:rPr>
          <w:rFonts w:ascii="Tahoma" w:hAnsi="Tahoma" w:cs="Tahoma"/>
          <w:b/>
          <w:sz w:val="24"/>
          <w:szCs w:val="24"/>
        </w:rPr>
        <w:t xml:space="preserve">, </w:t>
      </w:r>
      <w:r w:rsidRPr="00DF64BF">
        <w:rPr>
          <w:rFonts w:ascii="Tahoma" w:hAnsi="Tahoma" w:cs="Tahoma"/>
          <w:sz w:val="24"/>
          <w:szCs w:val="24"/>
        </w:rPr>
        <w:t>para que realicen la transformación de residuos vegetales leñosos producto de</w:t>
      </w:r>
      <w:r w:rsidRPr="00DF64BF">
        <w:rPr>
          <w:rFonts w:ascii="Tahoma" w:hAnsi="Tahoma" w:cs="Tahoma"/>
          <w:b/>
          <w:sz w:val="24"/>
          <w:szCs w:val="24"/>
        </w:rPr>
        <w:t xml:space="preserve"> </w:t>
      </w:r>
      <w:r w:rsidRPr="00DF64BF">
        <w:rPr>
          <w:rFonts w:ascii="Tahoma" w:hAnsi="Tahoma" w:cs="Tahoma"/>
          <w:sz w:val="24"/>
          <w:szCs w:val="24"/>
        </w:rPr>
        <w:t xml:space="preserve">un aprovechamiento forestal de cultivos forestales con fines comerciales en carbón vegetal con fines comerciales en el predio rural denominado predio </w:t>
      </w:r>
      <w:r w:rsidRPr="00DF64BF">
        <w:rPr>
          <w:rFonts w:ascii="Tahoma" w:hAnsi="Tahoma" w:cs="Tahoma"/>
          <w:b/>
          <w:sz w:val="24"/>
          <w:szCs w:val="24"/>
        </w:rPr>
        <w:t xml:space="preserve">1) FINCA VENECIA LOTE DE TERRENO,  </w:t>
      </w:r>
      <w:r w:rsidRPr="00DF64BF">
        <w:rPr>
          <w:rFonts w:ascii="Tahoma" w:hAnsi="Tahoma" w:cs="Tahoma"/>
          <w:bCs/>
          <w:sz w:val="24"/>
          <w:szCs w:val="24"/>
        </w:rPr>
        <w:t>identificado con Matricula inmobiliaria</w:t>
      </w:r>
      <w:r w:rsidRPr="00DF64BF">
        <w:rPr>
          <w:rFonts w:ascii="Tahoma" w:hAnsi="Tahoma" w:cs="Tahoma"/>
          <w:b/>
          <w:bCs/>
          <w:sz w:val="24"/>
          <w:szCs w:val="24"/>
        </w:rPr>
        <w:t xml:space="preserve"> N°280-175188</w:t>
      </w:r>
      <w:r w:rsidRPr="00DF64BF">
        <w:rPr>
          <w:rFonts w:ascii="Tahoma" w:hAnsi="Tahoma" w:cs="Tahoma"/>
          <w:bCs/>
          <w:sz w:val="24"/>
          <w:szCs w:val="24"/>
        </w:rPr>
        <w:t xml:space="preserve"> y ficha catastral</w:t>
      </w:r>
      <w:r w:rsidRPr="00DF64BF">
        <w:rPr>
          <w:rFonts w:ascii="Tahoma" w:hAnsi="Tahoma" w:cs="Tahoma"/>
          <w:b/>
          <w:bCs/>
          <w:sz w:val="24"/>
          <w:szCs w:val="24"/>
        </w:rPr>
        <w:t xml:space="preserve">  N° 63001000200000327000</w:t>
      </w:r>
      <w:r w:rsidRPr="00DF64BF">
        <w:rPr>
          <w:rFonts w:ascii="Tahoma" w:hAnsi="Tahoma" w:cs="Tahoma"/>
          <w:bCs/>
          <w:sz w:val="24"/>
          <w:szCs w:val="24"/>
        </w:rPr>
        <w:t>,</w:t>
      </w:r>
      <w:r w:rsidRPr="00DF64BF">
        <w:rPr>
          <w:rFonts w:ascii="Tahoma" w:hAnsi="Tahoma" w:cs="Tahoma"/>
          <w:b/>
          <w:bCs/>
          <w:sz w:val="24"/>
          <w:szCs w:val="24"/>
        </w:rPr>
        <w:t xml:space="preserve"> </w:t>
      </w:r>
      <w:r w:rsidRPr="00DF64BF">
        <w:rPr>
          <w:rFonts w:ascii="Tahoma" w:hAnsi="Tahoma" w:cs="Tahoma"/>
          <w:bCs/>
          <w:sz w:val="24"/>
          <w:szCs w:val="24"/>
        </w:rPr>
        <w:t>l</w:t>
      </w:r>
      <w:r w:rsidRPr="00DF64BF">
        <w:rPr>
          <w:rFonts w:ascii="Tahoma" w:hAnsi="Tahoma" w:cs="Tahoma"/>
          <w:sz w:val="24"/>
          <w:szCs w:val="24"/>
        </w:rPr>
        <w:t xml:space="preserve">ocalizado en la vereda </w:t>
      </w:r>
      <w:r w:rsidRPr="00DF64BF">
        <w:rPr>
          <w:rFonts w:ascii="Tahoma" w:hAnsi="Tahoma" w:cs="Tahoma"/>
          <w:b/>
          <w:sz w:val="24"/>
          <w:szCs w:val="24"/>
        </w:rPr>
        <w:t>PANTANILLO,</w:t>
      </w:r>
      <w:r w:rsidRPr="00DF64BF">
        <w:rPr>
          <w:rFonts w:ascii="Tahoma" w:hAnsi="Tahoma" w:cs="Tahoma"/>
          <w:sz w:val="24"/>
          <w:szCs w:val="24"/>
        </w:rPr>
        <w:t xml:space="preserve">  jurisdicción del Municipio de  </w:t>
      </w:r>
      <w:sdt>
        <w:sdtPr>
          <w:rPr>
            <w:rStyle w:val="MAYUSCULAS"/>
            <w:rFonts w:ascii="Tahoma" w:hAnsi="Tahoma" w:cs="Tahoma"/>
            <w:sz w:val="24"/>
            <w:szCs w:val="24"/>
          </w:rPr>
          <w:alias w:val="Municipio"/>
          <w:tag w:val="Nombre municipio"/>
          <w:id w:val="-898828226"/>
          <w:placeholder>
            <w:docPart w:val="FBCC0D6B4C5148A2ADDBC80F844BCABC"/>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DF64BF">
            <w:rPr>
              <w:rStyle w:val="MAYUSCULAS"/>
              <w:rFonts w:ascii="Tahoma" w:hAnsi="Tahoma" w:cs="Tahoma"/>
              <w:sz w:val="24"/>
              <w:szCs w:val="24"/>
            </w:rPr>
            <w:t>ARMENIA</w:t>
          </w:r>
        </w:sdtContent>
      </w:sdt>
      <w:r w:rsidRPr="00DF64BF">
        <w:rPr>
          <w:rFonts w:ascii="Tahoma" w:hAnsi="Tahoma" w:cs="Tahoma"/>
          <w:b/>
          <w:sz w:val="24"/>
          <w:szCs w:val="24"/>
        </w:rPr>
        <w:t>,</w:t>
      </w:r>
      <w:r w:rsidRPr="00DF64BF">
        <w:rPr>
          <w:rFonts w:ascii="Tahoma" w:hAnsi="Tahoma" w:cs="Tahoma"/>
          <w:sz w:val="24"/>
          <w:szCs w:val="24"/>
        </w:rPr>
        <w:t xml:space="preserve"> localizado en las siguientes coordenadas  geográficas: </w:t>
      </w:r>
      <w:r w:rsidRPr="00DF64BF">
        <w:rPr>
          <w:rFonts w:ascii="Tahoma" w:hAnsi="Tahoma" w:cs="Tahoma"/>
          <w:b/>
          <w:sz w:val="24"/>
          <w:szCs w:val="24"/>
        </w:rPr>
        <w:t>4°31´46,802”  N,  -75°44´43,458” W</w:t>
      </w:r>
      <w:r w:rsidRPr="00DF64BF">
        <w:rPr>
          <w:rFonts w:ascii="Tahoma" w:hAnsi="Tahoma" w:cs="Tahoma"/>
          <w:sz w:val="24"/>
          <w:szCs w:val="24"/>
        </w:rPr>
        <w:t>.</w:t>
      </w:r>
    </w:p>
    <w:p w:rsidR="00DF64BF" w:rsidRPr="00DF64BF" w:rsidRDefault="00DF64BF" w:rsidP="00DF64BF">
      <w:pPr>
        <w:pStyle w:val="Sinespaciado"/>
        <w:jc w:val="both"/>
        <w:rPr>
          <w:rFonts w:ascii="Tahoma" w:hAnsi="Tahoma" w:cs="Tahoma"/>
          <w:sz w:val="24"/>
          <w:szCs w:val="24"/>
          <w:lang w:val="es-ES_tradnl"/>
        </w:rPr>
      </w:pPr>
    </w:p>
    <w:p w:rsidR="00DF64BF" w:rsidRPr="00DF64BF" w:rsidRDefault="00DF64BF" w:rsidP="00DF64BF">
      <w:pPr>
        <w:pStyle w:val="Sinespaciado"/>
        <w:jc w:val="both"/>
        <w:rPr>
          <w:rFonts w:ascii="Tahoma" w:hAnsi="Tahoma" w:cs="Tahoma"/>
          <w:sz w:val="24"/>
          <w:szCs w:val="24"/>
        </w:rPr>
      </w:pPr>
      <w:r w:rsidRPr="00DF64BF">
        <w:rPr>
          <w:rFonts w:ascii="Tahoma" w:hAnsi="Tahoma" w:cs="Tahoma"/>
          <w:b/>
          <w:sz w:val="24"/>
          <w:szCs w:val="24"/>
        </w:rPr>
        <w:t xml:space="preserve">PARAGRAFO 1: </w:t>
      </w:r>
      <w:r w:rsidRPr="00DF64BF">
        <w:rPr>
          <w:rFonts w:ascii="Tahoma" w:hAnsi="Tahoma" w:cs="Tahoma"/>
          <w:sz w:val="24"/>
          <w:szCs w:val="24"/>
        </w:rPr>
        <w:t xml:space="preserve">El presente acto administrativo constituye la </w:t>
      </w:r>
      <w:r w:rsidRPr="00DF64BF">
        <w:rPr>
          <w:rFonts w:ascii="Tahoma" w:hAnsi="Tahoma" w:cs="Tahoma"/>
          <w:sz w:val="24"/>
          <w:szCs w:val="24"/>
        </w:rPr>
        <w:lastRenderedPageBreak/>
        <w:t xml:space="preserve">Autorización para la obtención de </w:t>
      </w:r>
      <w:r w:rsidRPr="00DF64BF">
        <w:rPr>
          <w:rFonts w:ascii="Tahoma" w:hAnsi="Tahoma" w:cs="Tahoma"/>
          <w:b/>
          <w:sz w:val="24"/>
          <w:szCs w:val="24"/>
        </w:rPr>
        <w:t xml:space="preserve">11.624 </w:t>
      </w:r>
      <w:r w:rsidRPr="00DF64BF">
        <w:rPr>
          <w:rFonts w:ascii="Tahoma" w:hAnsi="Tahoma" w:cs="Tahoma"/>
          <w:sz w:val="24"/>
          <w:szCs w:val="24"/>
        </w:rPr>
        <w:t>Kilogramos de carbón vegetal, resultado del proceso de carbonización</w:t>
      </w:r>
      <w:r w:rsidRPr="00DF64BF">
        <w:rPr>
          <w:rFonts w:ascii="Tahoma" w:hAnsi="Tahoma" w:cs="Tahoma"/>
          <w:b/>
          <w:sz w:val="24"/>
          <w:szCs w:val="24"/>
        </w:rPr>
        <w:t xml:space="preserve"> </w:t>
      </w:r>
      <w:r w:rsidRPr="00DF64BF">
        <w:rPr>
          <w:rFonts w:ascii="Tahoma" w:hAnsi="Tahoma" w:cs="Tahoma"/>
          <w:sz w:val="24"/>
          <w:szCs w:val="24"/>
        </w:rPr>
        <w:t>de</w:t>
      </w:r>
      <w:r w:rsidRPr="00DF64BF">
        <w:rPr>
          <w:rFonts w:ascii="Tahoma" w:hAnsi="Tahoma" w:cs="Tahoma"/>
          <w:b/>
          <w:sz w:val="24"/>
          <w:szCs w:val="24"/>
        </w:rPr>
        <w:t xml:space="preserve"> 125,54 m</w:t>
      </w:r>
      <w:r w:rsidRPr="00DF64BF">
        <w:rPr>
          <w:rFonts w:ascii="Tahoma" w:hAnsi="Tahoma" w:cs="Tahoma"/>
          <w:b/>
          <w:sz w:val="24"/>
          <w:szCs w:val="24"/>
          <w:vertAlign w:val="superscript"/>
        </w:rPr>
        <w:t>3</w:t>
      </w:r>
      <w:r w:rsidRPr="00DF64BF">
        <w:rPr>
          <w:rFonts w:ascii="Tahoma" w:hAnsi="Tahoma" w:cs="Tahoma"/>
          <w:b/>
          <w:sz w:val="24"/>
          <w:szCs w:val="24"/>
        </w:rPr>
        <w:t xml:space="preserve"> </w:t>
      </w:r>
      <w:r w:rsidRPr="00DF64BF">
        <w:rPr>
          <w:rFonts w:ascii="Tahoma" w:hAnsi="Tahoma" w:cs="Tahoma"/>
          <w:sz w:val="24"/>
          <w:szCs w:val="24"/>
        </w:rPr>
        <w:t xml:space="preserve">de residuos leñosos de Nogal Cafetero, mediante el establecimiento de hornos artesanales construidos en el sitio de aprovechamiento (VER CUADRO). </w:t>
      </w:r>
    </w:p>
    <w:p w:rsidR="00DF64BF" w:rsidRPr="00DF64BF" w:rsidRDefault="00DF64BF" w:rsidP="00DF64BF">
      <w:pPr>
        <w:pStyle w:val="Sinespaciado"/>
        <w:jc w:val="both"/>
        <w:rPr>
          <w:rFonts w:ascii="Tahoma" w:hAnsi="Tahoma" w:cs="Tahoma"/>
          <w:sz w:val="24"/>
          <w:szCs w:val="24"/>
        </w:rPr>
      </w:pPr>
    </w:p>
    <w:tbl>
      <w:tblPr>
        <w:tblStyle w:val="Tablaconcuadrcula"/>
        <w:tblW w:w="0" w:type="auto"/>
        <w:tblInd w:w="-284" w:type="dxa"/>
        <w:tblLook w:val="04A0" w:firstRow="1" w:lastRow="0" w:firstColumn="1" w:lastColumn="0" w:noHBand="0" w:noVBand="1"/>
      </w:tblPr>
      <w:tblGrid>
        <w:gridCol w:w="939"/>
        <w:gridCol w:w="1684"/>
        <w:gridCol w:w="1716"/>
      </w:tblGrid>
      <w:tr w:rsidR="00DF64BF" w:rsidRPr="00DF64BF" w:rsidTr="00525031">
        <w:tc>
          <w:tcPr>
            <w:tcW w:w="988" w:type="dxa"/>
            <w:vMerge w:val="restart"/>
            <w:vAlign w:val="center"/>
          </w:tcPr>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Punto</w:t>
            </w:r>
          </w:p>
        </w:tc>
        <w:tc>
          <w:tcPr>
            <w:tcW w:w="8408" w:type="dxa"/>
            <w:gridSpan w:val="2"/>
          </w:tcPr>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COORDENADAS GEOGRAFICAS</w:t>
            </w:r>
          </w:p>
        </w:tc>
      </w:tr>
      <w:tr w:rsidR="00DF64BF" w:rsidRPr="00DF64BF" w:rsidTr="00525031">
        <w:tc>
          <w:tcPr>
            <w:tcW w:w="988" w:type="dxa"/>
            <w:vMerge/>
          </w:tcPr>
          <w:p w:rsidR="00DF64BF" w:rsidRPr="00DF64BF" w:rsidRDefault="00DF64BF" w:rsidP="00DF64BF">
            <w:pPr>
              <w:pStyle w:val="Sinespaciado"/>
              <w:jc w:val="both"/>
              <w:rPr>
                <w:rFonts w:ascii="Tahoma" w:hAnsi="Tahoma" w:cs="Tahoma"/>
                <w:b/>
                <w:sz w:val="24"/>
                <w:szCs w:val="24"/>
              </w:rPr>
            </w:pPr>
          </w:p>
        </w:tc>
        <w:tc>
          <w:tcPr>
            <w:tcW w:w="4111" w:type="dxa"/>
          </w:tcPr>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NORTE (N)</w:t>
            </w:r>
          </w:p>
        </w:tc>
        <w:tc>
          <w:tcPr>
            <w:tcW w:w="4297" w:type="dxa"/>
          </w:tcPr>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OESTE (W)</w:t>
            </w:r>
          </w:p>
        </w:tc>
      </w:tr>
      <w:tr w:rsidR="00DF64BF" w:rsidRPr="00DF64BF" w:rsidTr="00525031">
        <w:trPr>
          <w:trHeight w:val="229"/>
        </w:trPr>
        <w:tc>
          <w:tcPr>
            <w:tcW w:w="988" w:type="dxa"/>
            <w:vAlign w:val="center"/>
          </w:tcPr>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1</w:t>
            </w:r>
          </w:p>
        </w:tc>
        <w:tc>
          <w:tcPr>
            <w:tcW w:w="4111" w:type="dxa"/>
            <w:vAlign w:val="center"/>
          </w:tcPr>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4°.31' 49,145”</w:t>
            </w:r>
          </w:p>
        </w:tc>
        <w:tc>
          <w:tcPr>
            <w:tcW w:w="4297" w:type="dxa"/>
            <w:vAlign w:val="center"/>
          </w:tcPr>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-75° 44' 44,458”</w:t>
            </w:r>
          </w:p>
        </w:tc>
      </w:tr>
      <w:tr w:rsidR="00DF64BF" w:rsidRPr="00DF64BF" w:rsidTr="00525031">
        <w:tc>
          <w:tcPr>
            <w:tcW w:w="988" w:type="dxa"/>
            <w:vAlign w:val="center"/>
          </w:tcPr>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2</w:t>
            </w:r>
          </w:p>
        </w:tc>
        <w:tc>
          <w:tcPr>
            <w:tcW w:w="4111" w:type="dxa"/>
            <w:vAlign w:val="center"/>
          </w:tcPr>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4°.31' 48,802”</w:t>
            </w:r>
          </w:p>
        </w:tc>
        <w:tc>
          <w:tcPr>
            <w:tcW w:w="4297" w:type="dxa"/>
            <w:vAlign w:val="center"/>
          </w:tcPr>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-75° 44' 38,488”</w:t>
            </w:r>
          </w:p>
        </w:tc>
      </w:tr>
      <w:tr w:rsidR="00DF64BF" w:rsidRPr="00DF64BF" w:rsidTr="00525031">
        <w:tc>
          <w:tcPr>
            <w:tcW w:w="988" w:type="dxa"/>
            <w:vAlign w:val="center"/>
          </w:tcPr>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3</w:t>
            </w:r>
          </w:p>
        </w:tc>
        <w:tc>
          <w:tcPr>
            <w:tcW w:w="4111" w:type="dxa"/>
            <w:vAlign w:val="center"/>
          </w:tcPr>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4°.31' 47,391”</w:t>
            </w:r>
          </w:p>
        </w:tc>
        <w:tc>
          <w:tcPr>
            <w:tcW w:w="4297" w:type="dxa"/>
            <w:vAlign w:val="center"/>
          </w:tcPr>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-75° 44' 37,157”</w:t>
            </w:r>
          </w:p>
        </w:tc>
      </w:tr>
      <w:tr w:rsidR="00DF64BF" w:rsidRPr="00DF64BF" w:rsidTr="00525031">
        <w:tc>
          <w:tcPr>
            <w:tcW w:w="988" w:type="dxa"/>
            <w:vAlign w:val="center"/>
          </w:tcPr>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4</w:t>
            </w:r>
          </w:p>
        </w:tc>
        <w:tc>
          <w:tcPr>
            <w:tcW w:w="4111" w:type="dxa"/>
            <w:vAlign w:val="center"/>
          </w:tcPr>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4°.31' 47,419”</w:t>
            </w:r>
          </w:p>
        </w:tc>
        <w:tc>
          <w:tcPr>
            <w:tcW w:w="4297" w:type="dxa"/>
            <w:vAlign w:val="center"/>
          </w:tcPr>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-75° 44' 34,981”</w:t>
            </w:r>
          </w:p>
        </w:tc>
      </w:tr>
    </w:tbl>
    <w:p w:rsidR="00DF64BF" w:rsidRPr="00DF64BF" w:rsidRDefault="00DF64BF" w:rsidP="00DF64BF">
      <w:pPr>
        <w:pStyle w:val="Sinespaciado"/>
        <w:jc w:val="both"/>
        <w:rPr>
          <w:rFonts w:ascii="Tahoma" w:hAnsi="Tahoma" w:cs="Tahoma"/>
          <w:sz w:val="24"/>
          <w:szCs w:val="24"/>
        </w:rPr>
      </w:pPr>
    </w:p>
    <w:p w:rsidR="00DF64BF" w:rsidRPr="00DF64BF" w:rsidRDefault="00DF64BF" w:rsidP="00DF64BF">
      <w:pPr>
        <w:pStyle w:val="Sinespaciado"/>
        <w:jc w:val="both"/>
        <w:rPr>
          <w:rFonts w:ascii="Tahoma" w:hAnsi="Tahoma" w:cs="Tahoma"/>
          <w:sz w:val="24"/>
          <w:szCs w:val="24"/>
        </w:rPr>
      </w:pPr>
      <w:r w:rsidRPr="00DF64BF">
        <w:rPr>
          <w:rFonts w:ascii="Tahoma" w:hAnsi="Tahoma" w:cs="Tahoma"/>
          <w:b/>
          <w:sz w:val="24"/>
          <w:szCs w:val="24"/>
        </w:rPr>
        <w:t>ARTICULO SEGUNDO:</w:t>
      </w:r>
      <w:r w:rsidRPr="00DF64BF">
        <w:rPr>
          <w:rFonts w:ascii="Tahoma" w:hAnsi="Tahoma" w:cs="Tahoma"/>
          <w:b/>
          <w:spacing w:val="-3"/>
          <w:sz w:val="24"/>
          <w:szCs w:val="24"/>
          <w:lang w:val="es-ES_tradnl"/>
        </w:rPr>
        <w:t xml:space="preserve"> </w:t>
      </w:r>
      <w:r w:rsidRPr="00DF64BF">
        <w:rPr>
          <w:rFonts w:ascii="Tahoma" w:hAnsi="Tahoma" w:cs="Tahoma"/>
          <w:sz w:val="24"/>
          <w:szCs w:val="24"/>
        </w:rPr>
        <w:t>Para la  transformación del carbón vegetal con fines comerciales,</w:t>
      </w:r>
      <w:r w:rsidRPr="00DF64BF">
        <w:rPr>
          <w:rFonts w:ascii="Tahoma" w:hAnsi="Tahoma" w:cs="Tahoma"/>
          <w:b/>
          <w:sz w:val="24"/>
          <w:szCs w:val="24"/>
        </w:rPr>
        <w:t xml:space="preserve"> </w:t>
      </w:r>
      <w:r w:rsidRPr="00DF64BF">
        <w:rPr>
          <w:rFonts w:ascii="Tahoma" w:hAnsi="Tahoma" w:cs="Tahoma"/>
          <w:sz w:val="24"/>
          <w:szCs w:val="24"/>
        </w:rPr>
        <w:t xml:space="preserve"> se otorga un plazo de  </w:t>
      </w:r>
      <w:r w:rsidRPr="00DF64BF">
        <w:rPr>
          <w:rStyle w:val="MAYUSCULAS"/>
          <w:rFonts w:ascii="Tahoma" w:hAnsi="Tahoma" w:cs="Tahoma"/>
          <w:sz w:val="24"/>
          <w:szCs w:val="24"/>
        </w:rPr>
        <w:t>SESENTA (60) DIAS</w:t>
      </w:r>
      <w:r w:rsidRPr="00DF64BF">
        <w:rPr>
          <w:rFonts w:ascii="Tahoma" w:hAnsi="Tahoma" w:cs="Tahoma"/>
          <w:b/>
          <w:sz w:val="24"/>
          <w:szCs w:val="24"/>
        </w:rPr>
        <w:t xml:space="preserve"> </w:t>
      </w:r>
      <w:r w:rsidRPr="00DF64BF">
        <w:rPr>
          <w:rFonts w:ascii="Tahoma" w:hAnsi="Tahoma" w:cs="Tahoma"/>
          <w:sz w:val="24"/>
          <w:szCs w:val="24"/>
        </w:rPr>
        <w:t>Calendario, contados a partir de la fecha de ejecutoria de esta Resolución.</w:t>
      </w:r>
    </w:p>
    <w:p w:rsidR="00DF64BF" w:rsidRPr="00DF64BF" w:rsidRDefault="00DF64BF" w:rsidP="00DF64BF">
      <w:pPr>
        <w:pStyle w:val="Sinespaciado"/>
        <w:jc w:val="both"/>
        <w:rPr>
          <w:rFonts w:ascii="Tahoma" w:hAnsi="Tahoma" w:cs="Tahoma"/>
          <w:sz w:val="24"/>
          <w:szCs w:val="24"/>
        </w:rPr>
      </w:pPr>
    </w:p>
    <w:p w:rsidR="00DF64BF" w:rsidRPr="00DF64BF" w:rsidRDefault="00DF64BF" w:rsidP="00DF64BF">
      <w:pPr>
        <w:pStyle w:val="Sinespaciado"/>
        <w:jc w:val="both"/>
        <w:rPr>
          <w:rFonts w:ascii="Tahoma" w:hAnsi="Tahoma" w:cs="Tahoma"/>
          <w:bCs/>
          <w:spacing w:val="-3"/>
          <w:sz w:val="24"/>
          <w:szCs w:val="24"/>
        </w:rPr>
      </w:pPr>
      <w:r w:rsidRPr="00DF64BF">
        <w:rPr>
          <w:rFonts w:ascii="Tahoma" w:hAnsi="Tahoma" w:cs="Tahoma"/>
          <w:b/>
          <w:bCs/>
          <w:spacing w:val="-3"/>
          <w:sz w:val="24"/>
          <w:szCs w:val="24"/>
        </w:rPr>
        <w:t xml:space="preserve">PARAGRAFO 1: </w:t>
      </w:r>
      <w:r w:rsidRPr="00DF64BF">
        <w:rPr>
          <w:rFonts w:ascii="Tahoma" w:hAnsi="Tahoma" w:cs="Tahoma"/>
          <w:sz w:val="24"/>
          <w:szCs w:val="24"/>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DF64BF" w:rsidRPr="00DF64BF" w:rsidRDefault="00DF64BF" w:rsidP="00DF64BF">
      <w:pPr>
        <w:pStyle w:val="Sinespaciado"/>
        <w:jc w:val="both"/>
        <w:rPr>
          <w:rFonts w:ascii="Tahoma" w:hAnsi="Tahoma" w:cs="Tahoma"/>
          <w:bCs/>
          <w:spacing w:val="-3"/>
          <w:sz w:val="24"/>
          <w:szCs w:val="24"/>
        </w:rPr>
      </w:pPr>
    </w:p>
    <w:p w:rsidR="00DF64BF" w:rsidRPr="00DF64BF" w:rsidRDefault="00DF64BF" w:rsidP="00DF64BF">
      <w:pPr>
        <w:pStyle w:val="Sinespaciado"/>
        <w:jc w:val="both"/>
        <w:rPr>
          <w:rFonts w:ascii="Tahoma" w:hAnsi="Tahoma" w:cs="Tahoma"/>
          <w:sz w:val="24"/>
          <w:szCs w:val="24"/>
        </w:rPr>
      </w:pPr>
      <w:r w:rsidRPr="00DF64BF">
        <w:rPr>
          <w:rFonts w:ascii="Tahoma" w:hAnsi="Tahoma" w:cs="Tahoma"/>
          <w:b/>
          <w:sz w:val="24"/>
          <w:szCs w:val="24"/>
        </w:rPr>
        <w:t xml:space="preserve">ARTICULO TERCERO: ADVERTIR </w:t>
      </w:r>
      <w:r w:rsidRPr="00DF64BF">
        <w:rPr>
          <w:rFonts w:ascii="Tahoma" w:hAnsi="Tahoma" w:cs="Tahoma"/>
          <w:sz w:val="24"/>
          <w:szCs w:val="24"/>
        </w:rPr>
        <w:t xml:space="preserve">al propietario del predio que para </w:t>
      </w:r>
      <w:r w:rsidRPr="00DF64BF">
        <w:rPr>
          <w:rFonts w:ascii="Tahoma" w:hAnsi="Tahoma" w:cs="Tahoma"/>
          <w:b/>
          <w:sz w:val="24"/>
          <w:szCs w:val="24"/>
        </w:rPr>
        <w:t>GARANTIZAR LA</w:t>
      </w:r>
      <w:r w:rsidRPr="00DF64BF">
        <w:rPr>
          <w:rFonts w:ascii="Tahoma" w:hAnsi="Tahoma" w:cs="Tahoma"/>
          <w:sz w:val="24"/>
          <w:szCs w:val="24"/>
        </w:rPr>
        <w:t xml:space="preserve"> </w:t>
      </w:r>
      <w:r w:rsidRPr="00DF64BF">
        <w:rPr>
          <w:rFonts w:ascii="Tahoma" w:hAnsi="Tahoma" w:cs="Tahoma"/>
          <w:b/>
          <w:sz w:val="24"/>
          <w:szCs w:val="24"/>
        </w:rPr>
        <w:t>CALIDAD DEL AIRE</w:t>
      </w:r>
      <w:r w:rsidRPr="00DF64BF">
        <w:rPr>
          <w:rFonts w:ascii="Tahoma" w:hAnsi="Tahoma" w:cs="Tahoma"/>
          <w:sz w:val="24"/>
          <w:szCs w:val="24"/>
        </w:rPr>
        <w:t xml:space="preserve">, para lo cual deberá dar estricto cumplimiento a lo establecido en los artículos 2.2.5.1.3.12 Quema de bosques y vegetación protectora; </w:t>
      </w:r>
      <w:r w:rsidRPr="00DF64BF">
        <w:rPr>
          <w:rFonts w:ascii="Tahoma" w:hAnsi="Tahoma" w:cs="Tahoma"/>
          <w:sz w:val="24"/>
          <w:szCs w:val="24"/>
        </w:rPr>
        <w:lastRenderedPageBreak/>
        <w:t xml:space="preserve">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DF64BF" w:rsidRPr="00DF64BF" w:rsidRDefault="00DF64BF" w:rsidP="00DF64BF">
      <w:pPr>
        <w:pStyle w:val="Sinespaciado"/>
        <w:jc w:val="both"/>
        <w:rPr>
          <w:rFonts w:ascii="Tahoma" w:hAnsi="Tahoma" w:cs="Tahoma"/>
          <w:sz w:val="24"/>
          <w:szCs w:val="24"/>
        </w:rPr>
      </w:pPr>
    </w:p>
    <w:p w:rsidR="00DF64BF" w:rsidRPr="00DF64BF" w:rsidRDefault="00DF64BF" w:rsidP="00DF64BF">
      <w:pPr>
        <w:pStyle w:val="Sinespaciado"/>
        <w:jc w:val="both"/>
        <w:rPr>
          <w:rFonts w:ascii="Tahoma" w:hAnsi="Tahoma" w:cs="Tahoma"/>
          <w:b/>
          <w:sz w:val="24"/>
          <w:szCs w:val="24"/>
        </w:rPr>
      </w:pPr>
      <w:r w:rsidRPr="00DF64BF">
        <w:rPr>
          <w:rFonts w:ascii="Tahoma" w:hAnsi="Tahoma" w:cs="Tahoma"/>
          <w:b/>
          <w:sz w:val="24"/>
          <w:szCs w:val="24"/>
        </w:rPr>
        <w:t>OBLIGACIONES DEL TITULAR:</w:t>
      </w:r>
    </w:p>
    <w:p w:rsidR="00DF64BF" w:rsidRPr="00DF64BF" w:rsidRDefault="00DF64BF" w:rsidP="00DF64BF">
      <w:pPr>
        <w:pStyle w:val="Sinespaciado"/>
        <w:jc w:val="both"/>
        <w:rPr>
          <w:rFonts w:ascii="Tahoma" w:hAnsi="Tahoma" w:cs="Tahoma"/>
          <w:sz w:val="24"/>
          <w:szCs w:val="24"/>
        </w:rPr>
      </w:pPr>
    </w:p>
    <w:p w:rsidR="00DF64BF" w:rsidRPr="00DF64BF" w:rsidRDefault="00DF64BF" w:rsidP="00DF64BF">
      <w:pPr>
        <w:pStyle w:val="Sinespaciado"/>
        <w:jc w:val="both"/>
        <w:rPr>
          <w:rFonts w:ascii="Tahoma" w:hAnsi="Tahoma" w:cs="Tahoma"/>
          <w:spacing w:val="-3"/>
          <w:sz w:val="24"/>
          <w:szCs w:val="24"/>
          <w:lang w:val="es-ES_tradnl"/>
        </w:rPr>
      </w:pPr>
      <w:r w:rsidRPr="00DF64BF">
        <w:rPr>
          <w:rFonts w:ascii="Tahoma" w:hAnsi="Tahoma" w:cs="Tahoma"/>
          <w:spacing w:val="-3"/>
          <w:sz w:val="24"/>
          <w:szCs w:val="24"/>
          <w:lang w:val="es-ES_tradnl"/>
        </w:rPr>
        <w:t>Antes de realizar la transformación el propietario o apoderado deberá socializar con la comunidad ubicada en los sectores y áreas de influencia, cuerpo de bomberos, policía, oficina municipal de gestión del riesgo, sobre la  labores a realizar e informar que la actividad tiene autorización de la C.R.Q.</w:t>
      </w:r>
    </w:p>
    <w:p w:rsidR="00DF64BF" w:rsidRPr="00DF64BF" w:rsidRDefault="00DF64BF" w:rsidP="00DF64BF">
      <w:pPr>
        <w:pStyle w:val="Sinespaciado"/>
        <w:jc w:val="both"/>
        <w:rPr>
          <w:rFonts w:ascii="Tahoma" w:hAnsi="Tahoma" w:cs="Tahoma"/>
          <w:spacing w:val="-3"/>
          <w:sz w:val="24"/>
          <w:szCs w:val="24"/>
          <w:lang w:val="es-ES_tradnl"/>
        </w:rPr>
      </w:pPr>
    </w:p>
    <w:p w:rsidR="00DF64BF" w:rsidRPr="00DF64BF" w:rsidRDefault="00DF64BF" w:rsidP="00DF64BF">
      <w:pPr>
        <w:pStyle w:val="Sinespaciado"/>
        <w:jc w:val="both"/>
        <w:rPr>
          <w:rFonts w:ascii="Tahoma" w:hAnsi="Tahoma" w:cs="Tahoma"/>
          <w:spacing w:val="-3"/>
          <w:sz w:val="24"/>
          <w:szCs w:val="24"/>
          <w:lang w:val="es-ES_tradnl"/>
        </w:rPr>
      </w:pPr>
      <w:r w:rsidRPr="00DF64BF">
        <w:rPr>
          <w:rFonts w:ascii="Tahoma" w:hAnsi="Tahoma" w:cs="Tahoma"/>
          <w:sz w:val="24"/>
          <w:szCs w:val="24"/>
        </w:rPr>
        <w:t xml:space="preserve">La labor de transformación deberá ser realizada por personal con experiencia, contar con la herramienta adecuada y los equipos de seguridad requeridos  (prevención y control de incendios forestales);  y </w:t>
      </w:r>
      <w:r w:rsidRPr="00DF64BF">
        <w:rPr>
          <w:rFonts w:ascii="Tahoma" w:hAnsi="Tahoma" w:cs="Tahoma"/>
          <w:spacing w:val="-3"/>
          <w:sz w:val="24"/>
          <w:szCs w:val="24"/>
          <w:lang w:val="es-ES_tradnl"/>
        </w:rPr>
        <w:t>permanecer en el sitio durante el proceso de transformación.</w:t>
      </w:r>
    </w:p>
    <w:p w:rsidR="00DF64BF" w:rsidRPr="00DF64BF" w:rsidRDefault="00DF64BF" w:rsidP="00DF64BF">
      <w:pPr>
        <w:pStyle w:val="Sinespaciado"/>
        <w:jc w:val="both"/>
        <w:rPr>
          <w:rFonts w:ascii="Tahoma" w:hAnsi="Tahoma" w:cs="Tahoma"/>
          <w:spacing w:val="-3"/>
          <w:sz w:val="24"/>
          <w:szCs w:val="24"/>
          <w:lang w:val="es-ES_tradnl"/>
        </w:rPr>
      </w:pPr>
    </w:p>
    <w:p w:rsidR="00DF64BF" w:rsidRPr="00DF64BF" w:rsidRDefault="00DF64BF" w:rsidP="00DF64BF">
      <w:pPr>
        <w:pStyle w:val="Sinespaciado"/>
        <w:jc w:val="both"/>
        <w:rPr>
          <w:rFonts w:ascii="Tahoma" w:hAnsi="Tahoma" w:cs="Tahoma"/>
          <w:spacing w:val="-3"/>
          <w:sz w:val="24"/>
          <w:szCs w:val="24"/>
          <w:lang w:val="es-ES_tradnl"/>
        </w:rPr>
      </w:pPr>
      <w:r w:rsidRPr="00DF64BF">
        <w:rPr>
          <w:rFonts w:ascii="Tahoma" w:hAnsi="Tahoma" w:cs="Tahoma"/>
          <w:spacing w:val="-3"/>
          <w:sz w:val="24"/>
          <w:szCs w:val="24"/>
          <w:lang w:val="es-ES_tradnl"/>
        </w:rPr>
        <w:t>Programación de la transformación de los residuos vegetales a carbón según las condiciones meteorológicas del momento.</w:t>
      </w:r>
    </w:p>
    <w:p w:rsidR="00DF64BF" w:rsidRPr="00DF64BF" w:rsidRDefault="00DF64BF" w:rsidP="00DF64BF">
      <w:pPr>
        <w:pStyle w:val="Sinespaciado"/>
        <w:jc w:val="both"/>
        <w:rPr>
          <w:rFonts w:ascii="Tahoma" w:hAnsi="Tahoma" w:cs="Tahoma"/>
          <w:spacing w:val="-3"/>
          <w:sz w:val="24"/>
          <w:szCs w:val="24"/>
          <w:lang w:val="es-ES_tradnl"/>
        </w:rPr>
      </w:pPr>
    </w:p>
    <w:p w:rsidR="00DF64BF" w:rsidRPr="00DF64BF" w:rsidRDefault="00DF64BF" w:rsidP="00DF64BF">
      <w:pPr>
        <w:pStyle w:val="Sinespaciado"/>
        <w:jc w:val="both"/>
        <w:rPr>
          <w:rFonts w:ascii="Tahoma" w:hAnsi="Tahoma" w:cs="Tahoma"/>
          <w:spacing w:val="-3"/>
          <w:sz w:val="24"/>
          <w:szCs w:val="24"/>
          <w:lang w:val="es-ES_tradnl"/>
        </w:rPr>
      </w:pPr>
      <w:r w:rsidRPr="00DF64BF">
        <w:rPr>
          <w:rFonts w:ascii="Tahoma" w:hAnsi="Tahoma" w:cs="Tahoma"/>
          <w:spacing w:val="-3"/>
          <w:sz w:val="24"/>
          <w:szCs w:val="24"/>
          <w:lang w:val="es-ES_tradnl"/>
        </w:rPr>
        <w:t>Conservar distancias de</w:t>
      </w:r>
      <w:r w:rsidRPr="00DF64BF">
        <w:rPr>
          <w:rFonts w:ascii="Tahoma" w:hAnsi="Tahoma" w:cs="Tahoma"/>
          <w:sz w:val="24"/>
          <w:szCs w:val="24"/>
        </w:rPr>
        <w:t xml:space="preserve"> 30 metros a ambas márgenes de los ríos y corrientes de agua superficiales y 15 metros de protección adicionales alrededor de la vegetación protectora.</w:t>
      </w:r>
    </w:p>
    <w:p w:rsidR="00DF64BF" w:rsidRPr="00DF64BF" w:rsidRDefault="00DF64BF" w:rsidP="00DF64BF">
      <w:pPr>
        <w:pStyle w:val="Sinespaciado"/>
        <w:jc w:val="both"/>
        <w:rPr>
          <w:rFonts w:ascii="Tahoma" w:hAnsi="Tahoma" w:cs="Tahoma"/>
          <w:spacing w:val="-3"/>
          <w:sz w:val="24"/>
          <w:szCs w:val="24"/>
          <w:lang w:val="es-ES_tradnl"/>
        </w:rPr>
      </w:pPr>
    </w:p>
    <w:p w:rsidR="00DF64BF" w:rsidRPr="00DF64BF" w:rsidRDefault="00DF64BF" w:rsidP="00DF64BF">
      <w:pPr>
        <w:pStyle w:val="Sinespaciado"/>
        <w:jc w:val="both"/>
        <w:rPr>
          <w:rFonts w:ascii="Tahoma" w:hAnsi="Tahoma" w:cs="Tahoma"/>
          <w:spacing w:val="-3"/>
          <w:sz w:val="24"/>
          <w:szCs w:val="24"/>
          <w:lang w:val="es-ES_tradnl"/>
        </w:rPr>
      </w:pPr>
      <w:r w:rsidRPr="00DF64BF">
        <w:rPr>
          <w:rFonts w:ascii="Tahoma" w:hAnsi="Tahoma" w:cs="Tahoma"/>
          <w:spacing w:val="-3"/>
          <w:sz w:val="24"/>
          <w:szCs w:val="24"/>
          <w:lang w:val="es-ES_tradnl"/>
        </w:rPr>
        <w:t>Conservar distancias de</w:t>
      </w:r>
      <w:r w:rsidRPr="00DF64BF">
        <w:rPr>
          <w:rFonts w:ascii="Tahoma" w:hAnsi="Tahoma" w:cs="Tahoma"/>
          <w:sz w:val="24"/>
          <w:szCs w:val="24"/>
        </w:rPr>
        <w:t xml:space="preserve"> 100 metros alrededor del perímetro de los humedales y nacimientos de agua, así como de los límites de las áreas con </w:t>
      </w:r>
      <w:r w:rsidRPr="00DF64BF">
        <w:rPr>
          <w:rFonts w:ascii="Tahoma" w:hAnsi="Tahoma" w:cs="Tahoma"/>
          <w:sz w:val="24"/>
          <w:szCs w:val="24"/>
        </w:rPr>
        <w:lastRenderedPageBreak/>
        <w:t>coberturas vegetales naturales o áreas relictuales de ecosistemas naturales, tales como páramos o bosques naturales</w:t>
      </w:r>
      <w:r w:rsidRPr="00DF64BF">
        <w:rPr>
          <w:rFonts w:ascii="Tahoma" w:hAnsi="Tahoma" w:cs="Tahoma"/>
          <w:spacing w:val="-3"/>
          <w:sz w:val="24"/>
          <w:szCs w:val="24"/>
          <w:lang w:val="es-ES_tradnl"/>
        </w:rPr>
        <w:t>.</w:t>
      </w:r>
    </w:p>
    <w:p w:rsidR="00DF64BF" w:rsidRPr="00DF64BF" w:rsidRDefault="00DF64BF" w:rsidP="00DF64BF">
      <w:pPr>
        <w:pStyle w:val="Sinespaciado"/>
        <w:jc w:val="both"/>
        <w:rPr>
          <w:rFonts w:ascii="Tahoma" w:hAnsi="Tahoma" w:cs="Tahoma"/>
          <w:spacing w:val="-3"/>
          <w:sz w:val="24"/>
          <w:szCs w:val="24"/>
          <w:lang w:val="es-ES_tradnl"/>
        </w:rPr>
      </w:pPr>
    </w:p>
    <w:p w:rsidR="00DF64BF" w:rsidRPr="00DF64BF" w:rsidRDefault="00DF64BF" w:rsidP="00DF64BF">
      <w:pPr>
        <w:pStyle w:val="Sinespaciado"/>
        <w:jc w:val="both"/>
        <w:rPr>
          <w:rFonts w:ascii="Tahoma" w:hAnsi="Tahoma" w:cs="Tahoma"/>
          <w:spacing w:val="-3"/>
          <w:sz w:val="24"/>
          <w:szCs w:val="24"/>
          <w:lang w:val="es-ES_tradnl"/>
        </w:rPr>
      </w:pPr>
      <w:r w:rsidRPr="00DF64BF">
        <w:rPr>
          <w:rFonts w:ascii="Tahoma" w:hAnsi="Tahoma" w:cs="Tahoma"/>
          <w:spacing w:val="-3"/>
          <w:sz w:val="24"/>
          <w:szCs w:val="24"/>
          <w:lang w:val="es-ES_tradnl"/>
        </w:rPr>
        <w:t xml:space="preserve">Para la ubicación de los hornos y /o pilas  para la obtención de carbón vegetal se debe realizarlo en los sitios autorizados. </w:t>
      </w:r>
    </w:p>
    <w:p w:rsidR="00DF64BF" w:rsidRPr="00DF64BF" w:rsidRDefault="00DF64BF" w:rsidP="00DF64BF">
      <w:pPr>
        <w:pStyle w:val="Sinespaciado"/>
        <w:jc w:val="both"/>
        <w:rPr>
          <w:rFonts w:ascii="Tahoma" w:hAnsi="Tahoma" w:cs="Tahoma"/>
          <w:spacing w:val="-3"/>
          <w:sz w:val="24"/>
          <w:szCs w:val="24"/>
          <w:lang w:val="es-ES_tradnl"/>
        </w:rPr>
      </w:pPr>
    </w:p>
    <w:p w:rsidR="00DF64BF" w:rsidRPr="00DF64BF" w:rsidRDefault="00DF64BF" w:rsidP="00DF64BF">
      <w:pPr>
        <w:pStyle w:val="Sinespaciado"/>
        <w:jc w:val="both"/>
        <w:rPr>
          <w:rFonts w:ascii="Tahoma" w:hAnsi="Tahoma" w:cs="Tahoma"/>
          <w:spacing w:val="-3"/>
          <w:sz w:val="24"/>
          <w:szCs w:val="24"/>
          <w:lang w:val="es-ES_tradnl"/>
        </w:rPr>
      </w:pPr>
      <w:r w:rsidRPr="00DF64BF">
        <w:rPr>
          <w:rFonts w:ascii="Tahoma" w:hAnsi="Tahoma" w:cs="Tahoma"/>
          <w:spacing w:val="-3"/>
          <w:sz w:val="24"/>
          <w:szCs w:val="24"/>
          <w:lang w:val="es-ES_tradnl"/>
        </w:rPr>
        <w:t>Una vez terminado el proceso de transformación verificar que las pilas queden apagadas en su totalidad.</w:t>
      </w:r>
    </w:p>
    <w:p w:rsidR="00DF64BF" w:rsidRPr="00DF64BF" w:rsidRDefault="00DF64BF" w:rsidP="00DF64BF">
      <w:pPr>
        <w:pStyle w:val="Sinespaciado"/>
        <w:jc w:val="both"/>
        <w:rPr>
          <w:rFonts w:ascii="Tahoma" w:hAnsi="Tahoma" w:cs="Tahoma"/>
          <w:spacing w:val="-3"/>
          <w:sz w:val="24"/>
          <w:szCs w:val="24"/>
          <w:lang w:val="es-ES_tradnl"/>
        </w:rPr>
      </w:pPr>
    </w:p>
    <w:p w:rsidR="00DF64BF" w:rsidRPr="00DF64BF" w:rsidRDefault="00DF64BF" w:rsidP="00DF64BF">
      <w:pPr>
        <w:pStyle w:val="Sinespaciado"/>
        <w:jc w:val="both"/>
        <w:rPr>
          <w:rFonts w:ascii="Tahoma" w:hAnsi="Tahoma" w:cs="Tahoma"/>
          <w:sz w:val="24"/>
          <w:szCs w:val="24"/>
        </w:rPr>
      </w:pPr>
      <w:r w:rsidRPr="00DF64BF">
        <w:rPr>
          <w:rFonts w:ascii="Tahoma" w:hAnsi="Tahoma" w:cs="Tahoma"/>
          <w:spacing w:val="-3"/>
          <w:sz w:val="24"/>
          <w:szCs w:val="24"/>
          <w:lang w:val="es-ES_tradnl"/>
        </w:rPr>
        <w:t xml:space="preserve">Disponer de la información de los números telefónicos de </w:t>
      </w:r>
      <w:r w:rsidRPr="00DF64BF">
        <w:rPr>
          <w:rFonts w:ascii="Tahoma" w:hAnsi="Tahoma" w:cs="Tahoma"/>
          <w:sz w:val="24"/>
          <w:szCs w:val="24"/>
        </w:rPr>
        <w:t>cuerpos de bomberos, gestión del riesgo municipal, defensa civil, policía  entre otros, en caso de presentarse situación de contingencia o incendio forestal.</w:t>
      </w:r>
    </w:p>
    <w:p w:rsidR="00DF64BF" w:rsidRPr="00DF64BF" w:rsidRDefault="00DF64BF" w:rsidP="00DF64BF">
      <w:pPr>
        <w:pStyle w:val="Sinespaciado"/>
        <w:jc w:val="both"/>
        <w:rPr>
          <w:rFonts w:ascii="Tahoma" w:hAnsi="Tahoma" w:cs="Tahoma"/>
          <w:sz w:val="24"/>
          <w:szCs w:val="24"/>
        </w:rPr>
      </w:pPr>
    </w:p>
    <w:p w:rsidR="00DF64BF" w:rsidRPr="00DF64BF" w:rsidRDefault="00DF64BF" w:rsidP="00DF64BF">
      <w:pPr>
        <w:pStyle w:val="Sinespaciado"/>
        <w:jc w:val="both"/>
        <w:rPr>
          <w:rFonts w:ascii="Tahoma" w:hAnsi="Tahoma" w:cs="Tahoma"/>
          <w:spacing w:val="-3"/>
          <w:sz w:val="24"/>
          <w:szCs w:val="24"/>
          <w:lang w:val="es-ES_tradnl"/>
        </w:rPr>
      </w:pPr>
      <w:r w:rsidRPr="00DF64BF">
        <w:rPr>
          <w:rFonts w:ascii="Tahoma" w:hAnsi="Tahoma" w:cs="Tahoma"/>
          <w:spacing w:val="-3"/>
          <w:sz w:val="24"/>
          <w:szCs w:val="24"/>
          <w:lang w:val="es-ES_tradnl"/>
        </w:rPr>
        <w:t>La C.R.Q  realizará visitas de control y seguimiento, y en caso de no cumplir con las exigencias técnicas, esta actividad será suspendida de inmediato.</w:t>
      </w:r>
    </w:p>
    <w:p w:rsidR="00DF64BF" w:rsidRPr="00DF64BF" w:rsidRDefault="00DF64BF" w:rsidP="00DF64BF">
      <w:pPr>
        <w:pStyle w:val="Sinespaciado"/>
        <w:jc w:val="both"/>
        <w:rPr>
          <w:rFonts w:ascii="Tahoma" w:hAnsi="Tahoma" w:cs="Tahoma"/>
          <w:spacing w:val="-3"/>
          <w:sz w:val="24"/>
          <w:szCs w:val="24"/>
          <w:lang w:val="es-ES_tradnl"/>
        </w:rPr>
      </w:pPr>
    </w:p>
    <w:p w:rsidR="00DF64BF" w:rsidRPr="00DF64BF" w:rsidRDefault="00DF64BF" w:rsidP="00DF64BF">
      <w:pPr>
        <w:pStyle w:val="Sinespaciado"/>
        <w:jc w:val="both"/>
        <w:rPr>
          <w:rFonts w:ascii="Tahoma" w:hAnsi="Tahoma" w:cs="Tahoma"/>
          <w:spacing w:val="-3"/>
          <w:sz w:val="24"/>
          <w:szCs w:val="24"/>
          <w:lang w:val="es-ES_tradnl"/>
        </w:rPr>
      </w:pPr>
      <w:r w:rsidRPr="00DF64BF">
        <w:rPr>
          <w:rFonts w:ascii="Tahoma"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DF64BF" w:rsidRPr="00DF64BF" w:rsidRDefault="00DF64BF" w:rsidP="00DF64BF">
      <w:pPr>
        <w:pStyle w:val="Sinespaciado"/>
        <w:jc w:val="both"/>
        <w:rPr>
          <w:rFonts w:ascii="Tahoma" w:hAnsi="Tahoma" w:cs="Tahoma"/>
          <w:spacing w:val="-3"/>
          <w:sz w:val="24"/>
          <w:szCs w:val="24"/>
          <w:lang w:val="es-ES_tradnl"/>
        </w:rPr>
      </w:pPr>
    </w:p>
    <w:p w:rsidR="00DF64BF" w:rsidRPr="00DF64BF" w:rsidRDefault="00DF64BF" w:rsidP="00DF64BF">
      <w:pPr>
        <w:pStyle w:val="Sinespaciado"/>
        <w:jc w:val="both"/>
        <w:rPr>
          <w:rFonts w:ascii="Tahoma" w:hAnsi="Tahoma" w:cs="Tahoma"/>
          <w:sz w:val="24"/>
          <w:szCs w:val="24"/>
        </w:rPr>
      </w:pPr>
      <w:r w:rsidRPr="00DF64BF">
        <w:rPr>
          <w:rFonts w:ascii="Tahoma" w:hAnsi="Tahoma" w:cs="Tahoma"/>
          <w:sz w:val="24"/>
          <w:szCs w:val="24"/>
        </w:rPr>
        <w:t>La Corporación Autónoma Regional del Quindío no se hace responsable de los daños causados a terceros o derivados del desarrollo de la labor autorizada.</w:t>
      </w:r>
    </w:p>
    <w:p w:rsidR="00DF64BF" w:rsidRPr="00DF64BF" w:rsidRDefault="00DF64BF" w:rsidP="00DF64BF">
      <w:pPr>
        <w:pStyle w:val="Sinespaciado"/>
        <w:jc w:val="both"/>
        <w:rPr>
          <w:rFonts w:ascii="Tahoma" w:hAnsi="Tahoma" w:cs="Tahoma"/>
          <w:spacing w:val="-3"/>
          <w:sz w:val="24"/>
          <w:szCs w:val="24"/>
          <w:lang w:val="es-ES_tradnl"/>
        </w:rPr>
      </w:pPr>
    </w:p>
    <w:p w:rsidR="00DF64BF" w:rsidRPr="00DF64BF" w:rsidRDefault="00DF64BF" w:rsidP="00DF64BF">
      <w:pPr>
        <w:pStyle w:val="Sinespaciado"/>
        <w:jc w:val="both"/>
        <w:rPr>
          <w:rFonts w:ascii="Tahoma" w:hAnsi="Tahoma" w:cs="Tahoma"/>
          <w:bCs/>
          <w:spacing w:val="-3"/>
          <w:sz w:val="24"/>
          <w:szCs w:val="24"/>
        </w:rPr>
      </w:pPr>
      <w:r w:rsidRPr="00DF64BF">
        <w:rPr>
          <w:rFonts w:ascii="Tahoma" w:hAnsi="Tahoma" w:cs="Tahoma"/>
          <w:b/>
          <w:bCs/>
          <w:spacing w:val="-3"/>
          <w:sz w:val="24"/>
          <w:szCs w:val="24"/>
        </w:rPr>
        <w:t>PARAGRAFO 1</w:t>
      </w:r>
      <w:r w:rsidRPr="00DF64BF">
        <w:rPr>
          <w:rFonts w:ascii="Tahoma" w:hAnsi="Tahoma" w:cs="Tahoma"/>
          <w:bCs/>
          <w:spacing w:val="-3"/>
          <w:sz w:val="24"/>
          <w:szCs w:val="24"/>
        </w:rPr>
        <w:t xml:space="preserve">: El propietario del predio rural como titular de la presente </w:t>
      </w:r>
      <w:r w:rsidRPr="00DF64BF">
        <w:rPr>
          <w:rFonts w:ascii="Tahoma" w:hAnsi="Tahoma" w:cs="Tahoma"/>
          <w:bCs/>
          <w:spacing w:val="-3"/>
          <w:sz w:val="24"/>
          <w:szCs w:val="24"/>
        </w:rPr>
        <w:lastRenderedPageBreak/>
        <w:t>autorización, será responsable por cualquier acción u omisión producto del desarrollo de su actividad que cause daños sobre el medio ambiente.</w:t>
      </w:r>
    </w:p>
    <w:p w:rsidR="00DF64BF" w:rsidRPr="00DF64BF" w:rsidRDefault="00DF64BF" w:rsidP="00DF64BF">
      <w:pPr>
        <w:pStyle w:val="Sinespaciado"/>
        <w:jc w:val="both"/>
        <w:rPr>
          <w:rFonts w:ascii="Tahoma" w:hAnsi="Tahoma" w:cs="Tahoma"/>
          <w:bCs/>
          <w:spacing w:val="-3"/>
          <w:sz w:val="24"/>
          <w:szCs w:val="24"/>
        </w:rPr>
      </w:pPr>
    </w:p>
    <w:p w:rsidR="00DF64BF" w:rsidRPr="00DF64BF" w:rsidRDefault="00DF64BF" w:rsidP="00DF64BF">
      <w:pPr>
        <w:pStyle w:val="Sinespaciado"/>
        <w:jc w:val="both"/>
        <w:rPr>
          <w:rFonts w:ascii="Tahoma" w:hAnsi="Tahoma" w:cs="Tahoma"/>
          <w:spacing w:val="-3"/>
          <w:sz w:val="24"/>
          <w:szCs w:val="24"/>
        </w:rPr>
      </w:pPr>
      <w:r w:rsidRPr="00DF64BF">
        <w:rPr>
          <w:rFonts w:ascii="Tahoma" w:hAnsi="Tahoma" w:cs="Tahoma"/>
          <w:b/>
          <w:bCs/>
          <w:spacing w:val="-3"/>
          <w:sz w:val="24"/>
          <w:szCs w:val="24"/>
        </w:rPr>
        <w:t>ARTÍCULO  CUARTO</w:t>
      </w:r>
      <w:r w:rsidRPr="00DF64BF">
        <w:rPr>
          <w:rFonts w:ascii="Tahoma" w:hAnsi="Tahoma" w:cs="Tahoma"/>
          <w:spacing w:val="-3"/>
          <w:sz w:val="24"/>
          <w:szCs w:val="24"/>
        </w:rPr>
        <w:t xml:space="preserve">: El Propietario, previo a la notificación del presente acto administrativo, deberá cancelar en la tesorería de la </w:t>
      </w:r>
      <w:r w:rsidRPr="00DF64BF">
        <w:rPr>
          <w:rFonts w:ascii="Tahoma" w:hAnsi="Tahoma" w:cs="Tahoma"/>
          <w:spacing w:val="-3"/>
          <w:sz w:val="24"/>
          <w:szCs w:val="24"/>
          <w:lang w:val="es-ES_tradnl"/>
        </w:rPr>
        <w:t>CORPORACIÓN AUTÓNOMA REGIONAL DEL QUINDÍO</w:t>
      </w:r>
      <w:r w:rsidRPr="00DF64BF">
        <w:rPr>
          <w:rFonts w:ascii="Tahoma" w:hAnsi="Tahoma" w:cs="Tahoma"/>
          <w:spacing w:val="-3"/>
          <w:sz w:val="24"/>
          <w:szCs w:val="24"/>
        </w:rPr>
        <w:t xml:space="preserve">, de conformidad con lo establecido en la Resolución </w:t>
      </w:r>
      <w:r w:rsidRPr="00DF64BF">
        <w:rPr>
          <w:rFonts w:ascii="Tahoma" w:hAnsi="Tahoma" w:cs="Tahoma"/>
          <w:sz w:val="24"/>
          <w:szCs w:val="24"/>
        </w:rPr>
        <w:t>1500 del 28 de Junio de 2019</w:t>
      </w:r>
      <w:r w:rsidRPr="00DF64BF">
        <w:rPr>
          <w:rFonts w:ascii="Tahoma" w:hAnsi="Tahoma" w:cs="Tahoma"/>
          <w:spacing w:val="-3"/>
          <w:sz w:val="24"/>
          <w:szCs w:val="24"/>
        </w:rPr>
        <w:t xml:space="preserve"> expedida por la Dirección General de esta Corporación la suma de </w:t>
      </w:r>
      <w:r w:rsidRPr="00DF64BF">
        <w:rPr>
          <w:rFonts w:ascii="Tahoma" w:hAnsi="Tahoma" w:cs="Tahoma"/>
          <w:b/>
          <w:spacing w:val="-3"/>
          <w:sz w:val="24"/>
          <w:szCs w:val="24"/>
        </w:rPr>
        <w:t>CINCUENTA Y TRES MIL DOSCIENTOS NOVENTA Y TRES PESOS M.CTE ($53.293.oo)</w:t>
      </w:r>
      <w:r w:rsidRPr="00DF64BF">
        <w:rPr>
          <w:rFonts w:ascii="Tahoma" w:hAnsi="Tahoma" w:cs="Tahoma"/>
          <w:spacing w:val="-3"/>
          <w:sz w:val="24"/>
          <w:szCs w:val="24"/>
        </w:rPr>
        <w:t xml:space="preserve"> por los siguientes conceptos;</w:t>
      </w:r>
    </w:p>
    <w:p w:rsidR="00DF64BF" w:rsidRPr="00DF64BF" w:rsidRDefault="00DF64BF" w:rsidP="00DF64BF">
      <w:pPr>
        <w:pStyle w:val="Sinespaciado"/>
        <w:jc w:val="both"/>
        <w:rPr>
          <w:rFonts w:ascii="Tahoma" w:hAnsi="Tahoma" w:cs="Tahoma"/>
          <w:spacing w:val="-3"/>
          <w:sz w:val="24"/>
          <w:szCs w:val="24"/>
        </w:rPr>
      </w:pPr>
    </w:p>
    <w:p w:rsidR="00DF64BF" w:rsidRPr="00DF64BF" w:rsidRDefault="00DF64BF" w:rsidP="00DF64BF">
      <w:pPr>
        <w:pStyle w:val="Sinespaciado"/>
        <w:jc w:val="both"/>
        <w:rPr>
          <w:rFonts w:ascii="Tahoma" w:hAnsi="Tahoma" w:cs="Tahoma"/>
          <w:spacing w:val="-3"/>
          <w:sz w:val="24"/>
          <w:szCs w:val="24"/>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DF64BF" w:rsidRPr="00DF64BF" w:rsidTr="00525031">
        <w:trPr>
          <w:trHeight w:val="340"/>
          <w:jc w:val="center"/>
        </w:trPr>
        <w:tc>
          <w:tcPr>
            <w:tcW w:w="5755" w:type="dxa"/>
            <w:shd w:val="clear" w:color="auto" w:fill="BFBFBF"/>
            <w:vAlign w:val="center"/>
          </w:tcPr>
          <w:p w:rsidR="00DF64BF" w:rsidRPr="00DF64BF" w:rsidRDefault="00DF64BF" w:rsidP="00DF64BF">
            <w:pPr>
              <w:pStyle w:val="Sinespaciado"/>
              <w:jc w:val="both"/>
              <w:rPr>
                <w:rFonts w:ascii="Tahoma" w:hAnsi="Tahoma" w:cs="Tahoma"/>
                <w:b/>
                <w:spacing w:val="-3"/>
                <w:sz w:val="24"/>
                <w:szCs w:val="24"/>
                <w:lang w:val="en-US"/>
              </w:rPr>
            </w:pPr>
            <w:r w:rsidRPr="00DF64BF">
              <w:rPr>
                <w:rFonts w:ascii="Tahoma" w:hAnsi="Tahoma" w:cs="Tahoma"/>
                <w:b/>
                <w:spacing w:val="-3"/>
                <w:sz w:val="24"/>
                <w:szCs w:val="24"/>
                <w:lang w:val="en-US"/>
              </w:rPr>
              <w:t>CONCEPTO</w:t>
            </w:r>
          </w:p>
        </w:tc>
        <w:tc>
          <w:tcPr>
            <w:tcW w:w="1748" w:type="dxa"/>
            <w:shd w:val="clear" w:color="auto" w:fill="BFBFBF"/>
            <w:vAlign w:val="center"/>
          </w:tcPr>
          <w:p w:rsidR="00DF64BF" w:rsidRPr="00DF64BF" w:rsidRDefault="00DF64BF" w:rsidP="00DF64BF">
            <w:pPr>
              <w:pStyle w:val="Sinespaciado"/>
              <w:jc w:val="both"/>
              <w:rPr>
                <w:rFonts w:ascii="Tahoma" w:hAnsi="Tahoma" w:cs="Tahoma"/>
                <w:b/>
                <w:spacing w:val="-3"/>
                <w:sz w:val="24"/>
                <w:szCs w:val="24"/>
                <w:lang w:val="es-ES_tradnl"/>
              </w:rPr>
            </w:pPr>
            <w:r w:rsidRPr="00DF64BF">
              <w:rPr>
                <w:rFonts w:ascii="Tahoma" w:hAnsi="Tahoma" w:cs="Tahoma"/>
                <w:b/>
                <w:spacing w:val="-3"/>
                <w:sz w:val="24"/>
                <w:szCs w:val="24"/>
                <w:lang w:val="es-ES_tradnl"/>
              </w:rPr>
              <w:t xml:space="preserve">    VALOR ($)</w:t>
            </w:r>
          </w:p>
        </w:tc>
      </w:tr>
      <w:tr w:rsidR="00DF64BF" w:rsidRPr="00DF64BF" w:rsidTr="00525031">
        <w:trPr>
          <w:trHeight w:val="340"/>
          <w:jc w:val="center"/>
        </w:trPr>
        <w:tc>
          <w:tcPr>
            <w:tcW w:w="5755" w:type="dxa"/>
            <w:vAlign w:val="center"/>
          </w:tcPr>
          <w:p w:rsidR="00DF64BF" w:rsidRPr="00DF64BF" w:rsidRDefault="00DF64BF" w:rsidP="00DF64BF">
            <w:pPr>
              <w:pStyle w:val="Sinespaciado"/>
              <w:jc w:val="both"/>
              <w:rPr>
                <w:rFonts w:ascii="Tahoma" w:hAnsi="Tahoma" w:cs="Tahoma"/>
                <w:spacing w:val="-3"/>
                <w:sz w:val="24"/>
                <w:szCs w:val="24"/>
              </w:rPr>
            </w:pPr>
            <w:r w:rsidRPr="00DF64BF">
              <w:rPr>
                <w:rFonts w:ascii="Tahoma" w:hAnsi="Tahoma" w:cs="Tahoma"/>
                <w:spacing w:val="-3"/>
                <w:sz w:val="24"/>
                <w:szCs w:val="24"/>
              </w:rPr>
              <w:t>PUBLICACION DE LA RESOLUCION EN EL BOLETIN AMBIENTAL.</w:t>
            </w:r>
          </w:p>
        </w:tc>
        <w:tc>
          <w:tcPr>
            <w:tcW w:w="1748" w:type="dxa"/>
            <w:vAlign w:val="center"/>
          </w:tcPr>
          <w:p w:rsidR="00DF64BF" w:rsidRPr="00DF64BF" w:rsidRDefault="00DF64BF" w:rsidP="00DF64BF">
            <w:pPr>
              <w:pStyle w:val="Sinespaciado"/>
              <w:jc w:val="both"/>
              <w:rPr>
                <w:rFonts w:ascii="Tahoma" w:hAnsi="Tahoma" w:cs="Tahoma"/>
                <w:spacing w:val="-3"/>
                <w:sz w:val="24"/>
                <w:szCs w:val="24"/>
              </w:rPr>
            </w:pPr>
            <w:r w:rsidRPr="00DF64BF">
              <w:rPr>
                <w:rFonts w:ascii="Tahoma" w:hAnsi="Tahoma" w:cs="Tahoma"/>
                <w:spacing w:val="-3"/>
                <w:sz w:val="24"/>
                <w:szCs w:val="24"/>
              </w:rPr>
              <w:t xml:space="preserve">    38.449.oo</w:t>
            </w:r>
          </w:p>
        </w:tc>
      </w:tr>
      <w:tr w:rsidR="00DF64BF" w:rsidRPr="00DF64BF" w:rsidTr="00525031">
        <w:trPr>
          <w:trHeight w:val="340"/>
          <w:jc w:val="center"/>
        </w:trPr>
        <w:tc>
          <w:tcPr>
            <w:tcW w:w="5755" w:type="dxa"/>
            <w:vAlign w:val="center"/>
          </w:tcPr>
          <w:p w:rsidR="00DF64BF" w:rsidRPr="00DF64BF" w:rsidRDefault="00DF64BF" w:rsidP="00DF64BF">
            <w:pPr>
              <w:pStyle w:val="Sinespaciado"/>
              <w:jc w:val="both"/>
              <w:rPr>
                <w:rFonts w:ascii="Tahoma" w:hAnsi="Tahoma" w:cs="Tahoma"/>
                <w:spacing w:val="-3"/>
                <w:sz w:val="24"/>
                <w:szCs w:val="24"/>
              </w:rPr>
            </w:pPr>
            <w:r w:rsidRPr="00DF64BF">
              <w:rPr>
                <w:rFonts w:ascii="Tahoma" w:hAnsi="Tahoma" w:cs="Tahoma"/>
                <w:spacing w:val="-3"/>
                <w:sz w:val="24"/>
                <w:szCs w:val="24"/>
              </w:rPr>
              <w:t>SERVICIO DE SEGUIMIENTO.</w:t>
            </w:r>
          </w:p>
        </w:tc>
        <w:tc>
          <w:tcPr>
            <w:tcW w:w="1748" w:type="dxa"/>
            <w:vAlign w:val="center"/>
          </w:tcPr>
          <w:p w:rsidR="00DF64BF" w:rsidRPr="00DF64BF" w:rsidRDefault="00DF64BF" w:rsidP="00DF64BF">
            <w:pPr>
              <w:pStyle w:val="Sinespaciado"/>
              <w:jc w:val="both"/>
              <w:rPr>
                <w:rFonts w:ascii="Tahoma" w:hAnsi="Tahoma" w:cs="Tahoma"/>
                <w:spacing w:val="-3"/>
                <w:sz w:val="24"/>
                <w:szCs w:val="24"/>
              </w:rPr>
            </w:pPr>
            <w:r w:rsidRPr="00DF64BF">
              <w:rPr>
                <w:rFonts w:ascii="Tahoma" w:hAnsi="Tahoma" w:cs="Tahoma"/>
                <w:spacing w:val="-3"/>
                <w:sz w:val="24"/>
                <w:szCs w:val="24"/>
              </w:rPr>
              <w:t xml:space="preserve">    14.844.oo</w:t>
            </w:r>
          </w:p>
        </w:tc>
      </w:tr>
      <w:tr w:rsidR="00DF64BF" w:rsidRPr="00DF64BF" w:rsidTr="00525031">
        <w:trPr>
          <w:trHeight w:val="340"/>
          <w:jc w:val="center"/>
        </w:trPr>
        <w:tc>
          <w:tcPr>
            <w:tcW w:w="5755" w:type="dxa"/>
            <w:shd w:val="clear" w:color="auto" w:fill="BFBFBF"/>
            <w:vAlign w:val="center"/>
          </w:tcPr>
          <w:p w:rsidR="00DF64BF" w:rsidRPr="00DF64BF" w:rsidRDefault="00DF64BF" w:rsidP="00DF64BF">
            <w:pPr>
              <w:pStyle w:val="Sinespaciado"/>
              <w:jc w:val="both"/>
              <w:rPr>
                <w:rFonts w:ascii="Tahoma" w:hAnsi="Tahoma" w:cs="Tahoma"/>
                <w:spacing w:val="-3"/>
                <w:sz w:val="24"/>
                <w:szCs w:val="24"/>
              </w:rPr>
            </w:pPr>
            <w:r w:rsidRPr="00DF64BF">
              <w:rPr>
                <w:rFonts w:ascii="Tahoma" w:hAnsi="Tahoma" w:cs="Tahoma"/>
                <w:b/>
                <w:spacing w:val="-3"/>
                <w:sz w:val="24"/>
                <w:szCs w:val="24"/>
              </w:rPr>
              <w:t xml:space="preserve"> TOTAL</w:t>
            </w:r>
          </w:p>
        </w:tc>
        <w:tc>
          <w:tcPr>
            <w:tcW w:w="1748" w:type="dxa"/>
            <w:shd w:val="clear" w:color="auto" w:fill="BFBFBF"/>
            <w:vAlign w:val="center"/>
          </w:tcPr>
          <w:p w:rsidR="00DF64BF" w:rsidRPr="00DF64BF" w:rsidRDefault="00DF64BF" w:rsidP="00DF64BF">
            <w:pPr>
              <w:pStyle w:val="Sinespaciado"/>
              <w:jc w:val="both"/>
              <w:rPr>
                <w:rFonts w:ascii="Tahoma" w:hAnsi="Tahoma" w:cs="Tahoma"/>
                <w:spacing w:val="-3"/>
                <w:sz w:val="24"/>
                <w:szCs w:val="24"/>
              </w:rPr>
            </w:pPr>
            <w:r w:rsidRPr="00DF64BF">
              <w:rPr>
                <w:rFonts w:ascii="Tahoma" w:hAnsi="Tahoma" w:cs="Tahoma"/>
                <w:b/>
                <w:sz w:val="24"/>
                <w:szCs w:val="24"/>
              </w:rPr>
              <w:t>$53.293</w:t>
            </w:r>
          </w:p>
        </w:tc>
      </w:tr>
    </w:tbl>
    <w:p w:rsidR="00DF64BF" w:rsidRPr="00DF64BF" w:rsidRDefault="00DF64BF" w:rsidP="00DF64BF">
      <w:pPr>
        <w:pStyle w:val="Sinespaciado"/>
        <w:jc w:val="both"/>
        <w:rPr>
          <w:rFonts w:ascii="Tahoma" w:hAnsi="Tahoma" w:cs="Tahoma"/>
          <w:b/>
          <w:bCs/>
          <w:sz w:val="24"/>
          <w:szCs w:val="24"/>
        </w:rPr>
      </w:pPr>
    </w:p>
    <w:p w:rsidR="00DF64BF" w:rsidRPr="00DF64BF" w:rsidRDefault="00DF64BF" w:rsidP="00DF64BF">
      <w:pPr>
        <w:pStyle w:val="Sinespaciado"/>
        <w:jc w:val="both"/>
        <w:rPr>
          <w:rFonts w:ascii="Tahoma" w:hAnsi="Tahoma" w:cs="Tahoma"/>
          <w:b/>
          <w:bCs/>
          <w:sz w:val="24"/>
          <w:szCs w:val="24"/>
        </w:rPr>
      </w:pPr>
    </w:p>
    <w:p w:rsidR="00DF64BF" w:rsidRPr="00DF64BF" w:rsidRDefault="00DF64BF" w:rsidP="00DF64BF">
      <w:pPr>
        <w:pStyle w:val="Sinespaciado"/>
        <w:jc w:val="both"/>
        <w:rPr>
          <w:rFonts w:ascii="Tahoma" w:hAnsi="Tahoma" w:cs="Tahoma"/>
          <w:spacing w:val="-3"/>
          <w:sz w:val="24"/>
          <w:szCs w:val="24"/>
          <w:lang w:val="es-ES_tradnl"/>
        </w:rPr>
      </w:pPr>
      <w:r w:rsidRPr="00DF64BF">
        <w:rPr>
          <w:rFonts w:ascii="Tahoma" w:hAnsi="Tahoma" w:cs="Tahoma"/>
          <w:b/>
          <w:bCs/>
          <w:sz w:val="24"/>
          <w:szCs w:val="24"/>
        </w:rPr>
        <w:t>ARTÍCULO QUINTO</w:t>
      </w:r>
      <w:r w:rsidRPr="00DF64BF">
        <w:rPr>
          <w:rFonts w:ascii="Tahoma" w:hAnsi="Tahoma" w:cs="Tahoma"/>
          <w:spacing w:val="-3"/>
          <w:sz w:val="24"/>
          <w:szCs w:val="24"/>
          <w:lang w:val="es-ES_tradnl"/>
        </w:rPr>
        <w:t xml:space="preserve">: Para transportar carbón vegetal con fines comerciales, deberá contar con el respectivo </w:t>
      </w:r>
      <w:r w:rsidRPr="00DF64BF">
        <w:rPr>
          <w:rFonts w:ascii="Tahoma" w:hAnsi="Tahoma" w:cs="Tahoma"/>
          <w:b/>
          <w:spacing w:val="-3"/>
          <w:sz w:val="24"/>
          <w:szCs w:val="24"/>
          <w:lang w:val="es-ES_tradnl"/>
        </w:rPr>
        <w:t>Salvoconducto Único Nacional</w:t>
      </w:r>
      <w:r w:rsidRPr="00DF64BF">
        <w:rPr>
          <w:rFonts w:ascii="Tahoma" w:hAnsi="Tahoma" w:cs="Tahoma"/>
          <w:spacing w:val="-3"/>
          <w:sz w:val="24"/>
          <w:szCs w:val="24"/>
          <w:lang w:val="es-ES_tradnl"/>
        </w:rPr>
        <w:t xml:space="preserve"> el cual será expedido en esta Corporación Autónoma Regional del Quindío de lunes a viernes, en horario de 8:00 a.m. a 12:00 m. </w:t>
      </w:r>
    </w:p>
    <w:p w:rsidR="00DF64BF" w:rsidRPr="00DF64BF" w:rsidRDefault="00DF64BF" w:rsidP="00DF64BF">
      <w:pPr>
        <w:pStyle w:val="Sinespaciado"/>
        <w:jc w:val="both"/>
        <w:rPr>
          <w:rFonts w:ascii="Tahoma" w:hAnsi="Tahoma" w:cs="Tahoma"/>
          <w:b/>
          <w:bCs/>
          <w:sz w:val="24"/>
          <w:szCs w:val="24"/>
        </w:rPr>
      </w:pPr>
    </w:p>
    <w:p w:rsidR="00DF64BF" w:rsidRPr="00DF64BF" w:rsidRDefault="00DF64BF" w:rsidP="00DF64BF">
      <w:pPr>
        <w:pStyle w:val="Sinespaciado"/>
        <w:jc w:val="both"/>
        <w:rPr>
          <w:rFonts w:ascii="Tahoma" w:hAnsi="Tahoma" w:cs="Tahoma"/>
          <w:sz w:val="24"/>
          <w:szCs w:val="24"/>
        </w:rPr>
      </w:pPr>
      <w:r w:rsidRPr="00DF64BF">
        <w:rPr>
          <w:rFonts w:ascii="Tahoma" w:hAnsi="Tahoma" w:cs="Tahoma"/>
          <w:b/>
          <w:bCs/>
          <w:sz w:val="24"/>
          <w:szCs w:val="24"/>
        </w:rPr>
        <w:t>ARTÍCULO SEXTO</w:t>
      </w:r>
      <w:r w:rsidRPr="00DF64BF">
        <w:rPr>
          <w:rFonts w:ascii="Tahoma" w:hAnsi="Tahoma" w:cs="Tahoma"/>
          <w:sz w:val="24"/>
          <w:szCs w:val="24"/>
        </w:rPr>
        <w:t xml:space="preserve"> El incumplimiento de las obligaciones y disposiciones aquí señaladas, podrá dar lugar a la aplicación de las sanciones establecidas en la Ley 99 de 1993,  Ley 1333 de 2009 y demás normas que la modifiquen o deroguen.</w:t>
      </w:r>
    </w:p>
    <w:p w:rsidR="00DF64BF" w:rsidRPr="00DF64BF" w:rsidRDefault="00DF64BF" w:rsidP="00DF64BF">
      <w:pPr>
        <w:pStyle w:val="Sinespaciado"/>
        <w:jc w:val="both"/>
        <w:rPr>
          <w:rFonts w:ascii="Tahoma" w:hAnsi="Tahoma" w:cs="Tahoma"/>
          <w:b/>
          <w:bCs/>
          <w:sz w:val="24"/>
          <w:szCs w:val="24"/>
        </w:rPr>
      </w:pPr>
    </w:p>
    <w:p w:rsidR="00DF64BF" w:rsidRPr="00DF64BF" w:rsidRDefault="00DF64BF" w:rsidP="00DF64BF">
      <w:pPr>
        <w:pStyle w:val="Sinespaciado"/>
        <w:jc w:val="both"/>
        <w:rPr>
          <w:rFonts w:ascii="Tahoma" w:hAnsi="Tahoma" w:cs="Tahoma"/>
          <w:spacing w:val="-3"/>
          <w:sz w:val="24"/>
          <w:szCs w:val="24"/>
          <w:lang w:val="es-ES_tradnl"/>
        </w:rPr>
      </w:pPr>
      <w:r w:rsidRPr="00DF64BF">
        <w:rPr>
          <w:rFonts w:ascii="Tahoma" w:hAnsi="Tahoma" w:cs="Tahoma"/>
          <w:b/>
          <w:bCs/>
          <w:spacing w:val="-3"/>
          <w:sz w:val="24"/>
          <w:szCs w:val="24"/>
          <w:lang w:val="es-ES_tradnl"/>
        </w:rPr>
        <w:lastRenderedPageBreak/>
        <w:t xml:space="preserve">PARÁGRAFO 1: </w:t>
      </w:r>
      <w:r w:rsidRPr="00DF64BF">
        <w:rPr>
          <w:rFonts w:ascii="Tahoma" w:hAnsi="Tahoma" w:cs="Tahoma"/>
          <w:spacing w:val="-3"/>
          <w:sz w:val="24"/>
          <w:szCs w:val="24"/>
          <w:lang w:val="es-ES_tradnl"/>
        </w:rPr>
        <w:t>Para el efecto funcionarios de la Entidad, efectuarán visitas al sitio de intervención, con el fin de constatar el fiel cumplimiento a las obligaciones aquí establecidas.</w:t>
      </w:r>
    </w:p>
    <w:p w:rsidR="00DF64BF" w:rsidRPr="00DF64BF" w:rsidRDefault="00DF64BF" w:rsidP="00DF64BF">
      <w:pPr>
        <w:pStyle w:val="Sinespaciado"/>
        <w:jc w:val="both"/>
        <w:rPr>
          <w:rFonts w:ascii="Tahoma" w:hAnsi="Tahoma" w:cs="Tahoma"/>
          <w:b/>
          <w:bCs/>
          <w:sz w:val="24"/>
          <w:szCs w:val="24"/>
        </w:rPr>
      </w:pPr>
    </w:p>
    <w:p w:rsidR="00DF64BF" w:rsidRPr="00DF64BF" w:rsidRDefault="00DF64BF" w:rsidP="00DF64BF">
      <w:pPr>
        <w:pStyle w:val="Sinespaciado"/>
        <w:jc w:val="both"/>
        <w:rPr>
          <w:rFonts w:ascii="Tahoma" w:hAnsi="Tahoma" w:cs="Tahoma"/>
          <w:sz w:val="24"/>
          <w:szCs w:val="24"/>
        </w:rPr>
      </w:pPr>
      <w:r w:rsidRPr="00DF64BF">
        <w:rPr>
          <w:rFonts w:ascii="Tahoma" w:hAnsi="Tahoma" w:cs="Tahoma"/>
          <w:b/>
          <w:bCs/>
          <w:sz w:val="24"/>
          <w:szCs w:val="24"/>
        </w:rPr>
        <w:t xml:space="preserve">PARÁGRAFO 2: </w:t>
      </w:r>
      <w:r w:rsidRPr="00DF64BF">
        <w:rPr>
          <w:rFonts w:ascii="Tahoma" w:hAnsi="Tahoma" w:cs="Tahoma"/>
          <w:sz w:val="24"/>
          <w:szCs w:val="24"/>
        </w:rPr>
        <w:t>Copia de la presente Resolución, deberá permanecer en el sitio de la intervención.</w:t>
      </w:r>
    </w:p>
    <w:p w:rsidR="00DF64BF" w:rsidRPr="00DF64BF" w:rsidRDefault="00DF64BF" w:rsidP="00DF64BF">
      <w:pPr>
        <w:pStyle w:val="Sinespaciado"/>
        <w:jc w:val="both"/>
        <w:rPr>
          <w:rFonts w:ascii="Tahoma" w:hAnsi="Tahoma" w:cs="Tahoma"/>
          <w:b/>
          <w:sz w:val="24"/>
          <w:szCs w:val="24"/>
        </w:rPr>
      </w:pPr>
    </w:p>
    <w:p w:rsidR="00DF64BF" w:rsidRPr="00DF64BF" w:rsidRDefault="00DF64BF" w:rsidP="00DF64BF">
      <w:pPr>
        <w:pStyle w:val="Sinespaciado"/>
        <w:jc w:val="both"/>
        <w:rPr>
          <w:rFonts w:ascii="Tahoma" w:hAnsi="Tahoma" w:cs="Tahoma"/>
          <w:sz w:val="24"/>
          <w:szCs w:val="24"/>
        </w:rPr>
      </w:pPr>
      <w:r w:rsidRPr="00DF64BF">
        <w:rPr>
          <w:rFonts w:ascii="Tahoma" w:hAnsi="Tahoma" w:cs="Tahoma"/>
          <w:b/>
          <w:sz w:val="24"/>
          <w:szCs w:val="24"/>
        </w:rPr>
        <w:t>ARTICULO SEPTIMO</w:t>
      </w:r>
      <w:r w:rsidRPr="00DF64BF">
        <w:rPr>
          <w:rFonts w:ascii="Tahoma" w:hAnsi="Tahoma" w:cs="Tahoma"/>
          <w:sz w:val="24"/>
          <w:szCs w:val="24"/>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rsidR="00DF64BF" w:rsidRPr="00DF64BF" w:rsidRDefault="00DF64BF" w:rsidP="00DF64BF">
      <w:pPr>
        <w:pStyle w:val="Sinespaciado"/>
        <w:jc w:val="both"/>
        <w:rPr>
          <w:rFonts w:ascii="Tahoma" w:hAnsi="Tahoma" w:cs="Tahoma"/>
          <w:sz w:val="24"/>
          <w:szCs w:val="24"/>
        </w:rPr>
      </w:pPr>
    </w:p>
    <w:p w:rsidR="00DF64BF" w:rsidRPr="00DF64BF" w:rsidRDefault="00DF64BF" w:rsidP="00DF64BF">
      <w:pPr>
        <w:pStyle w:val="Sinespaciado"/>
        <w:jc w:val="both"/>
        <w:rPr>
          <w:rFonts w:ascii="Tahoma" w:hAnsi="Tahoma" w:cs="Tahoma"/>
          <w:spacing w:val="-3"/>
          <w:sz w:val="24"/>
          <w:szCs w:val="24"/>
          <w:lang w:val="es-ES_tradnl"/>
        </w:rPr>
      </w:pPr>
      <w:r w:rsidRPr="00DF64BF">
        <w:rPr>
          <w:rFonts w:ascii="Tahoma" w:hAnsi="Tahoma" w:cs="Tahoma"/>
          <w:b/>
          <w:bCs/>
          <w:sz w:val="24"/>
          <w:szCs w:val="24"/>
        </w:rPr>
        <w:t xml:space="preserve">ARTÍCULO OCTAVO: </w:t>
      </w:r>
      <w:r w:rsidRPr="00DF64BF">
        <w:rPr>
          <w:rFonts w:ascii="Tahoma" w:hAnsi="Tahoma" w:cs="Tahoma"/>
          <w:b/>
          <w:sz w:val="24"/>
          <w:szCs w:val="24"/>
        </w:rPr>
        <w:t>NOTIFICAR</w:t>
      </w:r>
      <w:r w:rsidRPr="00DF64BF">
        <w:rPr>
          <w:rFonts w:ascii="Tahoma" w:hAnsi="Tahoma" w:cs="Tahoma"/>
          <w:sz w:val="24"/>
          <w:szCs w:val="24"/>
        </w:rPr>
        <w:t xml:space="preserve"> la presente decisión al</w:t>
      </w:r>
      <w:r w:rsidRPr="00DF64BF">
        <w:rPr>
          <w:rFonts w:ascii="Tahoma" w:hAnsi="Tahoma" w:cs="Tahoma"/>
          <w:spacing w:val="-3"/>
          <w:sz w:val="24"/>
          <w:szCs w:val="24"/>
          <w:lang w:val="es-ES_tradnl"/>
        </w:rPr>
        <w:t xml:space="preserve"> Propietario, entregándole una copia íntegra y gratuita del mismo.</w:t>
      </w:r>
    </w:p>
    <w:p w:rsidR="00DF64BF" w:rsidRPr="00DF64BF" w:rsidRDefault="00DF64BF" w:rsidP="00DF64BF">
      <w:pPr>
        <w:pStyle w:val="Sinespaciado"/>
        <w:jc w:val="both"/>
        <w:rPr>
          <w:rFonts w:ascii="Tahoma" w:hAnsi="Tahoma" w:cs="Tahoma"/>
          <w:spacing w:val="-3"/>
          <w:sz w:val="24"/>
          <w:szCs w:val="24"/>
          <w:lang w:val="es-ES_tradnl"/>
        </w:rPr>
      </w:pPr>
      <w:r w:rsidRPr="00DF64BF">
        <w:rPr>
          <w:rFonts w:ascii="Tahoma" w:hAnsi="Tahoma" w:cs="Tahoma"/>
          <w:b/>
          <w:bCs/>
          <w:sz w:val="24"/>
          <w:szCs w:val="24"/>
        </w:rPr>
        <w:t>ARTÍCULO NOVENO</w:t>
      </w:r>
      <w:r w:rsidRPr="00DF64BF">
        <w:rPr>
          <w:rFonts w:ascii="Tahoma" w:hAnsi="Tahoma" w:cs="Tahoma"/>
          <w:spacing w:val="-3"/>
          <w:sz w:val="24"/>
          <w:szCs w:val="24"/>
          <w:lang w:val="es-ES_tradnl"/>
        </w:rPr>
        <w:t xml:space="preserve"> La presente Resolución rige a partir de la fecha de ejecutoria de conformidad con el artículo 87 de la Ley 1437 del  2011 “</w:t>
      </w:r>
      <w:r w:rsidRPr="00DF64BF">
        <w:rPr>
          <w:rFonts w:ascii="Tahoma" w:hAnsi="Tahoma" w:cs="Tahoma"/>
          <w:sz w:val="24"/>
          <w:szCs w:val="24"/>
        </w:rPr>
        <w:t>Nuevo Código de Procedimiento Administrativo y de lo Contencioso Administrativo</w:t>
      </w:r>
      <w:r w:rsidRPr="00DF64BF">
        <w:rPr>
          <w:rFonts w:ascii="Tahoma" w:hAnsi="Tahoma" w:cs="Tahoma"/>
          <w:spacing w:val="-3"/>
          <w:sz w:val="24"/>
          <w:szCs w:val="24"/>
          <w:lang w:val="es-ES_tradnl"/>
        </w:rPr>
        <w:t xml:space="preserve">”. </w:t>
      </w:r>
    </w:p>
    <w:p w:rsidR="00DF64BF" w:rsidRPr="00DF64BF" w:rsidRDefault="00DF64BF" w:rsidP="00DF64BF">
      <w:pPr>
        <w:pStyle w:val="Sinespaciado"/>
        <w:jc w:val="both"/>
        <w:rPr>
          <w:rFonts w:ascii="Tahoma" w:hAnsi="Tahoma" w:cs="Tahoma"/>
          <w:spacing w:val="-3"/>
          <w:sz w:val="24"/>
          <w:szCs w:val="24"/>
          <w:lang w:val="es-ES_tradnl"/>
        </w:rPr>
      </w:pPr>
    </w:p>
    <w:p w:rsidR="00DF64BF" w:rsidRPr="00DF64BF" w:rsidRDefault="00DF64BF" w:rsidP="00DF64BF">
      <w:pPr>
        <w:pStyle w:val="Sinespaciado"/>
        <w:jc w:val="both"/>
        <w:rPr>
          <w:rFonts w:ascii="Tahoma" w:hAnsi="Tahoma" w:cs="Tahoma"/>
          <w:sz w:val="24"/>
          <w:szCs w:val="24"/>
        </w:rPr>
      </w:pPr>
      <w:r w:rsidRPr="00DF64BF">
        <w:rPr>
          <w:rFonts w:ascii="Tahoma" w:hAnsi="Tahoma" w:cs="Tahoma"/>
          <w:b/>
          <w:bCs/>
          <w:sz w:val="24"/>
          <w:szCs w:val="24"/>
        </w:rPr>
        <w:t>ARTÍCULO DECIMO</w:t>
      </w:r>
      <w:r w:rsidRPr="00DF64BF">
        <w:rPr>
          <w:rFonts w:ascii="Tahoma" w:hAnsi="Tahoma" w:cs="Tahoma"/>
          <w:sz w:val="24"/>
          <w:szCs w:val="24"/>
        </w:rPr>
        <w:t>: Publíquese el presente acto administrativo en el boletín ambiental de la Corporación Autónoma Regional del Quindío en los términos del artículo cuarto del presente acto administrativo.</w:t>
      </w:r>
    </w:p>
    <w:p w:rsidR="00DF64BF" w:rsidRPr="00DF64BF" w:rsidRDefault="00DF64BF" w:rsidP="00DF64BF">
      <w:pPr>
        <w:pStyle w:val="Sinespaciado"/>
        <w:jc w:val="both"/>
        <w:rPr>
          <w:rFonts w:ascii="Tahoma" w:hAnsi="Tahoma" w:cs="Tahoma"/>
          <w:b/>
          <w:bCs/>
          <w:spacing w:val="-3"/>
          <w:sz w:val="24"/>
          <w:szCs w:val="24"/>
          <w:lang w:val="es-ES_tradnl"/>
        </w:rPr>
      </w:pPr>
    </w:p>
    <w:p w:rsidR="00DF64BF" w:rsidRPr="00DF64BF" w:rsidRDefault="00DF64BF" w:rsidP="00DF64BF">
      <w:pPr>
        <w:pStyle w:val="Sinespaciado"/>
        <w:jc w:val="both"/>
        <w:rPr>
          <w:rFonts w:ascii="Tahoma" w:hAnsi="Tahoma" w:cs="Tahoma"/>
          <w:b/>
          <w:bCs/>
          <w:spacing w:val="-3"/>
          <w:sz w:val="24"/>
          <w:szCs w:val="24"/>
          <w:lang w:val="es-ES_tradnl"/>
        </w:rPr>
      </w:pPr>
    </w:p>
    <w:p w:rsidR="00DF64BF" w:rsidRPr="00DF64BF" w:rsidRDefault="00DF64BF" w:rsidP="00DF64BF">
      <w:pPr>
        <w:pStyle w:val="Sinespaciado"/>
        <w:jc w:val="both"/>
        <w:rPr>
          <w:rFonts w:ascii="Tahoma" w:hAnsi="Tahoma" w:cs="Tahoma"/>
          <w:b/>
          <w:bCs/>
          <w:spacing w:val="-3"/>
          <w:sz w:val="24"/>
          <w:szCs w:val="24"/>
          <w:lang w:val="es-ES_tradnl"/>
        </w:rPr>
      </w:pPr>
      <w:r w:rsidRPr="00DF64BF">
        <w:rPr>
          <w:rFonts w:ascii="Tahoma" w:hAnsi="Tahoma" w:cs="Tahoma"/>
          <w:b/>
          <w:bCs/>
          <w:spacing w:val="-3"/>
          <w:sz w:val="24"/>
          <w:szCs w:val="24"/>
          <w:lang w:val="es-ES_tradnl"/>
        </w:rPr>
        <w:lastRenderedPageBreak/>
        <w:t>NOTIFÍQUESE, PUBLÍQUESE Y CÚMPLASE.</w:t>
      </w:r>
    </w:p>
    <w:p w:rsidR="00DF64BF" w:rsidRPr="00DF64BF" w:rsidRDefault="00DF64BF" w:rsidP="00DF64BF">
      <w:pPr>
        <w:pStyle w:val="Sinespaciado"/>
        <w:jc w:val="both"/>
        <w:rPr>
          <w:rFonts w:ascii="Tahoma" w:hAnsi="Tahoma" w:cs="Tahoma"/>
          <w:b/>
          <w:sz w:val="24"/>
          <w:szCs w:val="24"/>
          <w:lang w:val="es-ES" w:eastAsia="es-ES"/>
        </w:rPr>
      </w:pPr>
      <w:r w:rsidRPr="00DF64BF">
        <w:rPr>
          <w:rFonts w:ascii="Tahoma" w:eastAsia="Times New Roman" w:hAnsi="Tahoma" w:cs="Tahoma"/>
          <w:b/>
          <w:bCs/>
          <w:sz w:val="24"/>
          <w:szCs w:val="24"/>
          <w:lang w:val="es-ES" w:eastAsia="es-ES"/>
        </w:rPr>
        <w:t>CARLOS ARIEL TRUKE OSPINA</w:t>
      </w:r>
      <w:r w:rsidRPr="00DF64BF">
        <w:rPr>
          <w:rFonts w:ascii="Tahoma" w:hAnsi="Tahoma" w:cs="Tahoma"/>
          <w:b/>
          <w:sz w:val="24"/>
          <w:szCs w:val="24"/>
          <w:lang w:val="es-ES" w:eastAsia="es-ES"/>
        </w:rPr>
        <w:t>.</w:t>
      </w:r>
    </w:p>
    <w:p w:rsidR="00DF64BF" w:rsidRPr="00DF64BF" w:rsidRDefault="00DF64BF" w:rsidP="00DF64BF">
      <w:pPr>
        <w:pStyle w:val="Sinespaciado"/>
        <w:jc w:val="both"/>
        <w:rPr>
          <w:rFonts w:ascii="Tahoma" w:hAnsi="Tahoma" w:cs="Tahoma"/>
          <w:sz w:val="24"/>
          <w:szCs w:val="24"/>
          <w:lang w:val="es-ES" w:eastAsia="es-ES"/>
        </w:rPr>
      </w:pPr>
      <w:r w:rsidRPr="00DF64BF">
        <w:rPr>
          <w:rFonts w:ascii="Tahoma" w:hAnsi="Tahoma" w:cs="Tahoma"/>
          <w:sz w:val="24"/>
          <w:szCs w:val="24"/>
          <w:lang w:val="es-ES" w:eastAsia="es-ES"/>
        </w:rPr>
        <w:t>Subdirector de Regulación y Control Ambiental.</w:t>
      </w:r>
    </w:p>
    <w:p w:rsidR="00DF64BF" w:rsidRDefault="00DF64BF" w:rsidP="00DF64BF">
      <w:pPr>
        <w:pStyle w:val="Sinespaciado"/>
        <w:ind w:left="-284" w:right="2"/>
        <w:jc w:val="center"/>
        <w:rPr>
          <w:rFonts w:ascii="Arial" w:hAnsi="Arial" w:cs="Arial"/>
          <w:lang w:val="es-ES" w:eastAsia="es-ES"/>
        </w:rPr>
      </w:pPr>
    </w:p>
    <w:p w:rsidR="00BE2B7C" w:rsidRDefault="00BE2B7C" w:rsidP="00DF64BF">
      <w:pPr>
        <w:pStyle w:val="Sinespaciado"/>
        <w:ind w:left="-284" w:right="2"/>
        <w:jc w:val="center"/>
        <w:rPr>
          <w:rFonts w:ascii="Arial" w:hAnsi="Arial" w:cs="Arial"/>
          <w:lang w:val="es-ES" w:eastAsia="es-ES"/>
        </w:rPr>
      </w:pPr>
    </w:p>
    <w:p w:rsidR="00BE2B7C" w:rsidRPr="00BE2B7C" w:rsidRDefault="00BE2B7C" w:rsidP="00DF64BF">
      <w:pPr>
        <w:pStyle w:val="Sinespaciado"/>
        <w:ind w:left="-284" w:right="2"/>
        <w:jc w:val="center"/>
        <w:rPr>
          <w:rFonts w:ascii="Tahoma" w:hAnsi="Tahoma" w:cs="Tahoma"/>
          <w:lang w:val="es-ES" w:eastAsia="es-ES"/>
        </w:rPr>
      </w:pPr>
    </w:p>
    <w:p w:rsidR="00BE2B7C" w:rsidRPr="00BE2B7C" w:rsidRDefault="00BE2B7C" w:rsidP="00BE2B7C">
      <w:pPr>
        <w:jc w:val="center"/>
        <w:rPr>
          <w:rFonts w:ascii="Tahoma" w:hAnsi="Tahoma" w:cs="Tahoma"/>
          <w:b/>
          <w:bCs/>
          <w:i/>
        </w:rPr>
      </w:pPr>
      <w:r w:rsidRPr="00BE2B7C">
        <w:rPr>
          <w:rFonts w:ascii="Tahoma" w:hAnsi="Tahoma" w:cs="Tahoma"/>
          <w:b/>
          <w:bCs/>
          <w:i/>
        </w:rPr>
        <w:t xml:space="preserve">RESOLUCIÓN N° </w:t>
      </w:r>
      <w:r w:rsidRPr="00BE2B7C">
        <w:rPr>
          <w:rFonts w:ascii="Tahoma" w:hAnsi="Tahoma" w:cs="Tahoma"/>
          <w:b/>
          <w:bCs/>
          <w:i/>
        </w:rPr>
        <w:fldChar w:fldCharType="begin"/>
      </w:r>
      <w:r w:rsidRPr="00BE2B7C">
        <w:rPr>
          <w:rFonts w:ascii="Tahoma" w:hAnsi="Tahoma" w:cs="Tahoma"/>
          <w:b/>
          <w:bCs/>
          <w:i/>
        </w:rPr>
        <w:instrText xml:space="preserve">PRIVATE </w:instrText>
      </w:r>
      <w:r w:rsidRPr="00BE2B7C">
        <w:rPr>
          <w:rFonts w:ascii="Tahoma" w:hAnsi="Tahoma" w:cs="Tahoma"/>
          <w:b/>
          <w:bCs/>
          <w:i/>
        </w:rPr>
        <w:fldChar w:fldCharType="end"/>
      </w:r>
    </w:p>
    <w:p w:rsidR="00BE2B7C" w:rsidRPr="00BE2B7C" w:rsidRDefault="00BE2B7C" w:rsidP="00BE2B7C">
      <w:pPr>
        <w:jc w:val="center"/>
        <w:rPr>
          <w:rFonts w:ascii="Tahoma" w:hAnsi="Tahoma" w:cs="Tahoma"/>
          <w:b/>
          <w:bCs/>
          <w:i/>
        </w:rPr>
      </w:pPr>
      <w:r w:rsidRPr="00BE2B7C">
        <w:rPr>
          <w:rFonts w:ascii="Tahoma" w:hAnsi="Tahoma" w:cs="Tahoma"/>
          <w:b/>
          <w:bCs/>
          <w:i/>
        </w:rPr>
        <w:t xml:space="preserve">(                                               )  </w:t>
      </w:r>
    </w:p>
    <w:p w:rsidR="00BE2B7C" w:rsidRPr="00BE2B7C" w:rsidRDefault="00BE2B7C" w:rsidP="00BE2B7C">
      <w:pPr>
        <w:jc w:val="center"/>
        <w:rPr>
          <w:rFonts w:ascii="Tahoma" w:hAnsi="Tahoma" w:cs="Tahoma"/>
          <w:b/>
          <w:bCs/>
          <w:i/>
        </w:rPr>
      </w:pPr>
      <w:r w:rsidRPr="00BE2B7C">
        <w:rPr>
          <w:rFonts w:ascii="Tahoma" w:hAnsi="Tahoma" w:cs="Tahoma"/>
          <w:b/>
          <w:bCs/>
          <w:i/>
        </w:rPr>
        <w:t xml:space="preserve">POR LA CUAL SE CONCEDE UNA AUTORIZACIÓN DE  APROVECHAMIENTO FORESTAL </w:t>
      </w:r>
    </w:p>
    <w:p w:rsidR="00BE2B7C" w:rsidRDefault="00BE2B7C" w:rsidP="00DF64BF">
      <w:pPr>
        <w:pStyle w:val="Sinespaciado"/>
        <w:ind w:left="-284" w:right="2"/>
        <w:jc w:val="center"/>
        <w:rPr>
          <w:rFonts w:ascii="Arial" w:hAnsi="Arial" w:cs="Arial"/>
          <w:lang w:val="es-ES" w:eastAsia="es-ES"/>
        </w:rPr>
      </w:pPr>
    </w:p>
    <w:p w:rsidR="00696962" w:rsidRDefault="00696962" w:rsidP="00BE2B7C">
      <w:pPr>
        <w:rPr>
          <w:rFonts w:ascii="Tahoma" w:hAnsi="Tahoma" w:cs="Tahoma"/>
          <w:b/>
          <w:i/>
        </w:rPr>
      </w:pPr>
    </w:p>
    <w:p w:rsidR="00BE2B7C" w:rsidRDefault="00BE2B7C" w:rsidP="00BE2B7C">
      <w:pPr>
        <w:pStyle w:val="Ttulo1"/>
        <w:rPr>
          <w:rFonts w:ascii="Tahoma" w:hAnsi="Tahoma" w:cs="Tahoma"/>
        </w:rPr>
      </w:pPr>
      <w:r>
        <w:rPr>
          <w:rFonts w:ascii="Tahoma" w:hAnsi="Tahoma" w:cs="Tahoma"/>
        </w:rPr>
        <w:t>RESUELV</w:t>
      </w:r>
      <w:r w:rsidRPr="00BE2B7C">
        <w:rPr>
          <w:rFonts w:ascii="Tahoma" w:hAnsi="Tahoma" w:cs="Tahoma"/>
        </w:rPr>
        <w:t>E:</w:t>
      </w:r>
    </w:p>
    <w:p w:rsidR="00BE2B7C" w:rsidRPr="00BE2B7C" w:rsidRDefault="00BE2B7C" w:rsidP="00BE2B7C">
      <w:pPr>
        <w:rPr>
          <w:lang w:val="es-ES"/>
        </w:rPr>
      </w:pPr>
    </w:p>
    <w:p w:rsidR="00BE2B7C" w:rsidRPr="00BE2B7C" w:rsidRDefault="00BE2B7C" w:rsidP="00BE2B7C">
      <w:pPr>
        <w:tabs>
          <w:tab w:val="left" w:pos="-720"/>
          <w:tab w:val="left" w:pos="0"/>
        </w:tabs>
        <w:suppressAutoHyphens/>
        <w:spacing w:line="240" w:lineRule="atLeast"/>
        <w:jc w:val="both"/>
        <w:rPr>
          <w:rFonts w:ascii="Tahoma" w:hAnsi="Tahoma" w:cs="Tahoma"/>
          <w:spacing w:val="-3"/>
          <w:lang w:val="es-ES_tradnl"/>
        </w:rPr>
      </w:pPr>
      <w:r w:rsidRPr="00BE2B7C">
        <w:rPr>
          <w:rFonts w:ascii="Tahoma" w:hAnsi="Tahoma" w:cs="Tahoma"/>
          <w:b/>
          <w:bCs/>
          <w:spacing w:val="-3"/>
          <w:lang w:val="es-ES_tradnl"/>
        </w:rPr>
        <w:t xml:space="preserve">ARTÍCULO PRIMERO: </w:t>
      </w:r>
      <w:r w:rsidRPr="00BE2B7C">
        <w:rPr>
          <w:rFonts w:ascii="Tahoma" w:hAnsi="Tahoma" w:cs="Tahoma"/>
          <w:bCs/>
          <w:spacing w:val="-3"/>
          <w:lang w:val="es-ES_tradnl"/>
        </w:rPr>
        <w:t>Conceder</w:t>
      </w:r>
      <w:r w:rsidRPr="00BE2B7C">
        <w:rPr>
          <w:rFonts w:ascii="Tahoma" w:hAnsi="Tahoma" w:cs="Tahoma"/>
          <w:spacing w:val="-3"/>
          <w:lang w:val="es-ES_tradnl"/>
        </w:rPr>
        <w:t xml:space="preserve">  Autorización de Aprovechamiento Forestal Guadua </w:t>
      </w:r>
      <w:r w:rsidRPr="00BE2B7C">
        <w:rPr>
          <w:rFonts w:ascii="Tahoma" w:hAnsi="Tahoma" w:cs="Tahoma"/>
          <w:b/>
          <w:spacing w:val="-3"/>
          <w:lang w:val="es-ES_tradnl"/>
        </w:rPr>
        <w:t>DOMESTICO</w:t>
      </w:r>
      <w:r w:rsidRPr="00BE2B7C">
        <w:rPr>
          <w:rFonts w:ascii="Tahoma" w:hAnsi="Tahoma" w:cs="Tahoma"/>
          <w:spacing w:val="-3"/>
          <w:lang w:val="es-ES_tradnl"/>
        </w:rPr>
        <w:t xml:space="preserve"> a la </w:t>
      </w:r>
      <w:r w:rsidRPr="00BE2B7C">
        <w:rPr>
          <w:rFonts w:ascii="Tahoma" w:hAnsi="Tahoma" w:cs="Tahoma"/>
          <w:b/>
          <w:spacing w:val="-3"/>
          <w:lang w:val="es-ES_tradnl"/>
        </w:rPr>
        <w:t>FIDUCIARIA DAVIVIENDA S.A.</w:t>
      </w:r>
      <w:r w:rsidRPr="00BE2B7C">
        <w:rPr>
          <w:rFonts w:ascii="Tahoma" w:hAnsi="Tahoma" w:cs="Tahoma"/>
          <w:spacing w:val="-3"/>
          <w:lang w:val="es-ES_tradnl"/>
        </w:rPr>
        <w:t xml:space="preserve"> </w:t>
      </w:r>
      <w:r w:rsidRPr="00BE2B7C">
        <w:rPr>
          <w:rStyle w:val="MAYUSCULAS"/>
          <w:rFonts w:ascii="Tahoma" w:hAnsi="Tahoma" w:cs="Tahoma"/>
          <w:sz w:val="24"/>
        </w:rPr>
        <w:t>VOCERA Y REPRESENTANTE DEL PATRIMONIO DENOMINADO FIDEICOMISO LOS CORALES APARTASUITE</w:t>
      </w:r>
      <w:r w:rsidRPr="00BE2B7C">
        <w:rPr>
          <w:rFonts w:ascii="Tahoma" w:hAnsi="Tahoma" w:cs="Tahoma"/>
          <w:spacing w:val="-3"/>
          <w:lang w:val="es-ES_tradnl"/>
        </w:rPr>
        <w:t xml:space="preserve"> identificada con NIT </w:t>
      </w:r>
      <w:r w:rsidRPr="00BE2B7C">
        <w:rPr>
          <w:rFonts w:ascii="Tahoma" w:hAnsi="Tahoma" w:cs="Tahoma"/>
          <w:b/>
          <w:spacing w:val="-3"/>
          <w:lang w:val="es-ES_tradnl"/>
        </w:rPr>
        <w:t>N° 800.182.281-5</w:t>
      </w:r>
      <w:r w:rsidRPr="00BE2B7C">
        <w:rPr>
          <w:rFonts w:ascii="Tahoma" w:hAnsi="Tahoma" w:cs="Tahoma"/>
          <w:spacing w:val="-3"/>
          <w:lang w:val="es-ES_tradnl"/>
        </w:rPr>
        <w:t>,</w:t>
      </w:r>
      <w:r w:rsidRPr="00BE2B7C">
        <w:rPr>
          <w:rFonts w:ascii="Tahoma" w:hAnsi="Tahoma" w:cs="Tahoma"/>
          <w:b/>
          <w:spacing w:val="-3"/>
          <w:lang w:val="es-ES_tradnl"/>
        </w:rPr>
        <w:t xml:space="preserve"> </w:t>
      </w:r>
      <w:r w:rsidRPr="00BE2B7C">
        <w:rPr>
          <w:rFonts w:ascii="Tahoma" w:hAnsi="Tahoma" w:cs="Tahoma"/>
          <w:spacing w:val="-3"/>
          <w:lang w:val="es-ES_tradnl"/>
        </w:rPr>
        <w:t>actuando a través del señor</w:t>
      </w:r>
      <w:r w:rsidRPr="00BE2B7C">
        <w:rPr>
          <w:rFonts w:ascii="Tahoma" w:hAnsi="Tahoma" w:cs="Tahoma"/>
          <w:b/>
          <w:spacing w:val="-3"/>
          <w:lang w:val="es-ES_tradnl"/>
        </w:rPr>
        <w:t xml:space="preserve"> JESUS MAURICIO ROJAS ORTIZ, </w:t>
      </w:r>
      <w:r w:rsidRPr="00BE2B7C">
        <w:rPr>
          <w:rFonts w:ascii="Tahoma" w:hAnsi="Tahoma" w:cs="Tahoma"/>
          <w:spacing w:val="-3"/>
          <w:lang w:val="es-ES_tradnl"/>
        </w:rPr>
        <w:t>identificado con cedula de ciudadanía</w:t>
      </w:r>
      <w:r w:rsidRPr="00BE2B7C">
        <w:rPr>
          <w:rFonts w:ascii="Tahoma" w:hAnsi="Tahoma" w:cs="Tahoma"/>
          <w:b/>
          <w:spacing w:val="-3"/>
          <w:lang w:val="es-ES_tradnl"/>
        </w:rPr>
        <w:t xml:space="preserve"> N° 80.441.594, </w:t>
      </w:r>
      <w:r w:rsidRPr="00BE2B7C">
        <w:rPr>
          <w:rFonts w:ascii="Tahoma" w:hAnsi="Tahoma" w:cs="Tahoma"/>
          <w:spacing w:val="-3"/>
          <w:lang w:val="es-ES_tradnl"/>
        </w:rPr>
        <w:t>en calidad de</w:t>
      </w:r>
      <w:r w:rsidRPr="00BE2B7C">
        <w:rPr>
          <w:rFonts w:ascii="Tahoma" w:hAnsi="Tahoma" w:cs="Tahoma"/>
          <w:b/>
          <w:spacing w:val="-3"/>
          <w:lang w:val="es-ES_tradnl"/>
        </w:rPr>
        <w:t xml:space="preserve"> SUPLENTE DEL PRESIDENTE, </w:t>
      </w:r>
      <w:r w:rsidRPr="00BE2B7C">
        <w:rPr>
          <w:rFonts w:ascii="Tahoma" w:hAnsi="Tahoma" w:cs="Tahoma"/>
          <w:spacing w:val="-3"/>
          <w:lang w:val="es-ES_tradnl"/>
        </w:rPr>
        <w:t xml:space="preserve">quien a su vez otorga poder especial al señor </w:t>
      </w:r>
      <w:r w:rsidRPr="00BE2B7C">
        <w:rPr>
          <w:rFonts w:ascii="Tahoma" w:hAnsi="Tahoma" w:cs="Tahoma"/>
          <w:b/>
          <w:spacing w:val="-3"/>
          <w:lang w:val="es-ES_tradnl"/>
        </w:rPr>
        <w:t xml:space="preserve">JULIAN OSPINA GOMEZ </w:t>
      </w:r>
      <w:r w:rsidRPr="00BE2B7C">
        <w:rPr>
          <w:rFonts w:ascii="Tahoma" w:hAnsi="Tahoma" w:cs="Tahoma"/>
          <w:spacing w:val="-3"/>
          <w:lang w:val="es-ES_tradnl"/>
        </w:rPr>
        <w:t xml:space="preserve"> identificado con cedula de ciudadanía</w:t>
      </w:r>
      <w:r w:rsidRPr="00BE2B7C">
        <w:rPr>
          <w:rFonts w:ascii="Tahoma" w:hAnsi="Tahoma" w:cs="Tahoma"/>
          <w:b/>
          <w:spacing w:val="-3"/>
          <w:lang w:val="es-ES_tradnl"/>
        </w:rPr>
        <w:t xml:space="preserve"> N° 7.528.224 </w:t>
      </w:r>
      <w:r w:rsidRPr="00BE2B7C">
        <w:rPr>
          <w:rFonts w:ascii="Tahoma" w:hAnsi="Tahoma" w:cs="Tahoma"/>
          <w:spacing w:val="-3"/>
          <w:lang w:val="es-ES_tradnl"/>
        </w:rPr>
        <w:t xml:space="preserve">expedida en Armenia – Quindío, quien ostenta la calidad de gerente de la </w:t>
      </w:r>
      <w:r w:rsidRPr="00BE2B7C">
        <w:rPr>
          <w:rFonts w:ascii="Tahoma" w:hAnsi="Tahoma" w:cs="Tahoma"/>
          <w:b/>
          <w:spacing w:val="-3"/>
          <w:lang w:val="es-ES_tradnl"/>
        </w:rPr>
        <w:t>SOCIEDAD CONSTRUINVERTIR  S.A.S.</w:t>
      </w:r>
      <w:r w:rsidRPr="00BE2B7C">
        <w:rPr>
          <w:rFonts w:ascii="Tahoma" w:hAnsi="Tahoma" w:cs="Tahoma"/>
          <w:spacing w:val="-3"/>
          <w:lang w:val="es-ES_tradnl"/>
        </w:rPr>
        <w:t xml:space="preserve">  Identificada con NIT </w:t>
      </w:r>
      <w:r w:rsidRPr="00BE2B7C">
        <w:rPr>
          <w:rFonts w:ascii="Tahoma" w:hAnsi="Tahoma" w:cs="Tahoma"/>
          <w:b/>
          <w:spacing w:val="-3"/>
          <w:lang w:val="es-ES_tradnl"/>
        </w:rPr>
        <w:t xml:space="preserve">N° 900608160-6 </w:t>
      </w:r>
      <w:r w:rsidRPr="00BE2B7C">
        <w:rPr>
          <w:rFonts w:ascii="Tahoma" w:hAnsi="Tahoma" w:cs="Tahoma"/>
          <w:spacing w:val="-3"/>
          <w:lang w:val="es-ES_tradnl"/>
        </w:rPr>
        <w:t xml:space="preserve">quien tiene a cargo </w:t>
      </w:r>
      <w:r w:rsidRPr="00BE2B7C">
        <w:rPr>
          <w:rFonts w:ascii="Tahoma" w:hAnsi="Tahoma" w:cs="Tahoma"/>
          <w:b/>
          <w:spacing w:val="-3"/>
          <w:lang w:val="es-ES_tradnl"/>
        </w:rPr>
        <w:t>LA ADMINISTRACIÓN PROVISIONAL DEL CONDOMINIO LOS CORALES APARTASUITE</w:t>
      </w:r>
      <w:r w:rsidRPr="00BE2B7C">
        <w:rPr>
          <w:rFonts w:ascii="Tahoma" w:hAnsi="Tahoma" w:cs="Tahoma"/>
          <w:b/>
        </w:rPr>
        <w:t xml:space="preserve"> </w:t>
      </w:r>
      <w:r w:rsidRPr="00BE2B7C">
        <w:rPr>
          <w:rFonts w:ascii="Tahoma" w:hAnsi="Tahoma" w:cs="Tahoma"/>
        </w:rPr>
        <w:t>en</w:t>
      </w:r>
      <w:r w:rsidRPr="00BE2B7C">
        <w:rPr>
          <w:rFonts w:ascii="Tahoma" w:hAnsi="Tahoma" w:cs="Tahoma"/>
          <w:b/>
        </w:rPr>
        <w:t xml:space="preserve"> UN (1)  </w:t>
      </w:r>
      <w:r w:rsidRPr="00BE2B7C">
        <w:rPr>
          <w:rFonts w:ascii="Tahoma" w:hAnsi="Tahoma" w:cs="Tahoma"/>
        </w:rPr>
        <w:t>lote de guadua localizado</w:t>
      </w:r>
      <w:r w:rsidRPr="00BE2B7C">
        <w:rPr>
          <w:rFonts w:ascii="Tahoma" w:hAnsi="Tahoma" w:cs="Tahoma"/>
          <w:b/>
        </w:rPr>
        <w:t xml:space="preserve"> </w:t>
      </w:r>
      <w:r w:rsidRPr="00BE2B7C">
        <w:rPr>
          <w:rFonts w:ascii="Tahoma" w:hAnsi="Tahoma" w:cs="Tahoma"/>
          <w:spacing w:val="-3"/>
          <w:lang w:val="es-ES_tradnl"/>
        </w:rPr>
        <w:t xml:space="preserve">en el predio rural </w:t>
      </w:r>
      <w:r w:rsidRPr="00BE2B7C">
        <w:rPr>
          <w:rFonts w:ascii="Tahoma" w:hAnsi="Tahoma" w:cs="Tahoma"/>
          <w:b/>
          <w:bCs/>
          <w:spacing w:val="-3"/>
          <w:lang w:val="es-ES_tradnl"/>
        </w:rPr>
        <w:t xml:space="preserve"> </w:t>
      </w:r>
      <w:r w:rsidRPr="00BE2B7C">
        <w:rPr>
          <w:rFonts w:ascii="Tahoma" w:hAnsi="Tahoma" w:cs="Tahoma"/>
          <w:b/>
          <w:spacing w:val="-3"/>
          <w:lang w:val="es-ES_tradnl"/>
        </w:rPr>
        <w:t>1)</w:t>
      </w:r>
      <w:r w:rsidRPr="00BE2B7C">
        <w:rPr>
          <w:rFonts w:ascii="Tahoma" w:hAnsi="Tahoma" w:cs="Tahoma"/>
          <w:spacing w:val="-3"/>
          <w:lang w:val="es-ES_tradnl"/>
        </w:rPr>
        <w:t xml:space="preserve"> </w:t>
      </w:r>
      <w:r w:rsidRPr="00BE2B7C">
        <w:rPr>
          <w:rFonts w:ascii="Tahoma" w:hAnsi="Tahoma" w:cs="Tahoma"/>
          <w:b/>
          <w:spacing w:val="-3"/>
          <w:lang w:val="es-ES_tradnl"/>
        </w:rPr>
        <w:t xml:space="preserve">VIA EL CAIMO A 1 KM GLORIETA CAMPESTRE – LOTE DE TERRENO </w:t>
      </w:r>
      <w:r w:rsidRPr="00BE2B7C">
        <w:rPr>
          <w:rFonts w:ascii="Tahoma" w:hAnsi="Tahoma" w:cs="Tahoma"/>
          <w:b/>
          <w:spacing w:val="-3"/>
          <w:lang w:val="es-ES_tradnl"/>
        </w:rPr>
        <w:lastRenderedPageBreak/>
        <w:t>SENIOR´S PLAZA ARMENIA SEGUNDA ETAPA</w:t>
      </w:r>
      <w:r w:rsidRPr="00BE2B7C">
        <w:rPr>
          <w:rFonts w:ascii="Tahoma" w:hAnsi="Tahoma" w:cs="Tahoma"/>
          <w:bCs/>
        </w:rPr>
        <w:t xml:space="preserve">, identificado con Matricula </w:t>
      </w:r>
      <w:r w:rsidRPr="00BE2B7C">
        <w:rPr>
          <w:rFonts w:ascii="Tahoma" w:hAnsi="Tahoma" w:cs="Tahoma"/>
          <w:b/>
          <w:bCs/>
        </w:rPr>
        <w:t>N° 280-187897</w:t>
      </w:r>
      <w:r w:rsidRPr="00BE2B7C">
        <w:rPr>
          <w:rFonts w:ascii="Tahoma" w:hAnsi="Tahoma" w:cs="Tahoma"/>
          <w:bCs/>
        </w:rPr>
        <w:t xml:space="preserve"> y ficha catastral </w:t>
      </w:r>
      <w:r w:rsidRPr="00BE2B7C">
        <w:rPr>
          <w:rFonts w:ascii="Tahoma" w:hAnsi="Tahoma" w:cs="Tahoma"/>
          <w:b/>
          <w:bCs/>
        </w:rPr>
        <w:t>N° 0003000000003408000000000</w:t>
      </w:r>
      <w:r w:rsidRPr="00BE2B7C">
        <w:rPr>
          <w:rFonts w:ascii="Tahoma" w:hAnsi="Tahoma" w:cs="Tahoma"/>
          <w:bCs/>
        </w:rPr>
        <w:t xml:space="preserve"> l</w:t>
      </w:r>
      <w:r w:rsidRPr="00BE2B7C">
        <w:rPr>
          <w:rFonts w:ascii="Tahoma" w:hAnsi="Tahoma" w:cs="Tahoma"/>
        </w:rPr>
        <w:t xml:space="preserve">ocalizado en la vereda </w:t>
      </w:r>
      <w:r w:rsidRPr="00BE2B7C">
        <w:rPr>
          <w:rFonts w:ascii="Tahoma" w:hAnsi="Tahoma" w:cs="Tahoma"/>
          <w:b/>
        </w:rPr>
        <w:t>MURILLO</w:t>
      </w:r>
      <w:r w:rsidRPr="00BE2B7C">
        <w:rPr>
          <w:rFonts w:ascii="Tahoma" w:hAnsi="Tahoma" w:cs="Tahoma"/>
        </w:rPr>
        <w:t xml:space="preserve">,  jurisdicción del Municipio de  </w:t>
      </w:r>
      <w:sdt>
        <w:sdtPr>
          <w:rPr>
            <w:rStyle w:val="MAYUSCULAS"/>
            <w:rFonts w:ascii="Tahoma" w:hAnsi="Tahoma" w:cs="Tahoma"/>
            <w:sz w:val="24"/>
          </w:rPr>
          <w:alias w:val="Municipio"/>
          <w:tag w:val="Nombre municipio"/>
          <w:id w:val="-164173385"/>
          <w:placeholder>
            <w:docPart w:val="283787BA422846FA9AA1FD8AA9780F7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BE2B7C">
            <w:rPr>
              <w:rStyle w:val="MAYUSCULAS"/>
              <w:rFonts w:ascii="Tahoma" w:hAnsi="Tahoma" w:cs="Tahoma"/>
              <w:sz w:val="24"/>
            </w:rPr>
            <w:t>ARMENIA</w:t>
          </w:r>
        </w:sdtContent>
      </w:sdt>
      <w:r w:rsidRPr="00BE2B7C">
        <w:rPr>
          <w:rFonts w:ascii="Tahoma" w:hAnsi="Tahoma" w:cs="Tahoma"/>
          <w:b/>
        </w:rPr>
        <w:t xml:space="preserve"> </w:t>
      </w:r>
      <w:r w:rsidRPr="00BE2B7C">
        <w:rPr>
          <w:rFonts w:ascii="Tahoma" w:hAnsi="Tahoma" w:cs="Tahoma"/>
        </w:rPr>
        <w:t>del Departamento del Quindío</w:t>
      </w:r>
      <w:r w:rsidRPr="00BE2B7C">
        <w:rPr>
          <w:rFonts w:ascii="Tahoma" w:hAnsi="Tahoma" w:cs="Tahoma"/>
          <w:spacing w:val="-3"/>
          <w:lang w:val="es-ES_tradnl"/>
        </w:rPr>
        <w:t>.</w:t>
      </w:r>
    </w:p>
    <w:p w:rsidR="00BE2B7C" w:rsidRPr="00BE2B7C" w:rsidRDefault="00BE2B7C" w:rsidP="00BE2B7C">
      <w:pPr>
        <w:tabs>
          <w:tab w:val="left" w:pos="-720"/>
          <w:tab w:val="left" w:pos="0"/>
        </w:tabs>
        <w:suppressAutoHyphens/>
        <w:spacing w:line="240" w:lineRule="atLeast"/>
        <w:jc w:val="both"/>
        <w:rPr>
          <w:rFonts w:ascii="Tahoma" w:hAnsi="Tahoma" w:cs="Tahoma"/>
          <w:spacing w:val="-3"/>
          <w:lang w:val="es-ES_tradnl"/>
        </w:rPr>
      </w:pPr>
    </w:p>
    <w:p w:rsidR="00BE2B7C" w:rsidRPr="00BE2B7C" w:rsidRDefault="00BE2B7C" w:rsidP="00BE2B7C">
      <w:pPr>
        <w:tabs>
          <w:tab w:val="left" w:pos="-720"/>
          <w:tab w:val="left" w:pos="0"/>
        </w:tabs>
        <w:suppressAutoHyphens/>
        <w:spacing w:line="240" w:lineRule="atLeast"/>
        <w:jc w:val="both"/>
        <w:rPr>
          <w:rFonts w:ascii="Tahoma" w:hAnsi="Tahoma" w:cs="Tahoma"/>
          <w:spacing w:val="-3"/>
          <w:lang w:val="es-ES_tradnl"/>
        </w:rPr>
      </w:pPr>
      <w:r w:rsidRPr="00BE2B7C">
        <w:rPr>
          <w:rFonts w:ascii="Tahoma" w:hAnsi="Tahoma" w:cs="Tahoma"/>
          <w:b/>
          <w:bCs/>
        </w:rPr>
        <w:t>PARÁGRAFO 1</w:t>
      </w:r>
      <w:r w:rsidRPr="00BE2B7C">
        <w:rPr>
          <w:rFonts w:ascii="Tahoma" w:hAnsi="Tahoma" w:cs="Tahoma"/>
        </w:rPr>
        <w:t>: El término para el Aprovechamiento Forestal será</w:t>
      </w:r>
      <w:r w:rsidRPr="00BE2B7C">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4659519"/>
          <w:placeholder>
            <w:docPart w:val="C6B64693574D47529696A625A19951B3"/>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BE2B7C">
            <w:rPr>
              <w:rStyle w:val="MAYUSCULAS"/>
              <w:rFonts w:ascii="Tahoma" w:hAnsi="Tahoma" w:cs="Tahoma"/>
              <w:sz w:val="24"/>
            </w:rPr>
            <w:t>NOVENTA (90) DIAS</w:t>
          </w:r>
        </w:sdtContent>
      </w:sdt>
      <w:r w:rsidRPr="00BE2B7C">
        <w:rPr>
          <w:rStyle w:val="MAYUSCULAS"/>
          <w:rFonts w:ascii="Tahoma" w:hAnsi="Tahoma" w:cs="Tahoma"/>
          <w:sz w:val="24"/>
        </w:rPr>
        <w:t xml:space="preserve"> calendario</w:t>
      </w:r>
      <w:r w:rsidRPr="00BE2B7C">
        <w:rPr>
          <w:rFonts w:ascii="Tahoma" w:hAnsi="Tahoma" w:cs="Tahoma"/>
          <w:spacing w:val="-3"/>
          <w:lang w:val="es-ES_tradnl"/>
        </w:rPr>
        <w:t>, contados a partir de la fecha de ejecutoria de la presente Resolución.</w:t>
      </w:r>
    </w:p>
    <w:p w:rsidR="00BE2B7C" w:rsidRPr="00BE2B7C" w:rsidRDefault="00BE2B7C" w:rsidP="00BE2B7C">
      <w:pPr>
        <w:tabs>
          <w:tab w:val="left" w:pos="-720"/>
          <w:tab w:val="left" w:pos="0"/>
        </w:tabs>
        <w:suppressAutoHyphens/>
        <w:spacing w:line="240" w:lineRule="atLeast"/>
        <w:jc w:val="both"/>
        <w:rPr>
          <w:rFonts w:ascii="Tahoma" w:hAnsi="Tahoma" w:cs="Tahoma"/>
          <w:spacing w:val="-3"/>
          <w:lang w:val="es-ES_tradnl"/>
        </w:rPr>
      </w:pPr>
    </w:p>
    <w:p w:rsidR="00BE2B7C" w:rsidRPr="00BE2B7C" w:rsidRDefault="00BE2B7C" w:rsidP="00BE2B7C">
      <w:pPr>
        <w:tabs>
          <w:tab w:val="left" w:pos="-720"/>
          <w:tab w:val="left" w:pos="0"/>
        </w:tabs>
        <w:suppressAutoHyphens/>
        <w:spacing w:line="240" w:lineRule="atLeast"/>
        <w:jc w:val="both"/>
        <w:rPr>
          <w:rFonts w:ascii="Tahoma" w:hAnsi="Tahoma" w:cs="Tahoma"/>
          <w:spacing w:val="-3"/>
          <w:lang w:val="es-ES_tradnl"/>
        </w:rPr>
      </w:pPr>
      <w:r w:rsidRPr="00BE2B7C">
        <w:rPr>
          <w:rFonts w:ascii="Tahoma" w:hAnsi="Tahoma" w:cs="Tahoma"/>
          <w:b/>
          <w:bCs/>
        </w:rPr>
        <w:t>PARÁGRAFO 2</w:t>
      </w:r>
      <w:r w:rsidRPr="00BE2B7C">
        <w:rPr>
          <w:rFonts w:ascii="Tahoma" w:hAnsi="Tahoma" w:cs="Tahoma"/>
        </w:rPr>
        <w:t xml:space="preserve">: El corte y aprovechamiento será de </w:t>
      </w:r>
      <w:r w:rsidRPr="00BE2B7C">
        <w:rPr>
          <w:rFonts w:ascii="Tahoma" w:hAnsi="Tahoma" w:cs="Tahoma"/>
          <w:b/>
        </w:rPr>
        <w:t xml:space="preserve">CUARENTA Y SIETE </w:t>
      </w:r>
      <w:r w:rsidRPr="00BE2B7C">
        <w:rPr>
          <w:rFonts w:ascii="Tahoma" w:hAnsi="Tahoma" w:cs="Tahoma"/>
          <w:b/>
          <w:bCs/>
        </w:rPr>
        <w:t xml:space="preserve">(47)  </w:t>
      </w:r>
      <w:r w:rsidRPr="00BE2B7C">
        <w:rPr>
          <w:rFonts w:ascii="Tahoma" w:hAnsi="Tahoma" w:cs="Tahoma"/>
          <w:bCs/>
        </w:rPr>
        <w:t>culmos de</w:t>
      </w:r>
      <w:r w:rsidRPr="00BE2B7C">
        <w:rPr>
          <w:rFonts w:ascii="Tahoma" w:hAnsi="Tahoma" w:cs="Tahoma"/>
          <w:b/>
          <w:bCs/>
        </w:rPr>
        <w:t xml:space="preserve"> </w:t>
      </w:r>
      <w:r w:rsidRPr="00BE2B7C">
        <w:rPr>
          <w:rFonts w:ascii="Tahoma" w:hAnsi="Tahoma" w:cs="Tahoma"/>
        </w:rPr>
        <w:t xml:space="preserve">guadua por el sistema de entresaca selectiva, </w:t>
      </w:r>
      <w:r w:rsidRPr="00BE2B7C">
        <w:rPr>
          <w:rStyle w:val="Estilo1"/>
          <w:rFonts w:ascii="Tahoma" w:hAnsi="Tahoma" w:cs="Tahoma"/>
          <w:sz w:val="24"/>
        </w:rPr>
        <w:t>equivalentes a un volumen a aprovechar de 6 m</w:t>
      </w:r>
      <w:r w:rsidRPr="00BE2B7C">
        <w:rPr>
          <w:rStyle w:val="Estilo1"/>
          <w:rFonts w:ascii="Tahoma" w:hAnsi="Tahoma" w:cs="Tahoma"/>
          <w:sz w:val="24"/>
          <w:vertAlign w:val="superscript"/>
        </w:rPr>
        <w:t>3</w:t>
      </w:r>
      <w:r w:rsidRPr="00BE2B7C">
        <w:rPr>
          <w:rStyle w:val="Estilo1"/>
          <w:rFonts w:ascii="Tahoma" w:hAnsi="Tahoma" w:cs="Tahoma"/>
          <w:sz w:val="24"/>
        </w:rPr>
        <w:t xml:space="preserve">, </w:t>
      </w:r>
      <w:r w:rsidRPr="00BE2B7C">
        <w:rPr>
          <w:rFonts w:ascii="Tahoma" w:hAnsi="Tahoma" w:cs="Tahoma"/>
        </w:rPr>
        <w:t xml:space="preserve">correspondiente a una intensidad de corta del </w:t>
      </w:r>
      <w:sdt>
        <w:sdtPr>
          <w:rPr>
            <w:rStyle w:val="MAYUSCULAS"/>
            <w:rFonts w:ascii="Tahoma" w:hAnsi="Tahoma" w:cs="Tahoma"/>
            <w:sz w:val="24"/>
          </w:rPr>
          <w:alias w:val="I.C."/>
          <w:tag w:val="I.C."/>
          <w:id w:val="-2007276002"/>
          <w:placeholder>
            <w:docPart w:val="777C5D33FFAB4373B81A6CF60AD81E4B"/>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BE2B7C">
            <w:rPr>
              <w:rStyle w:val="MAYUSCULAS"/>
              <w:rFonts w:ascii="Tahoma" w:hAnsi="Tahoma" w:cs="Tahoma"/>
              <w:sz w:val="24"/>
            </w:rPr>
            <w:t>25%</w:t>
          </w:r>
        </w:sdtContent>
      </w:sdt>
      <w:r w:rsidRPr="00BE2B7C">
        <w:rPr>
          <w:rFonts w:ascii="Tahoma" w:hAnsi="Tahoma" w:cs="Tahoma"/>
        </w:rPr>
        <w:t xml:space="preserve">  del total de guaduas adultas (</w:t>
      </w:r>
      <w:r w:rsidRPr="00BE2B7C">
        <w:rPr>
          <w:rFonts w:ascii="Tahoma" w:hAnsi="Tahoma" w:cs="Tahoma"/>
          <w:b/>
        </w:rPr>
        <w:t>maduras y sobremaduras</w:t>
      </w:r>
      <w:r w:rsidRPr="00BE2B7C">
        <w:rPr>
          <w:rFonts w:ascii="Tahoma" w:hAnsi="Tahoma" w:cs="Tahoma"/>
        </w:rPr>
        <w:t>), de acuerdo a la oferta natural del rodal.</w:t>
      </w:r>
    </w:p>
    <w:p w:rsidR="00BE2B7C" w:rsidRPr="00BE2B7C" w:rsidRDefault="00BE2B7C" w:rsidP="00BE2B7C">
      <w:pPr>
        <w:tabs>
          <w:tab w:val="left" w:pos="-720"/>
          <w:tab w:val="left" w:pos="0"/>
        </w:tabs>
        <w:suppressAutoHyphens/>
        <w:spacing w:line="240" w:lineRule="atLeast"/>
        <w:jc w:val="both"/>
        <w:rPr>
          <w:rFonts w:ascii="Tahoma" w:hAnsi="Tahoma" w:cs="Tahoma"/>
          <w:spacing w:val="-3"/>
          <w:lang w:val="es-ES_tradnl"/>
        </w:rPr>
      </w:pPr>
    </w:p>
    <w:p w:rsidR="00BE2B7C" w:rsidRPr="00BE2B7C" w:rsidRDefault="00BE2B7C" w:rsidP="00BE2B7C">
      <w:pPr>
        <w:tabs>
          <w:tab w:val="left" w:pos="-720"/>
          <w:tab w:val="left" w:pos="0"/>
        </w:tabs>
        <w:suppressAutoHyphens/>
        <w:spacing w:line="240" w:lineRule="atLeast"/>
        <w:jc w:val="both"/>
        <w:rPr>
          <w:rFonts w:ascii="Tahoma" w:hAnsi="Tahoma" w:cs="Tahoma"/>
          <w:spacing w:val="-3"/>
          <w:lang w:val="es-ES_tradnl"/>
        </w:rPr>
      </w:pPr>
    </w:p>
    <w:p w:rsidR="00BE2B7C" w:rsidRPr="00BE2B7C" w:rsidRDefault="00BE2B7C" w:rsidP="00BE2B7C">
      <w:pPr>
        <w:tabs>
          <w:tab w:val="left" w:pos="-720"/>
          <w:tab w:val="left" w:pos="0"/>
        </w:tabs>
        <w:suppressAutoHyphens/>
        <w:spacing w:line="240" w:lineRule="atLeast"/>
        <w:jc w:val="both"/>
        <w:rPr>
          <w:rFonts w:ascii="Tahoma" w:hAnsi="Tahoma" w:cs="Tahoma"/>
          <w:b/>
          <w:bCs/>
        </w:rPr>
      </w:pPr>
      <w:r w:rsidRPr="00BE2B7C">
        <w:rPr>
          <w:rFonts w:ascii="Tahoma" w:hAnsi="Tahoma" w:cs="Tahoma"/>
          <w:b/>
        </w:rPr>
        <w:t xml:space="preserve">ARTICULO SEGUNDO; </w:t>
      </w:r>
      <w:r w:rsidRPr="00BE2B7C">
        <w:rPr>
          <w:rFonts w:ascii="Tahoma" w:hAnsi="Tahoma" w:cs="Tahoma"/>
        </w:rPr>
        <w:t xml:space="preserve">Realizar Manejo Silvicultural al </w:t>
      </w:r>
      <w:r w:rsidRPr="00BE2B7C">
        <w:rPr>
          <w:rStyle w:val="Estilo1"/>
          <w:rFonts w:ascii="Tahoma" w:hAnsi="Tahoma" w:cs="Tahoma"/>
          <w:sz w:val="24"/>
        </w:rPr>
        <w:t>lote de guadua el cual presenta</w:t>
      </w:r>
      <w:r w:rsidRPr="00BE2B7C">
        <w:rPr>
          <w:rFonts w:ascii="Tahoma" w:hAnsi="Tahoma" w:cs="Tahoma"/>
        </w:rPr>
        <w:t xml:space="preserve"> un área total </w:t>
      </w:r>
      <w:r w:rsidRPr="00BE2B7C">
        <w:rPr>
          <w:rFonts w:ascii="Tahoma" w:hAnsi="Tahoma" w:cs="Tahoma"/>
          <w:b/>
        </w:rPr>
        <w:t>333 M</w:t>
      </w:r>
      <w:r w:rsidRPr="00BE2B7C">
        <w:rPr>
          <w:rFonts w:ascii="Tahoma" w:hAnsi="Tahoma" w:cs="Tahoma"/>
          <w:b/>
          <w:vertAlign w:val="superscript"/>
        </w:rPr>
        <w:t>2</w:t>
      </w:r>
      <w:r w:rsidRPr="00BE2B7C">
        <w:rPr>
          <w:rFonts w:ascii="Tahoma" w:hAnsi="Tahoma" w:cs="Tahoma"/>
        </w:rPr>
        <w:t xml:space="preserve"> (Ver cuadro adjunto). El cual se localiza en las siguientes coordenadas  geográficas</w:t>
      </w:r>
      <w:r w:rsidRPr="00BE2B7C">
        <w:rPr>
          <w:rFonts w:ascii="Tahoma" w:hAnsi="Tahoma" w:cs="Tahoma"/>
          <w:b/>
        </w:rPr>
        <w:t xml:space="preserve">: </w:t>
      </w:r>
      <w:r w:rsidRPr="00BE2B7C">
        <w:rPr>
          <w:rFonts w:ascii="Tahoma" w:hAnsi="Tahoma" w:cs="Tahoma"/>
          <w:b/>
          <w:bCs/>
        </w:rPr>
        <w:t>-75°45´12,595” W, 4°28´9,971” N.</w:t>
      </w:r>
    </w:p>
    <w:p w:rsidR="00BE2B7C" w:rsidRPr="00BE2B7C" w:rsidRDefault="00BE2B7C" w:rsidP="00BE2B7C">
      <w:pPr>
        <w:tabs>
          <w:tab w:val="left" w:pos="-720"/>
          <w:tab w:val="left" w:pos="0"/>
        </w:tabs>
        <w:suppressAutoHyphens/>
        <w:spacing w:line="240" w:lineRule="atLeast"/>
        <w:jc w:val="both"/>
        <w:rPr>
          <w:rFonts w:ascii="Tahoma" w:hAnsi="Tahoma" w:cs="Tahoma"/>
          <w:b/>
          <w:bCs/>
          <w:spacing w:val="-3"/>
          <w:lang w:val="es-ES_tradnl"/>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BE2B7C" w:rsidRPr="00BE2B7C" w:rsidTr="00525031">
        <w:trPr>
          <w:trHeight w:val="340"/>
        </w:trPr>
        <w:tc>
          <w:tcPr>
            <w:tcW w:w="807" w:type="dxa"/>
            <w:shd w:val="clear" w:color="auto" w:fill="BFBFBF"/>
            <w:vAlign w:val="center"/>
          </w:tcPr>
          <w:p w:rsidR="00BE2B7C" w:rsidRPr="00BE2B7C" w:rsidRDefault="00BE2B7C" w:rsidP="00525031">
            <w:pPr>
              <w:tabs>
                <w:tab w:val="left" w:pos="-720"/>
                <w:tab w:val="left" w:pos="0"/>
              </w:tabs>
              <w:suppressAutoHyphens/>
              <w:spacing w:line="240" w:lineRule="atLeast"/>
              <w:jc w:val="center"/>
              <w:rPr>
                <w:rFonts w:ascii="Tahoma" w:hAnsi="Tahoma" w:cs="Tahoma"/>
                <w:b/>
                <w:spacing w:val="-3"/>
                <w:lang w:val="en-US"/>
              </w:rPr>
            </w:pPr>
            <w:r w:rsidRPr="00BE2B7C">
              <w:rPr>
                <w:rFonts w:ascii="Tahoma" w:hAnsi="Tahoma" w:cs="Tahoma"/>
                <w:b/>
                <w:spacing w:val="-3"/>
                <w:lang w:val="en-US"/>
              </w:rPr>
              <w:t>LOTE</w:t>
            </w:r>
          </w:p>
        </w:tc>
        <w:tc>
          <w:tcPr>
            <w:tcW w:w="1673" w:type="dxa"/>
            <w:shd w:val="clear" w:color="auto" w:fill="BFBFBF"/>
            <w:vAlign w:val="center"/>
          </w:tcPr>
          <w:p w:rsidR="00BE2B7C" w:rsidRPr="00BE2B7C" w:rsidRDefault="00BE2B7C" w:rsidP="00525031">
            <w:pPr>
              <w:tabs>
                <w:tab w:val="left" w:pos="-720"/>
                <w:tab w:val="left" w:pos="0"/>
              </w:tabs>
              <w:suppressAutoHyphens/>
              <w:spacing w:line="240" w:lineRule="atLeast"/>
              <w:jc w:val="center"/>
              <w:rPr>
                <w:rFonts w:ascii="Tahoma" w:hAnsi="Tahoma" w:cs="Tahoma"/>
                <w:b/>
                <w:spacing w:val="-3"/>
                <w:lang w:val="en-US"/>
              </w:rPr>
            </w:pPr>
            <w:r w:rsidRPr="00BE2B7C">
              <w:rPr>
                <w:rFonts w:ascii="Tahoma" w:hAnsi="Tahoma" w:cs="Tahoma"/>
                <w:b/>
                <w:spacing w:val="-3"/>
                <w:lang w:val="en-US"/>
              </w:rPr>
              <w:t>AREA TOTAL M</w:t>
            </w:r>
            <w:r w:rsidRPr="00BE2B7C">
              <w:rPr>
                <w:rFonts w:ascii="Tahoma" w:hAnsi="Tahoma" w:cs="Tahoma"/>
                <w:b/>
                <w:spacing w:val="-3"/>
                <w:vertAlign w:val="superscript"/>
                <w:lang w:val="en-US"/>
              </w:rPr>
              <w:t>2</w:t>
            </w:r>
          </w:p>
        </w:tc>
        <w:tc>
          <w:tcPr>
            <w:tcW w:w="1985" w:type="dxa"/>
            <w:shd w:val="clear" w:color="auto" w:fill="BFBFBF"/>
            <w:vAlign w:val="center"/>
          </w:tcPr>
          <w:p w:rsidR="00BE2B7C" w:rsidRPr="00BE2B7C" w:rsidRDefault="00BE2B7C" w:rsidP="00525031">
            <w:pPr>
              <w:tabs>
                <w:tab w:val="left" w:pos="-720"/>
                <w:tab w:val="left" w:pos="0"/>
              </w:tabs>
              <w:suppressAutoHyphens/>
              <w:spacing w:line="240" w:lineRule="atLeast"/>
              <w:jc w:val="center"/>
              <w:rPr>
                <w:rFonts w:ascii="Tahoma" w:hAnsi="Tahoma" w:cs="Tahoma"/>
                <w:b/>
                <w:spacing w:val="-3"/>
                <w:lang w:val="es-ES_tradnl"/>
              </w:rPr>
            </w:pPr>
            <w:r w:rsidRPr="00BE2B7C">
              <w:rPr>
                <w:rFonts w:ascii="Tahoma" w:hAnsi="Tahoma" w:cs="Tahoma"/>
                <w:b/>
                <w:spacing w:val="-3"/>
                <w:lang w:val="es-ES_tradnl"/>
              </w:rPr>
              <w:t>AREA EFECTIVA M</w:t>
            </w:r>
            <w:r w:rsidRPr="00BE2B7C">
              <w:rPr>
                <w:rFonts w:ascii="Tahoma" w:hAnsi="Tahoma" w:cs="Tahoma"/>
                <w:b/>
                <w:spacing w:val="-3"/>
                <w:vertAlign w:val="superscript"/>
                <w:lang w:val="es-ES_tradnl"/>
              </w:rPr>
              <w:t>2</w:t>
            </w:r>
          </w:p>
        </w:tc>
        <w:tc>
          <w:tcPr>
            <w:tcW w:w="4536" w:type="dxa"/>
            <w:shd w:val="clear" w:color="auto" w:fill="BFBFBF"/>
            <w:vAlign w:val="center"/>
          </w:tcPr>
          <w:p w:rsidR="00BE2B7C" w:rsidRPr="00BE2B7C" w:rsidRDefault="00BE2B7C" w:rsidP="00525031">
            <w:pPr>
              <w:tabs>
                <w:tab w:val="left" w:pos="-720"/>
                <w:tab w:val="left" w:pos="0"/>
              </w:tabs>
              <w:suppressAutoHyphens/>
              <w:spacing w:line="240" w:lineRule="atLeast"/>
              <w:jc w:val="center"/>
              <w:rPr>
                <w:rFonts w:ascii="Tahoma" w:hAnsi="Tahoma" w:cs="Tahoma"/>
                <w:b/>
                <w:spacing w:val="-3"/>
                <w:lang w:val="es-ES_tradnl"/>
              </w:rPr>
            </w:pPr>
            <w:r w:rsidRPr="00BE2B7C">
              <w:rPr>
                <w:rFonts w:ascii="Tahoma" w:hAnsi="Tahoma" w:cs="Tahoma"/>
                <w:b/>
                <w:spacing w:val="-3"/>
                <w:lang w:val="es-ES_tradnl"/>
              </w:rPr>
              <w:t>GUADUA A ENTRESACAR</w:t>
            </w:r>
          </w:p>
        </w:tc>
      </w:tr>
      <w:tr w:rsidR="00BE2B7C" w:rsidRPr="00BE2B7C" w:rsidTr="00525031">
        <w:trPr>
          <w:trHeight w:val="340"/>
        </w:trPr>
        <w:tc>
          <w:tcPr>
            <w:tcW w:w="807" w:type="dxa"/>
            <w:vAlign w:val="center"/>
          </w:tcPr>
          <w:p w:rsidR="00BE2B7C" w:rsidRPr="00BE2B7C" w:rsidRDefault="00BE2B7C" w:rsidP="00525031">
            <w:pPr>
              <w:tabs>
                <w:tab w:val="left" w:pos="-720"/>
                <w:tab w:val="left" w:pos="0"/>
              </w:tabs>
              <w:suppressAutoHyphens/>
              <w:spacing w:line="240" w:lineRule="atLeast"/>
              <w:jc w:val="center"/>
              <w:rPr>
                <w:rFonts w:ascii="Tahoma" w:hAnsi="Tahoma" w:cs="Tahoma"/>
                <w:spacing w:val="-3"/>
                <w:lang w:val="en-US"/>
              </w:rPr>
            </w:pPr>
            <w:r w:rsidRPr="00BE2B7C">
              <w:rPr>
                <w:rFonts w:ascii="Tahoma" w:hAnsi="Tahoma" w:cs="Tahoma"/>
                <w:spacing w:val="-3"/>
                <w:lang w:val="en-US"/>
              </w:rPr>
              <w:t xml:space="preserve">1 </w:t>
            </w:r>
          </w:p>
        </w:tc>
        <w:tc>
          <w:tcPr>
            <w:tcW w:w="1673" w:type="dxa"/>
            <w:vAlign w:val="center"/>
          </w:tcPr>
          <w:p w:rsidR="00BE2B7C" w:rsidRPr="00BE2B7C" w:rsidRDefault="00BE2B7C" w:rsidP="00525031">
            <w:pPr>
              <w:tabs>
                <w:tab w:val="left" w:pos="-720"/>
                <w:tab w:val="left" w:pos="0"/>
              </w:tabs>
              <w:suppressAutoHyphens/>
              <w:spacing w:line="240" w:lineRule="atLeast"/>
              <w:jc w:val="center"/>
              <w:rPr>
                <w:rFonts w:ascii="Tahoma" w:hAnsi="Tahoma" w:cs="Tahoma"/>
                <w:spacing w:val="-3"/>
              </w:rPr>
            </w:pPr>
            <w:r w:rsidRPr="00BE2B7C">
              <w:rPr>
                <w:rFonts w:ascii="Tahoma" w:hAnsi="Tahoma" w:cs="Tahoma"/>
                <w:spacing w:val="-3"/>
              </w:rPr>
              <w:t>333 M</w:t>
            </w:r>
            <w:r w:rsidRPr="00BE2B7C">
              <w:rPr>
                <w:rFonts w:ascii="Tahoma" w:hAnsi="Tahoma" w:cs="Tahoma"/>
                <w:spacing w:val="-3"/>
                <w:vertAlign w:val="superscript"/>
              </w:rPr>
              <w:t>2</w:t>
            </w:r>
          </w:p>
        </w:tc>
        <w:tc>
          <w:tcPr>
            <w:tcW w:w="1985" w:type="dxa"/>
            <w:vAlign w:val="center"/>
          </w:tcPr>
          <w:p w:rsidR="00BE2B7C" w:rsidRPr="00BE2B7C" w:rsidRDefault="00BE2B7C" w:rsidP="00525031">
            <w:pPr>
              <w:tabs>
                <w:tab w:val="left" w:pos="-720"/>
                <w:tab w:val="left" w:pos="0"/>
              </w:tabs>
              <w:suppressAutoHyphens/>
              <w:spacing w:line="240" w:lineRule="atLeast"/>
              <w:jc w:val="center"/>
              <w:rPr>
                <w:rFonts w:ascii="Tahoma" w:hAnsi="Tahoma" w:cs="Tahoma"/>
                <w:spacing w:val="-3"/>
              </w:rPr>
            </w:pPr>
            <w:r w:rsidRPr="00BE2B7C">
              <w:rPr>
                <w:rFonts w:ascii="Tahoma" w:hAnsi="Tahoma" w:cs="Tahoma"/>
                <w:spacing w:val="-3"/>
              </w:rPr>
              <w:t>333 M</w:t>
            </w:r>
            <w:r w:rsidRPr="00BE2B7C">
              <w:rPr>
                <w:rFonts w:ascii="Tahoma" w:hAnsi="Tahoma" w:cs="Tahoma"/>
                <w:spacing w:val="-3"/>
                <w:vertAlign w:val="superscript"/>
              </w:rPr>
              <w:t>2</w:t>
            </w:r>
          </w:p>
        </w:tc>
        <w:tc>
          <w:tcPr>
            <w:tcW w:w="4536" w:type="dxa"/>
            <w:vAlign w:val="center"/>
          </w:tcPr>
          <w:p w:rsidR="00BE2B7C" w:rsidRPr="00BE2B7C" w:rsidRDefault="00BE2B7C" w:rsidP="00525031">
            <w:pPr>
              <w:tabs>
                <w:tab w:val="left" w:pos="-720"/>
                <w:tab w:val="left" w:pos="0"/>
              </w:tabs>
              <w:suppressAutoHyphens/>
              <w:spacing w:line="240" w:lineRule="atLeast"/>
              <w:jc w:val="both"/>
              <w:rPr>
                <w:rFonts w:ascii="Tahoma" w:hAnsi="Tahoma" w:cs="Tahoma"/>
                <w:b/>
                <w:bCs/>
                <w:spacing w:val="-3"/>
                <w:lang w:val="es-ES_tradnl"/>
              </w:rPr>
            </w:pPr>
            <w:r w:rsidRPr="00BE2B7C">
              <w:rPr>
                <w:rFonts w:ascii="Tahoma" w:hAnsi="Tahoma" w:cs="Tahoma"/>
                <w:spacing w:val="-3"/>
                <w:lang w:val="es-ES_tradnl"/>
              </w:rPr>
              <w:t xml:space="preserve">47  Culmos de guadua </w:t>
            </w:r>
            <w:r w:rsidRPr="00BE2B7C">
              <w:rPr>
                <w:rFonts w:ascii="Tahoma" w:hAnsi="Tahoma" w:cs="Tahoma"/>
              </w:rPr>
              <w:t>(maduras y sobremaduras)</w:t>
            </w:r>
          </w:p>
        </w:tc>
      </w:tr>
      <w:tr w:rsidR="00BE2B7C" w:rsidRPr="00BE2B7C" w:rsidTr="00525031">
        <w:trPr>
          <w:trHeight w:val="340"/>
        </w:trPr>
        <w:tc>
          <w:tcPr>
            <w:tcW w:w="807" w:type="dxa"/>
            <w:vAlign w:val="center"/>
          </w:tcPr>
          <w:p w:rsidR="00BE2B7C" w:rsidRPr="00BE2B7C" w:rsidRDefault="00BE2B7C" w:rsidP="00525031">
            <w:pPr>
              <w:jc w:val="center"/>
              <w:rPr>
                <w:rFonts w:ascii="Tahoma" w:hAnsi="Tahoma" w:cs="Tahoma"/>
                <w:b/>
                <w:bCs/>
              </w:rPr>
            </w:pPr>
            <w:r w:rsidRPr="00BE2B7C">
              <w:rPr>
                <w:rFonts w:ascii="Tahoma" w:hAnsi="Tahoma" w:cs="Tahoma"/>
                <w:b/>
                <w:bCs/>
              </w:rPr>
              <w:t>TOTAL</w:t>
            </w:r>
          </w:p>
        </w:tc>
        <w:tc>
          <w:tcPr>
            <w:tcW w:w="1673" w:type="dxa"/>
            <w:vAlign w:val="center"/>
          </w:tcPr>
          <w:p w:rsidR="00BE2B7C" w:rsidRPr="00BE2B7C" w:rsidRDefault="00BE2B7C" w:rsidP="00525031">
            <w:pPr>
              <w:tabs>
                <w:tab w:val="left" w:pos="-720"/>
                <w:tab w:val="left" w:pos="0"/>
              </w:tabs>
              <w:suppressAutoHyphens/>
              <w:spacing w:line="240" w:lineRule="atLeast"/>
              <w:jc w:val="center"/>
              <w:rPr>
                <w:rFonts w:ascii="Tahoma" w:hAnsi="Tahoma" w:cs="Tahoma"/>
                <w:b/>
                <w:spacing w:val="-3"/>
              </w:rPr>
            </w:pPr>
            <w:r w:rsidRPr="00BE2B7C">
              <w:rPr>
                <w:rFonts w:ascii="Tahoma" w:hAnsi="Tahoma" w:cs="Tahoma"/>
                <w:b/>
                <w:spacing w:val="-3"/>
              </w:rPr>
              <w:t>333 M</w:t>
            </w:r>
            <w:r w:rsidRPr="00BE2B7C">
              <w:rPr>
                <w:rFonts w:ascii="Tahoma" w:hAnsi="Tahoma" w:cs="Tahoma"/>
                <w:b/>
                <w:spacing w:val="-3"/>
                <w:vertAlign w:val="superscript"/>
              </w:rPr>
              <w:t>2</w:t>
            </w:r>
          </w:p>
        </w:tc>
        <w:tc>
          <w:tcPr>
            <w:tcW w:w="1985" w:type="dxa"/>
            <w:vAlign w:val="center"/>
          </w:tcPr>
          <w:p w:rsidR="00BE2B7C" w:rsidRPr="00BE2B7C" w:rsidRDefault="00BE2B7C" w:rsidP="00525031">
            <w:pPr>
              <w:tabs>
                <w:tab w:val="left" w:pos="-720"/>
                <w:tab w:val="left" w:pos="0"/>
              </w:tabs>
              <w:suppressAutoHyphens/>
              <w:spacing w:line="240" w:lineRule="atLeast"/>
              <w:jc w:val="center"/>
              <w:rPr>
                <w:rFonts w:ascii="Tahoma" w:hAnsi="Tahoma" w:cs="Tahoma"/>
                <w:b/>
                <w:spacing w:val="-3"/>
              </w:rPr>
            </w:pPr>
            <w:r w:rsidRPr="00BE2B7C">
              <w:rPr>
                <w:rFonts w:ascii="Tahoma" w:hAnsi="Tahoma" w:cs="Tahoma"/>
                <w:b/>
                <w:spacing w:val="-3"/>
              </w:rPr>
              <w:t>333 M</w:t>
            </w:r>
            <w:r w:rsidRPr="00BE2B7C">
              <w:rPr>
                <w:rFonts w:ascii="Tahoma" w:hAnsi="Tahoma" w:cs="Tahoma"/>
                <w:b/>
                <w:spacing w:val="-3"/>
                <w:vertAlign w:val="superscript"/>
              </w:rPr>
              <w:t>2</w:t>
            </w:r>
          </w:p>
        </w:tc>
        <w:tc>
          <w:tcPr>
            <w:tcW w:w="4536" w:type="dxa"/>
            <w:vAlign w:val="center"/>
          </w:tcPr>
          <w:p w:rsidR="00BE2B7C" w:rsidRPr="00BE2B7C" w:rsidRDefault="00BE2B7C" w:rsidP="00525031">
            <w:pPr>
              <w:tabs>
                <w:tab w:val="left" w:pos="-720"/>
                <w:tab w:val="left" w:pos="0"/>
              </w:tabs>
              <w:suppressAutoHyphens/>
              <w:spacing w:line="240" w:lineRule="atLeast"/>
              <w:jc w:val="both"/>
              <w:rPr>
                <w:rFonts w:ascii="Tahoma" w:hAnsi="Tahoma" w:cs="Tahoma"/>
                <w:b/>
                <w:bCs/>
                <w:spacing w:val="-3"/>
                <w:lang w:val="es-ES_tradnl"/>
              </w:rPr>
            </w:pPr>
            <w:r w:rsidRPr="00BE2B7C">
              <w:rPr>
                <w:rFonts w:ascii="Tahoma" w:hAnsi="Tahoma" w:cs="Tahoma"/>
                <w:b/>
                <w:spacing w:val="-3"/>
                <w:lang w:val="es-ES_tradnl"/>
              </w:rPr>
              <w:t xml:space="preserve">47  Culmos de guadua </w:t>
            </w:r>
            <w:r w:rsidRPr="00BE2B7C">
              <w:rPr>
                <w:rFonts w:ascii="Tahoma" w:hAnsi="Tahoma" w:cs="Tahoma"/>
                <w:b/>
              </w:rPr>
              <w:t>(maduras y sobremaduras)</w:t>
            </w:r>
          </w:p>
        </w:tc>
      </w:tr>
    </w:tbl>
    <w:p w:rsidR="00BE2B7C" w:rsidRPr="00BE2B7C" w:rsidRDefault="00BE2B7C" w:rsidP="00BE2B7C">
      <w:pPr>
        <w:tabs>
          <w:tab w:val="left" w:pos="-720"/>
          <w:tab w:val="left" w:pos="0"/>
        </w:tabs>
        <w:suppressAutoHyphens/>
        <w:spacing w:line="240" w:lineRule="atLeast"/>
        <w:jc w:val="both"/>
        <w:rPr>
          <w:rFonts w:ascii="Tahoma" w:hAnsi="Tahoma" w:cs="Tahoma"/>
        </w:rPr>
      </w:pPr>
    </w:p>
    <w:p w:rsidR="00BE2B7C" w:rsidRPr="00BE2B7C" w:rsidRDefault="00BE2B7C" w:rsidP="00BE2B7C">
      <w:pPr>
        <w:tabs>
          <w:tab w:val="left" w:pos="-720"/>
          <w:tab w:val="left" w:pos="0"/>
        </w:tabs>
        <w:suppressAutoHyphens/>
        <w:spacing w:line="240" w:lineRule="atLeast"/>
        <w:jc w:val="both"/>
        <w:rPr>
          <w:rFonts w:ascii="Tahoma" w:hAnsi="Tahoma" w:cs="Tahoma"/>
          <w:b/>
          <w:bCs/>
          <w:spacing w:val="-3"/>
          <w:lang w:val="es-ES_tradnl"/>
        </w:rPr>
      </w:pPr>
      <w:r w:rsidRPr="00BE2B7C">
        <w:rPr>
          <w:rFonts w:ascii="Tahoma" w:hAnsi="Tahoma" w:cs="Tahoma"/>
          <w:b/>
          <w:bCs/>
          <w:spacing w:val="-3"/>
          <w:lang w:val="es-ES_tradnl"/>
        </w:rPr>
        <w:lastRenderedPageBreak/>
        <w:t>OBLIGACIONES DEL TITULAR DEL PERMISO DE APROVECHAMIENTO  FORESTAL:</w:t>
      </w:r>
    </w:p>
    <w:p w:rsidR="00BE2B7C" w:rsidRPr="00BE2B7C" w:rsidRDefault="00BE2B7C" w:rsidP="00BE2B7C">
      <w:pPr>
        <w:tabs>
          <w:tab w:val="left" w:pos="-720"/>
          <w:tab w:val="left" w:pos="0"/>
        </w:tabs>
        <w:suppressAutoHyphens/>
        <w:spacing w:line="240" w:lineRule="atLeast"/>
        <w:jc w:val="both"/>
        <w:rPr>
          <w:rFonts w:ascii="Tahoma" w:hAnsi="Tahoma" w:cs="Tahoma"/>
          <w:b/>
          <w:bCs/>
          <w:spacing w:val="-3"/>
          <w:lang w:val="es-ES_tradnl"/>
        </w:rPr>
      </w:pPr>
    </w:p>
    <w:p w:rsidR="00BE2B7C" w:rsidRPr="00BE2B7C" w:rsidRDefault="00BE2B7C" w:rsidP="00BE2B7C">
      <w:pPr>
        <w:pStyle w:val="Prrafodelista"/>
        <w:numPr>
          <w:ilvl w:val="0"/>
          <w:numId w:val="19"/>
        </w:numPr>
        <w:jc w:val="both"/>
        <w:rPr>
          <w:rFonts w:ascii="Tahoma" w:hAnsi="Tahoma" w:cs="Tahoma"/>
          <w:spacing w:val="-3"/>
          <w:lang w:val="es-ES_tradnl"/>
        </w:rPr>
      </w:pPr>
      <w:r w:rsidRPr="00BE2B7C">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BE2B7C" w:rsidRPr="00BE2B7C" w:rsidRDefault="00BE2B7C" w:rsidP="00BE2B7C">
      <w:pPr>
        <w:numPr>
          <w:ilvl w:val="0"/>
          <w:numId w:val="19"/>
        </w:numPr>
        <w:tabs>
          <w:tab w:val="left" w:pos="-720"/>
          <w:tab w:val="left" w:pos="0"/>
        </w:tabs>
        <w:suppressAutoHyphens/>
        <w:spacing w:line="240" w:lineRule="atLeast"/>
        <w:jc w:val="both"/>
        <w:rPr>
          <w:rFonts w:ascii="Tahoma" w:hAnsi="Tahoma" w:cs="Tahoma"/>
          <w:spacing w:val="-3"/>
          <w:lang w:val="es-ES_tradnl"/>
        </w:rPr>
      </w:pPr>
      <w:r w:rsidRPr="00BE2B7C">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BE2B7C" w:rsidRPr="00BE2B7C" w:rsidRDefault="00BE2B7C" w:rsidP="00BE2B7C">
      <w:pPr>
        <w:numPr>
          <w:ilvl w:val="0"/>
          <w:numId w:val="19"/>
        </w:numPr>
        <w:tabs>
          <w:tab w:val="left" w:pos="-720"/>
          <w:tab w:val="left" w:pos="0"/>
        </w:tabs>
        <w:suppressAutoHyphens/>
        <w:spacing w:line="240" w:lineRule="atLeast"/>
        <w:jc w:val="both"/>
        <w:rPr>
          <w:rFonts w:ascii="Tahoma" w:hAnsi="Tahoma" w:cs="Tahoma"/>
          <w:spacing w:val="-3"/>
          <w:lang w:val="es-ES_tradnl"/>
        </w:rPr>
      </w:pPr>
      <w:r w:rsidRPr="00BE2B7C">
        <w:rPr>
          <w:rFonts w:ascii="Tahoma" w:hAnsi="Tahoma" w:cs="Tahoma"/>
          <w:spacing w:val="-3"/>
          <w:lang w:val="es-ES_tradnl"/>
        </w:rPr>
        <w:t>La socola y entresaca, se hará de manera uniforme para evitar claros en el guadual.</w:t>
      </w:r>
    </w:p>
    <w:p w:rsidR="00BE2B7C" w:rsidRPr="00BE2B7C" w:rsidRDefault="00BE2B7C" w:rsidP="00BE2B7C">
      <w:pPr>
        <w:numPr>
          <w:ilvl w:val="0"/>
          <w:numId w:val="19"/>
        </w:numPr>
        <w:tabs>
          <w:tab w:val="left" w:pos="-720"/>
          <w:tab w:val="left" w:pos="0"/>
        </w:tabs>
        <w:suppressAutoHyphens/>
        <w:spacing w:line="240" w:lineRule="atLeast"/>
        <w:jc w:val="both"/>
        <w:rPr>
          <w:rFonts w:ascii="Tahoma" w:hAnsi="Tahoma" w:cs="Tahoma"/>
          <w:spacing w:val="-3"/>
          <w:lang w:val="es-ES_tradnl"/>
        </w:rPr>
      </w:pPr>
      <w:r w:rsidRPr="00BE2B7C">
        <w:rPr>
          <w:rFonts w:ascii="Tahoma" w:hAnsi="Tahoma" w:cs="Tahoma"/>
          <w:spacing w:val="-3"/>
          <w:lang w:val="es-ES_tradnl"/>
        </w:rPr>
        <w:t>Los cortes se realizarán a la altura del primer nudo inferior y a ras del mismo.</w:t>
      </w:r>
    </w:p>
    <w:p w:rsidR="00BE2B7C" w:rsidRPr="00BE2B7C" w:rsidRDefault="00BE2B7C" w:rsidP="00BE2B7C">
      <w:pPr>
        <w:numPr>
          <w:ilvl w:val="0"/>
          <w:numId w:val="19"/>
        </w:numPr>
        <w:tabs>
          <w:tab w:val="left" w:pos="-720"/>
          <w:tab w:val="left" w:pos="0"/>
        </w:tabs>
        <w:suppressAutoHyphens/>
        <w:spacing w:line="240" w:lineRule="atLeast"/>
        <w:jc w:val="both"/>
        <w:rPr>
          <w:rFonts w:ascii="Tahoma" w:hAnsi="Tahoma" w:cs="Tahoma"/>
          <w:spacing w:val="-3"/>
          <w:lang w:val="es-ES_tradnl"/>
        </w:rPr>
      </w:pPr>
      <w:r w:rsidRPr="00BE2B7C">
        <w:rPr>
          <w:rFonts w:ascii="Tahoma" w:hAnsi="Tahoma" w:cs="Tahoma"/>
          <w:spacing w:val="-3"/>
          <w:lang w:val="es-ES_tradnl"/>
        </w:rPr>
        <w:t>Se eliminará en su totalidad la guadua seca y con muerte descendente como la que presente problemas fitosanitarios y se retirará del área.</w:t>
      </w:r>
    </w:p>
    <w:p w:rsidR="00BE2B7C" w:rsidRPr="00BE2B7C" w:rsidRDefault="00BE2B7C" w:rsidP="00BE2B7C">
      <w:pPr>
        <w:numPr>
          <w:ilvl w:val="0"/>
          <w:numId w:val="19"/>
        </w:numPr>
        <w:tabs>
          <w:tab w:val="left" w:pos="-720"/>
          <w:tab w:val="left" w:pos="0"/>
        </w:tabs>
        <w:suppressAutoHyphens/>
        <w:spacing w:line="240" w:lineRule="atLeast"/>
        <w:jc w:val="both"/>
        <w:rPr>
          <w:rFonts w:ascii="Tahoma" w:hAnsi="Tahoma" w:cs="Tahoma"/>
          <w:spacing w:val="-3"/>
          <w:lang w:val="es-ES_tradnl"/>
        </w:rPr>
      </w:pPr>
      <w:r w:rsidRPr="00BE2B7C">
        <w:rPr>
          <w:rFonts w:ascii="Tahoma" w:hAnsi="Tahoma" w:cs="Tahoma"/>
          <w:spacing w:val="-3"/>
          <w:lang w:val="es-ES_tradnl"/>
        </w:rPr>
        <w:t>Los cortes antiguos, se mejoraran dejándolos en el primero o segundo nudo y a ras del mismo.</w:t>
      </w:r>
    </w:p>
    <w:p w:rsidR="00BE2B7C" w:rsidRPr="00BE2B7C" w:rsidRDefault="00BE2B7C" w:rsidP="00BE2B7C">
      <w:pPr>
        <w:numPr>
          <w:ilvl w:val="0"/>
          <w:numId w:val="19"/>
        </w:numPr>
        <w:tabs>
          <w:tab w:val="left" w:pos="-720"/>
          <w:tab w:val="left" w:pos="0"/>
        </w:tabs>
        <w:suppressAutoHyphens/>
        <w:spacing w:line="240" w:lineRule="atLeast"/>
        <w:jc w:val="both"/>
        <w:rPr>
          <w:rFonts w:ascii="Tahoma" w:hAnsi="Tahoma" w:cs="Tahoma"/>
          <w:spacing w:val="-3"/>
          <w:lang w:val="es-ES_tradnl"/>
        </w:rPr>
      </w:pPr>
      <w:r w:rsidRPr="00BE2B7C">
        <w:rPr>
          <w:rFonts w:ascii="Tahoma" w:hAnsi="Tahoma" w:cs="Tahoma"/>
          <w:spacing w:val="-3"/>
          <w:lang w:val="es-ES_tradnl"/>
        </w:rPr>
        <w:t>Todos los lotes en guadua presentes en el predio, serán objeto de labores silviculturales.</w:t>
      </w:r>
    </w:p>
    <w:p w:rsidR="00BE2B7C" w:rsidRPr="00BE2B7C" w:rsidRDefault="00BE2B7C" w:rsidP="00BE2B7C">
      <w:pPr>
        <w:numPr>
          <w:ilvl w:val="0"/>
          <w:numId w:val="19"/>
        </w:numPr>
        <w:tabs>
          <w:tab w:val="left" w:pos="-720"/>
          <w:tab w:val="left" w:pos="0"/>
        </w:tabs>
        <w:suppressAutoHyphens/>
        <w:spacing w:line="240" w:lineRule="atLeast"/>
        <w:jc w:val="both"/>
        <w:rPr>
          <w:rFonts w:ascii="Tahoma" w:hAnsi="Tahoma" w:cs="Tahoma"/>
          <w:spacing w:val="-3"/>
          <w:lang w:val="es-ES_tradnl"/>
        </w:rPr>
      </w:pPr>
      <w:r w:rsidRPr="00BE2B7C">
        <w:rPr>
          <w:rFonts w:ascii="Tahoma" w:hAnsi="Tahoma" w:cs="Tahoma"/>
          <w:spacing w:val="-3"/>
          <w:lang w:val="es-ES_tradnl"/>
        </w:rPr>
        <w:t xml:space="preserve">La elaboración de productos de guadua (esterilla), dentro del predio deberá hacerse en sitios </w:t>
      </w:r>
      <w:r w:rsidRPr="00BE2B7C">
        <w:rPr>
          <w:rFonts w:ascii="Tahoma" w:hAnsi="Tahoma" w:cs="Tahoma"/>
          <w:spacing w:val="-3"/>
          <w:lang w:val="es-ES_tradnl"/>
        </w:rPr>
        <w:lastRenderedPageBreak/>
        <w:t xml:space="preserve">alejados de las fuentes de agua </w:t>
      </w:r>
      <w:r w:rsidRPr="00BE2B7C">
        <w:rPr>
          <w:rFonts w:ascii="Tahoma" w:hAnsi="Tahoma" w:cs="Tahoma"/>
          <w:b/>
          <w:spacing w:val="-3"/>
          <w:lang w:val="es-ES_tradnl"/>
        </w:rPr>
        <w:t>(QUEBRADA LA CRISTALINA)</w:t>
      </w:r>
      <w:r w:rsidRPr="00BE2B7C">
        <w:rPr>
          <w:rFonts w:ascii="Tahoma" w:hAnsi="Tahoma" w:cs="Tahoma"/>
          <w:spacing w:val="-3"/>
          <w:lang w:val="es-ES_tradnl"/>
        </w:rPr>
        <w:t>, guardando una distancia mínima de cinco (5) metros de la orilla de la fuente de agua.</w:t>
      </w:r>
    </w:p>
    <w:p w:rsidR="00BE2B7C" w:rsidRPr="00BE2B7C" w:rsidRDefault="00BE2B7C" w:rsidP="00BE2B7C">
      <w:pPr>
        <w:numPr>
          <w:ilvl w:val="0"/>
          <w:numId w:val="19"/>
        </w:numPr>
        <w:tabs>
          <w:tab w:val="left" w:pos="-720"/>
          <w:tab w:val="left" w:pos="0"/>
        </w:tabs>
        <w:suppressAutoHyphens/>
        <w:spacing w:line="240" w:lineRule="atLeast"/>
        <w:jc w:val="both"/>
        <w:rPr>
          <w:rFonts w:ascii="Tahoma" w:hAnsi="Tahoma" w:cs="Tahoma"/>
          <w:spacing w:val="-3"/>
          <w:lang w:val="es-ES_tradnl"/>
        </w:rPr>
      </w:pPr>
      <w:r w:rsidRPr="00BE2B7C">
        <w:rPr>
          <w:rFonts w:ascii="Tahoma" w:hAnsi="Tahoma" w:cs="Tahoma"/>
          <w:spacing w:val="-3"/>
          <w:lang w:val="es-ES_tradnl"/>
        </w:rPr>
        <w:t>Evitar que se formen palizadas y represamientos en las fuentes de agua.</w:t>
      </w:r>
    </w:p>
    <w:p w:rsidR="00BE2B7C" w:rsidRPr="00BE2B7C" w:rsidRDefault="00BE2B7C" w:rsidP="00BE2B7C">
      <w:pPr>
        <w:numPr>
          <w:ilvl w:val="0"/>
          <w:numId w:val="19"/>
        </w:numPr>
        <w:tabs>
          <w:tab w:val="left" w:pos="-720"/>
        </w:tabs>
        <w:suppressAutoHyphens/>
        <w:spacing w:line="240" w:lineRule="atLeast"/>
        <w:ind w:left="709" w:hanging="283"/>
        <w:jc w:val="both"/>
        <w:rPr>
          <w:rFonts w:ascii="Tahoma" w:hAnsi="Tahoma" w:cs="Tahoma"/>
          <w:spacing w:val="-3"/>
        </w:rPr>
      </w:pPr>
      <w:r w:rsidRPr="00BE2B7C">
        <w:rPr>
          <w:rFonts w:ascii="Tahoma" w:hAnsi="Tahoma" w:cs="Tahoma"/>
          <w:spacing w:val="-3"/>
        </w:rPr>
        <w:t>Las zonas de palizadas, claros y caminos de arriería, serán objeto de resiembra, de acuerdo al área afectada.</w:t>
      </w:r>
    </w:p>
    <w:p w:rsidR="00BE2B7C" w:rsidRPr="00BE2B7C" w:rsidRDefault="00BE2B7C" w:rsidP="00BE2B7C">
      <w:pPr>
        <w:numPr>
          <w:ilvl w:val="0"/>
          <w:numId w:val="19"/>
        </w:numPr>
        <w:tabs>
          <w:tab w:val="left" w:pos="-720"/>
          <w:tab w:val="left" w:pos="0"/>
        </w:tabs>
        <w:suppressAutoHyphens/>
        <w:spacing w:line="240" w:lineRule="atLeast"/>
        <w:jc w:val="both"/>
        <w:rPr>
          <w:rFonts w:ascii="Tahoma" w:hAnsi="Tahoma" w:cs="Tahoma"/>
          <w:spacing w:val="-3"/>
        </w:rPr>
      </w:pPr>
      <w:r w:rsidRPr="00BE2B7C">
        <w:rPr>
          <w:rFonts w:ascii="Tahoma" w:hAnsi="Tahoma" w:cs="Tahoma"/>
          <w:spacing w:val="-3"/>
        </w:rPr>
        <w:t>La presente autorización no permite el cambio de uso del suelo en el área a intervenir con el manejo silvicultural.</w:t>
      </w:r>
    </w:p>
    <w:p w:rsidR="00BE2B7C" w:rsidRPr="00BE2B7C" w:rsidRDefault="00BE2B7C" w:rsidP="00BE2B7C">
      <w:pPr>
        <w:numPr>
          <w:ilvl w:val="0"/>
          <w:numId w:val="19"/>
        </w:numPr>
        <w:tabs>
          <w:tab w:val="left" w:pos="-720"/>
          <w:tab w:val="left" w:pos="0"/>
        </w:tabs>
        <w:suppressAutoHyphens/>
        <w:spacing w:line="240" w:lineRule="atLeast"/>
        <w:jc w:val="both"/>
        <w:rPr>
          <w:rFonts w:ascii="Tahoma" w:hAnsi="Tahoma" w:cs="Tahoma"/>
          <w:spacing w:val="-3"/>
        </w:rPr>
      </w:pPr>
      <w:r w:rsidRPr="00BE2B7C">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BE2B7C" w:rsidRPr="00BE2B7C" w:rsidRDefault="00BE2B7C" w:rsidP="00BE2B7C">
      <w:pPr>
        <w:tabs>
          <w:tab w:val="left" w:pos="-720"/>
          <w:tab w:val="left" w:pos="0"/>
        </w:tabs>
        <w:suppressAutoHyphens/>
        <w:spacing w:line="240" w:lineRule="atLeast"/>
        <w:jc w:val="both"/>
        <w:rPr>
          <w:rFonts w:ascii="Tahoma" w:hAnsi="Tahoma" w:cs="Tahoma"/>
          <w:spacing w:val="-3"/>
        </w:rPr>
      </w:pPr>
    </w:p>
    <w:p w:rsidR="00BE2B7C" w:rsidRPr="00BE2B7C" w:rsidRDefault="00BE2B7C" w:rsidP="00BE2B7C">
      <w:pPr>
        <w:tabs>
          <w:tab w:val="left" w:pos="-720"/>
          <w:tab w:val="left" w:pos="0"/>
        </w:tabs>
        <w:suppressAutoHyphens/>
        <w:spacing w:line="240" w:lineRule="atLeast"/>
        <w:jc w:val="both"/>
        <w:rPr>
          <w:rFonts w:ascii="Tahoma" w:hAnsi="Tahoma" w:cs="Tahoma"/>
          <w:b/>
          <w:bCs/>
          <w:spacing w:val="-3"/>
          <w:lang w:val="es-ES_tradnl"/>
        </w:rPr>
      </w:pPr>
      <w:r w:rsidRPr="00BE2B7C">
        <w:rPr>
          <w:rFonts w:ascii="Tahoma" w:hAnsi="Tahoma" w:cs="Tahoma"/>
          <w:b/>
          <w:bCs/>
          <w:spacing w:val="-3"/>
          <w:lang w:val="es-ES_tradnl"/>
        </w:rPr>
        <w:t xml:space="preserve">DESTINO DE LOS PRODUCTOS: </w:t>
      </w:r>
      <w:r w:rsidRPr="00BE2B7C">
        <w:rPr>
          <w:rFonts w:ascii="Tahoma" w:hAnsi="Tahoma" w:cs="Tahoma"/>
          <w:spacing w:val="-3"/>
          <w:lang w:val="es-ES_tradnl"/>
        </w:rPr>
        <w:t xml:space="preserve">Los productos a obtener se destinarán para </w:t>
      </w:r>
      <w:r w:rsidRPr="00BE2B7C">
        <w:rPr>
          <w:rFonts w:ascii="Tahoma" w:hAnsi="Tahoma" w:cs="Tahoma"/>
          <w:b/>
          <w:bCs/>
          <w:spacing w:val="-3"/>
          <w:lang w:val="es-ES_tradnl"/>
        </w:rPr>
        <w:t>USO DOMESTICO.</w:t>
      </w:r>
    </w:p>
    <w:p w:rsidR="00BE2B7C" w:rsidRPr="00BE2B7C" w:rsidRDefault="00BE2B7C" w:rsidP="00BE2B7C">
      <w:pPr>
        <w:tabs>
          <w:tab w:val="left" w:pos="-720"/>
          <w:tab w:val="left" w:pos="0"/>
        </w:tabs>
        <w:suppressAutoHyphens/>
        <w:spacing w:line="240" w:lineRule="atLeast"/>
        <w:jc w:val="both"/>
        <w:rPr>
          <w:rFonts w:ascii="Tahoma" w:hAnsi="Tahoma" w:cs="Tahoma"/>
          <w:b/>
          <w:bCs/>
          <w:spacing w:val="-3"/>
          <w:lang w:val="es-ES_tradnl"/>
        </w:rPr>
      </w:pPr>
    </w:p>
    <w:p w:rsidR="00BE2B7C" w:rsidRPr="00BE2B7C" w:rsidRDefault="00BE2B7C" w:rsidP="00BE2B7C">
      <w:pPr>
        <w:pStyle w:val="Sangradetextonormal"/>
        <w:ind w:left="0"/>
        <w:rPr>
          <w:rFonts w:ascii="Tahoma" w:hAnsi="Tahoma" w:cs="Tahoma"/>
        </w:rPr>
      </w:pPr>
      <w:r w:rsidRPr="00BE2B7C">
        <w:rPr>
          <w:rFonts w:ascii="Tahoma" w:hAnsi="Tahoma" w:cs="Tahoma"/>
          <w:b/>
          <w:bCs/>
        </w:rPr>
        <w:t>PARÁGRAFO 1</w:t>
      </w:r>
      <w:r w:rsidRPr="00BE2B7C">
        <w:rPr>
          <w:rFonts w:ascii="Tahoma" w:hAnsi="Tahoma" w:cs="Tahoma"/>
        </w:rPr>
        <w:t>: Dicha autorización, no será objeto de ampliación en cupo, sólo en casos especiales debidamente comprobados por el equipo técnico de la CORPORACIÓN AUTÓNOMA REGIONAL DEL QUINDÍO.</w:t>
      </w:r>
    </w:p>
    <w:p w:rsidR="00BE2B7C" w:rsidRPr="00BE2B7C" w:rsidRDefault="00BE2B7C" w:rsidP="00BE2B7C">
      <w:pPr>
        <w:pStyle w:val="Sangradetextonormal"/>
        <w:ind w:left="0"/>
        <w:rPr>
          <w:rFonts w:ascii="Tahoma" w:hAnsi="Tahoma" w:cs="Tahoma"/>
          <w:b/>
          <w:bCs/>
        </w:rPr>
      </w:pPr>
    </w:p>
    <w:p w:rsidR="00BE2B7C" w:rsidRPr="00BE2B7C" w:rsidRDefault="00BE2B7C" w:rsidP="00BE2B7C">
      <w:pPr>
        <w:tabs>
          <w:tab w:val="left" w:pos="0"/>
        </w:tabs>
        <w:suppressAutoHyphens/>
        <w:spacing w:line="240" w:lineRule="atLeast"/>
        <w:jc w:val="both"/>
        <w:rPr>
          <w:rFonts w:ascii="Tahoma" w:hAnsi="Tahoma" w:cs="Tahoma"/>
        </w:rPr>
      </w:pPr>
      <w:r w:rsidRPr="00BE2B7C">
        <w:rPr>
          <w:rFonts w:ascii="Tahoma" w:hAnsi="Tahoma" w:cs="Tahoma"/>
          <w:b/>
          <w:bCs/>
          <w:spacing w:val="-3"/>
        </w:rPr>
        <w:t>ARTÍCULO TERCERO</w:t>
      </w:r>
      <w:r w:rsidRPr="00BE2B7C">
        <w:rPr>
          <w:rFonts w:ascii="Tahoma" w:hAnsi="Tahoma" w:cs="Tahoma"/>
          <w:spacing w:val="-3"/>
        </w:rPr>
        <w:t xml:space="preserve">: El Propietario y/o apoderado al momento de la </w:t>
      </w:r>
      <w:r w:rsidRPr="00BE2B7C">
        <w:rPr>
          <w:rFonts w:ascii="Tahoma" w:hAnsi="Tahoma" w:cs="Tahoma"/>
          <w:spacing w:val="-3"/>
        </w:rPr>
        <w:lastRenderedPageBreak/>
        <w:t xml:space="preserve">notificación de esta autorización, deberá cancelar en la tesorería de la </w:t>
      </w:r>
      <w:r w:rsidRPr="00BE2B7C">
        <w:rPr>
          <w:rFonts w:ascii="Tahoma" w:hAnsi="Tahoma" w:cs="Tahoma"/>
          <w:spacing w:val="-3"/>
          <w:lang w:val="es-ES_tradnl"/>
        </w:rPr>
        <w:t>CORPORACIÓN AUTÓNOMA REGIONAL DEL QUINDÍO</w:t>
      </w:r>
      <w:r w:rsidRPr="00BE2B7C">
        <w:rPr>
          <w:rFonts w:ascii="Tahoma" w:hAnsi="Tahoma" w:cs="Tahoma"/>
          <w:spacing w:val="-3"/>
        </w:rPr>
        <w:t>, de conformidad con lo establecido en la Resolución 1500</w:t>
      </w:r>
      <w:r w:rsidRPr="00BE2B7C">
        <w:rPr>
          <w:rFonts w:ascii="Tahoma" w:hAnsi="Tahoma" w:cs="Tahoma"/>
        </w:rPr>
        <w:t xml:space="preserve"> del 28 de junio de 2019</w:t>
      </w:r>
      <w:r w:rsidRPr="00BE2B7C">
        <w:rPr>
          <w:rFonts w:ascii="Tahoma" w:hAnsi="Tahoma" w:cs="Tahoma"/>
          <w:spacing w:val="-3"/>
        </w:rPr>
        <w:t xml:space="preserve"> expedida por la Dirección General de esta Corporación la suma de </w:t>
      </w:r>
      <w:r w:rsidRPr="00BE2B7C">
        <w:rPr>
          <w:rFonts w:ascii="Tahoma" w:hAnsi="Tahoma" w:cs="Tahoma"/>
          <w:b/>
        </w:rPr>
        <w:t>NOVENTA MIL SEISCIENTOS VEINTIOCHO PESOS MCTE  ($90.628.oo)</w:t>
      </w:r>
      <w:r w:rsidRPr="00BE2B7C">
        <w:rPr>
          <w:rFonts w:ascii="Tahoma" w:hAnsi="Tahoma" w:cs="Tahoma"/>
        </w:rPr>
        <w:t xml:space="preserve"> por los siguientes conceptos:</w:t>
      </w:r>
    </w:p>
    <w:p w:rsidR="00BE2B7C" w:rsidRPr="00BE2B7C" w:rsidRDefault="00BE2B7C" w:rsidP="00BE2B7C">
      <w:pPr>
        <w:pStyle w:val="Sangra2detindependiente"/>
        <w:ind w:left="0"/>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BE2B7C" w:rsidRPr="00BE2B7C" w:rsidTr="00525031">
        <w:trPr>
          <w:trHeight w:val="340"/>
          <w:jc w:val="center"/>
        </w:trPr>
        <w:tc>
          <w:tcPr>
            <w:tcW w:w="5107" w:type="dxa"/>
            <w:shd w:val="clear" w:color="auto" w:fill="BFBFBF"/>
            <w:vAlign w:val="center"/>
          </w:tcPr>
          <w:p w:rsidR="00BE2B7C" w:rsidRPr="00BE2B7C" w:rsidRDefault="00BE2B7C" w:rsidP="00525031">
            <w:pPr>
              <w:tabs>
                <w:tab w:val="left" w:pos="-720"/>
                <w:tab w:val="left" w:pos="0"/>
              </w:tabs>
              <w:suppressAutoHyphens/>
              <w:spacing w:line="240" w:lineRule="atLeast"/>
              <w:jc w:val="center"/>
              <w:rPr>
                <w:rFonts w:ascii="Tahoma" w:hAnsi="Tahoma" w:cs="Tahoma"/>
                <w:b/>
                <w:spacing w:val="-3"/>
              </w:rPr>
            </w:pPr>
            <w:r w:rsidRPr="00BE2B7C">
              <w:rPr>
                <w:rFonts w:ascii="Tahoma" w:hAnsi="Tahoma" w:cs="Tahoma"/>
                <w:b/>
                <w:spacing w:val="-3"/>
              </w:rPr>
              <w:t>CONCEPTO</w:t>
            </w:r>
          </w:p>
        </w:tc>
        <w:tc>
          <w:tcPr>
            <w:tcW w:w="2126" w:type="dxa"/>
            <w:shd w:val="clear" w:color="auto" w:fill="BFBFBF"/>
            <w:vAlign w:val="center"/>
          </w:tcPr>
          <w:p w:rsidR="00BE2B7C" w:rsidRPr="00BE2B7C" w:rsidRDefault="00BE2B7C" w:rsidP="00525031">
            <w:pPr>
              <w:tabs>
                <w:tab w:val="left" w:pos="-720"/>
                <w:tab w:val="left" w:pos="0"/>
              </w:tabs>
              <w:suppressAutoHyphens/>
              <w:spacing w:line="240" w:lineRule="atLeast"/>
              <w:jc w:val="center"/>
              <w:rPr>
                <w:rFonts w:ascii="Tahoma" w:hAnsi="Tahoma" w:cs="Tahoma"/>
                <w:b/>
                <w:spacing w:val="-3"/>
                <w:lang w:val="es-ES_tradnl"/>
              </w:rPr>
            </w:pPr>
            <w:r w:rsidRPr="00BE2B7C">
              <w:rPr>
                <w:rFonts w:ascii="Tahoma" w:hAnsi="Tahoma" w:cs="Tahoma"/>
                <w:b/>
                <w:spacing w:val="-3"/>
                <w:lang w:val="es-ES_tradnl"/>
              </w:rPr>
              <w:t>VALOR ($)</w:t>
            </w:r>
          </w:p>
        </w:tc>
      </w:tr>
      <w:tr w:rsidR="00BE2B7C" w:rsidRPr="00BE2B7C" w:rsidTr="00525031">
        <w:trPr>
          <w:trHeight w:val="340"/>
          <w:jc w:val="center"/>
        </w:trPr>
        <w:tc>
          <w:tcPr>
            <w:tcW w:w="5107" w:type="dxa"/>
            <w:vAlign w:val="center"/>
          </w:tcPr>
          <w:p w:rsidR="00BE2B7C" w:rsidRPr="00BE2B7C" w:rsidRDefault="00BE2B7C" w:rsidP="00525031">
            <w:pPr>
              <w:tabs>
                <w:tab w:val="left" w:pos="-720"/>
                <w:tab w:val="left" w:pos="0"/>
              </w:tabs>
              <w:suppressAutoHyphens/>
              <w:spacing w:line="240" w:lineRule="atLeast"/>
              <w:rPr>
                <w:rFonts w:ascii="Tahoma" w:hAnsi="Tahoma" w:cs="Tahoma"/>
                <w:spacing w:val="-3"/>
              </w:rPr>
            </w:pPr>
            <w:r w:rsidRPr="00BE2B7C">
              <w:rPr>
                <w:rFonts w:ascii="Tahoma" w:hAnsi="Tahoma" w:cs="Tahoma"/>
                <w:spacing w:val="-3"/>
              </w:rPr>
              <w:t>PUBLICACION DE LA RESOLUCION EN EL BOLETIN AMBIENTAL</w:t>
            </w:r>
          </w:p>
        </w:tc>
        <w:tc>
          <w:tcPr>
            <w:tcW w:w="2126" w:type="dxa"/>
            <w:vAlign w:val="center"/>
          </w:tcPr>
          <w:p w:rsidR="00BE2B7C" w:rsidRPr="00BE2B7C" w:rsidRDefault="00BE2B7C" w:rsidP="00525031">
            <w:pPr>
              <w:tabs>
                <w:tab w:val="left" w:pos="-720"/>
                <w:tab w:val="left" w:pos="0"/>
              </w:tabs>
              <w:suppressAutoHyphens/>
              <w:spacing w:line="240" w:lineRule="atLeast"/>
              <w:jc w:val="center"/>
              <w:rPr>
                <w:rFonts w:ascii="Tahoma" w:hAnsi="Tahoma" w:cs="Tahoma"/>
                <w:spacing w:val="-3"/>
              </w:rPr>
            </w:pPr>
            <w:r w:rsidRPr="00BE2B7C">
              <w:rPr>
                <w:rFonts w:ascii="Tahoma" w:hAnsi="Tahoma" w:cs="Tahoma"/>
                <w:spacing w:val="-3"/>
              </w:rPr>
              <w:t>38.449.oo</w:t>
            </w:r>
          </w:p>
        </w:tc>
      </w:tr>
      <w:tr w:rsidR="00BE2B7C" w:rsidRPr="00BE2B7C" w:rsidTr="00525031">
        <w:trPr>
          <w:trHeight w:val="340"/>
          <w:jc w:val="center"/>
        </w:trPr>
        <w:tc>
          <w:tcPr>
            <w:tcW w:w="5107" w:type="dxa"/>
            <w:vAlign w:val="center"/>
          </w:tcPr>
          <w:p w:rsidR="00BE2B7C" w:rsidRPr="00BE2B7C" w:rsidRDefault="00BE2B7C" w:rsidP="00525031">
            <w:pPr>
              <w:tabs>
                <w:tab w:val="left" w:pos="-720"/>
                <w:tab w:val="left" w:pos="0"/>
              </w:tabs>
              <w:suppressAutoHyphens/>
              <w:spacing w:line="240" w:lineRule="atLeast"/>
              <w:rPr>
                <w:rFonts w:ascii="Tahoma" w:hAnsi="Tahoma" w:cs="Tahoma"/>
                <w:spacing w:val="-3"/>
              </w:rPr>
            </w:pPr>
            <w:r w:rsidRPr="00BE2B7C">
              <w:rPr>
                <w:rFonts w:ascii="Tahoma" w:hAnsi="Tahoma" w:cs="Tahoma"/>
                <w:spacing w:val="-3"/>
              </w:rPr>
              <w:t>SERVICIO AL SEGUIMIENTO DEL PRESENTE PERMISO</w:t>
            </w:r>
          </w:p>
        </w:tc>
        <w:tc>
          <w:tcPr>
            <w:tcW w:w="2126" w:type="dxa"/>
            <w:vAlign w:val="center"/>
          </w:tcPr>
          <w:p w:rsidR="00BE2B7C" w:rsidRPr="00BE2B7C" w:rsidRDefault="00BE2B7C" w:rsidP="00525031">
            <w:pPr>
              <w:tabs>
                <w:tab w:val="left" w:pos="-720"/>
                <w:tab w:val="left" w:pos="0"/>
              </w:tabs>
              <w:suppressAutoHyphens/>
              <w:spacing w:line="240" w:lineRule="atLeast"/>
              <w:jc w:val="center"/>
              <w:rPr>
                <w:rFonts w:ascii="Tahoma" w:hAnsi="Tahoma" w:cs="Tahoma"/>
                <w:spacing w:val="-3"/>
              </w:rPr>
            </w:pPr>
            <w:r w:rsidRPr="00BE2B7C">
              <w:rPr>
                <w:rFonts w:ascii="Tahoma" w:hAnsi="Tahoma" w:cs="Tahoma"/>
                <w:spacing w:val="-3"/>
              </w:rPr>
              <w:t>52.179.oo</w:t>
            </w:r>
          </w:p>
        </w:tc>
      </w:tr>
      <w:tr w:rsidR="00BE2B7C" w:rsidRPr="00BE2B7C" w:rsidTr="00525031">
        <w:trPr>
          <w:trHeight w:val="340"/>
          <w:jc w:val="center"/>
        </w:trPr>
        <w:tc>
          <w:tcPr>
            <w:tcW w:w="5107" w:type="dxa"/>
            <w:shd w:val="clear" w:color="auto" w:fill="BFBFBF"/>
            <w:vAlign w:val="center"/>
          </w:tcPr>
          <w:p w:rsidR="00BE2B7C" w:rsidRPr="00BE2B7C" w:rsidRDefault="00BE2B7C" w:rsidP="00525031">
            <w:pPr>
              <w:tabs>
                <w:tab w:val="left" w:pos="-720"/>
                <w:tab w:val="left" w:pos="0"/>
              </w:tabs>
              <w:suppressAutoHyphens/>
              <w:spacing w:line="240" w:lineRule="atLeast"/>
              <w:rPr>
                <w:rFonts w:ascii="Tahoma" w:hAnsi="Tahoma" w:cs="Tahoma"/>
                <w:spacing w:val="-3"/>
              </w:rPr>
            </w:pPr>
            <w:r w:rsidRPr="00BE2B7C">
              <w:rPr>
                <w:rFonts w:ascii="Tahoma" w:hAnsi="Tahoma" w:cs="Tahoma"/>
                <w:b/>
                <w:spacing w:val="-3"/>
              </w:rPr>
              <w:t>TOTAL</w:t>
            </w:r>
          </w:p>
        </w:tc>
        <w:tc>
          <w:tcPr>
            <w:tcW w:w="2126" w:type="dxa"/>
            <w:shd w:val="clear" w:color="auto" w:fill="BFBFBF"/>
            <w:vAlign w:val="center"/>
          </w:tcPr>
          <w:p w:rsidR="00BE2B7C" w:rsidRPr="00BE2B7C" w:rsidRDefault="00BE2B7C" w:rsidP="00525031">
            <w:pPr>
              <w:tabs>
                <w:tab w:val="left" w:pos="-720"/>
                <w:tab w:val="left" w:pos="0"/>
              </w:tabs>
              <w:suppressAutoHyphens/>
              <w:spacing w:line="240" w:lineRule="atLeast"/>
              <w:jc w:val="center"/>
              <w:rPr>
                <w:rFonts w:ascii="Tahoma" w:hAnsi="Tahoma" w:cs="Tahoma"/>
                <w:spacing w:val="-3"/>
              </w:rPr>
            </w:pPr>
            <w:r w:rsidRPr="00BE2B7C">
              <w:rPr>
                <w:rFonts w:ascii="Tahoma" w:hAnsi="Tahoma" w:cs="Tahoma"/>
                <w:b/>
              </w:rPr>
              <w:t>$90.628.oo</w:t>
            </w:r>
          </w:p>
        </w:tc>
      </w:tr>
    </w:tbl>
    <w:p w:rsidR="00BE2B7C" w:rsidRPr="00BE2B7C" w:rsidRDefault="00BE2B7C" w:rsidP="00BE2B7C">
      <w:pPr>
        <w:tabs>
          <w:tab w:val="left" w:pos="0"/>
        </w:tabs>
        <w:suppressAutoHyphens/>
        <w:spacing w:line="240" w:lineRule="atLeast"/>
        <w:jc w:val="both"/>
        <w:rPr>
          <w:rFonts w:ascii="Tahoma" w:hAnsi="Tahoma" w:cs="Tahoma"/>
        </w:rPr>
      </w:pPr>
    </w:p>
    <w:p w:rsidR="00BE2B7C" w:rsidRPr="00BE2B7C" w:rsidRDefault="00BE2B7C" w:rsidP="00BE2B7C">
      <w:pPr>
        <w:tabs>
          <w:tab w:val="left" w:pos="0"/>
        </w:tabs>
        <w:suppressAutoHyphens/>
        <w:spacing w:line="240" w:lineRule="atLeast"/>
        <w:jc w:val="both"/>
        <w:rPr>
          <w:rFonts w:ascii="Tahoma" w:hAnsi="Tahoma" w:cs="Tahoma"/>
        </w:rPr>
      </w:pPr>
    </w:p>
    <w:p w:rsidR="00BE2B7C" w:rsidRPr="00BE2B7C" w:rsidRDefault="00BE2B7C" w:rsidP="00BE2B7C">
      <w:pPr>
        <w:tabs>
          <w:tab w:val="left" w:pos="-720"/>
          <w:tab w:val="left" w:pos="0"/>
        </w:tabs>
        <w:suppressAutoHyphens/>
        <w:spacing w:line="240" w:lineRule="atLeast"/>
        <w:jc w:val="both"/>
        <w:rPr>
          <w:rFonts w:ascii="Tahoma" w:hAnsi="Tahoma" w:cs="Tahoma"/>
          <w:spacing w:val="-3"/>
          <w:lang w:val="es-ES_tradnl"/>
        </w:rPr>
      </w:pPr>
      <w:r w:rsidRPr="00BE2B7C">
        <w:rPr>
          <w:rFonts w:ascii="Tahoma" w:hAnsi="Tahoma" w:cs="Tahoma"/>
          <w:b/>
          <w:bCs/>
        </w:rPr>
        <w:t>ARTÍCULO CUARTO</w:t>
      </w:r>
      <w:r w:rsidRPr="00BE2B7C">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BE2B7C" w:rsidRPr="00BE2B7C" w:rsidRDefault="00BE2B7C" w:rsidP="00BE2B7C">
      <w:pPr>
        <w:tabs>
          <w:tab w:val="left" w:pos="-720"/>
          <w:tab w:val="left" w:pos="0"/>
        </w:tabs>
        <w:suppressAutoHyphens/>
        <w:spacing w:line="240" w:lineRule="atLeast"/>
        <w:jc w:val="both"/>
        <w:rPr>
          <w:rFonts w:ascii="Tahoma" w:hAnsi="Tahoma" w:cs="Tahoma"/>
          <w:b/>
          <w:bCs/>
        </w:rPr>
      </w:pPr>
    </w:p>
    <w:p w:rsidR="00BE2B7C" w:rsidRPr="00BE2B7C" w:rsidRDefault="00BE2B7C" w:rsidP="00BE2B7C">
      <w:pPr>
        <w:pStyle w:val="Sangradetextonormal"/>
        <w:ind w:left="0"/>
        <w:rPr>
          <w:rFonts w:ascii="Tahoma" w:hAnsi="Tahoma" w:cs="Tahoma"/>
        </w:rPr>
      </w:pPr>
      <w:r w:rsidRPr="00BE2B7C">
        <w:rPr>
          <w:rFonts w:ascii="Tahoma" w:hAnsi="Tahoma" w:cs="Tahoma"/>
          <w:b/>
          <w:bCs/>
        </w:rPr>
        <w:t>ARTÍCULO QUINTO</w:t>
      </w:r>
      <w:r w:rsidRPr="00BE2B7C">
        <w:rPr>
          <w:rFonts w:ascii="Tahoma" w:hAnsi="Tahoma" w:cs="Tahoma"/>
        </w:rPr>
        <w:t>: El incumplimiento de las obligaciones y disposiciones aquí señaladas, podrá dar lugar a la aplicación de las sanciones establecidas en la Ley 99 de 1993,  Ley 1333 de 2009 y demás normas concordantes</w:t>
      </w:r>
    </w:p>
    <w:p w:rsidR="00BE2B7C" w:rsidRPr="00BE2B7C" w:rsidRDefault="00BE2B7C" w:rsidP="00BE2B7C">
      <w:pPr>
        <w:tabs>
          <w:tab w:val="left" w:pos="-720"/>
          <w:tab w:val="left" w:pos="0"/>
        </w:tabs>
        <w:suppressAutoHyphens/>
        <w:spacing w:line="240" w:lineRule="atLeast"/>
        <w:jc w:val="both"/>
        <w:rPr>
          <w:rFonts w:ascii="Tahoma" w:hAnsi="Tahoma" w:cs="Tahoma"/>
          <w:b/>
          <w:bCs/>
          <w:spacing w:val="-3"/>
          <w:lang w:val="es-ES_tradnl"/>
        </w:rPr>
      </w:pPr>
    </w:p>
    <w:p w:rsidR="00BE2B7C" w:rsidRPr="00BE2B7C" w:rsidRDefault="00BE2B7C" w:rsidP="00BE2B7C">
      <w:pPr>
        <w:tabs>
          <w:tab w:val="left" w:pos="-720"/>
          <w:tab w:val="left" w:pos="0"/>
        </w:tabs>
        <w:suppressAutoHyphens/>
        <w:spacing w:line="240" w:lineRule="atLeast"/>
        <w:jc w:val="both"/>
        <w:rPr>
          <w:rFonts w:ascii="Tahoma" w:hAnsi="Tahoma" w:cs="Tahoma"/>
          <w:spacing w:val="-3"/>
          <w:lang w:val="es-ES_tradnl"/>
        </w:rPr>
      </w:pPr>
      <w:r w:rsidRPr="00BE2B7C">
        <w:rPr>
          <w:rFonts w:ascii="Tahoma" w:hAnsi="Tahoma" w:cs="Tahoma"/>
          <w:b/>
          <w:bCs/>
          <w:spacing w:val="-3"/>
          <w:lang w:val="es-ES_tradnl"/>
        </w:rPr>
        <w:t xml:space="preserve">PARÁGRAFO 1: </w:t>
      </w:r>
      <w:r w:rsidRPr="00BE2B7C">
        <w:rPr>
          <w:rFonts w:ascii="Tahoma" w:hAnsi="Tahoma" w:cs="Tahoma"/>
          <w:spacing w:val="-3"/>
          <w:lang w:val="es-ES_tradnl"/>
        </w:rPr>
        <w:t>Para el efecto un funcionario de la Entidad, efectuará visita al sitio de intervención, con el fin de constatar el fiel cumplimiento a las normas aquí establecidas.</w:t>
      </w:r>
    </w:p>
    <w:p w:rsidR="00BE2B7C" w:rsidRPr="00BE2B7C" w:rsidRDefault="00BE2B7C" w:rsidP="00BE2B7C">
      <w:pPr>
        <w:tabs>
          <w:tab w:val="left" w:pos="-720"/>
          <w:tab w:val="left" w:pos="0"/>
        </w:tabs>
        <w:suppressAutoHyphens/>
        <w:spacing w:line="240" w:lineRule="atLeast"/>
        <w:jc w:val="both"/>
        <w:rPr>
          <w:rFonts w:ascii="Tahoma" w:hAnsi="Tahoma" w:cs="Tahoma"/>
          <w:b/>
          <w:bCs/>
        </w:rPr>
      </w:pPr>
    </w:p>
    <w:p w:rsidR="00BE2B7C" w:rsidRPr="00BE2B7C" w:rsidRDefault="00BE2B7C" w:rsidP="00BE2B7C">
      <w:pPr>
        <w:tabs>
          <w:tab w:val="left" w:pos="-720"/>
          <w:tab w:val="left" w:pos="0"/>
        </w:tabs>
        <w:suppressAutoHyphens/>
        <w:spacing w:line="240" w:lineRule="atLeast"/>
        <w:jc w:val="both"/>
        <w:rPr>
          <w:rFonts w:ascii="Tahoma" w:hAnsi="Tahoma" w:cs="Tahoma"/>
        </w:rPr>
      </w:pPr>
      <w:r w:rsidRPr="00BE2B7C">
        <w:rPr>
          <w:rFonts w:ascii="Tahoma" w:hAnsi="Tahoma" w:cs="Tahoma"/>
          <w:b/>
          <w:bCs/>
        </w:rPr>
        <w:t xml:space="preserve">PARÁGRAFO 2: </w:t>
      </w:r>
      <w:r w:rsidRPr="00BE2B7C">
        <w:rPr>
          <w:rFonts w:ascii="Tahoma" w:hAnsi="Tahoma" w:cs="Tahoma"/>
        </w:rPr>
        <w:t>Copia de la presente Resolución, deberá permanecer en el sitio de la intervención.</w:t>
      </w:r>
    </w:p>
    <w:p w:rsidR="00BE2B7C" w:rsidRPr="00BE2B7C" w:rsidRDefault="00BE2B7C" w:rsidP="00BE2B7C">
      <w:pPr>
        <w:pStyle w:val="Sangra3detindependiente"/>
        <w:ind w:left="0"/>
        <w:rPr>
          <w:rFonts w:ascii="Tahoma" w:hAnsi="Tahoma" w:cs="Tahoma"/>
          <w:b/>
          <w:bCs/>
          <w:sz w:val="24"/>
          <w:szCs w:val="24"/>
        </w:rPr>
      </w:pPr>
    </w:p>
    <w:p w:rsidR="00BE2B7C" w:rsidRPr="00BE2B7C" w:rsidRDefault="00BE2B7C" w:rsidP="00BE2B7C">
      <w:pPr>
        <w:pStyle w:val="Sangradetextonormal"/>
        <w:ind w:left="0"/>
        <w:rPr>
          <w:rFonts w:ascii="Tahoma" w:hAnsi="Tahoma" w:cs="Tahoma"/>
        </w:rPr>
      </w:pPr>
      <w:r w:rsidRPr="00BE2B7C">
        <w:rPr>
          <w:rFonts w:ascii="Tahoma" w:hAnsi="Tahoma" w:cs="Tahoma"/>
          <w:b/>
          <w:bCs/>
        </w:rPr>
        <w:t>ARTÍCULO SEXTO:</w:t>
      </w:r>
      <w:r w:rsidRPr="00BE2B7C">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BE2B7C">
        <w:rPr>
          <w:rFonts w:ascii="Tahoma" w:hAnsi="Tahoma" w:cs="Tahoma"/>
          <w:bCs/>
        </w:rPr>
        <w:t>Artículo 76</w:t>
      </w:r>
      <w:r w:rsidRPr="00BE2B7C">
        <w:rPr>
          <w:rFonts w:ascii="Tahoma" w:hAnsi="Tahoma" w:cs="Tahoma"/>
          <w:b/>
          <w:bCs/>
        </w:rPr>
        <w:t xml:space="preserve"> </w:t>
      </w:r>
      <w:r w:rsidRPr="00BE2B7C">
        <w:rPr>
          <w:rFonts w:ascii="Tahoma" w:hAnsi="Tahoma" w:cs="Tahoma"/>
        </w:rPr>
        <w:t>del Nuevo Código de Procedimiento Administrativo y de lo Contencioso Administrativo, Ley 1437 del 18 de enero de 2011.</w:t>
      </w:r>
    </w:p>
    <w:p w:rsidR="00BE2B7C" w:rsidRPr="00BE2B7C" w:rsidRDefault="00BE2B7C" w:rsidP="00BE2B7C">
      <w:pPr>
        <w:pStyle w:val="Sangra3detindependiente"/>
        <w:ind w:left="0"/>
        <w:jc w:val="center"/>
        <w:rPr>
          <w:rFonts w:ascii="Tahoma" w:hAnsi="Tahoma" w:cs="Tahoma"/>
          <w:sz w:val="24"/>
          <w:szCs w:val="24"/>
        </w:rPr>
      </w:pPr>
    </w:p>
    <w:p w:rsidR="00BE2B7C" w:rsidRPr="00BE2B7C" w:rsidRDefault="00BE2B7C" w:rsidP="00BE2B7C">
      <w:pPr>
        <w:pStyle w:val="Sangra3detindependiente"/>
        <w:ind w:left="0"/>
        <w:rPr>
          <w:rFonts w:ascii="Tahoma" w:hAnsi="Tahoma" w:cs="Tahoma"/>
          <w:b/>
          <w:bCs/>
          <w:sz w:val="24"/>
          <w:szCs w:val="24"/>
        </w:rPr>
      </w:pPr>
      <w:r w:rsidRPr="00BE2B7C">
        <w:rPr>
          <w:rFonts w:ascii="Tahoma" w:hAnsi="Tahoma" w:cs="Tahoma"/>
          <w:b/>
          <w:bCs/>
          <w:sz w:val="24"/>
          <w:szCs w:val="24"/>
        </w:rPr>
        <w:t>ARTÍCULO SEPTIMO</w:t>
      </w:r>
      <w:r w:rsidRPr="00BE2B7C">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BE2B7C" w:rsidRPr="00BE2B7C" w:rsidRDefault="00BE2B7C" w:rsidP="00BE2B7C">
      <w:pPr>
        <w:pStyle w:val="Sangra3detindependiente"/>
        <w:ind w:left="0"/>
        <w:rPr>
          <w:rFonts w:ascii="Tahoma" w:hAnsi="Tahoma" w:cs="Tahoma"/>
          <w:b/>
          <w:bCs/>
          <w:sz w:val="24"/>
          <w:szCs w:val="24"/>
        </w:rPr>
      </w:pPr>
    </w:p>
    <w:p w:rsidR="00BE2B7C" w:rsidRPr="00BE2B7C" w:rsidRDefault="00BE2B7C" w:rsidP="00BE2B7C">
      <w:pPr>
        <w:pStyle w:val="Sangra2detindependiente"/>
        <w:tabs>
          <w:tab w:val="left" w:pos="-284"/>
        </w:tabs>
        <w:ind w:left="0"/>
        <w:rPr>
          <w:rFonts w:ascii="Tahoma" w:hAnsi="Tahoma" w:cs="Tahoma"/>
        </w:rPr>
      </w:pPr>
      <w:r w:rsidRPr="00BE2B7C">
        <w:rPr>
          <w:rFonts w:ascii="Tahoma" w:hAnsi="Tahoma" w:cs="Tahoma"/>
          <w:b/>
          <w:bCs/>
        </w:rPr>
        <w:t>ARTÍCULO OCTAVO</w:t>
      </w:r>
      <w:r w:rsidRPr="00BE2B7C">
        <w:rPr>
          <w:rFonts w:ascii="Tahoma" w:hAnsi="Tahoma" w:cs="Tahoma"/>
        </w:rPr>
        <w:t xml:space="preserve">: Notificar el contenido de la presente Resolución al </w:t>
      </w:r>
      <w:r w:rsidRPr="00BE2B7C">
        <w:rPr>
          <w:rFonts w:ascii="Tahoma" w:hAnsi="Tahoma" w:cs="Tahoma"/>
          <w:b/>
        </w:rPr>
        <w:t>PROPIETARIO,</w:t>
      </w:r>
      <w:r w:rsidRPr="00BE2B7C">
        <w:rPr>
          <w:rFonts w:ascii="Tahoma" w:hAnsi="Tahoma" w:cs="Tahoma"/>
          <w:bCs/>
        </w:rPr>
        <w:t xml:space="preserve"> o a su </w:t>
      </w:r>
      <w:r w:rsidRPr="00BE2B7C">
        <w:rPr>
          <w:rFonts w:ascii="Tahoma" w:hAnsi="Tahoma" w:cs="Tahoma"/>
          <w:b/>
          <w:bCs/>
        </w:rPr>
        <w:t>APODERADO</w:t>
      </w:r>
      <w:r w:rsidRPr="00BE2B7C">
        <w:rPr>
          <w:rFonts w:ascii="Tahoma" w:hAnsi="Tahoma" w:cs="Tahoma"/>
        </w:rPr>
        <w:t>, entregándole una copia íntegra y gratuita del mismo.</w:t>
      </w:r>
    </w:p>
    <w:p w:rsidR="00BE2B7C" w:rsidRPr="00BE2B7C" w:rsidRDefault="00BE2B7C" w:rsidP="00BE2B7C">
      <w:pPr>
        <w:tabs>
          <w:tab w:val="left" w:pos="-720"/>
          <w:tab w:val="left" w:pos="0"/>
        </w:tabs>
        <w:suppressAutoHyphens/>
        <w:spacing w:line="240" w:lineRule="atLeast"/>
        <w:jc w:val="both"/>
        <w:rPr>
          <w:rFonts w:ascii="Tahoma" w:hAnsi="Tahoma" w:cs="Tahoma"/>
          <w:spacing w:val="-3"/>
          <w:lang w:val="es-ES_tradnl"/>
        </w:rPr>
      </w:pPr>
    </w:p>
    <w:p w:rsidR="00BE2B7C" w:rsidRPr="00BE2B7C" w:rsidRDefault="00BE2B7C" w:rsidP="00BE2B7C">
      <w:pPr>
        <w:tabs>
          <w:tab w:val="left" w:pos="-851"/>
          <w:tab w:val="left" w:pos="-720"/>
          <w:tab w:val="left" w:pos="1600"/>
        </w:tabs>
        <w:suppressAutoHyphens/>
        <w:spacing w:line="240" w:lineRule="atLeast"/>
        <w:jc w:val="both"/>
        <w:rPr>
          <w:rFonts w:ascii="Tahoma" w:hAnsi="Tahoma" w:cs="Tahoma"/>
          <w:spacing w:val="-3"/>
          <w:lang w:val="es-ES_tradnl"/>
        </w:rPr>
      </w:pPr>
      <w:r w:rsidRPr="00BE2B7C">
        <w:rPr>
          <w:rFonts w:ascii="Tahoma" w:hAnsi="Tahoma" w:cs="Tahoma"/>
          <w:b/>
          <w:bCs/>
        </w:rPr>
        <w:t>ARTÍCULO NOVENO</w:t>
      </w:r>
      <w:r w:rsidRPr="00BE2B7C">
        <w:rPr>
          <w:rFonts w:ascii="Tahoma" w:hAnsi="Tahoma" w:cs="Tahoma"/>
          <w:spacing w:val="-3"/>
          <w:lang w:val="es-ES_tradnl"/>
        </w:rPr>
        <w:t xml:space="preserve">: La presente Resolución rige a partir de la fecha de </w:t>
      </w:r>
      <w:r w:rsidRPr="00BE2B7C">
        <w:rPr>
          <w:rFonts w:ascii="Tahoma" w:hAnsi="Tahoma" w:cs="Tahoma"/>
          <w:spacing w:val="-3"/>
          <w:lang w:val="es-ES_tradnl"/>
        </w:rPr>
        <w:lastRenderedPageBreak/>
        <w:t>ejecutoria de conformidad con el artículo 87 de la Ley 1437 del  2011 “</w:t>
      </w:r>
      <w:r w:rsidRPr="00BE2B7C">
        <w:rPr>
          <w:rFonts w:ascii="Tahoma" w:hAnsi="Tahoma" w:cs="Tahoma"/>
        </w:rPr>
        <w:t>Nuevo Código de Procedimiento Administrativo y de lo Contencioso Administrativo</w:t>
      </w:r>
      <w:r w:rsidRPr="00BE2B7C">
        <w:rPr>
          <w:rFonts w:ascii="Tahoma" w:hAnsi="Tahoma" w:cs="Tahoma"/>
          <w:spacing w:val="-3"/>
          <w:lang w:val="es-ES_tradnl"/>
        </w:rPr>
        <w:t xml:space="preserve">”. </w:t>
      </w:r>
    </w:p>
    <w:p w:rsidR="00BE2B7C" w:rsidRPr="00BE2B7C" w:rsidRDefault="00BE2B7C" w:rsidP="00BE2B7C">
      <w:pPr>
        <w:tabs>
          <w:tab w:val="left" w:pos="-720"/>
          <w:tab w:val="left" w:pos="0"/>
        </w:tabs>
        <w:suppressAutoHyphens/>
        <w:spacing w:line="240" w:lineRule="atLeast"/>
        <w:jc w:val="both"/>
        <w:rPr>
          <w:rFonts w:ascii="Tahoma" w:hAnsi="Tahoma" w:cs="Tahoma"/>
          <w:b/>
          <w:bCs/>
          <w:spacing w:val="-3"/>
          <w:lang w:val="es-ES_tradnl"/>
        </w:rPr>
      </w:pPr>
    </w:p>
    <w:p w:rsidR="00BE2B7C" w:rsidRPr="00BE2B7C" w:rsidRDefault="00BE2B7C" w:rsidP="00BE2B7C">
      <w:pPr>
        <w:tabs>
          <w:tab w:val="left" w:pos="-851"/>
          <w:tab w:val="left" w:pos="-720"/>
          <w:tab w:val="left" w:pos="1600"/>
        </w:tabs>
        <w:suppressAutoHyphens/>
        <w:spacing w:line="240" w:lineRule="atLeast"/>
        <w:jc w:val="both"/>
        <w:rPr>
          <w:rFonts w:ascii="Tahoma" w:hAnsi="Tahoma" w:cs="Tahoma"/>
        </w:rPr>
      </w:pPr>
      <w:r w:rsidRPr="00BE2B7C">
        <w:rPr>
          <w:rFonts w:ascii="Tahoma" w:hAnsi="Tahoma" w:cs="Tahoma"/>
          <w:b/>
          <w:bCs/>
        </w:rPr>
        <w:t>ARTÍCULO DECIMO:</w:t>
      </w:r>
      <w:r w:rsidRPr="00BE2B7C">
        <w:rPr>
          <w:rFonts w:ascii="Tahoma" w:hAnsi="Tahoma" w:cs="Tahoma"/>
          <w:spacing w:val="-3"/>
          <w:lang w:val="es-ES_tradnl"/>
        </w:rPr>
        <w:t xml:space="preserve"> </w:t>
      </w:r>
      <w:r w:rsidRPr="00BE2B7C">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391033644"/>
          <w:placeholder>
            <w:docPart w:val="8DA6103C37FE41EFB935FD1497672D78"/>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BE2B7C">
            <w:rPr>
              <w:rStyle w:val="MAYUSCULAS"/>
              <w:rFonts w:ascii="Tahoma" w:hAnsi="Tahoma" w:cs="Tahoma"/>
              <w:sz w:val="24"/>
            </w:rPr>
            <w:t>ARMENIA</w:t>
          </w:r>
        </w:sdtContent>
      </w:sdt>
      <w:r w:rsidRPr="00BE2B7C">
        <w:rPr>
          <w:rFonts w:ascii="Tahoma" w:hAnsi="Tahoma" w:cs="Tahoma"/>
        </w:rPr>
        <w:t>, Quindío, de conformidad con lo contemplado en el Artículo 2.2.1.1.7.11, del decreto 1076 del 2015 para que los mismos sean exhibidos en un lugar visible.</w:t>
      </w:r>
    </w:p>
    <w:p w:rsidR="00BE2B7C" w:rsidRPr="00BE2B7C" w:rsidRDefault="00BE2B7C" w:rsidP="00BE2B7C">
      <w:pPr>
        <w:tabs>
          <w:tab w:val="left" w:pos="-851"/>
          <w:tab w:val="left" w:pos="-720"/>
          <w:tab w:val="left" w:pos="1600"/>
        </w:tabs>
        <w:suppressAutoHyphens/>
        <w:spacing w:line="240" w:lineRule="atLeast"/>
        <w:jc w:val="both"/>
        <w:rPr>
          <w:rFonts w:ascii="Tahoma" w:hAnsi="Tahoma" w:cs="Tahoma"/>
          <w:b/>
          <w:bCs/>
          <w:spacing w:val="-3"/>
        </w:rPr>
      </w:pPr>
    </w:p>
    <w:p w:rsidR="00BE2B7C" w:rsidRPr="00BE2B7C" w:rsidRDefault="00BE2B7C" w:rsidP="00BE2B7C">
      <w:pPr>
        <w:tabs>
          <w:tab w:val="center" w:pos="4680"/>
        </w:tabs>
        <w:suppressAutoHyphens/>
        <w:spacing w:line="240" w:lineRule="atLeast"/>
        <w:jc w:val="center"/>
        <w:rPr>
          <w:rFonts w:ascii="Tahoma" w:hAnsi="Tahoma" w:cs="Tahoma"/>
          <w:b/>
          <w:bCs/>
          <w:spacing w:val="-3"/>
          <w:lang w:val="es-ES_tradnl"/>
        </w:rPr>
      </w:pPr>
      <w:r w:rsidRPr="00BE2B7C">
        <w:rPr>
          <w:rFonts w:ascii="Tahoma" w:hAnsi="Tahoma" w:cs="Tahoma"/>
          <w:b/>
          <w:bCs/>
          <w:spacing w:val="-3"/>
          <w:lang w:val="es-ES_tradnl"/>
        </w:rPr>
        <w:t>NOTIFÍQUESE, PUBLÍQUESE Y CÚMPLASE.</w:t>
      </w:r>
    </w:p>
    <w:p w:rsidR="00BE2B7C" w:rsidRPr="00BE2B7C" w:rsidRDefault="00BE2B7C" w:rsidP="00BE2B7C">
      <w:pPr>
        <w:pStyle w:val="Sinespaciado"/>
        <w:jc w:val="center"/>
        <w:rPr>
          <w:rFonts w:ascii="Tahoma" w:hAnsi="Tahoma" w:cs="Tahoma"/>
          <w:b/>
          <w:sz w:val="24"/>
          <w:szCs w:val="24"/>
          <w:lang w:val="es-ES" w:eastAsia="es-ES"/>
        </w:rPr>
      </w:pPr>
      <w:r w:rsidRPr="00BE2B7C">
        <w:rPr>
          <w:rFonts w:ascii="Tahoma" w:eastAsia="Times New Roman" w:hAnsi="Tahoma" w:cs="Tahoma"/>
          <w:b/>
          <w:bCs/>
          <w:sz w:val="24"/>
          <w:szCs w:val="24"/>
          <w:lang w:val="es-ES" w:eastAsia="es-ES"/>
        </w:rPr>
        <w:t>CARLOS ARIEL TRUKE OSPINA</w:t>
      </w:r>
      <w:r w:rsidRPr="00BE2B7C">
        <w:rPr>
          <w:rFonts w:ascii="Tahoma" w:hAnsi="Tahoma" w:cs="Tahoma"/>
          <w:b/>
          <w:sz w:val="24"/>
          <w:szCs w:val="24"/>
          <w:lang w:val="es-ES" w:eastAsia="es-ES"/>
        </w:rPr>
        <w:t>.</w:t>
      </w:r>
    </w:p>
    <w:p w:rsidR="00C15BE9" w:rsidRPr="00BE2B7C" w:rsidRDefault="00BE2B7C" w:rsidP="00BE2B7C">
      <w:pPr>
        <w:pStyle w:val="Sinespaciado"/>
        <w:jc w:val="center"/>
        <w:rPr>
          <w:rFonts w:ascii="Tahoma" w:hAnsi="Tahoma" w:cs="Tahoma"/>
          <w:sz w:val="24"/>
          <w:szCs w:val="24"/>
          <w:lang w:val="es-ES" w:eastAsia="es-ES"/>
        </w:rPr>
      </w:pPr>
      <w:r w:rsidRPr="00BE2B7C">
        <w:rPr>
          <w:rFonts w:ascii="Tahoma" w:hAnsi="Tahoma" w:cs="Tahoma"/>
          <w:sz w:val="24"/>
          <w:szCs w:val="24"/>
          <w:lang w:val="es-ES" w:eastAsia="es-ES"/>
        </w:rPr>
        <w:t>Subdirector de Regulación y Control Ambiental.</w:t>
      </w:r>
    </w:p>
    <w:p w:rsidR="00BE2B7C" w:rsidRDefault="00BE2B7C" w:rsidP="00BE2B7C">
      <w:pPr>
        <w:pStyle w:val="Sinespaciado"/>
        <w:jc w:val="center"/>
        <w:rPr>
          <w:rFonts w:ascii="Verdana" w:hAnsi="Verdana" w:cs="Tahoma"/>
          <w:sz w:val="20"/>
          <w:szCs w:val="20"/>
          <w:lang w:val="es-ES" w:eastAsia="es-ES"/>
        </w:rPr>
      </w:pPr>
    </w:p>
    <w:p w:rsidR="00BE2B7C" w:rsidRDefault="00BE2B7C" w:rsidP="00BE2B7C">
      <w:pPr>
        <w:pStyle w:val="Sinespaciado"/>
        <w:jc w:val="center"/>
        <w:rPr>
          <w:rFonts w:ascii="Tahoma" w:hAnsi="Tahoma" w:cs="Tahoma"/>
          <w:b/>
          <w:sz w:val="24"/>
          <w:szCs w:val="24"/>
        </w:rPr>
      </w:pPr>
    </w:p>
    <w:p w:rsidR="00E6751C" w:rsidRDefault="00E6751C" w:rsidP="00BE2B7C">
      <w:pPr>
        <w:pStyle w:val="Sinespaciado"/>
        <w:jc w:val="center"/>
        <w:rPr>
          <w:rFonts w:ascii="Tahoma" w:hAnsi="Tahoma" w:cs="Tahoma"/>
          <w:b/>
          <w:sz w:val="24"/>
          <w:szCs w:val="24"/>
        </w:rPr>
      </w:pPr>
    </w:p>
    <w:p w:rsidR="00E6751C" w:rsidRPr="00E6751C" w:rsidRDefault="00E6751C" w:rsidP="00E6751C">
      <w:pPr>
        <w:tabs>
          <w:tab w:val="left" w:pos="-720"/>
          <w:tab w:val="left" w:pos="0"/>
        </w:tabs>
        <w:suppressAutoHyphens/>
        <w:spacing w:line="240" w:lineRule="atLeast"/>
        <w:ind w:right="360"/>
        <w:jc w:val="center"/>
        <w:rPr>
          <w:rFonts w:ascii="Tahoma" w:hAnsi="Tahoma" w:cs="Tahoma"/>
          <w:b/>
          <w:bCs/>
          <w:i/>
        </w:rPr>
      </w:pPr>
      <w:r w:rsidRPr="00E6751C">
        <w:rPr>
          <w:rFonts w:ascii="Tahoma" w:hAnsi="Tahoma" w:cs="Tahoma"/>
          <w:b/>
          <w:bCs/>
          <w:i/>
          <w:spacing w:val="-3"/>
          <w:lang w:val="es-ES_tradnl"/>
        </w:rPr>
        <w:t xml:space="preserve">RESOLUCIÓN </w:t>
      </w:r>
      <w:r w:rsidRPr="00E6751C">
        <w:rPr>
          <w:rFonts w:ascii="Tahoma" w:hAnsi="Tahoma" w:cs="Tahoma"/>
          <w:b/>
          <w:i/>
          <w:spacing w:val="-3"/>
          <w:lang w:val="es-ES_tradnl"/>
        </w:rPr>
        <w:fldChar w:fldCharType="begin"/>
      </w:r>
      <w:r w:rsidRPr="00E6751C">
        <w:rPr>
          <w:rFonts w:ascii="Tahoma" w:hAnsi="Tahoma" w:cs="Tahoma"/>
          <w:b/>
          <w:i/>
          <w:spacing w:val="-3"/>
          <w:lang w:val="es-ES_tradnl"/>
        </w:rPr>
        <w:instrText xml:space="preserve">PRIVATE </w:instrText>
      </w:r>
      <w:r w:rsidRPr="00E6751C">
        <w:rPr>
          <w:rFonts w:ascii="Tahoma" w:hAnsi="Tahoma" w:cs="Tahoma"/>
          <w:b/>
          <w:i/>
          <w:spacing w:val="-3"/>
          <w:lang w:val="es-ES_tradnl"/>
        </w:rPr>
        <w:fldChar w:fldCharType="end"/>
      </w:r>
      <w:r w:rsidRPr="00E6751C">
        <w:rPr>
          <w:rFonts w:ascii="Tahoma" w:hAnsi="Tahoma" w:cs="Tahoma"/>
          <w:b/>
          <w:bCs/>
          <w:i/>
        </w:rPr>
        <w:t xml:space="preserve"> N° 002938   </w:t>
      </w:r>
    </w:p>
    <w:p w:rsidR="00E6751C" w:rsidRPr="00E6751C" w:rsidRDefault="00E6751C" w:rsidP="00E6751C">
      <w:pPr>
        <w:tabs>
          <w:tab w:val="left" w:pos="-720"/>
          <w:tab w:val="left" w:pos="0"/>
        </w:tabs>
        <w:suppressAutoHyphens/>
        <w:spacing w:line="240" w:lineRule="atLeast"/>
        <w:ind w:right="360"/>
        <w:jc w:val="center"/>
        <w:rPr>
          <w:rFonts w:ascii="Tahoma" w:hAnsi="Tahoma" w:cs="Tahoma"/>
          <w:b/>
          <w:bCs/>
          <w:i/>
        </w:rPr>
      </w:pPr>
      <w:r w:rsidRPr="00E6751C">
        <w:rPr>
          <w:rFonts w:ascii="Tahoma" w:hAnsi="Tahoma" w:cs="Tahoma"/>
          <w:b/>
          <w:bCs/>
          <w:i/>
        </w:rPr>
        <w:t xml:space="preserve"> 26 de noviembre de 2019</w:t>
      </w:r>
    </w:p>
    <w:p w:rsidR="00E6751C" w:rsidRPr="00DC12A4" w:rsidRDefault="00E6751C" w:rsidP="00E6751C">
      <w:pPr>
        <w:ind w:left="-567" w:right="-234"/>
        <w:jc w:val="center"/>
        <w:rPr>
          <w:rFonts w:ascii="Arial" w:hAnsi="Arial" w:cs="Arial"/>
          <w:b/>
          <w:bCs/>
          <w:sz w:val="22"/>
          <w:szCs w:val="22"/>
        </w:rPr>
      </w:pPr>
      <w:r w:rsidRPr="00E6751C">
        <w:rPr>
          <w:rFonts w:ascii="Tahoma" w:hAnsi="Tahoma" w:cs="Tahoma"/>
          <w:b/>
          <w:bCs/>
          <w:i/>
        </w:rPr>
        <w:t xml:space="preserve">  POR MEDIO DE LA CUAL SE AUTORIZA LA OBTENCION DE CARBON VEGETAL CON FINES COMERCIALES</w:t>
      </w:r>
      <w:r w:rsidRPr="00DC12A4">
        <w:rPr>
          <w:rFonts w:ascii="Arial" w:hAnsi="Arial" w:cs="Arial"/>
          <w:sz w:val="22"/>
          <w:szCs w:val="22"/>
        </w:rPr>
        <w:t xml:space="preserve"> </w:t>
      </w:r>
    </w:p>
    <w:p w:rsidR="00C15BE9" w:rsidRDefault="00C15BE9" w:rsidP="00696962">
      <w:pPr>
        <w:pStyle w:val="Sinespaciado"/>
        <w:jc w:val="center"/>
        <w:rPr>
          <w:rFonts w:ascii="Tahoma" w:hAnsi="Tahoma" w:cs="Tahoma"/>
          <w:b/>
          <w:sz w:val="24"/>
          <w:szCs w:val="24"/>
        </w:rPr>
      </w:pPr>
    </w:p>
    <w:p w:rsidR="00E6751C" w:rsidRDefault="00E6751C" w:rsidP="00696962">
      <w:pPr>
        <w:pStyle w:val="Sinespaciado"/>
        <w:jc w:val="center"/>
        <w:rPr>
          <w:rFonts w:ascii="Tahoma" w:hAnsi="Tahoma" w:cs="Tahoma"/>
          <w:b/>
          <w:sz w:val="24"/>
          <w:szCs w:val="24"/>
        </w:rPr>
      </w:pPr>
    </w:p>
    <w:p w:rsidR="00E6751C" w:rsidRPr="00E6751C" w:rsidRDefault="00E6751C" w:rsidP="00E6751C">
      <w:pPr>
        <w:pStyle w:val="Sinespaciado"/>
        <w:jc w:val="center"/>
        <w:rPr>
          <w:rFonts w:ascii="Tahoma" w:hAnsi="Tahoma" w:cs="Tahoma"/>
          <w:b/>
          <w:sz w:val="24"/>
          <w:szCs w:val="24"/>
        </w:rPr>
      </w:pPr>
    </w:p>
    <w:p w:rsidR="00E6751C" w:rsidRPr="00E6751C" w:rsidRDefault="00E6751C" w:rsidP="00E6751C">
      <w:pPr>
        <w:pStyle w:val="Sinespaciado"/>
        <w:jc w:val="center"/>
        <w:rPr>
          <w:rFonts w:ascii="Tahoma" w:hAnsi="Tahoma" w:cs="Tahoma"/>
          <w:b/>
          <w:i/>
          <w:sz w:val="24"/>
          <w:szCs w:val="24"/>
        </w:rPr>
      </w:pPr>
      <w:r>
        <w:rPr>
          <w:rFonts w:ascii="Tahoma" w:hAnsi="Tahoma" w:cs="Tahoma"/>
          <w:b/>
          <w:sz w:val="24"/>
          <w:szCs w:val="24"/>
        </w:rPr>
        <w:t>RESUELV</w:t>
      </w:r>
      <w:r w:rsidRPr="00E6751C">
        <w:rPr>
          <w:rFonts w:ascii="Tahoma" w:hAnsi="Tahoma" w:cs="Tahoma"/>
          <w:b/>
          <w:sz w:val="24"/>
          <w:szCs w:val="24"/>
        </w:rPr>
        <w:t>E:</w:t>
      </w:r>
    </w:p>
    <w:p w:rsidR="00E6751C" w:rsidRPr="00E6751C" w:rsidRDefault="00E6751C" w:rsidP="00E6751C">
      <w:pPr>
        <w:pStyle w:val="Sinespaciado"/>
        <w:rPr>
          <w:rFonts w:ascii="Tahoma" w:hAnsi="Tahoma" w:cs="Tahoma"/>
          <w:i/>
          <w:sz w:val="24"/>
          <w:szCs w:val="24"/>
        </w:rPr>
      </w:pPr>
    </w:p>
    <w:p w:rsidR="00E6751C" w:rsidRPr="00E6751C" w:rsidRDefault="00E6751C" w:rsidP="00E6751C">
      <w:pPr>
        <w:pStyle w:val="Sinespaciado"/>
        <w:rPr>
          <w:rFonts w:ascii="Tahoma" w:hAnsi="Tahoma" w:cs="Tahoma"/>
          <w:sz w:val="24"/>
          <w:szCs w:val="24"/>
        </w:rPr>
      </w:pPr>
      <w:r w:rsidRPr="00E6751C">
        <w:rPr>
          <w:rFonts w:ascii="Tahoma" w:hAnsi="Tahoma" w:cs="Tahoma"/>
          <w:b/>
          <w:sz w:val="24"/>
          <w:szCs w:val="24"/>
        </w:rPr>
        <w:t>ARTICULO PRIMERO: AUTORIZAR</w:t>
      </w:r>
      <w:r w:rsidRPr="00E6751C">
        <w:rPr>
          <w:rFonts w:ascii="Tahoma" w:hAnsi="Tahoma" w:cs="Tahoma"/>
          <w:sz w:val="24"/>
          <w:szCs w:val="24"/>
        </w:rPr>
        <w:t xml:space="preserve"> a la sociedad </w:t>
      </w:r>
      <w:r w:rsidRPr="00E6751C">
        <w:rPr>
          <w:rFonts w:ascii="Tahoma" w:hAnsi="Tahoma" w:cs="Tahoma"/>
          <w:b/>
          <w:sz w:val="24"/>
          <w:szCs w:val="24"/>
        </w:rPr>
        <w:t xml:space="preserve">VELASQUEZ Y COMPAÑÍA S.A.S. </w:t>
      </w:r>
      <w:r w:rsidRPr="00E6751C">
        <w:rPr>
          <w:rFonts w:ascii="Tahoma" w:hAnsi="Tahoma" w:cs="Tahoma"/>
          <w:sz w:val="24"/>
          <w:szCs w:val="24"/>
        </w:rPr>
        <w:t>identificada con NIT</w:t>
      </w:r>
      <w:r w:rsidRPr="00E6751C">
        <w:rPr>
          <w:rFonts w:ascii="Tahoma" w:hAnsi="Tahoma" w:cs="Tahoma"/>
          <w:b/>
          <w:sz w:val="24"/>
          <w:szCs w:val="24"/>
        </w:rPr>
        <w:t xml:space="preserve"> </w:t>
      </w:r>
      <w:r w:rsidRPr="00E6751C">
        <w:rPr>
          <w:rFonts w:ascii="Tahoma" w:hAnsi="Tahoma" w:cs="Tahoma"/>
          <w:sz w:val="24"/>
          <w:szCs w:val="24"/>
        </w:rPr>
        <w:t xml:space="preserve">N° 801001699-8, Representada Legalmente por </w:t>
      </w:r>
      <w:r w:rsidRPr="00E6751C">
        <w:rPr>
          <w:rFonts w:ascii="Tahoma" w:hAnsi="Tahoma" w:cs="Tahoma"/>
          <w:b/>
          <w:sz w:val="24"/>
          <w:szCs w:val="24"/>
        </w:rPr>
        <w:t>OLGA INES VELASQUEZ VILLEGAS</w:t>
      </w:r>
      <w:r w:rsidRPr="00E6751C">
        <w:rPr>
          <w:rFonts w:ascii="Tahoma" w:hAnsi="Tahoma" w:cs="Tahoma"/>
          <w:sz w:val="24"/>
          <w:szCs w:val="24"/>
        </w:rPr>
        <w:t xml:space="preserve">, identificada con cedula de ciudadanía N° 41.894.480,  en su condición de </w:t>
      </w:r>
      <w:sdt>
        <w:sdtPr>
          <w:rPr>
            <w:rStyle w:val="MAYUSCULAS"/>
            <w:rFonts w:ascii="Tahoma" w:hAnsi="Tahoma" w:cs="Tahoma"/>
            <w:sz w:val="24"/>
            <w:szCs w:val="24"/>
          </w:rPr>
          <w:alias w:val="Calidad"/>
          <w:tag w:val="Calidad"/>
          <w:id w:val="-1219348267"/>
          <w:placeholder>
            <w:docPart w:val="0C64CCB31863430BA87E5631FFD0E91C"/>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Content>
          <w:r w:rsidRPr="00E6751C">
            <w:rPr>
              <w:rStyle w:val="MAYUSCULAS"/>
              <w:rFonts w:ascii="Tahoma" w:hAnsi="Tahoma" w:cs="Tahoma"/>
              <w:sz w:val="24"/>
              <w:szCs w:val="24"/>
            </w:rPr>
            <w:t>PROPIETARIA</w:t>
          </w:r>
        </w:sdtContent>
      </w:sdt>
      <w:r w:rsidRPr="00E6751C">
        <w:rPr>
          <w:rFonts w:ascii="Tahoma" w:hAnsi="Tahoma" w:cs="Tahoma"/>
          <w:b/>
          <w:sz w:val="24"/>
          <w:szCs w:val="24"/>
        </w:rPr>
        <w:t xml:space="preserve">, </w:t>
      </w:r>
      <w:r w:rsidRPr="00E6751C">
        <w:rPr>
          <w:rFonts w:ascii="Tahoma" w:hAnsi="Tahoma" w:cs="Tahoma"/>
          <w:sz w:val="24"/>
          <w:szCs w:val="24"/>
        </w:rPr>
        <w:t xml:space="preserve">para que a través de </w:t>
      </w:r>
      <w:r w:rsidRPr="00E6751C">
        <w:rPr>
          <w:rFonts w:ascii="Tahoma" w:hAnsi="Tahoma" w:cs="Tahoma"/>
          <w:sz w:val="24"/>
          <w:szCs w:val="24"/>
        </w:rPr>
        <w:lastRenderedPageBreak/>
        <w:t>su apoderado el señor</w:t>
      </w:r>
      <w:r w:rsidRPr="00E6751C">
        <w:rPr>
          <w:rFonts w:ascii="Tahoma" w:hAnsi="Tahoma" w:cs="Tahoma"/>
          <w:b/>
          <w:sz w:val="24"/>
          <w:szCs w:val="24"/>
        </w:rPr>
        <w:t xml:space="preserve"> FREDY LEONARDO PEREZ</w:t>
      </w:r>
      <w:r w:rsidRPr="00E6751C">
        <w:rPr>
          <w:rFonts w:ascii="Tahoma" w:hAnsi="Tahoma" w:cs="Tahoma"/>
          <w:sz w:val="24"/>
          <w:szCs w:val="24"/>
        </w:rPr>
        <w:t xml:space="preserve"> identificado con cedula de ciudadanía N° 5.994.882 realice la transformación de residuos vegetales leñosos producto de</w:t>
      </w:r>
      <w:r w:rsidRPr="00E6751C">
        <w:rPr>
          <w:rFonts w:ascii="Tahoma" w:hAnsi="Tahoma" w:cs="Tahoma"/>
          <w:b/>
          <w:sz w:val="24"/>
          <w:szCs w:val="24"/>
        </w:rPr>
        <w:t xml:space="preserve"> </w:t>
      </w:r>
      <w:r w:rsidRPr="00E6751C">
        <w:rPr>
          <w:rFonts w:ascii="Tahoma" w:hAnsi="Tahoma" w:cs="Tahoma"/>
          <w:sz w:val="24"/>
          <w:szCs w:val="24"/>
        </w:rPr>
        <w:t xml:space="preserve">un aprovechamiento forestal de cultivos forestales con fines comerciales en carbón vegetal con fines comerciales en el predio rural denominado </w:t>
      </w:r>
      <w:r w:rsidRPr="00E6751C">
        <w:rPr>
          <w:rFonts w:ascii="Tahoma" w:hAnsi="Tahoma" w:cs="Tahoma"/>
          <w:b/>
          <w:sz w:val="24"/>
          <w:szCs w:val="24"/>
        </w:rPr>
        <w:t xml:space="preserve">1) EL PLACER,  </w:t>
      </w:r>
      <w:r w:rsidRPr="00E6751C">
        <w:rPr>
          <w:rFonts w:ascii="Tahoma" w:hAnsi="Tahoma" w:cs="Tahoma"/>
          <w:bCs/>
          <w:sz w:val="24"/>
          <w:szCs w:val="24"/>
        </w:rPr>
        <w:t>identificado con Matricula inmobiliaria</w:t>
      </w:r>
      <w:r w:rsidRPr="00E6751C">
        <w:rPr>
          <w:rFonts w:ascii="Tahoma" w:hAnsi="Tahoma" w:cs="Tahoma"/>
          <w:b/>
          <w:bCs/>
          <w:sz w:val="24"/>
          <w:szCs w:val="24"/>
        </w:rPr>
        <w:t xml:space="preserve"> N°280-88943</w:t>
      </w:r>
      <w:r w:rsidRPr="00E6751C">
        <w:rPr>
          <w:rFonts w:ascii="Tahoma" w:hAnsi="Tahoma" w:cs="Tahoma"/>
          <w:bCs/>
          <w:sz w:val="24"/>
          <w:szCs w:val="24"/>
        </w:rPr>
        <w:t xml:space="preserve"> y ficha catastral</w:t>
      </w:r>
      <w:r w:rsidRPr="00E6751C">
        <w:rPr>
          <w:rFonts w:ascii="Tahoma" w:hAnsi="Tahoma" w:cs="Tahoma"/>
          <w:b/>
          <w:bCs/>
          <w:sz w:val="24"/>
          <w:szCs w:val="24"/>
        </w:rPr>
        <w:t xml:space="preserve">  N° 63190000200020187000</w:t>
      </w:r>
      <w:r w:rsidRPr="00E6751C">
        <w:rPr>
          <w:rFonts w:ascii="Tahoma" w:hAnsi="Tahoma" w:cs="Tahoma"/>
          <w:bCs/>
          <w:sz w:val="24"/>
          <w:szCs w:val="24"/>
        </w:rPr>
        <w:t>,</w:t>
      </w:r>
      <w:r w:rsidRPr="00E6751C">
        <w:rPr>
          <w:rFonts w:ascii="Tahoma" w:hAnsi="Tahoma" w:cs="Tahoma"/>
          <w:b/>
          <w:bCs/>
          <w:sz w:val="24"/>
          <w:szCs w:val="24"/>
        </w:rPr>
        <w:t xml:space="preserve"> </w:t>
      </w:r>
      <w:r w:rsidRPr="00E6751C">
        <w:rPr>
          <w:rFonts w:ascii="Tahoma" w:hAnsi="Tahoma" w:cs="Tahoma"/>
          <w:bCs/>
          <w:sz w:val="24"/>
          <w:szCs w:val="24"/>
        </w:rPr>
        <w:t>l</w:t>
      </w:r>
      <w:r w:rsidRPr="00E6751C">
        <w:rPr>
          <w:rFonts w:ascii="Tahoma" w:hAnsi="Tahoma" w:cs="Tahoma"/>
          <w:sz w:val="24"/>
          <w:szCs w:val="24"/>
        </w:rPr>
        <w:t xml:space="preserve">ocalizado en la vereda </w:t>
      </w:r>
      <w:r w:rsidRPr="00E6751C">
        <w:rPr>
          <w:rFonts w:ascii="Tahoma" w:hAnsi="Tahoma" w:cs="Tahoma"/>
          <w:b/>
          <w:sz w:val="24"/>
          <w:szCs w:val="24"/>
        </w:rPr>
        <w:t>LA JULIA,</w:t>
      </w:r>
      <w:r w:rsidRPr="00E6751C">
        <w:rPr>
          <w:rFonts w:ascii="Tahoma" w:hAnsi="Tahoma" w:cs="Tahoma"/>
          <w:sz w:val="24"/>
          <w:szCs w:val="24"/>
        </w:rPr>
        <w:t xml:space="preserve">  jurisdicción del Municipio de  </w:t>
      </w:r>
      <w:r w:rsidRPr="00E6751C">
        <w:rPr>
          <w:rStyle w:val="MAYUSCULAS"/>
          <w:rFonts w:ascii="Tahoma" w:hAnsi="Tahoma" w:cs="Tahoma"/>
          <w:sz w:val="24"/>
          <w:szCs w:val="24"/>
        </w:rPr>
        <w:t xml:space="preserve">CIRCASIA </w:t>
      </w:r>
      <w:r w:rsidRPr="00E6751C">
        <w:rPr>
          <w:rFonts w:ascii="Tahoma" w:hAnsi="Tahoma" w:cs="Tahoma"/>
          <w:b/>
          <w:sz w:val="24"/>
          <w:szCs w:val="24"/>
        </w:rPr>
        <w:t xml:space="preserve"> </w:t>
      </w:r>
      <w:r w:rsidRPr="00E6751C">
        <w:rPr>
          <w:rFonts w:ascii="Tahoma" w:hAnsi="Tahoma" w:cs="Tahoma"/>
          <w:sz w:val="24"/>
          <w:szCs w:val="24"/>
        </w:rPr>
        <w:t>del Departamento del</w:t>
      </w:r>
      <w:r w:rsidRPr="00E6751C">
        <w:rPr>
          <w:rFonts w:ascii="Tahoma" w:hAnsi="Tahoma" w:cs="Tahoma"/>
          <w:b/>
          <w:sz w:val="24"/>
          <w:szCs w:val="24"/>
        </w:rPr>
        <w:t xml:space="preserve"> QUINDIO,</w:t>
      </w:r>
      <w:r w:rsidRPr="00E6751C">
        <w:rPr>
          <w:rFonts w:ascii="Tahoma" w:hAnsi="Tahoma" w:cs="Tahoma"/>
          <w:sz w:val="24"/>
          <w:szCs w:val="24"/>
        </w:rPr>
        <w:t xml:space="preserve"> localizado en las siguientes coordenadas  geográficas: </w:t>
      </w:r>
      <w:r w:rsidRPr="00E6751C">
        <w:rPr>
          <w:rFonts w:ascii="Tahoma" w:hAnsi="Tahoma" w:cs="Tahoma"/>
          <w:b/>
          <w:sz w:val="24"/>
          <w:szCs w:val="24"/>
        </w:rPr>
        <w:t>4°34´1,997”  N,  -75°43´0,056” W</w:t>
      </w:r>
      <w:r w:rsidRPr="00E6751C">
        <w:rPr>
          <w:rFonts w:ascii="Tahoma" w:hAnsi="Tahoma" w:cs="Tahoma"/>
          <w:sz w:val="24"/>
          <w:szCs w:val="24"/>
        </w:rPr>
        <w:t>.</w:t>
      </w:r>
    </w:p>
    <w:p w:rsidR="00E6751C" w:rsidRPr="00E6751C" w:rsidRDefault="00E6751C" w:rsidP="00E6751C">
      <w:pPr>
        <w:pStyle w:val="Sinespaciado"/>
        <w:rPr>
          <w:rFonts w:ascii="Tahoma" w:hAnsi="Tahoma" w:cs="Tahoma"/>
          <w:sz w:val="24"/>
          <w:szCs w:val="24"/>
          <w:lang w:val="es-ES_tradnl"/>
        </w:rPr>
      </w:pPr>
    </w:p>
    <w:p w:rsidR="00E6751C" w:rsidRPr="00E6751C" w:rsidRDefault="00E6751C" w:rsidP="00E6751C">
      <w:pPr>
        <w:pStyle w:val="Sinespaciado"/>
        <w:rPr>
          <w:rFonts w:ascii="Tahoma" w:hAnsi="Tahoma" w:cs="Tahoma"/>
          <w:sz w:val="24"/>
          <w:szCs w:val="24"/>
        </w:rPr>
      </w:pPr>
      <w:r w:rsidRPr="00E6751C">
        <w:rPr>
          <w:rFonts w:ascii="Tahoma" w:hAnsi="Tahoma" w:cs="Tahoma"/>
          <w:b/>
          <w:sz w:val="24"/>
          <w:szCs w:val="24"/>
        </w:rPr>
        <w:t xml:space="preserve">PARAGRAFO 1: </w:t>
      </w:r>
      <w:r w:rsidRPr="00E6751C">
        <w:rPr>
          <w:rFonts w:ascii="Tahoma" w:hAnsi="Tahoma" w:cs="Tahoma"/>
          <w:sz w:val="24"/>
          <w:szCs w:val="24"/>
        </w:rPr>
        <w:t xml:space="preserve">El presente acto administrativo constituye la Autorización para la obtención de </w:t>
      </w:r>
      <w:r w:rsidRPr="00E6751C">
        <w:rPr>
          <w:rFonts w:ascii="Tahoma" w:hAnsi="Tahoma" w:cs="Tahoma"/>
          <w:b/>
          <w:sz w:val="24"/>
          <w:szCs w:val="24"/>
        </w:rPr>
        <w:t xml:space="preserve">55.104 </w:t>
      </w:r>
      <w:r w:rsidRPr="00E6751C">
        <w:rPr>
          <w:rFonts w:ascii="Tahoma" w:hAnsi="Tahoma" w:cs="Tahoma"/>
          <w:sz w:val="24"/>
          <w:szCs w:val="24"/>
        </w:rPr>
        <w:t>Kilogramos de carbón vegetal, resultado del proceso de carbonización</w:t>
      </w:r>
      <w:r w:rsidRPr="00E6751C">
        <w:rPr>
          <w:rFonts w:ascii="Tahoma" w:hAnsi="Tahoma" w:cs="Tahoma"/>
          <w:b/>
          <w:sz w:val="24"/>
          <w:szCs w:val="24"/>
        </w:rPr>
        <w:t xml:space="preserve"> </w:t>
      </w:r>
      <w:r w:rsidRPr="00E6751C">
        <w:rPr>
          <w:rFonts w:ascii="Tahoma" w:hAnsi="Tahoma" w:cs="Tahoma"/>
          <w:sz w:val="24"/>
          <w:szCs w:val="24"/>
        </w:rPr>
        <w:t>de</w:t>
      </w:r>
      <w:r w:rsidRPr="00E6751C">
        <w:rPr>
          <w:rFonts w:ascii="Tahoma" w:hAnsi="Tahoma" w:cs="Tahoma"/>
          <w:b/>
          <w:sz w:val="24"/>
          <w:szCs w:val="24"/>
        </w:rPr>
        <w:t xml:space="preserve"> 595,13 m</w:t>
      </w:r>
      <w:r w:rsidRPr="00E6751C">
        <w:rPr>
          <w:rFonts w:ascii="Tahoma" w:hAnsi="Tahoma" w:cs="Tahoma"/>
          <w:b/>
          <w:sz w:val="24"/>
          <w:szCs w:val="24"/>
          <w:vertAlign w:val="superscript"/>
        </w:rPr>
        <w:t>3</w:t>
      </w:r>
      <w:r w:rsidRPr="00E6751C">
        <w:rPr>
          <w:rFonts w:ascii="Tahoma" w:hAnsi="Tahoma" w:cs="Tahoma"/>
          <w:b/>
          <w:sz w:val="24"/>
          <w:szCs w:val="24"/>
        </w:rPr>
        <w:t xml:space="preserve"> </w:t>
      </w:r>
      <w:r w:rsidRPr="00E6751C">
        <w:rPr>
          <w:rFonts w:ascii="Tahoma" w:hAnsi="Tahoma" w:cs="Tahoma"/>
          <w:sz w:val="24"/>
          <w:szCs w:val="24"/>
        </w:rPr>
        <w:t xml:space="preserve">de residuos leñosos de nogal cafetero, mediante el establecimiento de hornos artesanales construidos en el sitio de aprovechamiento (VER CUADRO). </w:t>
      </w:r>
    </w:p>
    <w:p w:rsidR="00E6751C" w:rsidRPr="00E6751C" w:rsidRDefault="00E6751C" w:rsidP="00E6751C">
      <w:pPr>
        <w:pStyle w:val="Sinespaciado"/>
        <w:rPr>
          <w:rFonts w:ascii="Tahoma" w:hAnsi="Tahoma" w:cs="Tahoma"/>
          <w:sz w:val="24"/>
          <w:szCs w:val="24"/>
        </w:rPr>
      </w:pPr>
    </w:p>
    <w:tbl>
      <w:tblPr>
        <w:tblStyle w:val="Tablaconcuadrcula"/>
        <w:tblW w:w="0" w:type="auto"/>
        <w:tblInd w:w="-284" w:type="dxa"/>
        <w:tblLook w:val="04A0" w:firstRow="1" w:lastRow="0" w:firstColumn="1" w:lastColumn="0" w:noHBand="0" w:noVBand="1"/>
      </w:tblPr>
      <w:tblGrid>
        <w:gridCol w:w="874"/>
        <w:gridCol w:w="1626"/>
        <w:gridCol w:w="1839"/>
      </w:tblGrid>
      <w:tr w:rsidR="00E6751C" w:rsidRPr="00E6751C" w:rsidTr="00525031">
        <w:tc>
          <w:tcPr>
            <w:tcW w:w="988" w:type="dxa"/>
            <w:vMerge w:val="restart"/>
            <w:vAlign w:val="center"/>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Punto</w:t>
            </w:r>
          </w:p>
        </w:tc>
        <w:tc>
          <w:tcPr>
            <w:tcW w:w="8408" w:type="dxa"/>
            <w:gridSpan w:val="2"/>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COORDENADAS GEOGRAFICAS</w:t>
            </w:r>
          </w:p>
        </w:tc>
      </w:tr>
      <w:tr w:rsidR="00E6751C" w:rsidRPr="00E6751C" w:rsidTr="00525031">
        <w:tc>
          <w:tcPr>
            <w:tcW w:w="988" w:type="dxa"/>
            <w:vMerge/>
          </w:tcPr>
          <w:p w:rsidR="00E6751C" w:rsidRPr="00E6751C" w:rsidRDefault="00E6751C" w:rsidP="00E6751C">
            <w:pPr>
              <w:pStyle w:val="Sinespaciado"/>
              <w:rPr>
                <w:rFonts w:ascii="Tahoma" w:hAnsi="Tahoma" w:cs="Tahoma"/>
                <w:b/>
                <w:sz w:val="24"/>
                <w:szCs w:val="24"/>
              </w:rPr>
            </w:pPr>
          </w:p>
        </w:tc>
        <w:tc>
          <w:tcPr>
            <w:tcW w:w="4111"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NORTE (N)</w:t>
            </w:r>
          </w:p>
        </w:tc>
        <w:tc>
          <w:tcPr>
            <w:tcW w:w="4297"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OESTE (W)</w:t>
            </w:r>
          </w:p>
        </w:tc>
      </w:tr>
      <w:tr w:rsidR="00E6751C" w:rsidRPr="00E6751C" w:rsidTr="00525031">
        <w:tc>
          <w:tcPr>
            <w:tcW w:w="988"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1</w:t>
            </w:r>
          </w:p>
        </w:tc>
        <w:tc>
          <w:tcPr>
            <w:tcW w:w="4111"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4°.34'4,654”</w:t>
            </w:r>
          </w:p>
        </w:tc>
        <w:tc>
          <w:tcPr>
            <w:tcW w:w="4297"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-75°43'11,499”</w:t>
            </w:r>
          </w:p>
        </w:tc>
      </w:tr>
      <w:tr w:rsidR="00E6751C" w:rsidRPr="00E6751C" w:rsidTr="00525031">
        <w:tc>
          <w:tcPr>
            <w:tcW w:w="988"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2</w:t>
            </w:r>
          </w:p>
        </w:tc>
        <w:tc>
          <w:tcPr>
            <w:tcW w:w="4111"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4°.34'5,102”</w:t>
            </w:r>
          </w:p>
        </w:tc>
        <w:tc>
          <w:tcPr>
            <w:tcW w:w="4297"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-75°43'10,803”</w:t>
            </w:r>
          </w:p>
        </w:tc>
      </w:tr>
      <w:tr w:rsidR="00E6751C" w:rsidRPr="00E6751C" w:rsidTr="00525031">
        <w:tc>
          <w:tcPr>
            <w:tcW w:w="988"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3</w:t>
            </w:r>
          </w:p>
        </w:tc>
        <w:tc>
          <w:tcPr>
            <w:tcW w:w="4111"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4°.34'5,644”</w:t>
            </w:r>
          </w:p>
        </w:tc>
        <w:tc>
          <w:tcPr>
            <w:tcW w:w="4297"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-75° 43'12,017”</w:t>
            </w:r>
          </w:p>
        </w:tc>
      </w:tr>
      <w:tr w:rsidR="00E6751C" w:rsidRPr="00E6751C" w:rsidTr="00525031">
        <w:tc>
          <w:tcPr>
            <w:tcW w:w="988"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lastRenderedPageBreak/>
              <w:t>4</w:t>
            </w:r>
          </w:p>
        </w:tc>
        <w:tc>
          <w:tcPr>
            <w:tcW w:w="4111"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4°.34'6,746”</w:t>
            </w:r>
          </w:p>
        </w:tc>
        <w:tc>
          <w:tcPr>
            <w:tcW w:w="4297"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-75° 43'14,309”</w:t>
            </w:r>
          </w:p>
        </w:tc>
      </w:tr>
      <w:tr w:rsidR="00E6751C" w:rsidRPr="00E6751C" w:rsidTr="00525031">
        <w:tc>
          <w:tcPr>
            <w:tcW w:w="988"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5</w:t>
            </w:r>
          </w:p>
        </w:tc>
        <w:tc>
          <w:tcPr>
            <w:tcW w:w="4111"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4°.34'5,566”</w:t>
            </w:r>
          </w:p>
        </w:tc>
        <w:tc>
          <w:tcPr>
            <w:tcW w:w="4297"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-75°43'13,493”</w:t>
            </w:r>
          </w:p>
        </w:tc>
      </w:tr>
      <w:tr w:rsidR="00E6751C" w:rsidRPr="00E6751C" w:rsidTr="00525031">
        <w:tc>
          <w:tcPr>
            <w:tcW w:w="988"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6</w:t>
            </w:r>
          </w:p>
        </w:tc>
        <w:tc>
          <w:tcPr>
            <w:tcW w:w="4111"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4°.34'1,309”</w:t>
            </w:r>
          </w:p>
        </w:tc>
        <w:tc>
          <w:tcPr>
            <w:tcW w:w="4297"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-75°43'5,445”</w:t>
            </w:r>
          </w:p>
        </w:tc>
      </w:tr>
      <w:tr w:rsidR="00E6751C" w:rsidRPr="00E6751C" w:rsidTr="00525031">
        <w:tc>
          <w:tcPr>
            <w:tcW w:w="988"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7</w:t>
            </w:r>
          </w:p>
        </w:tc>
        <w:tc>
          <w:tcPr>
            <w:tcW w:w="4111"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4°.34'1,399”</w:t>
            </w:r>
          </w:p>
        </w:tc>
        <w:tc>
          <w:tcPr>
            <w:tcW w:w="4297"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-75°43'3,890”</w:t>
            </w:r>
          </w:p>
        </w:tc>
      </w:tr>
      <w:tr w:rsidR="00E6751C" w:rsidRPr="00E6751C" w:rsidTr="00525031">
        <w:tc>
          <w:tcPr>
            <w:tcW w:w="988"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8</w:t>
            </w:r>
          </w:p>
        </w:tc>
        <w:tc>
          <w:tcPr>
            <w:tcW w:w="4111"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4°.34'2,109”</w:t>
            </w:r>
          </w:p>
        </w:tc>
        <w:tc>
          <w:tcPr>
            <w:tcW w:w="4297"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-75°43'3,810”</w:t>
            </w:r>
          </w:p>
        </w:tc>
      </w:tr>
      <w:tr w:rsidR="00E6751C" w:rsidRPr="00E6751C" w:rsidTr="00525031">
        <w:tc>
          <w:tcPr>
            <w:tcW w:w="988"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9</w:t>
            </w:r>
          </w:p>
        </w:tc>
        <w:tc>
          <w:tcPr>
            <w:tcW w:w="4111"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4°.34'1,760”</w:t>
            </w:r>
          </w:p>
        </w:tc>
        <w:tc>
          <w:tcPr>
            <w:tcW w:w="4297"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-75°43'5,219”</w:t>
            </w:r>
          </w:p>
        </w:tc>
      </w:tr>
      <w:tr w:rsidR="00E6751C" w:rsidRPr="00E6751C" w:rsidTr="00525031">
        <w:tc>
          <w:tcPr>
            <w:tcW w:w="988"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10</w:t>
            </w:r>
          </w:p>
        </w:tc>
        <w:tc>
          <w:tcPr>
            <w:tcW w:w="4111"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4°34'2,856”</w:t>
            </w:r>
          </w:p>
        </w:tc>
        <w:tc>
          <w:tcPr>
            <w:tcW w:w="4297" w:type="dxa"/>
          </w:tcPr>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-75°43'6,888”</w:t>
            </w:r>
          </w:p>
        </w:tc>
      </w:tr>
    </w:tbl>
    <w:p w:rsidR="00E6751C" w:rsidRPr="00E6751C" w:rsidRDefault="00E6751C" w:rsidP="00E6751C">
      <w:pPr>
        <w:pStyle w:val="Sinespaciado"/>
        <w:rPr>
          <w:rFonts w:ascii="Tahoma" w:hAnsi="Tahoma" w:cs="Tahoma"/>
          <w:sz w:val="24"/>
          <w:szCs w:val="24"/>
        </w:rPr>
      </w:pPr>
      <w:r w:rsidRPr="00E6751C">
        <w:rPr>
          <w:rFonts w:ascii="Tahoma" w:hAnsi="Tahoma" w:cs="Tahoma"/>
          <w:b/>
          <w:sz w:val="24"/>
          <w:szCs w:val="24"/>
        </w:rPr>
        <w:t>ARTICULO SEGUNDO:</w:t>
      </w:r>
      <w:r w:rsidRPr="00E6751C">
        <w:rPr>
          <w:rFonts w:ascii="Tahoma" w:hAnsi="Tahoma" w:cs="Tahoma"/>
          <w:b/>
          <w:spacing w:val="-3"/>
          <w:sz w:val="24"/>
          <w:szCs w:val="24"/>
          <w:lang w:val="es-ES_tradnl"/>
        </w:rPr>
        <w:t xml:space="preserve"> </w:t>
      </w:r>
      <w:r w:rsidRPr="00E6751C">
        <w:rPr>
          <w:rFonts w:ascii="Tahoma" w:hAnsi="Tahoma" w:cs="Tahoma"/>
          <w:sz w:val="24"/>
          <w:szCs w:val="24"/>
        </w:rPr>
        <w:t>Para la  transformación del carbón vegetal con fines comerciales,</w:t>
      </w:r>
      <w:r w:rsidRPr="00E6751C">
        <w:rPr>
          <w:rFonts w:ascii="Tahoma" w:hAnsi="Tahoma" w:cs="Tahoma"/>
          <w:b/>
          <w:sz w:val="24"/>
          <w:szCs w:val="24"/>
        </w:rPr>
        <w:t xml:space="preserve"> </w:t>
      </w:r>
      <w:r w:rsidRPr="00E6751C">
        <w:rPr>
          <w:rFonts w:ascii="Tahoma" w:hAnsi="Tahoma" w:cs="Tahoma"/>
          <w:sz w:val="24"/>
          <w:szCs w:val="24"/>
        </w:rPr>
        <w:t xml:space="preserve"> se otorga un plazo de  </w:t>
      </w:r>
      <w:sdt>
        <w:sdtPr>
          <w:rPr>
            <w:rStyle w:val="MAYUSCULAS"/>
            <w:rFonts w:ascii="Tahoma" w:hAnsi="Tahoma" w:cs="Tahoma"/>
            <w:sz w:val="24"/>
            <w:szCs w:val="24"/>
          </w:rPr>
          <w:alias w:val="Tiempo"/>
          <w:tag w:val="Duracion del aprovechamiento"/>
          <w:id w:val="-1862503853"/>
          <w:placeholder>
            <w:docPart w:val="A1568900BBF24E779395150010C1557A"/>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E6751C">
            <w:rPr>
              <w:rStyle w:val="MAYUSCULAS"/>
              <w:rFonts w:ascii="Tahoma" w:hAnsi="Tahoma" w:cs="Tahoma"/>
              <w:sz w:val="24"/>
              <w:szCs w:val="24"/>
            </w:rPr>
            <w:t>NOVENTA (90) DIAS</w:t>
          </w:r>
        </w:sdtContent>
      </w:sdt>
      <w:r w:rsidRPr="00E6751C">
        <w:rPr>
          <w:rFonts w:ascii="Tahoma" w:hAnsi="Tahoma" w:cs="Tahoma"/>
          <w:b/>
          <w:sz w:val="24"/>
          <w:szCs w:val="24"/>
        </w:rPr>
        <w:t xml:space="preserve"> </w:t>
      </w:r>
      <w:r w:rsidRPr="00E6751C">
        <w:rPr>
          <w:rFonts w:ascii="Tahoma" w:hAnsi="Tahoma" w:cs="Tahoma"/>
          <w:sz w:val="24"/>
          <w:szCs w:val="24"/>
        </w:rPr>
        <w:t>Calendario, contados a partir de la fecha de ejecutoria de esta Resolución.</w:t>
      </w:r>
    </w:p>
    <w:p w:rsidR="00E6751C" w:rsidRPr="00E6751C" w:rsidRDefault="00E6751C" w:rsidP="00E6751C">
      <w:pPr>
        <w:pStyle w:val="Sinespaciado"/>
        <w:rPr>
          <w:rFonts w:ascii="Tahoma" w:hAnsi="Tahoma" w:cs="Tahoma"/>
          <w:sz w:val="24"/>
          <w:szCs w:val="24"/>
        </w:rPr>
      </w:pPr>
    </w:p>
    <w:p w:rsidR="00E6751C" w:rsidRPr="00E6751C" w:rsidRDefault="00E6751C" w:rsidP="00E6751C">
      <w:pPr>
        <w:pStyle w:val="Sinespaciado"/>
        <w:rPr>
          <w:rFonts w:ascii="Tahoma" w:hAnsi="Tahoma" w:cs="Tahoma"/>
          <w:bCs/>
          <w:spacing w:val="-3"/>
          <w:sz w:val="24"/>
          <w:szCs w:val="24"/>
        </w:rPr>
      </w:pPr>
      <w:r w:rsidRPr="00E6751C">
        <w:rPr>
          <w:rFonts w:ascii="Tahoma" w:hAnsi="Tahoma" w:cs="Tahoma"/>
          <w:b/>
          <w:bCs/>
          <w:spacing w:val="-3"/>
          <w:sz w:val="24"/>
          <w:szCs w:val="24"/>
        </w:rPr>
        <w:t xml:space="preserve">PARAGRAFO 1: </w:t>
      </w:r>
      <w:r w:rsidRPr="00E6751C">
        <w:rPr>
          <w:rFonts w:ascii="Tahoma" w:hAnsi="Tahoma" w:cs="Tahoma"/>
          <w:bCs/>
          <w:spacing w:val="-3"/>
          <w:sz w:val="24"/>
          <w:szCs w:val="24"/>
        </w:rPr>
        <w:t>La presente autorización podrá ser objeto de modificaciones en tiempo y cuantía, previa solicitud presentada antes del vencimiento de los términos establecidos.</w:t>
      </w:r>
    </w:p>
    <w:p w:rsidR="00E6751C" w:rsidRPr="00E6751C" w:rsidRDefault="00E6751C" w:rsidP="00E6751C">
      <w:pPr>
        <w:pStyle w:val="Sinespaciado"/>
        <w:rPr>
          <w:rFonts w:ascii="Tahoma" w:hAnsi="Tahoma" w:cs="Tahoma"/>
          <w:bCs/>
          <w:spacing w:val="-3"/>
          <w:sz w:val="24"/>
          <w:szCs w:val="24"/>
        </w:rPr>
      </w:pPr>
    </w:p>
    <w:p w:rsidR="00E6751C" w:rsidRPr="00E6751C" w:rsidRDefault="00E6751C" w:rsidP="00E6751C">
      <w:pPr>
        <w:pStyle w:val="Sinespaciado"/>
        <w:rPr>
          <w:rFonts w:ascii="Tahoma" w:hAnsi="Tahoma" w:cs="Tahoma"/>
          <w:sz w:val="24"/>
          <w:szCs w:val="24"/>
        </w:rPr>
      </w:pPr>
      <w:r w:rsidRPr="00E6751C">
        <w:rPr>
          <w:rFonts w:ascii="Tahoma" w:hAnsi="Tahoma" w:cs="Tahoma"/>
          <w:b/>
          <w:sz w:val="24"/>
          <w:szCs w:val="24"/>
        </w:rPr>
        <w:t xml:space="preserve">ARTICULO TERCERO: ADVERTIR </w:t>
      </w:r>
      <w:r w:rsidRPr="00E6751C">
        <w:rPr>
          <w:rFonts w:ascii="Tahoma" w:hAnsi="Tahoma" w:cs="Tahoma"/>
          <w:sz w:val="24"/>
          <w:szCs w:val="24"/>
        </w:rPr>
        <w:t xml:space="preserve">al propietario del predio que para </w:t>
      </w:r>
      <w:r w:rsidRPr="00E6751C">
        <w:rPr>
          <w:rFonts w:ascii="Tahoma" w:hAnsi="Tahoma" w:cs="Tahoma"/>
          <w:b/>
          <w:sz w:val="24"/>
          <w:szCs w:val="24"/>
        </w:rPr>
        <w:t>GARANTIZAR LA</w:t>
      </w:r>
      <w:r w:rsidRPr="00E6751C">
        <w:rPr>
          <w:rFonts w:ascii="Tahoma" w:hAnsi="Tahoma" w:cs="Tahoma"/>
          <w:sz w:val="24"/>
          <w:szCs w:val="24"/>
        </w:rPr>
        <w:t xml:space="preserve"> </w:t>
      </w:r>
      <w:r w:rsidRPr="00E6751C">
        <w:rPr>
          <w:rFonts w:ascii="Tahoma" w:hAnsi="Tahoma" w:cs="Tahoma"/>
          <w:b/>
          <w:sz w:val="24"/>
          <w:szCs w:val="24"/>
        </w:rPr>
        <w:t>CALIDAD DEL AIRE</w:t>
      </w:r>
      <w:r w:rsidRPr="00E6751C">
        <w:rPr>
          <w:rFonts w:ascii="Tahoma" w:hAnsi="Tahoma" w:cs="Tahoma"/>
          <w:sz w:val="24"/>
          <w:szCs w:val="24"/>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w:t>
      </w:r>
      <w:r w:rsidRPr="00E6751C">
        <w:rPr>
          <w:rFonts w:ascii="Tahoma" w:hAnsi="Tahoma" w:cs="Tahoma"/>
          <w:sz w:val="24"/>
          <w:szCs w:val="24"/>
        </w:rPr>
        <w:lastRenderedPageBreak/>
        <w:t xml:space="preserve">quemas y emisiones de contaminantes a la atmosfera. </w:t>
      </w:r>
    </w:p>
    <w:p w:rsidR="00E6751C" w:rsidRPr="00E6751C" w:rsidRDefault="00E6751C" w:rsidP="00E6751C">
      <w:pPr>
        <w:pStyle w:val="Sinespaciado"/>
        <w:rPr>
          <w:rFonts w:ascii="Tahoma" w:hAnsi="Tahoma" w:cs="Tahoma"/>
          <w:sz w:val="24"/>
          <w:szCs w:val="24"/>
        </w:rPr>
      </w:pPr>
    </w:p>
    <w:p w:rsidR="00E6751C" w:rsidRPr="00E6751C" w:rsidRDefault="00E6751C" w:rsidP="00E6751C">
      <w:pPr>
        <w:pStyle w:val="Sinespaciado"/>
        <w:rPr>
          <w:rFonts w:ascii="Tahoma" w:hAnsi="Tahoma" w:cs="Tahoma"/>
          <w:b/>
          <w:sz w:val="24"/>
          <w:szCs w:val="24"/>
        </w:rPr>
      </w:pPr>
      <w:r w:rsidRPr="00E6751C">
        <w:rPr>
          <w:rFonts w:ascii="Tahoma" w:hAnsi="Tahoma" w:cs="Tahoma"/>
          <w:b/>
          <w:sz w:val="24"/>
          <w:szCs w:val="24"/>
        </w:rPr>
        <w:t>OBLIGACIONES DEL TITULAR:</w:t>
      </w:r>
    </w:p>
    <w:p w:rsidR="00E6751C" w:rsidRPr="00E6751C" w:rsidRDefault="00E6751C" w:rsidP="00E6751C">
      <w:pPr>
        <w:pStyle w:val="Sinespaciado"/>
        <w:rPr>
          <w:rFonts w:ascii="Tahoma" w:hAnsi="Tahoma" w:cs="Tahoma"/>
          <w:sz w:val="24"/>
          <w:szCs w:val="24"/>
        </w:rPr>
      </w:pPr>
    </w:p>
    <w:p w:rsidR="00E6751C" w:rsidRPr="00E6751C" w:rsidRDefault="00E6751C" w:rsidP="00E6751C">
      <w:pPr>
        <w:pStyle w:val="Sinespaciado"/>
        <w:rPr>
          <w:rFonts w:ascii="Tahoma" w:hAnsi="Tahoma" w:cs="Tahoma"/>
          <w:spacing w:val="-3"/>
          <w:sz w:val="24"/>
          <w:szCs w:val="24"/>
          <w:lang w:val="es-ES_tradnl"/>
        </w:rPr>
      </w:pPr>
      <w:r w:rsidRPr="00E6751C">
        <w:rPr>
          <w:rFonts w:ascii="Tahoma" w:hAnsi="Tahoma" w:cs="Tahoma"/>
          <w:spacing w:val="-3"/>
          <w:sz w:val="24"/>
          <w:szCs w:val="24"/>
          <w:lang w:val="es-ES_tradnl"/>
        </w:rPr>
        <w:t>Antes de realizar la transformación el propietario o apoderado deberá socializar con la comunidad ubicada en los sectores y áreas de influencia, cuerpo de bomberos, policía, oficina municipal de gestión del riesgo, sobre la  labores a realizar e informar que la actividad tiene autorización de la C.R.Q.</w:t>
      </w:r>
    </w:p>
    <w:p w:rsidR="00E6751C" w:rsidRPr="00E6751C" w:rsidRDefault="00E6751C" w:rsidP="00E6751C">
      <w:pPr>
        <w:pStyle w:val="Sinespaciado"/>
        <w:rPr>
          <w:rFonts w:ascii="Tahoma" w:hAnsi="Tahoma" w:cs="Tahoma"/>
          <w:spacing w:val="-3"/>
          <w:sz w:val="24"/>
          <w:szCs w:val="24"/>
          <w:lang w:val="es-ES_tradnl"/>
        </w:rPr>
      </w:pPr>
    </w:p>
    <w:p w:rsidR="00E6751C" w:rsidRPr="00E6751C" w:rsidRDefault="00E6751C" w:rsidP="00E6751C">
      <w:pPr>
        <w:pStyle w:val="Sinespaciado"/>
        <w:rPr>
          <w:rFonts w:ascii="Tahoma" w:hAnsi="Tahoma" w:cs="Tahoma"/>
          <w:spacing w:val="-3"/>
          <w:sz w:val="24"/>
          <w:szCs w:val="24"/>
          <w:lang w:val="es-ES_tradnl"/>
        </w:rPr>
      </w:pPr>
      <w:r w:rsidRPr="00E6751C">
        <w:rPr>
          <w:rFonts w:ascii="Tahoma" w:hAnsi="Tahoma" w:cs="Tahoma"/>
          <w:sz w:val="24"/>
          <w:szCs w:val="24"/>
        </w:rPr>
        <w:t xml:space="preserve">La labor de transformación deberá ser realizada por personal con experiencia, contar con la herramienta adecuada y los equipos de seguridad requeridos  (prevención y control de incendios forestales);  y </w:t>
      </w:r>
      <w:r w:rsidRPr="00E6751C">
        <w:rPr>
          <w:rFonts w:ascii="Tahoma" w:hAnsi="Tahoma" w:cs="Tahoma"/>
          <w:spacing w:val="-3"/>
          <w:sz w:val="24"/>
          <w:szCs w:val="24"/>
          <w:lang w:val="es-ES_tradnl"/>
        </w:rPr>
        <w:t>permanecer en el sitio durante el proceso de transformación.</w:t>
      </w:r>
    </w:p>
    <w:p w:rsidR="00E6751C" w:rsidRPr="00E6751C" w:rsidRDefault="00E6751C" w:rsidP="00E6751C">
      <w:pPr>
        <w:pStyle w:val="Sinespaciado"/>
        <w:rPr>
          <w:rFonts w:ascii="Tahoma" w:hAnsi="Tahoma" w:cs="Tahoma"/>
          <w:spacing w:val="-3"/>
          <w:sz w:val="24"/>
          <w:szCs w:val="24"/>
          <w:lang w:val="es-ES_tradnl"/>
        </w:rPr>
      </w:pPr>
    </w:p>
    <w:p w:rsidR="00E6751C" w:rsidRPr="00E6751C" w:rsidRDefault="00E6751C" w:rsidP="00E6751C">
      <w:pPr>
        <w:pStyle w:val="Sinespaciado"/>
        <w:rPr>
          <w:rFonts w:ascii="Tahoma" w:hAnsi="Tahoma" w:cs="Tahoma"/>
          <w:spacing w:val="-3"/>
          <w:sz w:val="24"/>
          <w:szCs w:val="24"/>
          <w:lang w:val="es-ES_tradnl"/>
        </w:rPr>
      </w:pPr>
      <w:r w:rsidRPr="00E6751C">
        <w:rPr>
          <w:rFonts w:ascii="Tahoma" w:hAnsi="Tahoma" w:cs="Tahoma"/>
          <w:spacing w:val="-3"/>
          <w:sz w:val="24"/>
          <w:szCs w:val="24"/>
          <w:lang w:val="es-ES_tradnl"/>
        </w:rPr>
        <w:t>Programación de la transformación de los residuos vegetales a carbón según las condiciones meteorológicas del momento.</w:t>
      </w:r>
    </w:p>
    <w:p w:rsidR="00E6751C" w:rsidRPr="00E6751C" w:rsidRDefault="00E6751C" w:rsidP="00E6751C">
      <w:pPr>
        <w:pStyle w:val="Sinespaciado"/>
        <w:rPr>
          <w:rFonts w:ascii="Tahoma" w:hAnsi="Tahoma" w:cs="Tahoma"/>
          <w:spacing w:val="-3"/>
          <w:sz w:val="24"/>
          <w:szCs w:val="24"/>
          <w:lang w:val="es-ES_tradnl"/>
        </w:rPr>
      </w:pPr>
    </w:p>
    <w:p w:rsidR="00E6751C" w:rsidRPr="00E6751C" w:rsidRDefault="00E6751C" w:rsidP="00E6751C">
      <w:pPr>
        <w:pStyle w:val="Sinespaciado"/>
        <w:rPr>
          <w:rFonts w:ascii="Tahoma" w:hAnsi="Tahoma" w:cs="Tahoma"/>
          <w:spacing w:val="-3"/>
          <w:sz w:val="24"/>
          <w:szCs w:val="24"/>
          <w:lang w:val="es-ES_tradnl"/>
        </w:rPr>
      </w:pPr>
      <w:r w:rsidRPr="00E6751C">
        <w:rPr>
          <w:rFonts w:ascii="Tahoma" w:hAnsi="Tahoma" w:cs="Tahoma"/>
          <w:spacing w:val="-3"/>
          <w:sz w:val="24"/>
          <w:szCs w:val="24"/>
          <w:lang w:val="es-ES_tradnl"/>
        </w:rPr>
        <w:t>Conservar distancias de</w:t>
      </w:r>
      <w:r w:rsidRPr="00E6751C">
        <w:rPr>
          <w:rFonts w:ascii="Tahoma" w:hAnsi="Tahoma" w:cs="Tahoma"/>
          <w:sz w:val="24"/>
          <w:szCs w:val="24"/>
        </w:rPr>
        <w:t xml:space="preserve"> 30 metros a ambas márgenes de los ríos y corrientes de agua superficiales y 15 metros de protección adicionales alrededor de la vegetación protectora.</w:t>
      </w:r>
    </w:p>
    <w:p w:rsidR="00E6751C" w:rsidRPr="00E6751C" w:rsidRDefault="00E6751C" w:rsidP="00E6751C">
      <w:pPr>
        <w:pStyle w:val="Sinespaciado"/>
        <w:rPr>
          <w:rFonts w:ascii="Tahoma" w:hAnsi="Tahoma" w:cs="Tahoma"/>
          <w:spacing w:val="-3"/>
          <w:sz w:val="24"/>
          <w:szCs w:val="24"/>
          <w:lang w:val="es-ES_tradnl"/>
        </w:rPr>
      </w:pPr>
    </w:p>
    <w:p w:rsidR="00E6751C" w:rsidRPr="00E6751C" w:rsidRDefault="00E6751C" w:rsidP="00E6751C">
      <w:pPr>
        <w:pStyle w:val="Sinespaciado"/>
        <w:rPr>
          <w:rFonts w:ascii="Tahoma" w:hAnsi="Tahoma" w:cs="Tahoma"/>
          <w:spacing w:val="-3"/>
          <w:sz w:val="24"/>
          <w:szCs w:val="24"/>
          <w:lang w:val="es-ES_tradnl"/>
        </w:rPr>
      </w:pPr>
      <w:r w:rsidRPr="00E6751C">
        <w:rPr>
          <w:rFonts w:ascii="Tahoma" w:hAnsi="Tahoma" w:cs="Tahoma"/>
          <w:spacing w:val="-3"/>
          <w:sz w:val="24"/>
          <w:szCs w:val="24"/>
          <w:lang w:val="es-ES_tradnl"/>
        </w:rPr>
        <w:t>Conservar distancias de</w:t>
      </w:r>
      <w:r w:rsidRPr="00E6751C">
        <w:rPr>
          <w:rFonts w:ascii="Tahoma" w:hAnsi="Tahoma" w:cs="Tahoma"/>
          <w:sz w:val="24"/>
          <w:szCs w:val="24"/>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E6751C">
        <w:rPr>
          <w:rFonts w:ascii="Tahoma" w:hAnsi="Tahoma" w:cs="Tahoma"/>
          <w:spacing w:val="-3"/>
          <w:sz w:val="24"/>
          <w:szCs w:val="24"/>
          <w:lang w:val="es-ES_tradnl"/>
        </w:rPr>
        <w:t>.</w:t>
      </w:r>
    </w:p>
    <w:p w:rsidR="00E6751C" w:rsidRPr="00E6751C" w:rsidRDefault="00E6751C" w:rsidP="00E6751C">
      <w:pPr>
        <w:pStyle w:val="Sinespaciado"/>
        <w:rPr>
          <w:rFonts w:ascii="Tahoma" w:hAnsi="Tahoma" w:cs="Tahoma"/>
          <w:spacing w:val="-3"/>
          <w:sz w:val="24"/>
          <w:szCs w:val="24"/>
          <w:lang w:val="es-ES_tradnl"/>
        </w:rPr>
      </w:pPr>
    </w:p>
    <w:p w:rsidR="00E6751C" w:rsidRPr="00E6751C" w:rsidRDefault="00E6751C" w:rsidP="00E6751C">
      <w:pPr>
        <w:pStyle w:val="Sinespaciado"/>
        <w:rPr>
          <w:rFonts w:ascii="Tahoma" w:hAnsi="Tahoma" w:cs="Tahoma"/>
          <w:spacing w:val="-3"/>
          <w:sz w:val="24"/>
          <w:szCs w:val="24"/>
          <w:lang w:val="es-ES_tradnl"/>
        </w:rPr>
      </w:pPr>
      <w:r w:rsidRPr="00E6751C">
        <w:rPr>
          <w:rFonts w:ascii="Tahoma" w:hAnsi="Tahoma" w:cs="Tahoma"/>
          <w:spacing w:val="-3"/>
          <w:sz w:val="24"/>
          <w:szCs w:val="24"/>
          <w:lang w:val="es-ES_tradnl"/>
        </w:rPr>
        <w:lastRenderedPageBreak/>
        <w:t xml:space="preserve">Para la ubicación de los hornos y /o pilas  para la obtención de carbón vegetal se debe realizarlo en los sitios autorizados. </w:t>
      </w:r>
    </w:p>
    <w:p w:rsidR="00E6751C" w:rsidRPr="00E6751C" w:rsidRDefault="00E6751C" w:rsidP="00E6751C">
      <w:pPr>
        <w:pStyle w:val="Sinespaciado"/>
        <w:rPr>
          <w:rFonts w:ascii="Tahoma" w:hAnsi="Tahoma" w:cs="Tahoma"/>
          <w:spacing w:val="-3"/>
          <w:sz w:val="24"/>
          <w:szCs w:val="24"/>
          <w:lang w:val="es-ES_tradnl"/>
        </w:rPr>
      </w:pPr>
    </w:p>
    <w:p w:rsidR="00E6751C" w:rsidRPr="00E6751C" w:rsidRDefault="00E6751C" w:rsidP="00E6751C">
      <w:pPr>
        <w:pStyle w:val="Sinespaciado"/>
        <w:rPr>
          <w:rFonts w:ascii="Tahoma" w:hAnsi="Tahoma" w:cs="Tahoma"/>
          <w:spacing w:val="-3"/>
          <w:sz w:val="24"/>
          <w:szCs w:val="24"/>
          <w:lang w:val="es-ES_tradnl"/>
        </w:rPr>
      </w:pPr>
      <w:r w:rsidRPr="00E6751C">
        <w:rPr>
          <w:rFonts w:ascii="Tahoma" w:hAnsi="Tahoma" w:cs="Tahoma"/>
          <w:spacing w:val="-3"/>
          <w:sz w:val="24"/>
          <w:szCs w:val="24"/>
          <w:lang w:val="es-ES_tradnl"/>
        </w:rPr>
        <w:t>Una vez terminado el proceso de transformación verificar que las pilas queden apagadas en su totalidad.</w:t>
      </w:r>
    </w:p>
    <w:p w:rsidR="00E6751C" w:rsidRPr="00E6751C" w:rsidRDefault="00E6751C" w:rsidP="00E6751C">
      <w:pPr>
        <w:pStyle w:val="Sinespaciado"/>
        <w:rPr>
          <w:rFonts w:ascii="Tahoma" w:hAnsi="Tahoma" w:cs="Tahoma"/>
          <w:spacing w:val="-3"/>
          <w:sz w:val="24"/>
          <w:szCs w:val="24"/>
          <w:lang w:val="es-ES_tradnl"/>
        </w:rPr>
      </w:pPr>
    </w:p>
    <w:p w:rsidR="00E6751C" w:rsidRPr="00E6751C" w:rsidRDefault="00E6751C" w:rsidP="00E6751C">
      <w:pPr>
        <w:pStyle w:val="Sinespaciado"/>
        <w:rPr>
          <w:rFonts w:ascii="Tahoma" w:hAnsi="Tahoma" w:cs="Tahoma"/>
          <w:sz w:val="24"/>
          <w:szCs w:val="24"/>
        </w:rPr>
      </w:pPr>
      <w:r w:rsidRPr="00E6751C">
        <w:rPr>
          <w:rFonts w:ascii="Tahoma" w:hAnsi="Tahoma" w:cs="Tahoma"/>
          <w:spacing w:val="-3"/>
          <w:sz w:val="24"/>
          <w:szCs w:val="24"/>
          <w:lang w:val="es-ES_tradnl"/>
        </w:rPr>
        <w:t xml:space="preserve">Disponer de la información de los números telefónicos de </w:t>
      </w:r>
      <w:r w:rsidRPr="00E6751C">
        <w:rPr>
          <w:rFonts w:ascii="Tahoma" w:hAnsi="Tahoma" w:cs="Tahoma"/>
          <w:sz w:val="24"/>
          <w:szCs w:val="24"/>
        </w:rPr>
        <w:t>cuerpos de bomberos, gestión del riesgo municipal, defensa civil, policía  entre otros, en caso de presentarse situación de contingencia o incendio forestal.</w:t>
      </w:r>
    </w:p>
    <w:p w:rsidR="00E6751C" w:rsidRPr="00E6751C" w:rsidRDefault="00E6751C" w:rsidP="00E6751C">
      <w:pPr>
        <w:pStyle w:val="Sinespaciado"/>
        <w:rPr>
          <w:rFonts w:ascii="Tahoma" w:hAnsi="Tahoma" w:cs="Tahoma"/>
          <w:sz w:val="24"/>
          <w:szCs w:val="24"/>
        </w:rPr>
      </w:pPr>
    </w:p>
    <w:p w:rsidR="00E6751C" w:rsidRPr="00E6751C" w:rsidRDefault="00E6751C" w:rsidP="00E6751C">
      <w:pPr>
        <w:pStyle w:val="Sinespaciado"/>
        <w:rPr>
          <w:rFonts w:ascii="Tahoma" w:hAnsi="Tahoma" w:cs="Tahoma"/>
          <w:spacing w:val="-3"/>
          <w:sz w:val="24"/>
          <w:szCs w:val="24"/>
          <w:lang w:val="es-ES_tradnl"/>
        </w:rPr>
      </w:pPr>
      <w:r w:rsidRPr="00E6751C">
        <w:rPr>
          <w:rFonts w:ascii="Tahoma" w:hAnsi="Tahoma" w:cs="Tahoma"/>
          <w:spacing w:val="-3"/>
          <w:sz w:val="24"/>
          <w:szCs w:val="24"/>
          <w:lang w:val="es-ES_tradnl"/>
        </w:rPr>
        <w:t>La C.R.Q  realizará visitas de control y seguimiento, y en caso de no cumplir con las exigencias técnicas, esta actividad será suspendida de inmediato.</w:t>
      </w:r>
    </w:p>
    <w:p w:rsidR="00E6751C" w:rsidRPr="00E6751C" w:rsidRDefault="00E6751C" w:rsidP="00E6751C">
      <w:pPr>
        <w:pStyle w:val="Sinespaciado"/>
        <w:rPr>
          <w:rFonts w:ascii="Tahoma" w:hAnsi="Tahoma" w:cs="Tahoma"/>
          <w:spacing w:val="-3"/>
          <w:sz w:val="24"/>
          <w:szCs w:val="24"/>
          <w:lang w:val="es-ES_tradnl"/>
        </w:rPr>
      </w:pPr>
    </w:p>
    <w:p w:rsidR="00E6751C" w:rsidRPr="00E6751C" w:rsidRDefault="00E6751C" w:rsidP="00E6751C">
      <w:pPr>
        <w:pStyle w:val="Sinespaciado"/>
        <w:rPr>
          <w:rFonts w:ascii="Tahoma" w:hAnsi="Tahoma" w:cs="Tahoma"/>
          <w:spacing w:val="-3"/>
          <w:sz w:val="24"/>
          <w:szCs w:val="24"/>
          <w:lang w:val="es-ES_tradnl"/>
        </w:rPr>
      </w:pPr>
      <w:r w:rsidRPr="00E6751C">
        <w:rPr>
          <w:rFonts w:ascii="Tahoma"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E6751C" w:rsidRPr="00E6751C" w:rsidRDefault="00E6751C" w:rsidP="00E6751C">
      <w:pPr>
        <w:pStyle w:val="Sinespaciado"/>
        <w:rPr>
          <w:rFonts w:ascii="Tahoma" w:hAnsi="Tahoma" w:cs="Tahoma"/>
          <w:spacing w:val="-3"/>
          <w:sz w:val="24"/>
          <w:szCs w:val="24"/>
          <w:lang w:val="es-ES_tradnl"/>
        </w:rPr>
      </w:pPr>
    </w:p>
    <w:p w:rsidR="00E6751C" w:rsidRPr="00E6751C" w:rsidRDefault="00E6751C" w:rsidP="00E6751C">
      <w:pPr>
        <w:pStyle w:val="Sinespaciado"/>
        <w:rPr>
          <w:rFonts w:ascii="Tahoma" w:hAnsi="Tahoma" w:cs="Tahoma"/>
          <w:sz w:val="24"/>
          <w:szCs w:val="24"/>
        </w:rPr>
      </w:pPr>
      <w:r w:rsidRPr="00E6751C">
        <w:rPr>
          <w:rFonts w:ascii="Tahoma" w:hAnsi="Tahoma" w:cs="Tahoma"/>
          <w:sz w:val="24"/>
          <w:szCs w:val="24"/>
        </w:rPr>
        <w:t>La Corporación Autónoma Regional del Quindío no se hace responsable de los daños causados a terceros o derivados del desarrollo de la labor autorizada.</w:t>
      </w:r>
    </w:p>
    <w:p w:rsidR="00E6751C" w:rsidRPr="00E6751C" w:rsidRDefault="00E6751C" w:rsidP="00E6751C">
      <w:pPr>
        <w:pStyle w:val="Sinespaciado"/>
        <w:rPr>
          <w:rFonts w:ascii="Tahoma" w:hAnsi="Tahoma" w:cs="Tahoma"/>
          <w:spacing w:val="-3"/>
          <w:sz w:val="24"/>
          <w:szCs w:val="24"/>
          <w:lang w:val="es-ES_tradnl"/>
        </w:rPr>
      </w:pPr>
    </w:p>
    <w:p w:rsidR="00E6751C" w:rsidRPr="00E6751C" w:rsidRDefault="00E6751C" w:rsidP="00E6751C">
      <w:pPr>
        <w:pStyle w:val="Sinespaciado"/>
        <w:rPr>
          <w:rFonts w:ascii="Tahoma" w:hAnsi="Tahoma" w:cs="Tahoma"/>
          <w:bCs/>
          <w:spacing w:val="-3"/>
          <w:sz w:val="24"/>
          <w:szCs w:val="24"/>
        </w:rPr>
      </w:pPr>
      <w:r w:rsidRPr="00E6751C">
        <w:rPr>
          <w:rFonts w:ascii="Tahoma" w:hAnsi="Tahoma" w:cs="Tahoma"/>
          <w:b/>
          <w:bCs/>
          <w:spacing w:val="-3"/>
          <w:sz w:val="24"/>
          <w:szCs w:val="24"/>
        </w:rPr>
        <w:t>PARAGRAFO 1</w:t>
      </w:r>
      <w:r w:rsidRPr="00E6751C">
        <w:rPr>
          <w:rFonts w:ascii="Tahoma" w:hAnsi="Tahoma" w:cs="Tahoma"/>
          <w:bCs/>
          <w:spacing w:val="-3"/>
          <w:sz w:val="24"/>
          <w:szCs w:val="24"/>
        </w:rPr>
        <w:t xml:space="preserve">: El propietario del predio rural como titular de la presente autorización, será responsable por </w:t>
      </w:r>
      <w:r w:rsidRPr="00E6751C">
        <w:rPr>
          <w:rFonts w:ascii="Tahoma" w:hAnsi="Tahoma" w:cs="Tahoma"/>
          <w:bCs/>
          <w:spacing w:val="-3"/>
          <w:sz w:val="24"/>
          <w:szCs w:val="24"/>
        </w:rPr>
        <w:lastRenderedPageBreak/>
        <w:t>cualquier acción u omisión producto del desarrollo de su actividad que cause daños sobre el medio ambiente.</w:t>
      </w:r>
    </w:p>
    <w:p w:rsidR="00E6751C" w:rsidRPr="00E6751C" w:rsidRDefault="00E6751C" w:rsidP="00E6751C">
      <w:pPr>
        <w:pStyle w:val="Sinespaciado"/>
        <w:rPr>
          <w:rFonts w:ascii="Tahoma" w:hAnsi="Tahoma" w:cs="Tahoma"/>
          <w:bCs/>
          <w:spacing w:val="-3"/>
          <w:sz w:val="24"/>
          <w:szCs w:val="24"/>
        </w:rPr>
      </w:pPr>
    </w:p>
    <w:p w:rsidR="00E6751C" w:rsidRPr="00E6751C" w:rsidRDefault="00E6751C" w:rsidP="00E6751C">
      <w:pPr>
        <w:pStyle w:val="Sinespaciado"/>
        <w:rPr>
          <w:rFonts w:ascii="Tahoma" w:hAnsi="Tahoma" w:cs="Tahoma"/>
          <w:spacing w:val="-3"/>
          <w:sz w:val="24"/>
          <w:szCs w:val="24"/>
        </w:rPr>
      </w:pPr>
      <w:r w:rsidRPr="00E6751C">
        <w:rPr>
          <w:rFonts w:ascii="Tahoma" w:hAnsi="Tahoma" w:cs="Tahoma"/>
          <w:b/>
          <w:bCs/>
          <w:spacing w:val="-3"/>
          <w:sz w:val="24"/>
          <w:szCs w:val="24"/>
        </w:rPr>
        <w:t>ARTÍCULO  CUARTO</w:t>
      </w:r>
      <w:r w:rsidRPr="00E6751C">
        <w:rPr>
          <w:rFonts w:ascii="Tahoma" w:hAnsi="Tahoma" w:cs="Tahoma"/>
          <w:spacing w:val="-3"/>
          <w:sz w:val="24"/>
          <w:szCs w:val="24"/>
        </w:rPr>
        <w:t xml:space="preserve">: El Propietario, previo a la notificación del presente acto administrativo, deberá cancelar en la tesorería de la </w:t>
      </w:r>
      <w:r w:rsidRPr="00E6751C">
        <w:rPr>
          <w:rFonts w:ascii="Tahoma" w:hAnsi="Tahoma" w:cs="Tahoma"/>
          <w:spacing w:val="-3"/>
          <w:sz w:val="24"/>
          <w:szCs w:val="24"/>
          <w:lang w:val="es-ES_tradnl"/>
        </w:rPr>
        <w:t>CORPORACIÓN AUTÓNOMA REGIONAL DEL QUINDÍO</w:t>
      </w:r>
      <w:r w:rsidRPr="00E6751C">
        <w:rPr>
          <w:rFonts w:ascii="Tahoma" w:hAnsi="Tahoma" w:cs="Tahoma"/>
          <w:spacing w:val="-3"/>
          <w:sz w:val="24"/>
          <w:szCs w:val="24"/>
        </w:rPr>
        <w:t xml:space="preserve">, de conformidad con lo establecido en la Resolución </w:t>
      </w:r>
      <w:r w:rsidRPr="00E6751C">
        <w:rPr>
          <w:rFonts w:ascii="Tahoma" w:hAnsi="Tahoma" w:cs="Tahoma"/>
          <w:sz w:val="24"/>
          <w:szCs w:val="24"/>
        </w:rPr>
        <w:t>1500 del 28 de Junio de 2019</w:t>
      </w:r>
      <w:r w:rsidRPr="00E6751C">
        <w:rPr>
          <w:rFonts w:ascii="Tahoma" w:hAnsi="Tahoma" w:cs="Tahoma"/>
          <w:spacing w:val="-3"/>
          <w:sz w:val="24"/>
          <w:szCs w:val="24"/>
        </w:rPr>
        <w:t xml:space="preserve"> expedida por la Dirección General de esta Corporación la suma de </w:t>
      </w:r>
      <w:r w:rsidRPr="00E6751C">
        <w:rPr>
          <w:rFonts w:ascii="Tahoma" w:hAnsi="Tahoma" w:cs="Tahoma"/>
          <w:b/>
          <w:spacing w:val="-3"/>
          <w:sz w:val="24"/>
          <w:szCs w:val="24"/>
        </w:rPr>
        <w:t>CINCUENTA Y TRES MIL DOSCIENTOS NOVENTA Y TRES PESOS M.CTE ($53.293.oo)</w:t>
      </w:r>
      <w:r w:rsidRPr="00E6751C">
        <w:rPr>
          <w:rFonts w:ascii="Tahoma" w:hAnsi="Tahoma" w:cs="Tahoma"/>
          <w:spacing w:val="-3"/>
          <w:sz w:val="24"/>
          <w:szCs w:val="24"/>
        </w:rPr>
        <w:t xml:space="preserve"> por los siguientes conceptos;</w:t>
      </w:r>
    </w:p>
    <w:p w:rsidR="00E6751C" w:rsidRPr="00E6751C" w:rsidRDefault="00E6751C" w:rsidP="00E6751C">
      <w:pPr>
        <w:pStyle w:val="Sinespaciado"/>
        <w:rPr>
          <w:rFonts w:ascii="Tahoma" w:hAnsi="Tahoma" w:cs="Tahoma"/>
          <w:spacing w:val="-3"/>
          <w:sz w:val="24"/>
          <w:szCs w:val="24"/>
        </w:rPr>
      </w:pPr>
    </w:p>
    <w:p w:rsidR="00E6751C" w:rsidRPr="00E6751C" w:rsidRDefault="00E6751C" w:rsidP="00E6751C">
      <w:pPr>
        <w:pStyle w:val="Sinespaciado"/>
        <w:rPr>
          <w:rFonts w:ascii="Tahoma" w:hAnsi="Tahoma" w:cs="Tahoma"/>
          <w:spacing w:val="-3"/>
          <w:sz w:val="24"/>
          <w:szCs w:val="24"/>
        </w:rPr>
      </w:pP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1"/>
        <w:gridCol w:w="1748"/>
      </w:tblGrid>
      <w:tr w:rsidR="00E6751C" w:rsidRPr="00E6751C" w:rsidTr="00525031">
        <w:trPr>
          <w:trHeight w:val="340"/>
          <w:jc w:val="center"/>
        </w:trPr>
        <w:tc>
          <w:tcPr>
            <w:tcW w:w="6601" w:type="dxa"/>
            <w:shd w:val="clear" w:color="auto" w:fill="BFBFBF"/>
            <w:vAlign w:val="center"/>
          </w:tcPr>
          <w:p w:rsidR="00E6751C" w:rsidRPr="00E6751C" w:rsidRDefault="00E6751C" w:rsidP="00E6751C">
            <w:pPr>
              <w:pStyle w:val="Sinespaciado"/>
              <w:rPr>
                <w:rFonts w:ascii="Tahoma" w:hAnsi="Tahoma" w:cs="Tahoma"/>
                <w:b/>
                <w:spacing w:val="-3"/>
                <w:sz w:val="24"/>
                <w:szCs w:val="24"/>
                <w:lang w:val="en-US"/>
              </w:rPr>
            </w:pPr>
            <w:r w:rsidRPr="00E6751C">
              <w:rPr>
                <w:rFonts w:ascii="Tahoma" w:hAnsi="Tahoma" w:cs="Tahoma"/>
                <w:b/>
                <w:spacing w:val="-3"/>
                <w:sz w:val="24"/>
                <w:szCs w:val="24"/>
                <w:lang w:val="en-US"/>
              </w:rPr>
              <w:t>CONCEPTO</w:t>
            </w:r>
          </w:p>
        </w:tc>
        <w:tc>
          <w:tcPr>
            <w:tcW w:w="1748" w:type="dxa"/>
            <w:shd w:val="clear" w:color="auto" w:fill="BFBFBF"/>
            <w:vAlign w:val="center"/>
          </w:tcPr>
          <w:p w:rsidR="00E6751C" w:rsidRPr="00E6751C" w:rsidRDefault="00E6751C" w:rsidP="00E6751C">
            <w:pPr>
              <w:pStyle w:val="Sinespaciado"/>
              <w:rPr>
                <w:rFonts w:ascii="Tahoma" w:hAnsi="Tahoma" w:cs="Tahoma"/>
                <w:b/>
                <w:spacing w:val="-3"/>
                <w:sz w:val="24"/>
                <w:szCs w:val="24"/>
                <w:lang w:val="es-ES_tradnl"/>
              </w:rPr>
            </w:pPr>
            <w:r w:rsidRPr="00E6751C">
              <w:rPr>
                <w:rFonts w:ascii="Tahoma" w:hAnsi="Tahoma" w:cs="Tahoma"/>
                <w:b/>
                <w:spacing w:val="-3"/>
                <w:sz w:val="24"/>
                <w:szCs w:val="24"/>
                <w:lang w:val="es-ES_tradnl"/>
              </w:rPr>
              <w:t xml:space="preserve">    VALOR ($)</w:t>
            </w:r>
          </w:p>
        </w:tc>
      </w:tr>
      <w:tr w:rsidR="00E6751C" w:rsidRPr="00E6751C" w:rsidTr="00525031">
        <w:trPr>
          <w:trHeight w:val="340"/>
          <w:jc w:val="center"/>
        </w:trPr>
        <w:tc>
          <w:tcPr>
            <w:tcW w:w="6601" w:type="dxa"/>
            <w:vAlign w:val="center"/>
          </w:tcPr>
          <w:p w:rsidR="00E6751C" w:rsidRPr="00E6751C" w:rsidRDefault="00E6751C" w:rsidP="00E6751C">
            <w:pPr>
              <w:pStyle w:val="Sinespaciado"/>
              <w:rPr>
                <w:rFonts w:ascii="Tahoma" w:hAnsi="Tahoma" w:cs="Tahoma"/>
                <w:spacing w:val="-3"/>
                <w:sz w:val="24"/>
                <w:szCs w:val="24"/>
              </w:rPr>
            </w:pPr>
            <w:r w:rsidRPr="00E6751C">
              <w:rPr>
                <w:rFonts w:ascii="Tahoma" w:hAnsi="Tahoma" w:cs="Tahoma"/>
                <w:spacing w:val="-3"/>
                <w:sz w:val="24"/>
                <w:szCs w:val="24"/>
              </w:rPr>
              <w:t>PUBLICACION DE LA RESOLUCION EN EL BOLETIN AMBIENTAL.</w:t>
            </w:r>
          </w:p>
        </w:tc>
        <w:tc>
          <w:tcPr>
            <w:tcW w:w="1748" w:type="dxa"/>
            <w:vAlign w:val="center"/>
          </w:tcPr>
          <w:p w:rsidR="00E6751C" w:rsidRPr="00E6751C" w:rsidRDefault="00E6751C" w:rsidP="00E6751C">
            <w:pPr>
              <w:pStyle w:val="Sinespaciado"/>
              <w:rPr>
                <w:rFonts w:ascii="Tahoma" w:hAnsi="Tahoma" w:cs="Tahoma"/>
                <w:spacing w:val="-3"/>
                <w:sz w:val="24"/>
                <w:szCs w:val="24"/>
              </w:rPr>
            </w:pPr>
            <w:r w:rsidRPr="00E6751C">
              <w:rPr>
                <w:rFonts w:ascii="Tahoma" w:hAnsi="Tahoma" w:cs="Tahoma"/>
                <w:spacing w:val="-3"/>
                <w:sz w:val="24"/>
                <w:szCs w:val="24"/>
              </w:rPr>
              <w:t xml:space="preserve">    38.449.oo</w:t>
            </w:r>
          </w:p>
        </w:tc>
      </w:tr>
      <w:tr w:rsidR="00E6751C" w:rsidRPr="00E6751C" w:rsidTr="00525031">
        <w:trPr>
          <w:trHeight w:val="340"/>
          <w:jc w:val="center"/>
        </w:trPr>
        <w:tc>
          <w:tcPr>
            <w:tcW w:w="6601" w:type="dxa"/>
            <w:vAlign w:val="center"/>
          </w:tcPr>
          <w:p w:rsidR="00E6751C" w:rsidRPr="00E6751C" w:rsidRDefault="00E6751C" w:rsidP="00E6751C">
            <w:pPr>
              <w:pStyle w:val="Sinespaciado"/>
              <w:rPr>
                <w:rFonts w:ascii="Tahoma" w:hAnsi="Tahoma" w:cs="Tahoma"/>
                <w:spacing w:val="-3"/>
                <w:sz w:val="24"/>
                <w:szCs w:val="24"/>
              </w:rPr>
            </w:pPr>
            <w:r w:rsidRPr="00E6751C">
              <w:rPr>
                <w:rFonts w:ascii="Tahoma" w:hAnsi="Tahoma" w:cs="Tahoma"/>
                <w:spacing w:val="-3"/>
                <w:sz w:val="24"/>
                <w:szCs w:val="24"/>
              </w:rPr>
              <w:t>SERVICIO AL SEGUIMIENTO.</w:t>
            </w:r>
          </w:p>
        </w:tc>
        <w:tc>
          <w:tcPr>
            <w:tcW w:w="1748" w:type="dxa"/>
            <w:vAlign w:val="center"/>
          </w:tcPr>
          <w:p w:rsidR="00E6751C" w:rsidRPr="00E6751C" w:rsidRDefault="00E6751C" w:rsidP="00E6751C">
            <w:pPr>
              <w:pStyle w:val="Sinespaciado"/>
              <w:rPr>
                <w:rFonts w:ascii="Tahoma" w:hAnsi="Tahoma" w:cs="Tahoma"/>
                <w:spacing w:val="-3"/>
                <w:sz w:val="24"/>
                <w:szCs w:val="24"/>
              </w:rPr>
            </w:pPr>
            <w:r w:rsidRPr="00E6751C">
              <w:rPr>
                <w:rFonts w:ascii="Tahoma" w:hAnsi="Tahoma" w:cs="Tahoma"/>
                <w:spacing w:val="-3"/>
                <w:sz w:val="24"/>
                <w:szCs w:val="24"/>
              </w:rPr>
              <w:t xml:space="preserve">    14.844.oo</w:t>
            </w:r>
          </w:p>
        </w:tc>
      </w:tr>
      <w:tr w:rsidR="00E6751C" w:rsidRPr="00E6751C" w:rsidTr="00525031">
        <w:trPr>
          <w:trHeight w:val="340"/>
          <w:jc w:val="center"/>
        </w:trPr>
        <w:tc>
          <w:tcPr>
            <w:tcW w:w="6601" w:type="dxa"/>
            <w:shd w:val="clear" w:color="auto" w:fill="BFBFBF"/>
            <w:vAlign w:val="center"/>
          </w:tcPr>
          <w:p w:rsidR="00E6751C" w:rsidRPr="00E6751C" w:rsidRDefault="00E6751C" w:rsidP="00E6751C">
            <w:pPr>
              <w:pStyle w:val="Sinespaciado"/>
              <w:rPr>
                <w:rFonts w:ascii="Tahoma" w:hAnsi="Tahoma" w:cs="Tahoma"/>
                <w:spacing w:val="-3"/>
                <w:sz w:val="24"/>
                <w:szCs w:val="24"/>
              </w:rPr>
            </w:pPr>
            <w:r w:rsidRPr="00E6751C">
              <w:rPr>
                <w:rFonts w:ascii="Tahoma" w:hAnsi="Tahoma" w:cs="Tahoma"/>
                <w:b/>
                <w:spacing w:val="-3"/>
                <w:sz w:val="24"/>
                <w:szCs w:val="24"/>
              </w:rPr>
              <w:t>T                                           TOTAL</w:t>
            </w:r>
          </w:p>
        </w:tc>
        <w:tc>
          <w:tcPr>
            <w:tcW w:w="1748" w:type="dxa"/>
            <w:shd w:val="clear" w:color="auto" w:fill="BFBFBF"/>
            <w:vAlign w:val="center"/>
          </w:tcPr>
          <w:p w:rsidR="00E6751C" w:rsidRPr="00E6751C" w:rsidRDefault="00E6751C" w:rsidP="00E6751C">
            <w:pPr>
              <w:pStyle w:val="Sinespaciado"/>
              <w:rPr>
                <w:rFonts w:ascii="Tahoma" w:hAnsi="Tahoma" w:cs="Tahoma"/>
                <w:spacing w:val="-3"/>
                <w:sz w:val="24"/>
                <w:szCs w:val="24"/>
              </w:rPr>
            </w:pPr>
            <w:r w:rsidRPr="00E6751C">
              <w:rPr>
                <w:rFonts w:ascii="Tahoma" w:hAnsi="Tahoma" w:cs="Tahoma"/>
                <w:b/>
                <w:sz w:val="24"/>
                <w:szCs w:val="24"/>
              </w:rPr>
              <w:t>$53.293</w:t>
            </w:r>
          </w:p>
        </w:tc>
      </w:tr>
    </w:tbl>
    <w:p w:rsidR="00E6751C" w:rsidRPr="00E6751C" w:rsidRDefault="00E6751C" w:rsidP="00E6751C">
      <w:pPr>
        <w:pStyle w:val="Sinespaciado"/>
        <w:rPr>
          <w:rFonts w:ascii="Tahoma" w:hAnsi="Tahoma" w:cs="Tahoma"/>
          <w:b/>
          <w:bCs/>
          <w:sz w:val="24"/>
          <w:szCs w:val="24"/>
        </w:rPr>
      </w:pPr>
    </w:p>
    <w:p w:rsidR="00E6751C" w:rsidRPr="00E6751C" w:rsidRDefault="00E6751C" w:rsidP="00E6751C">
      <w:pPr>
        <w:pStyle w:val="Sinespaciado"/>
        <w:rPr>
          <w:rFonts w:ascii="Tahoma" w:hAnsi="Tahoma" w:cs="Tahoma"/>
          <w:b/>
          <w:bCs/>
          <w:sz w:val="24"/>
          <w:szCs w:val="24"/>
        </w:rPr>
      </w:pPr>
    </w:p>
    <w:p w:rsidR="00E6751C" w:rsidRPr="00E6751C" w:rsidRDefault="00E6751C" w:rsidP="00E6751C">
      <w:pPr>
        <w:pStyle w:val="Sinespaciado"/>
        <w:rPr>
          <w:rFonts w:ascii="Tahoma" w:hAnsi="Tahoma" w:cs="Tahoma"/>
          <w:spacing w:val="-3"/>
          <w:sz w:val="24"/>
          <w:szCs w:val="24"/>
          <w:lang w:val="es-ES_tradnl"/>
        </w:rPr>
      </w:pPr>
      <w:r w:rsidRPr="00E6751C">
        <w:rPr>
          <w:rFonts w:ascii="Tahoma" w:hAnsi="Tahoma" w:cs="Tahoma"/>
          <w:b/>
          <w:bCs/>
          <w:sz w:val="24"/>
          <w:szCs w:val="24"/>
        </w:rPr>
        <w:t>ARTÍCULO QUINTO</w:t>
      </w:r>
      <w:r w:rsidRPr="00E6751C">
        <w:rPr>
          <w:rFonts w:ascii="Tahoma" w:hAnsi="Tahoma" w:cs="Tahoma"/>
          <w:spacing w:val="-3"/>
          <w:sz w:val="24"/>
          <w:szCs w:val="24"/>
          <w:lang w:val="es-ES_tradnl"/>
        </w:rPr>
        <w:t xml:space="preserve">: Para transportar carbón vegetal con fines comerciales, deberá contar con el respectivo </w:t>
      </w:r>
      <w:r w:rsidRPr="00E6751C">
        <w:rPr>
          <w:rFonts w:ascii="Tahoma" w:hAnsi="Tahoma" w:cs="Tahoma"/>
          <w:b/>
          <w:spacing w:val="-3"/>
          <w:sz w:val="24"/>
          <w:szCs w:val="24"/>
          <w:lang w:val="es-ES_tradnl"/>
        </w:rPr>
        <w:t>Salvoconducto Único Nacional</w:t>
      </w:r>
      <w:r w:rsidRPr="00E6751C">
        <w:rPr>
          <w:rFonts w:ascii="Tahoma" w:hAnsi="Tahoma" w:cs="Tahoma"/>
          <w:spacing w:val="-3"/>
          <w:sz w:val="24"/>
          <w:szCs w:val="24"/>
          <w:lang w:val="es-ES_tradnl"/>
        </w:rPr>
        <w:t xml:space="preserve"> el cual será expedido en esta Corporación Autónoma Regional del Quindío de lunes a viernes, en horario de 8:00 a.m. a 12:00 m. </w:t>
      </w:r>
    </w:p>
    <w:p w:rsidR="00E6751C" w:rsidRPr="00E6751C" w:rsidRDefault="00E6751C" w:rsidP="00E6751C">
      <w:pPr>
        <w:pStyle w:val="Sinespaciado"/>
        <w:rPr>
          <w:rFonts w:ascii="Tahoma" w:hAnsi="Tahoma" w:cs="Tahoma"/>
          <w:b/>
          <w:bCs/>
          <w:sz w:val="24"/>
          <w:szCs w:val="24"/>
        </w:rPr>
      </w:pPr>
    </w:p>
    <w:p w:rsidR="00E6751C" w:rsidRPr="00E6751C" w:rsidRDefault="00E6751C" w:rsidP="00E6751C">
      <w:pPr>
        <w:pStyle w:val="Sinespaciado"/>
        <w:rPr>
          <w:rFonts w:ascii="Tahoma" w:hAnsi="Tahoma" w:cs="Tahoma"/>
          <w:sz w:val="24"/>
          <w:szCs w:val="24"/>
        </w:rPr>
      </w:pPr>
      <w:r w:rsidRPr="00E6751C">
        <w:rPr>
          <w:rFonts w:ascii="Tahoma" w:hAnsi="Tahoma" w:cs="Tahoma"/>
          <w:b/>
          <w:bCs/>
          <w:sz w:val="24"/>
          <w:szCs w:val="24"/>
        </w:rPr>
        <w:t>ARTÍCULO SEXTO</w:t>
      </w:r>
      <w:r w:rsidRPr="00E6751C">
        <w:rPr>
          <w:rFonts w:ascii="Tahoma" w:hAnsi="Tahoma" w:cs="Tahoma"/>
          <w:sz w:val="24"/>
          <w:szCs w:val="24"/>
        </w:rPr>
        <w:t xml:space="preserve"> El incumplimiento de las obligaciones y disposiciones aquí señaladas, podrá dar lugar a la aplicación de las sanciones establecidas en la Ley 99 de 1993,  Ley 1333 de 2009 y demás normas que la modifiquen o deroguen.</w:t>
      </w:r>
    </w:p>
    <w:p w:rsidR="00E6751C" w:rsidRPr="00E6751C" w:rsidRDefault="00E6751C" w:rsidP="00E6751C">
      <w:pPr>
        <w:pStyle w:val="Sinespaciado"/>
        <w:rPr>
          <w:rFonts w:ascii="Tahoma" w:hAnsi="Tahoma" w:cs="Tahoma"/>
          <w:b/>
          <w:bCs/>
          <w:sz w:val="24"/>
          <w:szCs w:val="24"/>
        </w:rPr>
      </w:pPr>
    </w:p>
    <w:p w:rsidR="00E6751C" w:rsidRPr="00E6751C" w:rsidRDefault="00E6751C" w:rsidP="00E6751C">
      <w:pPr>
        <w:pStyle w:val="Sinespaciado"/>
        <w:rPr>
          <w:rFonts w:ascii="Tahoma" w:hAnsi="Tahoma" w:cs="Tahoma"/>
          <w:spacing w:val="-3"/>
          <w:sz w:val="24"/>
          <w:szCs w:val="24"/>
          <w:lang w:val="es-ES_tradnl"/>
        </w:rPr>
      </w:pPr>
      <w:r w:rsidRPr="00E6751C">
        <w:rPr>
          <w:rFonts w:ascii="Tahoma" w:hAnsi="Tahoma" w:cs="Tahoma"/>
          <w:b/>
          <w:bCs/>
          <w:spacing w:val="-3"/>
          <w:sz w:val="24"/>
          <w:szCs w:val="24"/>
          <w:lang w:val="es-ES_tradnl"/>
        </w:rPr>
        <w:lastRenderedPageBreak/>
        <w:t xml:space="preserve">PARÁGRAFO 1: </w:t>
      </w:r>
      <w:r w:rsidRPr="00E6751C">
        <w:rPr>
          <w:rFonts w:ascii="Tahoma" w:hAnsi="Tahoma" w:cs="Tahoma"/>
          <w:spacing w:val="-3"/>
          <w:sz w:val="24"/>
          <w:szCs w:val="24"/>
          <w:lang w:val="es-ES_tradnl"/>
        </w:rPr>
        <w:t>Para el efecto funcionarios de la Entidad, efectuarán visitas al sitio de intervención, con el fin de constatar el fiel cumplimiento a las obligaciones aquí establecidas.</w:t>
      </w:r>
    </w:p>
    <w:p w:rsidR="00E6751C" w:rsidRPr="00E6751C" w:rsidRDefault="00E6751C" w:rsidP="00E6751C">
      <w:pPr>
        <w:pStyle w:val="Sinespaciado"/>
        <w:rPr>
          <w:rFonts w:ascii="Tahoma" w:hAnsi="Tahoma" w:cs="Tahoma"/>
          <w:b/>
          <w:bCs/>
          <w:sz w:val="24"/>
          <w:szCs w:val="24"/>
        </w:rPr>
      </w:pPr>
    </w:p>
    <w:p w:rsidR="00E6751C" w:rsidRPr="00E6751C" w:rsidRDefault="00E6751C" w:rsidP="00E6751C">
      <w:pPr>
        <w:pStyle w:val="Sinespaciado"/>
        <w:rPr>
          <w:rFonts w:ascii="Tahoma" w:hAnsi="Tahoma" w:cs="Tahoma"/>
          <w:sz w:val="24"/>
          <w:szCs w:val="24"/>
        </w:rPr>
      </w:pPr>
      <w:r w:rsidRPr="00E6751C">
        <w:rPr>
          <w:rFonts w:ascii="Tahoma" w:hAnsi="Tahoma" w:cs="Tahoma"/>
          <w:b/>
          <w:bCs/>
          <w:sz w:val="24"/>
          <w:szCs w:val="24"/>
        </w:rPr>
        <w:t xml:space="preserve">PARÁGRAFO 2: </w:t>
      </w:r>
      <w:r w:rsidRPr="00E6751C">
        <w:rPr>
          <w:rFonts w:ascii="Tahoma" w:hAnsi="Tahoma" w:cs="Tahoma"/>
          <w:sz w:val="24"/>
          <w:szCs w:val="24"/>
        </w:rPr>
        <w:t>Copia de la presente Resolución, deberá permanecer en el sitio de la intervención.</w:t>
      </w:r>
    </w:p>
    <w:p w:rsidR="00E6751C" w:rsidRPr="00E6751C" w:rsidRDefault="00E6751C" w:rsidP="00E6751C">
      <w:pPr>
        <w:pStyle w:val="Sinespaciado"/>
        <w:rPr>
          <w:rFonts w:ascii="Tahoma" w:hAnsi="Tahoma" w:cs="Tahoma"/>
          <w:b/>
          <w:sz w:val="24"/>
          <w:szCs w:val="24"/>
        </w:rPr>
      </w:pPr>
    </w:p>
    <w:p w:rsidR="00E6751C" w:rsidRPr="00E6751C" w:rsidRDefault="00E6751C" w:rsidP="00E6751C">
      <w:pPr>
        <w:pStyle w:val="Sinespaciado"/>
        <w:rPr>
          <w:rFonts w:ascii="Tahoma" w:hAnsi="Tahoma" w:cs="Tahoma"/>
          <w:sz w:val="24"/>
          <w:szCs w:val="24"/>
        </w:rPr>
      </w:pPr>
      <w:r w:rsidRPr="00E6751C">
        <w:rPr>
          <w:rFonts w:ascii="Tahoma" w:hAnsi="Tahoma" w:cs="Tahoma"/>
          <w:b/>
          <w:sz w:val="24"/>
          <w:szCs w:val="24"/>
        </w:rPr>
        <w:t>ARTICULO SEPTIMO</w:t>
      </w:r>
      <w:r w:rsidRPr="00E6751C">
        <w:rPr>
          <w:rFonts w:ascii="Tahoma" w:hAnsi="Tahoma" w:cs="Tahoma"/>
          <w:sz w:val="24"/>
          <w:szCs w:val="24"/>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rsidR="00E6751C" w:rsidRPr="00E6751C" w:rsidRDefault="00E6751C" w:rsidP="00E6751C">
      <w:pPr>
        <w:pStyle w:val="Sinespaciado"/>
        <w:rPr>
          <w:rFonts w:ascii="Tahoma" w:hAnsi="Tahoma" w:cs="Tahoma"/>
          <w:sz w:val="24"/>
          <w:szCs w:val="24"/>
        </w:rPr>
      </w:pPr>
    </w:p>
    <w:p w:rsidR="00E6751C" w:rsidRPr="00E6751C" w:rsidRDefault="00E6751C" w:rsidP="00E6751C">
      <w:pPr>
        <w:pStyle w:val="Sinespaciado"/>
        <w:rPr>
          <w:rFonts w:ascii="Tahoma" w:hAnsi="Tahoma" w:cs="Tahoma"/>
          <w:spacing w:val="-3"/>
          <w:sz w:val="24"/>
          <w:szCs w:val="24"/>
          <w:lang w:val="es-ES_tradnl"/>
        </w:rPr>
      </w:pPr>
      <w:r w:rsidRPr="00E6751C">
        <w:rPr>
          <w:rFonts w:ascii="Tahoma" w:hAnsi="Tahoma" w:cs="Tahoma"/>
          <w:b/>
          <w:bCs/>
          <w:sz w:val="24"/>
          <w:szCs w:val="24"/>
        </w:rPr>
        <w:t xml:space="preserve">ARTÍCULO OCTAVO: </w:t>
      </w:r>
      <w:r w:rsidRPr="00E6751C">
        <w:rPr>
          <w:rFonts w:ascii="Tahoma" w:hAnsi="Tahoma" w:cs="Tahoma"/>
          <w:b/>
          <w:sz w:val="24"/>
          <w:szCs w:val="24"/>
        </w:rPr>
        <w:t>NOTIFICAR</w:t>
      </w:r>
      <w:r w:rsidRPr="00E6751C">
        <w:rPr>
          <w:rFonts w:ascii="Tahoma" w:hAnsi="Tahoma" w:cs="Tahoma"/>
          <w:sz w:val="24"/>
          <w:szCs w:val="24"/>
        </w:rPr>
        <w:t xml:space="preserve"> la presente decisión al</w:t>
      </w:r>
      <w:r w:rsidRPr="00E6751C">
        <w:rPr>
          <w:rFonts w:ascii="Tahoma" w:hAnsi="Tahoma" w:cs="Tahoma"/>
          <w:spacing w:val="-3"/>
          <w:sz w:val="24"/>
          <w:szCs w:val="24"/>
          <w:lang w:val="es-ES_tradnl"/>
        </w:rPr>
        <w:t xml:space="preserve"> Propietario, entregándole una copia íntegra y gratuita del mismo.</w:t>
      </w:r>
    </w:p>
    <w:p w:rsidR="00E6751C" w:rsidRPr="00E6751C" w:rsidRDefault="00E6751C" w:rsidP="00E6751C">
      <w:pPr>
        <w:pStyle w:val="Sinespaciado"/>
        <w:rPr>
          <w:rFonts w:ascii="Tahoma" w:hAnsi="Tahoma" w:cs="Tahoma"/>
          <w:spacing w:val="-3"/>
          <w:sz w:val="24"/>
          <w:szCs w:val="24"/>
          <w:lang w:val="es-ES_tradnl"/>
        </w:rPr>
      </w:pPr>
      <w:r w:rsidRPr="00E6751C">
        <w:rPr>
          <w:rFonts w:ascii="Tahoma" w:hAnsi="Tahoma" w:cs="Tahoma"/>
          <w:b/>
          <w:bCs/>
          <w:sz w:val="24"/>
          <w:szCs w:val="24"/>
        </w:rPr>
        <w:t>ARTÍCULO NOVENO</w:t>
      </w:r>
      <w:r w:rsidRPr="00E6751C">
        <w:rPr>
          <w:rFonts w:ascii="Tahoma" w:hAnsi="Tahoma" w:cs="Tahoma"/>
          <w:spacing w:val="-3"/>
          <w:sz w:val="24"/>
          <w:szCs w:val="24"/>
          <w:lang w:val="es-ES_tradnl"/>
        </w:rPr>
        <w:t xml:space="preserve"> La presente Resolución rige a partir de la fecha de ejecutoria de conformidad con el artículo 87 de la Ley 1437 del  2011 “</w:t>
      </w:r>
      <w:r w:rsidRPr="00E6751C">
        <w:rPr>
          <w:rFonts w:ascii="Tahoma" w:hAnsi="Tahoma" w:cs="Tahoma"/>
          <w:sz w:val="24"/>
          <w:szCs w:val="24"/>
        </w:rPr>
        <w:t>Nuevo Código de Procedimiento Administrativo y de lo Contencioso Administrativo</w:t>
      </w:r>
      <w:r w:rsidRPr="00E6751C">
        <w:rPr>
          <w:rFonts w:ascii="Tahoma" w:hAnsi="Tahoma" w:cs="Tahoma"/>
          <w:spacing w:val="-3"/>
          <w:sz w:val="24"/>
          <w:szCs w:val="24"/>
          <w:lang w:val="es-ES_tradnl"/>
        </w:rPr>
        <w:t xml:space="preserve">”. </w:t>
      </w:r>
    </w:p>
    <w:p w:rsidR="00E6751C" w:rsidRPr="00E6751C" w:rsidRDefault="00E6751C" w:rsidP="00E6751C">
      <w:pPr>
        <w:pStyle w:val="Sinespaciado"/>
        <w:rPr>
          <w:rFonts w:ascii="Tahoma" w:hAnsi="Tahoma" w:cs="Tahoma"/>
          <w:spacing w:val="-3"/>
          <w:sz w:val="24"/>
          <w:szCs w:val="24"/>
          <w:lang w:val="es-ES_tradnl"/>
        </w:rPr>
      </w:pPr>
    </w:p>
    <w:p w:rsidR="00E6751C" w:rsidRPr="00E6751C" w:rsidRDefault="00E6751C" w:rsidP="00E6751C">
      <w:pPr>
        <w:pStyle w:val="Sinespaciado"/>
        <w:rPr>
          <w:rFonts w:ascii="Tahoma" w:hAnsi="Tahoma" w:cs="Tahoma"/>
          <w:sz w:val="24"/>
          <w:szCs w:val="24"/>
        </w:rPr>
      </w:pPr>
      <w:r w:rsidRPr="00E6751C">
        <w:rPr>
          <w:rFonts w:ascii="Tahoma" w:hAnsi="Tahoma" w:cs="Tahoma"/>
          <w:b/>
          <w:bCs/>
          <w:sz w:val="24"/>
          <w:szCs w:val="24"/>
        </w:rPr>
        <w:t>ARTÍCULO DECIMO</w:t>
      </w:r>
      <w:r w:rsidRPr="00E6751C">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E6751C" w:rsidRPr="00E6751C" w:rsidRDefault="00E6751C" w:rsidP="00E6751C">
      <w:pPr>
        <w:pStyle w:val="Sinespaciado"/>
        <w:rPr>
          <w:rFonts w:ascii="Tahoma" w:hAnsi="Tahoma" w:cs="Tahoma"/>
          <w:b/>
          <w:bCs/>
          <w:spacing w:val="-3"/>
          <w:sz w:val="24"/>
          <w:szCs w:val="24"/>
          <w:lang w:val="es-ES_tradnl"/>
        </w:rPr>
      </w:pPr>
    </w:p>
    <w:p w:rsidR="00E6751C" w:rsidRPr="00E6751C" w:rsidRDefault="00E6751C" w:rsidP="00E6751C">
      <w:pPr>
        <w:pStyle w:val="Sinespaciado"/>
        <w:rPr>
          <w:rFonts w:ascii="Tahoma" w:hAnsi="Tahoma" w:cs="Tahoma"/>
          <w:b/>
          <w:bCs/>
          <w:spacing w:val="-3"/>
          <w:sz w:val="24"/>
          <w:szCs w:val="24"/>
          <w:lang w:val="es-ES_tradnl"/>
        </w:rPr>
      </w:pPr>
      <w:r w:rsidRPr="00E6751C">
        <w:rPr>
          <w:rFonts w:ascii="Tahoma" w:hAnsi="Tahoma" w:cs="Tahoma"/>
          <w:b/>
          <w:bCs/>
          <w:spacing w:val="-3"/>
          <w:sz w:val="24"/>
          <w:szCs w:val="24"/>
          <w:lang w:val="es-ES_tradnl"/>
        </w:rPr>
        <w:lastRenderedPageBreak/>
        <w:t>NOTIFÍQUESE, PUBLÍQUESE Y CÚMPLASE.</w:t>
      </w:r>
    </w:p>
    <w:p w:rsidR="00E6751C" w:rsidRPr="009218E3" w:rsidRDefault="00E6751C" w:rsidP="00E6751C">
      <w:pPr>
        <w:pStyle w:val="Sinespaciado"/>
        <w:rPr>
          <w:rFonts w:ascii="Tahoma" w:hAnsi="Tahoma" w:cs="Tahoma"/>
          <w:b/>
          <w:bCs/>
          <w:spacing w:val="-3"/>
          <w:sz w:val="24"/>
          <w:szCs w:val="24"/>
          <w:lang w:val="es-ES_tradnl"/>
        </w:rPr>
      </w:pPr>
      <w:r w:rsidRPr="00E6751C">
        <w:rPr>
          <w:rFonts w:ascii="Tahoma" w:eastAsia="Times New Roman" w:hAnsi="Tahoma" w:cs="Tahoma"/>
          <w:b/>
          <w:bCs/>
          <w:sz w:val="24"/>
          <w:szCs w:val="24"/>
          <w:lang w:val="es-ES" w:eastAsia="es-ES"/>
        </w:rPr>
        <w:t>CARLOS ARIEL TRUKE OSPINA</w:t>
      </w:r>
      <w:r w:rsidRPr="00E6751C">
        <w:rPr>
          <w:rFonts w:ascii="Tahoma" w:hAnsi="Tahoma" w:cs="Tahoma"/>
          <w:b/>
          <w:sz w:val="24"/>
          <w:szCs w:val="24"/>
          <w:lang w:val="es-ES" w:eastAsia="es-ES"/>
        </w:rPr>
        <w:t>.</w:t>
      </w:r>
    </w:p>
    <w:p w:rsidR="009218E3" w:rsidRDefault="00E6751C" w:rsidP="00E6751C">
      <w:pPr>
        <w:pStyle w:val="Sinespaciado"/>
        <w:rPr>
          <w:rFonts w:ascii="Tahoma" w:hAnsi="Tahoma" w:cs="Tahoma"/>
          <w:sz w:val="24"/>
          <w:szCs w:val="24"/>
          <w:lang w:val="es-ES" w:eastAsia="es-ES"/>
        </w:rPr>
      </w:pPr>
      <w:r w:rsidRPr="00E6751C">
        <w:rPr>
          <w:rFonts w:ascii="Tahoma" w:hAnsi="Tahoma" w:cs="Tahoma"/>
          <w:sz w:val="24"/>
          <w:szCs w:val="24"/>
          <w:lang w:val="es-ES" w:eastAsia="es-ES"/>
        </w:rPr>
        <w:t>Subdirector de Regulación y Control Ambiental</w:t>
      </w:r>
      <w:r w:rsidR="009218E3">
        <w:rPr>
          <w:rFonts w:ascii="Tahoma" w:hAnsi="Tahoma" w:cs="Tahoma"/>
          <w:sz w:val="24"/>
          <w:szCs w:val="24"/>
          <w:lang w:val="es-ES" w:eastAsia="es-ES"/>
        </w:rPr>
        <w:t>.</w:t>
      </w:r>
    </w:p>
    <w:p w:rsidR="009218E3" w:rsidRDefault="009218E3" w:rsidP="00E6751C">
      <w:pPr>
        <w:pStyle w:val="Sinespaciado"/>
        <w:rPr>
          <w:rFonts w:ascii="Tahoma" w:hAnsi="Tahoma" w:cs="Tahoma"/>
          <w:sz w:val="24"/>
          <w:szCs w:val="24"/>
          <w:lang w:val="es-ES" w:eastAsia="es-ES"/>
        </w:rPr>
      </w:pPr>
    </w:p>
    <w:p w:rsidR="009218E3" w:rsidRDefault="009218E3" w:rsidP="00E6751C">
      <w:pPr>
        <w:pStyle w:val="Sinespaciado"/>
        <w:rPr>
          <w:rFonts w:ascii="Tahoma" w:hAnsi="Tahoma" w:cs="Tahoma"/>
          <w:sz w:val="24"/>
          <w:szCs w:val="24"/>
          <w:lang w:val="es-ES" w:eastAsia="es-ES"/>
        </w:rPr>
      </w:pPr>
    </w:p>
    <w:p w:rsidR="009218E3" w:rsidRDefault="009218E3" w:rsidP="00E6751C">
      <w:pPr>
        <w:pStyle w:val="Sinespaciado"/>
        <w:rPr>
          <w:rFonts w:ascii="Tahoma" w:hAnsi="Tahoma" w:cs="Tahoma"/>
          <w:sz w:val="24"/>
          <w:szCs w:val="24"/>
          <w:lang w:val="es-ES" w:eastAsia="es-ES"/>
        </w:rPr>
      </w:pPr>
    </w:p>
    <w:p w:rsidR="009218E3" w:rsidRPr="009218E3" w:rsidRDefault="009218E3" w:rsidP="009218E3">
      <w:pPr>
        <w:jc w:val="center"/>
        <w:rPr>
          <w:rFonts w:ascii="Tahoma" w:hAnsi="Tahoma" w:cs="Tahoma"/>
          <w:b/>
          <w:bCs/>
          <w:i/>
        </w:rPr>
      </w:pPr>
      <w:r w:rsidRPr="009218E3">
        <w:rPr>
          <w:rFonts w:ascii="Tahoma" w:hAnsi="Tahoma" w:cs="Tahoma"/>
          <w:b/>
          <w:bCs/>
          <w:i/>
        </w:rPr>
        <w:t>RESOLUCIÓN N° 002894</w:t>
      </w:r>
    </w:p>
    <w:p w:rsidR="009218E3" w:rsidRPr="009218E3" w:rsidRDefault="009218E3" w:rsidP="009218E3">
      <w:pPr>
        <w:jc w:val="center"/>
        <w:rPr>
          <w:rFonts w:ascii="Tahoma" w:hAnsi="Tahoma" w:cs="Tahoma"/>
          <w:b/>
          <w:bCs/>
          <w:i/>
        </w:rPr>
      </w:pPr>
      <w:r w:rsidRPr="009218E3">
        <w:rPr>
          <w:rFonts w:ascii="Tahoma" w:hAnsi="Tahoma" w:cs="Tahoma"/>
          <w:b/>
          <w:bCs/>
          <w:i/>
        </w:rPr>
        <w:fldChar w:fldCharType="begin"/>
      </w:r>
      <w:r w:rsidRPr="009218E3">
        <w:rPr>
          <w:rFonts w:ascii="Tahoma" w:hAnsi="Tahoma" w:cs="Tahoma"/>
          <w:b/>
          <w:bCs/>
          <w:i/>
        </w:rPr>
        <w:instrText xml:space="preserve">PRIVATE </w:instrText>
      </w:r>
      <w:r w:rsidRPr="009218E3">
        <w:rPr>
          <w:rFonts w:ascii="Tahoma" w:hAnsi="Tahoma" w:cs="Tahoma"/>
          <w:b/>
          <w:bCs/>
          <w:i/>
        </w:rPr>
        <w:fldChar w:fldCharType="end"/>
      </w:r>
      <w:r w:rsidRPr="009218E3">
        <w:rPr>
          <w:rFonts w:ascii="Tahoma" w:hAnsi="Tahoma" w:cs="Tahoma"/>
          <w:b/>
          <w:bCs/>
          <w:i/>
        </w:rPr>
        <w:t>(25 DE NOVIEMBRE DE 2019)</w:t>
      </w:r>
    </w:p>
    <w:p w:rsidR="009218E3" w:rsidRDefault="009218E3" w:rsidP="009218E3">
      <w:pPr>
        <w:jc w:val="center"/>
        <w:rPr>
          <w:rFonts w:ascii="Tahoma" w:hAnsi="Tahoma" w:cs="Tahoma"/>
          <w:b/>
          <w:bCs/>
          <w:i/>
        </w:rPr>
      </w:pPr>
      <w:r w:rsidRPr="009218E3">
        <w:rPr>
          <w:rFonts w:ascii="Tahoma" w:hAnsi="Tahoma" w:cs="Tahoma"/>
          <w:b/>
          <w:bCs/>
          <w:i/>
        </w:rPr>
        <w:t xml:space="preserve">  POR LA CUAL SE CONCEDE UNA AUTORIZACIÓN DE  APROVECHAMIENTO FORESTAL</w:t>
      </w:r>
    </w:p>
    <w:p w:rsidR="009218E3" w:rsidRDefault="009218E3" w:rsidP="009218E3">
      <w:pPr>
        <w:jc w:val="center"/>
        <w:rPr>
          <w:rFonts w:ascii="Tahoma" w:hAnsi="Tahoma" w:cs="Tahoma"/>
          <w:b/>
          <w:bCs/>
          <w:i/>
        </w:rPr>
      </w:pPr>
    </w:p>
    <w:p w:rsidR="009218E3" w:rsidRDefault="009218E3" w:rsidP="009218E3">
      <w:pPr>
        <w:jc w:val="center"/>
        <w:rPr>
          <w:rFonts w:ascii="Tahoma" w:hAnsi="Tahoma" w:cs="Tahoma"/>
          <w:b/>
          <w:bCs/>
          <w:i/>
        </w:rPr>
      </w:pPr>
    </w:p>
    <w:p w:rsidR="009C1DF9" w:rsidRPr="00404EB8" w:rsidRDefault="009C1DF9" w:rsidP="009C1DF9">
      <w:pPr>
        <w:pStyle w:val="Ttulo1"/>
        <w:rPr>
          <w:rFonts w:ascii="Tahoma" w:hAnsi="Tahoma" w:cs="Tahoma"/>
        </w:rPr>
      </w:pPr>
      <w:r w:rsidRPr="00404EB8">
        <w:rPr>
          <w:rFonts w:ascii="Tahoma" w:hAnsi="Tahoma" w:cs="Tahoma"/>
        </w:rPr>
        <w:t>RESUELVE:</w:t>
      </w:r>
    </w:p>
    <w:p w:rsidR="009C1DF9" w:rsidRPr="00404EB8" w:rsidRDefault="009C1DF9" w:rsidP="009C1DF9">
      <w:pPr>
        <w:rPr>
          <w:rFonts w:ascii="Tahoma" w:hAnsi="Tahoma" w:cs="Tahoma"/>
          <w:lang w:val="es-ES"/>
        </w:rPr>
      </w:pPr>
    </w:p>
    <w:p w:rsidR="009C1DF9" w:rsidRPr="00404EB8" w:rsidRDefault="009C1DF9" w:rsidP="009C1DF9">
      <w:pPr>
        <w:tabs>
          <w:tab w:val="left" w:pos="-720"/>
          <w:tab w:val="left" w:pos="0"/>
        </w:tabs>
        <w:suppressAutoHyphens/>
        <w:spacing w:line="240" w:lineRule="atLeast"/>
        <w:jc w:val="both"/>
        <w:rPr>
          <w:rFonts w:ascii="Tahoma" w:hAnsi="Tahoma" w:cs="Tahoma"/>
          <w:spacing w:val="-3"/>
          <w:lang w:val="es-ES_tradnl"/>
        </w:rPr>
      </w:pPr>
      <w:r w:rsidRPr="00404EB8">
        <w:rPr>
          <w:rFonts w:ascii="Tahoma" w:hAnsi="Tahoma" w:cs="Tahoma"/>
          <w:b/>
          <w:bCs/>
          <w:spacing w:val="-3"/>
          <w:lang w:val="es-ES_tradnl"/>
        </w:rPr>
        <w:t xml:space="preserve">ARTÍCULO PRIMERO: </w:t>
      </w:r>
      <w:r w:rsidRPr="00404EB8">
        <w:rPr>
          <w:rFonts w:ascii="Tahoma" w:hAnsi="Tahoma" w:cs="Tahoma"/>
          <w:bCs/>
          <w:spacing w:val="-3"/>
          <w:lang w:val="es-ES_tradnl"/>
        </w:rPr>
        <w:t>Conceder</w:t>
      </w:r>
      <w:r w:rsidRPr="00404EB8">
        <w:rPr>
          <w:rFonts w:ascii="Tahoma" w:hAnsi="Tahoma" w:cs="Tahoma"/>
          <w:spacing w:val="-3"/>
          <w:lang w:val="es-ES_tradnl"/>
        </w:rPr>
        <w:t xml:space="preserve"> Autorización de Aprovechamiento Forestal Guadua </w:t>
      </w:r>
      <w:r w:rsidRPr="00404EB8">
        <w:rPr>
          <w:rFonts w:ascii="Tahoma" w:hAnsi="Tahoma" w:cs="Tahoma"/>
          <w:b/>
          <w:spacing w:val="-3"/>
          <w:lang w:val="es-ES_tradnl"/>
        </w:rPr>
        <w:t>DOMESTICO</w:t>
      </w:r>
      <w:r w:rsidRPr="00404EB8">
        <w:rPr>
          <w:rFonts w:ascii="Tahoma" w:hAnsi="Tahoma" w:cs="Tahoma"/>
          <w:spacing w:val="-3"/>
          <w:lang w:val="es-ES_tradnl"/>
        </w:rPr>
        <w:t xml:space="preserve"> a </w:t>
      </w:r>
      <w:r w:rsidRPr="00404EB8">
        <w:rPr>
          <w:rFonts w:ascii="Tahoma" w:hAnsi="Tahoma" w:cs="Tahoma"/>
          <w:b/>
          <w:spacing w:val="-3"/>
          <w:lang w:val="es-ES_tradnl"/>
        </w:rPr>
        <w:t xml:space="preserve">RUBY STELLA ORDOÑEZ DE JIMENEZ </w:t>
      </w:r>
      <w:r w:rsidRPr="00404EB8">
        <w:rPr>
          <w:rFonts w:ascii="Tahoma" w:hAnsi="Tahoma" w:cs="Tahoma"/>
          <w:spacing w:val="-3"/>
          <w:lang w:val="es-ES_tradnl"/>
        </w:rPr>
        <w:t xml:space="preserve"> identificada con cédula de ciudadanía </w:t>
      </w:r>
      <w:r w:rsidRPr="00404EB8">
        <w:rPr>
          <w:rFonts w:ascii="Tahoma" w:hAnsi="Tahoma" w:cs="Tahoma"/>
          <w:b/>
          <w:spacing w:val="-3"/>
          <w:lang w:val="es-ES_tradnl"/>
        </w:rPr>
        <w:t>N° 41.494.191</w:t>
      </w:r>
      <w:r w:rsidRPr="00404EB8">
        <w:rPr>
          <w:rFonts w:ascii="Tahoma" w:hAnsi="Tahoma" w:cs="Tahoma"/>
          <w:spacing w:val="-3"/>
          <w:lang w:val="es-ES_tradnl"/>
        </w:rPr>
        <w:t xml:space="preserve">, </w:t>
      </w:r>
      <w:r w:rsidRPr="00404EB8">
        <w:rPr>
          <w:rFonts w:ascii="Tahoma" w:hAnsi="Tahoma" w:cs="Tahoma"/>
          <w:b/>
          <w:spacing w:val="-3"/>
          <w:lang w:val="es-ES_tradnl"/>
        </w:rPr>
        <w:t>NELLY MARGOTH ORDOÑEZ PARDO</w:t>
      </w:r>
      <w:r w:rsidRPr="00404EB8">
        <w:rPr>
          <w:rFonts w:ascii="Tahoma" w:hAnsi="Tahoma" w:cs="Tahoma"/>
          <w:spacing w:val="-3"/>
          <w:lang w:val="es-ES_tradnl"/>
        </w:rPr>
        <w:t xml:space="preserve"> identificada con cédula de ciudadanía </w:t>
      </w:r>
      <w:r w:rsidRPr="00404EB8">
        <w:rPr>
          <w:rFonts w:ascii="Tahoma" w:hAnsi="Tahoma" w:cs="Tahoma"/>
          <w:b/>
          <w:spacing w:val="-3"/>
          <w:lang w:val="es-ES_tradnl"/>
        </w:rPr>
        <w:t>N° 41.508.437</w:t>
      </w:r>
      <w:r w:rsidRPr="00404EB8">
        <w:rPr>
          <w:rFonts w:ascii="Tahoma" w:hAnsi="Tahoma" w:cs="Tahoma"/>
          <w:spacing w:val="-3"/>
          <w:lang w:val="es-ES_tradnl"/>
        </w:rPr>
        <w:t xml:space="preserve"> </w:t>
      </w:r>
      <w:r w:rsidRPr="00404EB8">
        <w:rPr>
          <w:rFonts w:ascii="Tahoma" w:hAnsi="Tahoma" w:cs="Tahoma"/>
          <w:b/>
          <w:spacing w:val="-3"/>
          <w:lang w:val="es-ES_tradnl"/>
        </w:rPr>
        <w:t>COPROPIETARIAS</w:t>
      </w:r>
      <w:r w:rsidRPr="00404EB8">
        <w:rPr>
          <w:rFonts w:ascii="Tahoma" w:hAnsi="Tahoma" w:cs="Tahoma"/>
          <w:spacing w:val="-3"/>
          <w:lang w:val="es-ES_tradnl"/>
        </w:rPr>
        <w:t xml:space="preserve">, </w:t>
      </w:r>
      <w:r w:rsidRPr="00404EB8">
        <w:rPr>
          <w:rFonts w:ascii="Tahoma" w:hAnsi="Tahoma" w:cs="Tahoma"/>
        </w:rPr>
        <w:t xml:space="preserve">solicitud presentada a través el señor </w:t>
      </w:r>
      <w:r w:rsidRPr="00404EB8">
        <w:rPr>
          <w:rFonts w:ascii="Tahoma" w:hAnsi="Tahoma" w:cs="Tahoma"/>
          <w:b/>
          <w:spacing w:val="-3"/>
          <w:lang w:val="es-ES_tradnl"/>
        </w:rPr>
        <w:t>JOSE VICENTE ORDOÑEZ PARDO</w:t>
      </w:r>
      <w:r w:rsidRPr="00404EB8">
        <w:rPr>
          <w:rFonts w:ascii="Tahoma" w:hAnsi="Tahoma" w:cs="Tahoma"/>
          <w:spacing w:val="-3"/>
          <w:lang w:val="es-ES_tradnl"/>
        </w:rPr>
        <w:t xml:space="preserve"> identificado con cedula de ciudadanía </w:t>
      </w:r>
      <w:r w:rsidRPr="00404EB8">
        <w:rPr>
          <w:rFonts w:ascii="Tahoma" w:hAnsi="Tahoma" w:cs="Tahoma"/>
          <w:b/>
          <w:spacing w:val="-3"/>
          <w:lang w:val="es-ES_tradnl"/>
        </w:rPr>
        <w:t>N° 19.471.463</w:t>
      </w:r>
      <w:r w:rsidRPr="00404EB8">
        <w:rPr>
          <w:rFonts w:ascii="Tahoma" w:hAnsi="Tahoma" w:cs="Tahoma"/>
          <w:b/>
          <w:lang w:val="es-ES_tradnl"/>
        </w:rPr>
        <w:t xml:space="preserve"> </w:t>
      </w:r>
      <w:r w:rsidRPr="00404EB8">
        <w:rPr>
          <w:rFonts w:ascii="Tahoma" w:hAnsi="Tahoma" w:cs="Tahoma"/>
          <w:lang w:val="es-ES_tradnl"/>
        </w:rPr>
        <w:t xml:space="preserve">en calidad de </w:t>
      </w:r>
      <w:r w:rsidRPr="00404EB8">
        <w:rPr>
          <w:rFonts w:ascii="Tahoma" w:hAnsi="Tahoma" w:cs="Tahoma"/>
          <w:b/>
        </w:rPr>
        <w:t xml:space="preserve">APODERADO </w:t>
      </w:r>
      <w:r w:rsidRPr="00404EB8">
        <w:rPr>
          <w:rFonts w:ascii="Tahoma" w:hAnsi="Tahoma" w:cs="Tahoma"/>
        </w:rPr>
        <w:t>y</w:t>
      </w:r>
      <w:r w:rsidRPr="00404EB8">
        <w:rPr>
          <w:rFonts w:ascii="Tahoma" w:hAnsi="Tahoma" w:cs="Tahoma"/>
          <w:b/>
        </w:rPr>
        <w:t xml:space="preserve"> COPROPIETARIO </w:t>
      </w:r>
      <w:r w:rsidRPr="00404EB8">
        <w:rPr>
          <w:rFonts w:ascii="Tahoma" w:hAnsi="Tahoma" w:cs="Tahoma"/>
        </w:rPr>
        <w:t>del predio</w:t>
      </w:r>
      <w:r w:rsidRPr="00404EB8">
        <w:rPr>
          <w:rFonts w:ascii="Tahoma" w:hAnsi="Tahoma" w:cs="Tahoma"/>
          <w:b/>
        </w:rPr>
        <w:t xml:space="preserve">, </w:t>
      </w:r>
      <w:r w:rsidRPr="00404EB8">
        <w:rPr>
          <w:rFonts w:ascii="Tahoma" w:hAnsi="Tahoma" w:cs="Tahoma"/>
        </w:rPr>
        <w:t>en</w:t>
      </w:r>
      <w:r w:rsidRPr="00404EB8">
        <w:rPr>
          <w:rFonts w:ascii="Tahoma" w:hAnsi="Tahoma" w:cs="Tahoma"/>
          <w:b/>
        </w:rPr>
        <w:t xml:space="preserve"> UN (1)  </w:t>
      </w:r>
      <w:r w:rsidRPr="00404EB8">
        <w:rPr>
          <w:rFonts w:ascii="Tahoma" w:hAnsi="Tahoma" w:cs="Tahoma"/>
        </w:rPr>
        <w:t>lote de guadua localizado</w:t>
      </w:r>
      <w:r w:rsidRPr="00404EB8">
        <w:rPr>
          <w:rFonts w:ascii="Tahoma" w:hAnsi="Tahoma" w:cs="Tahoma"/>
          <w:b/>
        </w:rPr>
        <w:t xml:space="preserve"> </w:t>
      </w:r>
      <w:r w:rsidRPr="00404EB8">
        <w:rPr>
          <w:rFonts w:ascii="Tahoma" w:hAnsi="Tahoma" w:cs="Tahoma"/>
          <w:spacing w:val="-3"/>
          <w:lang w:val="es-ES_tradnl"/>
        </w:rPr>
        <w:t xml:space="preserve">en el predio rural </w:t>
      </w:r>
      <w:r w:rsidRPr="00404EB8">
        <w:rPr>
          <w:rFonts w:ascii="Tahoma" w:hAnsi="Tahoma" w:cs="Tahoma"/>
          <w:b/>
          <w:bCs/>
          <w:spacing w:val="-3"/>
          <w:lang w:val="es-ES_tradnl"/>
        </w:rPr>
        <w:t xml:space="preserve"> </w:t>
      </w:r>
      <w:r w:rsidRPr="00404EB8">
        <w:rPr>
          <w:rFonts w:ascii="Tahoma" w:hAnsi="Tahoma" w:cs="Tahoma"/>
          <w:b/>
          <w:spacing w:val="-3"/>
          <w:lang w:val="es-ES_tradnl"/>
        </w:rPr>
        <w:t>1) LOTE “JAIBANA” LOTE DE TERRENO NRO DOS (2)</w:t>
      </w:r>
      <w:r w:rsidRPr="00404EB8">
        <w:rPr>
          <w:rFonts w:ascii="Tahoma" w:hAnsi="Tahoma" w:cs="Tahoma"/>
          <w:b/>
          <w:bCs/>
        </w:rPr>
        <w:t>,</w:t>
      </w:r>
      <w:r w:rsidRPr="00404EB8">
        <w:rPr>
          <w:rFonts w:ascii="Tahoma" w:hAnsi="Tahoma" w:cs="Tahoma"/>
          <w:bCs/>
        </w:rPr>
        <w:t xml:space="preserve">  identificado con Matricula </w:t>
      </w:r>
      <w:r w:rsidRPr="00404EB8">
        <w:rPr>
          <w:rFonts w:ascii="Tahoma" w:hAnsi="Tahoma" w:cs="Tahoma"/>
          <w:b/>
          <w:bCs/>
        </w:rPr>
        <w:t>N° 280-178763</w:t>
      </w:r>
      <w:r w:rsidRPr="00404EB8">
        <w:rPr>
          <w:rFonts w:ascii="Tahoma" w:hAnsi="Tahoma" w:cs="Tahoma"/>
          <w:bCs/>
        </w:rPr>
        <w:t xml:space="preserve"> y ficha catastral </w:t>
      </w:r>
      <w:r w:rsidRPr="00404EB8">
        <w:rPr>
          <w:rFonts w:ascii="Tahoma" w:hAnsi="Tahoma" w:cs="Tahoma"/>
          <w:b/>
          <w:bCs/>
        </w:rPr>
        <w:t>SIN INFORMACION</w:t>
      </w:r>
      <w:r w:rsidRPr="00404EB8">
        <w:rPr>
          <w:rFonts w:ascii="Tahoma" w:hAnsi="Tahoma" w:cs="Tahoma"/>
          <w:bCs/>
          <w:color w:val="7030A0"/>
        </w:rPr>
        <w:t xml:space="preserve"> </w:t>
      </w:r>
      <w:r w:rsidRPr="00404EB8">
        <w:rPr>
          <w:rFonts w:ascii="Tahoma" w:hAnsi="Tahoma" w:cs="Tahoma"/>
          <w:bCs/>
        </w:rPr>
        <w:t>l</w:t>
      </w:r>
      <w:r w:rsidRPr="00404EB8">
        <w:rPr>
          <w:rFonts w:ascii="Tahoma" w:hAnsi="Tahoma" w:cs="Tahoma"/>
        </w:rPr>
        <w:t xml:space="preserve">ocalizado en la vereda </w:t>
      </w:r>
      <w:r w:rsidRPr="00404EB8">
        <w:rPr>
          <w:rFonts w:ascii="Tahoma" w:hAnsi="Tahoma" w:cs="Tahoma"/>
          <w:b/>
        </w:rPr>
        <w:t>ARMENIA,</w:t>
      </w:r>
      <w:r w:rsidRPr="00404EB8">
        <w:rPr>
          <w:rFonts w:ascii="Tahoma" w:hAnsi="Tahoma" w:cs="Tahoma"/>
        </w:rPr>
        <w:t xml:space="preserve">  jurisdicción del Municipio de  </w:t>
      </w:r>
      <w:sdt>
        <w:sdtPr>
          <w:rPr>
            <w:rStyle w:val="MAYUSCULAS"/>
            <w:rFonts w:ascii="Tahoma" w:hAnsi="Tahoma" w:cs="Tahoma"/>
            <w:sz w:val="24"/>
          </w:rPr>
          <w:alias w:val="Municipio"/>
          <w:tag w:val="Nombre municipio"/>
          <w:id w:val="1461610046"/>
          <w:placeholder>
            <w:docPart w:val="4543EE391D1049DA8F49597E565227BA"/>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04EB8">
            <w:rPr>
              <w:rStyle w:val="MAYUSCULAS"/>
              <w:rFonts w:ascii="Tahoma" w:hAnsi="Tahoma" w:cs="Tahoma"/>
              <w:sz w:val="24"/>
            </w:rPr>
            <w:t>ARMENIA</w:t>
          </w:r>
        </w:sdtContent>
      </w:sdt>
      <w:r w:rsidRPr="00404EB8">
        <w:rPr>
          <w:rFonts w:ascii="Tahoma" w:hAnsi="Tahoma" w:cs="Tahoma"/>
          <w:b/>
        </w:rPr>
        <w:t xml:space="preserve"> </w:t>
      </w:r>
      <w:r w:rsidRPr="00404EB8">
        <w:rPr>
          <w:rFonts w:ascii="Tahoma" w:hAnsi="Tahoma" w:cs="Tahoma"/>
        </w:rPr>
        <w:t>del Departamento del Quindío</w:t>
      </w:r>
      <w:r w:rsidRPr="00404EB8">
        <w:rPr>
          <w:rFonts w:ascii="Tahoma" w:hAnsi="Tahoma" w:cs="Tahoma"/>
          <w:spacing w:val="-3"/>
          <w:lang w:val="es-ES_tradnl"/>
        </w:rPr>
        <w:t>.</w:t>
      </w:r>
    </w:p>
    <w:p w:rsidR="009C1DF9" w:rsidRPr="00404EB8" w:rsidRDefault="009C1DF9" w:rsidP="009C1DF9">
      <w:pPr>
        <w:tabs>
          <w:tab w:val="left" w:pos="-720"/>
          <w:tab w:val="left" w:pos="0"/>
        </w:tabs>
        <w:suppressAutoHyphens/>
        <w:spacing w:line="240" w:lineRule="atLeast"/>
        <w:jc w:val="both"/>
        <w:rPr>
          <w:rFonts w:ascii="Tahoma" w:hAnsi="Tahoma" w:cs="Tahoma"/>
          <w:spacing w:val="-3"/>
          <w:lang w:val="es-ES_tradnl"/>
        </w:rPr>
      </w:pPr>
    </w:p>
    <w:p w:rsidR="009C1DF9" w:rsidRPr="00404EB8" w:rsidRDefault="009C1DF9" w:rsidP="009C1DF9">
      <w:pPr>
        <w:tabs>
          <w:tab w:val="left" w:pos="-720"/>
          <w:tab w:val="left" w:pos="0"/>
        </w:tabs>
        <w:suppressAutoHyphens/>
        <w:spacing w:line="240" w:lineRule="atLeast"/>
        <w:jc w:val="both"/>
        <w:rPr>
          <w:rFonts w:ascii="Tahoma" w:hAnsi="Tahoma" w:cs="Tahoma"/>
          <w:spacing w:val="-3"/>
          <w:lang w:val="es-ES_tradnl"/>
        </w:rPr>
      </w:pPr>
      <w:r w:rsidRPr="00404EB8">
        <w:rPr>
          <w:rFonts w:ascii="Tahoma" w:hAnsi="Tahoma" w:cs="Tahoma"/>
          <w:b/>
          <w:bCs/>
        </w:rPr>
        <w:t>PARÁGRAFO 1</w:t>
      </w:r>
      <w:r w:rsidRPr="00404EB8">
        <w:rPr>
          <w:rFonts w:ascii="Tahoma" w:hAnsi="Tahoma" w:cs="Tahoma"/>
        </w:rPr>
        <w:t>: El término para el Aprovechamiento Forestal será</w:t>
      </w:r>
      <w:r w:rsidRPr="00404EB8">
        <w:rPr>
          <w:rFonts w:ascii="Tahoma" w:hAnsi="Tahoma" w:cs="Tahoma"/>
          <w:spacing w:val="-3"/>
          <w:lang w:val="es-ES_tradnl"/>
        </w:rPr>
        <w:t xml:space="preserve"> de </w:t>
      </w:r>
      <w:r w:rsidRPr="00404EB8">
        <w:rPr>
          <w:rStyle w:val="MAYUSCULAS"/>
          <w:rFonts w:ascii="Tahoma" w:hAnsi="Tahoma" w:cs="Tahoma"/>
          <w:sz w:val="24"/>
        </w:rPr>
        <w:lastRenderedPageBreak/>
        <w:t>CUARENTA Y CINCO (45) DIAS calendario</w:t>
      </w:r>
      <w:r w:rsidRPr="00404EB8">
        <w:rPr>
          <w:rFonts w:ascii="Tahoma" w:hAnsi="Tahoma" w:cs="Tahoma"/>
          <w:spacing w:val="-3"/>
          <w:lang w:val="es-ES_tradnl"/>
        </w:rPr>
        <w:t>, contados a partir de la fecha de ejecutoria de la presente Resolución.</w:t>
      </w:r>
    </w:p>
    <w:p w:rsidR="009C1DF9" w:rsidRPr="00404EB8" w:rsidRDefault="009C1DF9" w:rsidP="009C1DF9">
      <w:pPr>
        <w:tabs>
          <w:tab w:val="left" w:pos="-720"/>
          <w:tab w:val="left" w:pos="0"/>
        </w:tabs>
        <w:suppressAutoHyphens/>
        <w:spacing w:line="240" w:lineRule="atLeast"/>
        <w:jc w:val="both"/>
        <w:rPr>
          <w:rFonts w:ascii="Tahoma" w:hAnsi="Tahoma" w:cs="Tahoma"/>
          <w:spacing w:val="-3"/>
          <w:lang w:val="es-ES_tradnl"/>
        </w:rPr>
      </w:pPr>
    </w:p>
    <w:p w:rsidR="009C1DF9" w:rsidRPr="00404EB8" w:rsidRDefault="009C1DF9" w:rsidP="009C1DF9">
      <w:pPr>
        <w:tabs>
          <w:tab w:val="left" w:pos="-720"/>
          <w:tab w:val="left" w:pos="0"/>
        </w:tabs>
        <w:suppressAutoHyphens/>
        <w:spacing w:line="240" w:lineRule="atLeast"/>
        <w:jc w:val="both"/>
        <w:rPr>
          <w:rFonts w:ascii="Tahoma" w:hAnsi="Tahoma" w:cs="Tahoma"/>
          <w:spacing w:val="-3"/>
          <w:lang w:val="es-ES_tradnl"/>
        </w:rPr>
      </w:pPr>
      <w:r w:rsidRPr="00404EB8">
        <w:rPr>
          <w:rFonts w:ascii="Tahoma" w:hAnsi="Tahoma" w:cs="Tahoma"/>
          <w:b/>
          <w:bCs/>
        </w:rPr>
        <w:t>PARÁGRAFO 2</w:t>
      </w:r>
      <w:r w:rsidRPr="00404EB8">
        <w:rPr>
          <w:rFonts w:ascii="Tahoma" w:hAnsi="Tahoma" w:cs="Tahoma"/>
        </w:rPr>
        <w:t xml:space="preserve">: El corte y aprovechamiento será de </w:t>
      </w:r>
      <w:r w:rsidRPr="00404EB8">
        <w:rPr>
          <w:rFonts w:ascii="Tahoma" w:hAnsi="Tahoma" w:cs="Tahoma"/>
          <w:b/>
        </w:rPr>
        <w:t xml:space="preserve">CIENTO SETENTA Y UN </w:t>
      </w:r>
      <w:r w:rsidRPr="00404EB8">
        <w:rPr>
          <w:rFonts w:ascii="Tahoma" w:hAnsi="Tahoma" w:cs="Tahoma"/>
          <w:b/>
          <w:bCs/>
        </w:rPr>
        <w:t xml:space="preserve">(171) </w:t>
      </w:r>
      <w:r w:rsidRPr="00404EB8">
        <w:rPr>
          <w:rFonts w:ascii="Tahoma" w:hAnsi="Tahoma" w:cs="Tahoma"/>
          <w:b/>
          <w:bCs/>
          <w:color w:val="7030A0"/>
        </w:rPr>
        <w:t xml:space="preserve"> </w:t>
      </w:r>
      <w:r w:rsidRPr="00404EB8">
        <w:rPr>
          <w:rFonts w:ascii="Tahoma" w:hAnsi="Tahoma" w:cs="Tahoma"/>
          <w:bCs/>
        </w:rPr>
        <w:t>culmos de</w:t>
      </w:r>
      <w:r w:rsidRPr="00404EB8">
        <w:rPr>
          <w:rFonts w:ascii="Tahoma" w:hAnsi="Tahoma" w:cs="Tahoma"/>
          <w:b/>
          <w:bCs/>
        </w:rPr>
        <w:t xml:space="preserve"> </w:t>
      </w:r>
      <w:r w:rsidRPr="00404EB8">
        <w:rPr>
          <w:rFonts w:ascii="Tahoma" w:hAnsi="Tahoma" w:cs="Tahoma"/>
        </w:rPr>
        <w:t xml:space="preserve">guadua por el sistema de entresaca selectiva, </w:t>
      </w:r>
      <w:r w:rsidRPr="00404EB8">
        <w:rPr>
          <w:rStyle w:val="Estilo1"/>
          <w:rFonts w:ascii="Tahoma" w:hAnsi="Tahoma" w:cs="Tahoma"/>
          <w:sz w:val="24"/>
        </w:rPr>
        <w:t>equivalentes a un volumen a aprovechar de 18 m</w:t>
      </w:r>
      <w:r w:rsidRPr="00404EB8">
        <w:rPr>
          <w:rStyle w:val="Estilo1"/>
          <w:rFonts w:ascii="Tahoma" w:hAnsi="Tahoma" w:cs="Tahoma"/>
          <w:sz w:val="24"/>
          <w:vertAlign w:val="superscript"/>
        </w:rPr>
        <w:t>3</w:t>
      </w:r>
      <w:r w:rsidRPr="00404EB8">
        <w:rPr>
          <w:rStyle w:val="Estilo1"/>
          <w:rFonts w:ascii="Tahoma" w:hAnsi="Tahoma" w:cs="Tahoma"/>
          <w:sz w:val="24"/>
        </w:rPr>
        <w:t xml:space="preserve">, </w:t>
      </w:r>
      <w:r w:rsidRPr="00404EB8">
        <w:rPr>
          <w:rFonts w:ascii="Tahoma" w:hAnsi="Tahoma" w:cs="Tahoma"/>
        </w:rPr>
        <w:t xml:space="preserve">correspondiente a una intensidad de corta del </w:t>
      </w:r>
      <w:sdt>
        <w:sdtPr>
          <w:rPr>
            <w:rStyle w:val="MAYUSCULAS"/>
            <w:rFonts w:ascii="Tahoma" w:hAnsi="Tahoma" w:cs="Tahoma"/>
            <w:sz w:val="24"/>
          </w:rPr>
          <w:alias w:val="I.C."/>
          <w:tag w:val="I.C."/>
          <w:id w:val="839358844"/>
          <w:placeholder>
            <w:docPart w:val="DA40A812B3D745AB910B722D3056F33E"/>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404EB8">
            <w:rPr>
              <w:rStyle w:val="MAYUSCULAS"/>
              <w:rFonts w:ascii="Tahoma" w:hAnsi="Tahoma" w:cs="Tahoma"/>
              <w:sz w:val="24"/>
            </w:rPr>
            <w:t>20%</w:t>
          </w:r>
        </w:sdtContent>
      </w:sdt>
      <w:r w:rsidRPr="00404EB8">
        <w:rPr>
          <w:rFonts w:ascii="Tahoma" w:hAnsi="Tahoma" w:cs="Tahoma"/>
        </w:rPr>
        <w:t xml:space="preserve">  del total de guaduas adultas (</w:t>
      </w:r>
      <w:r w:rsidRPr="00404EB8">
        <w:rPr>
          <w:rFonts w:ascii="Tahoma" w:hAnsi="Tahoma" w:cs="Tahoma"/>
          <w:b/>
        </w:rPr>
        <w:t>maduras y sobremaduras</w:t>
      </w:r>
      <w:r w:rsidRPr="00404EB8">
        <w:rPr>
          <w:rFonts w:ascii="Tahoma" w:hAnsi="Tahoma" w:cs="Tahoma"/>
        </w:rPr>
        <w:t>), de acuerdo a la oferta natural del rodal.</w:t>
      </w:r>
    </w:p>
    <w:p w:rsidR="009C1DF9" w:rsidRPr="00404EB8" w:rsidRDefault="009C1DF9" w:rsidP="009C1DF9">
      <w:pPr>
        <w:tabs>
          <w:tab w:val="left" w:pos="-720"/>
          <w:tab w:val="left" w:pos="0"/>
        </w:tabs>
        <w:suppressAutoHyphens/>
        <w:spacing w:line="240" w:lineRule="atLeast"/>
        <w:jc w:val="both"/>
        <w:rPr>
          <w:rFonts w:ascii="Tahoma" w:hAnsi="Tahoma" w:cs="Tahoma"/>
          <w:spacing w:val="-3"/>
          <w:lang w:val="es-ES_tradnl"/>
        </w:rPr>
      </w:pPr>
    </w:p>
    <w:p w:rsidR="009C1DF9" w:rsidRPr="00404EB8" w:rsidRDefault="009C1DF9" w:rsidP="009C1DF9">
      <w:pPr>
        <w:tabs>
          <w:tab w:val="left" w:pos="-720"/>
          <w:tab w:val="left" w:pos="0"/>
        </w:tabs>
        <w:suppressAutoHyphens/>
        <w:spacing w:line="240" w:lineRule="atLeast"/>
        <w:jc w:val="both"/>
        <w:rPr>
          <w:rFonts w:ascii="Tahoma" w:hAnsi="Tahoma" w:cs="Tahoma"/>
          <w:spacing w:val="-3"/>
          <w:lang w:val="es-ES_tradnl"/>
        </w:rPr>
      </w:pPr>
    </w:p>
    <w:p w:rsidR="009C1DF9" w:rsidRPr="00404EB8" w:rsidRDefault="009C1DF9" w:rsidP="009C1DF9">
      <w:pPr>
        <w:tabs>
          <w:tab w:val="left" w:pos="-720"/>
          <w:tab w:val="left" w:pos="0"/>
        </w:tabs>
        <w:suppressAutoHyphens/>
        <w:spacing w:line="240" w:lineRule="atLeast"/>
        <w:jc w:val="both"/>
        <w:rPr>
          <w:rFonts w:ascii="Tahoma" w:hAnsi="Tahoma" w:cs="Tahoma"/>
          <w:b/>
          <w:bCs/>
        </w:rPr>
      </w:pPr>
      <w:r w:rsidRPr="00404EB8">
        <w:rPr>
          <w:rFonts w:ascii="Tahoma" w:hAnsi="Tahoma" w:cs="Tahoma"/>
          <w:b/>
        </w:rPr>
        <w:t xml:space="preserve">ARTICULO SEGUNDO; </w:t>
      </w:r>
      <w:r w:rsidRPr="00404EB8">
        <w:rPr>
          <w:rFonts w:ascii="Tahoma" w:hAnsi="Tahoma" w:cs="Tahoma"/>
        </w:rPr>
        <w:t xml:space="preserve">Realizar Manejo Silvicultural al </w:t>
      </w:r>
      <w:r w:rsidRPr="00404EB8">
        <w:rPr>
          <w:rStyle w:val="Estilo1"/>
          <w:rFonts w:ascii="Tahoma" w:hAnsi="Tahoma" w:cs="Tahoma"/>
          <w:sz w:val="24"/>
        </w:rPr>
        <w:t>lote de guadua el cual presenta</w:t>
      </w:r>
      <w:r w:rsidRPr="00404EB8">
        <w:rPr>
          <w:rFonts w:ascii="Tahoma" w:hAnsi="Tahoma" w:cs="Tahoma"/>
        </w:rPr>
        <w:t xml:space="preserve"> un área total </w:t>
      </w:r>
      <w:r w:rsidRPr="00404EB8">
        <w:rPr>
          <w:rFonts w:ascii="Tahoma" w:hAnsi="Tahoma" w:cs="Tahoma"/>
          <w:b/>
        </w:rPr>
        <w:t>2.058 M</w:t>
      </w:r>
      <w:r w:rsidRPr="00404EB8">
        <w:rPr>
          <w:rFonts w:ascii="Tahoma" w:hAnsi="Tahoma" w:cs="Tahoma"/>
          <w:b/>
          <w:vertAlign w:val="superscript"/>
        </w:rPr>
        <w:t>2</w:t>
      </w:r>
      <w:r w:rsidRPr="00404EB8">
        <w:rPr>
          <w:rFonts w:ascii="Tahoma" w:hAnsi="Tahoma" w:cs="Tahoma"/>
        </w:rPr>
        <w:t xml:space="preserve"> (Ver cuadro adjunto). El cual se localiza en las siguientes coordenadas  geográficas</w:t>
      </w:r>
      <w:r w:rsidRPr="00404EB8">
        <w:rPr>
          <w:rFonts w:ascii="Tahoma" w:hAnsi="Tahoma" w:cs="Tahoma"/>
          <w:b/>
        </w:rPr>
        <w:t xml:space="preserve">: </w:t>
      </w:r>
      <w:r w:rsidRPr="00404EB8">
        <w:rPr>
          <w:rFonts w:ascii="Tahoma" w:hAnsi="Tahoma" w:cs="Tahoma"/>
          <w:b/>
          <w:bCs/>
        </w:rPr>
        <w:t>-75°44´5,751” W, 4°26´42,784” N.</w:t>
      </w:r>
    </w:p>
    <w:p w:rsidR="009C1DF9" w:rsidRPr="00404EB8" w:rsidRDefault="009C1DF9" w:rsidP="009C1DF9">
      <w:pPr>
        <w:tabs>
          <w:tab w:val="left" w:pos="-720"/>
          <w:tab w:val="left" w:pos="0"/>
        </w:tabs>
        <w:suppressAutoHyphens/>
        <w:spacing w:line="240" w:lineRule="atLeast"/>
        <w:jc w:val="both"/>
        <w:rPr>
          <w:rFonts w:ascii="Tahoma" w:hAnsi="Tahoma" w:cs="Tahoma"/>
          <w:b/>
          <w:bCs/>
          <w:spacing w:val="-3"/>
          <w:lang w:val="es-ES_tradnl"/>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9C1DF9" w:rsidRPr="00404EB8" w:rsidTr="00525031">
        <w:trPr>
          <w:trHeight w:val="340"/>
        </w:trPr>
        <w:tc>
          <w:tcPr>
            <w:tcW w:w="807" w:type="dxa"/>
            <w:shd w:val="clear" w:color="auto" w:fill="BFBFBF"/>
            <w:vAlign w:val="center"/>
          </w:tcPr>
          <w:p w:rsidR="009C1DF9" w:rsidRPr="00404EB8" w:rsidRDefault="009C1DF9" w:rsidP="00525031">
            <w:pPr>
              <w:tabs>
                <w:tab w:val="left" w:pos="-720"/>
                <w:tab w:val="left" w:pos="0"/>
              </w:tabs>
              <w:suppressAutoHyphens/>
              <w:spacing w:line="240" w:lineRule="atLeast"/>
              <w:jc w:val="center"/>
              <w:rPr>
                <w:rFonts w:ascii="Tahoma" w:hAnsi="Tahoma" w:cs="Tahoma"/>
                <w:b/>
                <w:spacing w:val="-3"/>
                <w:lang w:val="en-US"/>
              </w:rPr>
            </w:pPr>
            <w:r w:rsidRPr="00404EB8">
              <w:rPr>
                <w:rFonts w:ascii="Tahoma" w:hAnsi="Tahoma" w:cs="Tahoma"/>
                <w:b/>
                <w:spacing w:val="-3"/>
                <w:lang w:val="en-US"/>
              </w:rPr>
              <w:t>LOTE</w:t>
            </w:r>
          </w:p>
        </w:tc>
        <w:tc>
          <w:tcPr>
            <w:tcW w:w="1673" w:type="dxa"/>
            <w:shd w:val="clear" w:color="auto" w:fill="BFBFBF"/>
            <w:vAlign w:val="center"/>
          </w:tcPr>
          <w:p w:rsidR="009C1DF9" w:rsidRPr="00404EB8" w:rsidRDefault="009C1DF9" w:rsidP="00525031">
            <w:pPr>
              <w:tabs>
                <w:tab w:val="left" w:pos="-720"/>
                <w:tab w:val="left" w:pos="0"/>
              </w:tabs>
              <w:suppressAutoHyphens/>
              <w:spacing w:line="240" w:lineRule="atLeast"/>
              <w:jc w:val="center"/>
              <w:rPr>
                <w:rFonts w:ascii="Tahoma" w:hAnsi="Tahoma" w:cs="Tahoma"/>
                <w:b/>
                <w:spacing w:val="-3"/>
                <w:lang w:val="en-US"/>
              </w:rPr>
            </w:pPr>
            <w:r w:rsidRPr="00404EB8">
              <w:rPr>
                <w:rFonts w:ascii="Tahoma" w:hAnsi="Tahoma" w:cs="Tahoma"/>
                <w:b/>
                <w:spacing w:val="-3"/>
                <w:lang w:val="en-US"/>
              </w:rPr>
              <w:t>AREA TOTAL M</w:t>
            </w:r>
            <w:r w:rsidRPr="00404EB8">
              <w:rPr>
                <w:rFonts w:ascii="Tahoma" w:hAnsi="Tahoma" w:cs="Tahoma"/>
                <w:b/>
                <w:spacing w:val="-3"/>
                <w:vertAlign w:val="superscript"/>
                <w:lang w:val="en-US"/>
              </w:rPr>
              <w:t>2</w:t>
            </w:r>
          </w:p>
        </w:tc>
        <w:tc>
          <w:tcPr>
            <w:tcW w:w="1985" w:type="dxa"/>
            <w:shd w:val="clear" w:color="auto" w:fill="BFBFBF"/>
            <w:vAlign w:val="center"/>
          </w:tcPr>
          <w:p w:rsidR="009C1DF9" w:rsidRPr="00404EB8" w:rsidRDefault="009C1DF9" w:rsidP="00525031">
            <w:pPr>
              <w:tabs>
                <w:tab w:val="left" w:pos="-720"/>
                <w:tab w:val="left" w:pos="0"/>
              </w:tabs>
              <w:suppressAutoHyphens/>
              <w:spacing w:line="240" w:lineRule="atLeast"/>
              <w:jc w:val="center"/>
              <w:rPr>
                <w:rFonts w:ascii="Tahoma" w:hAnsi="Tahoma" w:cs="Tahoma"/>
                <w:b/>
                <w:spacing w:val="-3"/>
                <w:lang w:val="es-ES_tradnl"/>
              </w:rPr>
            </w:pPr>
            <w:r w:rsidRPr="00404EB8">
              <w:rPr>
                <w:rFonts w:ascii="Tahoma" w:hAnsi="Tahoma" w:cs="Tahoma"/>
                <w:b/>
                <w:spacing w:val="-3"/>
                <w:lang w:val="es-ES_tradnl"/>
              </w:rPr>
              <w:t>AREA EFECTIVA M</w:t>
            </w:r>
            <w:r w:rsidRPr="00404EB8">
              <w:rPr>
                <w:rFonts w:ascii="Tahoma" w:hAnsi="Tahoma" w:cs="Tahoma"/>
                <w:b/>
                <w:spacing w:val="-3"/>
                <w:vertAlign w:val="superscript"/>
                <w:lang w:val="es-ES_tradnl"/>
              </w:rPr>
              <w:t>2</w:t>
            </w:r>
          </w:p>
        </w:tc>
        <w:tc>
          <w:tcPr>
            <w:tcW w:w="4536" w:type="dxa"/>
            <w:shd w:val="clear" w:color="auto" w:fill="BFBFBF"/>
            <w:vAlign w:val="center"/>
          </w:tcPr>
          <w:p w:rsidR="009C1DF9" w:rsidRPr="00404EB8" w:rsidRDefault="009C1DF9" w:rsidP="00525031">
            <w:pPr>
              <w:tabs>
                <w:tab w:val="left" w:pos="-720"/>
                <w:tab w:val="left" w:pos="0"/>
              </w:tabs>
              <w:suppressAutoHyphens/>
              <w:spacing w:line="240" w:lineRule="atLeast"/>
              <w:jc w:val="center"/>
              <w:rPr>
                <w:rFonts w:ascii="Tahoma" w:hAnsi="Tahoma" w:cs="Tahoma"/>
                <w:b/>
                <w:spacing w:val="-3"/>
                <w:lang w:val="es-ES_tradnl"/>
              </w:rPr>
            </w:pPr>
            <w:r w:rsidRPr="00404EB8">
              <w:rPr>
                <w:rFonts w:ascii="Tahoma" w:hAnsi="Tahoma" w:cs="Tahoma"/>
                <w:b/>
                <w:spacing w:val="-3"/>
                <w:lang w:val="es-ES_tradnl"/>
              </w:rPr>
              <w:t>GUADUA A ENTRESACAR</w:t>
            </w:r>
          </w:p>
        </w:tc>
      </w:tr>
      <w:tr w:rsidR="009C1DF9" w:rsidRPr="00404EB8" w:rsidTr="00525031">
        <w:trPr>
          <w:trHeight w:val="340"/>
        </w:trPr>
        <w:tc>
          <w:tcPr>
            <w:tcW w:w="807" w:type="dxa"/>
            <w:vAlign w:val="center"/>
          </w:tcPr>
          <w:p w:rsidR="009C1DF9" w:rsidRPr="00404EB8" w:rsidRDefault="009C1DF9" w:rsidP="00525031">
            <w:pPr>
              <w:tabs>
                <w:tab w:val="left" w:pos="-720"/>
                <w:tab w:val="left" w:pos="0"/>
              </w:tabs>
              <w:suppressAutoHyphens/>
              <w:spacing w:line="240" w:lineRule="atLeast"/>
              <w:jc w:val="center"/>
              <w:rPr>
                <w:rFonts w:ascii="Tahoma" w:hAnsi="Tahoma" w:cs="Tahoma"/>
                <w:spacing w:val="-3"/>
                <w:lang w:val="en-US"/>
              </w:rPr>
            </w:pPr>
            <w:r w:rsidRPr="00404EB8">
              <w:rPr>
                <w:rFonts w:ascii="Tahoma" w:hAnsi="Tahoma" w:cs="Tahoma"/>
                <w:spacing w:val="-3"/>
                <w:lang w:val="en-US"/>
              </w:rPr>
              <w:t xml:space="preserve">1 </w:t>
            </w:r>
          </w:p>
        </w:tc>
        <w:tc>
          <w:tcPr>
            <w:tcW w:w="1673" w:type="dxa"/>
            <w:vAlign w:val="center"/>
          </w:tcPr>
          <w:p w:rsidR="009C1DF9" w:rsidRPr="00404EB8" w:rsidRDefault="009C1DF9" w:rsidP="00525031">
            <w:pPr>
              <w:tabs>
                <w:tab w:val="left" w:pos="-720"/>
                <w:tab w:val="left" w:pos="0"/>
              </w:tabs>
              <w:suppressAutoHyphens/>
              <w:spacing w:line="240" w:lineRule="atLeast"/>
              <w:jc w:val="center"/>
              <w:rPr>
                <w:rFonts w:ascii="Tahoma" w:hAnsi="Tahoma" w:cs="Tahoma"/>
                <w:spacing w:val="-3"/>
              </w:rPr>
            </w:pPr>
            <w:r w:rsidRPr="00404EB8">
              <w:rPr>
                <w:rFonts w:ascii="Tahoma" w:hAnsi="Tahoma" w:cs="Tahoma"/>
                <w:spacing w:val="-3"/>
              </w:rPr>
              <w:t>2.058 M</w:t>
            </w:r>
            <w:r w:rsidRPr="00404EB8">
              <w:rPr>
                <w:rFonts w:ascii="Tahoma" w:hAnsi="Tahoma" w:cs="Tahoma"/>
                <w:spacing w:val="-3"/>
                <w:vertAlign w:val="superscript"/>
              </w:rPr>
              <w:t>2</w:t>
            </w:r>
          </w:p>
        </w:tc>
        <w:tc>
          <w:tcPr>
            <w:tcW w:w="1985" w:type="dxa"/>
            <w:vAlign w:val="center"/>
          </w:tcPr>
          <w:p w:rsidR="009C1DF9" w:rsidRPr="00404EB8" w:rsidRDefault="009C1DF9" w:rsidP="00525031">
            <w:pPr>
              <w:tabs>
                <w:tab w:val="left" w:pos="-720"/>
                <w:tab w:val="left" w:pos="0"/>
              </w:tabs>
              <w:suppressAutoHyphens/>
              <w:spacing w:line="240" w:lineRule="atLeast"/>
              <w:jc w:val="center"/>
              <w:rPr>
                <w:rFonts w:ascii="Tahoma" w:hAnsi="Tahoma" w:cs="Tahoma"/>
                <w:spacing w:val="-3"/>
              </w:rPr>
            </w:pPr>
            <w:r w:rsidRPr="00404EB8">
              <w:rPr>
                <w:rFonts w:ascii="Tahoma" w:hAnsi="Tahoma" w:cs="Tahoma"/>
                <w:spacing w:val="-3"/>
              </w:rPr>
              <w:t>1.758 M</w:t>
            </w:r>
            <w:r w:rsidRPr="00404EB8">
              <w:rPr>
                <w:rFonts w:ascii="Tahoma" w:hAnsi="Tahoma" w:cs="Tahoma"/>
                <w:spacing w:val="-3"/>
                <w:vertAlign w:val="superscript"/>
              </w:rPr>
              <w:t>2</w:t>
            </w:r>
          </w:p>
        </w:tc>
        <w:tc>
          <w:tcPr>
            <w:tcW w:w="4536" w:type="dxa"/>
            <w:vAlign w:val="center"/>
          </w:tcPr>
          <w:p w:rsidR="009C1DF9" w:rsidRPr="00404EB8" w:rsidRDefault="009C1DF9" w:rsidP="00525031">
            <w:pPr>
              <w:tabs>
                <w:tab w:val="left" w:pos="-720"/>
                <w:tab w:val="left" w:pos="0"/>
              </w:tabs>
              <w:suppressAutoHyphens/>
              <w:spacing w:line="240" w:lineRule="atLeast"/>
              <w:jc w:val="both"/>
              <w:rPr>
                <w:rFonts w:ascii="Tahoma" w:hAnsi="Tahoma" w:cs="Tahoma"/>
                <w:b/>
                <w:bCs/>
                <w:spacing w:val="-3"/>
                <w:lang w:val="es-ES_tradnl"/>
              </w:rPr>
            </w:pPr>
            <w:r w:rsidRPr="00404EB8">
              <w:rPr>
                <w:rFonts w:ascii="Tahoma" w:hAnsi="Tahoma" w:cs="Tahoma"/>
                <w:spacing w:val="-3"/>
                <w:lang w:val="es-ES_tradnl"/>
              </w:rPr>
              <w:t xml:space="preserve">171  Culmos de guadua </w:t>
            </w:r>
            <w:r w:rsidRPr="00404EB8">
              <w:rPr>
                <w:rFonts w:ascii="Tahoma" w:hAnsi="Tahoma" w:cs="Tahoma"/>
              </w:rPr>
              <w:t>(maduras y sobremaduras)</w:t>
            </w:r>
          </w:p>
        </w:tc>
      </w:tr>
      <w:tr w:rsidR="009C1DF9" w:rsidRPr="00404EB8" w:rsidTr="00525031">
        <w:trPr>
          <w:trHeight w:val="340"/>
        </w:trPr>
        <w:tc>
          <w:tcPr>
            <w:tcW w:w="807" w:type="dxa"/>
            <w:vAlign w:val="center"/>
          </w:tcPr>
          <w:p w:rsidR="009C1DF9" w:rsidRPr="00404EB8" w:rsidRDefault="009C1DF9" w:rsidP="00525031">
            <w:pPr>
              <w:jc w:val="center"/>
              <w:rPr>
                <w:rFonts w:ascii="Tahoma" w:hAnsi="Tahoma" w:cs="Tahoma"/>
                <w:b/>
                <w:bCs/>
              </w:rPr>
            </w:pPr>
            <w:r w:rsidRPr="00404EB8">
              <w:rPr>
                <w:rFonts w:ascii="Tahoma" w:hAnsi="Tahoma" w:cs="Tahoma"/>
                <w:b/>
                <w:bCs/>
              </w:rPr>
              <w:t>TOTAL</w:t>
            </w:r>
          </w:p>
        </w:tc>
        <w:tc>
          <w:tcPr>
            <w:tcW w:w="1673" w:type="dxa"/>
            <w:vAlign w:val="center"/>
          </w:tcPr>
          <w:p w:rsidR="009C1DF9" w:rsidRPr="00404EB8" w:rsidRDefault="009C1DF9" w:rsidP="00525031">
            <w:pPr>
              <w:tabs>
                <w:tab w:val="left" w:pos="-720"/>
                <w:tab w:val="left" w:pos="0"/>
              </w:tabs>
              <w:suppressAutoHyphens/>
              <w:spacing w:line="240" w:lineRule="atLeast"/>
              <w:jc w:val="center"/>
              <w:rPr>
                <w:rFonts w:ascii="Tahoma" w:hAnsi="Tahoma" w:cs="Tahoma"/>
                <w:b/>
                <w:spacing w:val="-3"/>
              </w:rPr>
            </w:pPr>
            <w:r w:rsidRPr="00404EB8">
              <w:rPr>
                <w:rFonts w:ascii="Tahoma" w:hAnsi="Tahoma" w:cs="Tahoma"/>
                <w:b/>
                <w:spacing w:val="-3"/>
              </w:rPr>
              <w:t>2.058 M</w:t>
            </w:r>
            <w:r w:rsidRPr="00404EB8">
              <w:rPr>
                <w:rFonts w:ascii="Tahoma" w:hAnsi="Tahoma" w:cs="Tahoma"/>
                <w:b/>
                <w:spacing w:val="-3"/>
                <w:vertAlign w:val="superscript"/>
              </w:rPr>
              <w:t>2</w:t>
            </w:r>
          </w:p>
        </w:tc>
        <w:tc>
          <w:tcPr>
            <w:tcW w:w="1985" w:type="dxa"/>
            <w:vAlign w:val="center"/>
          </w:tcPr>
          <w:p w:rsidR="009C1DF9" w:rsidRPr="00404EB8" w:rsidRDefault="009C1DF9" w:rsidP="00525031">
            <w:pPr>
              <w:tabs>
                <w:tab w:val="left" w:pos="-720"/>
                <w:tab w:val="left" w:pos="0"/>
              </w:tabs>
              <w:suppressAutoHyphens/>
              <w:spacing w:line="240" w:lineRule="atLeast"/>
              <w:jc w:val="center"/>
              <w:rPr>
                <w:rFonts w:ascii="Tahoma" w:hAnsi="Tahoma" w:cs="Tahoma"/>
                <w:b/>
                <w:spacing w:val="-3"/>
              </w:rPr>
            </w:pPr>
            <w:r w:rsidRPr="00404EB8">
              <w:rPr>
                <w:rFonts w:ascii="Tahoma" w:hAnsi="Tahoma" w:cs="Tahoma"/>
                <w:b/>
                <w:spacing w:val="-3"/>
              </w:rPr>
              <w:t>1.758 M</w:t>
            </w:r>
            <w:r w:rsidRPr="00404EB8">
              <w:rPr>
                <w:rFonts w:ascii="Tahoma" w:hAnsi="Tahoma" w:cs="Tahoma"/>
                <w:b/>
                <w:spacing w:val="-3"/>
                <w:vertAlign w:val="superscript"/>
              </w:rPr>
              <w:t>2</w:t>
            </w:r>
          </w:p>
        </w:tc>
        <w:tc>
          <w:tcPr>
            <w:tcW w:w="4536" w:type="dxa"/>
            <w:vAlign w:val="center"/>
          </w:tcPr>
          <w:p w:rsidR="009C1DF9" w:rsidRPr="00404EB8" w:rsidRDefault="009C1DF9" w:rsidP="00525031">
            <w:pPr>
              <w:tabs>
                <w:tab w:val="left" w:pos="-720"/>
                <w:tab w:val="left" w:pos="0"/>
              </w:tabs>
              <w:suppressAutoHyphens/>
              <w:spacing w:line="240" w:lineRule="atLeast"/>
              <w:jc w:val="both"/>
              <w:rPr>
                <w:rFonts w:ascii="Tahoma" w:hAnsi="Tahoma" w:cs="Tahoma"/>
                <w:b/>
                <w:bCs/>
                <w:spacing w:val="-3"/>
                <w:lang w:val="es-ES_tradnl"/>
              </w:rPr>
            </w:pPr>
            <w:r w:rsidRPr="00404EB8">
              <w:rPr>
                <w:rFonts w:ascii="Tahoma" w:hAnsi="Tahoma" w:cs="Tahoma"/>
                <w:b/>
                <w:spacing w:val="-3"/>
                <w:lang w:val="es-ES_tradnl"/>
              </w:rPr>
              <w:t xml:space="preserve">171  Culmos de guadua </w:t>
            </w:r>
            <w:r w:rsidRPr="00404EB8">
              <w:rPr>
                <w:rFonts w:ascii="Tahoma" w:hAnsi="Tahoma" w:cs="Tahoma"/>
                <w:b/>
              </w:rPr>
              <w:t>(maduras y sobremaduras)</w:t>
            </w:r>
          </w:p>
        </w:tc>
      </w:tr>
    </w:tbl>
    <w:p w:rsidR="009C1DF9" w:rsidRPr="00404EB8" w:rsidRDefault="009C1DF9" w:rsidP="009C1DF9">
      <w:pPr>
        <w:tabs>
          <w:tab w:val="left" w:pos="-720"/>
          <w:tab w:val="left" w:pos="0"/>
        </w:tabs>
        <w:suppressAutoHyphens/>
        <w:spacing w:line="240" w:lineRule="atLeast"/>
        <w:jc w:val="both"/>
        <w:rPr>
          <w:rFonts w:ascii="Tahoma" w:hAnsi="Tahoma" w:cs="Tahoma"/>
        </w:rPr>
      </w:pPr>
    </w:p>
    <w:p w:rsidR="009C1DF9" w:rsidRPr="00404EB8" w:rsidRDefault="009C1DF9" w:rsidP="009C1DF9">
      <w:pPr>
        <w:tabs>
          <w:tab w:val="left" w:pos="-720"/>
          <w:tab w:val="left" w:pos="0"/>
        </w:tabs>
        <w:suppressAutoHyphens/>
        <w:spacing w:line="240" w:lineRule="atLeast"/>
        <w:jc w:val="both"/>
        <w:rPr>
          <w:rFonts w:ascii="Tahoma" w:hAnsi="Tahoma" w:cs="Tahoma"/>
          <w:b/>
          <w:bCs/>
          <w:spacing w:val="-3"/>
          <w:lang w:val="es-ES_tradnl"/>
        </w:rPr>
      </w:pPr>
    </w:p>
    <w:p w:rsidR="009C1DF9" w:rsidRPr="00404EB8" w:rsidRDefault="009C1DF9" w:rsidP="009C1DF9">
      <w:pPr>
        <w:tabs>
          <w:tab w:val="left" w:pos="-720"/>
          <w:tab w:val="left" w:pos="0"/>
        </w:tabs>
        <w:suppressAutoHyphens/>
        <w:spacing w:line="240" w:lineRule="atLeast"/>
        <w:jc w:val="both"/>
        <w:rPr>
          <w:rFonts w:ascii="Tahoma" w:hAnsi="Tahoma" w:cs="Tahoma"/>
          <w:b/>
          <w:bCs/>
          <w:spacing w:val="-3"/>
          <w:lang w:val="es-ES_tradnl"/>
        </w:rPr>
      </w:pPr>
      <w:r w:rsidRPr="00404EB8">
        <w:rPr>
          <w:rFonts w:ascii="Tahoma" w:hAnsi="Tahoma" w:cs="Tahoma"/>
          <w:b/>
          <w:bCs/>
          <w:spacing w:val="-3"/>
          <w:lang w:val="es-ES_tradnl"/>
        </w:rPr>
        <w:t>OBLIGACIONES DEL TITULAR DEL PERMISO DE APROVECHAMIENTO  FORESTAL:</w:t>
      </w:r>
    </w:p>
    <w:p w:rsidR="009C1DF9" w:rsidRPr="00404EB8" w:rsidRDefault="009C1DF9" w:rsidP="009C1DF9">
      <w:pPr>
        <w:tabs>
          <w:tab w:val="left" w:pos="-720"/>
          <w:tab w:val="left" w:pos="0"/>
        </w:tabs>
        <w:suppressAutoHyphens/>
        <w:spacing w:line="240" w:lineRule="atLeast"/>
        <w:jc w:val="both"/>
        <w:rPr>
          <w:rFonts w:ascii="Tahoma" w:hAnsi="Tahoma" w:cs="Tahoma"/>
          <w:b/>
          <w:bCs/>
          <w:spacing w:val="-3"/>
          <w:lang w:val="es-ES_tradnl"/>
        </w:rPr>
      </w:pPr>
    </w:p>
    <w:p w:rsidR="009C1DF9" w:rsidRPr="00404EB8" w:rsidRDefault="009C1DF9" w:rsidP="009C1DF9">
      <w:pPr>
        <w:pStyle w:val="Prrafodelista"/>
        <w:numPr>
          <w:ilvl w:val="0"/>
          <w:numId w:val="19"/>
        </w:numPr>
        <w:jc w:val="both"/>
        <w:rPr>
          <w:rFonts w:ascii="Tahoma" w:hAnsi="Tahoma" w:cs="Tahoma"/>
          <w:spacing w:val="-3"/>
          <w:lang w:val="es-ES_tradnl"/>
        </w:rPr>
      </w:pPr>
      <w:r w:rsidRPr="00404EB8">
        <w:rPr>
          <w:rFonts w:ascii="Tahoma" w:hAnsi="Tahoma" w:cs="Tahoma"/>
          <w:spacing w:val="-3"/>
          <w:lang w:val="es-ES_tradnl"/>
        </w:rPr>
        <w:t xml:space="preserve">Las labores silviculturales se deberán realizar dando estricto cumplimiento a la intensidad de corta autorizada aprovechando únicamente el volumen autorizado, los cuales deben provenir solo de guaduas </w:t>
      </w:r>
      <w:r w:rsidRPr="00404EB8">
        <w:rPr>
          <w:rFonts w:ascii="Tahoma" w:hAnsi="Tahoma" w:cs="Tahoma"/>
          <w:spacing w:val="-3"/>
          <w:lang w:val="es-ES_tradnl"/>
        </w:rPr>
        <w:lastRenderedPageBreak/>
        <w:t>MADURAS Y SOBREMADURAS, es decir, NO cortar y/o aprovechar guadua viche ni renuevos.</w:t>
      </w:r>
    </w:p>
    <w:p w:rsidR="009C1DF9" w:rsidRPr="00404EB8" w:rsidRDefault="009C1DF9" w:rsidP="009C1DF9">
      <w:pPr>
        <w:numPr>
          <w:ilvl w:val="0"/>
          <w:numId w:val="19"/>
        </w:numPr>
        <w:tabs>
          <w:tab w:val="left" w:pos="-720"/>
          <w:tab w:val="left" w:pos="0"/>
        </w:tabs>
        <w:suppressAutoHyphens/>
        <w:spacing w:line="240" w:lineRule="atLeast"/>
        <w:jc w:val="both"/>
        <w:rPr>
          <w:rFonts w:ascii="Tahoma" w:hAnsi="Tahoma" w:cs="Tahoma"/>
          <w:spacing w:val="-3"/>
          <w:lang w:val="es-ES_tradnl"/>
        </w:rPr>
      </w:pPr>
      <w:r w:rsidRPr="00404EB8">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9C1DF9" w:rsidRPr="00404EB8" w:rsidRDefault="009C1DF9" w:rsidP="009C1DF9">
      <w:pPr>
        <w:numPr>
          <w:ilvl w:val="0"/>
          <w:numId w:val="19"/>
        </w:numPr>
        <w:tabs>
          <w:tab w:val="left" w:pos="-720"/>
          <w:tab w:val="left" w:pos="0"/>
        </w:tabs>
        <w:suppressAutoHyphens/>
        <w:spacing w:line="240" w:lineRule="atLeast"/>
        <w:jc w:val="both"/>
        <w:rPr>
          <w:rFonts w:ascii="Tahoma" w:hAnsi="Tahoma" w:cs="Tahoma"/>
          <w:spacing w:val="-3"/>
          <w:lang w:val="es-ES_tradnl"/>
        </w:rPr>
      </w:pPr>
      <w:r w:rsidRPr="00404EB8">
        <w:rPr>
          <w:rFonts w:ascii="Tahoma" w:hAnsi="Tahoma" w:cs="Tahoma"/>
          <w:spacing w:val="-3"/>
          <w:lang w:val="es-ES_tradnl"/>
        </w:rPr>
        <w:t>La socola y entresaca, se hará de manera uniforme para evitar claros en el guadual.</w:t>
      </w:r>
    </w:p>
    <w:p w:rsidR="009C1DF9" w:rsidRPr="00404EB8" w:rsidRDefault="009C1DF9" w:rsidP="009C1DF9">
      <w:pPr>
        <w:numPr>
          <w:ilvl w:val="0"/>
          <w:numId w:val="19"/>
        </w:numPr>
        <w:tabs>
          <w:tab w:val="left" w:pos="-720"/>
          <w:tab w:val="left" w:pos="0"/>
        </w:tabs>
        <w:suppressAutoHyphens/>
        <w:spacing w:line="240" w:lineRule="atLeast"/>
        <w:jc w:val="both"/>
        <w:rPr>
          <w:rFonts w:ascii="Tahoma" w:hAnsi="Tahoma" w:cs="Tahoma"/>
          <w:spacing w:val="-3"/>
          <w:lang w:val="es-ES_tradnl"/>
        </w:rPr>
      </w:pPr>
      <w:r w:rsidRPr="00404EB8">
        <w:rPr>
          <w:rFonts w:ascii="Tahoma" w:hAnsi="Tahoma" w:cs="Tahoma"/>
          <w:spacing w:val="-3"/>
          <w:lang w:val="es-ES_tradnl"/>
        </w:rPr>
        <w:t>Los cortes se realizarán a la altura del primer nudo inferior y a ras del mismo.</w:t>
      </w:r>
    </w:p>
    <w:p w:rsidR="009C1DF9" w:rsidRPr="00404EB8" w:rsidRDefault="009C1DF9" w:rsidP="009C1DF9">
      <w:pPr>
        <w:numPr>
          <w:ilvl w:val="0"/>
          <w:numId w:val="19"/>
        </w:numPr>
        <w:tabs>
          <w:tab w:val="left" w:pos="-720"/>
          <w:tab w:val="left" w:pos="0"/>
        </w:tabs>
        <w:suppressAutoHyphens/>
        <w:spacing w:line="240" w:lineRule="atLeast"/>
        <w:jc w:val="both"/>
        <w:rPr>
          <w:rFonts w:ascii="Tahoma" w:hAnsi="Tahoma" w:cs="Tahoma"/>
          <w:spacing w:val="-3"/>
          <w:lang w:val="es-ES_tradnl"/>
        </w:rPr>
      </w:pPr>
      <w:r w:rsidRPr="00404EB8">
        <w:rPr>
          <w:rFonts w:ascii="Tahoma" w:hAnsi="Tahoma" w:cs="Tahoma"/>
          <w:spacing w:val="-3"/>
          <w:lang w:val="es-ES_tradnl"/>
        </w:rPr>
        <w:t>Se eliminará en su totalidad la guadua seca y con muerte descendente como la que presente problemas fitosanitarios y se retirará del área.</w:t>
      </w:r>
    </w:p>
    <w:p w:rsidR="009C1DF9" w:rsidRPr="00404EB8" w:rsidRDefault="009C1DF9" w:rsidP="009C1DF9">
      <w:pPr>
        <w:numPr>
          <w:ilvl w:val="0"/>
          <w:numId w:val="19"/>
        </w:numPr>
        <w:tabs>
          <w:tab w:val="left" w:pos="-720"/>
          <w:tab w:val="left" w:pos="0"/>
        </w:tabs>
        <w:suppressAutoHyphens/>
        <w:spacing w:line="240" w:lineRule="atLeast"/>
        <w:jc w:val="both"/>
        <w:rPr>
          <w:rFonts w:ascii="Tahoma" w:hAnsi="Tahoma" w:cs="Tahoma"/>
          <w:spacing w:val="-3"/>
          <w:lang w:val="es-ES_tradnl"/>
        </w:rPr>
      </w:pPr>
      <w:r w:rsidRPr="00404EB8">
        <w:rPr>
          <w:rFonts w:ascii="Tahoma" w:hAnsi="Tahoma" w:cs="Tahoma"/>
          <w:spacing w:val="-3"/>
          <w:lang w:val="es-ES_tradnl"/>
        </w:rPr>
        <w:t>Los cortes antiguos, se mejoraran dejándolos en el primero o segundo nudo y a ras del mismo.</w:t>
      </w:r>
    </w:p>
    <w:p w:rsidR="009C1DF9" w:rsidRPr="00404EB8" w:rsidRDefault="009C1DF9" w:rsidP="009C1DF9">
      <w:pPr>
        <w:numPr>
          <w:ilvl w:val="0"/>
          <w:numId w:val="19"/>
        </w:numPr>
        <w:tabs>
          <w:tab w:val="left" w:pos="-720"/>
          <w:tab w:val="left" w:pos="0"/>
        </w:tabs>
        <w:suppressAutoHyphens/>
        <w:spacing w:line="240" w:lineRule="atLeast"/>
        <w:jc w:val="both"/>
        <w:rPr>
          <w:rFonts w:ascii="Tahoma" w:hAnsi="Tahoma" w:cs="Tahoma"/>
          <w:spacing w:val="-3"/>
          <w:lang w:val="es-ES_tradnl"/>
        </w:rPr>
      </w:pPr>
      <w:r w:rsidRPr="00404EB8">
        <w:rPr>
          <w:rFonts w:ascii="Tahoma" w:hAnsi="Tahoma" w:cs="Tahoma"/>
          <w:spacing w:val="-3"/>
          <w:lang w:val="es-ES_tradnl"/>
        </w:rPr>
        <w:t>Todos los lotes en guadua presentes en el predio, serán objeto de labores silviculturales.</w:t>
      </w:r>
    </w:p>
    <w:p w:rsidR="009C1DF9" w:rsidRPr="00404EB8" w:rsidRDefault="009C1DF9" w:rsidP="009C1DF9">
      <w:pPr>
        <w:numPr>
          <w:ilvl w:val="0"/>
          <w:numId w:val="19"/>
        </w:numPr>
        <w:tabs>
          <w:tab w:val="left" w:pos="-720"/>
          <w:tab w:val="left" w:pos="0"/>
        </w:tabs>
        <w:suppressAutoHyphens/>
        <w:spacing w:line="240" w:lineRule="atLeast"/>
        <w:jc w:val="both"/>
        <w:rPr>
          <w:rFonts w:ascii="Tahoma" w:hAnsi="Tahoma" w:cs="Tahoma"/>
          <w:spacing w:val="-3"/>
          <w:lang w:val="es-ES_tradnl"/>
        </w:rPr>
      </w:pPr>
      <w:r w:rsidRPr="00404EB8">
        <w:rPr>
          <w:rFonts w:ascii="Tahoma" w:hAnsi="Tahoma" w:cs="Tahoma"/>
          <w:spacing w:val="-3"/>
          <w:lang w:val="es-ES_tradnl"/>
        </w:rPr>
        <w:t xml:space="preserve">La elaboración de productos de guadua (esterilla), dentro del predio deberá hacerse en sitios alejados de las fuentes de agua </w:t>
      </w:r>
      <w:r w:rsidRPr="00404EB8">
        <w:rPr>
          <w:rFonts w:ascii="Tahoma" w:hAnsi="Tahoma" w:cs="Tahoma"/>
          <w:b/>
          <w:spacing w:val="-3"/>
          <w:lang w:val="es-ES_tradnl"/>
        </w:rPr>
        <w:t>(QUEBRADA EL CHISPERO)</w:t>
      </w:r>
      <w:r w:rsidRPr="00404EB8">
        <w:rPr>
          <w:rFonts w:ascii="Tahoma" w:hAnsi="Tahoma" w:cs="Tahoma"/>
          <w:spacing w:val="-3"/>
          <w:lang w:val="es-ES_tradnl"/>
        </w:rPr>
        <w:t>, guardando una distancia mínima de cinco (5) metros de la orilla de la fuente de agua.</w:t>
      </w:r>
    </w:p>
    <w:p w:rsidR="009C1DF9" w:rsidRPr="00404EB8" w:rsidRDefault="009C1DF9" w:rsidP="009C1DF9">
      <w:pPr>
        <w:numPr>
          <w:ilvl w:val="0"/>
          <w:numId w:val="19"/>
        </w:numPr>
        <w:tabs>
          <w:tab w:val="left" w:pos="-720"/>
          <w:tab w:val="left" w:pos="0"/>
        </w:tabs>
        <w:suppressAutoHyphens/>
        <w:spacing w:line="240" w:lineRule="atLeast"/>
        <w:jc w:val="both"/>
        <w:rPr>
          <w:rFonts w:ascii="Tahoma" w:hAnsi="Tahoma" w:cs="Tahoma"/>
          <w:spacing w:val="-3"/>
          <w:lang w:val="es-ES_tradnl"/>
        </w:rPr>
      </w:pPr>
      <w:r w:rsidRPr="00404EB8">
        <w:rPr>
          <w:rFonts w:ascii="Tahoma" w:hAnsi="Tahoma" w:cs="Tahoma"/>
          <w:spacing w:val="-3"/>
          <w:lang w:val="es-ES_tradnl"/>
        </w:rPr>
        <w:t>Evitar que se formen palizadas y represamientos en las fuentes de agua.</w:t>
      </w:r>
    </w:p>
    <w:p w:rsidR="009C1DF9" w:rsidRPr="00404EB8" w:rsidRDefault="009C1DF9" w:rsidP="009C1DF9">
      <w:pPr>
        <w:numPr>
          <w:ilvl w:val="0"/>
          <w:numId w:val="19"/>
        </w:numPr>
        <w:tabs>
          <w:tab w:val="left" w:pos="-720"/>
        </w:tabs>
        <w:suppressAutoHyphens/>
        <w:spacing w:line="240" w:lineRule="atLeast"/>
        <w:ind w:left="709" w:hanging="283"/>
        <w:jc w:val="both"/>
        <w:rPr>
          <w:rFonts w:ascii="Tahoma" w:hAnsi="Tahoma" w:cs="Tahoma"/>
          <w:spacing w:val="-3"/>
        </w:rPr>
      </w:pPr>
      <w:r w:rsidRPr="00404EB8">
        <w:rPr>
          <w:rFonts w:ascii="Tahoma" w:hAnsi="Tahoma" w:cs="Tahoma"/>
          <w:spacing w:val="-3"/>
        </w:rPr>
        <w:t xml:space="preserve">Las zonas de palizadas, claros y caminos de arriería, serán objeto </w:t>
      </w:r>
      <w:r w:rsidRPr="00404EB8">
        <w:rPr>
          <w:rFonts w:ascii="Tahoma" w:hAnsi="Tahoma" w:cs="Tahoma"/>
          <w:spacing w:val="-3"/>
        </w:rPr>
        <w:lastRenderedPageBreak/>
        <w:t>de resiembra, de acuerdo al área afectada.</w:t>
      </w:r>
    </w:p>
    <w:p w:rsidR="009C1DF9" w:rsidRPr="00404EB8" w:rsidRDefault="009C1DF9" w:rsidP="009C1DF9">
      <w:pPr>
        <w:numPr>
          <w:ilvl w:val="0"/>
          <w:numId w:val="19"/>
        </w:numPr>
        <w:tabs>
          <w:tab w:val="left" w:pos="-720"/>
          <w:tab w:val="left" w:pos="0"/>
        </w:tabs>
        <w:suppressAutoHyphens/>
        <w:spacing w:line="240" w:lineRule="atLeast"/>
        <w:jc w:val="both"/>
        <w:rPr>
          <w:rFonts w:ascii="Tahoma" w:hAnsi="Tahoma" w:cs="Tahoma"/>
          <w:spacing w:val="-3"/>
        </w:rPr>
      </w:pPr>
      <w:r w:rsidRPr="00404EB8">
        <w:rPr>
          <w:rFonts w:ascii="Tahoma" w:hAnsi="Tahoma" w:cs="Tahoma"/>
          <w:spacing w:val="-3"/>
        </w:rPr>
        <w:t>La presente autorización no permite el cambio de uso del suelo en el área a intervenir con el manejo silvicultural.</w:t>
      </w:r>
    </w:p>
    <w:p w:rsidR="009C1DF9" w:rsidRPr="00404EB8" w:rsidRDefault="009C1DF9" w:rsidP="009C1DF9">
      <w:pPr>
        <w:numPr>
          <w:ilvl w:val="0"/>
          <w:numId w:val="19"/>
        </w:numPr>
        <w:tabs>
          <w:tab w:val="left" w:pos="-720"/>
          <w:tab w:val="left" w:pos="0"/>
        </w:tabs>
        <w:suppressAutoHyphens/>
        <w:spacing w:line="240" w:lineRule="atLeast"/>
        <w:jc w:val="both"/>
        <w:rPr>
          <w:rFonts w:ascii="Tahoma" w:hAnsi="Tahoma" w:cs="Tahoma"/>
          <w:spacing w:val="-3"/>
        </w:rPr>
      </w:pPr>
      <w:r w:rsidRPr="00404EB8">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9C1DF9" w:rsidRPr="00404EB8" w:rsidRDefault="009C1DF9" w:rsidP="009C1DF9">
      <w:pPr>
        <w:tabs>
          <w:tab w:val="left" w:pos="-720"/>
          <w:tab w:val="left" w:pos="0"/>
        </w:tabs>
        <w:suppressAutoHyphens/>
        <w:spacing w:line="240" w:lineRule="atLeast"/>
        <w:ind w:left="720"/>
        <w:jc w:val="both"/>
        <w:rPr>
          <w:rFonts w:ascii="Tahoma" w:hAnsi="Tahoma" w:cs="Tahoma"/>
          <w:spacing w:val="-3"/>
        </w:rPr>
      </w:pPr>
    </w:p>
    <w:p w:rsidR="009C1DF9" w:rsidRPr="00404EB8" w:rsidRDefault="009C1DF9" w:rsidP="009C1DF9">
      <w:pPr>
        <w:tabs>
          <w:tab w:val="left" w:pos="-720"/>
          <w:tab w:val="left" w:pos="0"/>
        </w:tabs>
        <w:suppressAutoHyphens/>
        <w:spacing w:line="240" w:lineRule="atLeast"/>
        <w:jc w:val="both"/>
        <w:rPr>
          <w:rFonts w:ascii="Tahoma" w:hAnsi="Tahoma" w:cs="Tahoma"/>
          <w:spacing w:val="-3"/>
        </w:rPr>
      </w:pPr>
    </w:p>
    <w:p w:rsidR="009C1DF9" w:rsidRPr="00404EB8" w:rsidRDefault="009C1DF9" w:rsidP="009C1DF9">
      <w:pPr>
        <w:tabs>
          <w:tab w:val="left" w:pos="-720"/>
          <w:tab w:val="left" w:pos="0"/>
        </w:tabs>
        <w:suppressAutoHyphens/>
        <w:spacing w:line="240" w:lineRule="atLeast"/>
        <w:jc w:val="both"/>
        <w:rPr>
          <w:rFonts w:ascii="Tahoma" w:hAnsi="Tahoma" w:cs="Tahoma"/>
          <w:b/>
          <w:bCs/>
          <w:spacing w:val="-3"/>
          <w:lang w:val="es-ES_tradnl"/>
        </w:rPr>
      </w:pPr>
      <w:r w:rsidRPr="00404EB8">
        <w:rPr>
          <w:rFonts w:ascii="Tahoma" w:hAnsi="Tahoma" w:cs="Tahoma"/>
          <w:b/>
          <w:bCs/>
          <w:spacing w:val="-3"/>
          <w:lang w:val="es-ES_tradnl"/>
        </w:rPr>
        <w:t xml:space="preserve">DESTINO DE LOS PRODUCTOS: </w:t>
      </w:r>
      <w:r w:rsidRPr="00404EB8">
        <w:rPr>
          <w:rFonts w:ascii="Tahoma" w:hAnsi="Tahoma" w:cs="Tahoma"/>
          <w:spacing w:val="-3"/>
          <w:lang w:val="es-ES_tradnl"/>
        </w:rPr>
        <w:t xml:space="preserve">Los productos a obtener se destinarán para </w:t>
      </w:r>
      <w:r w:rsidRPr="00404EB8">
        <w:rPr>
          <w:rFonts w:ascii="Tahoma" w:hAnsi="Tahoma" w:cs="Tahoma"/>
          <w:b/>
          <w:bCs/>
          <w:spacing w:val="-3"/>
          <w:lang w:val="es-ES_tradnl"/>
        </w:rPr>
        <w:t>USO DOMESTICO.</w:t>
      </w:r>
    </w:p>
    <w:p w:rsidR="009C1DF9" w:rsidRPr="00404EB8" w:rsidRDefault="009C1DF9" w:rsidP="009C1DF9">
      <w:pPr>
        <w:tabs>
          <w:tab w:val="left" w:pos="-720"/>
          <w:tab w:val="left" w:pos="0"/>
        </w:tabs>
        <w:suppressAutoHyphens/>
        <w:spacing w:line="240" w:lineRule="atLeast"/>
        <w:jc w:val="both"/>
        <w:rPr>
          <w:rFonts w:ascii="Tahoma" w:hAnsi="Tahoma" w:cs="Tahoma"/>
          <w:b/>
          <w:bCs/>
          <w:spacing w:val="-3"/>
          <w:lang w:val="es-ES_tradnl"/>
        </w:rPr>
      </w:pPr>
    </w:p>
    <w:p w:rsidR="009C1DF9" w:rsidRPr="00404EB8" w:rsidRDefault="009C1DF9" w:rsidP="009C1DF9">
      <w:pPr>
        <w:pStyle w:val="Sangradetextonormal"/>
        <w:ind w:left="0"/>
        <w:rPr>
          <w:rFonts w:ascii="Tahoma" w:hAnsi="Tahoma" w:cs="Tahoma"/>
        </w:rPr>
      </w:pPr>
      <w:r w:rsidRPr="00404EB8">
        <w:rPr>
          <w:rFonts w:ascii="Tahoma" w:hAnsi="Tahoma" w:cs="Tahoma"/>
          <w:b/>
          <w:bCs/>
        </w:rPr>
        <w:t>PARÁGRAFO 1</w:t>
      </w:r>
      <w:r w:rsidRPr="00404EB8">
        <w:rPr>
          <w:rFonts w:ascii="Tahoma" w:hAnsi="Tahoma" w:cs="Tahoma"/>
        </w:rPr>
        <w:t>: Dicha autorización, no será objeto de ampliación en cupo, sólo en casos especiales debidamente comprobados por el equipo técnico de la CORPORACIÓN AUTÓNOMA REGIONAL DEL QUINDÍO.</w:t>
      </w:r>
    </w:p>
    <w:p w:rsidR="009C1DF9" w:rsidRPr="00404EB8" w:rsidRDefault="009C1DF9" w:rsidP="009C1DF9">
      <w:pPr>
        <w:pStyle w:val="Sangradetextonormal"/>
        <w:ind w:left="0"/>
        <w:rPr>
          <w:rFonts w:ascii="Tahoma" w:hAnsi="Tahoma" w:cs="Tahoma"/>
          <w:b/>
          <w:bCs/>
        </w:rPr>
      </w:pPr>
    </w:p>
    <w:p w:rsidR="009C1DF9" w:rsidRPr="00404EB8" w:rsidRDefault="009C1DF9" w:rsidP="009C1DF9">
      <w:pPr>
        <w:tabs>
          <w:tab w:val="left" w:pos="0"/>
        </w:tabs>
        <w:suppressAutoHyphens/>
        <w:spacing w:line="240" w:lineRule="atLeast"/>
        <w:jc w:val="both"/>
        <w:rPr>
          <w:rFonts w:ascii="Tahoma" w:hAnsi="Tahoma" w:cs="Tahoma"/>
        </w:rPr>
      </w:pPr>
      <w:r w:rsidRPr="00404EB8">
        <w:rPr>
          <w:rFonts w:ascii="Tahoma" w:hAnsi="Tahoma" w:cs="Tahoma"/>
          <w:b/>
          <w:bCs/>
          <w:spacing w:val="-3"/>
        </w:rPr>
        <w:t>ARTÍCULO TERCERO</w:t>
      </w:r>
      <w:r w:rsidRPr="00404EB8">
        <w:rPr>
          <w:rFonts w:ascii="Tahoma" w:hAnsi="Tahoma" w:cs="Tahoma"/>
          <w:spacing w:val="-3"/>
        </w:rPr>
        <w:t xml:space="preserve">: El Propietario y/o apoderado al momento de la notificación de esta autorización, deberá cancelar en la tesorería de la </w:t>
      </w:r>
      <w:r w:rsidRPr="00404EB8">
        <w:rPr>
          <w:rFonts w:ascii="Tahoma" w:hAnsi="Tahoma" w:cs="Tahoma"/>
          <w:spacing w:val="-3"/>
          <w:lang w:val="es-ES_tradnl"/>
        </w:rPr>
        <w:t>CORPORACIÓN AUTÓNOMA REGIONAL DEL QUINDÍO</w:t>
      </w:r>
      <w:r w:rsidRPr="00404EB8">
        <w:rPr>
          <w:rFonts w:ascii="Tahoma" w:hAnsi="Tahoma" w:cs="Tahoma"/>
          <w:spacing w:val="-3"/>
        </w:rPr>
        <w:t>, de conformidad con lo establecido en la Resolución 1500</w:t>
      </w:r>
      <w:r w:rsidRPr="00404EB8">
        <w:rPr>
          <w:rFonts w:ascii="Tahoma" w:hAnsi="Tahoma" w:cs="Tahoma"/>
        </w:rPr>
        <w:t xml:space="preserve"> del 28 de junio de 2019</w:t>
      </w:r>
      <w:r w:rsidRPr="00404EB8">
        <w:rPr>
          <w:rFonts w:ascii="Tahoma" w:hAnsi="Tahoma" w:cs="Tahoma"/>
          <w:spacing w:val="-3"/>
        </w:rPr>
        <w:t xml:space="preserve"> expedida por la Dirección General de esta Corporación la suma de  </w:t>
      </w:r>
      <w:r w:rsidRPr="00404EB8">
        <w:rPr>
          <w:rFonts w:ascii="Tahoma" w:hAnsi="Tahoma" w:cs="Tahoma"/>
          <w:b/>
        </w:rPr>
        <w:t xml:space="preserve">NOVENTA MIL SEISCIENTOS VEINTIOCHO </w:t>
      </w:r>
      <w:r w:rsidRPr="00404EB8">
        <w:rPr>
          <w:rFonts w:ascii="Tahoma" w:hAnsi="Tahoma" w:cs="Tahoma"/>
          <w:b/>
        </w:rPr>
        <w:lastRenderedPageBreak/>
        <w:t>PESOS MCTE  ($90.628.oo)</w:t>
      </w:r>
      <w:r w:rsidRPr="00404EB8">
        <w:rPr>
          <w:rFonts w:ascii="Tahoma" w:hAnsi="Tahoma" w:cs="Tahoma"/>
        </w:rPr>
        <w:t xml:space="preserve"> por los siguientes conceptos:</w:t>
      </w:r>
    </w:p>
    <w:p w:rsidR="009C1DF9" w:rsidRPr="00404EB8" w:rsidRDefault="009C1DF9" w:rsidP="009C1DF9">
      <w:pPr>
        <w:pStyle w:val="Sangra2detindependiente"/>
        <w:ind w:left="0"/>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9C1DF9" w:rsidRPr="00404EB8" w:rsidTr="00525031">
        <w:trPr>
          <w:trHeight w:val="340"/>
          <w:jc w:val="center"/>
        </w:trPr>
        <w:tc>
          <w:tcPr>
            <w:tcW w:w="5107" w:type="dxa"/>
            <w:shd w:val="clear" w:color="auto" w:fill="BFBFBF"/>
            <w:vAlign w:val="center"/>
          </w:tcPr>
          <w:p w:rsidR="009C1DF9" w:rsidRPr="00404EB8" w:rsidRDefault="009C1DF9" w:rsidP="00525031">
            <w:pPr>
              <w:tabs>
                <w:tab w:val="left" w:pos="-720"/>
                <w:tab w:val="left" w:pos="0"/>
              </w:tabs>
              <w:suppressAutoHyphens/>
              <w:spacing w:line="240" w:lineRule="atLeast"/>
              <w:jc w:val="center"/>
              <w:rPr>
                <w:rFonts w:ascii="Tahoma" w:hAnsi="Tahoma" w:cs="Tahoma"/>
                <w:b/>
                <w:spacing w:val="-3"/>
              </w:rPr>
            </w:pPr>
            <w:r w:rsidRPr="00404EB8">
              <w:rPr>
                <w:rFonts w:ascii="Tahoma" w:hAnsi="Tahoma" w:cs="Tahoma"/>
                <w:b/>
                <w:spacing w:val="-3"/>
              </w:rPr>
              <w:t>CONCEPTO</w:t>
            </w:r>
          </w:p>
        </w:tc>
        <w:tc>
          <w:tcPr>
            <w:tcW w:w="2126" w:type="dxa"/>
            <w:shd w:val="clear" w:color="auto" w:fill="BFBFBF"/>
            <w:vAlign w:val="center"/>
          </w:tcPr>
          <w:p w:rsidR="009C1DF9" w:rsidRPr="00404EB8" w:rsidRDefault="009C1DF9" w:rsidP="00525031">
            <w:pPr>
              <w:tabs>
                <w:tab w:val="left" w:pos="-720"/>
                <w:tab w:val="left" w:pos="0"/>
              </w:tabs>
              <w:suppressAutoHyphens/>
              <w:spacing w:line="240" w:lineRule="atLeast"/>
              <w:jc w:val="center"/>
              <w:rPr>
                <w:rFonts w:ascii="Tahoma" w:hAnsi="Tahoma" w:cs="Tahoma"/>
                <w:b/>
                <w:spacing w:val="-3"/>
                <w:lang w:val="es-ES_tradnl"/>
              </w:rPr>
            </w:pPr>
            <w:r w:rsidRPr="00404EB8">
              <w:rPr>
                <w:rFonts w:ascii="Tahoma" w:hAnsi="Tahoma" w:cs="Tahoma"/>
                <w:b/>
                <w:spacing w:val="-3"/>
                <w:lang w:val="es-ES_tradnl"/>
              </w:rPr>
              <w:t>VALOR ($)</w:t>
            </w:r>
          </w:p>
        </w:tc>
      </w:tr>
      <w:tr w:rsidR="009C1DF9" w:rsidRPr="00404EB8" w:rsidTr="00525031">
        <w:trPr>
          <w:trHeight w:val="340"/>
          <w:jc w:val="center"/>
        </w:trPr>
        <w:tc>
          <w:tcPr>
            <w:tcW w:w="5107" w:type="dxa"/>
            <w:vAlign w:val="center"/>
          </w:tcPr>
          <w:p w:rsidR="009C1DF9" w:rsidRPr="00404EB8" w:rsidRDefault="009C1DF9" w:rsidP="00525031">
            <w:pPr>
              <w:tabs>
                <w:tab w:val="left" w:pos="-720"/>
                <w:tab w:val="left" w:pos="0"/>
              </w:tabs>
              <w:suppressAutoHyphens/>
              <w:spacing w:line="240" w:lineRule="atLeast"/>
              <w:rPr>
                <w:rFonts w:ascii="Tahoma" w:hAnsi="Tahoma" w:cs="Tahoma"/>
                <w:spacing w:val="-3"/>
              </w:rPr>
            </w:pPr>
            <w:r w:rsidRPr="00404EB8">
              <w:rPr>
                <w:rFonts w:ascii="Tahoma" w:hAnsi="Tahoma" w:cs="Tahoma"/>
                <w:spacing w:val="-3"/>
              </w:rPr>
              <w:t>PUBLICACION DE LA RESOLUCION EN EL BOLETIN AMBIENTAL</w:t>
            </w:r>
          </w:p>
        </w:tc>
        <w:tc>
          <w:tcPr>
            <w:tcW w:w="2126" w:type="dxa"/>
            <w:vAlign w:val="center"/>
          </w:tcPr>
          <w:p w:rsidR="009C1DF9" w:rsidRPr="00404EB8" w:rsidRDefault="009C1DF9" w:rsidP="00525031">
            <w:pPr>
              <w:tabs>
                <w:tab w:val="left" w:pos="-720"/>
                <w:tab w:val="left" w:pos="0"/>
              </w:tabs>
              <w:suppressAutoHyphens/>
              <w:spacing w:line="240" w:lineRule="atLeast"/>
              <w:jc w:val="center"/>
              <w:rPr>
                <w:rFonts w:ascii="Tahoma" w:hAnsi="Tahoma" w:cs="Tahoma"/>
                <w:spacing w:val="-3"/>
              </w:rPr>
            </w:pPr>
            <w:r w:rsidRPr="00404EB8">
              <w:rPr>
                <w:rFonts w:ascii="Tahoma" w:hAnsi="Tahoma" w:cs="Tahoma"/>
                <w:spacing w:val="-3"/>
              </w:rPr>
              <w:t>38.449.oo</w:t>
            </w:r>
          </w:p>
        </w:tc>
      </w:tr>
      <w:tr w:rsidR="009C1DF9" w:rsidRPr="00404EB8" w:rsidTr="00525031">
        <w:trPr>
          <w:trHeight w:val="340"/>
          <w:jc w:val="center"/>
        </w:trPr>
        <w:tc>
          <w:tcPr>
            <w:tcW w:w="5107" w:type="dxa"/>
            <w:vAlign w:val="center"/>
          </w:tcPr>
          <w:p w:rsidR="009C1DF9" w:rsidRPr="00404EB8" w:rsidRDefault="009C1DF9" w:rsidP="00525031">
            <w:pPr>
              <w:tabs>
                <w:tab w:val="left" w:pos="-720"/>
                <w:tab w:val="left" w:pos="0"/>
              </w:tabs>
              <w:suppressAutoHyphens/>
              <w:spacing w:line="240" w:lineRule="atLeast"/>
              <w:rPr>
                <w:rFonts w:ascii="Tahoma" w:hAnsi="Tahoma" w:cs="Tahoma"/>
                <w:spacing w:val="-3"/>
              </w:rPr>
            </w:pPr>
            <w:r w:rsidRPr="00404EB8">
              <w:rPr>
                <w:rFonts w:ascii="Tahoma" w:hAnsi="Tahoma" w:cs="Tahoma"/>
                <w:spacing w:val="-3"/>
              </w:rPr>
              <w:t>SERVICIO AL SEGUIMIENTO DEL PRESENTE PERMISO</w:t>
            </w:r>
          </w:p>
        </w:tc>
        <w:tc>
          <w:tcPr>
            <w:tcW w:w="2126" w:type="dxa"/>
            <w:vAlign w:val="center"/>
          </w:tcPr>
          <w:p w:rsidR="009C1DF9" w:rsidRPr="00404EB8" w:rsidRDefault="009C1DF9" w:rsidP="00525031">
            <w:pPr>
              <w:tabs>
                <w:tab w:val="left" w:pos="-720"/>
                <w:tab w:val="left" w:pos="0"/>
              </w:tabs>
              <w:suppressAutoHyphens/>
              <w:spacing w:line="240" w:lineRule="atLeast"/>
              <w:jc w:val="center"/>
              <w:rPr>
                <w:rFonts w:ascii="Tahoma" w:hAnsi="Tahoma" w:cs="Tahoma"/>
                <w:spacing w:val="-3"/>
              </w:rPr>
            </w:pPr>
            <w:r w:rsidRPr="00404EB8">
              <w:rPr>
                <w:rFonts w:ascii="Tahoma" w:hAnsi="Tahoma" w:cs="Tahoma"/>
                <w:spacing w:val="-3"/>
              </w:rPr>
              <w:t>52.179.oo</w:t>
            </w:r>
          </w:p>
        </w:tc>
      </w:tr>
      <w:tr w:rsidR="009C1DF9" w:rsidRPr="00404EB8" w:rsidTr="00525031">
        <w:trPr>
          <w:trHeight w:val="340"/>
          <w:jc w:val="center"/>
        </w:trPr>
        <w:tc>
          <w:tcPr>
            <w:tcW w:w="5107" w:type="dxa"/>
            <w:shd w:val="clear" w:color="auto" w:fill="BFBFBF"/>
            <w:vAlign w:val="center"/>
          </w:tcPr>
          <w:p w:rsidR="009C1DF9" w:rsidRPr="00404EB8" w:rsidRDefault="009C1DF9" w:rsidP="00525031">
            <w:pPr>
              <w:tabs>
                <w:tab w:val="left" w:pos="-720"/>
                <w:tab w:val="left" w:pos="0"/>
              </w:tabs>
              <w:suppressAutoHyphens/>
              <w:spacing w:line="240" w:lineRule="atLeast"/>
              <w:rPr>
                <w:rFonts w:ascii="Tahoma" w:hAnsi="Tahoma" w:cs="Tahoma"/>
                <w:spacing w:val="-3"/>
              </w:rPr>
            </w:pPr>
            <w:r w:rsidRPr="00404EB8">
              <w:rPr>
                <w:rFonts w:ascii="Tahoma" w:hAnsi="Tahoma" w:cs="Tahoma"/>
                <w:b/>
                <w:spacing w:val="-3"/>
              </w:rPr>
              <w:t>TOTAL</w:t>
            </w:r>
          </w:p>
        </w:tc>
        <w:tc>
          <w:tcPr>
            <w:tcW w:w="2126" w:type="dxa"/>
            <w:shd w:val="clear" w:color="auto" w:fill="BFBFBF"/>
            <w:vAlign w:val="center"/>
          </w:tcPr>
          <w:p w:rsidR="009C1DF9" w:rsidRPr="00404EB8" w:rsidRDefault="009C1DF9" w:rsidP="00525031">
            <w:pPr>
              <w:tabs>
                <w:tab w:val="left" w:pos="-720"/>
                <w:tab w:val="left" w:pos="0"/>
              </w:tabs>
              <w:suppressAutoHyphens/>
              <w:spacing w:line="240" w:lineRule="atLeast"/>
              <w:jc w:val="center"/>
              <w:rPr>
                <w:rFonts w:ascii="Tahoma" w:hAnsi="Tahoma" w:cs="Tahoma"/>
                <w:spacing w:val="-3"/>
              </w:rPr>
            </w:pPr>
            <w:r w:rsidRPr="00404EB8">
              <w:rPr>
                <w:rFonts w:ascii="Tahoma" w:hAnsi="Tahoma" w:cs="Tahoma"/>
                <w:b/>
              </w:rPr>
              <w:t>$90.628.oo</w:t>
            </w:r>
          </w:p>
        </w:tc>
      </w:tr>
    </w:tbl>
    <w:p w:rsidR="009C1DF9" w:rsidRPr="00404EB8" w:rsidRDefault="009C1DF9" w:rsidP="009C1DF9">
      <w:pPr>
        <w:tabs>
          <w:tab w:val="left" w:pos="0"/>
        </w:tabs>
        <w:suppressAutoHyphens/>
        <w:spacing w:line="240" w:lineRule="atLeast"/>
        <w:jc w:val="both"/>
        <w:rPr>
          <w:rFonts w:ascii="Tahoma" w:hAnsi="Tahoma" w:cs="Tahoma"/>
        </w:rPr>
      </w:pPr>
    </w:p>
    <w:p w:rsidR="009C1DF9" w:rsidRPr="00404EB8" w:rsidRDefault="009C1DF9" w:rsidP="009C1DF9">
      <w:pPr>
        <w:tabs>
          <w:tab w:val="left" w:pos="0"/>
        </w:tabs>
        <w:suppressAutoHyphens/>
        <w:spacing w:line="240" w:lineRule="atLeast"/>
        <w:jc w:val="both"/>
        <w:rPr>
          <w:rFonts w:ascii="Tahoma" w:hAnsi="Tahoma" w:cs="Tahoma"/>
        </w:rPr>
      </w:pPr>
    </w:p>
    <w:p w:rsidR="009C1DF9" w:rsidRPr="00404EB8" w:rsidRDefault="009C1DF9" w:rsidP="009C1DF9">
      <w:pPr>
        <w:tabs>
          <w:tab w:val="left" w:pos="-720"/>
          <w:tab w:val="left" w:pos="0"/>
        </w:tabs>
        <w:suppressAutoHyphens/>
        <w:spacing w:line="240" w:lineRule="atLeast"/>
        <w:jc w:val="both"/>
        <w:rPr>
          <w:rFonts w:ascii="Tahoma" w:hAnsi="Tahoma" w:cs="Tahoma"/>
          <w:spacing w:val="-3"/>
          <w:lang w:val="es-ES_tradnl"/>
        </w:rPr>
      </w:pPr>
      <w:r w:rsidRPr="00404EB8">
        <w:rPr>
          <w:rFonts w:ascii="Tahoma" w:hAnsi="Tahoma" w:cs="Tahoma"/>
          <w:b/>
          <w:bCs/>
        </w:rPr>
        <w:t>ARTÍCULO CUARTO</w:t>
      </w:r>
      <w:r w:rsidRPr="00404EB8">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9C1DF9" w:rsidRPr="00404EB8" w:rsidRDefault="009C1DF9" w:rsidP="009C1DF9">
      <w:pPr>
        <w:tabs>
          <w:tab w:val="left" w:pos="-720"/>
          <w:tab w:val="left" w:pos="0"/>
        </w:tabs>
        <w:suppressAutoHyphens/>
        <w:spacing w:line="240" w:lineRule="atLeast"/>
        <w:jc w:val="both"/>
        <w:rPr>
          <w:rFonts w:ascii="Tahoma" w:hAnsi="Tahoma" w:cs="Tahoma"/>
          <w:b/>
          <w:bCs/>
        </w:rPr>
      </w:pPr>
    </w:p>
    <w:p w:rsidR="009C1DF9" w:rsidRPr="00404EB8" w:rsidRDefault="009C1DF9" w:rsidP="009C1DF9">
      <w:pPr>
        <w:pStyle w:val="Sangradetextonormal"/>
        <w:ind w:left="0"/>
        <w:rPr>
          <w:rFonts w:ascii="Tahoma" w:hAnsi="Tahoma" w:cs="Tahoma"/>
        </w:rPr>
      </w:pPr>
      <w:r w:rsidRPr="00404EB8">
        <w:rPr>
          <w:rFonts w:ascii="Tahoma" w:hAnsi="Tahoma" w:cs="Tahoma"/>
          <w:b/>
          <w:bCs/>
        </w:rPr>
        <w:t>ARTÍCULO QUINTO</w:t>
      </w:r>
      <w:r w:rsidRPr="00404EB8">
        <w:rPr>
          <w:rFonts w:ascii="Tahoma" w:hAnsi="Tahoma" w:cs="Tahoma"/>
        </w:rPr>
        <w:t>: El incumplimiento de las obligaciones y disposiciones aquí señaladas, podrá dar lugar a la aplicación de las sanciones establecidas en la Ley 99 de 1993,  Ley 1333 de 2009 y demás normas concordantes</w:t>
      </w:r>
    </w:p>
    <w:p w:rsidR="009C1DF9" w:rsidRPr="00404EB8" w:rsidRDefault="009C1DF9" w:rsidP="009C1DF9">
      <w:pPr>
        <w:tabs>
          <w:tab w:val="left" w:pos="-720"/>
          <w:tab w:val="left" w:pos="0"/>
        </w:tabs>
        <w:suppressAutoHyphens/>
        <w:spacing w:line="240" w:lineRule="atLeast"/>
        <w:jc w:val="both"/>
        <w:rPr>
          <w:rFonts w:ascii="Tahoma" w:hAnsi="Tahoma" w:cs="Tahoma"/>
          <w:b/>
          <w:bCs/>
          <w:spacing w:val="-3"/>
          <w:lang w:val="es-ES_tradnl"/>
        </w:rPr>
      </w:pPr>
    </w:p>
    <w:p w:rsidR="009C1DF9" w:rsidRPr="00404EB8" w:rsidRDefault="009C1DF9" w:rsidP="009C1DF9">
      <w:pPr>
        <w:tabs>
          <w:tab w:val="left" w:pos="-720"/>
          <w:tab w:val="left" w:pos="0"/>
        </w:tabs>
        <w:suppressAutoHyphens/>
        <w:spacing w:line="240" w:lineRule="atLeast"/>
        <w:jc w:val="both"/>
        <w:rPr>
          <w:rFonts w:ascii="Tahoma" w:hAnsi="Tahoma" w:cs="Tahoma"/>
          <w:spacing w:val="-3"/>
          <w:lang w:val="es-ES_tradnl"/>
        </w:rPr>
      </w:pPr>
      <w:r w:rsidRPr="00404EB8">
        <w:rPr>
          <w:rFonts w:ascii="Tahoma" w:hAnsi="Tahoma" w:cs="Tahoma"/>
          <w:b/>
          <w:bCs/>
          <w:spacing w:val="-3"/>
          <w:lang w:val="es-ES_tradnl"/>
        </w:rPr>
        <w:t xml:space="preserve">PARÁGRAFO 1: </w:t>
      </w:r>
      <w:r w:rsidRPr="00404EB8">
        <w:rPr>
          <w:rFonts w:ascii="Tahoma" w:hAnsi="Tahoma" w:cs="Tahoma"/>
          <w:spacing w:val="-3"/>
          <w:lang w:val="es-ES_tradnl"/>
        </w:rPr>
        <w:t>Para el efecto un funcionario de la Entidad, efectuará visita al sitio de intervención, con el fin de constatar el fiel cumplimiento a las normas aquí establecidas.</w:t>
      </w:r>
    </w:p>
    <w:p w:rsidR="009C1DF9" w:rsidRPr="00404EB8" w:rsidRDefault="009C1DF9" w:rsidP="009C1DF9">
      <w:pPr>
        <w:tabs>
          <w:tab w:val="left" w:pos="-720"/>
          <w:tab w:val="left" w:pos="0"/>
        </w:tabs>
        <w:suppressAutoHyphens/>
        <w:spacing w:line="240" w:lineRule="atLeast"/>
        <w:jc w:val="both"/>
        <w:rPr>
          <w:rFonts w:ascii="Tahoma" w:hAnsi="Tahoma" w:cs="Tahoma"/>
          <w:b/>
          <w:bCs/>
        </w:rPr>
      </w:pPr>
    </w:p>
    <w:p w:rsidR="009C1DF9" w:rsidRPr="00404EB8" w:rsidRDefault="009C1DF9" w:rsidP="009C1DF9">
      <w:pPr>
        <w:tabs>
          <w:tab w:val="left" w:pos="-720"/>
          <w:tab w:val="left" w:pos="0"/>
        </w:tabs>
        <w:suppressAutoHyphens/>
        <w:spacing w:line="240" w:lineRule="atLeast"/>
        <w:jc w:val="both"/>
        <w:rPr>
          <w:rFonts w:ascii="Tahoma" w:hAnsi="Tahoma" w:cs="Tahoma"/>
        </w:rPr>
      </w:pPr>
      <w:r w:rsidRPr="00404EB8">
        <w:rPr>
          <w:rFonts w:ascii="Tahoma" w:hAnsi="Tahoma" w:cs="Tahoma"/>
          <w:b/>
          <w:bCs/>
        </w:rPr>
        <w:t xml:space="preserve">PARÁGRAFO 2: </w:t>
      </w:r>
      <w:r w:rsidRPr="00404EB8">
        <w:rPr>
          <w:rFonts w:ascii="Tahoma" w:hAnsi="Tahoma" w:cs="Tahoma"/>
        </w:rPr>
        <w:t>Copia de la presente Resolución, deberá permanecer en el sitio de la intervención.</w:t>
      </w:r>
    </w:p>
    <w:p w:rsidR="009C1DF9" w:rsidRPr="00404EB8" w:rsidRDefault="009C1DF9" w:rsidP="009C1DF9">
      <w:pPr>
        <w:pStyle w:val="Sangra3detindependiente"/>
        <w:ind w:left="0"/>
        <w:rPr>
          <w:rFonts w:ascii="Tahoma" w:hAnsi="Tahoma" w:cs="Tahoma"/>
          <w:b/>
          <w:bCs/>
          <w:sz w:val="24"/>
          <w:szCs w:val="24"/>
        </w:rPr>
      </w:pPr>
    </w:p>
    <w:p w:rsidR="009C1DF9" w:rsidRPr="00404EB8" w:rsidRDefault="009C1DF9" w:rsidP="009C1DF9">
      <w:pPr>
        <w:pStyle w:val="Sangradetextonormal"/>
        <w:ind w:left="0"/>
        <w:rPr>
          <w:rFonts w:ascii="Tahoma" w:hAnsi="Tahoma" w:cs="Tahoma"/>
        </w:rPr>
      </w:pPr>
      <w:r w:rsidRPr="00404EB8">
        <w:rPr>
          <w:rFonts w:ascii="Tahoma" w:hAnsi="Tahoma" w:cs="Tahoma"/>
          <w:b/>
          <w:bCs/>
        </w:rPr>
        <w:t>ARTÍCULO SEXTO:</w:t>
      </w:r>
      <w:r w:rsidRPr="00404EB8">
        <w:rPr>
          <w:rFonts w:ascii="Tahoma" w:hAnsi="Tahoma" w:cs="Tahoma"/>
        </w:rPr>
        <w:t xml:space="preserve"> Contra la presente Resolución, sólo procede el recurso de reposición, el cual deberá interponerse por escrito en la </w:t>
      </w:r>
      <w:r w:rsidRPr="00404EB8">
        <w:rPr>
          <w:rFonts w:ascii="Tahoma" w:hAnsi="Tahoma" w:cs="Tahoma"/>
        </w:rPr>
        <w:lastRenderedPageBreak/>
        <w:t xml:space="preserve">diligencia de notificación personal, o dentro de los diez (10) días siguientes a ella, o a la notificación por aviso, o al vencimiento del término de publicación según el caso.  </w:t>
      </w:r>
      <w:r w:rsidRPr="00404EB8">
        <w:rPr>
          <w:rFonts w:ascii="Tahoma" w:hAnsi="Tahoma" w:cs="Tahoma"/>
          <w:bCs/>
        </w:rPr>
        <w:t>Artículo 76</w:t>
      </w:r>
      <w:r w:rsidRPr="00404EB8">
        <w:rPr>
          <w:rFonts w:ascii="Tahoma" w:hAnsi="Tahoma" w:cs="Tahoma"/>
          <w:b/>
          <w:bCs/>
        </w:rPr>
        <w:t xml:space="preserve"> </w:t>
      </w:r>
      <w:r w:rsidRPr="00404EB8">
        <w:rPr>
          <w:rFonts w:ascii="Tahoma" w:hAnsi="Tahoma" w:cs="Tahoma"/>
        </w:rPr>
        <w:t>del Nuevo Código de Procedimiento Administrativo y de lo Contencioso Administrativo, Ley 1437 del 18 de enero de 2011.</w:t>
      </w:r>
    </w:p>
    <w:p w:rsidR="009C1DF9" w:rsidRPr="00404EB8" w:rsidRDefault="009C1DF9" w:rsidP="009C1DF9">
      <w:pPr>
        <w:pStyle w:val="Sangra3detindependiente"/>
        <w:ind w:left="0"/>
        <w:jc w:val="center"/>
        <w:rPr>
          <w:rFonts w:ascii="Tahoma" w:hAnsi="Tahoma" w:cs="Tahoma"/>
          <w:sz w:val="24"/>
          <w:szCs w:val="24"/>
        </w:rPr>
      </w:pPr>
    </w:p>
    <w:p w:rsidR="009C1DF9" w:rsidRPr="00404EB8" w:rsidRDefault="009C1DF9" w:rsidP="009C1DF9">
      <w:pPr>
        <w:pStyle w:val="Sangra3detindependiente"/>
        <w:ind w:left="0"/>
        <w:rPr>
          <w:rFonts w:ascii="Tahoma" w:hAnsi="Tahoma" w:cs="Tahoma"/>
          <w:b/>
          <w:bCs/>
          <w:sz w:val="24"/>
          <w:szCs w:val="24"/>
        </w:rPr>
      </w:pPr>
      <w:r w:rsidRPr="00404EB8">
        <w:rPr>
          <w:rFonts w:ascii="Tahoma" w:hAnsi="Tahoma" w:cs="Tahoma"/>
          <w:b/>
          <w:bCs/>
          <w:sz w:val="24"/>
          <w:szCs w:val="24"/>
        </w:rPr>
        <w:t>ARTÍCULO SEPTIMO</w:t>
      </w:r>
      <w:r w:rsidRPr="00404EB8">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9C1DF9" w:rsidRPr="00404EB8" w:rsidRDefault="009C1DF9" w:rsidP="009C1DF9">
      <w:pPr>
        <w:pStyle w:val="Sangra3detindependiente"/>
        <w:ind w:left="0"/>
        <w:rPr>
          <w:rFonts w:ascii="Tahoma" w:hAnsi="Tahoma" w:cs="Tahoma"/>
          <w:b/>
          <w:bCs/>
          <w:sz w:val="24"/>
          <w:szCs w:val="24"/>
        </w:rPr>
      </w:pPr>
    </w:p>
    <w:p w:rsidR="009C1DF9" w:rsidRPr="00404EB8" w:rsidRDefault="009C1DF9" w:rsidP="009C1DF9">
      <w:pPr>
        <w:pStyle w:val="Sangra2detindependiente"/>
        <w:tabs>
          <w:tab w:val="left" w:pos="-284"/>
        </w:tabs>
        <w:ind w:left="0"/>
        <w:rPr>
          <w:rFonts w:ascii="Tahoma" w:hAnsi="Tahoma" w:cs="Tahoma"/>
        </w:rPr>
      </w:pPr>
      <w:r w:rsidRPr="00404EB8">
        <w:rPr>
          <w:rFonts w:ascii="Tahoma" w:hAnsi="Tahoma" w:cs="Tahoma"/>
          <w:b/>
          <w:bCs/>
        </w:rPr>
        <w:t>ARTÍCULO OCTAVO</w:t>
      </w:r>
      <w:r w:rsidRPr="00404EB8">
        <w:rPr>
          <w:rFonts w:ascii="Tahoma" w:hAnsi="Tahoma" w:cs="Tahoma"/>
        </w:rPr>
        <w:t xml:space="preserve">: Notificar el contenido de la presente Resolución al </w:t>
      </w:r>
      <w:r w:rsidRPr="00404EB8">
        <w:rPr>
          <w:rFonts w:ascii="Tahoma" w:hAnsi="Tahoma" w:cs="Tahoma"/>
          <w:b/>
        </w:rPr>
        <w:t>PROPIETARIO,</w:t>
      </w:r>
      <w:r w:rsidRPr="00404EB8">
        <w:rPr>
          <w:rFonts w:ascii="Tahoma" w:hAnsi="Tahoma" w:cs="Tahoma"/>
          <w:bCs/>
        </w:rPr>
        <w:t xml:space="preserve"> o a su </w:t>
      </w:r>
      <w:r w:rsidRPr="00404EB8">
        <w:rPr>
          <w:rFonts w:ascii="Tahoma" w:hAnsi="Tahoma" w:cs="Tahoma"/>
          <w:b/>
          <w:bCs/>
        </w:rPr>
        <w:t>APODERADO</w:t>
      </w:r>
      <w:r w:rsidRPr="00404EB8">
        <w:rPr>
          <w:rFonts w:ascii="Tahoma" w:hAnsi="Tahoma" w:cs="Tahoma"/>
        </w:rPr>
        <w:t>, entregándole una copia íntegra y gratuita del mismo.</w:t>
      </w:r>
    </w:p>
    <w:p w:rsidR="009C1DF9" w:rsidRPr="00404EB8" w:rsidRDefault="009C1DF9" w:rsidP="009C1DF9">
      <w:pPr>
        <w:tabs>
          <w:tab w:val="left" w:pos="-720"/>
          <w:tab w:val="left" w:pos="0"/>
        </w:tabs>
        <w:suppressAutoHyphens/>
        <w:spacing w:line="240" w:lineRule="atLeast"/>
        <w:jc w:val="both"/>
        <w:rPr>
          <w:rFonts w:ascii="Tahoma" w:hAnsi="Tahoma" w:cs="Tahoma"/>
          <w:spacing w:val="-3"/>
          <w:lang w:val="es-ES_tradnl"/>
        </w:rPr>
      </w:pPr>
    </w:p>
    <w:p w:rsidR="009C1DF9" w:rsidRPr="00404EB8" w:rsidRDefault="009C1DF9" w:rsidP="009C1DF9">
      <w:pPr>
        <w:tabs>
          <w:tab w:val="left" w:pos="-851"/>
          <w:tab w:val="left" w:pos="-720"/>
          <w:tab w:val="left" w:pos="1600"/>
        </w:tabs>
        <w:suppressAutoHyphens/>
        <w:spacing w:line="240" w:lineRule="atLeast"/>
        <w:jc w:val="both"/>
        <w:rPr>
          <w:rFonts w:ascii="Tahoma" w:hAnsi="Tahoma" w:cs="Tahoma"/>
          <w:spacing w:val="-3"/>
          <w:lang w:val="es-ES_tradnl"/>
        </w:rPr>
      </w:pPr>
      <w:r w:rsidRPr="00404EB8">
        <w:rPr>
          <w:rFonts w:ascii="Tahoma" w:hAnsi="Tahoma" w:cs="Tahoma"/>
          <w:b/>
          <w:bCs/>
        </w:rPr>
        <w:t>ARTÍCULO NOVENO</w:t>
      </w:r>
      <w:r w:rsidRPr="00404EB8">
        <w:rPr>
          <w:rFonts w:ascii="Tahoma" w:hAnsi="Tahoma" w:cs="Tahoma"/>
          <w:spacing w:val="-3"/>
          <w:lang w:val="es-ES_tradnl"/>
        </w:rPr>
        <w:t>: La presente Resolución rige a partir de la fecha de ejecutoria de conformidad con el artículo 87 de la Ley 1437 del  2011 “</w:t>
      </w:r>
      <w:r w:rsidRPr="00404EB8">
        <w:rPr>
          <w:rFonts w:ascii="Tahoma" w:hAnsi="Tahoma" w:cs="Tahoma"/>
        </w:rPr>
        <w:t>Nuevo Código de Procedimiento Administrativo y de lo Contencioso Administrativo</w:t>
      </w:r>
      <w:r w:rsidRPr="00404EB8">
        <w:rPr>
          <w:rFonts w:ascii="Tahoma" w:hAnsi="Tahoma" w:cs="Tahoma"/>
          <w:spacing w:val="-3"/>
          <w:lang w:val="es-ES_tradnl"/>
        </w:rPr>
        <w:t xml:space="preserve">”. </w:t>
      </w:r>
    </w:p>
    <w:p w:rsidR="009C1DF9" w:rsidRPr="00404EB8" w:rsidRDefault="009C1DF9" w:rsidP="009C1DF9">
      <w:pPr>
        <w:tabs>
          <w:tab w:val="left" w:pos="-720"/>
          <w:tab w:val="left" w:pos="0"/>
        </w:tabs>
        <w:suppressAutoHyphens/>
        <w:spacing w:line="240" w:lineRule="atLeast"/>
        <w:jc w:val="both"/>
        <w:rPr>
          <w:rFonts w:ascii="Tahoma" w:hAnsi="Tahoma" w:cs="Tahoma"/>
          <w:b/>
          <w:bCs/>
          <w:spacing w:val="-3"/>
          <w:lang w:val="es-ES_tradnl"/>
        </w:rPr>
      </w:pPr>
    </w:p>
    <w:p w:rsidR="009C1DF9" w:rsidRPr="00404EB8" w:rsidRDefault="009C1DF9" w:rsidP="009C1DF9">
      <w:pPr>
        <w:tabs>
          <w:tab w:val="left" w:pos="-851"/>
          <w:tab w:val="left" w:pos="-720"/>
          <w:tab w:val="left" w:pos="1600"/>
        </w:tabs>
        <w:suppressAutoHyphens/>
        <w:spacing w:line="240" w:lineRule="atLeast"/>
        <w:jc w:val="both"/>
        <w:rPr>
          <w:rFonts w:ascii="Tahoma" w:hAnsi="Tahoma" w:cs="Tahoma"/>
        </w:rPr>
      </w:pPr>
      <w:r w:rsidRPr="00404EB8">
        <w:rPr>
          <w:rFonts w:ascii="Tahoma" w:hAnsi="Tahoma" w:cs="Tahoma"/>
          <w:b/>
          <w:bCs/>
        </w:rPr>
        <w:t>ARTÍCULO DECIMO:</w:t>
      </w:r>
      <w:r w:rsidRPr="00404EB8">
        <w:rPr>
          <w:rFonts w:ascii="Tahoma" w:hAnsi="Tahoma" w:cs="Tahoma"/>
          <w:spacing w:val="-3"/>
          <w:lang w:val="es-ES_tradnl"/>
        </w:rPr>
        <w:t xml:space="preserve"> </w:t>
      </w:r>
      <w:r w:rsidRPr="00404EB8">
        <w:rPr>
          <w:rFonts w:ascii="Tahoma" w:hAnsi="Tahoma" w:cs="Tahoma"/>
        </w:rPr>
        <w:t xml:space="preserve">Remitir copia del presente Acto Administrativo expedido Por la Subdirección de </w:t>
      </w:r>
      <w:r w:rsidRPr="00404EB8">
        <w:rPr>
          <w:rFonts w:ascii="Tahoma" w:hAnsi="Tahoma" w:cs="Tahoma"/>
        </w:rPr>
        <w:lastRenderedPageBreak/>
        <w:t xml:space="preserve">Regulación y Control Ambiental de la Corporación Autónoma Regional del Quindío a la Alcaldía Municipal de </w:t>
      </w:r>
      <w:sdt>
        <w:sdtPr>
          <w:rPr>
            <w:rStyle w:val="MAYUSCULAS"/>
            <w:rFonts w:ascii="Tahoma" w:hAnsi="Tahoma" w:cs="Tahoma"/>
            <w:sz w:val="24"/>
          </w:rPr>
          <w:alias w:val="Municipio"/>
          <w:tag w:val="Nombre municipio"/>
          <w:id w:val="2090037179"/>
          <w:placeholder>
            <w:docPart w:val="9B4115BE152540CEB1C7154B38B041A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04EB8">
            <w:rPr>
              <w:rStyle w:val="MAYUSCULAS"/>
              <w:rFonts w:ascii="Tahoma" w:hAnsi="Tahoma" w:cs="Tahoma"/>
              <w:sz w:val="24"/>
            </w:rPr>
            <w:t>ARMENIA</w:t>
          </w:r>
        </w:sdtContent>
      </w:sdt>
      <w:r w:rsidRPr="00404EB8">
        <w:rPr>
          <w:rFonts w:ascii="Tahoma" w:hAnsi="Tahoma" w:cs="Tahoma"/>
        </w:rPr>
        <w:t>, Quindío, de conformidad con lo contemplado en el Artículo 2.2.1.1.7.11, del decreto 1076 del 2015 para que los mismos sean exhibidos en un lugar visible.</w:t>
      </w:r>
    </w:p>
    <w:p w:rsidR="009C1DF9" w:rsidRPr="00404EB8" w:rsidRDefault="009C1DF9" w:rsidP="009C1DF9">
      <w:pPr>
        <w:tabs>
          <w:tab w:val="left" w:pos="-851"/>
          <w:tab w:val="left" w:pos="-720"/>
          <w:tab w:val="left" w:pos="1600"/>
        </w:tabs>
        <w:suppressAutoHyphens/>
        <w:spacing w:line="240" w:lineRule="atLeast"/>
        <w:jc w:val="both"/>
        <w:rPr>
          <w:rFonts w:ascii="Tahoma" w:hAnsi="Tahoma" w:cs="Tahoma"/>
          <w:b/>
          <w:bCs/>
          <w:spacing w:val="-3"/>
        </w:rPr>
      </w:pPr>
    </w:p>
    <w:p w:rsidR="009C1DF9" w:rsidRPr="00404EB8" w:rsidRDefault="009C1DF9" w:rsidP="009C1DF9">
      <w:pPr>
        <w:tabs>
          <w:tab w:val="center" w:pos="4680"/>
        </w:tabs>
        <w:suppressAutoHyphens/>
        <w:spacing w:line="240" w:lineRule="atLeast"/>
        <w:jc w:val="center"/>
        <w:rPr>
          <w:rFonts w:ascii="Tahoma" w:hAnsi="Tahoma" w:cs="Tahoma"/>
          <w:b/>
          <w:bCs/>
          <w:spacing w:val="-3"/>
          <w:lang w:val="es-ES_tradnl"/>
        </w:rPr>
      </w:pPr>
      <w:r w:rsidRPr="00404EB8">
        <w:rPr>
          <w:rFonts w:ascii="Tahoma" w:hAnsi="Tahoma" w:cs="Tahoma"/>
          <w:b/>
          <w:bCs/>
          <w:spacing w:val="-3"/>
          <w:lang w:val="es-ES_tradnl"/>
        </w:rPr>
        <w:t>NOTIFÍQUESE, PUBLÍQUESE Y CÚMPLASE.</w:t>
      </w:r>
    </w:p>
    <w:p w:rsidR="009C1DF9" w:rsidRPr="00404EB8" w:rsidRDefault="009C1DF9" w:rsidP="009C1DF9">
      <w:pPr>
        <w:pStyle w:val="Sinespaciado"/>
        <w:jc w:val="center"/>
        <w:rPr>
          <w:rFonts w:ascii="Tahoma" w:hAnsi="Tahoma" w:cs="Tahoma"/>
          <w:b/>
          <w:sz w:val="24"/>
          <w:szCs w:val="24"/>
          <w:lang w:val="es-ES" w:eastAsia="es-ES"/>
        </w:rPr>
      </w:pPr>
      <w:r w:rsidRPr="00404EB8">
        <w:rPr>
          <w:rFonts w:ascii="Tahoma" w:eastAsia="Times New Roman" w:hAnsi="Tahoma" w:cs="Tahoma"/>
          <w:b/>
          <w:bCs/>
          <w:sz w:val="24"/>
          <w:szCs w:val="24"/>
          <w:lang w:val="es-ES" w:eastAsia="es-ES"/>
        </w:rPr>
        <w:t>CARLOS ARIEL TRUKE OSPINA</w:t>
      </w:r>
      <w:r w:rsidRPr="00404EB8">
        <w:rPr>
          <w:rFonts w:ascii="Tahoma" w:hAnsi="Tahoma" w:cs="Tahoma"/>
          <w:b/>
          <w:sz w:val="24"/>
          <w:szCs w:val="24"/>
          <w:lang w:val="es-ES" w:eastAsia="es-ES"/>
        </w:rPr>
        <w:t>.</w:t>
      </w:r>
    </w:p>
    <w:p w:rsidR="009C1DF9" w:rsidRDefault="009C1DF9" w:rsidP="009C1DF9">
      <w:pPr>
        <w:jc w:val="center"/>
        <w:rPr>
          <w:rFonts w:ascii="Tahoma" w:hAnsi="Tahoma" w:cs="Tahoma"/>
          <w:lang w:val="es-ES"/>
        </w:rPr>
      </w:pPr>
      <w:r w:rsidRPr="00404EB8">
        <w:rPr>
          <w:rFonts w:ascii="Tahoma" w:hAnsi="Tahoma" w:cs="Tahoma"/>
          <w:lang w:val="es-ES"/>
        </w:rPr>
        <w:t>Subdirector de Regulación y Control Ambiental</w:t>
      </w:r>
      <w:r w:rsidR="00404EB8">
        <w:rPr>
          <w:rFonts w:ascii="Tahoma" w:hAnsi="Tahoma" w:cs="Tahoma"/>
          <w:lang w:val="es-ES"/>
        </w:rPr>
        <w:t>.</w:t>
      </w:r>
    </w:p>
    <w:p w:rsidR="00404EB8" w:rsidRDefault="00404EB8" w:rsidP="009C1DF9">
      <w:pPr>
        <w:jc w:val="center"/>
        <w:rPr>
          <w:rFonts w:ascii="Tahoma" w:hAnsi="Tahoma" w:cs="Tahoma"/>
          <w:lang w:val="es-ES"/>
        </w:rPr>
      </w:pPr>
    </w:p>
    <w:p w:rsidR="00404EB8" w:rsidRDefault="00404EB8" w:rsidP="009C1DF9">
      <w:pPr>
        <w:jc w:val="center"/>
        <w:rPr>
          <w:rFonts w:ascii="Tahoma" w:hAnsi="Tahoma" w:cs="Tahoma"/>
          <w:lang w:val="es-ES"/>
        </w:rPr>
      </w:pPr>
    </w:p>
    <w:p w:rsidR="00404EB8" w:rsidRPr="00404EB8" w:rsidRDefault="00404EB8" w:rsidP="00404EB8">
      <w:pPr>
        <w:tabs>
          <w:tab w:val="left" w:pos="-720"/>
          <w:tab w:val="left" w:pos="0"/>
        </w:tabs>
        <w:suppressAutoHyphens/>
        <w:spacing w:line="240" w:lineRule="atLeast"/>
        <w:ind w:right="360"/>
        <w:jc w:val="center"/>
        <w:rPr>
          <w:rFonts w:ascii="Tahoma" w:hAnsi="Tahoma" w:cs="Tahoma"/>
          <w:b/>
          <w:bCs/>
          <w:i/>
        </w:rPr>
      </w:pPr>
      <w:r w:rsidRPr="00404EB8">
        <w:rPr>
          <w:rFonts w:ascii="Tahoma" w:hAnsi="Tahoma" w:cs="Tahoma"/>
          <w:b/>
          <w:bCs/>
          <w:i/>
          <w:spacing w:val="-3"/>
          <w:lang w:val="es-ES_tradnl"/>
        </w:rPr>
        <w:t xml:space="preserve">RESOLUCIÓN </w:t>
      </w:r>
      <w:r w:rsidRPr="00404EB8">
        <w:rPr>
          <w:rFonts w:ascii="Tahoma" w:hAnsi="Tahoma" w:cs="Tahoma"/>
          <w:b/>
          <w:i/>
          <w:spacing w:val="-3"/>
          <w:lang w:val="es-ES_tradnl"/>
        </w:rPr>
        <w:fldChar w:fldCharType="begin"/>
      </w:r>
      <w:r w:rsidRPr="00404EB8">
        <w:rPr>
          <w:rFonts w:ascii="Tahoma" w:hAnsi="Tahoma" w:cs="Tahoma"/>
          <w:b/>
          <w:i/>
          <w:spacing w:val="-3"/>
          <w:lang w:val="es-ES_tradnl"/>
        </w:rPr>
        <w:instrText xml:space="preserve">PRIVATE </w:instrText>
      </w:r>
      <w:r w:rsidRPr="00404EB8">
        <w:rPr>
          <w:rFonts w:ascii="Tahoma" w:hAnsi="Tahoma" w:cs="Tahoma"/>
          <w:b/>
          <w:i/>
          <w:spacing w:val="-3"/>
          <w:lang w:val="es-ES_tradnl"/>
        </w:rPr>
        <w:fldChar w:fldCharType="end"/>
      </w:r>
      <w:r w:rsidRPr="00404EB8">
        <w:rPr>
          <w:rFonts w:ascii="Tahoma" w:hAnsi="Tahoma" w:cs="Tahoma"/>
          <w:b/>
          <w:bCs/>
          <w:i/>
        </w:rPr>
        <w:t xml:space="preserve"> N   </w:t>
      </w:r>
    </w:p>
    <w:p w:rsidR="00404EB8" w:rsidRPr="00404EB8" w:rsidRDefault="00404EB8" w:rsidP="00404EB8">
      <w:pPr>
        <w:tabs>
          <w:tab w:val="left" w:pos="-720"/>
          <w:tab w:val="left" w:pos="0"/>
        </w:tabs>
        <w:suppressAutoHyphens/>
        <w:spacing w:line="240" w:lineRule="atLeast"/>
        <w:ind w:right="360"/>
        <w:jc w:val="center"/>
        <w:rPr>
          <w:rFonts w:ascii="Tahoma" w:hAnsi="Tahoma" w:cs="Tahoma"/>
          <w:b/>
          <w:bCs/>
          <w:i/>
        </w:rPr>
      </w:pPr>
      <w:r w:rsidRPr="00404EB8">
        <w:rPr>
          <w:rFonts w:ascii="Tahoma" w:hAnsi="Tahoma" w:cs="Tahoma"/>
          <w:b/>
          <w:bCs/>
          <w:i/>
        </w:rPr>
        <w:t xml:space="preserve"> (                                             )</w:t>
      </w:r>
    </w:p>
    <w:p w:rsidR="00404EB8" w:rsidRDefault="00404EB8" w:rsidP="00404EB8">
      <w:pPr>
        <w:ind w:left="-567" w:right="-234"/>
        <w:jc w:val="center"/>
        <w:rPr>
          <w:rFonts w:ascii="Tahoma" w:hAnsi="Tahoma" w:cs="Tahoma"/>
          <w:b/>
          <w:i/>
        </w:rPr>
      </w:pPr>
      <w:r w:rsidRPr="00404EB8">
        <w:rPr>
          <w:rFonts w:ascii="Tahoma" w:hAnsi="Tahoma" w:cs="Tahoma"/>
          <w:b/>
          <w:bCs/>
          <w:i/>
        </w:rPr>
        <w:t xml:space="preserve">  POR MEDIO DE LA CUAL SE AUTORIZA LA OBTENCION DE CARBON VEGETAL CON FINES COMERCIALES</w:t>
      </w:r>
      <w:r w:rsidRPr="00404EB8">
        <w:rPr>
          <w:rFonts w:ascii="Tahoma" w:hAnsi="Tahoma" w:cs="Tahoma"/>
          <w:b/>
          <w:i/>
        </w:rPr>
        <w:t xml:space="preserve"> </w:t>
      </w:r>
    </w:p>
    <w:p w:rsidR="00404EB8" w:rsidRDefault="00404EB8" w:rsidP="00404EB8">
      <w:pPr>
        <w:ind w:left="-567" w:right="-234"/>
        <w:jc w:val="center"/>
        <w:rPr>
          <w:rFonts w:ascii="Tahoma" w:hAnsi="Tahoma" w:cs="Tahoma"/>
          <w:b/>
          <w:i/>
        </w:rPr>
      </w:pPr>
    </w:p>
    <w:p w:rsidR="00404EB8" w:rsidRDefault="00404EB8" w:rsidP="00404EB8">
      <w:pPr>
        <w:ind w:left="-567" w:right="-234"/>
        <w:jc w:val="center"/>
        <w:rPr>
          <w:rFonts w:ascii="Tahoma" w:hAnsi="Tahoma" w:cs="Tahoma"/>
          <w:b/>
          <w:i/>
        </w:rPr>
      </w:pPr>
    </w:p>
    <w:p w:rsidR="00404EB8" w:rsidRPr="00404EB8" w:rsidRDefault="00404EB8" w:rsidP="00404EB8">
      <w:pPr>
        <w:pStyle w:val="Sinespaciado"/>
        <w:jc w:val="center"/>
        <w:rPr>
          <w:rFonts w:ascii="Tahoma" w:hAnsi="Tahoma" w:cs="Tahoma"/>
          <w:b/>
          <w:i/>
          <w:sz w:val="24"/>
          <w:szCs w:val="24"/>
        </w:rPr>
      </w:pPr>
      <w:r>
        <w:rPr>
          <w:rFonts w:ascii="Tahoma" w:hAnsi="Tahoma" w:cs="Tahoma"/>
          <w:b/>
          <w:sz w:val="24"/>
          <w:szCs w:val="24"/>
        </w:rPr>
        <w:t>RESUELV</w:t>
      </w:r>
      <w:r w:rsidRPr="00404EB8">
        <w:rPr>
          <w:rFonts w:ascii="Tahoma" w:hAnsi="Tahoma" w:cs="Tahoma"/>
          <w:b/>
          <w:sz w:val="24"/>
          <w:szCs w:val="24"/>
        </w:rPr>
        <w:t>E:</w:t>
      </w:r>
    </w:p>
    <w:p w:rsidR="00404EB8" w:rsidRPr="00404EB8" w:rsidRDefault="00404EB8" w:rsidP="00404EB8">
      <w:pPr>
        <w:pStyle w:val="Sinespaciado"/>
        <w:rPr>
          <w:rFonts w:ascii="Tahoma" w:hAnsi="Tahoma" w:cs="Tahoma"/>
          <w:sz w:val="24"/>
          <w:szCs w:val="24"/>
        </w:rPr>
      </w:pPr>
    </w:p>
    <w:p w:rsidR="00404EB8" w:rsidRPr="00404EB8" w:rsidRDefault="00404EB8" w:rsidP="00404EB8">
      <w:pPr>
        <w:pStyle w:val="Sinespaciado"/>
        <w:rPr>
          <w:rFonts w:ascii="Tahoma" w:hAnsi="Tahoma" w:cs="Tahoma"/>
          <w:sz w:val="24"/>
          <w:szCs w:val="24"/>
        </w:rPr>
      </w:pPr>
      <w:r w:rsidRPr="00404EB8">
        <w:rPr>
          <w:rFonts w:ascii="Tahoma" w:hAnsi="Tahoma" w:cs="Tahoma"/>
          <w:b/>
          <w:sz w:val="24"/>
          <w:szCs w:val="24"/>
        </w:rPr>
        <w:t>ARTICULO PRIMERO: AUTORIZAR</w:t>
      </w:r>
      <w:r w:rsidRPr="00404EB8">
        <w:rPr>
          <w:rFonts w:ascii="Tahoma" w:hAnsi="Tahoma" w:cs="Tahoma"/>
          <w:sz w:val="24"/>
          <w:szCs w:val="24"/>
        </w:rPr>
        <w:t xml:space="preserve"> al señor </w:t>
      </w:r>
      <w:r w:rsidRPr="00404EB8">
        <w:rPr>
          <w:rFonts w:ascii="Tahoma" w:hAnsi="Tahoma" w:cs="Tahoma"/>
          <w:b/>
          <w:sz w:val="24"/>
          <w:szCs w:val="24"/>
        </w:rPr>
        <w:t>HERNAN ELIAS VEGA DIAZ</w:t>
      </w:r>
      <w:r w:rsidRPr="00404EB8">
        <w:rPr>
          <w:rFonts w:ascii="Tahoma" w:hAnsi="Tahoma" w:cs="Tahoma"/>
          <w:sz w:val="24"/>
          <w:szCs w:val="24"/>
        </w:rPr>
        <w:t xml:space="preserve">, identificado con cedula de ciudadanía N° 17.055.875, en calidad de </w:t>
      </w:r>
      <w:sdt>
        <w:sdtPr>
          <w:rPr>
            <w:rStyle w:val="MAYUSCULAS"/>
            <w:rFonts w:ascii="Tahoma" w:hAnsi="Tahoma" w:cs="Tahoma"/>
            <w:sz w:val="24"/>
            <w:szCs w:val="24"/>
          </w:rPr>
          <w:alias w:val="Calidad"/>
          <w:tag w:val="Calidad"/>
          <w:id w:val="338735472"/>
          <w:placeholder>
            <w:docPart w:val="5910A8137CF24EC892FF472738B8DB45"/>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Content>
          <w:r w:rsidRPr="00404EB8">
            <w:rPr>
              <w:rStyle w:val="MAYUSCULAS"/>
              <w:rFonts w:ascii="Tahoma" w:hAnsi="Tahoma" w:cs="Tahoma"/>
              <w:sz w:val="24"/>
              <w:szCs w:val="24"/>
            </w:rPr>
            <w:t>PROPIETARIO</w:t>
          </w:r>
        </w:sdtContent>
      </w:sdt>
      <w:r w:rsidRPr="00404EB8">
        <w:rPr>
          <w:rFonts w:ascii="Tahoma" w:hAnsi="Tahoma" w:cs="Tahoma"/>
          <w:sz w:val="24"/>
          <w:szCs w:val="24"/>
        </w:rPr>
        <w:t xml:space="preserve">, en su condición de </w:t>
      </w:r>
      <w:sdt>
        <w:sdtPr>
          <w:rPr>
            <w:rStyle w:val="MAYUSCULAS"/>
            <w:rFonts w:ascii="Tahoma" w:hAnsi="Tahoma" w:cs="Tahoma"/>
            <w:sz w:val="24"/>
            <w:szCs w:val="24"/>
          </w:rPr>
          <w:alias w:val="Calidad"/>
          <w:tag w:val="Calidad"/>
          <w:id w:val="1959676722"/>
          <w:placeholder>
            <w:docPart w:val="9920ED1FF042431094C1396904214126"/>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Content>
          <w:r w:rsidRPr="00404EB8">
            <w:rPr>
              <w:rStyle w:val="MAYUSCULAS"/>
              <w:rFonts w:ascii="Tahoma" w:hAnsi="Tahoma" w:cs="Tahoma"/>
              <w:sz w:val="24"/>
              <w:szCs w:val="24"/>
            </w:rPr>
            <w:t>PROPIETARIO</w:t>
          </w:r>
        </w:sdtContent>
      </w:sdt>
      <w:r w:rsidRPr="00404EB8">
        <w:rPr>
          <w:rFonts w:ascii="Tahoma" w:hAnsi="Tahoma" w:cs="Tahoma"/>
          <w:b/>
          <w:sz w:val="24"/>
          <w:szCs w:val="24"/>
        </w:rPr>
        <w:t xml:space="preserve">, </w:t>
      </w:r>
      <w:r w:rsidRPr="00404EB8">
        <w:rPr>
          <w:rFonts w:ascii="Tahoma" w:hAnsi="Tahoma" w:cs="Tahoma"/>
          <w:sz w:val="24"/>
          <w:szCs w:val="24"/>
        </w:rPr>
        <w:t>para que a través de su apoderado el señor</w:t>
      </w:r>
      <w:r w:rsidRPr="00404EB8">
        <w:rPr>
          <w:rFonts w:ascii="Tahoma" w:hAnsi="Tahoma" w:cs="Tahoma"/>
          <w:b/>
          <w:sz w:val="24"/>
          <w:szCs w:val="24"/>
        </w:rPr>
        <w:t xml:space="preserve"> CARLOS ARTURO MENA ORTEGA</w:t>
      </w:r>
      <w:r w:rsidRPr="00404EB8">
        <w:rPr>
          <w:rFonts w:ascii="Tahoma" w:hAnsi="Tahoma" w:cs="Tahoma"/>
          <w:sz w:val="24"/>
          <w:szCs w:val="24"/>
        </w:rPr>
        <w:t xml:space="preserve"> identificado con cedula de ciudadanía N° 4.523.992 realice la transformación de residuos vegetales leñosos producto de</w:t>
      </w:r>
      <w:r w:rsidRPr="00404EB8">
        <w:rPr>
          <w:rFonts w:ascii="Tahoma" w:hAnsi="Tahoma" w:cs="Tahoma"/>
          <w:b/>
          <w:sz w:val="24"/>
          <w:szCs w:val="24"/>
        </w:rPr>
        <w:t xml:space="preserve"> </w:t>
      </w:r>
      <w:r w:rsidRPr="00404EB8">
        <w:rPr>
          <w:rFonts w:ascii="Tahoma" w:hAnsi="Tahoma" w:cs="Tahoma"/>
          <w:sz w:val="24"/>
          <w:szCs w:val="24"/>
        </w:rPr>
        <w:t xml:space="preserve">la actividad de zoca de café en carbón vegetal con fines comerciales en el predio rural denominado </w:t>
      </w:r>
      <w:r w:rsidRPr="00404EB8">
        <w:rPr>
          <w:rFonts w:ascii="Tahoma" w:hAnsi="Tahoma" w:cs="Tahoma"/>
          <w:b/>
          <w:sz w:val="24"/>
          <w:szCs w:val="24"/>
        </w:rPr>
        <w:t xml:space="preserve">1) BOLIVIA 2,  </w:t>
      </w:r>
      <w:r w:rsidRPr="00404EB8">
        <w:rPr>
          <w:rFonts w:ascii="Tahoma" w:hAnsi="Tahoma" w:cs="Tahoma"/>
          <w:bCs/>
          <w:sz w:val="24"/>
          <w:szCs w:val="24"/>
        </w:rPr>
        <w:t>identificado con Matricula inmobiliaria</w:t>
      </w:r>
      <w:r w:rsidRPr="00404EB8">
        <w:rPr>
          <w:rFonts w:ascii="Tahoma" w:hAnsi="Tahoma" w:cs="Tahoma"/>
          <w:b/>
          <w:bCs/>
          <w:sz w:val="24"/>
          <w:szCs w:val="24"/>
        </w:rPr>
        <w:t xml:space="preserve"> N°280-15056</w:t>
      </w:r>
      <w:r w:rsidRPr="00404EB8">
        <w:rPr>
          <w:rFonts w:ascii="Tahoma" w:hAnsi="Tahoma" w:cs="Tahoma"/>
          <w:bCs/>
          <w:sz w:val="24"/>
          <w:szCs w:val="24"/>
        </w:rPr>
        <w:t xml:space="preserve"> y ficha catastral</w:t>
      </w:r>
      <w:r w:rsidRPr="00404EB8">
        <w:rPr>
          <w:rFonts w:ascii="Tahoma" w:hAnsi="Tahoma" w:cs="Tahoma"/>
          <w:b/>
          <w:bCs/>
          <w:sz w:val="24"/>
          <w:szCs w:val="24"/>
        </w:rPr>
        <w:t xml:space="preserve">  N° 6363401000100010033000</w:t>
      </w:r>
      <w:r w:rsidRPr="00404EB8">
        <w:rPr>
          <w:rFonts w:ascii="Tahoma" w:hAnsi="Tahoma" w:cs="Tahoma"/>
          <w:bCs/>
          <w:sz w:val="24"/>
          <w:szCs w:val="24"/>
        </w:rPr>
        <w:t>,</w:t>
      </w:r>
      <w:r w:rsidRPr="00404EB8">
        <w:rPr>
          <w:rFonts w:ascii="Tahoma" w:hAnsi="Tahoma" w:cs="Tahoma"/>
          <w:b/>
          <w:bCs/>
          <w:sz w:val="24"/>
          <w:szCs w:val="24"/>
        </w:rPr>
        <w:t xml:space="preserve"> </w:t>
      </w:r>
      <w:r w:rsidRPr="00404EB8">
        <w:rPr>
          <w:rFonts w:ascii="Tahoma" w:hAnsi="Tahoma" w:cs="Tahoma"/>
          <w:bCs/>
          <w:sz w:val="24"/>
          <w:szCs w:val="24"/>
        </w:rPr>
        <w:t>l</w:t>
      </w:r>
      <w:r w:rsidRPr="00404EB8">
        <w:rPr>
          <w:rFonts w:ascii="Tahoma" w:hAnsi="Tahoma" w:cs="Tahoma"/>
          <w:sz w:val="24"/>
          <w:szCs w:val="24"/>
        </w:rPr>
        <w:t xml:space="preserve">ocalizado en la vereda </w:t>
      </w:r>
      <w:r w:rsidRPr="00404EB8">
        <w:rPr>
          <w:rFonts w:ascii="Tahoma" w:hAnsi="Tahoma" w:cs="Tahoma"/>
          <w:b/>
          <w:sz w:val="24"/>
          <w:szCs w:val="24"/>
        </w:rPr>
        <w:t>PADILLA,</w:t>
      </w:r>
      <w:r w:rsidRPr="00404EB8">
        <w:rPr>
          <w:rFonts w:ascii="Tahoma" w:hAnsi="Tahoma" w:cs="Tahoma"/>
          <w:sz w:val="24"/>
          <w:szCs w:val="24"/>
        </w:rPr>
        <w:t xml:space="preserve">  </w:t>
      </w:r>
      <w:r w:rsidRPr="00404EB8">
        <w:rPr>
          <w:rFonts w:ascii="Tahoma" w:hAnsi="Tahoma" w:cs="Tahoma"/>
          <w:sz w:val="24"/>
          <w:szCs w:val="24"/>
        </w:rPr>
        <w:lastRenderedPageBreak/>
        <w:t xml:space="preserve">jurisdicción del Municipio de  </w:t>
      </w:r>
      <w:sdt>
        <w:sdtPr>
          <w:rPr>
            <w:rStyle w:val="MAYUSCULAS"/>
            <w:rFonts w:ascii="Tahoma" w:hAnsi="Tahoma" w:cs="Tahoma"/>
            <w:sz w:val="24"/>
            <w:szCs w:val="24"/>
          </w:rPr>
          <w:alias w:val="Municipio"/>
          <w:tag w:val="Nombre municipio"/>
          <w:id w:val="-1659382238"/>
          <w:placeholder>
            <w:docPart w:val="44A49087D7954A9E8F120AAE72A9457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04EB8">
            <w:rPr>
              <w:rStyle w:val="MAYUSCULAS"/>
              <w:rFonts w:ascii="Tahoma" w:hAnsi="Tahoma" w:cs="Tahoma"/>
              <w:sz w:val="24"/>
              <w:szCs w:val="24"/>
            </w:rPr>
            <w:t>LA TEBAIDA</w:t>
          </w:r>
        </w:sdtContent>
      </w:sdt>
      <w:r w:rsidRPr="00404EB8">
        <w:rPr>
          <w:rStyle w:val="MAYUSCULAS"/>
          <w:rFonts w:ascii="Tahoma" w:hAnsi="Tahoma" w:cs="Tahoma"/>
          <w:sz w:val="24"/>
          <w:szCs w:val="24"/>
        </w:rPr>
        <w:t xml:space="preserve"> </w:t>
      </w:r>
      <w:r w:rsidRPr="00404EB8">
        <w:rPr>
          <w:rFonts w:ascii="Tahoma" w:hAnsi="Tahoma" w:cs="Tahoma"/>
          <w:b/>
          <w:sz w:val="24"/>
          <w:szCs w:val="24"/>
        </w:rPr>
        <w:t xml:space="preserve"> </w:t>
      </w:r>
      <w:r w:rsidRPr="00404EB8">
        <w:rPr>
          <w:rFonts w:ascii="Tahoma" w:hAnsi="Tahoma" w:cs="Tahoma"/>
          <w:sz w:val="24"/>
          <w:szCs w:val="24"/>
        </w:rPr>
        <w:t>del Departamento del</w:t>
      </w:r>
      <w:r w:rsidRPr="00404EB8">
        <w:rPr>
          <w:rFonts w:ascii="Tahoma" w:hAnsi="Tahoma" w:cs="Tahoma"/>
          <w:b/>
          <w:sz w:val="24"/>
          <w:szCs w:val="24"/>
        </w:rPr>
        <w:t xml:space="preserve"> QUINDIO,</w:t>
      </w:r>
      <w:r w:rsidRPr="00404EB8">
        <w:rPr>
          <w:rFonts w:ascii="Tahoma" w:hAnsi="Tahoma" w:cs="Tahoma"/>
          <w:sz w:val="24"/>
          <w:szCs w:val="24"/>
        </w:rPr>
        <w:t xml:space="preserve"> localizado en las siguientes coordenadas  geográficas: </w:t>
      </w:r>
      <w:r w:rsidRPr="00404EB8">
        <w:rPr>
          <w:rFonts w:ascii="Tahoma" w:hAnsi="Tahoma" w:cs="Tahoma"/>
          <w:b/>
          <w:sz w:val="24"/>
          <w:szCs w:val="24"/>
        </w:rPr>
        <w:t>4°28´46,334”  N,  -75°47´22,566” W</w:t>
      </w:r>
      <w:r w:rsidRPr="00404EB8">
        <w:rPr>
          <w:rFonts w:ascii="Tahoma" w:hAnsi="Tahoma" w:cs="Tahoma"/>
          <w:sz w:val="24"/>
          <w:szCs w:val="24"/>
        </w:rPr>
        <w:t>.</w:t>
      </w:r>
    </w:p>
    <w:p w:rsidR="00404EB8" w:rsidRPr="00404EB8" w:rsidRDefault="00404EB8" w:rsidP="00404EB8">
      <w:pPr>
        <w:pStyle w:val="Sinespaciado"/>
        <w:rPr>
          <w:rFonts w:ascii="Tahoma" w:hAnsi="Tahoma" w:cs="Tahoma"/>
          <w:sz w:val="24"/>
          <w:szCs w:val="24"/>
          <w:lang w:val="es-ES_tradnl"/>
        </w:rPr>
      </w:pPr>
    </w:p>
    <w:p w:rsidR="00404EB8" w:rsidRPr="00404EB8" w:rsidRDefault="00404EB8" w:rsidP="00404EB8">
      <w:pPr>
        <w:pStyle w:val="Sinespaciado"/>
        <w:rPr>
          <w:rFonts w:ascii="Tahoma" w:hAnsi="Tahoma" w:cs="Tahoma"/>
          <w:sz w:val="24"/>
          <w:szCs w:val="24"/>
        </w:rPr>
      </w:pPr>
      <w:r w:rsidRPr="00404EB8">
        <w:rPr>
          <w:rFonts w:ascii="Tahoma" w:hAnsi="Tahoma" w:cs="Tahoma"/>
          <w:b/>
          <w:sz w:val="24"/>
          <w:szCs w:val="24"/>
        </w:rPr>
        <w:t xml:space="preserve">PARAGRAFO 1: </w:t>
      </w:r>
      <w:r w:rsidRPr="00404EB8">
        <w:rPr>
          <w:rFonts w:ascii="Tahoma" w:hAnsi="Tahoma" w:cs="Tahoma"/>
          <w:sz w:val="24"/>
          <w:szCs w:val="24"/>
        </w:rPr>
        <w:t xml:space="preserve">El presente acto administrativo constituye la Autorización para la obtención de </w:t>
      </w:r>
      <w:r w:rsidRPr="00404EB8">
        <w:rPr>
          <w:rFonts w:ascii="Tahoma" w:hAnsi="Tahoma" w:cs="Tahoma"/>
          <w:b/>
          <w:sz w:val="24"/>
          <w:szCs w:val="24"/>
        </w:rPr>
        <w:t xml:space="preserve">26.037 </w:t>
      </w:r>
      <w:r w:rsidRPr="00404EB8">
        <w:rPr>
          <w:rFonts w:ascii="Tahoma" w:hAnsi="Tahoma" w:cs="Tahoma"/>
          <w:sz w:val="24"/>
          <w:szCs w:val="24"/>
        </w:rPr>
        <w:t>Kilogramos de carbón vegetal, resultado del proceso de carbonización</w:t>
      </w:r>
      <w:r w:rsidRPr="00404EB8">
        <w:rPr>
          <w:rFonts w:ascii="Tahoma" w:hAnsi="Tahoma" w:cs="Tahoma"/>
          <w:b/>
          <w:sz w:val="24"/>
          <w:szCs w:val="24"/>
        </w:rPr>
        <w:t xml:space="preserve"> </w:t>
      </w:r>
      <w:r w:rsidRPr="00404EB8">
        <w:rPr>
          <w:rFonts w:ascii="Tahoma" w:hAnsi="Tahoma" w:cs="Tahoma"/>
          <w:sz w:val="24"/>
          <w:szCs w:val="24"/>
        </w:rPr>
        <w:t>de</w:t>
      </w:r>
      <w:r w:rsidRPr="00404EB8">
        <w:rPr>
          <w:rFonts w:ascii="Tahoma" w:hAnsi="Tahoma" w:cs="Tahoma"/>
          <w:b/>
          <w:sz w:val="24"/>
          <w:szCs w:val="24"/>
        </w:rPr>
        <w:t xml:space="preserve"> 281,2 m</w:t>
      </w:r>
      <w:r w:rsidRPr="00404EB8">
        <w:rPr>
          <w:rFonts w:ascii="Tahoma" w:hAnsi="Tahoma" w:cs="Tahoma"/>
          <w:b/>
          <w:sz w:val="24"/>
          <w:szCs w:val="24"/>
          <w:vertAlign w:val="superscript"/>
        </w:rPr>
        <w:t>3</w:t>
      </w:r>
      <w:r w:rsidRPr="00404EB8">
        <w:rPr>
          <w:rFonts w:ascii="Tahoma" w:hAnsi="Tahoma" w:cs="Tahoma"/>
          <w:b/>
          <w:sz w:val="24"/>
          <w:szCs w:val="24"/>
        </w:rPr>
        <w:t xml:space="preserve"> </w:t>
      </w:r>
      <w:r w:rsidRPr="00404EB8">
        <w:rPr>
          <w:rFonts w:ascii="Tahoma" w:hAnsi="Tahoma" w:cs="Tahoma"/>
          <w:sz w:val="24"/>
          <w:szCs w:val="24"/>
        </w:rPr>
        <w:t xml:space="preserve">de residuos leñosos provenientes de la actividad de zoca de café, mediante el establecimiento de hornos artesanales construidos en el sitio de aprovechamiento (VER CUADRO). </w:t>
      </w:r>
    </w:p>
    <w:p w:rsidR="00404EB8" w:rsidRPr="00404EB8" w:rsidRDefault="00404EB8" w:rsidP="00404EB8">
      <w:pPr>
        <w:pStyle w:val="Sinespaciado"/>
        <w:rPr>
          <w:rFonts w:ascii="Tahoma" w:hAnsi="Tahoma" w:cs="Tahoma"/>
          <w:sz w:val="24"/>
          <w:szCs w:val="24"/>
        </w:rPr>
      </w:pPr>
    </w:p>
    <w:p w:rsidR="00404EB8" w:rsidRPr="00404EB8" w:rsidRDefault="00404EB8" w:rsidP="00404EB8">
      <w:pPr>
        <w:pStyle w:val="Sinespaciado"/>
        <w:rPr>
          <w:rFonts w:ascii="Tahoma" w:hAnsi="Tahoma" w:cs="Tahoma"/>
          <w:sz w:val="24"/>
          <w:szCs w:val="24"/>
        </w:rPr>
      </w:pPr>
    </w:p>
    <w:tbl>
      <w:tblPr>
        <w:tblStyle w:val="Tablaconcuadrcula"/>
        <w:tblW w:w="0" w:type="auto"/>
        <w:jc w:val="center"/>
        <w:tblLook w:val="04A0" w:firstRow="1" w:lastRow="0" w:firstColumn="1" w:lastColumn="0" w:noHBand="0" w:noVBand="1"/>
      </w:tblPr>
      <w:tblGrid>
        <w:gridCol w:w="889"/>
        <w:gridCol w:w="1521"/>
        <w:gridCol w:w="1645"/>
      </w:tblGrid>
      <w:tr w:rsidR="00404EB8" w:rsidRPr="00404EB8" w:rsidTr="00525031">
        <w:trPr>
          <w:jc w:val="center"/>
        </w:trPr>
        <w:tc>
          <w:tcPr>
            <w:tcW w:w="988" w:type="dxa"/>
            <w:vMerge w:val="restart"/>
            <w:vAlign w:val="center"/>
          </w:tcPr>
          <w:p w:rsidR="00404EB8" w:rsidRPr="00404EB8" w:rsidRDefault="00404EB8" w:rsidP="00404EB8">
            <w:pPr>
              <w:pStyle w:val="Sinespaciado"/>
              <w:rPr>
                <w:rFonts w:ascii="Tahoma" w:hAnsi="Tahoma" w:cs="Tahoma"/>
                <w:b/>
                <w:sz w:val="24"/>
                <w:szCs w:val="24"/>
              </w:rPr>
            </w:pPr>
            <w:r w:rsidRPr="00404EB8">
              <w:rPr>
                <w:rFonts w:ascii="Tahoma" w:hAnsi="Tahoma" w:cs="Tahoma"/>
                <w:b/>
                <w:sz w:val="24"/>
                <w:szCs w:val="24"/>
              </w:rPr>
              <w:t>Punto</w:t>
            </w:r>
          </w:p>
        </w:tc>
        <w:tc>
          <w:tcPr>
            <w:tcW w:w="8408" w:type="dxa"/>
            <w:gridSpan w:val="2"/>
          </w:tcPr>
          <w:p w:rsidR="00404EB8" w:rsidRPr="00404EB8" w:rsidRDefault="00404EB8" w:rsidP="00404EB8">
            <w:pPr>
              <w:pStyle w:val="Sinespaciado"/>
              <w:rPr>
                <w:rFonts w:ascii="Tahoma" w:hAnsi="Tahoma" w:cs="Tahoma"/>
                <w:b/>
                <w:sz w:val="24"/>
                <w:szCs w:val="24"/>
              </w:rPr>
            </w:pPr>
            <w:r w:rsidRPr="00404EB8">
              <w:rPr>
                <w:rFonts w:ascii="Tahoma" w:hAnsi="Tahoma" w:cs="Tahoma"/>
                <w:b/>
                <w:sz w:val="24"/>
                <w:szCs w:val="24"/>
              </w:rPr>
              <w:t>COORDENADAS GEOGRAFICAS</w:t>
            </w:r>
          </w:p>
        </w:tc>
      </w:tr>
      <w:tr w:rsidR="00404EB8" w:rsidRPr="00404EB8" w:rsidTr="00525031">
        <w:trPr>
          <w:jc w:val="center"/>
        </w:trPr>
        <w:tc>
          <w:tcPr>
            <w:tcW w:w="988" w:type="dxa"/>
            <w:vMerge/>
          </w:tcPr>
          <w:p w:rsidR="00404EB8" w:rsidRPr="00404EB8" w:rsidRDefault="00404EB8" w:rsidP="00404EB8">
            <w:pPr>
              <w:pStyle w:val="Sinespaciado"/>
              <w:rPr>
                <w:rFonts w:ascii="Tahoma" w:hAnsi="Tahoma" w:cs="Tahoma"/>
                <w:b/>
                <w:sz w:val="24"/>
                <w:szCs w:val="24"/>
              </w:rPr>
            </w:pPr>
          </w:p>
        </w:tc>
        <w:tc>
          <w:tcPr>
            <w:tcW w:w="4111" w:type="dxa"/>
          </w:tcPr>
          <w:p w:rsidR="00404EB8" w:rsidRPr="00404EB8" w:rsidRDefault="00404EB8" w:rsidP="00404EB8">
            <w:pPr>
              <w:pStyle w:val="Sinespaciado"/>
              <w:rPr>
                <w:rFonts w:ascii="Tahoma" w:hAnsi="Tahoma" w:cs="Tahoma"/>
                <w:b/>
                <w:sz w:val="24"/>
                <w:szCs w:val="24"/>
              </w:rPr>
            </w:pPr>
            <w:r w:rsidRPr="00404EB8">
              <w:rPr>
                <w:rFonts w:ascii="Tahoma" w:hAnsi="Tahoma" w:cs="Tahoma"/>
                <w:b/>
                <w:sz w:val="24"/>
                <w:szCs w:val="24"/>
              </w:rPr>
              <w:t>NORTE (N)</w:t>
            </w:r>
          </w:p>
        </w:tc>
        <w:tc>
          <w:tcPr>
            <w:tcW w:w="4297" w:type="dxa"/>
          </w:tcPr>
          <w:p w:rsidR="00404EB8" w:rsidRPr="00404EB8" w:rsidRDefault="00404EB8" w:rsidP="00404EB8">
            <w:pPr>
              <w:pStyle w:val="Sinespaciado"/>
              <w:rPr>
                <w:rFonts w:ascii="Tahoma" w:hAnsi="Tahoma" w:cs="Tahoma"/>
                <w:b/>
                <w:sz w:val="24"/>
                <w:szCs w:val="24"/>
              </w:rPr>
            </w:pPr>
            <w:r w:rsidRPr="00404EB8">
              <w:rPr>
                <w:rFonts w:ascii="Tahoma" w:hAnsi="Tahoma" w:cs="Tahoma"/>
                <w:b/>
                <w:sz w:val="24"/>
                <w:szCs w:val="24"/>
              </w:rPr>
              <w:t>OESTE (W)</w:t>
            </w:r>
          </w:p>
        </w:tc>
      </w:tr>
      <w:tr w:rsidR="00404EB8" w:rsidRPr="00404EB8" w:rsidTr="00525031">
        <w:trPr>
          <w:jc w:val="center"/>
        </w:trPr>
        <w:tc>
          <w:tcPr>
            <w:tcW w:w="988" w:type="dxa"/>
          </w:tcPr>
          <w:p w:rsidR="00404EB8" w:rsidRPr="00404EB8" w:rsidRDefault="00404EB8" w:rsidP="00404EB8">
            <w:pPr>
              <w:pStyle w:val="Sinespaciado"/>
              <w:rPr>
                <w:rFonts w:ascii="Tahoma" w:hAnsi="Tahoma" w:cs="Tahoma"/>
                <w:b/>
                <w:sz w:val="24"/>
                <w:szCs w:val="24"/>
              </w:rPr>
            </w:pPr>
            <w:r w:rsidRPr="00404EB8">
              <w:rPr>
                <w:rFonts w:ascii="Tahoma" w:hAnsi="Tahoma" w:cs="Tahoma"/>
                <w:b/>
                <w:sz w:val="24"/>
                <w:szCs w:val="24"/>
              </w:rPr>
              <w:t>1</w:t>
            </w:r>
          </w:p>
        </w:tc>
        <w:tc>
          <w:tcPr>
            <w:tcW w:w="4111" w:type="dxa"/>
          </w:tcPr>
          <w:p w:rsidR="00404EB8" w:rsidRPr="00404EB8" w:rsidRDefault="00404EB8" w:rsidP="00404EB8">
            <w:pPr>
              <w:pStyle w:val="Sinespaciado"/>
              <w:rPr>
                <w:rFonts w:ascii="Tahoma" w:hAnsi="Tahoma" w:cs="Tahoma"/>
                <w:sz w:val="24"/>
                <w:szCs w:val="24"/>
              </w:rPr>
            </w:pPr>
            <w:r w:rsidRPr="00404EB8">
              <w:rPr>
                <w:rFonts w:ascii="Tahoma" w:hAnsi="Tahoma" w:cs="Tahoma"/>
                <w:sz w:val="24"/>
                <w:szCs w:val="24"/>
              </w:rPr>
              <w:t>4°28'39,499”</w:t>
            </w:r>
          </w:p>
        </w:tc>
        <w:tc>
          <w:tcPr>
            <w:tcW w:w="4297" w:type="dxa"/>
          </w:tcPr>
          <w:p w:rsidR="00404EB8" w:rsidRPr="00404EB8" w:rsidRDefault="00404EB8" w:rsidP="00404EB8">
            <w:pPr>
              <w:pStyle w:val="Sinespaciado"/>
              <w:rPr>
                <w:rFonts w:ascii="Tahoma" w:hAnsi="Tahoma" w:cs="Tahoma"/>
                <w:sz w:val="24"/>
                <w:szCs w:val="24"/>
              </w:rPr>
            </w:pPr>
            <w:r w:rsidRPr="00404EB8">
              <w:rPr>
                <w:rFonts w:ascii="Tahoma" w:hAnsi="Tahoma" w:cs="Tahoma"/>
                <w:sz w:val="24"/>
                <w:szCs w:val="24"/>
              </w:rPr>
              <w:t>-75°47'21,706”</w:t>
            </w:r>
          </w:p>
        </w:tc>
      </w:tr>
      <w:tr w:rsidR="00404EB8" w:rsidRPr="00404EB8" w:rsidTr="00525031">
        <w:trPr>
          <w:jc w:val="center"/>
        </w:trPr>
        <w:tc>
          <w:tcPr>
            <w:tcW w:w="988" w:type="dxa"/>
          </w:tcPr>
          <w:p w:rsidR="00404EB8" w:rsidRPr="00404EB8" w:rsidRDefault="00404EB8" w:rsidP="00404EB8">
            <w:pPr>
              <w:pStyle w:val="Sinespaciado"/>
              <w:rPr>
                <w:rFonts w:ascii="Tahoma" w:hAnsi="Tahoma" w:cs="Tahoma"/>
                <w:b/>
                <w:sz w:val="24"/>
                <w:szCs w:val="24"/>
              </w:rPr>
            </w:pPr>
            <w:r w:rsidRPr="00404EB8">
              <w:rPr>
                <w:rFonts w:ascii="Tahoma" w:hAnsi="Tahoma" w:cs="Tahoma"/>
                <w:b/>
                <w:sz w:val="24"/>
                <w:szCs w:val="24"/>
              </w:rPr>
              <w:t>2</w:t>
            </w:r>
          </w:p>
        </w:tc>
        <w:tc>
          <w:tcPr>
            <w:tcW w:w="4111" w:type="dxa"/>
          </w:tcPr>
          <w:p w:rsidR="00404EB8" w:rsidRPr="00404EB8" w:rsidRDefault="00404EB8" w:rsidP="00404EB8">
            <w:pPr>
              <w:pStyle w:val="Sinespaciado"/>
              <w:rPr>
                <w:rFonts w:ascii="Tahoma" w:hAnsi="Tahoma" w:cs="Tahoma"/>
                <w:sz w:val="24"/>
                <w:szCs w:val="24"/>
              </w:rPr>
            </w:pPr>
            <w:r w:rsidRPr="00404EB8">
              <w:rPr>
                <w:rFonts w:ascii="Tahoma" w:hAnsi="Tahoma" w:cs="Tahoma"/>
                <w:sz w:val="24"/>
                <w:szCs w:val="24"/>
              </w:rPr>
              <w:t>4°28'39,115”</w:t>
            </w:r>
          </w:p>
        </w:tc>
        <w:tc>
          <w:tcPr>
            <w:tcW w:w="4297" w:type="dxa"/>
          </w:tcPr>
          <w:p w:rsidR="00404EB8" w:rsidRPr="00404EB8" w:rsidRDefault="00404EB8" w:rsidP="00404EB8">
            <w:pPr>
              <w:pStyle w:val="Sinespaciado"/>
              <w:rPr>
                <w:rFonts w:ascii="Tahoma" w:hAnsi="Tahoma" w:cs="Tahoma"/>
                <w:sz w:val="24"/>
                <w:szCs w:val="24"/>
              </w:rPr>
            </w:pPr>
            <w:r w:rsidRPr="00404EB8">
              <w:rPr>
                <w:rFonts w:ascii="Tahoma" w:hAnsi="Tahoma" w:cs="Tahoma"/>
                <w:sz w:val="24"/>
                <w:szCs w:val="24"/>
              </w:rPr>
              <w:t>-75°47'22,266”</w:t>
            </w:r>
          </w:p>
        </w:tc>
      </w:tr>
      <w:tr w:rsidR="00404EB8" w:rsidRPr="00404EB8" w:rsidTr="00525031">
        <w:trPr>
          <w:jc w:val="center"/>
        </w:trPr>
        <w:tc>
          <w:tcPr>
            <w:tcW w:w="988" w:type="dxa"/>
          </w:tcPr>
          <w:p w:rsidR="00404EB8" w:rsidRPr="00404EB8" w:rsidRDefault="00404EB8" w:rsidP="00404EB8">
            <w:pPr>
              <w:pStyle w:val="Sinespaciado"/>
              <w:rPr>
                <w:rFonts w:ascii="Tahoma" w:hAnsi="Tahoma" w:cs="Tahoma"/>
                <w:b/>
                <w:sz w:val="24"/>
                <w:szCs w:val="24"/>
              </w:rPr>
            </w:pPr>
            <w:r w:rsidRPr="00404EB8">
              <w:rPr>
                <w:rFonts w:ascii="Tahoma" w:hAnsi="Tahoma" w:cs="Tahoma"/>
                <w:b/>
                <w:sz w:val="24"/>
                <w:szCs w:val="24"/>
              </w:rPr>
              <w:t>3</w:t>
            </w:r>
          </w:p>
        </w:tc>
        <w:tc>
          <w:tcPr>
            <w:tcW w:w="4111" w:type="dxa"/>
          </w:tcPr>
          <w:p w:rsidR="00404EB8" w:rsidRPr="00404EB8" w:rsidRDefault="00404EB8" w:rsidP="00404EB8">
            <w:pPr>
              <w:pStyle w:val="Sinespaciado"/>
              <w:rPr>
                <w:rFonts w:ascii="Tahoma" w:hAnsi="Tahoma" w:cs="Tahoma"/>
                <w:sz w:val="24"/>
                <w:szCs w:val="24"/>
              </w:rPr>
            </w:pPr>
            <w:r w:rsidRPr="00404EB8">
              <w:rPr>
                <w:rFonts w:ascii="Tahoma" w:hAnsi="Tahoma" w:cs="Tahoma"/>
                <w:sz w:val="24"/>
                <w:szCs w:val="24"/>
              </w:rPr>
              <w:t>4°28'39,455”</w:t>
            </w:r>
          </w:p>
        </w:tc>
        <w:tc>
          <w:tcPr>
            <w:tcW w:w="4297" w:type="dxa"/>
          </w:tcPr>
          <w:p w:rsidR="00404EB8" w:rsidRPr="00404EB8" w:rsidRDefault="00404EB8" w:rsidP="00404EB8">
            <w:pPr>
              <w:pStyle w:val="Sinespaciado"/>
              <w:rPr>
                <w:rFonts w:ascii="Tahoma" w:hAnsi="Tahoma" w:cs="Tahoma"/>
                <w:sz w:val="24"/>
                <w:szCs w:val="24"/>
              </w:rPr>
            </w:pPr>
            <w:r w:rsidRPr="00404EB8">
              <w:rPr>
                <w:rFonts w:ascii="Tahoma" w:hAnsi="Tahoma" w:cs="Tahoma"/>
                <w:sz w:val="24"/>
                <w:szCs w:val="24"/>
              </w:rPr>
              <w:t>-75°47'23,118”</w:t>
            </w:r>
          </w:p>
        </w:tc>
      </w:tr>
      <w:tr w:rsidR="00404EB8" w:rsidRPr="00404EB8" w:rsidTr="00525031">
        <w:trPr>
          <w:jc w:val="center"/>
        </w:trPr>
        <w:tc>
          <w:tcPr>
            <w:tcW w:w="988" w:type="dxa"/>
          </w:tcPr>
          <w:p w:rsidR="00404EB8" w:rsidRPr="00404EB8" w:rsidRDefault="00404EB8" w:rsidP="00404EB8">
            <w:pPr>
              <w:pStyle w:val="Sinespaciado"/>
              <w:rPr>
                <w:rFonts w:ascii="Tahoma" w:hAnsi="Tahoma" w:cs="Tahoma"/>
                <w:b/>
                <w:sz w:val="24"/>
                <w:szCs w:val="24"/>
              </w:rPr>
            </w:pPr>
            <w:r w:rsidRPr="00404EB8">
              <w:rPr>
                <w:rFonts w:ascii="Tahoma" w:hAnsi="Tahoma" w:cs="Tahoma"/>
                <w:b/>
                <w:sz w:val="24"/>
                <w:szCs w:val="24"/>
              </w:rPr>
              <w:t>4</w:t>
            </w:r>
          </w:p>
        </w:tc>
        <w:tc>
          <w:tcPr>
            <w:tcW w:w="4111" w:type="dxa"/>
          </w:tcPr>
          <w:p w:rsidR="00404EB8" w:rsidRPr="00404EB8" w:rsidRDefault="00404EB8" w:rsidP="00404EB8">
            <w:pPr>
              <w:pStyle w:val="Sinespaciado"/>
              <w:rPr>
                <w:rFonts w:ascii="Tahoma" w:hAnsi="Tahoma" w:cs="Tahoma"/>
                <w:sz w:val="24"/>
                <w:szCs w:val="24"/>
              </w:rPr>
            </w:pPr>
            <w:r w:rsidRPr="00404EB8">
              <w:rPr>
                <w:rFonts w:ascii="Tahoma" w:hAnsi="Tahoma" w:cs="Tahoma"/>
                <w:sz w:val="24"/>
                <w:szCs w:val="24"/>
              </w:rPr>
              <w:t>4°28'44,455”</w:t>
            </w:r>
          </w:p>
        </w:tc>
        <w:tc>
          <w:tcPr>
            <w:tcW w:w="4297" w:type="dxa"/>
          </w:tcPr>
          <w:p w:rsidR="00404EB8" w:rsidRPr="00404EB8" w:rsidRDefault="00404EB8" w:rsidP="00404EB8">
            <w:pPr>
              <w:pStyle w:val="Sinespaciado"/>
              <w:rPr>
                <w:rFonts w:ascii="Tahoma" w:hAnsi="Tahoma" w:cs="Tahoma"/>
                <w:sz w:val="24"/>
                <w:szCs w:val="24"/>
              </w:rPr>
            </w:pPr>
            <w:r w:rsidRPr="00404EB8">
              <w:rPr>
                <w:rFonts w:ascii="Tahoma" w:hAnsi="Tahoma" w:cs="Tahoma"/>
                <w:sz w:val="24"/>
                <w:szCs w:val="24"/>
              </w:rPr>
              <w:t>-75°47'25,318”</w:t>
            </w:r>
          </w:p>
        </w:tc>
      </w:tr>
      <w:tr w:rsidR="00404EB8" w:rsidRPr="00404EB8" w:rsidTr="00525031">
        <w:trPr>
          <w:jc w:val="center"/>
        </w:trPr>
        <w:tc>
          <w:tcPr>
            <w:tcW w:w="988" w:type="dxa"/>
          </w:tcPr>
          <w:p w:rsidR="00404EB8" w:rsidRPr="00404EB8" w:rsidRDefault="00404EB8" w:rsidP="00404EB8">
            <w:pPr>
              <w:pStyle w:val="Sinespaciado"/>
              <w:rPr>
                <w:rFonts w:ascii="Tahoma" w:hAnsi="Tahoma" w:cs="Tahoma"/>
                <w:b/>
                <w:sz w:val="24"/>
                <w:szCs w:val="24"/>
              </w:rPr>
            </w:pPr>
            <w:r w:rsidRPr="00404EB8">
              <w:rPr>
                <w:rFonts w:ascii="Tahoma" w:hAnsi="Tahoma" w:cs="Tahoma"/>
                <w:b/>
                <w:sz w:val="24"/>
                <w:szCs w:val="24"/>
              </w:rPr>
              <w:t>5</w:t>
            </w:r>
          </w:p>
        </w:tc>
        <w:tc>
          <w:tcPr>
            <w:tcW w:w="4111" w:type="dxa"/>
          </w:tcPr>
          <w:p w:rsidR="00404EB8" w:rsidRPr="00404EB8" w:rsidRDefault="00404EB8" w:rsidP="00404EB8">
            <w:pPr>
              <w:pStyle w:val="Sinespaciado"/>
              <w:rPr>
                <w:rFonts w:ascii="Tahoma" w:hAnsi="Tahoma" w:cs="Tahoma"/>
                <w:sz w:val="24"/>
                <w:szCs w:val="24"/>
              </w:rPr>
            </w:pPr>
            <w:r w:rsidRPr="00404EB8">
              <w:rPr>
                <w:rFonts w:ascii="Tahoma" w:hAnsi="Tahoma" w:cs="Tahoma"/>
                <w:sz w:val="24"/>
                <w:szCs w:val="24"/>
              </w:rPr>
              <w:t>4°28'46,657”</w:t>
            </w:r>
          </w:p>
        </w:tc>
        <w:tc>
          <w:tcPr>
            <w:tcW w:w="4297" w:type="dxa"/>
          </w:tcPr>
          <w:p w:rsidR="00404EB8" w:rsidRPr="00404EB8" w:rsidRDefault="00404EB8" w:rsidP="00404EB8">
            <w:pPr>
              <w:pStyle w:val="Sinespaciado"/>
              <w:rPr>
                <w:rFonts w:ascii="Tahoma" w:hAnsi="Tahoma" w:cs="Tahoma"/>
                <w:sz w:val="24"/>
                <w:szCs w:val="24"/>
              </w:rPr>
            </w:pPr>
            <w:r w:rsidRPr="00404EB8">
              <w:rPr>
                <w:rFonts w:ascii="Tahoma" w:hAnsi="Tahoma" w:cs="Tahoma"/>
                <w:sz w:val="24"/>
                <w:szCs w:val="24"/>
              </w:rPr>
              <w:t>-75°47'24,318”</w:t>
            </w:r>
          </w:p>
        </w:tc>
      </w:tr>
    </w:tbl>
    <w:p w:rsidR="00404EB8" w:rsidRPr="00404EB8" w:rsidRDefault="00404EB8" w:rsidP="00404EB8">
      <w:pPr>
        <w:pStyle w:val="Sinespaciado"/>
        <w:rPr>
          <w:rFonts w:ascii="Tahoma" w:hAnsi="Tahoma" w:cs="Tahoma"/>
          <w:sz w:val="24"/>
          <w:szCs w:val="24"/>
        </w:rPr>
      </w:pPr>
    </w:p>
    <w:p w:rsidR="00404EB8" w:rsidRPr="00404EB8" w:rsidRDefault="00404EB8" w:rsidP="00404EB8">
      <w:pPr>
        <w:pStyle w:val="Sinespaciado"/>
        <w:rPr>
          <w:rFonts w:ascii="Tahoma" w:hAnsi="Tahoma" w:cs="Tahoma"/>
          <w:sz w:val="24"/>
          <w:szCs w:val="24"/>
        </w:rPr>
      </w:pPr>
      <w:r w:rsidRPr="00404EB8">
        <w:rPr>
          <w:rFonts w:ascii="Tahoma" w:hAnsi="Tahoma" w:cs="Tahoma"/>
          <w:b/>
          <w:sz w:val="24"/>
          <w:szCs w:val="24"/>
        </w:rPr>
        <w:t>ARTICULO SEGUNDO:</w:t>
      </w:r>
      <w:r w:rsidRPr="00404EB8">
        <w:rPr>
          <w:rFonts w:ascii="Tahoma" w:hAnsi="Tahoma" w:cs="Tahoma"/>
          <w:b/>
          <w:spacing w:val="-3"/>
          <w:sz w:val="24"/>
          <w:szCs w:val="24"/>
          <w:lang w:val="es-ES_tradnl"/>
        </w:rPr>
        <w:t xml:space="preserve"> </w:t>
      </w:r>
      <w:r w:rsidRPr="00404EB8">
        <w:rPr>
          <w:rFonts w:ascii="Tahoma" w:hAnsi="Tahoma" w:cs="Tahoma"/>
          <w:sz w:val="24"/>
          <w:szCs w:val="24"/>
        </w:rPr>
        <w:t>Para la  transformación del carbón vegetal con fines comerciales,</w:t>
      </w:r>
      <w:r w:rsidRPr="00404EB8">
        <w:rPr>
          <w:rFonts w:ascii="Tahoma" w:hAnsi="Tahoma" w:cs="Tahoma"/>
          <w:b/>
          <w:sz w:val="24"/>
          <w:szCs w:val="24"/>
        </w:rPr>
        <w:t xml:space="preserve"> </w:t>
      </w:r>
      <w:r w:rsidRPr="00404EB8">
        <w:rPr>
          <w:rFonts w:ascii="Tahoma" w:hAnsi="Tahoma" w:cs="Tahoma"/>
          <w:sz w:val="24"/>
          <w:szCs w:val="24"/>
        </w:rPr>
        <w:t xml:space="preserve"> se otorga un plazo de  </w:t>
      </w:r>
      <w:r w:rsidRPr="00404EB8">
        <w:rPr>
          <w:rStyle w:val="MAYUSCULAS"/>
          <w:rFonts w:ascii="Tahoma" w:hAnsi="Tahoma" w:cs="Tahoma"/>
          <w:sz w:val="24"/>
          <w:szCs w:val="24"/>
        </w:rPr>
        <w:t>SESENTA (60) DIAS</w:t>
      </w:r>
      <w:r w:rsidRPr="00404EB8">
        <w:rPr>
          <w:rFonts w:ascii="Tahoma" w:hAnsi="Tahoma" w:cs="Tahoma"/>
          <w:b/>
          <w:sz w:val="24"/>
          <w:szCs w:val="24"/>
        </w:rPr>
        <w:t xml:space="preserve"> </w:t>
      </w:r>
      <w:r w:rsidRPr="00404EB8">
        <w:rPr>
          <w:rFonts w:ascii="Tahoma" w:hAnsi="Tahoma" w:cs="Tahoma"/>
          <w:sz w:val="24"/>
          <w:szCs w:val="24"/>
        </w:rPr>
        <w:t xml:space="preserve">Calendario, </w:t>
      </w:r>
      <w:r w:rsidRPr="00404EB8">
        <w:rPr>
          <w:rFonts w:ascii="Tahoma" w:hAnsi="Tahoma" w:cs="Tahoma"/>
          <w:sz w:val="24"/>
          <w:szCs w:val="24"/>
        </w:rPr>
        <w:lastRenderedPageBreak/>
        <w:t>contados a partir de la fecha de ejecutoria de esta Resolución.</w:t>
      </w:r>
    </w:p>
    <w:p w:rsidR="00404EB8" w:rsidRPr="00404EB8" w:rsidRDefault="00404EB8" w:rsidP="00404EB8">
      <w:pPr>
        <w:pStyle w:val="Sinespaciado"/>
        <w:rPr>
          <w:rFonts w:ascii="Tahoma" w:hAnsi="Tahoma" w:cs="Tahoma"/>
          <w:sz w:val="24"/>
          <w:szCs w:val="24"/>
        </w:rPr>
      </w:pPr>
    </w:p>
    <w:p w:rsidR="00404EB8" w:rsidRPr="00404EB8" w:rsidRDefault="00404EB8" w:rsidP="00404EB8">
      <w:pPr>
        <w:pStyle w:val="Sinespaciado"/>
        <w:rPr>
          <w:rFonts w:ascii="Tahoma" w:hAnsi="Tahoma" w:cs="Tahoma"/>
          <w:bCs/>
          <w:spacing w:val="-3"/>
          <w:sz w:val="24"/>
          <w:szCs w:val="24"/>
        </w:rPr>
      </w:pPr>
      <w:r w:rsidRPr="00404EB8">
        <w:rPr>
          <w:rFonts w:ascii="Tahoma" w:hAnsi="Tahoma" w:cs="Tahoma"/>
          <w:b/>
          <w:bCs/>
          <w:spacing w:val="-3"/>
          <w:sz w:val="24"/>
          <w:szCs w:val="24"/>
        </w:rPr>
        <w:t xml:space="preserve">PARAGRAFO 1: </w:t>
      </w:r>
      <w:r w:rsidRPr="00404EB8">
        <w:rPr>
          <w:rFonts w:ascii="Tahoma" w:hAnsi="Tahoma" w:cs="Tahoma"/>
          <w:sz w:val="24"/>
          <w:szCs w:val="24"/>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404EB8" w:rsidRPr="00404EB8" w:rsidRDefault="00404EB8" w:rsidP="00404EB8">
      <w:pPr>
        <w:pStyle w:val="Sinespaciado"/>
        <w:rPr>
          <w:rFonts w:ascii="Tahoma" w:hAnsi="Tahoma" w:cs="Tahoma"/>
          <w:bCs/>
          <w:spacing w:val="-3"/>
          <w:sz w:val="24"/>
          <w:szCs w:val="24"/>
        </w:rPr>
      </w:pPr>
    </w:p>
    <w:p w:rsidR="00404EB8" w:rsidRPr="00404EB8" w:rsidRDefault="00404EB8" w:rsidP="00404EB8">
      <w:pPr>
        <w:pStyle w:val="Sinespaciado"/>
        <w:rPr>
          <w:rFonts w:ascii="Tahoma" w:hAnsi="Tahoma" w:cs="Tahoma"/>
          <w:sz w:val="24"/>
          <w:szCs w:val="24"/>
        </w:rPr>
      </w:pPr>
      <w:r w:rsidRPr="00404EB8">
        <w:rPr>
          <w:rFonts w:ascii="Tahoma" w:hAnsi="Tahoma" w:cs="Tahoma"/>
          <w:b/>
          <w:sz w:val="24"/>
          <w:szCs w:val="24"/>
        </w:rPr>
        <w:t xml:space="preserve">ARTICULO TERCERO: ADVERTIR </w:t>
      </w:r>
      <w:r w:rsidRPr="00404EB8">
        <w:rPr>
          <w:rFonts w:ascii="Tahoma" w:hAnsi="Tahoma" w:cs="Tahoma"/>
          <w:sz w:val="24"/>
          <w:szCs w:val="24"/>
        </w:rPr>
        <w:t xml:space="preserve">al propietario del predio que para </w:t>
      </w:r>
      <w:r w:rsidRPr="00404EB8">
        <w:rPr>
          <w:rFonts w:ascii="Tahoma" w:hAnsi="Tahoma" w:cs="Tahoma"/>
          <w:b/>
          <w:sz w:val="24"/>
          <w:szCs w:val="24"/>
        </w:rPr>
        <w:t>GARANTIZAR LA</w:t>
      </w:r>
      <w:r w:rsidRPr="00404EB8">
        <w:rPr>
          <w:rFonts w:ascii="Tahoma" w:hAnsi="Tahoma" w:cs="Tahoma"/>
          <w:sz w:val="24"/>
          <w:szCs w:val="24"/>
        </w:rPr>
        <w:t xml:space="preserve"> </w:t>
      </w:r>
      <w:r w:rsidRPr="00404EB8">
        <w:rPr>
          <w:rFonts w:ascii="Tahoma" w:hAnsi="Tahoma" w:cs="Tahoma"/>
          <w:b/>
          <w:sz w:val="24"/>
          <w:szCs w:val="24"/>
        </w:rPr>
        <w:t>CALIDAD DEL AIRE</w:t>
      </w:r>
      <w:r w:rsidRPr="00404EB8">
        <w:rPr>
          <w:rFonts w:ascii="Tahoma" w:hAnsi="Tahoma" w:cs="Tahoma"/>
          <w:sz w:val="24"/>
          <w:szCs w:val="24"/>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404EB8" w:rsidRPr="00404EB8" w:rsidRDefault="00404EB8" w:rsidP="00404EB8">
      <w:pPr>
        <w:pStyle w:val="Sinespaciado"/>
        <w:rPr>
          <w:rFonts w:ascii="Tahoma" w:hAnsi="Tahoma" w:cs="Tahoma"/>
          <w:sz w:val="24"/>
          <w:szCs w:val="24"/>
        </w:rPr>
      </w:pPr>
    </w:p>
    <w:p w:rsidR="00404EB8" w:rsidRPr="00404EB8" w:rsidRDefault="00404EB8" w:rsidP="00404EB8">
      <w:pPr>
        <w:pStyle w:val="Sinespaciado"/>
        <w:rPr>
          <w:rFonts w:ascii="Tahoma" w:hAnsi="Tahoma" w:cs="Tahoma"/>
          <w:b/>
          <w:sz w:val="24"/>
          <w:szCs w:val="24"/>
        </w:rPr>
      </w:pPr>
      <w:r w:rsidRPr="00404EB8">
        <w:rPr>
          <w:rFonts w:ascii="Tahoma" w:hAnsi="Tahoma" w:cs="Tahoma"/>
          <w:b/>
          <w:sz w:val="24"/>
          <w:szCs w:val="24"/>
        </w:rPr>
        <w:t>OBLIGACIONES DEL TITULAR:</w:t>
      </w:r>
    </w:p>
    <w:p w:rsidR="00404EB8" w:rsidRPr="00404EB8" w:rsidRDefault="00404EB8" w:rsidP="00404EB8">
      <w:pPr>
        <w:pStyle w:val="Sinespaciado"/>
        <w:rPr>
          <w:rFonts w:ascii="Tahoma" w:hAnsi="Tahoma" w:cs="Tahoma"/>
          <w:sz w:val="24"/>
          <w:szCs w:val="24"/>
        </w:rPr>
      </w:pPr>
    </w:p>
    <w:p w:rsidR="00404EB8" w:rsidRPr="00404EB8" w:rsidRDefault="00404EB8" w:rsidP="00404EB8">
      <w:pPr>
        <w:pStyle w:val="Sinespaciado"/>
        <w:rPr>
          <w:rFonts w:ascii="Tahoma" w:hAnsi="Tahoma" w:cs="Tahoma"/>
          <w:spacing w:val="-3"/>
          <w:sz w:val="24"/>
          <w:szCs w:val="24"/>
          <w:lang w:val="es-ES_tradnl"/>
        </w:rPr>
      </w:pPr>
      <w:r w:rsidRPr="00404EB8">
        <w:rPr>
          <w:rFonts w:ascii="Tahoma" w:hAnsi="Tahoma" w:cs="Tahoma"/>
          <w:spacing w:val="-3"/>
          <w:sz w:val="24"/>
          <w:szCs w:val="24"/>
          <w:lang w:val="es-ES_tradnl"/>
        </w:rPr>
        <w:t>Antes de realizar la transformación el propietario o apoderado deberá socializar con la comunidad ubicada en los sectores y áreas de influencia, cuerpo de bomberos, policía, oficina municipal de gestión del riesgo, sobre la  labores a realizar e informar que la actividad tiene autorización de la C.R.Q.</w:t>
      </w:r>
    </w:p>
    <w:p w:rsidR="00404EB8" w:rsidRPr="00404EB8" w:rsidRDefault="00404EB8" w:rsidP="00404EB8">
      <w:pPr>
        <w:pStyle w:val="Sinespaciado"/>
        <w:rPr>
          <w:rFonts w:ascii="Tahoma" w:hAnsi="Tahoma" w:cs="Tahoma"/>
          <w:spacing w:val="-3"/>
          <w:sz w:val="24"/>
          <w:szCs w:val="24"/>
          <w:lang w:val="es-ES_tradnl"/>
        </w:rPr>
      </w:pPr>
    </w:p>
    <w:p w:rsidR="00404EB8" w:rsidRPr="00404EB8" w:rsidRDefault="00404EB8" w:rsidP="00404EB8">
      <w:pPr>
        <w:pStyle w:val="Sinespaciado"/>
        <w:rPr>
          <w:rFonts w:ascii="Tahoma" w:hAnsi="Tahoma" w:cs="Tahoma"/>
          <w:spacing w:val="-3"/>
          <w:sz w:val="24"/>
          <w:szCs w:val="24"/>
          <w:lang w:val="es-ES_tradnl"/>
        </w:rPr>
      </w:pPr>
      <w:r w:rsidRPr="00404EB8">
        <w:rPr>
          <w:rFonts w:ascii="Tahoma" w:hAnsi="Tahoma" w:cs="Tahoma"/>
          <w:sz w:val="24"/>
          <w:szCs w:val="24"/>
        </w:rPr>
        <w:t xml:space="preserve">La labor de transformación deberá ser realizada por personal con </w:t>
      </w:r>
      <w:r w:rsidRPr="00404EB8">
        <w:rPr>
          <w:rFonts w:ascii="Tahoma" w:hAnsi="Tahoma" w:cs="Tahoma"/>
          <w:sz w:val="24"/>
          <w:szCs w:val="24"/>
        </w:rPr>
        <w:lastRenderedPageBreak/>
        <w:t xml:space="preserve">experiencia, contar con la herramienta adecuada y los equipos de seguridad requeridos  (prevención y control de incendios forestales);  y </w:t>
      </w:r>
      <w:r w:rsidRPr="00404EB8">
        <w:rPr>
          <w:rFonts w:ascii="Tahoma" w:hAnsi="Tahoma" w:cs="Tahoma"/>
          <w:spacing w:val="-3"/>
          <w:sz w:val="24"/>
          <w:szCs w:val="24"/>
          <w:lang w:val="es-ES_tradnl"/>
        </w:rPr>
        <w:t>permanecer en el sitio durante el proceso de transformación.</w:t>
      </w:r>
    </w:p>
    <w:p w:rsidR="00404EB8" w:rsidRPr="00404EB8" w:rsidRDefault="00404EB8" w:rsidP="00404EB8">
      <w:pPr>
        <w:pStyle w:val="Sinespaciado"/>
        <w:rPr>
          <w:rFonts w:ascii="Tahoma" w:hAnsi="Tahoma" w:cs="Tahoma"/>
          <w:spacing w:val="-3"/>
          <w:sz w:val="24"/>
          <w:szCs w:val="24"/>
          <w:lang w:val="es-ES_tradnl"/>
        </w:rPr>
      </w:pPr>
    </w:p>
    <w:p w:rsidR="00404EB8" w:rsidRPr="00404EB8" w:rsidRDefault="00404EB8" w:rsidP="00404EB8">
      <w:pPr>
        <w:pStyle w:val="Sinespaciado"/>
        <w:rPr>
          <w:rFonts w:ascii="Tahoma" w:hAnsi="Tahoma" w:cs="Tahoma"/>
          <w:spacing w:val="-3"/>
          <w:sz w:val="24"/>
          <w:szCs w:val="24"/>
          <w:lang w:val="es-ES_tradnl"/>
        </w:rPr>
      </w:pPr>
      <w:r w:rsidRPr="00404EB8">
        <w:rPr>
          <w:rFonts w:ascii="Tahoma" w:hAnsi="Tahoma" w:cs="Tahoma"/>
          <w:spacing w:val="-3"/>
          <w:sz w:val="24"/>
          <w:szCs w:val="24"/>
          <w:lang w:val="es-ES_tradnl"/>
        </w:rPr>
        <w:t>Programación de la transformación de los residuos vegetales a carbón según las condiciones meteorológicas del momento.</w:t>
      </w:r>
    </w:p>
    <w:p w:rsidR="00404EB8" w:rsidRPr="00404EB8" w:rsidRDefault="00404EB8" w:rsidP="00404EB8">
      <w:pPr>
        <w:pStyle w:val="Sinespaciado"/>
        <w:rPr>
          <w:rFonts w:ascii="Tahoma" w:hAnsi="Tahoma" w:cs="Tahoma"/>
          <w:spacing w:val="-3"/>
          <w:sz w:val="24"/>
          <w:szCs w:val="24"/>
          <w:lang w:val="es-ES_tradnl"/>
        </w:rPr>
      </w:pPr>
    </w:p>
    <w:p w:rsidR="00404EB8" w:rsidRPr="00404EB8" w:rsidRDefault="00404EB8" w:rsidP="00404EB8">
      <w:pPr>
        <w:pStyle w:val="Sinespaciado"/>
        <w:rPr>
          <w:rFonts w:ascii="Tahoma" w:hAnsi="Tahoma" w:cs="Tahoma"/>
          <w:spacing w:val="-3"/>
          <w:sz w:val="24"/>
          <w:szCs w:val="24"/>
          <w:lang w:val="es-ES_tradnl"/>
        </w:rPr>
      </w:pPr>
      <w:r w:rsidRPr="00404EB8">
        <w:rPr>
          <w:rFonts w:ascii="Tahoma" w:hAnsi="Tahoma" w:cs="Tahoma"/>
          <w:spacing w:val="-3"/>
          <w:sz w:val="24"/>
          <w:szCs w:val="24"/>
          <w:lang w:val="es-ES_tradnl"/>
        </w:rPr>
        <w:t>Conservar distancias de</w:t>
      </w:r>
      <w:r w:rsidRPr="00404EB8">
        <w:rPr>
          <w:rFonts w:ascii="Tahoma" w:hAnsi="Tahoma" w:cs="Tahoma"/>
          <w:sz w:val="24"/>
          <w:szCs w:val="24"/>
        </w:rPr>
        <w:t xml:space="preserve"> 30 metros a ambas márgenes de los ríos y corrientes de agua superficiales y 15 metros de protección adicionales alrededor de la vegetación protectora.</w:t>
      </w:r>
    </w:p>
    <w:p w:rsidR="00404EB8" w:rsidRPr="00404EB8" w:rsidRDefault="00404EB8" w:rsidP="00404EB8">
      <w:pPr>
        <w:pStyle w:val="Sinespaciado"/>
        <w:rPr>
          <w:rFonts w:ascii="Tahoma" w:hAnsi="Tahoma" w:cs="Tahoma"/>
          <w:spacing w:val="-3"/>
          <w:sz w:val="24"/>
          <w:szCs w:val="24"/>
          <w:lang w:val="es-ES_tradnl"/>
        </w:rPr>
      </w:pPr>
    </w:p>
    <w:p w:rsidR="00404EB8" w:rsidRPr="00404EB8" w:rsidRDefault="00404EB8" w:rsidP="00404EB8">
      <w:pPr>
        <w:pStyle w:val="Sinespaciado"/>
        <w:rPr>
          <w:rFonts w:ascii="Tahoma" w:hAnsi="Tahoma" w:cs="Tahoma"/>
          <w:spacing w:val="-3"/>
          <w:sz w:val="24"/>
          <w:szCs w:val="24"/>
          <w:lang w:val="es-ES_tradnl"/>
        </w:rPr>
      </w:pPr>
      <w:r w:rsidRPr="00404EB8">
        <w:rPr>
          <w:rFonts w:ascii="Tahoma" w:hAnsi="Tahoma" w:cs="Tahoma"/>
          <w:spacing w:val="-3"/>
          <w:sz w:val="24"/>
          <w:szCs w:val="24"/>
          <w:lang w:val="es-ES_tradnl"/>
        </w:rPr>
        <w:t>Conservar distancias de</w:t>
      </w:r>
      <w:r w:rsidRPr="00404EB8">
        <w:rPr>
          <w:rFonts w:ascii="Tahoma" w:hAnsi="Tahoma" w:cs="Tahoma"/>
          <w:sz w:val="24"/>
          <w:szCs w:val="24"/>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404EB8">
        <w:rPr>
          <w:rFonts w:ascii="Tahoma" w:hAnsi="Tahoma" w:cs="Tahoma"/>
          <w:spacing w:val="-3"/>
          <w:sz w:val="24"/>
          <w:szCs w:val="24"/>
          <w:lang w:val="es-ES_tradnl"/>
        </w:rPr>
        <w:t>.</w:t>
      </w:r>
    </w:p>
    <w:p w:rsidR="00404EB8" w:rsidRPr="00404EB8" w:rsidRDefault="00404EB8" w:rsidP="00404EB8">
      <w:pPr>
        <w:pStyle w:val="Sinespaciado"/>
        <w:rPr>
          <w:rFonts w:ascii="Tahoma" w:hAnsi="Tahoma" w:cs="Tahoma"/>
          <w:spacing w:val="-3"/>
          <w:sz w:val="24"/>
          <w:szCs w:val="24"/>
          <w:lang w:val="es-ES_tradnl"/>
        </w:rPr>
      </w:pPr>
    </w:p>
    <w:p w:rsidR="00404EB8" w:rsidRPr="00404EB8" w:rsidRDefault="00404EB8" w:rsidP="00404EB8">
      <w:pPr>
        <w:pStyle w:val="Sinespaciado"/>
        <w:rPr>
          <w:rFonts w:ascii="Tahoma" w:hAnsi="Tahoma" w:cs="Tahoma"/>
          <w:spacing w:val="-3"/>
          <w:sz w:val="24"/>
          <w:szCs w:val="24"/>
          <w:lang w:val="es-ES_tradnl"/>
        </w:rPr>
      </w:pPr>
      <w:r w:rsidRPr="00404EB8">
        <w:rPr>
          <w:rFonts w:ascii="Tahoma" w:hAnsi="Tahoma" w:cs="Tahoma"/>
          <w:spacing w:val="-3"/>
          <w:sz w:val="24"/>
          <w:szCs w:val="24"/>
          <w:lang w:val="es-ES_tradnl"/>
        </w:rPr>
        <w:t xml:space="preserve">Para la ubicación de los hornos y /o pilas  para la obtención de carbón vegetal se debe realizarlo en los sitios autorizados. </w:t>
      </w:r>
    </w:p>
    <w:p w:rsidR="00404EB8" w:rsidRPr="00404EB8" w:rsidRDefault="00404EB8" w:rsidP="00404EB8">
      <w:pPr>
        <w:pStyle w:val="Sinespaciado"/>
        <w:rPr>
          <w:rFonts w:ascii="Tahoma" w:hAnsi="Tahoma" w:cs="Tahoma"/>
          <w:spacing w:val="-3"/>
          <w:sz w:val="24"/>
          <w:szCs w:val="24"/>
          <w:lang w:val="es-ES_tradnl"/>
        </w:rPr>
      </w:pPr>
    </w:p>
    <w:p w:rsidR="00404EB8" w:rsidRPr="00404EB8" w:rsidRDefault="00404EB8" w:rsidP="00404EB8">
      <w:pPr>
        <w:pStyle w:val="Sinespaciado"/>
        <w:rPr>
          <w:rFonts w:ascii="Tahoma" w:hAnsi="Tahoma" w:cs="Tahoma"/>
          <w:spacing w:val="-3"/>
          <w:sz w:val="24"/>
          <w:szCs w:val="24"/>
          <w:lang w:val="es-ES_tradnl"/>
        </w:rPr>
      </w:pPr>
      <w:r w:rsidRPr="00404EB8">
        <w:rPr>
          <w:rFonts w:ascii="Tahoma" w:hAnsi="Tahoma" w:cs="Tahoma"/>
          <w:spacing w:val="-3"/>
          <w:sz w:val="24"/>
          <w:szCs w:val="24"/>
          <w:lang w:val="es-ES_tradnl"/>
        </w:rPr>
        <w:t>Una vez terminado el proceso de transformación verificar que las pilas queden apagadas en su totalidad.</w:t>
      </w:r>
    </w:p>
    <w:p w:rsidR="00404EB8" w:rsidRPr="00404EB8" w:rsidRDefault="00404EB8" w:rsidP="00404EB8">
      <w:pPr>
        <w:pStyle w:val="Sinespaciado"/>
        <w:rPr>
          <w:rFonts w:ascii="Tahoma" w:hAnsi="Tahoma" w:cs="Tahoma"/>
          <w:spacing w:val="-3"/>
          <w:sz w:val="24"/>
          <w:szCs w:val="24"/>
          <w:lang w:val="es-ES_tradnl"/>
        </w:rPr>
      </w:pPr>
    </w:p>
    <w:p w:rsidR="00404EB8" w:rsidRPr="00404EB8" w:rsidRDefault="00404EB8" w:rsidP="00404EB8">
      <w:pPr>
        <w:pStyle w:val="Sinespaciado"/>
        <w:rPr>
          <w:rFonts w:ascii="Tahoma" w:hAnsi="Tahoma" w:cs="Tahoma"/>
          <w:sz w:val="24"/>
          <w:szCs w:val="24"/>
        </w:rPr>
      </w:pPr>
      <w:r w:rsidRPr="00404EB8">
        <w:rPr>
          <w:rFonts w:ascii="Tahoma" w:hAnsi="Tahoma" w:cs="Tahoma"/>
          <w:spacing w:val="-3"/>
          <w:sz w:val="24"/>
          <w:szCs w:val="24"/>
          <w:lang w:val="es-ES_tradnl"/>
        </w:rPr>
        <w:t xml:space="preserve">Disponer de la información de los números telefónicos de </w:t>
      </w:r>
      <w:r w:rsidRPr="00404EB8">
        <w:rPr>
          <w:rFonts w:ascii="Tahoma" w:hAnsi="Tahoma" w:cs="Tahoma"/>
          <w:sz w:val="24"/>
          <w:szCs w:val="24"/>
        </w:rPr>
        <w:t>cuerpos de bomberos, gestión del riesgo municipal, defensa civil, policía  entre otros, en caso de presentarse situación de contingencia o incendio forestal.</w:t>
      </w:r>
    </w:p>
    <w:p w:rsidR="00404EB8" w:rsidRPr="00404EB8" w:rsidRDefault="00404EB8" w:rsidP="00404EB8">
      <w:pPr>
        <w:pStyle w:val="Sinespaciado"/>
        <w:rPr>
          <w:rFonts w:ascii="Tahoma" w:hAnsi="Tahoma" w:cs="Tahoma"/>
          <w:sz w:val="24"/>
          <w:szCs w:val="24"/>
        </w:rPr>
      </w:pPr>
    </w:p>
    <w:p w:rsidR="00404EB8" w:rsidRPr="00404EB8" w:rsidRDefault="00404EB8" w:rsidP="00404EB8">
      <w:pPr>
        <w:pStyle w:val="Sinespaciado"/>
        <w:rPr>
          <w:rFonts w:ascii="Tahoma" w:hAnsi="Tahoma" w:cs="Tahoma"/>
          <w:spacing w:val="-3"/>
          <w:sz w:val="24"/>
          <w:szCs w:val="24"/>
          <w:lang w:val="es-ES_tradnl"/>
        </w:rPr>
      </w:pPr>
      <w:r w:rsidRPr="00404EB8">
        <w:rPr>
          <w:rFonts w:ascii="Tahoma" w:hAnsi="Tahoma" w:cs="Tahoma"/>
          <w:spacing w:val="-3"/>
          <w:sz w:val="24"/>
          <w:szCs w:val="24"/>
          <w:lang w:val="es-ES_tradnl"/>
        </w:rPr>
        <w:lastRenderedPageBreak/>
        <w:t>La C.R.Q  realizará visitas de control y seguimiento, y en caso de no cumplir con las exigencias técnicas, esta actividad será suspendida de inmediato.</w:t>
      </w:r>
    </w:p>
    <w:p w:rsidR="00404EB8" w:rsidRPr="00404EB8" w:rsidRDefault="00404EB8" w:rsidP="00404EB8">
      <w:pPr>
        <w:pStyle w:val="Sinespaciado"/>
        <w:rPr>
          <w:rFonts w:ascii="Tahoma" w:hAnsi="Tahoma" w:cs="Tahoma"/>
          <w:spacing w:val="-3"/>
          <w:sz w:val="24"/>
          <w:szCs w:val="24"/>
          <w:lang w:val="es-ES_tradnl"/>
        </w:rPr>
      </w:pPr>
    </w:p>
    <w:p w:rsidR="00404EB8" w:rsidRPr="00404EB8" w:rsidRDefault="00404EB8" w:rsidP="00404EB8">
      <w:pPr>
        <w:pStyle w:val="Sinespaciado"/>
        <w:rPr>
          <w:rFonts w:ascii="Tahoma" w:hAnsi="Tahoma" w:cs="Tahoma"/>
          <w:spacing w:val="-3"/>
          <w:sz w:val="24"/>
          <w:szCs w:val="24"/>
          <w:lang w:val="es-ES_tradnl"/>
        </w:rPr>
      </w:pPr>
      <w:r w:rsidRPr="00404EB8">
        <w:rPr>
          <w:rFonts w:ascii="Tahoma"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404EB8" w:rsidRPr="00404EB8" w:rsidRDefault="00404EB8" w:rsidP="00404EB8">
      <w:pPr>
        <w:pStyle w:val="Sinespaciado"/>
        <w:rPr>
          <w:rFonts w:ascii="Tahoma" w:hAnsi="Tahoma" w:cs="Tahoma"/>
          <w:spacing w:val="-3"/>
          <w:sz w:val="24"/>
          <w:szCs w:val="24"/>
          <w:lang w:val="es-ES_tradnl"/>
        </w:rPr>
      </w:pPr>
    </w:p>
    <w:p w:rsidR="00404EB8" w:rsidRPr="00404EB8" w:rsidRDefault="00404EB8" w:rsidP="00404EB8">
      <w:pPr>
        <w:pStyle w:val="Sinespaciado"/>
        <w:rPr>
          <w:rFonts w:ascii="Tahoma" w:hAnsi="Tahoma" w:cs="Tahoma"/>
          <w:sz w:val="24"/>
          <w:szCs w:val="24"/>
        </w:rPr>
      </w:pPr>
      <w:r w:rsidRPr="00404EB8">
        <w:rPr>
          <w:rFonts w:ascii="Tahoma" w:hAnsi="Tahoma" w:cs="Tahoma"/>
          <w:sz w:val="24"/>
          <w:szCs w:val="24"/>
        </w:rPr>
        <w:t>La Corporación Autónoma Regional del Quindío no se hace responsable de los daños causados a terceros o derivados del desarrollo de la labor autorizada.</w:t>
      </w:r>
    </w:p>
    <w:p w:rsidR="00404EB8" w:rsidRPr="00404EB8" w:rsidRDefault="00404EB8" w:rsidP="00404EB8">
      <w:pPr>
        <w:pStyle w:val="Sinespaciado"/>
        <w:rPr>
          <w:rFonts w:ascii="Tahoma" w:hAnsi="Tahoma" w:cs="Tahoma"/>
          <w:spacing w:val="-3"/>
          <w:sz w:val="24"/>
          <w:szCs w:val="24"/>
          <w:lang w:val="es-ES_tradnl"/>
        </w:rPr>
      </w:pPr>
    </w:p>
    <w:p w:rsidR="00404EB8" w:rsidRPr="00404EB8" w:rsidRDefault="00404EB8" w:rsidP="00404EB8">
      <w:pPr>
        <w:pStyle w:val="Sinespaciado"/>
        <w:rPr>
          <w:rFonts w:ascii="Tahoma" w:hAnsi="Tahoma" w:cs="Tahoma"/>
          <w:bCs/>
          <w:spacing w:val="-3"/>
          <w:sz w:val="24"/>
          <w:szCs w:val="24"/>
        </w:rPr>
      </w:pPr>
      <w:r w:rsidRPr="00404EB8">
        <w:rPr>
          <w:rFonts w:ascii="Tahoma" w:hAnsi="Tahoma" w:cs="Tahoma"/>
          <w:b/>
          <w:bCs/>
          <w:spacing w:val="-3"/>
          <w:sz w:val="24"/>
          <w:szCs w:val="24"/>
        </w:rPr>
        <w:t>PARAGRAFO 1</w:t>
      </w:r>
      <w:r w:rsidRPr="00404EB8">
        <w:rPr>
          <w:rFonts w:ascii="Tahoma" w:hAnsi="Tahoma" w:cs="Tahoma"/>
          <w:bCs/>
          <w:spacing w:val="-3"/>
          <w:sz w:val="24"/>
          <w:szCs w:val="24"/>
        </w:rPr>
        <w:t>: El propietario del predio rural como titular de la presente autorización, será responsable por cualquier acción u omisión producto del desarrollo de su actividad que cause daños sobre el medio ambiente.</w:t>
      </w:r>
    </w:p>
    <w:p w:rsidR="00404EB8" w:rsidRPr="00404EB8" w:rsidRDefault="00404EB8" w:rsidP="00404EB8">
      <w:pPr>
        <w:pStyle w:val="Sinespaciado"/>
        <w:rPr>
          <w:rFonts w:ascii="Tahoma" w:hAnsi="Tahoma" w:cs="Tahoma"/>
          <w:bCs/>
          <w:spacing w:val="-3"/>
          <w:sz w:val="24"/>
          <w:szCs w:val="24"/>
        </w:rPr>
      </w:pPr>
    </w:p>
    <w:p w:rsidR="00404EB8" w:rsidRPr="00404EB8" w:rsidRDefault="00404EB8" w:rsidP="00404EB8">
      <w:pPr>
        <w:pStyle w:val="Sinespaciado"/>
        <w:rPr>
          <w:rFonts w:ascii="Tahoma" w:hAnsi="Tahoma" w:cs="Tahoma"/>
          <w:spacing w:val="-3"/>
          <w:sz w:val="24"/>
          <w:szCs w:val="24"/>
        </w:rPr>
      </w:pPr>
      <w:r w:rsidRPr="00404EB8">
        <w:rPr>
          <w:rFonts w:ascii="Tahoma" w:hAnsi="Tahoma" w:cs="Tahoma"/>
          <w:b/>
          <w:bCs/>
          <w:spacing w:val="-3"/>
          <w:sz w:val="24"/>
          <w:szCs w:val="24"/>
        </w:rPr>
        <w:t>ARTÍCULO  CUARTO</w:t>
      </w:r>
      <w:r w:rsidRPr="00404EB8">
        <w:rPr>
          <w:rFonts w:ascii="Tahoma" w:hAnsi="Tahoma" w:cs="Tahoma"/>
          <w:spacing w:val="-3"/>
          <w:sz w:val="24"/>
          <w:szCs w:val="24"/>
        </w:rPr>
        <w:t xml:space="preserve">: El Propietario, previo a la notificación del presente acto administrativo, deberá cancelar en la tesorería de la </w:t>
      </w:r>
      <w:r w:rsidRPr="00404EB8">
        <w:rPr>
          <w:rFonts w:ascii="Tahoma" w:hAnsi="Tahoma" w:cs="Tahoma"/>
          <w:spacing w:val="-3"/>
          <w:sz w:val="24"/>
          <w:szCs w:val="24"/>
          <w:lang w:val="es-ES_tradnl"/>
        </w:rPr>
        <w:t>CORPORACIÓN AUTÓNOMA REGIONAL DEL QUINDÍO</w:t>
      </w:r>
      <w:r w:rsidRPr="00404EB8">
        <w:rPr>
          <w:rFonts w:ascii="Tahoma" w:hAnsi="Tahoma" w:cs="Tahoma"/>
          <w:spacing w:val="-3"/>
          <w:sz w:val="24"/>
          <w:szCs w:val="24"/>
        </w:rPr>
        <w:t xml:space="preserve">, de conformidad con lo establecido en la Resolución </w:t>
      </w:r>
      <w:r w:rsidRPr="00404EB8">
        <w:rPr>
          <w:rFonts w:ascii="Tahoma" w:hAnsi="Tahoma" w:cs="Tahoma"/>
          <w:sz w:val="24"/>
          <w:szCs w:val="24"/>
        </w:rPr>
        <w:t>1500 del 28 de Junio de 2019</w:t>
      </w:r>
      <w:r w:rsidRPr="00404EB8">
        <w:rPr>
          <w:rFonts w:ascii="Tahoma" w:hAnsi="Tahoma" w:cs="Tahoma"/>
          <w:spacing w:val="-3"/>
          <w:sz w:val="24"/>
          <w:szCs w:val="24"/>
        </w:rPr>
        <w:t xml:space="preserve"> expedida por la Dirección General de esta Corporación la suma de </w:t>
      </w:r>
      <w:r w:rsidRPr="00404EB8">
        <w:rPr>
          <w:rFonts w:ascii="Tahoma" w:hAnsi="Tahoma" w:cs="Tahoma"/>
          <w:b/>
          <w:spacing w:val="-3"/>
          <w:sz w:val="24"/>
          <w:szCs w:val="24"/>
        </w:rPr>
        <w:t>CINCUENTA Y TRES MIL DOSCIENTOS NOVENTA Y TRES PESOS M.CTE ($53.293.oo)</w:t>
      </w:r>
      <w:r w:rsidRPr="00404EB8">
        <w:rPr>
          <w:rFonts w:ascii="Tahoma" w:hAnsi="Tahoma" w:cs="Tahoma"/>
          <w:spacing w:val="-3"/>
          <w:sz w:val="24"/>
          <w:szCs w:val="24"/>
        </w:rPr>
        <w:t xml:space="preserve"> por los siguientes conceptos;</w:t>
      </w:r>
    </w:p>
    <w:p w:rsidR="00404EB8" w:rsidRPr="00404EB8" w:rsidRDefault="00404EB8" w:rsidP="00404EB8">
      <w:pPr>
        <w:pStyle w:val="Sinespaciado"/>
        <w:rPr>
          <w:rFonts w:ascii="Tahoma" w:hAnsi="Tahoma" w:cs="Tahoma"/>
          <w:spacing w:val="-3"/>
          <w:sz w:val="24"/>
          <w:szCs w:val="24"/>
        </w:rPr>
      </w:pPr>
    </w:p>
    <w:p w:rsidR="00404EB8" w:rsidRPr="00404EB8" w:rsidRDefault="00404EB8" w:rsidP="00404EB8">
      <w:pPr>
        <w:pStyle w:val="Sinespaciado"/>
        <w:rPr>
          <w:rFonts w:ascii="Tahoma" w:hAnsi="Tahoma" w:cs="Tahoma"/>
          <w:spacing w:val="-3"/>
          <w:sz w:val="24"/>
          <w:szCs w:val="24"/>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404EB8" w:rsidRPr="00404EB8" w:rsidTr="00525031">
        <w:trPr>
          <w:trHeight w:val="340"/>
          <w:jc w:val="center"/>
        </w:trPr>
        <w:tc>
          <w:tcPr>
            <w:tcW w:w="5755" w:type="dxa"/>
            <w:shd w:val="clear" w:color="auto" w:fill="BFBFBF"/>
            <w:vAlign w:val="center"/>
          </w:tcPr>
          <w:p w:rsidR="00404EB8" w:rsidRPr="00404EB8" w:rsidRDefault="00404EB8" w:rsidP="00404EB8">
            <w:pPr>
              <w:pStyle w:val="Sinespaciado"/>
              <w:rPr>
                <w:rFonts w:ascii="Tahoma" w:hAnsi="Tahoma" w:cs="Tahoma"/>
                <w:b/>
                <w:spacing w:val="-3"/>
                <w:sz w:val="24"/>
                <w:szCs w:val="24"/>
                <w:lang w:val="en-US"/>
              </w:rPr>
            </w:pPr>
            <w:r w:rsidRPr="00404EB8">
              <w:rPr>
                <w:rFonts w:ascii="Tahoma" w:hAnsi="Tahoma" w:cs="Tahoma"/>
                <w:b/>
                <w:spacing w:val="-3"/>
                <w:sz w:val="24"/>
                <w:szCs w:val="24"/>
                <w:lang w:val="en-US"/>
              </w:rPr>
              <w:t>CONCEPTO</w:t>
            </w:r>
          </w:p>
        </w:tc>
        <w:tc>
          <w:tcPr>
            <w:tcW w:w="1748" w:type="dxa"/>
            <w:shd w:val="clear" w:color="auto" w:fill="BFBFBF"/>
            <w:vAlign w:val="center"/>
          </w:tcPr>
          <w:p w:rsidR="00404EB8" w:rsidRPr="00404EB8" w:rsidRDefault="00404EB8" w:rsidP="00404EB8">
            <w:pPr>
              <w:pStyle w:val="Sinespaciado"/>
              <w:rPr>
                <w:rFonts w:ascii="Tahoma" w:hAnsi="Tahoma" w:cs="Tahoma"/>
                <w:b/>
                <w:spacing w:val="-3"/>
                <w:sz w:val="24"/>
                <w:szCs w:val="24"/>
                <w:lang w:val="es-ES_tradnl"/>
              </w:rPr>
            </w:pPr>
            <w:r w:rsidRPr="00404EB8">
              <w:rPr>
                <w:rFonts w:ascii="Tahoma" w:hAnsi="Tahoma" w:cs="Tahoma"/>
                <w:b/>
                <w:spacing w:val="-3"/>
                <w:sz w:val="24"/>
                <w:szCs w:val="24"/>
                <w:lang w:val="es-ES_tradnl"/>
              </w:rPr>
              <w:t xml:space="preserve">    VALOR ($)</w:t>
            </w:r>
          </w:p>
        </w:tc>
      </w:tr>
      <w:tr w:rsidR="00404EB8" w:rsidRPr="00404EB8" w:rsidTr="00525031">
        <w:trPr>
          <w:trHeight w:val="340"/>
          <w:jc w:val="center"/>
        </w:trPr>
        <w:tc>
          <w:tcPr>
            <w:tcW w:w="5755" w:type="dxa"/>
            <w:vAlign w:val="center"/>
          </w:tcPr>
          <w:p w:rsidR="00404EB8" w:rsidRPr="00404EB8" w:rsidRDefault="00404EB8" w:rsidP="00404EB8">
            <w:pPr>
              <w:pStyle w:val="Sinespaciado"/>
              <w:rPr>
                <w:rFonts w:ascii="Tahoma" w:hAnsi="Tahoma" w:cs="Tahoma"/>
                <w:spacing w:val="-3"/>
                <w:sz w:val="24"/>
                <w:szCs w:val="24"/>
              </w:rPr>
            </w:pPr>
            <w:r w:rsidRPr="00404EB8">
              <w:rPr>
                <w:rFonts w:ascii="Tahoma" w:hAnsi="Tahoma" w:cs="Tahoma"/>
                <w:spacing w:val="-3"/>
                <w:sz w:val="24"/>
                <w:szCs w:val="24"/>
              </w:rPr>
              <w:t>PUBLICACION DE LA RESOLUCION EN EL BOLETIN AMBIENTAL.</w:t>
            </w:r>
          </w:p>
        </w:tc>
        <w:tc>
          <w:tcPr>
            <w:tcW w:w="1748" w:type="dxa"/>
            <w:vAlign w:val="center"/>
          </w:tcPr>
          <w:p w:rsidR="00404EB8" w:rsidRPr="00404EB8" w:rsidRDefault="00404EB8" w:rsidP="00404EB8">
            <w:pPr>
              <w:pStyle w:val="Sinespaciado"/>
              <w:rPr>
                <w:rFonts w:ascii="Tahoma" w:hAnsi="Tahoma" w:cs="Tahoma"/>
                <w:spacing w:val="-3"/>
                <w:sz w:val="24"/>
                <w:szCs w:val="24"/>
              </w:rPr>
            </w:pPr>
            <w:r w:rsidRPr="00404EB8">
              <w:rPr>
                <w:rFonts w:ascii="Tahoma" w:hAnsi="Tahoma" w:cs="Tahoma"/>
                <w:spacing w:val="-3"/>
                <w:sz w:val="24"/>
                <w:szCs w:val="24"/>
              </w:rPr>
              <w:t xml:space="preserve">    38.449.oo</w:t>
            </w:r>
          </w:p>
        </w:tc>
      </w:tr>
      <w:tr w:rsidR="00404EB8" w:rsidRPr="00404EB8" w:rsidTr="00525031">
        <w:trPr>
          <w:trHeight w:val="340"/>
          <w:jc w:val="center"/>
        </w:trPr>
        <w:tc>
          <w:tcPr>
            <w:tcW w:w="5755" w:type="dxa"/>
            <w:vAlign w:val="center"/>
          </w:tcPr>
          <w:p w:rsidR="00404EB8" w:rsidRPr="00404EB8" w:rsidRDefault="00404EB8" w:rsidP="00404EB8">
            <w:pPr>
              <w:pStyle w:val="Sinespaciado"/>
              <w:rPr>
                <w:rFonts w:ascii="Tahoma" w:hAnsi="Tahoma" w:cs="Tahoma"/>
                <w:spacing w:val="-3"/>
                <w:sz w:val="24"/>
                <w:szCs w:val="24"/>
              </w:rPr>
            </w:pPr>
            <w:r w:rsidRPr="00404EB8">
              <w:rPr>
                <w:rFonts w:ascii="Tahoma" w:hAnsi="Tahoma" w:cs="Tahoma"/>
                <w:spacing w:val="-3"/>
                <w:sz w:val="24"/>
                <w:szCs w:val="24"/>
              </w:rPr>
              <w:t>SERVICIO DE SEGUIMIENTO.</w:t>
            </w:r>
          </w:p>
        </w:tc>
        <w:tc>
          <w:tcPr>
            <w:tcW w:w="1748" w:type="dxa"/>
            <w:vAlign w:val="center"/>
          </w:tcPr>
          <w:p w:rsidR="00404EB8" w:rsidRPr="00404EB8" w:rsidRDefault="00404EB8" w:rsidP="00404EB8">
            <w:pPr>
              <w:pStyle w:val="Sinespaciado"/>
              <w:rPr>
                <w:rFonts w:ascii="Tahoma" w:hAnsi="Tahoma" w:cs="Tahoma"/>
                <w:spacing w:val="-3"/>
                <w:sz w:val="24"/>
                <w:szCs w:val="24"/>
              </w:rPr>
            </w:pPr>
            <w:r w:rsidRPr="00404EB8">
              <w:rPr>
                <w:rFonts w:ascii="Tahoma" w:hAnsi="Tahoma" w:cs="Tahoma"/>
                <w:spacing w:val="-3"/>
                <w:sz w:val="24"/>
                <w:szCs w:val="24"/>
              </w:rPr>
              <w:t xml:space="preserve">    14.844.oo</w:t>
            </w:r>
          </w:p>
        </w:tc>
      </w:tr>
      <w:tr w:rsidR="00404EB8" w:rsidRPr="00404EB8" w:rsidTr="00525031">
        <w:trPr>
          <w:trHeight w:val="340"/>
          <w:jc w:val="center"/>
        </w:trPr>
        <w:tc>
          <w:tcPr>
            <w:tcW w:w="5755" w:type="dxa"/>
            <w:shd w:val="clear" w:color="auto" w:fill="BFBFBF"/>
            <w:vAlign w:val="center"/>
          </w:tcPr>
          <w:p w:rsidR="00404EB8" w:rsidRPr="00404EB8" w:rsidRDefault="00404EB8" w:rsidP="00404EB8">
            <w:pPr>
              <w:pStyle w:val="Sinespaciado"/>
              <w:rPr>
                <w:rFonts w:ascii="Tahoma" w:hAnsi="Tahoma" w:cs="Tahoma"/>
                <w:spacing w:val="-3"/>
                <w:sz w:val="24"/>
                <w:szCs w:val="24"/>
              </w:rPr>
            </w:pPr>
            <w:r w:rsidRPr="00404EB8">
              <w:rPr>
                <w:rFonts w:ascii="Tahoma" w:hAnsi="Tahoma" w:cs="Tahoma"/>
                <w:b/>
                <w:spacing w:val="-3"/>
                <w:sz w:val="24"/>
                <w:szCs w:val="24"/>
              </w:rPr>
              <w:t xml:space="preserve"> TOTAL</w:t>
            </w:r>
          </w:p>
        </w:tc>
        <w:tc>
          <w:tcPr>
            <w:tcW w:w="1748" w:type="dxa"/>
            <w:shd w:val="clear" w:color="auto" w:fill="BFBFBF"/>
            <w:vAlign w:val="center"/>
          </w:tcPr>
          <w:p w:rsidR="00404EB8" w:rsidRPr="00404EB8" w:rsidRDefault="00404EB8" w:rsidP="00404EB8">
            <w:pPr>
              <w:pStyle w:val="Sinespaciado"/>
              <w:rPr>
                <w:rFonts w:ascii="Tahoma" w:hAnsi="Tahoma" w:cs="Tahoma"/>
                <w:spacing w:val="-3"/>
                <w:sz w:val="24"/>
                <w:szCs w:val="24"/>
              </w:rPr>
            </w:pPr>
            <w:r w:rsidRPr="00404EB8">
              <w:rPr>
                <w:rFonts w:ascii="Tahoma" w:hAnsi="Tahoma" w:cs="Tahoma"/>
                <w:b/>
                <w:sz w:val="24"/>
                <w:szCs w:val="24"/>
              </w:rPr>
              <w:t>$53.293</w:t>
            </w:r>
          </w:p>
        </w:tc>
      </w:tr>
    </w:tbl>
    <w:p w:rsidR="00404EB8" w:rsidRPr="00404EB8" w:rsidRDefault="00404EB8" w:rsidP="00404EB8">
      <w:pPr>
        <w:pStyle w:val="Sinespaciado"/>
        <w:rPr>
          <w:rFonts w:ascii="Tahoma" w:hAnsi="Tahoma" w:cs="Tahoma"/>
          <w:b/>
          <w:bCs/>
          <w:sz w:val="24"/>
          <w:szCs w:val="24"/>
        </w:rPr>
      </w:pPr>
    </w:p>
    <w:p w:rsidR="00404EB8" w:rsidRPr="00404EB8" w:rsidRDefault="00404EB8" w:rsidP="00404EB8">
      <w:pPr>
        <w:pStyle w:val="Sinespaciado"/>
        <w:rPr>
          <w:rFonts w:ascii="Tahoma" w:hAnsi="Tahoma" w:cs="Tahoma"/>
          <w:b/>
          <w:bCs/>
          <w:sz w:val="24"/>
          <w:szCs w:val="24"/>
        </w:rPr>
      </w:pPr>
    </w:p>
    <w:p w:rsidR="00404EB8" w:rsidRPr="00404EB8" w:rsidRDefault="00404EB8" w:rsidP="00404EB8">
      <w:pPr>
        <w:pStyle w:val="Sinespaciado"/>
        <w:rPr>
          <w:rFonts w:ascii="Tahoma" w:hAnsi="Tahoma" w:cs="Tahoma"/>
          <w:spacing w:val="-3"/>
          <w:sz w:val="24"/>
          <w:szCs w:val="24"/>
          <w:lang w:val="es-ES_tradnl"/>
        </w:rPr>
      </w:pPr>
      <w:r w:rsidRPr="00404EB8">
        <w:rPr>
          <w:rFonts w:ascii="Tahoma" w:hAnsi="Tahoma" w:cs="Tahoma"/>
          <w:b/>
          <w:bCs/>
          <w:sz w:val="24"/>
          <w:szCs w:val="24"/>
        </w:rPr>
        <w:t>ARTÍCULO QUINTO</w:t>
      </w:r>
      <w:r w:rsidRPr="00404EB8">
        <w:rPr>
          <w:rFonts w:ascii="Tahoma" w:hAnsi="Tahoma" w:cs="Tahoma"/>
          <w:spacing w:val="-3"/>
          <w:sz w:val="24"/>
          <w:szCs w:val="24"/>
          <w:lang w:val="es-ES_tradnl"/>
        </w:rPr>
        <w:t xml:space="preserve">: Para transportar carbón vegetal con fines comerciales, deberá contar con el respectivo </w:t>
      </w:r>
      <w:r w:rsidRPr="00404EB8">
        <w:rPr>
          <w:rFonts w:ascii="Tahoma" w:hAnsi="Tahoma" w:cs="Tahoma"/>
          <w:b/>
          <w:spacing w:val="-3"/>
          <w:sz w:val="24"/>
          <w:szCs w:val="24"/>
          <w:lang w:val="es-ES_tradnl"/>
        </w:rPr>
        <w:t>Salvoconducto Único Nacional</w:t>
      </w:r>
      <w:r w:rsidRPr="00404EB8">
        <w:rPr>
          <w:rFonts w:ascii="Tahoma" w:hAnsi="Tahoma" w:cs="Tahoma"/>
          <w:spacing w:val="-3"/>
          <w:sz w:val="24"/>
          <w:szCs w:val="24"/>
          <w:lang w:val="es-ES_tradnl"/>
        </w:rPr>
        <w:t xml:space="preserve"> el cual será expedido en esta Corporación Autónoma Regional del Quindío de lunes a viernes, en horario de 8:00 a.m. a 12:00 m. </w:t>
      </w:r>
    </w:p>
    <w:p w:rsidR="00404EB8" w:rsidRPr="00404EB8" w:rsidRDefault="00404EB8" w:rsidP="00404EB8">
      <w:pPr>
        <w:pStyle w:val="Sinespaciado"/>
        <w:rPr>
          <w:rFonts w:ascii="Tahoma" w:hAnsi="Tahoma" w:cs="Tahoma"/>
          <w:b/>
          <w:bCs/>
          <w:sz w:val="24"/>
          <w:szCs w:val="24"/>
        </w:rPr>
      </w:pPr>
    </w:p>
    <w:p w:rsidR="00404EB8" w:rsidRPr="00404EB8" w:rsidRDefault="00404EB8" w:rsidP="00404EB8">
      <w:pPr>
        <w:pStyle w:val="Sinespaciado"/>
        <w:rPr>
          <w:rFonts w:ascii="Tahoma" w:hAnsi="Tahoma" w:cs="Tahoma"/>
          <w:sz w:val="24"/>
          <w:szCs w:val="24"/>
        </w:rPr>
      </w:pPr>
      <w:r w:rsidRPr="00404EB8">
        <w:rPr>
          <w:rFonts w:ascii="Tahoma" w:hAnsi="Tahoma" w:cs="Tahoma"/>
          <w:b/>
          <w:bCs/>
          <w:sz w:val="24"/>
          <w:szCs w:val="24"/>
        </w:rPr>
        <w:t>ARTÍCULO SEXTO</w:t>
      </w:r>
      <w:r w:rsidRPr="00404EB8">
        <w:rPr>
          <w:rFonts w:ascii="Tahoma" w:hAnsi="Tahoma" w:cs="Tahoma"/>
          <w:sz w:val="24"/>
          <w:szCs w:val="24"/>
        </w:rPr>
        <w:t xml:space="preserve"> El incumplimiento de las obligaciones y disposiciones aquí señaladas, podrá dar lugar a la aplicación de las sanciones establecidas en la Ley 99 de 1993,  Ley 1333 de 2009 y demás normas que la modifiquen o deroguen.</w:t>
      </w:r>
    </w:p>
    <w:p w:rsidR="00404EB8" w:rsidRPr="00404EB8" w:rsidRDefault="00404EB8" w:rsidP="00404EB8">
      <w:pPr>
        <w:pStyle w:val="Sinespaciado"/>
        <w:rPr>
          <w:rFonts w:ascii="Tahoma" w:hAnsi="Tahoma" w:cs="Tahoma"/>
          <w:b/>
          <w:bCs/>
          <w:sz w:val="24"/>
          <w:szCs w:val="24"/>
        </w:rPr>
      </w:pPr>
    </w:p>
    <w:p w:rsidR="00404EB8" w:rsidRPr="00404EB8" w:rsidRDefault="00404EB8" w:rsidP="00404EB8">
      <w:pPr>
        <w:pStyle w:val="Sinespaciado"/>
        <w:rPr>
          <w:rFonts w:ascii="Tahoma" w:hAnsi="Tahoma" w:cs="Tahoma"/>
          <w:spacing w:val="-3"/>
          <w:sz w:val="24"/>
          <w:szCs w:val="24"/>
          <w:lang w:val="es-ES_tradnl"/>
        </w:rPr>
      </w:pPr>
      <w:r w:rsidRPr="00404EB8">
        <w:rPr>
          <w:rFonts w:ascii="Tahoma" w:hAnsi="Tahoma" w:cs="Tahoma"/>
          <w:b/>
          <w:bCs/>
          <w:spacing w:val="-3"/>
          <w:sz w:val="24"/>
          <w:szCs w:val="24"/>
          <w:lang w:val="es-ES_tradnl"/>
        </w:rPr>
        <w:t xml:space="preserve">PARÁGRAFO 1: </w:t>
      </w:r>
      <w:r w:rsidRPr="00404EB8">
        <w:rPr>
          <w:rFonts w:ascii="Tahoma" w:hAnsi="Tahoma" w:cs="Tahoma"/>
          <w:spacing w:val="-3"/>
          <w:sz w:val="24"/>
          <w:szCs w:val="24"/>
          <w:lang w:val="es-ES_tradnl"/>
        </w:rPr>
        <w:t>Para el efecto funcionarios de la Entidad, efectuarán visitas al sitio de intervención, con el fin de constatar el fiel cumplimiento a las obligaciones aquí establecidas.</w:t>
      </w:r>
    </w:p>
    <w:p w:rsidR="00404EB8" w:rsidRPr="00404EB8" w:rsidRDefault="00404EB8" w:rsidP="00404EB8">
      <w:pPr>
        <w:pStyle w:val="Sinespaciado"/>
        <w:rPr>
          <w:rFonts w:ascii="Tahoma" w:hAnsi="Tahoma" w:cs="Tahoma"/>
          <w:b/>
          <w:bCs/>
          <w:sz w:val="24"/>
          <w:szCs w:val="24"/>
        </w:rPr>
      </w:pPr>
    </w:p>
    <w:p w:rsidR="00404EB8" w:rsidRPr="00404EB8" w:rsidRDefault="00404EB8" w:rsidP="00404EB8">
      <w:pPr>
        <w:pStyle w:val="Sinespaciado"/>
        <w:rPr>
          <w:rFonts w:ascii="Tahoma" w:hAnsi="Tahoma" w:cs="Tahoma"/>
          <w:sz w:val="24"/>
          <w:szCs w:val="24"/>
        </w:rPr>
      </w:pPr>
      <w:r w:rsidRPr="00404EB8">
        <w:rPr>
          <w:rFonts w:ascii="Tahoma" w:hAnsi="Tahoma" w:cs="Tahoma"/>
          <w:b/>
          <w:bCs/>
          <w:sz w:val="24"/>
          <w:szCs w:val="24"/>
        </w:rPr>
        <w:t xml:space="preserve">PARÁGRAFO 2: </w:t>
      </w:r>
      <w:r w:rsidRPr="00404EB8">
        <w:rPr>
          <w:rFonts w:ascii="Tahoma" w:hAnsi="Tahoma" w:cs="Tahoma"/>
          <w:sz w:val="24"/>
          <w:szCs w:val="24"/>
        </w:rPr>
        <w:t>Copia de la presente Resolución, deberá permanecer en el sitio de la intervención.</w:t>
      </w:r>
    </w:p>
    <w:p w:rsidR="00404EB8" w:rsidRPr="00404EB8" w:rsidRDefault="00404EB8" w:rsidP="00404EB8">
      <w:pPr>
        <w:pStyle w:val="Sinespaciado"/>
        <w:rPr>
          <w:rFonts w:ascii="Tahoma" w:hAnsi="Tahoma" w:cs="Tahoma"/>
          <w:b/>
          <w:sz w:val="24"/>
          <w:szCs w:val="24"/>
        </w:rPr>
      </w:pPr>
    </w:p>
    <w:p w:rsidR="00404EB8" w:rsidRPr="00404EB8" w:rsidRDefault="00404EB8" w:rsidP="00404EB8">
      <w:pPr>
        <w:pStyle w:val="Sinespaciado"/>
        <w:rPr>
          <w:rFonts w:ascii="Tahoma" w:hAnsi="Tahoma" w:cs="Tahoma"/>
          <w:sz w:val="24"/>
          <w:szCs w:val="24"/>
        </w:rPr>
      </w:pPr>
      <w:r w:rsidRPr="00404EB8">
        <w:rPr>
          <w:rFonts w:ascii="Tahoma" w:hAnsi="Tahoma" w:cs="Tahoma"/>
          <w:b/>
          <w:sz w:val="24"/>
          <w:szCs w:val="24"/>
        </w:rPr>
        <w:t>ARTICULO SEPTIMO</w:t>
      </w:r>
      <w:r w:rsidRPr="00404EB8">
        <w:rPr>
          <w:rFonts w:ascii="Tahoma" w:hAnsi="Tahoma" w:cs="Tahoma"/>
          <w:sz w:val="24"/>
          <w:szCs w:val="24"/>
        </w:rPr>
        <w:t xml:space="preserve">: Contra la presente Resolución, sólo procede el recurso de reposición, el cual deberá interponerse por escrito en la diligencia de notificación personal, o dentro de los diez (10) días siguientes a ella, o a la notificación por aviso, o </w:t>
      </w:r>
      <w:r w:rsidRPr="00404EB8">
        <w:rPr>
          <w:rFonts w:ascii="Tahoma" w:hAnsi="Tahoma" w:cs="Tahoma"/>
          <w:sz w:val="24"/>
          <w:szCs w:val="24"/>
        </w:rPr>
        <w:lastRenderedPageBreak/>
        <w:t>al vencimiento del término de publicación según el caso.  Artículo 76 del Nuevo Código de Procedimiento Administrativo y de lo Contencioso Administrativo, Ley 1437 del 18 de enero de 2011.</w:t>
      </w:r>
    </w:p>
    <w:p w:rsidR="00404EB8" w:rsidRPr="00404EB8" w:rsidRDefault="00404EB8" w:rsidP="00404EB8">
      <w:pPr>
        <w:pStyle w:val="Sinespaciado"/>
        <w:rPr>
          <w:rFonts w:ascii="Tahoma" w:hAnsi="Tahoma" w:cs="Tahoma"/>
          <w:b/>
          <w:bCs/>
          <w:sz w:val="24"/>
          <w:szCs w:val="24"/>
        </w:rPr>
      </w:pPr>
    </w:p>
    <w:p w:rsidR="00404EB8" w:rsidRPr="00404EB8" w:rsidRDefault="00404EB8" w:rsidP="00404EB8">
      <w:pPr>
        <w:pStyle w:val="Sinespaciado"/>
        <w:rPr>
          <w:rFonts w:ascii="Tahoma" w:hAnsi="Tahoma" w:cs="Tahoma"/>
          <w:sz w:val="24"/>
          <w:szCs w:val="24"/>
        </w:rPr>
      </w:pPr>
      <w:r w:rsidRPr="00404EB8">
        <w:rPr>
          <w:rFonts w:ascii="Tahoma" w:hAnsi="Tahoma" w:cs="Tahoma"/>
          <w:b/>
          <w:bCs/>
          <w:sz w:val="24"/>
          <w:szCs w:val="24"/>
        </w:rPr>
        <w:t xml:space="preserve">ARTÍCULO </w:t>
      </w:r>
      <w:r w:rsidRPr="00404EB8">
        <w:rPr>
          <w:rFonts w:ascii="Tahoma" w:hAnsi="Tahoma" w:cs="Tahoma"/>
          <w:b/>
          <w:sz w:val="24"/>
          <w:szCs w:val="24"/>
        </w:rPr>
        <w:t>OCTAVO:</w:t>
      </w:r>
      <w:r w:rsidRPr="00404EB8">
        <w:rPr>
          <w:rFonts w:ascii="Tahoma" w:hAnsi="Tahoma" w:cs="Tahoma"/>
          <w:sz w:val="24"/>
          <w:szCs w:val="24"/>
        </w:rPr>
        <w:t xml:space="preserve"> Publíquese el presente acto administrativo en el boletín ambiental de la Corporación Autónoma Regional del Quindío en los términos del artículo tercero del presente acto administrativo.</w:t>
      </w:r>
    </w:p>
    <w:p w:rsidR="00404EB8" w:rsidRPr="00404EB8" w:rsidRDefault="00404EB8" w:rsidP="00404EB8">
      <w:pPr>
        <w:pStyle w:val="Sinespaciado"/>
        <w:rPr>
          <w:rFonts w:ascii="Tahoma" w:hAnsi="Tahoma" w:cs="Tahoma"/>
          <w:sz w:val="24"/>
          <w:szCs w:val="24"/>
        </w:rPr>
      </w:pPr>
    </w:p>
    <w:p w:rsidR="00404EB8" w:rsidRPr="00404EB8" w:rsidRDefault="00404EB8" w:rsidP="00404EB8">
      <w:pPr>
        <w:pStyle w:val="Sinespaciado"/>
        <w:rPr>
          <w:rFonts w:ascii="Tahoma" w:hAnsi="Tahoma" w:cs="Tahoma"/>
          <w:spacing w:val="-3"/>
          <w:sz w:val="24"/>
          <w:szCs w:val="24"/>
          <w:lang w:val="es-ES_tradnl"/>
        </w:rPr>
      </w:pPr>
      <w:r w:rsidRPr="00404EB8">
        <w:rPr>
          <w:rFonts w:ascii="Tahoma" w:hAnsi="Tahoma" w:cs="Tahoma"/>
          <w:b/>
          <w:bCs/>
          <w:sz w:val="24"/>
          <w:szCs w:val="24"/>
        </w:rPr>
        <w:t xml:space="preserve">ARTÍCULO NOVENO: </w:t>
      </w:r>
      <w:r w:rsidRPr="00404EB8">
        <w:rPr>
          <w:rFonts w:ascii="Tahoma" w:hAnsi="Tahoma" w:cs="Tahoma"/>
          <w:b/>
          <w:sz w:val="24"/>
          <w:szCs w:val="24"/>
        </w:rPr>
        <w:t>NOTIFICAR</w:t>
      </w:r>
      <w:r w:rsidRPr="00404EB8">
        <w:rPr>
          <w:rFonts w:ascii="Tahoma" w:hAnsi="Tahoma" w:cs="Tahoma"/>
          <w:sz w:val="24"/>
          <w:szCs w:val="24"/>
        </w:rPr>
        <w:t xml:space="preserve"> la presente decisión al</w:t>
      </w:r>
      <w:r w:rsidRPr="00404EB8">
        <w:rPr>
          <w:rFonts w:ascii="Tahoma" w:hAnsi="Tahoma" w:cs="Tahoma"/>
          <w:spacing w:val="-3"/>
          <w:sz w:val="24"/>
          <w:szCs w:val="24"/>
          <w:lang w:val="es-ES_tradnl"/>
        </w:rPr>
        <w:t xml:space="preserve"> Propietario, entregándole una copia íntegra y gratuita del mismo.</w:t>
      </w:r>
    </w:p>
    <w:p w:rsidR="00404EB8" w:rsidRPr="00404EB8" w:rsidRDefault="00404EB8" w:rsidP="00404EB8">
      <w:pPr>
        <w:pStyle w:val="Sinespaciado"/>
        <w:rPr>
          <w:rFonts w:ascii="Tahoma" w:hAnsi="Tahoma" w:cs="Tahoma"/>
          <w:spacing w:val="-3"/>
          <w:sz w:val="24"/>
          <w:szCs w:val="24"/>
          <w:lang w:val="es-ES_tradnl"/>
        </w:rPr>
      </w:pPr>
      <w:r w:rsidRPr="00404EB8">
        <w:rPr>
          <w:rFonts w:ascii="Tahoma" w:hAnsi="Tahoma" w:cs="Tahoma"/>
          <w:b/>
          <w:bCs/>
          <w:sz w:val="24"/>
          <w:szCs w:val="24"/>
        </w:rPr>
        <w:t>ARTÍCULO DECIMO</w:t>
      </w:r>
      <w:r w:rsidRPr="00404EB8">
        <w:rPr>
          <w:rFonts w:ascii="Tahoma" w:hAnsi="Tahoma" w:cs="Tahoma"/>
          <w:spacing w:val="-3"/>
          <w:sz w:val="24"/>
          <w:szCs w:val="24"/>
          <w:lang w:val="es-ES_tradnl"/>
        </w:rPr>
        <w:t xml:space="preserve"> La presente Resolución rige a partir de la fecha de ejecutoria de conformidad con el artículo 87 de la Ley 1437 del  2011 “</w:t>
      </w:r>
      <w:r w:rsidRPr="00404EB8">
        <w:rPr>
          <w:rFonts w:ascii="Tahoma" w:hAnsi="Tahoma" w:cs="Tahoma"/>
          <w:sz w:val="24"/>
          <w:szCs w:val="24"/>
        </w:rPr>
        <w:t>Nuevo Código de Procedimiento Administrativo y de lo Contencioso Administrativo</w:t>
      </w:r>
      <w:r w:rsidRPr="00404EB8">
        <w:rPr>
          <w:rFonts w:ascii="Tahoma" w:hAnsi="Tahoma" w:cs="Tahoma"/>
          <w:spacing w:val="-3"/>
          <w:sz w:val="24"/>
          <w:szCs w:val="24"/>
          <w:lang w:val="es-ES_tradnl"/>
        </w:rPr>
        <w:t xml:space="preserve">”. </w:t>
      </w:r>
    </w:p>
    <w:p w:rsidR="00404EB8" w:rsidRPr="00404EB8" w:rsidRDefault="00404EB8" w:rsidP="00404EB8">
      <w:pPr>
        <w:pStyle w:val="Sinespaciado"/>
        <w:rPr>
          <w:rFonts w:ascii="Tahoma" w:hAnsi="Tahoma" w:cs="Tahoma"/>
          <w:spacing w:val="-3"/>
          <w:sz w:val="24"/>
          <w:szCs w:val="24"/>
          <w:lang w:val="es-ES_tradnl"/>
        </w:rPr>
      </w:pPr>
    </w:p>
    <w:p w:rsidR="00404EB8" w:rsidRPr="00404EB8" w:rsidRDefault="00404EB8" w:rsidP="00404EB8">
      <w:pPr>
        <w:pStyle w:val="Sinespaciado"/>
        <w:rPr>
          <w:rFonts w:ascii="Tahoma" w:hAnsi="Tahoma" w:cs="Tahoma"/>
          <w:sz w:val="24"/>
          <w:szCs w:val="24"/>
        </w:rPr>
      </w:pPr>
      <w:r w:rsidRPr="00404EB8">
        <w:rPr>
          <w:rFonts w:ascii="Tahoma" w:hAnsi="Tahoma" w:cs="Tahoma"/>
          <w:b/>
          <w:bCs/>
          <w:sz w:val="24"/>
          <w:szCs w:val="24"/>
        </w:rPr>
        <w:t>ARTÍCULO DECIMO PRIMERO</w:t>
      </w:r>
      <w:r w:rsidRPr="00404EB8">
        <w:rPr>
          <w:rFonts w:ascii="Tahoma" w:hAnsi="Tahoma" w:cs="Tahoma"/>
          <w:sz w:val="24"/>
          <w:szCs w:val="24"/>
        </w:rPr>
        <w:t>: Publíquese el presente acto administrativo en el boletín ambiental de la Corporación Autónoma Regional del Quindío en los términos del artículo cuarto del presente acto administrativo.</w:t>
      </w:r>
    </w:p>
    <w:p w:rsidR="00404EB8" w:rsidRPr="00404EB8" w:rsidRDefault="00404EB8" w:rsidP="00404EB8">
      <w:pPr>
        <w:pStyle w:val="Sinespaciado"/>
        <w:rPr>
          <w:rFonts w:ascii="Tahoma" w:hAnsi="Tahoma" w:cs="Tahoma"/>
          <w:b/>
          <w:bCs/>
          <w:spacing w:val="-3"/>
          <w:sz w:val="24"/>
          <w:szCs w:val="24"/>
          <w:lang w:val="es-ES_tradnl"/>
        </w:rPr>
      </w:pPr>
    </w:p>
    <w:p w:rsidR="00404EB8" w:rsidRPr="00404EB8" w:rsidRDefault="00404EB8" w:rsidP="00404EB8">
      <w:pPr>
        <w:pStyle w:val="Sinespaciado"/>
        <w:rPr>
          <w:rFonts w:ascii="Tahoma" w:hAnsi="Tahoma" w:cs="Tahoma"/>
          <w:b/>
          <w:bCs/>
          <w:spacing w:val="-3"/>
          <w:sz w:val="24"/>
          <w:szCs w:val="24"/>
          <w:lang w:val="es-ES_tradnl"/>
        </w:rPr>
      </w:pPr>
      <w:r w:rsidRPr="00404EB8">
        <w:rPr>
          <w:rFonts w:ascii="Tahoma" w:hAnsi="Tahoma" w:cs="Tahoma"/>
          <w:b/>
          <w:bCs/>
          <w:spacing w:val="-3"/>
          <w:sz w:val="24"/>
          <w:szCs w:val="24"/>
          <w:lang w:val="es-ES_tradnl"/>
        </w:rPr>
        <w:t>NOTIFÍQUESE, PUBLÍQUESE Y CÚMPLASE</w:t>
      </w:r>
    </w:p>
    <w:p w:rsidR="00404EB8" w:rsidRPr="00404EB8" w:rsidRDefault="00404EB8" w:rsidP="00404EB8">
      <w:pPr>
        <w:pStyle w:val="Sinespaciado"/>
        <w:rPr>
          <w:rFonts w:ascii="Tahoma" w:hAnsi="Tahoma" w:cs="Tahoma"/>
          <w:b/>
          <w:sz w:val="24"/>
          <w:szCs w:val="24"/>
          <w:lang w:val="es-ES" w:eastAsia="es-ES"/>
        </w:rPr>
      </w:pPr>
      <w:r w:rsidRPr="00404EB8">
        <w:rPr>
          <w:rFonts w:ascii="Tahoma" w:eastAsia="Times New Roman" w:hAnsi="Tahoma" w:cs="Tahoma"/>
          <w:b/>
          <w:bCs/>
          <w:sz w:val="24"/>
          <w:szCs w:val="24"/>
          <w:lang w:val="es-ES" w:eastAsia="es-ES"/>
        </w:rPr>
        <w:t>CARLOS ARIEL TRUKE OSPINA</w:t>
      </w:r>
      <w:r w:rsidRPr="00404EB8">
        <w:rPr>
          <w:rFonts w:ascii="Tahoma" w:hAnsi="Tahoma" w:cs="Tahoma"/>
          <w:b/>
          <w:sz w:val="24"/>
          <w:szCs w:val="24"/>
          <w:lang w:val="es-ES" w:eastAsia="es-ES"/>
        </w:rPr>
        <w:t>.</w:t>
      </w:r>
    </w:p>
    <w:p w:rsidR="00404EB8" w:rsidRDefault="00404EB8" w:rsidP="00404EB8">
      <w:pPr>
        <w:pStyle w:val="Sinespaciado"/>
        <w:rPr>
          <w:rFonts w:ascii="Tahoma" w:hAnsi="Tahoma" w:cs="Tahoma"/>
          <w:sz w:val="24"/>
          <w:szCs w:val="24"/>
          <w:lang w:val="es-ES" w:eastAsia="es-ES"/>
        </w:rPr>
      </w:pPr>
      <w:r w:rsidRPr="00404EB8">
        <w:rPr>
          <w:rFonts w:ascii="Tahoma" w:hAnsi="Tahoma" w:cs="Tahoma"/>
          <w:sz w:val="24"/>
          <w:szCs w:val="24"/>
          <w:lang w:val="es-ES" w:eastAsia="es-ES"/>
        </w:rPr>
        <w:t>Subdirector de Regulación y Control Ambiental</w:t>
      </w:r>
      <w:r w:rsidR="00525031">
        <w:rPr>
          <w:rFonts w:ascii="Tahoma" w:hAnsi="Tahoma" w:cs="Tahoma"/>
          <w:sz w:val="24"/>
          <w:szCs w:val="24"/>
          <w:lang w:val="es-ES" w:eastAsia="es-ES"/>
        </w:rPr>
        <w:t>.</w:t>
      </w:r>
    </w:p>
    <w:p w:rsidR="00525031" w:rsidRDefault="00525031" w:rsidP="00404EB8">
      <w:pPr>
        <w:pStyle w:val="Sinespaciado"/>
        <w:rPr>
          <w:rFonts w:ascii="Tahoma" w:hAnsi="Tahoma" w:cs="Tahoma"/>
          <w:sz w:val="24"/>
          <w:szCs w:val="24"/>
          <w:lang w:val="es-ES" w:eastAsia="es-ES"/>
        </w:rPr>
      </w:pPr>
    </w:p>
    <w:p w:rsidR="00525031" w:rsidRDefault="00525031" w:rsidP="00404EB8">
      <w:pPr>
        <w:pStyle w:val="Sinespaciado"/>
        <w:rPr>
          <w:rFonts w:ascii="Tahoma" w:hAnsi="Tahoma" w:cs="Tahoma"/>
          <w:sz w:val="24"/>
          <w:szCs w:val="24"/>
          <w:lang w:val="es-ES" w:eastAsia="es-ES"/>
        </w:rPr>
      </w:pPr>
    </w:p>
    <w:p w:rsidR="00525031" w:rsidRDefault="00525031" w:rsidP="00404EB8">
      <w:pPr>
        <w:pStyle w:val="Sinespaciado"/>
        <w:rPr>
          <w:rFonts w:ascii="Tahoma" w:hAnsi="Tahoma" w:cs="Tahoma"/>
          <w:sz w:val="24"/>
          <w:szCs w:val="24"/>
          <w:lang w:val="es-ES" w:eastAsia="es-ES"/>
        </w:rPr>
      </w:pPr>
    </w:p>
    <w:p w:rsidR="00525031" w:rsidRDefault="00525031" w:rsidP="00404EB8">
      <w:pPr>
        <w:pStyle w:val="Sinespaciado"/>
        <w:rPr>
          <w:rFonts w:ascii="Tahoma" w:hAnsi="Tahoma" w:cs="Tahoma"/>
          <w:sz w:val="24"/>
          <w:szCs w:val="24"/>
          <w:lang w:val="es-ES" w:eastAsia="es-ES"/>
        </w:rPr>
      </w:pPr>
    </w:p>
    <w:p w:rsidR="00525031" w:rsidRDefault="00525031" w:rsidP="00404EB8">
      <w:pPr>
        <w:pStyle w:val="Sinespaciado"/>
        <w:rPr>
          <w:rFonts w:ascii="Tahoma" w:hAnsi="Tahoma" w:cs="Tahoma"/>
          <w:sz w:val="24"/>
          <w:szCs w:val="24"/>
          <w:lang w:val="es-ES" w:eastAsia="es-ES"/>
        </w:rPr>
      </w:pPr>
    </w:p>
    <w:p w:rsidR="00525031" w:rsidRPr="00525031" w:rsidRDefault="00525031" w:rsidP="00525031">
      <w:pPr>
        <w:tabs>
          <w:tab w:val="left" w:pos="-720"/>
          <w:tab w:val="left" w:pos="0"/>
        </w:tabs>
        <w:suppressAutoHyphens/>
        <w:spacing w:line="240" w:lineRule="atLeast"/>
        <w:ind w:right="360"/>
        <w:jc w:val="center"/>
        <w:rPr>
          <w:rFonts w:ascii="Tahoma" w:hAnsi="Tahoma" w:cs="Tahoma"/>
          <w:b/>
          <w:bCs/>
          <w:i/>
        </w:rPr>
      </w:pPr>
      <w:r w:rsidRPr="00525031">
        <w:rPr>
          <w:rFonts w:ascii="Tahoma" w:hAnsi="Tahoma" w:cs="Tahoma"/>
          <w:b/>
          <w:bCs/>
          <w:i/>
          <w:spacing w:val="-3"/>
          <w:lang w:val="es-ES_tradnl"/>
        </w:rPr>
        <w:lastRenderedPageBreak/>
        <w:t xml:space="preserve">RESOLUCIÓN </w:t>
      </w:r>
      <w:r w:rsidRPr="00525031">
        <w:rPr>
          <w:rFonts w:ascii="Tahoma" w:hAnsi="Tahoma" w:cs="Tahoma"/>
          <w:i/>
          <w:spacing w:val="-3"/>
          <w:lang w:val="es-ES_tradnl"/>
        </w:rPr>
        <w:fldChar w:fldCharType="begin"/>
      </w:r>
      <w:r w:rsidRPr="00525031">
        <w:rPr>
          <w:rFonts w:ascii="Tahoma" w:hAnsi="Tahoma" w:cs="Tahoma"/>
          <w:i/>
          <w:spacing w:val="-3"/>
          <w:lang w:val="es-ES_tradnl"/>
        </w:rPr>
        <w:instrText xml:space="preserve">PRIVATE </w:instrText>
      </w:r>
      <w:r w:rsidRPr="00525031">
        <w:rPr>
          <w:rFonts w:ascii="Tahoma" w:hAnsi="Tahoma" w:cs="Tahoma"/>
          <w:i/>
          <w:spacing w:val="-3"/>
          <w:lang w:val="es-ES_tradnl"/>
        </w:rPr>
        <w:fldChar w:fldCharType="end"/>
      </w:r>
      <w:r w:rsidRPr="00525031">
        <w:rPr>
          <w:rFonts w:ascii="Tahoma" w:hAnsi="Tahoma" w:cs="Tahoma"/>
          <w:b/>
          <w:bCs/>
          <w:i/>
        </w:rPr>
        <w:t xml:space="preserve"> N°   </w:t>
      </w:r>
    </w:p>
    <w:p w:rsidR="00525031" w:rsidRPr="00525031" w:rsidRDefault="00525031" w:rsidP="00525031">
      <w:pPr>
        <w:tabs>
          <w:tab w:val="left" w:pos="-720"/>
          <w:tab w:val="left" w:pos="0"/>
        </w:tabs>
        <w:suppressAutoHyphens/>
        <w:spacing w:line="240" w:lineRule="atLeast"/>
        <w:ind w:right="360"/>
        <w:jc w:val="center"/>
        <w:rPr>
          <w:rFonts w:ascii="Tahoma" w:hAnsi="Tahoma" w:cs="Tahoma"/>
          <w:b/>
          <w:bCs/>
          <w:i/>
        </w:rPr>
      </w:pPr>
      <w:r w:rsidRPr="00525031">
        <w:rPr>
          <w:rFonts w:ascii="Tahoma" w:hAnsi="Tahoma" w:cs="Tahoma"/>
          <w:b/>
          <w:bCs/>
          <w:i/>
        </w:rPr>
        <w:t xml:space="preserve"> (                                             )</w:t>
      </w:r>
    </w:p>
    <w:p w:rsidR="00525031" w:rsidRDefault="00525031" w:rsidP="00525031">
      <w:pPr>
        <w:ind w:left="-567" w:right="-234"/>
        <w:jc w:val="center"/>
        <w:rPr>
          <w:rFonts w:ascii="Tahoma" w:hAnsi="Tahoma" w:cs="Tahoma"/>
          <w:i/>
        </w:rPr>
      </w:pPr>
      <w:r w:rsidRPr="00525031">
        <w:rPr>
          <w:rFonts w:ascii="Tahoma" w:hAnsi="Tahoma" w:cs="Tahoma"/>
          <w:b/>
          <w:bCs/>
          <w:i/>
        </w:rPr>
        <w:t xml:space="preserve">  POR MEDIO DE LA CUAL SE AUTORIZA LA OBTENCION DE CARBON VEGETAL CON FINES COMERCIALES</w:t>
      </w:r>
      <w:r w:rsidRPr="00525031">
        <w:rPr>
          <w:rFonts w:ascii="Tahoma" w:hAnsi="Tahoma" w:cs="Tahoma"/>
          <w:i/>
        </w:rPr>
        <w:t xml:space="preserve"> </w:t>
      </w:r>
    </w:p>
    <w:p w:rsidR="00525031" w:rsidRDefault="00525031" w:rsidP="00525031">
      <w:pPr>
        <w:ind w:left="-567" w:right="-234"/>
        <w:jc w:val="center"/>
        <w:rPr>
          <w:rFonts w:ascii="Tahoma" w:hAnsi="Tahoma" w:cs="Tahoma"/>
          <w:i/>
        </w:rPr>
      </w:pPr>
    </w:p>
    <w:p w:rsidR="00525031" w:rsidRDefault="00525031" w:rsidP="00525031">
      <w:pPr>
        <w:ind w:left="-567" w:right="-234"/>
        <w:jc w:val="center"/>
        <w:rPr>
          <w:rFonts w:ascii="Tahoma" w:hAnsi="Tahoma" w:cs="Tahoma"/>
          <w:i/>
        </w:rPr>
      </w:pPr>
    </w:p>
    <w:p w:rsidR="00525031" w:rsidRDefault="00525031" w:rsidP="00525031">
      <w:pPr>
        <w:ind w:left="-567" w:right="-234"/>
        <w:jc w:val="center"/>
        <w:rPr>
          <w:rFonts w:ascii="Tahoma" w:hAnsi="Tahoma" w:cs="Tahoma"/>
          <w:b/>
          <w:bCs/>
          <w:i/>
        </w:rPr>
      </w:pPr>
    </w:p>
    <w:p w:rsidR="00525031" w:rsidRPr="00525031" w:rsidRDefault="00525031" w:rsidP="00525031">
      <w:pPr>
        <w:pStyle w:val="Sinespaciado"/>
        <w:rPr>
          <w:rFonts w:ascii="Tahoma" w:hAnsi="Tahoma" w:cs="Tahoma"/>
          <w:i/>
          <w:sz w:val="24"/>
          <w:szCs w:val="24"/>
        </w:rPr>
      </w:pPr>
      <w:r w:rsidRPr="00525031">
        <w:rPr>
          <w:rFonts w:ascii="Tahoma" w:hAnsi="Tahoma" w:cs="Tahoma"/>
          <w:sz w:val="24"/>
          <w:szCs w:val="24"/>
        </w:rPr>
        <w:t>RESUELVE:</w:t>
      </w:r>
    </w:p>
    <w:p w:rsidR="00525031" w:rsidRPr="00525031" w:rsidRDefault="00525031" w:rsidP="00525031">
      <w:pPr>
        <w:pStyle w:val="Sinespaciado"/>
        <w:rPr>
          <w:rFonts w:ascii="Tahoma" w:hAnsi="Tahoma" w:cs="Tahoma"/>
          <w:sz w:val="24"/>
          <w:szCs w:val="24"/>
        </w:rPr>
      </w:pPr>
    </w:p>
    <w:p w:rsidR="00525031" w:rsidRPr="00525031" w:rsidRDefault="00525031" w:rsidP="00525031">
      <w:pPr>
        <w:pStyle w:val="Sinespaciado"/>
        <w:rPr>
          <w:rFonts w:ascii="Tahoma" w:hAnsi="Tahoma" w:cs="Tahoma"/>
          <w:sz w:val="24"/>
          <w:szCs w:val="24"/>
        </w:rPr>
      </w:pPr>
      <w:r w:rsidRPr="00525031">
        <w:rPr>
          <w:rFonts w:ascii="Tahoma" w:hAnsi="Tahoma" w:cs="Tahoma"/>
          <w:b/>
          <w:sz w:val="24"/>
          <w:szCs w:val="24"/>
        </w:rPr>
        <w:t>ARTICULO PRIMERO: AUTORIZAR</w:t>
      </w:r>
      <w:r w:rsidRPr="00525031">
        <w:rPr>
          <w:rFonts w:ascii="Tahoma" w:hAnsi="Tahoma" w:cs="Tahoma"/>
          <w:sz w:val="24"/>
          <w:szCs w:val="24"/>
        </w:rPr>
        <w:t xml:space="preserve"> al señor </w:t>
      </w:r>
      <w:r w:rsidRPr="00525031">
        <w:rPr>
          <w:rFonts w:ascii="Tahoma" w:hAnsi="Tahoma" w:cs="Tahoma"/>
          <w:b/>
          <w:sz w:val="24"/>
          <w:szCs w:val="24"/>
        </w:rPr>
        <w:t xml:space="preserve">CARLOS ALBERTO BUENDIA  AZAATH,  </w:t>
      </w:r>
      <w:r w:rsidRPr="00525031">
        <w:rPr>
          <w:rFonts w:ascii="Tahoma" w:hAnsi="Tahoma" w:cs="Tahoma"/>
          <w:sz w:val="24"/>
          <w:szCs w:val="24"/>
        </w:rPr>
        <w:t>identificado con la cédula de ciudadanía número 7.527.218,  expedida en Armenia, Quindío,</w:t>
      </w:r>
      <w:r w:rsidRPr="00525031">
        <w:rPr>
          <w:rFonts w:ascii="Tahoma" w:hAnsi="Tahoma" w:cs="Tahoma"/>
          <w:b/>
          <w:sz w:val="24"/>
          <w:szCs w:val="24"/>
        </w:rPr>
        <w:t xml:space="preserve"> </w:t>
      </w:r>
      <w:r w:rsidRPr="00525031">
        <w:rPr>
          <w:rFonts w:ascii="Tahoma" w:hAnsi="Tahoma" w:cs="Tahoma"/>
          <w:sz w:val="24"/>
          <w:szCs w:val="24"/>
        </w:rPr>
        <w:t xml:space="preserve">en calidad de </w:t>
      </w:r>
      <w:r w:rsidRPr="00525031">
        <w:rPr>
          <w:rFonts w:ascii="Tahoma" w:hAnsi="Tahoma" w:cs="Tahoma"/>
          <w:b/>
          <w:sz w:val="24"/>
          <w:szCs w:val="24"/>
        </w:rPr>
        <w:t xml:space="preserve">PROPIETARIO, </w:t>
      </w:r>
      <w:r w:rsidRPr="00525031">
        <w:rPr>
          <w:rFonts w:ascii="Tahoma" w:hAnsi="Tahoma" w:cs="Tahoma"/>
          <w:sz w:val="24"/>
          <w:szCs w:val="24"/>
        </w:rPr>
        <w:t>para que a través de su apoderado el señor</w:t>
      </w:r>
      <w:r w:rsidRPr="00525031">
        <w:rPr>
          <w:rFonts w:ascii="Tahoma" w:hAnsi="Tahoma" w:cs="Tahoma"/>
          <w:b/>
          <w:sz w:val="24"/>
          <w:szCs w:val="24"/>
        </w:rPr>
        <w:t xml:space="preserve"> ROBERTO MARTINEZ GOMEZ</w:t>
      </w:r>
      <w:r w:rsidRPr="00525031">
        <w:rPr>
          <w:rFonts w:ascii="Tahoma" w:hAnsi="Tahoma" w:cs="Tahoma"/>
          <w:sz w:val="24"/>
          <w:szCs w:val="24"/>
        </w:rPr>
        <w:t>, identificada con la cédula de ciudadanía número 6.460.127, expedida en Sevilla- Valle realice la transformación de residuos vegetales leñosos producto de</w:t>
      </w:r>
      <w:r w:rsidRPr="00525031">
        <w:rPr>
          <w:rFonts w:ascii="Tahoma" w:hAnsi="Tahoma" w:cs="Tahoma"/>
          <w:b/>
          <w:sz w:val="24"/>
          <w:szCs w:val="24"/>
        </w:rPr>
        <w:t xml:space="preserve"> </w:t>
      </w:r>
      <w:r w:rsidRPr="00525031">
        <w:rPr>
          <w:rFonts w:ascii="Tahoma" w:hAnsi="Tahoma" w:cs="Tahoma"/>
          <w:sz w:val="24"/>
          <w:szCs w:val="24"/>
        </w:rPr>
        <w:t xml:space="preserve">la Autorización de  aprovechamiento forestal N° 003061 del 3 de diciembre de 2019 emitida por la Corporación Autónoma Regional del Quindío y de la actividad de zoqueo de cultivo de café en carbón vegetal con fines comerciales en el predio rural denominado </w:t>
      </w:r>
      <w:r w:rsidRPr="00525031">
        <w:rPr>
          <w:rFonts w:ascii="Tahoma" w:hAnsi="Tahoma" w:cs="Tahoma"/>
          <w:b/>
          <w:sz w:val="24"/>
          <w:szCs w:val="24"/>
        </w:rPr>
        <w:t xml:space="preserve">1) LOTE EL TIGRE,  </w:t>
      </w:r>
      <w:r w:rsidRPr="00525031">
        <w:rPr>
          <w:rFonts w:ascii="Tahoma" w:hAnsi="Tahoma" w:cs="Tahoma"/>
          <w:bCs/>
          <w:sz w:val="24"/>
          <w:szCs w:val="24"/>
        </w:rPr>
        <w:t>identificado con Matricula inmobiliaria</w:t>
      </w:r>
      <w:r w:rsidRPr="00525031">
        <w:rPr>
          <w:rFonts w:ascii="Tahoma" w:hAnsi="Tahoma" w:cs="Tahoma"/>
          <w:b/>
          <w:bCs/>
          <w:sz w:val="24"/>
          <w:szCs w:val="24"/>
        </w:rPr>
        <w:t xml:space="preserve"> N°282-23858</w:t>
      </w:r>
      <w:r w:rsidRPr="00525031">
        <w:rPr>
          <w:rFonts w:ascii="Tahoma" w:hAnsi="Tahoma" w:cs="Tahoma"/>
          <w:bCs/>
          <w:sz w:val="24"/>
          <w:szCs w:val="24"/>
        </w:rPr>
        <w:t xml:space="preserve"> y ficha catastral</w:t>
      </w:r>
      <w:r w:rsidRPr="00525031">
        <w:rPr>
          <w:rFonts w:ascii="Tahoma" w:hAnsi="Tahoma" w:cs="Tahoma"/>
          <w:b/>
          <w:bCs/>
          <w:sz w:val="24"/>
          <w:szCs w:val="24"/>
        </w:rPr>
        <w:t xml:space="preserve">  N° 631300001000000090014000000000</w:t>
      </w:r>
      <w:r w:rsidRPr="00525031">
        <w:rPr>
          <w:rFonts w:ascii="Tahoma" w:hAnsi="Tahoma" w:cs="Tahoma"/>
          <w:bCs/>
          <w:sz w:val="24"/>
          <w:szCs w:val="24"/>
        </w:rPr>
        <w:t>,</w:t>
      </w:r>
      <w:r w:rsidRPr="00525031">
        <w:rPr>
          <w:rFonts w:ascii="Tahoma" w:hAnsi="Tahoma" w:cs="Tahoma"/>
          <w:b/>
          <w:bCs/>
          <w:sz w:val="24"/>
          <w:szCs w:val="24"/>
        </w:rPr>
        <w:t xml:space="preserve"> </w:t>
      </w:r>
      <w:r w:rsidRPr="00525031">
        <w:rPr>
          <w:rFonts w:ascii="Tahoma" w:hAnsi="Tahoma" w:cs="Tahoma"/>
          <w:bCs/>
          <w:sz w:val="24"/>
          <w:szCs w:val="24"/>
        </w:rPr>
        <w:t>l</w:t>
      </w:r>
      <w:r w:rsidRPr="00525031">
        <w:rPr>
          <w:rFonts w:ascii="Tahoma" w:hAnsi="Tahoma" w:cs="Tahoma"/>
          <w:sz w:val="24"/>
          <w:szCs w:val="24"/>
        </w:rPr>
        <w:t xml:space="preserve">ocalizado en la vereda </w:t>
      </w:r>
      <w:r w:rsidRPr="00525031">
        <w:rPr>
          <w:rFonts w:ascii="Tahoma" w:hAnsi="Tahoma" w:cs="Tahoma"/>
          <w:b/>
          <w:sz w:val="24"/>
          <w:szCs w:val="24"/>
        </w:rPr>
        <w:t>CALARCA,</w:t>
      </w:r>
      <w:r w:rsidRPr="00525031">
        <w:rPr>
          <w:rFonts w:ascii="Tahoma" w:hAnsi="Tahoma" w:cs="Tahoma"/>
          <w:sz w:val="24"/>
          <w:szCs w:val="24"/>
        </w:rPr>
        <w:t xml:space="preserve">  jurisdicción del Municipio de  </w:t>
      </w:r>
      <w:sdt>
        <w:sdtPr>
          <w:rPr>
            <w:rStyle w:val="MAYUSCULAS"/>
            <w:rFonts w:ascii="Tahoma" w:hAnsi="Tahoma" w:cs="Tahoma"/>
            <w:sz w:val="24"/>
            <w:szCs w:val="24"/>
          </w:rPr>
          <w:alias w:val="Municipio"/>
          <w:tag w:val="Nombre municipio"/>
          <w:id w:val="507636798"/>
          <w:placeholder>
            <w:docPart w:val="ADFB2B2A84A5446BA47337E45726A9E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525031">
            <w:rPr>
              <w:rStyle w:val="MAYUSCULAS"/>
              <w:rFonts w:ascii="Tahoma" w:hAnsi="Tahoma" w:cs="Tahoma"/>
              <w:sz w:val="24"/>
              <w:szCs w:val="24"/>
            </w:rPr>
            <w:t>CALARCA</w:t>
          </w:r>
        </w:sdtContent>
      </w:sdt>
      <w:r w:rsidRPr="00525031">
        <w:rPr>
          <w:rStyle w:val="MAYUSCULAS"/>
          <w:rFonts w:ascii="Tahoma" w:hAnsi="Tahoma" w:cs="Tahoma"/>
          <w:sz w:val="24"/>
          <w:szCs w:val="24"/>
        </w:rPr>
        <w:t xml:space="preserve"> </w:t>
      </w:r>
      <w:r w:rsidRPr="00525031">
        <w:rPr>
          <w:rFonts w:ascii="Tahoma" w:hAnsi="Tahoma" w:cs="Tahoma"/>
          <w:b/>
          <w:sz w:val="24"/>
          <w:szCs w:val="24"/>
        </w:rPr>
        <w:t xml:space="preserve"> </w:t>
      </w:r>
      <w:r w:rsidRPr="00525031">
        <w:rPr>
          <w:rFonts w:ascii="Tahoma" w:hAnsi="Tahoma" w:cs="Tahoma"/>
          <w:sz w:val="24"/>
          <w:szCs w:val="24"/>
        </w:rPr>
        <w:t>del Departamento del</w:t>
      </w:r>
      <w:r w:rsidRPr="00525031">
        <w:rPr>
          <w:rFonts w:ascii="Tahoma" w:hAnsi="Tahoma" w:cs="Tahoma"/>
          <w:b/>
          <w:sz w:val="24"/>
          <w:szCs w:val="24"/>
        </w:rPr>
        <w:t xml:space="preserve"> QUINDIO,</w:t>
      </w:r>
      <w:r w:rsidRPr="00525031">
        <w:rPr>
          <w:rFonts w:ascii="Tahoma" w:hAnsi="Tahoma" w:cs="Tahoma"/>
          <w:sz w:val="24"/>
          <w:szCs w:val="24"/>
        </w:rPr>
        <w:t xml:space="preserve"> localizado en las siguientes coordenadas  geográficas: </w:t>
      </w:r>
      <w:r w:rsidRPr="00525031">
        <w:rPr>
          <w:rFonts w:ascii="Tahoma" w:hAnsi="Tahoma" w:cs="Tahoma"/>
          <w:b/>
          <w:sz w:val="24"/>
          <w:szCs w:val="24"/>
        </w:rPr>
        <w:t>4°30´57,86”  N,  -75°38´7,53” W</w:t>
      </w:r>
      <w:r w:rsidRPr="00525031">
        <w:rPr>
          <w:rFonts w:ascii="Tahoma" w:hAnsi="Tahoma" w:cs="Tahoma"/>
          <w:sz w:val="24"/>
          <w:szCs w:val="24"/>
        </w:rPr>
        <w:t>.</w:t>
      </w:r>
    </w:p>
    <w:p w:rsidR="00525031" w:rsidRPr="00525031" w:rsidRDefault="00525031" w:rsidP="00525031">
      <w:pPr>
        <w:pStyle w:val="Sinespaciado"/>
        <w:rPr>
          <w:rFonts w:ascii="Tahoma" w:hAnsi="Tahoma" w:cs="Tahoma"/>
          <w:sz w:val="24"/>
          <w:szCs w:val="24"/>
          <w:lang w:val="es-ES_tradnl"/>
        </w:rPr>
      </w:pPr>
    </w:p>
    <w:p w:rsidR="00525031" w:rsidRPr="00525031" w:rsidRDefault="00525031" w:rsidP="00525031">
      <w:pPr>
        <w:pStyle w:val="Sinespaciado"/>
        <w:rPr>
          <w:rFonts w:ascii="Tahoma" w:hAnsi="Tahoma" w:cs="Tahoma"/>
          <w:sz w:val="24"/>
          <w:szCs w:val="24"/>
        </w:rPr>
      </w:pPr>
      <w:r w:rsidRPr="00525031">
        <w:rPr>
          <w:rFonts w:ascii="Tahoma" w:hAnsi="Tahoma" w:cs="Tahoma"/>
          <w:b/>
          <w:sz w:val="24"/>
          <w:szCs w:val="24"/>
        </w:rPr>
        <w:lastRenderedPageBreak/>
        <w:t xml:space="preserve">PARAGRAFO 1: </w:t>
      </w:r>
      <w:r w:rsidRPr="00525031">
        <w:rPr>
          <w:rFonts w:ascii="Tahoma" w:hAnsi="Tahoma" w:cs="Tahoma"/>
          <w:sz w:val="24"/>
          <w:szCs w:val="24"/>
        </w:rPr>
        <w:t xml:space="preserve">El presente acto administrativo constituye la Autorización para la obtención de </w:t>
      </w:r>
      <w:r w:rsidRPr="00525031">
        <w:rPr>
          <w:rFonts w:ascii="Tahoma" w:hAnsi="Tahoma" w:cs="Tahoma"/>
          <w:b/>
          <w:sz w:val="24"/>
          <w:szCs w:val="24"/>
        </w:rPr>
        <w:t xml:space="preserve">19.826 </w:t>
      </w:r>
      <w:r w:rsidRPr="00525031">
        <w:rPr>
          <w:rFonts w:ascii="Tahoma" w:hAnsi="Tahoma" w:cs="Tahoma"/>
          <w:sz w:val="24"/>
          <w:szCs w:val="24"/>
        </w:rPr>
        <w:t>Kilogramos de carbón vegetal, resultado del proceso de carbonización</w:t>
      </w:r>
      <w:r w:rsidRPr="00525031">
        <w:rPr>
          <w:rFonts w:ascii="Tahoma" w:hAnsi="Tahoma" w:cs="Tahoma"/>
          <w:b/>
          <w:sz w:val="24"/>
          <w:szCs w:val="24"/>
        </w:rPr>
        <w:t xml:space="preserve"> </w:t>
      </w:r>
      <w:r w:rsidRPr="00525031">
        <w:rPr>
          <w:rFonts w:ascii="Tahoma" w:hAnsi="Tahoma" w:cs="Tahoma"/>
          <w:sz w:val="24"/>
          <w:szCs w:val="24"/>
        </w:rPr>
        <w:t>de</w:t>
      </w:r>
      <w:r w:rsidRPr="00525031">
        <w:rPr>
          <w:rFonts w:ascii="Tahoma" w:hAnsi="Tahoma" w:cs="Tahoma"/>
          <w:b/>
          <w:sz w:val="24"/>
          <w:szCs w:val="24"/>
        </w:rPr>
        <w:t xml:space="preserve"> 115,6 m</w:t>
      </w:r>
      <w:r w:rsidRPr="00525031">
        <w:rPr>
          <w:rFonts w:ascii="Tahoma" w:hAnsi="Tahoma" w:cs="Tahoma"/>
          <w:b/>
          <w:sz w:val="24"/>
          <w:szCs w:val="24"/>
          <w:vertAlign w:val="superscript"/>
        </w:rPr>
        <w:t>3</w:t>
      </w:r>
      <w:r w:rsidRPr="00525031">
        <w:rPr>
          <w:rFonts w:ascii="Tahoma" w:hAnsi="Tahoma" w:cs="Tahoma"/>
          <w:b/>
          <w:sz w:val="24"/>
          <w:szCs w:val="24"/>
        </w:rPr>
        <w:t xml:space="preserve"> </w:t>
      </w:r>
      <w:r w:rsidRPr="00525031">
        <w:rPr>
          <w:rFonts w:ascii="Tahoma" w:hAnsi="Tahoma" w:cs="Tahoma"/>
          <w:sz w:val="24"/>
          <w:szCs w:val="24"/>
        </w:rPr>
        <w:t xml:space="preserve">de residuos leñosos de arbustos de café y </w:t>
      </w:r>
      <w:r w:rsidRPr="00525031">
        <w:rPr>
          <w:rFonts w:ascii="Tahoma" w:hAnsi="Tahoma" w:cs="Tahoma"/>
          <w:b/>
          <w:sz w:val="24"/>
          <w:szCs w:val="24"/>
        </w:rPr>
        <w:t>98,5</w:t>
      </w:r>
      <w:r w:rsidRPr="00525031">
        <w:rPr>
          <w:rFonts w:ascii="Tahoma" w:hAnsi="Tahoma" w:cs="Tahoma"/>
          <w:sz w:val="24"/>
          <w:szCs w:val="24"/>
        </w:rPr>
        <w:t xml:space="preserve"> </w:t>
      </w:r>
      <w:r w:rsidRPr="00525031">
        <w:rPr>
          <w:rFonts w:ascii="Tahoma" w:hAnsi="Tahoma" w:cs="Tahoma"/>
          <w:b/>
          <w:sz w:val="24"/>
          <w:szCs w:val="24"/>
        </w:rPr>
        <w:t>m</w:t>
      </w:r>
      <w:r w:rsidRPr="00525031">
        <w:rPr>
          <w:rFonts w:ascii="Tahoma" w:hAnsi="Tahoma" w:cs="Tahoma"/>
          <w:b/>
          <w:sz w:val="24"/>
          <w:szCs w:val="24"/>
          <w:vertAlign w:val="superscript"/>
        </w:rPr>
        <w:t xml:space="preserve">3 </w:t>
      </w:r>
      <w:r w:rsidRPr="00525031">
        <w:rPr>
          <w:rFonts w:ascii="Tahoma" w:hAnsi="Tahoma" w:cs="Tahoma"/>
          <w:sz w:val="24"/>
          <w:szCs w:val="24"/>
        </w:rPr>
        <w:t xml:space="preserve">residuos leñosos producto de la tala de 53 árboles de guamo, mediante el establecimiento de hornos artesanales temporales construidos en el sitio de aprovechamiento (VER CUADRO). </w:t>
      </w:r>
    </w:p>
    <w:p w:rsidR="00525031" w:rsidRPr="00525031" w:rsidRDefault="00525031" w:rsidP="00525031">
      <w:pPr>
        <w:pStyle w:val="Sinespaciado"/>
        <w:rPr>
          <w:rFonts w:ascii="Tahoma" w:hAnsi="Tahoma" w:cs="Tahoma"/>
          <w:sz w:val="24"/>
          <w:szCs w:val="24"/>
        </w:rPr>
      </w:pPr>
    </w:p>
    <w:tbl>
      <w:tblPr>
        <w:tblStyle w:val="Tablaconcuadrcula"/>
        <w:tblW w:w="0" w:type="auto"/>
        <w:tblInd w:w="-284" w:type="dxa"/>
        <w:tblLook w:val="04A0" w:firstRow="1" w:lastRow="0" w:firstColumn="1" w:lastColumn="0" w:noHBand="0" w:noVBand="1"/>
      </w:tblPr>
      <w:tblGrid>
        <w:gridCol w:w="935"/>
        <w:gridCol w:w="1764"/>
        <w:gridCol w:w="1640"/>
      </w:tblGrid>
      <w:tr w:rsidR="00525031" w:rsidRPr="00525031" w:rsidTr="00525031">
        <w:tc>
          <w:tcPr>
            <w:tcW w:w="988" w:type="dxa"/>
            <w:vMerge w:val="restart"/>
            <w:vAlign w:val="center"/>
          </w:tcPr>
          <w:p w:rsidR="00525031" w:rsidRPr="00525031" w:rsidRDefault="00525031" w:rsidP="00525031">
            <w:pPr>
              <w:pStyle w:val="Sinespaciado"/>
              <w:rPr>
                <w:rFonts w:ascii="Tahoma" w:hAnsi="Tahoma" w:cs="Tahoma"/>
                <w:b/>
                <w:sz w:val="24"/>
                <w:szCs w:val="24"/>
              </w:rPr>
            </w:pPr>
            <w:r w:rsidRPr="00525031">
              <w:rPr>
                <w:rFonts w:ascii="Tahoma" w:hAnsi="Tahoma" w:cs="Tahoma"/>
                <w:b/>
                <w:sz w:val="24"/>
                <w:szCs w:val="24"/>
              </w:rPr>
              <w:t>Punto</w:t>
            </w:r>
          </w:p>
        </w:tc>
        <w:tc>
          <w:tcPr>
            <w:tcW w:w="8408" w:type="dxa"/>
            <w:gridSpan w:val="2"/>
          </w:tcPr>
          <w:p w:rsidR="00525031" w:rsidRPr="00525031" w:rsidRDefault="00525031" w:rsidP="00525031">
            <w:pPr>
              <w:pStyle w:val="Sinespaciado"/>
              <w:rPr>
                <w:rFonts w:ascii="Tahoma" w:hAnsi="Tahoma" w:cs="Tahoma"/>
                <w:b/>
                <w:sz w:val="24"/>
                <w:szCs w:val="24"/>
              </w:rPr>
            </w:pPr>
            <w:r w:rsidRPr="00525031">
              <w:rPr>
                <w:rFonts w:ascii="Tahoma" w:hAnsi="Tahoma" w:cs="Tahoma"/>
                <w:b/>
                <w:sz w:val="24"/>
                <w:szCs w:val="24"/>
              </w:rPr>
              <w:t>COORDENADAS GEOGRAFICAS</w:t>
            </w:r>
          </w:p>
        </w:tc>
      </w:tr>
      <w:tr w:rsidR="00525031" w:rsidRPr="00525031" w:rsidTr="00525031">
        <w:tc>
          <w:tcPr>
            <w:tcW w:w="988" w:type="dxa"/>
            <w:vMerge/>
          </w:tcPr>
          <w:p w:rsidR="00525031" w:rsidRPr="00525031" w:rsidRDefault="00525031" w:rsidP="00525031">
            <w:pPr>
              <w:pStyle w:val="Sinespaciado"/>
              <w:rPr>
                <w:rFonts w:ascii="Tahoma" w:hAnsi="Tahoma" w:cs="Tahoma"/>
                <w:b/>
                <w:sz w:val="24"/>
                <w:szCs w:val="24"/>
              </w:rPr>
            </w:pPr>
          </w:p>
        </w:tc>
        <w:tc>
          <w:tcPr>
            <w:tcW w:w="4111" w:type="dxa"/>
          </w:tcPr>
          <w:p w:rsidR="00525031" w:rsidRPr="00525031" w:rsidRDefault="00525031" w:rsidP="00525031">
            <w:pPr>
              <w:pStyle w:val="Sinespaciado"/>
              <w:rPr>
                <w:rFonts w:ascii="Tahoma" w:hAnsi="Tahoma" w:cs="Tahoma"/>
                <w:b/>
                <w:sz w:val="24"/>
                <w:szCs w:val="24"/>
              </w:rPr>
            </w:pPr>
            <w:r w:rsidRPr="00525031">
              <w:rPr>
                <w:rFonts w:ascii="Tahoma" w:hAnsi="Tahoma" w:cs="Tahoma"/>
                <w:b/>
                <w:sz w:val="24"/>
                <w:szCs w:val="24"/>
              </w:rPr>
              <w:t>NORTE (N)</w:t>
            </w:r>
          </w:p>
        </w:tc>
        <w:tc>
          <w:tcPr>
            <w:tcW w:w="4297" w:type="dxa"/>
          </w:tcPr>
          <w:p w:rsidR="00525031" w:rsidRPr="00525031" w:rsidRDefault="00525031" w:rsidP="00525031">
            <w:pPr>
              <w:pStyle w:val="Sinespaciado"/>
              <w:rPr>
                <w:rFonts w:ascii="Tahoma" w:hAnsi="Tahoma" w:cs="Tahoma"/>
                <w:b/>
                <w:sz w:val="24"/>
                <w:szCs w:val="24"/>
              </w:rPr>
            </w:pPr>
            <w:r w:rsidRPr="00525031">
              <w:rPr>
                <w:rFonts w:ascii="Tahoma" w:hAnsi="Tahoma" w:cs="Tahoma"/>
                <w:b/>
                <w:sz w:val="24"/>
                <w:szCs w:val="24"/>
              </w:rPr>
              <w:t>OESTE (W)</w:t>
            </w:r>
          </w:p>
        </w:tc>
      </w:tr>
      <w:tr w:rsidR="00525031" w:rsidRPr="00525031" w:rsidTr="00525031">
        <w:tc>
          <w:tcPr>
            <w:tcW w:w="988" w:type="dxa"/>
          </w:tcPr>
          <w:p w:rsidR="00525031" w:rsidRPr="00525031" w:rsidRDefault="00525031" w:rsidP="00525031">
            <w:pPr>
              <w:pStyle w:val="Sinespaciado"/>
              <w:rPr>
                <w:rFonts w:ascii="Tahoma" w:hAnsi="Tahoma" w:cs="Tahoma"/>
                <w:b/>
                <w:sz w:val="24"/>
                <w:szCs w:val="24"/>
              </w:rPr>
            </w:pPr>
            <w:r w:rsidRPr="00525031">
              <w:rPr>
                <w:rFonts w:ascii="Tahoma" w:hAnsi="Tahoma" w:cs="Tahoma"/>
                <w:b/>
                <w:sz w:val="24"/>
                <w:szCs w:val="24"/>
              </w:rPr>
              <w:t>1</w:t>
            </w:r>
          </w:p>
        </w:tc>
        <w:tc>
          <w:tcPr>
            <w:tcW w:w="4111" w:type="dxa"/>
          </w:tcPr>
          <w:p w:rsidR="00525031" w:rsidRPr="00525031" w:rsidRDefault="00525031" w:rsidP="00525031">
            <w:pPr>
              <w:pStyle w:val="Sinespaciado"/>
              <w:rPr>
                <w:rFonts w:ascii="Tahoma" w:hAnsi="Tahoma" w:cs="Tahoma"/>
                <w:b/>
                <w:sz w:val="24"/>
                <w:szCs w:val="24"/>
              </w:rPr>
            </w:pPr>
            <w:r w:rsidRPr="00525031">
              <w:rPr>
                <w:rFonts w:ascii="Tahoma" w:hAnsi="Tahoma" w:cs="Tahoma"/>
                <w:b/>
                <w:sz w:val="24"/>
                <w:szCs w:val="24"/>
              </w:rPr>
              <w:t>4° 31' 6,998”</w:t>
            </w:r>
          </w:p>
        </w:tc>
        <w:tc>
          <w:tcPr>
            <w:tcW w:w="4297" w:type="dxa"/>
          </w:tcPr>
          <w:p w:rsidR="00525031" w:rsidRPr="00525031" w:rsidRDefault="00525031" w:rsidP="00525031">
            <w:pPr>
              <w:pStyle w:val="Sinespaciado"/>
              <w:rPr>
                <w:rFonts w:ascii="Tahoma" w:hAnsi="Tahoma" w:cs="Tahoma"/>
                <w:b/>
                <w:sz w:val="24"/>
                <w:szCs w:val="24"/>
              </w:rPr>
            </w:pPr>
            <w:r w:rsidRPr="00525031">
              <w:rPr>
                <w:rFonts w:ascii="Tahoma" w:hAnsi="Tahoma" w:cs="Tahoma"/>
                <w:b/>
                <w:sz w:val="24"/>
                <w:szCs w:val="24"/>
              </w:rPr>
              <w:t>-75° 38' 8,626”</w:t>
            </w:r>
          </w:p>
        </w:tc>
      </w:tr>
      <w:tr w:rsidR="00525031" w:rsidRPr="00525031" w:rsidTr="00525031">
        <w:tc>
          <w:tcPr>
            <w:tcW w:w="988" w:type="dxa"/>
          </w:tcPr>
          <w:p w:rsidR="00525031" w:rsidRPr="00525031" w:rsidRDefault="00525031" w:rsidP="00525031">
            <w:pPr>
              <w:pStyle w:val="Sinespaciado"/>
              <w:rPr>
                <w:rFonts w:ascii="Tahoma" w:hAnsi="Tahoma" w:cs="Tahoma"/>
                <w:b/>
                <w:sz w:val="24"/>
                <w:szCs w:val="24"/>
              </w:rPr>
            </w:pPr>
            <w:r w:rsidRPr="00525031">
              <w:rPr>
                <w:rFonts w:ascii="Tahoma" w:hAnsi="Tahoma" w:cs="Tahoma"/>
                <w:b/>
                <w:sz w:val="24"/>
                <w:szCs w:val="24"/>
              </w:rPr>
              <w:t>2</w:t>
            </w:r>
          </w:p>
        </w:tc>
        <w:tc>
          <w:tcPr>
            <w:tcW w:w="4111" w:type="dxa"/>
          </w:tcPr>
          <w:p w:rsidR="00525031" w:rsidRPr="00525031" w:rsidRDefault="00525031" w:rsidP="00525031">
            <w:pPr>
              <w:pStyle w:val="Sinespaciado"/>
              <w:rPr>
                <w:rFonts w:ascii="Tahoma" w:hAnsi="Tahoma" w:cs="Tahoma"/>
                <w:b/>
                <w:sz w:val="24"/>
                <w:szCs w:val="24"/>
              </w:rPr>
            </w:pPr>
            <w:r w:rsidRPr="00525031">
              <w:rPr>
                <w:rFonts w:ascii="Tahoma" w:hAnsi="Tahoma" w:cs="Tahoma"/>
                <w:b/>
                <w:sz w:val="24"/>
                <w:szCs w:val="24"/>
              </w:rPr>
              <w:t>4° 31'7,646”</w:t>
            </w:r>
          </w:p>
        </w:tc>
        <w:tc>
          <w:tcPr>
            <w:tcW w:w="4297" w:type="dxa"/>
          </w:tcPr>
          <w:p w:rsidR="00525031" w:rsidRPr="00525031" w:rsidRDefault="00525031" w:rsidP="00525031">
            <w:pPr>
              <w:pStyle w:val="Sinespaciado"/>
              <w:rPr>
                <w:rFonts w:ascii="Tahoma" w:hAnsi="Tahoma" w:cs="Tahoma"/>
                <w:b/>
                <w:sz w:val="24"/>
                <w:szCs w:val="24"/>
              </w:rPr>
            </w:pPr>
            <w:r w:rsidRPr="00525031">
              <w:rPr>
                <w:rFonts w:ascii="Tahoma" w:hAnsi="Tahoma" w:cs="Tahoma"/>
                <w:b/>
                <w:sz w:val="24"/>
                <w:szCs w:val="24"/>
              </w:rPr>
              <w:t>-75° 38' 6,867”</w:t>
            </w:r>
          </w:p>
        </w:tc>
      </w:tr>
      <w:tr w:rsidR="00525031" w:rsidRPr="00525031" w:rsidTr="00525031">
        <w:tc>
          <w:tcPr>
            <w:tcW w:w="988" w:type="dxa"/>
          </w:tcPr>
          <w:p w:rsidR="00525031" w:rsidRPr="00525031" w:rsidRDefault="00525031" w:rsidP="00525031">
            <w:pPr>
              <w:pStyle w:val="Sinespaciado"/>
              <w:rPr>
                <w:rFonts w:ascii="Tahoma" w:hAnsi="Tahoma" w:cs="Tahoma"/>
                <w:b/>
                <w:sz w:val="24"/>
                <w:szCs w:val="24"/>
              </w:rPr>
            </w:pPr>
            <w:r w:rsidRPr="00525031">
              <w:rPr>
                <w:rFonts w:ascii="Tahoma" w:hAnsi="Tahoma" w:cs="Tahoma"/>
                <w:b/>
                <w:sz w:val="24"/>
                <w:szCs w:val="24"/>
              </w:rPr>
              <w:t>3</w:t>
            </w:r>
          </w:p>
        </w:tc>
        <w:tc>
          <w:tcPr>
            <w:tcW w:w="4111" w:type="dxa"/>
          </w:tcPr>
          <w:p w:rsidR="00525031" w:rsidRPr="00525031" w:rsidRDefault="00525031" w:rsidP="00525031">
            <w:pPr>
              <w:pStyle w:val="Sinespaciado"/>
              <w:rPr>
                <w:rFonts w:ascii="Tahoma" w:hAnsi="Tahoma" w:cs="Tahoma"/>
                <w:b/>
                <w:sz w:val="24"/>
                <w:szCs w:val="24"/>
              </w:rPr>
            </w:pPr>
            <w:r w:rsidRPr="00525031">
              <w:rPr>
                <w:rFonts w:ascii="Tahoma" w:hAnsi="Tahoma" w:cs="Tahoma"/>
                <w:b/>
                <w:sz w:val="24"/>
                <w:szCs w:val="24"/>
              </w:rPr>
              <w:t>4° 30'58,924”</w:t>
            </w:r>
          </w:p>
        </w:tc>
        <w:tc>
          <w:tcPr>
            <w:tcW w:w="4297" w:type="dxa"/>
          </w:tcPr>
          <w:p w:rsidR="00525031" w:rsidRPr="00525031" w:rsidRDefault="00525031" w:rsidP="00525031">
            <w:pPr>
              <w:pStyle w:val="Sinespaciado"/>
              <w:rPr>
                <w:rFonts w:ascii="Tahoma" w:hAnsi="Tahoma" w:cs="Tahoma"/>
                <w:b/>
                <w:sz w:val="24"/>
                <w:szCs w:val="24"/>
              </w:rPr>
            </w:pPr>
            <w:r w:rsidRPr="00525031">
              <w:rPr>
                <w:rFonts w:ascii="Tahoma" w:hAnsi="Tahoma" w:cs="Tahoma"/>
                <w:b/>
                <w:sz w:val="24"/>
                <w:szCs w:val="24"/>
              </w:rPr>
              <w:t>-75° 38'7,692”</w:t>
            </w:r>
          </w:p>
        </w:tc>
      </w:tr>
    </w:tbl>
    <w:p w:rsidR="00525031" w:rsidRPr="00525031" w:rsidRDefault="00525031" w:rsidP="00525031">
      <w:pPr>
        <w:pStyle w:val="Sinespaciado"/>
        <w:rPr>
          <w:rFonts w:ascii="Tahoma" w:hAnsi="Tahoma" w:cs="Tahoma"/>
          <w:sz w:val="24"/>
          <w:szCs w:val="24"/>
        </w:rPr>
      </w:pPr>
    </w:p>
    <w:p w:rsidR="00525031" w:rsidRPr="00525031" w:rsidRDefault="00525031" w:rsidP="00525031">
      <w:pPr>
        <w:pStyle w:val="Sinespaciado"/>
        <w:rPr>
          <w:rFonts w:ascii="Tahoma" w:hAnsi="Tahoma" w:cs="Tahoma"/>
          <w:sz w:val="24"/>
          <w:szCs w:val="24"/>
        </w:rPr>
      </w:pPr>
      <w:r w:rsidRPr="00525031">
        <w:rPr>
          <w:rFonts w:ascii="Tahoma" w:hAnsi="Tahoma" w:cs="Tahoma"/>
          <w:b/>
          <w:sz w:val="24"/>
          <w:szCs w:val="24"/>
        </w:rPr>
        <w:t>ARTICULO SEGUNDO:</w:t>
      </w:r>
      <w:r w:rsidRPr="00525031">
        <w:rPr>
          <w:rFonts w:ascii="Tahoma" w:hAnsi="Tahoma" w:cs="Tahoma"/>
          <w:b/>
          <w:spacing w:val="-3"/>
          <w:sz w:val="24"/>
          <w:szCs w:val="24"/>
          <w:lang w:val="es-ES_tradnl"/>
        </w:rPr>
        <w:t xml:space="preserve"> </w:t>
      </w:r>
      <w:r w:rsidRPr="00525031">
        <w:rPr>
          <w:rFonts w:ascii="Tahoma" w:hAnsi="Tahoma" w:cs="Tahoma"/>
          <w:sz w:val="24"/>
          <w:szCs w:val="24"/>
        </w:rPr>
        <w:t>Para la  transformación del carbón vegetal con fines comerciales,</w:t>
      </w:r>
      <w:r w:rsidRPr="00525031">
        <w:rPr>
          <w:rFonts w:ascii="Tahoma" w:hAnsi="Tahoma" w:cs="Tahoma"/>
          <w:b/>
          <w:sz w:val="24"/>
          <w:szCs w:val="24"/>
        </w:rPr>
        <w:t xml:space="preserve"> </w:t>
      </w:r>
      <w:r w:rsidRPr="00525031">
        <w:rPr>
          <w:rFonts w:ascii="Tahoma" w:hAnsi="Tahoma" w:cs="Tahoma"/>
          <w:sz w:val="24"/>
          <w:szCs w:val="24"/>
        </w:rPr>
        <w:t xml:space="preserve"> se otorga un plazo de  </w:t>
      </w:r>
      <w:r w:rsidRPr="00525031">
        <w:rPr>
          <w:rStyle w:val="MAYUSCULAS"/>
          <w:rFonts w:ascii="Tahoma" w:hAnsi="Tahoma" w:cs="Tahoma"/>
          <w:sz w:val="24"/>
          <w:szCs w:val="24"/>
        </w:rPr>
        <w:t>SESENTA (60) DIAS</w:t>
      </w:r>
      <w:r w:rsidRPr="00525031">
        <w:rPr>
          <w:rFonts w:ascii="Tahoma" w:hAnsi="Tahoma" w:cs="Tahoma"/>
          <w:b/>
          <w:sz w:val="24"/>
          <w:szCs w:val="24"/>
        </w:rPr>
        <w:t xml:space="preserve"> </w:t>
      </w:r>
      <w:r w:rsidRPr="00525031">
        <w:rPr>
          <w:rFonts w:ascii="Tahoma" w:hAnsi="Tahoma" w:cs="Tahoma"/>
          <w:sz w:val="24"/>
          <w:szCs w:val="24"/>
        </w:rPr>
        <w:t>Calendario, contados a partir de la fecha de ejecutoria de esta Resolución.</w:t>
      </w:r>
    </w:p>
    <w:p w:rsidR="00525031" w:rsidRPr="00525031" w:rsidRDefault="00525031" w:rsidP="00525031">
      <w:pPr>
        <w:pStyle w:val="Sinespaciado"/>
        <w:rPr>
          <w:rFonts w:ascii="Tahoma" w:hAnsi="Tahoma" w:cs="Tahoma"/>
          <w:sz w:val="24"/>
          <w:szCs w:val="24"/>
        </w:rPr>
      </w:pPr>
    </w:p>
    <w:p w:rsidR="00525031" w:rsidRPr="00525031" w:rsidRDefault="00525031" w:rsidP="00525031">
      <w:pPr>
        <w:pStyle w:val="Sinespaciado"/>
        <w:rPr>
          <w:rFonts w:ascii="Tahoma" w:hAnsi="Tahoma" w:cs="Tahoma"/>
          <w:bCs/>
          <w:spacing w:val="-3"/>
          <w:sz w:val="24"/>
          <w:szCs w:val="24"/>
        </w:rPr>
      </w:pPr>
      <w:r w:rsidRPr="00525031">
        <w:rPr>
          <w:rFonts w:ascii="Tahoma" w:hAnsi="Tahoma" w:cs="Tahoma"/>
          <w:b/>
          <w:bCs/>
          <w:spacing w:val="-3"/>
          <w:sz w:val="24"/>
          <w:szCs w:val="24"/>
        </w:rPr>
        <w:t xml:space="preserve">PARAGRAFO 1: </w:t>
      </w:r>
      <w:r w:rsidRPr="00525031">
        <w:rPr>
          <w:rFonts w:ascii="Tahoma" w:hAnsi="Tahoma" w:cs="Tahoma"/>
          <w:sz w:val="24"/>
          <w:szCs w:val="24"/>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525031" w:rsidRPr="00525031" w:rsidRDefault="00525031" w:rsidP="00525031">
      <w:pPr>
        <w:pStyle w:val="Sinespaciado"/>
        <w:rPr>
          <w:rFonts w:ascii="Tahoma" w:hAnsi="Tahoma" w:cs="Tahoma"/>
          <w:bCs/>
          <w:spacing w:val="-3"/>
          <w:sz w:val="24"/>
          <w:szCs w:val="24"/>
        </w:rPr>
      </w:pPr>
    </w:p>
    <w:p w:rsidR="00525031" w:rsidRPr="00525031" w:rsidRDefault="00525031" w:rsidP="00525031">
      <w:pPr>
        <w:pStyle w:val="Sinespaciado"/>
        <w:rPr>
          <w:rFonts w:ascii="Tahoma" w:hAnsi="Tahoma" w:cs="Tahoma"/>
          <w:sz w:val="24"/>
          <w:szCs w:val="24"/>
        </w:rPr>
      </w:pPr>
      <w:r w:rsidRPr="00525031">
        <w:rPr>
          <w:rFonts w:ascii="Tahoma" w:hAnsi="Tahoma" w:cs="Tahoma"/>
          <w:b/>
          <w:sz w:val="24"/>
          <w:szCs w:val="24"/>
        </w:rPr>
        <w:t xml:space="preserve">ARTICULO TERCERO: ADVERTIR </w:t>
      </w:r>
      <w:r w:rsidRPr="00525031">
        <w:rPr>
          <w:rFonts w:ascii="Tahoma" w:hAnsi="Tahoma" w:cs="Tahoma"/>
          <w:sz w:val="24"/>
          <w:szCs w:val="24"/>
        </w:rPr>
        <w:t xml:space="preserve">al propietario del predio que para </w:t>
      </w:r>
      <w:r w:rsidRPr="00525031">
        <w:rPr>
          <w:rFonts w:ascii="Tahoma" w:hAnsi="Tahoma" w:cs="Tahoma"/>
          <w:b/>
          <w:sz w:val="24"/>
          <w:szCs w:val="24"/>
        </w:rPr>
        <w:t>GARANTIZAR LA</w:t>
      </w:r>
      <w:r w:rsidRPr="00525031">
        <w:rPr>
          <w:rFonts w:ascii="Tahoma" w:hAnsi="Tahoma" w:cs="Tahoma"/>
          <w:sz w:val="24"/>
          <w:szCs w:val="24"/>
        </w:rPr>
        <w:t xml:space="preserve"> </w:t>
      </w:r>
      <w:r w:rsidRPr="00525031">
        <w:rPr>
          <w:rFonts w:ascii="Tahoma" w:hAnsi="Tahoma" w:cs="Tahoma"/>
          <w:b/>
          <w:sz w:val="24"/>
          <w:szCs w:val="24"/>
        </w:rPr>
        <w:t xml:space="preserve">CALIDAD DEL </w:t>
      </w:r>
      <w:r w:rsidRPr="00525031">
        <w:rPr>
          <w:rFonts w:ascii="Tahoma" w:hAnsi="Tahoma" w:cs="Tahoma"/>
          <w:b/>
          <w:sz w:val="24"/>
          <w:szCs w:val="24"/>
        </w:rPr>
        <w:lastRenderedPageBreak/>
        <w:t>AIRE</w:t>
      </w:r>
      <w:r w:rsidRPr="00525031">
        <w:rPr>
          <w:rFonts w:ascii="Tahoma" w:hAnsi="Tahoma" w:cs="Tahoma"/>
          <w:sz w:val="24"/>
          <w:szCs w:val="24"/>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525031" w:rsidRPr="00525031" w:rsidRDefault="00525031" w:rsidP="00525031">
      <w:pPr>
        <w:pStyle w:val="Sinespaciado"/>
        <w:rPr>
          <w:rFonts w:ascii="Tahoma" w:hAnsi="Tahoma" w:cs="Tahoma"/>
          <w:sz w:val="24"/>
          <w:szCs w:val="24"/>
        </w:rPr>
      </w:pPr>
    </w:p>
    <w:p w:rsidR="00525031" w:rsidRPr="00525031" w:rsidRDefault="00525031" w:rsidP="00525031">
      <w:pPr>
        <w:pStyle w:val="Sinespaciado"/>
        <w:rPr>
          <w:rFonts w:ascii="Tahoma" w:hAnsi="Tahoma" w:cs="Tahoma"/>
          <w:b/>
          <w:sz w:val="24"/>
          <w:szCs w:val="24"/>
        </w:rPr>
      </w:pPr>
      <w:r w:rsidRPr="00525031">
        <w:rPr>
          <w:rFonts w:ascii="Tahoma" w:hAnsi="Tahoma" w:cs="Tahoma"/>
          <w:b/>
          <w:sz w:val="24"/>
          <w:szCs w:val="24"/>
        </w:rPr>
        <w:t>OBLIGACIONES DEL TITULAR:</w:t>
      </w:r>
    </w:p>
    <w:p w:rsidR="00525031" w:rsidRPr="00525031" w:rsidRDefault="00525031" w:rsidP="00525031">
      <w:pPr>
        <w:pStyle w:val="Sinespaciado"/>
        <w:rPr>
          <w:rFonts w:ascii="Tahoma" w:hAnsi="Tahoma" w:cs="Tahoma"/>
          <w:sz w:val="24"/>
          <w:szCs w:val="24"/>
        </w:rPr>
      </w:pPr>
    </w:p>
    <w:p w:rsidR="00525031" w:rsidRPr="00525031" w:rsidRDefault="00525031" w:rsidP="00525031">
      <w:pPr>
        <w:pStyle w:val="Sinespaciado"/>
        <w:rPr>
          <w:rFonts w:ascii="Tahoma" w:hAnsi="Tahoma" w:cs="Tahoma"/>
          <w:spacing w:val="-3"/>
          <w:sz w:val="24"/>
          <w:szCs w:val="24"/>
          <w:lang w:val="es-ES_tradnl"/>
        </w:rPr>
      </w:pPr>
      <w:r w:rsidRPr="00525031">
        <w:rPr>
          <w:rFonts w:ascii="Tahoma" w:hAnsi="Tahoma" w:cs="Tahoma"/>
          <w:spacing w:val="-3"/>
          <w:sz w:val="24"/>
          <w:szCs w:val="24"/>
          <w:lang w:val="es-ES_tradnl"/>
        </w:rPr>
        <w:t>Antes de realizar la transformación el propietario o apoderado deberá socializar con la comunidad ubicada en los sectores y áreas de influencia, cuerpo de bomberos, policía, oficina municipal de gestión del riesgo, sobre la  labores a realizar e informar que la actividad tiene autorización de la C.R.Q.</w:t>
      </w:r>
    </w:p>
    <w:p w:rsidR="00525031" w:rsidRPr="00525031" w:rsidRDefault="00525031" w:rsidP="00525031">
      <w:pPr>
        <w:pStyle w:val="Sinespaciado"/>
        <w:rPr>
          <w:rFonts w:ascii="Tahoma" w:hAnsi="Tahoma" w:cs="Tahoma"/>
          <w:spacing w:val="-3"/>
          <w:sz w:val="24"/>
          <w:szCs w:val="24"/>
          <w:lang w:val="es-ES_tradnl"/>
        </w:rPr>
      </w:pPr>
    </w:p>
    <w:p w:rsidR="00525031" w:rsidRPr="00525031" w:rsidRDefault="00525031" w:rsidP="00525031">
      <w:pPr>
        <w:pStyle w:val="Sinespaciado"/>
        <w:rPr>
          <w:rFonts w:ascii="Tahoma" w:hAnsi="Tahoma" w:cs="Tahoma"/>
          <w:spacing w:val="-3"/>
          <w:sz w:val="24"/>
          <w:szCs w:val="24"/>
          <w:lang w:val="es-ES_tradnl"/>
        </w:rPr>
      </w:pPr>
      <w:r w:rsidRPr="00525031">
        <w:rPr>
          <w:rFonts w:ascii="Tahoma" w:hAnsi="Tahoma" w:cs="Tahoma"/>
          <w:sz w:val="24"/>
          <w:szCs w:val="24"/>
        </w:rPr>
        <w:t xml:space="preserve">La labor de transformación deberá ser realizada por personal con experiencia, contar con la herramienta adecuada y los equipos de seguridad requeridos  (prevención y control de incendios forestales);  y </w:t>
      </w:r>
      <w:r w:rsidRPr="00525031">
        <w:rPr>
          <w:rFonts w:ascii="Tahoma" w:hAnsi="Tahoma" w:cs="Tahoma"/>
          <w:spacing w:val="-3"/>
          <w:sz w:val="24"/>
          <w:szCs w:val="24"/>
          <w:lang w:val="es-ES_tradnl"/>
        </w:rPr>
        <w:t>permanecer en el sitio durante el proceso de transformación.</w:t>
      </w:r>
    </w:p>
    <w:p w:rsidR="00525031" w:rsidRPr="00525031" w:rsidRDefault="00525031" w:rsidP="00525031">
      <w:pPr>
        <w:pStyle w:val="Sinespaciado"/>
        <w:rPr>
          <w:rFonts w:ascii="Tahoma" w:hAnsi="Tahoma" w:cs="Tahoma"/>
          <w:spacing w:val="-3"/>
          <w:sz w:val="24"/>
          <w:szCs w:val="24"/>
          <w:lang w:val="es-ES_tradnl"/>
        </w:rPr>
      </w:pPr>
    </w:p>
    <w:p w:rsidR="00525031" w:rsidRPr="00525031" w:rsidRDefault="00525031" w:rsidP="00525031">
      <w:pPr>
        <w:pStyle w:val="Sinespaciado"/>
        <w:rPr>
          <w:rFonts w:ascii="Tahoma" w:hAnsi="Tahoma" w:cs="Tahoma"/>
          <w:spacing w:val="-3"/>
          <w:sz w:val="24"/>
          <w:szCs w:val="24"/>
          <w:lang w:val="es-ES_tradnl"/>
        </w:rPr>
      </w:pPr>
      <w:r w:rsidRPr="00525031">
        <w:rPr>
          <w:rFonts w:ascii="Tahoma" w:hAnsi="Tahoma" w:cs="Tahoma"/>
          <w:spacing w:val="-3"/>
          <w:sz w:val="24"/>
          <w:szCs w:val="24"/>
          <w:lang w:val="es-ES_tradnl"/>
        </w:rPr>
        <w:t>Programación de la transformación de los residuos vegetales a carbón según las condiciones meteorológicas del momento.</w:t>
      </w:r>
    </w:p>
    <w:p w:rsidR="00525031" w:rsidRPr="00525031" w:rsidRDefault="00525031" w:rsidP="00525031">
      <w:pPr>
        <w:pStyle w:val="Sinespaciado"/>
        <w:rPr>
          <w:rFonts w:ascii="Tahoma" w:hAnsi="Tahoma" w:cs="Tahoma"/>
          <w:spacing w:val="-3"/>
          <w:sz w:val="24"/>
          <w:szCs w:val="24"/>
          <w:lang w:val="es-ES_tradnl"/>
        </w:rPr>
      </w:pPr>
    </w:p>
    <w:p w:rsidR="00525031" w:rsidRPr="00525031" w:rsidRDefault="00525031" w:rsidP="00525031">
      <w:pPr>
        <w:pStyle w:val="Sinespaciado"/>
        <w:rPr>
          <w:rFonts w:ascii="Tahoma" w:hAnsi="Tahoma" w:cs="Tahoma"/>
          <w:spacing w:val="-3"/>
          <w:sz w:val="24"/>
          <w:szCs w:val="24"/>
          <w:lang w:val="es-ES_tradnl"/>
        </w:rPr>
      </w:pPr>
      <w:r w:rsidRPr="00525031">
        <w:rPr>
          <w:rFonts w:ascii="Tahoma" w:hAnsi="Tahoma" w:cs="Tahoma"/>
          <w:spacing w:val="-3"/>
          <w:sz w:val="24"/>
          <w:szCs w:val="24"/>
          <w:lang w:val="es-ES_tradnl"/>
        </w:rPr>
        <w:t>Conservar distancias de</w:t>
      </w:r>
      <w:r w:rsidRPr="00525031">
        <w:rPr>
          <w:rFonts w:ascii="Tahoma" w:hAnsi="Tahoma" w:cs="Tahoma"/>
          <w:sz w:val="24"/>
          <w:szCs w:val="24"/>
        </w:rPr>
        <w:t xml:space="preserve"> 30 metros a ambas márgenes de los ríos y corrientes de agua superficiales y 15 </w:t>
      </w:r>
      <w:r w:rsidRPr="00525031">
        <w:rPr>
          <w:rFonts w:ascii="Tahoma" w:hAnsi="Tahoma" w:cs="Tahoma"/>
          <w:sz w:val="24"/>
          <w:szCs w:val="24"/>
        </w:rPr>
        <w:lastRenderedPageBreak/>
        <w:t>metros de protección adicionales alrededor de la vegetación protectora.</w:t>
      </w:r>
    </w:p>
    <w:p w:rsidR="00525031" w:rsidRPr="00525031" w:rsidRDefault="00525031" w:rsidP="00525031">
      <w:pPr>
        <w:pStyle w:val="Sinespaciado"/>
        <w:rPr>
          <w:rFonts w:ascii="Tahoma" w:hAnsi="Tahoma" w:cs="Tahoma"/>
          <w:spacing w:val="-3"/>
          <w:sz w:val="24"/>
          <w:szCs w:val="24"/>
          <w:lang w:val="es-ES_tradnl"/>
        </w:rPr>
      </w:pPr>
    </w:p>
    <w:p w:rsidR="00525031" w:rsidRPr="00525031" w:rsidRDefault="00525031" w:rsidP="00525031">
      <w:pPr>
        <w:pStyle w:val="Sinespaciado"/>
        <w:rPr>
          <w:rFonts w:ascii="Tahoma" w:hAnsi="Tahoma" w:cs="Tahoma"/>
          <w:spacing w:val="-3"/>
          <w:sz w:val="24"/>
          <w:szCs w:val="24"/>
          <w:lang w:val="es-ES_tradnl"/>
        </w:rPr>
      </w:pPr>
      <w:r w:rsidRPr="00525031">
        <w:rPr>
          <w:rFonts w:ascii="Tahoma" w:hAnsi="Tahoma" w:cs="Tahoma"/>
          <w:spacing w:val="-3"/>
          <w:sz w:val="24"/>
          <w:szCs w:val="24"/>
          <w:lang w:val="es-ES_tradnl"/>
        </w:rPr>
        <w:t>Conservar distancias de</w:t>
      </w:r>
      <w:r w:rsidRPr="00525031">
        <w:rPr>
          <w:rFonts w:ascii="Tahoma" w:hAnsi="Tahoma" w:cs="Tahoma"/>
          <w:sz w:val="24"/>
          <w:szCs w:val="24"/>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525031">
        <w:rPr>
          <w:rFonts w:ascii="Tahoma" w:hAnsi="Tahoma" w:cs="Tahoma"/>
          <w:spacing w:val="-3"/>
          <w:sz w:val="24"/>
          <w:szCs w:val="24"/>
          <w:lang w:val="es-ES_tradnl"/>
        </w:rPr>
        <w:t>.</w:t>
      </w:r>
    </w:p>
    <w:p w:rsidR="00525031" w:rsidRPr="00525031" w:rsidRDefault="00525031" w:rsidP="00525031">
      <w:pPr>
        <w:pStyle w:val="Sinespaciado"/>
        <w:rPr>
          <w:rFonts w:ascii="Tahoma" w:hAnsi="Tahoma" w:cs="Tahoma"/>
          <w:spacing w:val="-3"/>
          <w:sz w:val="24"/>
          <w:szCs w:val="24"/>
          <w:lang w:val="es-ES_tradnl"/>
        </w:rPr>
      </w:pPr>
    </w:p>
    <w:p w:rsidR="00525031" w:rsidRPr="00525031" w:rsidRDefault="00525031" w:rsidP="00525031">
      <w:pPr>
        <w:pStyle w:val="Sinespaciado"/>
        <w:rPr>
          <w:rFonts w:ascii="Tahoma" w:hAnsi="Tahoma" w:cs="Tahoma"/>
          <w:spacing w:val="-3"/>
          <w:sz w:val="24"/>
          <w:szCs w:val="24"/>
          <w:lang w:val="es-ES_tradnl"/>
        </w:rPr>
      </w:pPr>
      <w:r w:rsidRPr="00525031">
        <w:rPr>
          <w:rFonts w:ascii="Tahoma" w:hAnsi="Tahoma" w:cs="Tahoma"/>
          <w:spacing w:val="-3"/>
          <w:sz w:val="24"/>
          <w:szCs w:val="24"/>
          <w:lang w:val="es-ES_tradnl"/>
        </w:rPr>
        <w:t xml:space="preserve">Para la ubicación de los hornos y /o pilas  para la obtención de carbón vegetal se debe realizarlo en los sitios autorizados. </w:t>
      </w:r>
    </w:p>
    <w:p w:rsidR="00525031" w:rsidRPr="00525031" w:rsidRDefault="00525031" w:rsidP="00525031">
      <w:pPr>
        <w:pStyle w:val="Sinespaciado"/>
        <w:rPr>
          <w:rFonts w:ascii="Tahoma" w:hAnsi="Tahoma" w:cs="Tahoma"/>
          <w:spacing w:val="-3"/>
          <w:sz w:val="24"/>
          <w:szCs w:val="24"/>
          <w:lang w:val="es-ES_tradnl"/>
        </w:rPr>
      </w:pPr>
    </w:p>
    <w:p w:rsidR="00525031" w:rsidRPr="00525031" w:rsidRDefault="00525031" w:rsidP="00525031">
      <w:pPr>
        <w:pStyle w:val="Sinespaciado"/>
        <w:rPr>
          <w:rFonts w:ascii="Tahoma" w:hAnsi="Tahoma" w:cs="Tahoma"/>
          <w:spacing w:val="-3"/>
          <w:sz w:val="24"/>
          <w:szCs w:val="24"/>
          <w:lang w:val="es-ES_tradnl"/>
        </w:rPr>
      </w:pPr>
      <w:r w:rsidRPr="00525031">
        <w:rPr>
          <w:rFonts w:ascii="Tahoma" w:hAnsi="Tahoma" w:cs="Tahoma"/>
          <w:spacing w:val="-3"/>
          <w:sz w:val="24"/>
          <w:szCs w:val="24"/>
          <w:lang w:val="es-ES_tradnl"/>
        </w:rPr>
        <w:t>Una vez terminado el proceso de transformación verificar que las pilas queden apagadas en su totalidad.</w:t>
      </w:r>
    </w:p>
    <w:p w:rsidR="00525031" w:rsidRPr="00525031" w:rsidRDefault="00525031" w:rsidP="00525031">
      <w:pPr>
        <w:pStyle w:val="Sinespaciado"/>
        <w:rPr>
          <w:rFonts w:ascii="Tahoma" w:hAnsi="Tahoma" w:cs="Tahoma"/>
          <w:spacing w:val="-3"/>
          <w:sz w:val="24"/>
          <w:szCs w:val="24"/>
          <w:lang w:val="es-ES_tradnl"/>
        </w:rPr>
      </w:pPr>
    </w:p>
    <w:p w:rsidR="00525031" w:rsidRPr="00525031" w:rsidRDefault="00525031" w:rsidP="00525031">
      <w:pPr>
        <w:pStyle w:val="Sinespaciado"/>
        <w:rPr>
          <w:rFonts w:ascii="Tahoma" w:hAnsi="Tahoma" w:cs="Tahoma"/>
          <w:sz w:val="24"/>
          <w:szCs w:val="24"/>
        </w:rPr>
      </w:pPr>
      <w:r w:rsidRPr="00525031">
        <w:rPr>
          <w:rFonts w:ascii="Tahoma" w:hAnsi="Tahoma" w:cs="Tahoma"/>
          <w:spacing w:val="-3"/>
          <w:sz w:val="24"/>
          <w:szCs w:val="24"/>
          <w:lang w:val="es-ES_tradnl"/>
        </w:rPr>
        <w:t xml:space="preserve">Disponer de la información de los números telefónicos de </w:t>
      </w:r>
      <w:r w:rsidRPr="00525031">
        <w:rPr>
          <w:rFonts w:ascii="Tahoma" w:hAnsi="Tahoma" w:cs="Tahoma"/>
          <w:sz w:val="24"/>
          <w:szCs w:val="24"/>
        </w:rPr>
        <w:t>cuerpos de bomberos, gestión del riesgo municipal, defensa civil, policía  entre otros, en caso de presentarse situación de contingencia o incendio forestal.</w:t>
      </w:r>
    </w:p>
    <w:p w:rsidR="00525031" w:rsidRPr="00525031" w:rsidRDefault="00525031" w:rsidP="00525031">
      <w:pPr>
        <w:pStyle w:val="Sinespaciado"/>
        <w:rPr>
          <w:rFonts w:ascii="Tahoma" w:hAnsi="Tahoma" w:cs="Tahoma"/>
          <w:sz w:val="24"/>
          <w:szCs w:val="24"/>
        </w:rPr>
      </w:pPr>
    </w:p>
    <w:p w:rsidR="00525031" w:rsidRPr="00525031" w:rsidRDefault="00525031" w:rsidP="00525031">
      <w:pPr>
        <w:pStyle w:val="Sinespaciado"/>
        <w:rPr>
          <w:rFonts w:ascii="Tahoma" w:hAnsi="Tahoma" w:cs="Tahoma"/>
          <w:spacing w:val="-3"/>
          <w:sz w:val="24"/>
          <w:szCs w:val="24"/>
          <w:lang w:val="es-ES_tradnl"/>
        </w:rPr>
      </w:pPr>
      <w:r w:rsidRPr="00525031">
        <w:rPr>
          <w:rFonts w:ascii="Tahoma" w:hAnsi="Tahoma" w:cs="Tahoma"/>
          <w:spacing w:val="-3"/>
          <w:sz w:val="24"/>
          <w:szCs w:val="24"/>
          <w:lang w:val="es-ES_tradnl"/>
        </w:rPr>
        <w:t>La C.R.Q  realizará visitas de control y seguimiento, y en caso de no cumplir con las exigencias técnicas, esta actividad será suspendida de inmediato.</w:t>
      </w:r>
    </w:p>
    <w:p w:rsidR="00525031" w:rsidRPr="00525031" w:rsidRDefault="00525031" w:rsidP="00525031">
      <w:pPr>
        <w:pStyle w:val="Sinespaciado"/>
        <w:rPr>
          <w:rFonts w:ascii="Tahoma" w:hAnsi="Tahoma" w:cs="Tahoma"/>
          <w:spacing w:val="-3"/>
          <w:sz w:val="24"/>
          <w:szCs w:val="24"/>
          <w:lang w:val="es-ES_tradnl"/>
        </w:rPr>
      </w:pPr>
    </w:p>
    <w:p w:rsidR="00525031" w:rsidRPr="00525031" w:rsidRDefault="00525031" w:rsidP="00525031">
      <w:pPr>
        <w:pStyle w:val="Sinespaciado"/>
        <w:rPr>
          <w:rFonts w:ascii="Tahoma" w:hAnsi="Tahoma" w:cs="Tahoma"/>
          <w:spacing w:val="-3"/>
          <w:sz w:val="24"/>
          <w:szCs w:val="24"/>
          <w:lang w:val="es-ES_tradnl"/>
        </w:rPr>
      </w:pPr>
      <w:r w:rsidRPr="00525031">
        <w:rPr>
          <w:rFonts w:ascii="Tahoma"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w:t>
      </w:r>
      <w:r w:rsidRPr="00525031">
        <w:rPr>
          <w:rFonts w:ascii="Tahoma" w:hAnsi="Tahoma" w:cs="Tahoma"/>
          <w:spacing w:val="-3"/>
          <w:sz w:val="24"/>
          <w:szCs w:val="24"/>
          <w:lang w:val="es-ES_tradnl"/>
        </w:rPr>
        <w:lastRenderedPageBreak/>
        <w:t xml:space="preserve">identificar las técnicas adecuadas para su manejo, protección y traslado. </w:t>
      </w:r>
    </w:p>
    <w:p w:rsidR="00525031" w:rsidRPr="00525031" w:rsidRDefault="00525031" w:rsidP="00525031">
      <w:pPr>
        <w:pStyle w:val="Sinespaciado"/>
        <w:rPr>
          <w:rFonts w:ascii="Tahoma" w:hAnsi="Tahoma" w:cs="Tahoma"/>
          <w:spacing w:val="-3"/>
          <w:sz w:val="24"/>
          <w:szCs w:val="24"/>
          <w:lang w:val="es-ES_tradnl"/>
        </w:rPr>
      </w:pPr>
    </w:p>
    <w:p w:rsidR="00525031" w:rsidRPr="00525031" w:rsidRDefault="00525031" w:rsidP="00525031">
      <w:pPr>
        <w:pStyle w:val="Sinespaciado"/>
        <w:rPr>
          <w:rFonts w:ascii="Tahoma" w:hAnsi="Tahoma" w:cs="Tahoma"/>
          <w:sz w:val="24"/>
          <w:szCs w:val="24"/>
        </w:rPr>
      </w:pPr>
      <w:r w:rsidRPr="00525031">
        <w:rPr>
          <w:rFonts w:ascii="Tahoma" w:hAnsi="Tahoma" w:cs="Tahoma"/>
          <w:sz w:val="24"/>
          <w:szCs w:val="24"/>
        </w:rPr>
        <w:t>La Corporación Autónoma Regional del Quindío no se hace responsable de los daños causados a terceros o derivados del desarrollo de la labor autorizada.</w:t>
      </w:r>
    </w:p>
    <w:p w:rsidR="00525031" w:rsidRPr="00525031" w:rsidRDefault="00525031" w:rsidP="00525031">
      <w:pPr>
        <w:pStyle w:val="Sinespaciado"/>
        <w:rPr>
          <w:rFonts w:ascii="Tahoma" w:hAnsi="Tahoma" w:cs="Tahoma"/>
          <w:spacing w:val="-3"/>
          <w:sz w:val="24"/>
          <w:szCs w:val="24"/>
          <w:lang w:val="es-ES_tradnl"/>
        </w:rPr>
      </w:pPr>
    </w:p>
    <w:p w:rsidR="00525031" w:rsidRPr="00525031" w:rsidRDefault="00525031" w:rsidP="00525031">
      <w:pPr>
        <w:pStyle w:val="Sinespaciado"/>
        <w:rPr>
          <w:rFonts w:ascii="Tahoma" w:hAnsi="Tahoma" w:cs="Tahoma"/>
          <w:bCs/>
          <w:spacing w:val="-3"/>
          <w:sz w:val="24"/>
          <w:szCs w:val="24"/>
        </w:rPr>
      </w:pPr>
      <w:r w:rsidRPr="00525031">
        <w:rPr>
          <w:rFonts w:ascii="Tahoma" w:hAnsi="Tahoma" w:cs="Tahoma"/>
          <w:b/>
          <w:bCs/>
          <w:spacing w:val="-3"/>
          <w:sz w:val="24"/>
          <w:szCs w:val="24"/>
        </w:rPr>
        <w:t>PARAGRAFO 1</w:t>
      </w:r>
      <w:r w:rsidRPr="00525031">
        <w:rPr>
          <w:rFonts w:ascii="Tahoma" w:hAnsi="Tahoma" w:cs="Tahoma"/>
          <w:bCs/>
          <w:spacing w:val="-3"/>
          <w:sz w:val="24"/>
          <w:szCs w:val="24"/>
        </w:rPr>
        <w:t>: El propietario del predio rural como titular de la presente autorización, será responsable por cualquier acción u omisión producto del desarrollo de su actividad que cause daños sobre el medio ambiente.</w:t>
      </w:r>
    </w:p>
    <w:p w:rsidR="00525031" w:rsidRPr="00525031" w:rsidRDefault="00525031" w:rsidP="00525031">
      <w:pPr>
        <w:pStyle w:val="Sinespaciado"/>
        <w:rPr>
          <w:rFonts w:ascii="Tahoma" w:hAnsi="Tahoma" w:cs="Tahoma"/>
          <w:bCs/>
          <w:spacing w:val="-3"/>
          <w:sz w:val="24"/>
          <w:szCs w:val="24"/>
        </w:rPr>
      </w:pPr>
    </w:p>
    <w:p w:rsidR="00525031" w:rsidRPr="00525031" w:rsidRDefault="00525031" w:rsidP="00525031">
      <w:pPr>
        <w:pStyle w:val="Sinespaciado"/>
        <w:rPr>
          <w:rFonts w:ascii="Tahoma" w:hAnsi="Tahoma" w:cs="Tahoma"/>
          <w:spacing w:val="-3"/>
          <w:sz w:val="24"/>
          <w:szCs w:val="24"/>
        </w:rPr>
      </w:pPr>
      <w:r w:rsidRPr="00525031">
        <w:rPr>
          <w:rFonts w:ascii="Tahoma" w:hAnsi="Tahoma" w:cs="Tahoma"/>
          <w:b/>
          <w:bCs/>
          <w:spacing w:val="-3"/>
          <w:sz w:val="24"/>
          <w:szCs w:val="24"/>
        </w:rPr>
        <w:t>ARTÍCULO  CUARTO</w:t>
      </w:r>
      <w:r w:rsidRPr="00525031">
        <w:rPr>
          <w:rFonts w:ascii="Tahoma" w:hAnsi="Tahoma" w:cs="Tahoma"/>
          <w:spacing w:val="-3"/>
          <w:sz w:val="24"/>
          <w:szCs w:val="24"/>
        </w:rPr>
        <w:t xml:space="preserve">: El Propietario, previo a la notificación del presente acto administrativo, deberá cancelar en la tesorería de la </w:t>
      </w:r>
      <w:r w:rsidRPr="00525031">
        <w:rPr>
          <w:rFonts w:ascii="Tahoma" w:hAnsi="Tahoma" w:cs="Tahoma"/>
          <w:spacing w:val="-3"/>
          <w:sz w:val="24"/>
          <w:szCs w:val="24"/>
          <w:lang w:val="es-ES_tradnl"/>
        </w:rPr>
        <w:t>CORPORACIÓN AUTÓNOMA REGIONAL DEL QUINDÍO</w:t>
      </w:r>
      <w:r w:rsidRPr="00525031">
        <w:rPr>
          <w:rFonts w:ascii="Tahoma" w:hAnsi="Tahoma" w:cs="Tahoma"/>
          <w:spacing w:val="-3"/>
          <w:sz w:val="24"/>
          <w:szCs w:val="24"/>
        </w:rPr>
        <w:t xml:space="preserve">, de conformidad con lo establecido en la Resolución </w:t>
      </w:r>
      <w:r w:rsidRPr="00525031">
        <w:rPr>
          <w:rFonts w:ascii="Tahoma" w:hAnsi="Tahoma" w:cs="Tahoma"/>
          <w:sz w:val="24"/>
          <w:szCs w:val="24"/>
        </w:rPr>
        <w:t>1500 del 28 de Junio de 2019</w:t>
      </w:r>
      <w:r w:rsidRPr="00525031">
        <w:rPr>
          <w:rFonts w:ascii="Tahoma" w:hAnsi="Tahoma" w:cs="Tahoma"/>
          <w:spacing w:val="-3"/>
          <w:sz w:val="24"/>
          <w:szCs w:val="24"/>
        </w:rPr>
        <w:t xml:space="preserve"> expedida por la Dirección General de esta Corporación la suma de </w:t>
      </w:r>
      <w:r w:rsidRPr="00525031">
        <w:rPr>
          <w:rFonts w:ascii="Tahoma" w:hAnsi="Tahoma" w:cs="Tahoma"/>
          <w:b/>
          <w:spacing w:val="-3"/>
          <w:sz w:val="24"/>
          <w:szCs w:val="24"/>
        </w:rPr>
        <w:t>CINCUENTA Y TRES MIL DOSCIENTOS NOVENTA Y TRES PESOS M.CTE ($53.293.oo)</w:t>
      </w:r>
      <w:r w:rsidRPr="00525031">
        <w:rPr>
          <w:rFonts w:ascii="Tahoma" w:hAnsi="Tahoma" w:cs="Tahoma"/>
          <w:spacing w:val="-3"/>
          <w:sz w:val="24"/>
          <w:szCs w:val="24"/>
        </w:rPr>
        <w:t xml:space="preserve"> por los siguientes conceptos;</w:t>
      </w:r>
    </w:p>
    <w:p w:rsidR="00525031" w:rsidRPr="00525031" w:rsidRDefault="00525031" w:rsidP="00525031">
      <w:pPr>
        <w:pStyle w:val="Sinespaciado"/>
        <w:rPr>
          <w:rFonts w:ascii="Tahoma" w:hAnsi="Tahoma" w:cs="Tahoma"/>
          <w:spacing w:val="-3"/>
          <w:sz w:val="24"/>
          <w:szCs w:val="24"/>
        </w:rPr>
      </w:pPr>
    </w:p>
    <w:p w:rsidR="00525031" w:rsidRPr="00525031" w:rsidRDefault="00525031" w:rsidP="00525031">
      <w:pPr>
        <w:pStyle w:val="Sinespaciado"/>
        <w:rPr>
          <w:rFonts w:ascii="Tahoma" w:hAnsi="Tahoma" w:cs="Tahoma"/>
          <w:spacing w:val="-3"/>
          <w:sz w:val="24"/>
          <w:szCs w:val="24"/>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525031" w:rsidRPr="00525031" w:rsidTr="00525031">
        <w:trPr>
          <w:trHeight w:val="340"/>
          <w:jc w:val="center"/>
        </w:trPr>
        <w:tc>
          <w:tcPr>
            <w:tcW w:w="5755" w:type="dxa"/>
            <w:shd w:val="clear" w:color="auto" w:fill="BFBFBF"/>
            <w:vAlign w:val="center"/>
          </w:tcPr>
          <w:p w:rsidR="00525031" w:rsidRPr="00525031" w:rsidRDefault="00525031" w:rsidP="00525031">
            <w:pPr>
              <w:pStyle w:val="Sinespaciado"/>
              <w:rPr>
                <w:rFonts w:ascii="Tahoma" w:hAnsi="Tahoma" w:cs="Tahoma"/>
                <w:b/>
                <w:spacing w:val="-3"/>
                <w:sz w:val="24"/>
                <w:szCs w:val="24"/>
                <w:lang w:val="en-US"/>
              </w:rPr>
            </w:pPr>
            <w:r w:rsidRPr="00525031">
              <w:rPr>
                <w:rFonts w:ascii="Tahoma" w:hAnsi="Tahoma" w:cs="Tahoma"/>
                <w:b/>
                <w:spacing w:val="-3"/>
                <w:sz w:val="24"/>
                <w:szCs w:val="24"/>
                <w:lang w:val="en-US"/>
              </w:rPr>
              <w:t>CONCEPTO</w:t>
            </w:r>
          </w:p>
        </w:tc>
        <w:tc>
          <w:tcPr>
            <w:tcW w:w="1748" w:type="dxa"/>
            <w:shd w:val="clear" w:color="auto" w:fill="BFBFBF"/>
            <w:vAlign w:val="center"/>
          </w:tcPr>
          <w:p w:rsidR="00525031" w:rsidRPr="00525031" w:rsidRDefault="00525031" w:rsidP="00525031">
            <w:pPr>
              <w:pStyle w:val="Sinespaciado"/>
              <w:rPr>
                <w:rFonts w:ascii="Tahoma" w:hAnsi="Tahoma" w:cs="Tahoma"/>
                <w:b/>
                <w:spacing w:val="-3"/>
                <w:sz w:val="24"/>
                <w:szCs w:val="24"/>
                <w:lang w:val="es-ES_tradnl"/>
              </w:rPr>
            </w:pPr>
            <w:r w:rsidRPr="00525031">
              <w:rPr>
                <w:rFonts w:ascii="Tahoma" w:hAnsi="Tahoma" w:cs="Tahoma"/>
                <w:b/>
                <w:spacing w:val="-3"/>
                <w:sz w:val="24"/>
                <w:szCs w:val="24"/>
                <w:lang w:val="es-ES_tradnl"/>
              </w:rPr>
              <w:t xml:space="preserve">    VALOR ($)</w:t>
            </w:r>
          </w:p>
        </w:tc>
      </w:tr>
      <w:tr w:rsidR="00525031" w:rsidRPr="00525031" w:rsidTr="00525031">
        <w:trPr>
          <w:trHeight w:val="340"/>
          <w:jc w:val="center"/>
        </w:trPr>
        <w:tc>
          <w:tcPr>
            <w:tcW w:w="5755" w:type="dxa"/>
            <w:vAlign w:val="center"/>
          </w:tcPr>
          <w:p w:rsidR="00525031" w:rsidRPr="00525031" w:rsidRDefault="00525031" w:rsidP="00525031">
            <w:pPr>
              <w:pStyle w:val="Sinespaciado"/>
              <w:rPr>
                <w:rFonts w:ascii="Tahoma" w:hAnsi="Tahoma" w:cs="Tahoma"/>
                <w:spacing w:val="-3"/>
                <w:sz w:val="24"/>
                <w:szCs w:val="24"/>
              </w:rPr>
            </w:pPr>
            <w:r w:rsidRPr="00525031">
              <w:rPr>
                <w:rFonts w:ascii="Tahoma" w:hAnsi="Tahoma" w:cs="Tahoma"/>
                <w:spacing w:val="-3"/>
                <w:sz w:val="24"/>
                <w:szCs w:val="24"/>
              </w:rPr>
              <w:t>PUBLICACION DE LA RESOLUCION EN EL BOLETIN AMBIENTAL.</w:t>
            </w:r>
          </w:p>
        </w:tc>
        <w:tc>
          <w:tcPr>
            <w:tcW w:w="1748" w:type="dxa"/>
            <w:vAlign w:val="center"/>
          </w:tcPr>
          <w:p w:rsidR="00525031" w:rsidRPr="00525031" w:rsidRDefault="00525031" w:rsidP="00525031">
            <w:pPr>
              <w:pStyle w:val="Sinespaciado"/>
              <w:rPr>
                <w:rFonts w:ascii="Tahoma" w:hAnsi="Tahoma" w:cs="Tahoma"/>
                <w:spacing w:val="-3"/>
                <w:sz w:val="24"/>
                <w:szCs w:val="24"/>
              </w:rPr>
            </w:pPr>
            <w:r w:rsidRPr="00525031">
              <w:rPr>
                <w:rFonts w:ascii="Tahoma" w:hAnsi="Tahoma" w:cs="Tahoma"/>
                <w:spacing w:val="-3"/>
                <w:sz w:val="24"/>
                <w:szCs w:val="24"/>
              </w:rPr>
              <w:t xml:space="preserve">    38.449.oo</w:t>
            </w:r>
          </w:p>
        </w:tc>
      </w:tr>
      <w:tr w:rsidR="00525031" w:rsidRPr="00525031" w:rsidTr="00525031">
        <w:trPr>
          <w:trHeight w:val="340"/>
          <w:jc w:val="center"/>
        </w:trPr>
        <w:tc>
          <w:tcPr>
            <w:tcW w:w="5755" w:type="dxa"/>
            <w:vAlign w:val="center"/>
          </w:tcPr>
          <w:p w:rsidR="00525031" w:rsidRPr="00525031" w:rsidRDefault="00525031" w:rsidP="00525031">
            <w:pPr>
              <w:pStyle w:val="Sinespaciado"/>
              <w:rPr>
                <w:rFonts w:ascii="Tahoma" w:hAnsi="Tahoma" w:cs="Tahoma"/>
                <w:spacing w:val="-3"/>
                <w:sz w:val="24"/>
                <w:szCs w:val="24"/>
              </w:rPr>
            </w:pPr>
            <w:r w:rsidRPr="00525031">
              <w:rPr>
                <w:rFonts w:ascii="Tahoma" w:hAnsi="Tahoma" w:cs="Tahoma"/>
                <w:spacing w:val="-3"/>
                <w:sz w:val="24"/>
                <w:szCs w:val="24"/>
              </w:rPr>
              <w:t>SERVICIO DE SEGUIMIENTO.</w:t>
            </w:r>
          </w:p>
        </w:tc>
        <w:tc>
          <w:tcPr>
            <w:tcW w:w="1748" w:type="dxa"/>
            <w:vAlign w:val="center"/>
          </w:tcPr>
          <w:p w:rsidR="00525031" w:rsidRPr="00525031" w:rsidRDefault="00525031" w:rsidP="00525031">
            <w:pPr>
              <w:pStyle w:val="Sinespaciado"/>
              <w:rPr>
                <w:rFonts w:ascii="Tahoma" w:hAnsi="Tahoma" w:cs="Tahoma"/>
                <w:spacing w:val="-3"/>
                <w:sz w:val="24"/>
                <w:szCs w:val="24"/>
              </w:rPr>
            </w:pPr>
            <w:r w:rsidRPr="00525031">
              <w:rPr>
                <w:rFonts w:ascii="Tahoma" w:hAnsi="Tahoma" w:cs="Tahoma"/>
                <w:spacing w:val="-3"/>
                <w:sz w:val="24"/>
                <w:szCs w:val="24"/>
              </w:rPr>
              <w:t xml:space="preserve">    14.844.oo</w:t>
            </w:r>
          </w:p>
        </w:tc>
      </w:tr>
      <w:tr w:rsidR="00525031" w:rsidRPr="00525031" w:rsidTr="00525031">
        <w:trPr>
          <w:trHeight w:val="340"/>
          <w:jc w:val="center"/>
        </w:trPr>
        <w:tc>
          <w:tcPr>
            <w:tcW w:w="5755" w:type="dxa"/>
            <w:shd w:val="clear" w:color="auto" w:fill="BFBFBF"/>
            <w:vAlign w:val="center"/>
          </w:tcPr>
          <w:p w:rsidR="00525031" w:rsidRPr="00525031" w:rsidRDefault="00525031" w:rsidP="00525031">
            <w:pPr>
              <w:pStyle w:val="Sinespaciado"/>
              <w:rPr>
                <w:rFonts w:ascii="Tahoma" w:hAnsi="Tahoma" w:cs="Tahoma"/>
                <w:spacing w:val="-3"/>
                <w:sz w:val="24"/>
                <w:szCs w:val="24"/>
              </w:rPr>
            </w:pPr>
            <w:r w:rsidRPr="00525031">
              <w:rPr>
                <w:rFonts w:ascii="Tahoma" w:hAnsi="Tahoma" w:cs="Tahoma"/>
                <w:b/>
                <w:spacing w:val="-3"/>
                <w:sz w:val="24"/>
                <w:szCs w:val="24"/>
              </w:rPr>
              <w:t xml:space="preserve"> TOTAL</w:t>
            </w:r>
          </w:p>
        </w:tc>
        <w:tc>
          <w:tcPr>
            <w:tcW w:w="1748" w:type="dxa"/>
            <w:shd w:val="clear" w:color="auto" w:fill="BFBFBF"/>
            <w:vAlign w:val="center"/>
          </w:tcPr>
          <w:p w:rsidR="00525031" w:rsidRPr="00525031" w:rsidRDefault="00525031" w:rsidP="00525031">
            <w:pPr>
              <w:pStyle w:val="Sinespaciado"/>
              <w:rPr>
                <w:rFonts w:ascii="Tahoma" w:hAnsi="Tahoma" w:cs="Tahoma"/>
                <w:spacing w:val="-3"/>
                <w:sz w:val="24"/>
                <w:szCs w:val="24"/>
              </w:rPr>
            </w:pPr>
            <w:r w:rsidRPr="00525031">
              <w:rPr>
                <w:rFonts w:ascii="Tahoma" w:hAnsi="Tahoma" w:cs="Tahoma"/>
                <w:b/>
                <w:sz w:val="24"/>
                <w:szCs w:val="24"/>
              </w:rPr>
              <w:t>$53.293</w:t>
            </w:r>
          </w:p>
        </w:tc>
      </w:tr>
    </w:tbl>
    <w:p w:rsidR="00525031" w:rsidRPr="00525031" w:rsidRDefault="00525031" w:rsidP="00525031">
      <w:pPr>
        <w:pStyle w:val="Sinespaciado"/>
        <w:rPr>
          <w:rFonts w:ascii="Tahoma" w:hAnsi="Tahoma" w:cs="Tahoma"/>
          <w:b/>
          <w:bCs/>
          <w:sz w:val="24"/>
          <w:szCs w:val="24"/>
        </w:rPr>
      </w:pPr>
    </w:p>
    <w:p w:rsidR="00525031" w:rsidRPr="00525031" w:rsidRDefault="00525031" w:rsidP="00525031">
      <w:pPr>
        <w:pStyle w:val="Sinespaciado"/>
        <w:rPr>
          <w:rFonts w:ascii="Tahoma" w:hAnsi="Tahoma" w:cs="Tahoma"/>
          <w:b/>
          <w:bCs/>
          <w:sz w:val="24"/>
          <w:szCs w:val="24"/>
        </w:rPr>
      </w:pPr>
    </w:p>
    <w:p w:rsidR="00525031" w:rsidRPr="00525031" w:rsidRDefault="00525031" w:rsidP="00525031">
      <w:pPr>
        <w:pStyle w:val="Sinespaciado"/>
        <w:rPr>
          <w:rFonts w:ascii="Tahoma" w:hAnsi="Tahoma" w:cs="Tahoma"/>
          <w:spacing w:val="-3"/>
          <w:sz w:val="24"/>
          <w:szCs w:val="24"/>
          <w:lang w:val="es-ES_tradnl"/>
        </w:rPr>
      </w:pPr>
      <w:r w:rsidRPr="00525031">
        <w:rPr>
          <w:rFonts w:ascii="Tahoma" w:hAnsi="Tahoma" w:cs="Tahoma"/>
          <w:b/>
          <w:bCs/>
          <w:sz w:val="24"/>
          <w:szCs w:val="24"/>
        </w:rPr>
        <w:t>ARTÍCULO QUINTO</w:t>
      </w:r>
      <w:r w:rsidRPr="00525031">
        <w:rPr>
          <w:rFonts w:ascii="Tahoma" w:hAnsi="Tahoma" w:cs="Tahoma"/>
          <w:spacing w:val="-3"/>
          <w:sz w:val="24"/>
          <w:szCs w:val="24"/>
          <w:lang w:val="es-ES_tradnl"/>
        </w:rPr>
        <w:t xml:space="preserve">: Para transportar carbón vegetal con fines comerciales, deberá contar con el respectivo </w:t>
      </w:r>
      <w:r w:rsidRPr="00525031">
        <w:rPr>
          <w:rFonts w:ascii="Tahoma" w:hAnsi="Tahoma" w:cs="Tahoma"/>
          <w:b/>
          <w:spacing w:val="-3"/>
          <w:sz w:val="24"/>
          <w:szCs w:val="24"/>
          <w:lang w:val="es-ES_tradnl"/>
        </w:rPr>
        <w:t>Salvoconducto Único Nacional</w:t>
      </w:r>
      <w:r w:rsidRPr="00525031">
        <w:rPr>
          <w:rFonts w:ascii="Tahoma" w:hAnsi="Tahoma" w:cs="Tahoma"/>
          <w:spacing w:val="-3"/>
          <w:sz w:val="24"/>
          <w:szCs w:val="24"/>
          <w:lang w:val="es-ES_tradnl"/>
        </w:rPr>
        <w:t xml:space="preserve"> el cual será expedido en esta Corporación Autónoma Regional </w:t>
      </w:r>
      <w:r w:rsidRPr="00525031">
        <w:rPr>
          <w:rFonts w:ascii="Tahoma" w:hAnsi="Tahoma" w:cs="Tahoma"/>
          <w:spacing w:val="-3"/>
          <w:sz w:val="24"/>
          <w:szCs w:val="24"/>
          <w:lang w:val="es-ES_tradnl"/>
        </w:rPr>
        <w:lastRenderedPageBreak/>
        <w:t xml:space="preserve">del Quindío de lunes a viernes, en horario de 8:00 a.m. a 12:00 m. </w:t>
      </w:r>
    </w:p>
    <w:p w:rsidR="00525031" w:rsidRPr="00525031" w:rsidRDefault="00525031" w:rsidP="00525031">
      <w:pPr>
        <w:pStyle w:val="Sinespaciado"/>
        <w:rPr>
          <w:rFonts w:ascii="Tahoma" w:hAnsi="Tahoma" w:cs="Tahoma"/>
          <w:b/>
          <w:bCs/>
          <w:sz w:val="24"/>
          <w:szCs w:val="24"/>
        </w:rPr>
      </w:pPr>
    </w:p>
    <w:p w:rsidR="00525031" w:rsidRPr="00525031" w:rsidRDefault="00525031" w:rsidP="00525031">
      <w:pPr>
        <w:pStyle w:val="Sinespaciado"/>
        <w:rPr>
          <w:rFonts w:ascii="Tahoma" w:hAnsi="Tahoma" w:cs="Tahoma"/>
          <w:sz w:val="24"/>
          <w:szCs w:val="24"/>
        </w:rPr>
      </w:pPr>
      <w:r w:rsidRPr="00525031">
        <w:rPr>
          <w:rFonts w:ascii="Tahoma" w:hAnsi="Tahoma" w:cs="Tahoma"/>
          <w:b/>
          <w:bCs/>
          <w:sz w:val="24"/>
          <w:szCs w:val="24"/>
        </w:rPr>
        <w:t>ARTÍCULO SEXTO</w:t>
      </w:r>
      <w:r w:rsidRPr="00525031">
        <w:rPr>
          <w:rFonts w:ascii="Tahoma" w:hAnsi="Tahoma" w:cs="Tahoma"/>
          <w:sz w:val="24"/>
          <w:szCs w:val="24"/>
        </w:rPr>
        <w:t xml:space="preserve"> El incumplimiento de las obligaciones y disposiciones aquí señaladas, podrá dar lugar a la aplicación de las sanciones establecidas en la Ley 99 de 1993,  Ley 1333 de 2009 y demás normas que la modifiquen o deroguen.</w:t>
      </w:r>
    </w:p>
    <w:p w:rsidR="00525031" w:rsidRPr="00525031" w:rsidRDefault="00525031" w:rsidP="00525031">
      <w:pPr>
        <w:pStyle w:val="Sinespaciado"/>
        <w:rPr>
          <w:rFonts w:ascii="Tahoma" w:hAnsi="Tahoma" w:cs="Tahoma"/>
          <w:b/>
          <w:bCs/>
          <w:sz w:val="24"/>
          <w:szCs w:val="24"/>
        </w:rPr>
      </w:pPr>
    </w:p>
    <w:p w:rsidR="00525031" w:rsidRPr="00525031" w:rsidRDefault="00525031" w:rsidP="00525031">
      <w:pPr>
        <w:pStyle w:val="Sinespaciado"/>
        <w:rPr>
          <w:rFonts w:ascii="Tahoma" w:hAnsi="Tahoma" w:cs="Tahoma"/>
          <w:spacing w:val="-3"/>
          <w:sz w:val="24"/>
          <w:szCs w:val="24"/>
          <w:lang w:val="es-ES_tradnl"/>
        </w:rPr>
      </w:pPr>
      <w:r w:rsidRPr="00525031">
        <w:rPr>
          <w:rFonts w:ascii="Tahoma" w:hAnsi="Tahoma" w:cs="Tahoma"/>
          <w:b/>
          <w:bCs/>
          <w:spacing w:val="-3"/>
          <w:sz w:val="24"/>
          <w:szCs w:val="24"/>
          <w:lang w:val="es-ES_tradnl"/>
        </w:rPr>
        <w:t xml:space="preserve">PARÁGRAFO 1: </w:t>
      </w:r>
      <w:r w:rsidRPr="00525031">
        <w:rPr>
          <w:rFonts w:ascii="Tahoma" w:hAnsi="Tahoma" w:cs="Tahoma"/>
          <w:spacing w:val="-3"/>
          <w:sz w:val="24"/>
          <w:szCs w:val="24"/>
          <w:lang w:val="es-ES_tradnl"/>
        </w:rPr>
        <w:t>Para el efecto funcionarios de la Entidad, efectuarán visitas al sitio de intervención, con el fin de constatar el fiel cumplimiento a las obligaciones aquí establecidas.</w:t>
      </w:r>
    </w:p>
    <w:p w:rsidR="00525031" w:rsidRPr="00525031" w:rsidRDefault="00525031" w:rsidP="00525031">
      <w:pPr>
        <w:pStyle w:val="Sinespaciado"/>
        <w:rPr>
          <w:rFonts w:ascii="Tahoma" w:hAnsi="Tahoma" w:cs="Tahoma"/>
          <w:b/>
          <w:bCs/>
          <w:sz w:val="24"/>
          <w:szCs w:val="24"/>
        </w:rPr>
      </w:pPr>
    </w:p>
    <w:p w:rsidR="00525031" w:rsidRPr="00525031" w:rsidRDefault="00525031" w:rsidP="00525031">
      <w:pPr>
        <w:pStyle w:val="Sinespaciado"/>
        <w:rPr>
          <w:rFonts w:ascii="Tahoma" w:hAnsi="Tahoma" w:cs="Tahoma"/>
          <w:sz w:val="24"/>
          <w:szCs w:val="24"/>
        </w:rPr>
      </w:pPr>
      <w:r w:rsidRPr="00525031">
        <w:rPr>
          <w:rFonts w:ascii="Tahoma" w:hAnsi="Tahoma" w:cs="Tahoma"/>
          <w:b/>
          <w:bCs/>
          <w:sz w:val="24"/>
          <w:szCs w:val="24"/>
        </w:rPr>
        <w:t xml:space="preserve">PARÁGRAFO 2: </w:t>
      </w:r>
      <w:r w:rsidRPr="00525031">
        <w:rPr>
          <w:rFonts w:ascii="Tahoma" w:hAnsi="Tahoma" w:cs="Tahoma"/>
          <w:sz w:val="24"/>
          <w:szCs w:val="24"/>
        </w:rPr>
        <w:t>Copia de la presente Resolución, deberá permanecer en el sitio de la intervención.</w:t>
      </w:r>
    </w:p>
    <w:p w:rsidR="00525031" w:rsidRPr="00525031" w:rsidRDefault="00525031" w:rsidP="00525031">
      <w:pPr>
        <w:pStyle w:val="Sinespaciado"/>
        <w:rPr>
          <w:rFonts w:ascii="Tahoma" w:hAnsi="Tahoma" w:cs="Tahoma"/>
          <w:b/>
          <w:sz w:val="24"/>
          <w:szCs w:val="24"/>
        </w:rPr>
      </w:pPr>
    </w:p>
    <w:p w:rsidR="00525031" w:rsidRPr="00525031" w:rsidRDefault="00525031" w:rsidP="00525031">
      <w:pPr>
        <w:pStyle w:val="Sinespaciado"/>
        <w:rPr>
          <w:rFonts w:ascii="Tahoma" w:hAnsi="Tahoma" w:cs="Tahoma"/>
          <w:sz w:val="24"/>
          <w:szCs w:val="24"/>
        </w:rPr>
      </w:pPr>
      <w:r w:rsidRPr="00525031">
        <w:rPr>
          <w:rFonts w:ascii="Tahoma" w:hAnsi="Tahoma" w:cs="Tahoma"/>
          <w:b/>
          <w:sz w:val="24"/>
          <w:szCs w:val="24"/>
        </w:rPr>
        <w:t>ARTICULO SEPTIMO</w:t>
      </w:r>
      <w:r w:rsidRPr="00525031">
        <w:rPr>
          <w:rFonts w:ascii="Tahoma" w:hAnsi="Tahoma" w:cs="Tahoma"/>
          <w:sz w:val="24"/>
          <w:szCs w:val="24"/>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rsidR="00525031" w:rsidRPr="00525031" w:rsidRDefault="00525031" w:rsidP="00525031">
      <w:pPr>
        <w:pStyle w:val="Sinespaciado"/>
        <w:rPr>
          <w:rFonts w:ascii="Tahoma" w:hAnsi="Tahoma" w:cs="Tahoma"/>
          <w:b/>
          <w:bCs/>
          <w:sz w:val="24"/>
          <w:szCs w:val="24"/>
        </w:rPr>
      </w:pPr>
    </w:p>
    <w:p w:rsidR="00525031" w:rsidRPr="00525031" w:rsidRDefault="00525031" w:rsidP="00525031">
      <w:pPr>
        <w:pStyle w:val="Sinespaciado"/>
        <w:rPr>
          <w:rFonts w:ascii="Tahoma" w:hAnsi="Tahoma" w:cs="Tahoma"/>
          <w:sz w:val="24"/>
          <w:szCs w:val="24"/>
        </w:rPr>
      </w:pPr>
      <w:r w:rsidRPr="00525031">
        <w:rPr>
          <w:rFonts w:ascii="Tahoma" w:hAnsi="Tahoma" w:cs="Tahoma"/>
          <w:b/>
          <w:bCs/>
          <w:sz w:val="24"/>
          <w:szCs w:val="24"/>
        </w:rPr>
        <w:t xml:space="preserve">ARTÍCULO </w:t>
      </w:r>
      <w:r w:rsidRPr="00525031">
        <w:rPr>
          <w:rFonts w:ascii="Tahoma" w:hAnsi="Tahoma" w:cs="Tahoma"/>
          <w:b/>
          <w:sz w:val="24"/>
          <w:szCs w:val="24"/>
        </w:rPr>
        <w:t>OCTAVO:</w:t>
      </w:r>
      <w:r w:rsidRPr="00525031">
        <w:rPr>
          <w:rFonts w:ascii="Tahoma" w:hAnsi="Tahoma" w:cs="Tahoma"/>
          <w:sz w:val="24"/>
          <w:szCs w:val="24"/>
        </w:rPr>
        <w:t xml:space="preserve"> Publíquese el presente acto administrativo en el boletín ambiental de la Corporación Autónoma Regional del Quindío en los términos del artículo tercero del presente acto administrativo.</w:t>
      </w:r>
    </w:p>
    <w:p w:rsidR="00525031" w:rsidRPr="00525031" w:rsidRDefault="00525031" w:rsidP="00525031">
      <w:pPr>
        <w:pStyle w:val="Sinespaciado"/>
        <w:rPr>
          <w:rFonts w:ascii="Tahoma" w:hAnsi="Tahoma" w:cs="Tahoma"/>
          <w:sz w:val="24"/>
          <w:szCs w:val="24"/>
        </w:rPr>
      </w:pPr>
    </w:p>
    <w:p w:rsidR="00525031" w:rsidRPr="00525031" w:rsidRDefault="00525031" w:rsidP="00525031">
      <w:pPr>
        <w:pStyle w:val="Sinespaciado"/>
        <w:rPr>
          <w:rFonts w:ascii="Tahoma" w:hAnsi="Tahoma" w:cs="Tahoma"/>
          <w:spacing w:val="-3"/>
          <w:sz w:val="24"/>
          <w:szCs w:val="24"/>
          <w:lang w:val="es-ES_tradnl"/>
        </w:rPr>
      </w:pPr>
      <w:r w:rsidRPr="00525031">
        <w:rPr>
          <w:rFonts w:ascii="Tahoma" w:hAnsi="Tahoma" w:cs="Tahoma"/>
          <w:b/>
          <w:bCs/>
          <w:sz w:val="24"/>
          <w:szCs w:val="24"/>
        </w:rPr>
        <w:lastRenderedPageBreak/>
        <w:t xml:space="preserve">ARTÍCULO NOVENO: </w:t>
      </w:r>
      <w:r w:rsidRPr="00525031">
        <w:rPr>
          <w:rFonts w:ascii="Tahoma" w:hAnsi="Tahoma" w:cs="Tahoma"/>
          <w:b/>
          <w:sz w:val="24"/>
          <w:szCs w:val="24"/>
        </w:rPr>
        <w:t>NOTIFICAR</w:t>
      </w:r>
      <w:r w:rsidRPr="00525031">
        <w:rPr>
          <w:rFonts w:ascii="Tahoma" w:hAnsi="Tahoma" w:cs="Tahoma"/>
          <w:sz w:val="24"/>
          <w:szCs w:val="24"/>
        </w:rPr>
        <w:t xml:space="preserve"> la presente decisión al</w:t>
      </w:r>
      <w:r w:rsidRPr="00525031">
        <w:rPr>
          <w:rFonts w:ascii="Tahoma" w:hAnsi="Tahoma" w:cs="Tahoma"/>
          <w:spacing w:val="-3"/>
          <w:sz w:val="24"/>
          <w:szCs w:val="24"/>
          <w:lang w:val="es-ES_tradnl"/>
        </w:rPr>
        <w:t xml:space="preserve"> Propietario, entregándole una copia íntegra y gratuita del mismo.</w:t>
      </w:r>
    </w:p>
    <w:p w:rsidR="00525031" w:rsidRPr="00525031" w:rsidRDefault="00525031" w:rsidP="00525031">
      <w:pPr>
        <w:pStyle w:val="Sinespaciado"/>
        <w:rPr>
          <w:rFonts w:ascii="Tahoma" w:hAnsi="Tahoma" w:cs="Tahoma"/>
          <w:spacing w:val="-3"/>
          <w:sz w:val="24"/>
          <w:szCs w:val="24"/>
          <w:lang w:val="es-ES_tradnl"/>
        </w:rPr>
      </w:pPr>
      <w:r w:rsidRPr="00525031">
        <w:rPr>
          <w:rFonts w:ascii="Tahoma" w:hAnsi="Tahoma" w:cs="Tahoma"/>
          <w:b/>
          <w:bCs/>
          <w:sz w:val="24"/>
          <w:szCs w:val="24"/>
        </w:rPr>
        <w:t>ARTÍCULO DECIMO</w:t>
      </w:r>
      <w:r w:rsidRPr="00525031">
        <w:rPr>
          <w:rFonts w:ascii="Tahoma" w:hAnsi="Tahoma" w:cs="Tahoma"/>
          <w:spacing w:val="-3"/>
          <w:sz w:val="24"/>
          <w:szCs w:val="24"/>
          <w:lang w:val="es-ES_tradnl"/>
        </w:rPr>
        <w:t xml:space="preserve"> La presente Resolución rige a partir de la fecha de ejecutoria de conformidad con el artículo 87 de la Ley 1437 del  2011 “</w:t>
      </w:r>
      <w:r w:rsidRPr="00525031">
        <w:rPr>
          <w:rFonts w:ascii="Tahoma" w:hAnsi="Tahoma" w:cs="Tahoma"/>
          <w:sz w:val="24"/>
          <w:szCs w:val="24"/>
        </w:rPr>
        <w:t>Nuevo Código de Procedimiento Administrativo y de lo Contencioso Administrativo</w:t>
      </w:r>
      <w:r w:rsidRPr="00525031">
        <w:rPr>
          <w:rFonts w:ascii="Tahoma" w:hAnsi="Tahoma" w:cs="Tahoma"/>
          <w:spacing w:val="-3"/>
          <w:sz w:val="24"/>
          <w:szCs w:val="24"/>
          <w:lang w:val="es-ES_tradnl"/>
        </w:rPr>
        <w:t xml:space="preserve">”. </w:t>
      </w:r>
    </w:p>
    <w:p w:rsidR="00525031" w:rsidRPr="00525031" w:rsidRDefault="00525031" w:rsidP="00525031">
      <w:pPr>
        <w:pStyle w:val="Sinespaciado"/>
        <w:rPr>
          <w:rFonts w:ascii="Tahoma" w:hAnsi="Tahoma" w:cs="Tahoma"/>
          <w:spacing w:val="-3"/>
          <w:sz w:val="24"/>
          <w:szCs w:val="24"/>
          <w:lang w:val="es-ES_tradnl"/>
        </w:rPr>
      </w:pPr>
    </w:p>
    <w:p w:rsidR="00525031" w:rsidRPr="00525031" w:rsidRDefault="00525031" w:rsidP="00525031">
      <w:pPr>
        <w:pStyle w:val="Sinespaciado"/>
        <w:rPr>
          <w:rFonts w:ascii="Tahoma" w:hAnsi="Tahoma" w:cs="Tahoma"/>
          <w:sz w:val="24"/>
          <w:szCs w:val="24"/>
        </w:rPr>
      </w:pPr>
      <w:r w:rsidRPr="00525031">
        <w:rPr>
          <w:rFonts w:ascii="Tahoma" w:hAnsi="Tahoma" w:cs="Tahoma"/>
          <w:b/>
          <w:bCs/>
          <w:sz w:val="24"/>
          <w:szCs w:val="24"/>
        </w:rPr>
        <w:t>ARTÍCULO DECIMO PRIMERO</w:t>
      </w:r>
      <w:r w:rsidRPr="00525031">
        <w:rPr>
          <w:rFonts w:ascii="Tahoma" w:hAnsi="Tahoma" w:cs="Tahoma"/>
          <w:sz w:val="24"/>
          <w:szCs w:val="24"/>
        </w:rPr>
        <w:t>: Publíquese el presente acto administrativo en el boletín ambiental de la Corporación Autónoma Regional del Quindío en los términos del artículo cuarto del presente acto administrativo.</w:t>
      </w:r>
    </w:p>
    <w:p w:rsidR="00525031" w:rsidRPr="00525031" w:rsidRDefault="00525031" w:rsidP="00525031">
      <w:pPr>
        <w:pStyle w:val="Sinespaciado"/>
        <w:rPr>
          <w:rFonts w:ascii="Tahoma" w:hAnsi="Tahoma" w:cs="Tahoma"/>
          <w:b/>
          <w:bCs/>
          <w:spacing w:val="-3"/>
          <w:sz w:val="24"/>
          <w:szCs w:val="24"/>
          <w:lang w:val="es-ES_tradnl"/>
        </w:rPr>
      </w:pPr>
    </w:p>
    <w:p w:rsidR="00525031" w:rsidRPr="00525031" w:rsidRDefault="00525031" w:rsidP="00525031">
      <w:pPr>
        <w:pStyle w:val="Sinespaciado"/>
        <w:rPr>
          <w:rFonts w:ascii="Tahoma" w:hAnsi="Tahoma" w:cs="Tahoma"/>
          <w:b/>
          <w:bCs/>
          <w:spacing w:val="-3"/>
          <w:sz w:val="24"/>
          <w:szCs w:val="24"/>
          <w:lang w:val="es-ES_tradnl"/>
        </w:rPr>
      </w:pPr>
      <w:r w:rsidRPr="00525031">
        <w:rPr>
          <w:rFonts w:ascii="Tahoma" w:hAnsi="Tahoma" w:cs="Tahoma"/>
          <w:b/>
          <w:bCs/>
          <w:spacing w:val="-3"/>
          <w:sz w:val="24"/>
          <w:szCs w:val="24"/>
          <w:lang w:val="es-ES_tradnl"/>
        </w:rPr>
        <w:t>NOTIFÍQUESE, PUBLÍQUESE Y CÚMPLASE</w:t>
      </w:r>
    </w:p>
    <w:p w:rsidR="00525031" w:rsidRPr="00525031" w:rsidRDefault="00525031" w:rsidP="00525031">
      <w:pPr>
        <w:pStyle w:val="Sinespaciado"/>
        <w:rPr>
          <w:rFonts w:ascii="Tahoma" w:hAnsi="Tahoma" w:cs="Tahoma"/>
          <w:b/>
          <w:sz w:val="24"/>
          <w:szCs w:val="24"/>
          <w:lang w:val="es-ES" w:eastAsia="es-ES"/>
        </w:rPr>
      </w:pPr>
      <w:r w:rsidRPr="00525031">
        <w:rPr>
          <w:rFonts w:ascii="Tahoma" w:eastAsia="Times New Roman" w:hAnsi="Tahoma" w:cs="Tahoma"/>
          <w:b/>
          <w:bCs/>
          <w:sz w:val="24"/>
          <w:szCs w:val="24"/>
          <w:lang w:val="es-ES" w:eastAsia="es-ES"/>
        </w:rPr>
        <w:t>CARLOS ARIEL TRUKE OSPINA</w:t>
      </w:r>
      <w:r w:rsidRPr="00525031">
        <w:rPr>
          <w:rFonts w:ascii="Tahoma" w:hAnsi="Tahoma" w:cs="Tahoma"/>
          <w:b/>
          <w:sz w:val="24"/>
          <w:szCs w:val="24"/>
          <w:lang w:val="es-ES" w:eastAsia="es-ES"/>
        </w:rPr>
        <w:t>.</w:t>
      </w:r>
    </w:p>
    <w:p w:rsidR="00525031" w:rsidRPr="00525031" w:rsidRDefault="00525031" w:rsidP="00525031">
      <w:pPr>
        <w:pStyle w:val="Sinespaciado"/>
        <w:rPr>
          <w:rFonts w:ascii="Tahoma" w:hAnsi="Tahoma" w:cs="Tahoma"/>
          <w:sz w:val="24"/>
          <w:szCs w:val="24"/>
          <w:lang w:val="es-ES" w:eastAsia="es-ES"/>
        </w:rPr>
      </w:pPr>
      <w:r w:rsidRPr="00525031">
        <w:rPr>
          <w:rFonts w:ascii="Tahoma" w:hAnsi="Tahoma" w:cs="Tahoma"/>
          <w:sz w:val="24"/>
          <w:szCs w:val="24"/>
          <w:lang w:val="es-ES" w:eastAsia="es-ES"/>
        </w:rPr>
        <w:t>Subdirector de Regulación y Control Ambiental.</w:t>
      </w:r>
    </w:p>
    <w:p w:rsidR="00525031" w:rsidRDefault="00525031" w:rsidP="00525031">
      <w:pPr>
        <w:ind w:left="-567" w:right="-234"/>
        <w:jc w:val="center"/>
        <w:rPr>
          <w:rFonts w:ascii="Tahoma" w:hAnsi="Tahoma" w:cs="Tahoma"/>
          <w:b/>
          <w:bCs/>
          <w:i/>
        </w:rPr>
      </w:pPr>
    </w:p>
    <w:p w:rsidR="00C33238" w:rsidRDefault="00C33238" w:rsidP="00525031">
      <w:pPr>
        <w:ind w:left="-567" w:right="-234"/>
        <w:jc w:val="center"/>
        <w:rPr>
          <w:rFonts w:ascii="Tahoma" w:hAnsi="Tahoma" w:cs="Tahoma"/>
          <w:b/>
          <w:bCs/>
          <w:i/>
        </w:rPr>
      </w:pPr>
    </w:p>
    <w:p w:rsidR="00525031" w:rsidRDefault="00525031" w:rsidP="00525031">
      <w:pPr>
        <w:ind w:left="-567" w:right="-234"/>
        <w:jc w:val="center"/>
        <w:rPr>
          <w:rFonts w:ascii="Tahoma" w:hAnsi="Tahoma" w:cs="Tahoma"/>
          <w:b/>
          <w:bCs/>
          <w:i/>
        </w:rPr>
      </w:pPr>
    </w:p>
    <w:p w:rsidR="00C33238" w:rsidRPr="00C33238" w:rsidRDefault="00C33238" w:rsidP="00C33238">
      <w:pPr>
        <w:tabs>
          <w:tab w:val="left" w:pos="-720"/>
          <w:tab w:val="left" w:pos="0"/>
        </w:tabs>
        <w:suppressAutoHyphens/>
        <w:spacing w:line="240" w:lineRule="atLeast"/>
        <w:ind w:right="360"/>
        <w:rPr>
          <w:rFonts w:ascii="Tahoma" w:hAnsi="Tahoma" w:cs="Tahoma"/>
          <w:b/>
          <w:bCs/>
          <w:i/>
        </w:rPr>
      </w:pPr>
      <w:r w:rsidRPr="00C33238">
        <w:rPr>
          <w:rFonts w:ascii="Tahoma" w:hAnsi="Tahoma" w:cs="Tahoma"/>
          <w:b/>
          <w:bCs/>
          <w:i/>
          <w:spacing w:val="-3"/>
          <w:lang w:val="es-ES_tradnl"/>
        </w:rPr>
        <w:t xml:space="preserve">RESOLUCIÓN </w:t>
      </w:r>
      <w:r w:rsidRPr="00C33238">
        <w:rPr>
          <w:rFonts w:ascii="Tahoma" w:hAnsi="Tahoma" w:cs="Tahoma"/>
          <w:i/>
          <w:spacing w:val="-3"/>
          <w:lang w:val="es-ES_tradnl"/>
        </w:rPr>
        <w:fldChar w:fldCharType="begin"/>
      </w:r>
      <w:r w:rsidRPr="00C33238">
        <w:rPr>
          <w:rFonts w:ascii="Tahoma" w:hAnsi="Tahoma" w:cs="Tahoma"/>
          <w:i/>
          <w:spacing w:val="-3"/>
          <w:lang w:val="es-ES_tradnl"/>
        </w:rPr>
        <w:instrText xml:space="preserve">PRIVATE </w:instrText>
      </w:r>
      <w:r w:rsidRPr="00C33238">
        <w:rPr>
          <w:rFonts w:ascii="Tahoma" w:hAnsi="Tahoma" w:cs="Tahoma"/>
          <w:i/>
          <w:spacing w:val="-3"/>
          <w:lang w:val="es-ES_tradnl"/>
        </w:rPr>
        <w:fldChar w:fldCharType="end"/>
      </w:r>
      <w:r w:rsidRPr="00C33238">
        <w:rPr>
          <w:rFonts w:ascii="Tahoma" w:hAnsi="Tahoma" w:cs="Tahoma"/>
          <w:b/>
          <w:bCs/>
          <w:i/>
        </w:rPr>
        <w:t xml:space="preserve"> N</w:t>
      </w:r>
      <w:r w:rsidRPr="00C33238">
        <w:rPr>
          <w:rFonts w:ascii="Tahoma" w:hAnsi="Tahoma" w:cs="Tahoma"/>
          <w:b/>
          <w:bCs/>
          <w:i/>
        </w:rPr>
        <w:t>°</w:t>
      </w:r>
      <w:r w:rsidRPr="00C33238">
        <w:rPr>
          <w:rFonts w:ascii="Tahoma" w:hAnsi="Tahoma" w:cs="Tahoma"/>
          <w:b/>
          <w:bCs/>
          <w:i/>
        </w:rPr>
        <w:t xml:space="preserve">  </w:t>
      </w:r>
    </w:p>
    <w:p w:rsidR="00C33238" w:rsidRPr="00C33238" w:rsidRDefault="00C33238" w:rsidP="00C33238">
      <w:pPr>
        <w:tabs>
          <w:tab w:val="left" w:pos="-720"/>
          <w:tab w:val="left" w:pos="0"/>
        </w:tabs>
        <w:suppressAutoHyphens/>
        <w:spacing w:line="240" w:lineRule="atLeast"/>
        <w:ind w:right="360"/>
        <w:rPr>
          <w:rFonts w:ascii="Tahoma" w:hAnsi="Tahoma" w:cs="Tahoma"/>
          <w:b/>
          <w:bCs/>
          <w:i/>
        </w:rPr>
      </w:pPr>
      <w:r w:rsidRPr="00C33238">
        <w:rPr>
          <w:rFonts w:ascii="Tahoma" w:hAnsi="Tahoma" w:cs="Tahoma"/>
          <w:b/>
          <w:bCs/>
          <w:i/>
        </w:rPr>
        <w:t>(                                             )</w:t>
      </w:r>
    </w:p>
    <w:p w:rsidR="00C33238" w:rsidRDefault="00C33238" w:rsidP="00C33238">
      <w:pPr>
        <w:ind w:left="-567" w:right="-234"/>
        <w:jc w:val="center"/>
        <w:rPr>
          <w:rFonts w:ascii="Tahoma" w:hAnsi="Tahoma" w:cs="Tahoma"/>
          <w:b/>
          <w:bCs/>
          <w:i/>
        </w:rPr>
      </w:pPr>
      <w:r w:rsidRPr="00C33238">
        <w:rPr>
          <w:rFonts w:ascii="Tahoma" w:hAnsi="Tahoma" w:cs="Tahoma"/>
          <w:b/>
          <w:bCs/>
          <w:i/>
        </w:rPr>
        <w:t xml:space="preserve">  POR MEDIO DE LA CUAL SE AUTORIZA LA OBTENCION DE CARBON VEGETAL CON FINES COMERCIALES</w:t>
      </w:r>
    </w:p>
    <w:p w:rsidR="00C33238" w:rsidRDefault="00C33238" w:rsidP="00C33238">
      <w:pPr>
        <w:ind w:left="-567" w:right="-234"/>
        <w:jc w:val="center"/>
        <w:rPr>
          <w:rFonts w:ascii="Tahoma" w:hAnsi="Tahoma" w:cs="Tahoma"/>
          <w:b/>
          <w:bCs/>
          <w:i/>
        </w:rPr>
      </w:pPr>
    </w:p>
    <w:p w:rsidR="00C33238" w:rsidRPr="00C33238" w:rsidRDefault="00C33238" w:rsidP="00C33238">
      <w:pPr>
        <w:ind w:left="-567" w:right="-234"/>
        <w:jc w:val="center"/>
        <w:rPr>
          <w:rFonts w:ascii="Tahoma" w:hAnsi="Tahoma" w:cs="Tahoma"/>
          <w:b/>
          <w:bCs/>
          <w:i/>
        </w:rPr>
      </w:pPr>
    </w:p>
    <w:p w:rsidR="00C33238" w:rsidRPr="00C33238" w:rsidRDefault="00C33238" w:rsidP="00C33238">
      <w:pPr>
        <w:pStyle w:val="Ttulo1"/>
        <w:ind w:left="-284" w:right="2"/>
        <w:rPr>
          <w:rFonts w:ascii="Tahoma" w:hAnsi="Tahoma" w:cs="Tahoma"/>
          <w:i/>
        </w:rPr>
      </w:pPr>
      <w:r w:rsidRPr="00C33238">
        <w:rPr>
          <w:rFonts w:ascii="Tahoma" w:hAnsi="Tahoma" w:cs="Tahoma"/>
        </w:rPr>
        <w:t>RESUELV</w:t>
      </w:r>
      <w:r w:rsidRPr="00C33238">
        <w:rPr>
          <w:rFonts w:ascii="Tahoma" w:hAnsi="Tahoma" w:cs="Tahoma"/>
        </w:rPr>
        <w:t>E:</w:t>
      </w:r>
    </w:p>
    <w:p w:rsidR="00C33238" w:rsidRPr="00C33238" w:rsidRDefault="00C33238" w:rsidP="00C33238">
      <w:pPr>
        <w:rPr>
          <w:rFonts w:ascii="Tahoma" w:hAnsi="Tahoma" w:cs="Tahoma"/>
        </w:rPr>
      </w:pPr>
    </w:p>
    <w:p w:rsidR="00C33238" w:rsidRPr="00C33238" w:rsidRDefault="00C33238" w:rsidP="00C33238">
      <w:pPr>
        <w:ind w:right="2"/>
        <w:rPr>
          <w:rFonts w:ascii="Tahoma" w:hAnsi="Tahoma" w:cs="Tahoma"/>
        </w:rPr>
      </w:pPr>
    </w:p>
    <w:p w:rsidR="00C33238" w:rsidRPr="00C33238" w:rsidRDefault="00C33238" w:rsidP="00C33238">
      <w:pPr>
        <w:pStyle w:val="Sangra2detindependiente"/>
        <w:ind w:left="-284" w:right="2"/>
        <w:rPr>
          <w:rFonts w:ascii="Tahoma" w:hAnsi="Tahoma" w:cs="Tahoma"/>
        </w:rPr>
      </w:pPr>
      <w:r w:rsidRPr="00C33238">
        <w:rPr>
          <w:rFonts w:ascii="Tahoma" w:hAnsi="Tahoma" w:cs="Tahoma"/>
          <w:b/>
        </w:rPr>
        <w:t>ARTICULO PRIMERO: AUTORIZAR</w:t>
      </w:r>
      <w:r w:rsidRPr="00C33238">
        <w:rPr>
          <w:rFonts w:ascii="Tahoma" w:hAnsi="Tahoma" w:cs="Tahoma"/>
        </w:rPr>
        <w:t xml:space="preserve"> a los Señores  </w:t>
      </w:r>
      <w:r w:rsidRPr="00C33238">
        <w:rPr>
          <w:rFonts w:ascii="Tahoma" w:hAnsi="Tahoma" w:cs="Tahoma"/>
          <w:b/>
        </w:rPr>
        <w:t>LIA NORA PIEDRAHITA ZAPATA</w:t>
      </w:r>
      <w:r w:rsidRPr="00C33238">
        <w:rPr>
          <w:rFonts w:ascii="Tahoma" w:hAnsi="Tahoma" w:cs="Tahoma"/>
        </w:rPr>
        <w:t xml:space="preserve">, identificada con cedula de </w:t>
      </w:r>
      <w:r w:rsidRPr="00C33238">
        <w:rPr>
          <w:rFonts w:ascii="Tahoma" w:hAnsi="Tahoma" w:cs="Tahoma"/>
        </w:rPr>
        <w:lastRenderedPageBreak/>
        <w:t xml:space="preserve">ciudadanía N° 24.493.915 expedida en La Tebaida - Quindío, en calidad de </w:t>
      </w:r>
      <w:r w:rsidRPr="00C33238">
        <w:rPr>
          <w:rFonts w:ascii="Tahoma" w:hAnsi="Tahoma" w:cs="Tahoma"/>
          <w:b/>
        </w:rPr>
        <w:t>HEREDERA DIRECTA</w:t>
      </w:r>
      <w:r w:rsidRPr="00C33238">
        <w:rPr>
          <w:rFonts w:ascii="Tahoma" w:hAnsi="Tahoma" w:cs="Tahoma"/>
        </w:rPr>
        <w:t xml:space="preserve">, y </w:t>
      </w:r>
      <w:r w:rsidRPr="00C33238">
        <w:rPr>
          <w:rFonts w:ascii="Tahoma" w:hAnsi="Tahoma" w:cs="Tahoma"/>
          <w:b/>
        </w:rPr>
        <w:t>JUAN JOSE PIEDRAHITA RIOS</w:t>
      </w:r>
      <w:r w:rsidRPr="00C33238">
        <w:rPr>
          <w:rFonts w:ascii="Tahoma" w:hAnsi="Tahoma" w:cs="Tahoma"/>
        </w:rPr>
        <w:t xml:space="preserve">, identificado con cedula de ciudadanía N° 18.496.698, expedida en Armenia – Quindío, en calidad de </w:t>
      </w:r>
      <w:r w:rsidRPr="00C33238">
        <w:rPr>
          <w:rFonts w:ascii="Tahoma" w:hAnsi="Tahoma" w:cs="Tahoma"/>
          <w:b/>
        </w:rPr>
        <w:t>SUBROGATARIO</w:t>
      </w:r>
      <w:r w:rsidRPr="00C33238">
        <w:rPr>
          <w:rFonts w:ascii="Tahoma" w:hAnsi="Tahoma" w:cs="Tahoma"/>
        </w:rPr>
        <w:t xml:space="preserve"> de los derechos herenciales que a titulo universal podía corresponderle a </w:t>
      </w:r>
      <w:r w:rsidRPr="00C33238">
        <w:rPr>
          <w:rFonts w:ascii="Tahoma" w:hAnsi="Tahoma" w:cs="Tahoma"/>
          <w:b/>
        </w:rPr>
        <w:t>JESUS ANTONIO PIEDRAHITA ZAPATA</w:t>
      </w:r>
      <w:r w:rsidRPr="00C33238">
        <w:rPr>
          <w:rFonts w:ascii="Tahoma" w:hAnsi="Tahoma" w:cs="Tahoma"/>
        </w:rPr>
        <w:t>, identificado con cedula de ciudadanía N° 2.939.622</w:t>
      </w:r>
      <w:r w:rsidRPr="00C33238">
        <w:rPr>
          <w:rFonts w:ascii="Tahoma" w:hAnsi="Tahoma" w:cs="Tahoma"/>
          <w:b/>
        </w:rPr>
        <w:t xml:space="preserve">, </w:t>
      </w:r>
      <w:r w:rsidRPr="00C33238">
        <w:rPr>
          <w:rFonts w:ascii="Tahoma" w:hAnsi="Tahoma" w:cs="Tahoma"/>
        </w:rPr>
        <w:t xml:space="preserve">para que a través de su apoderada la señora </w:t>
      </w:r>
      <w:r w:rsidRPr="00C33238">
        <w:rPr>
          <w:rFonts w:ascii="Tahoma" w:hAnsi="Tahoma" w:cs="Tahoma"/>
          <w:b/>
        </w:rPr>
        <w:t>LUZ MERY PINEDA</w:t>
      </w:r>
      <w:r w:rsidRPr="00C33238">
        <w:rPr>
          <w:rFonts w:ascii="Tahoma" w:hAnsi="Tahoma" w:cs="Tahoma"/>
        </w:rPr>
        <w:t>, identificada con cedula de ciudadanía N° 41.913.224 expedida en Armenia – Quindío realice la transformación de residuos vegetales leñosos producto de</w:t>
      </w:r>
      <w:r w:rsidRPr="00C33238">
        <w:rPr>
          <w:rFonts w:ascii="Tahoma" w:hAnsi="Tahoma" w:cs="Tahoma"/>
          <w:b/>
        </w:rPr>
        <w:t xml:space="preserve"> </w:t>
      </w:r>
      <w:r w:rsidRPr="00C33238">
        <w:rPr>
          <w:rFonts w:ascii="Tahoma" w:hAnsi="Tahoma" w:cs="Tahoma"/>
        </w:rPr>
        <w:t xml:space="preserve">la actividad de zoqueo de 30.000 plantas de café y 60 árboles de cítricos en carbón vegetal con fines comerciales en el predio rural denominado </w:t>
      </w:r>
      <w:r w:rsidRPr="00C33238">
        <w:rPr>
          <w:rFonts w:ascii="Tahoma" w:hAnsi="Tahoma" w:cs="Tahoma"/>
          <w:b/>
        </w:rPr>
        <w:t xml:space="preserve">1) CASTALIA,  </w:t>
      </w:r>
      <w:r w:rsidRPr="00C33238">
        <w:rPr>
          <w:rFonts w:ascii="Tahoma" w:hAnsi="Tahoma" w:cs="Tahoma"/>
          <w:bCs/>
        </w:rPr>
        <w:t xml:space="preserve">identificado </w:t>
      </w:r>
      <w:r w:rsidRPr="00C33238">
        <w:rPr>
          <w:rFonts w:ascii="Tahoma" w:hAnsi="Tahoma" w:cs="Tahoma"/>
          <w:bCs/>
        </w:rPr>
        <w:lastRenderedPageBreak/>
        <w:t>con Matricula inmobiliaria</w:t>
      </w:r>
      <w:r w:rsidRPr="00C33238">
        <w:rPr>
          <w:rFonts w:ascii="Tahoma" w:hAnsi="Tahoma" w:cs="Tahoma"/>
          <w:b/>
          <w:bCs/>
        </w:rPr>
        <w:t xml:space="preserve"> N°280-58796</w:t>
      </w:r>
      <w:r w:rsidRPr="00C33238">
        <w:rPr>
          <w:rFonts w:ascii="Tahoma" w:hAnsi="Tahoma" w:cs="Tahoma"/>
          <w:bCs/>
        </w:rPr>
        <w:t xml:space="preserve"> y ficha catastral</w:t>
      </w:r>
      <w:r w:rsidRPr="00C33238">
        <w:rPr>
          <w:rFonts w:ascii="Tahoma" w:hAnsi="Tahoma" w:cs="Tahoma"/>
          <w:b/>
          <w:bCs/>
        </w:rPr>
        <w:t xml:space="preserve">  N° 63401000100060032000</w:t>
      </w:r>
      <w:r w:rsidRPr="00C33238">
        <w:rPr>
          <w:rFonts w:ascii="Tahoma" w:hAnsi="Tahoma" w:cs="Tahoma"/>
          <w:bCs/>
        </w:rPr>
        <w:t>,</w:t>
      </w:r>
      <w:r w:rsidRPr="00C33238">
        <w:rPr>
          <w:rFonts w:ascii="Tahoma" w:hAnsi="Tahoma" w:cs="Tahoma"/>
          <w:b/>
          <w:bCs/>
        </w:rPr>
        <w:t xml:space="preserve"> </w:t>
      </w:r>
      <w:r w:rsidRPr="00C33238">
        <w:rPr>
          <w:rFonts w:ascii="Tahoma" w:hAnsi="Tahoma" w:cs="Tahoma"/>
          <w:bCs/>
        </w:rPr>
        <w:t>l</w:t>
      </w:r>
      <w:r w:rsidRPr="00C33238">
        <w:rPr>
          <w:rFonts w:ascii="Tahoma" w:hAnsi="Tahoma" w:cs="Tahoma"/>
        </w:rPr>
        <w:t xml:space="preserve">ocalizado en la vereda </w:t>
      </w:r>
      <w:r w:rsidRPr="00C33238">
        <w:rPr>
          <w:rFonts w:ascii="Tahoma" w:hAnsi="Tahoma" w:cs="Tahoma"/>
          <w:b/>
        </w:rPr>
        <w:t>PARAJE DE LA PALMITA,</w:t>
      </w:r>
      <w:r w:rsidRPr="00C33238">
        <w:rPr>
          <w:rFonts w:ascii="Tahoma" w:hAnsi="Tahoma" w:cs="Tahoma"/>
        </w:rPr>
        <w:t xml:space="preserve">  jurisdicción del Municipio de  </w:t>
      </w:r>
      <w:sdt>
        <w:sdtPr>
          <w:rPr>
            <w:rStyle w:val="MAYUSCULAS"/>
            <w:rFonts w:ascii="Tahoma" w:hAnsi="Tahoma" w:cs="Tahoma"/>
            <w:sz w:val="24"/>
          </w:rPr>
          <w:alias w:val="Municipio"/>
          <w:tag w:val="Nombre municipio"/>
          <w:id w:val="-603197534"/>
          <w:placeholder>
            <w:docPart w:val="C4755897244D4DB98182A813EB9B512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C33238">
            <w:rPr>
              <w:rStyle w:val="MAYUSCULAS"/>
              <w:rFonts w:ascii="Tahoma" w:hAnsi="Tahoma" w:cs="Tahoma"/>
              <w:sz w:val="24"/>
            </w:rPr>
            <w:t>LA TEBAIDA</w:t>
          </w:r>
        </w:sdtContent>
      </w:sdt>
      <w:r w:rsidRPr="00C33238">
        <w:rPr>
          <w:rStyle w:val="MAYUSCULAS"/>
          <w:rFonts w:ascii="Tahoma" w:hAnsi="Tahoma" w:cs="Tahoma"/>
          <w:sz w:val="24"/>
        </w:rPr>
        <w:t xml:space="preserve"> </w:t>
      </w:r>
      <w:r w:rsidRPr="00C33238">
        <w:rPr>
          <w:rFonts w:ascii="Tahoma" w:hAnsi="Tahoma" w:cs="Tahoma"/>
          <w:b/>
        </w:rPr>
        <w:t xml:space="preserve"> </w:t>
      </w:r>
      <w:r w:rsidRPr="00C33238">
        <w:rPr>
          <w:rFonts w:ascii="Tahoma" w:hAnsi="Tahoma" w:cs="Tahoma"/>
        </w:rPr>
        <w:t>del Departamento del</w:t>
      </w:r>
      <w:r w:rsidRPr="00C33238">
        <w:rPr>
          <w:rFonts w:ascii="Tahoma" w:hAnsi="Tahoma" w:cs="Tahoma"/>
          <w:b/>
        </w:rPr>
        <w:t xml:space="preserve"> QUINDIO,</w:t>
      </w:r>
      <w:r w:rsidRPr="00C33238">
        <w:rPr>
          <w:rFonts w:ascii="Tahoma" w:hAnsi="Tahoma" w:cs="Tahoma"/>
        </w:rPr>
        <w:t xml:space="preserve"> localizado en las siguientes coordenadas  geográficas: </w:t>
      </w:r>
      <w:r w:rsidRPr="00C33238">
        <w:rPr>
          <w:rFonts w:ascii="Tahoma" w:hAnsi="Tahoma" w:cs="Tahoma"/>
          <w:b/>
        </w:rPr>
        <w:t>4°26´6,323”  N,  -75°51´28,889” W</w:t>
      </w:r>
      <w:r w:rsidRPr="00C33238">
        <w:rPr>
          <w:rFonts w:ascii="Tahoma" w:hAnsi="Tahoma" w:cs="Tahoma"/>
        </w:rPr>
        <w:t>.</w:t>
      </w:r>
    </w:p>
    <w:p w:rsidR="00C33238" w:rsidRPr="00C33238" w:rsidRDefault="00C33238" w:rsidP="00C33238">
      <w:pPr>
        <w:ind w:left="-284" w:right="2"/>
        <w:jc w:val="both"/>
        <w:rPr>
          <w:rFonts w:ascii="Tahoma" w:hAnsi="Tahoma" w:cs="Tahoma"/>
          <w:lang w:val="es-ES_tradnl"/>
        </w:rPr>
      </w:pPr>
    </w:p>
    <w:p w:rsidR="00C33238" w:rsidRPr="00C33238" w:rsidRDefault="00C33238" w:rsidP="00C33238">
      <w:pPr>
        <w:ind w:left="-284" w:right="2"/>
        <w:jc w:val="both"/>
        <w:rPr>
          <w:rFonts w:ascii="Tahoma" w:hAnsi="Tahoma" w:cs="Tahoma"/>
        </w:rPr>
      </w:pPr>
      <w:r w:rsidRPr="00C33238">
        <w:rPr>
          <w:rFonts w:ascii="Tahoma" w:hAnsi="Tahoma" w:cs="Tahoma"/>
          <w:b/>
        </w:rPr>
        <w:t xml:space="preserve">PARAGRAFO 1: </w:t>
      </w:r>
      <w:r w:rsidRPr="00C33238">
        <w:rPr>
          <w:rFonts w:ascii="Tahoma" w:hAnsi="Tahoma" w:cs="Tahoma"/>
        </w:rPr>
        <w:t xml:space="preserve">El presente acto administrativo constituye la Autorización para la obtención de </w:t>
      </w:r>
      <w:r w:rsidRPr="00C33238">
        <w:rPr>
          <w:rFonts w:ascii="Tahoma" w:hAnsi="Tahoma" w:cs="Tahoma"/>
          <w:b/>
        </w:rPr>
        <w:t xml:space="preserve">21.925 </w:t>
      </w:r>
      <w:r w:rsidRPr="00C33238">
        <w:rPr>
          <w:rFonts w:ascii="Tahoma" w:hAnsi="Tahoma" w:cs="Tahoma"/>
        </w:rPr>
        <w:t>Kilogramos de carbón vegetal, resultado del proceso de carbonización</w:t>
      </w:r>
      <w:r w:rsidRPr="00C33238">
        <w:rPr>
          <w:rFonts w:ascii="Tahoma" w:hAnsi="Tahoma" w:cs="Tahoma"/>
          <w:b/>
        </w:rPr>
        <w:t xml:space="preserve"> </w:t>
      </w:r>
      <w:r w:rsidRPr="00C33238">
        <w:rPr>
          <w:rFonts w:ascii="Tahoma" w:hAnsi="Tahoma" w:cs="Tahoma"/>
        </w:rPr>
        <w:t>de</w:t>
      </w:r>
      <w:r w:rsidRPr="00C33238">
        <w:rPr>
          <w:rFonts w:ascii="Tahoma" w:hAnsi="Tahoma" w:cs="Tahoma"/>
          <w:b/>
        </w:rPr>
        <w:t xml:space="preserve"> 236,8 m</w:t>
      </w:r>
      <w:r w:rsidRPr="00C33238">
        <w:rPr>
          <w:rFonts w:ascii="Tahoma" w:hAnsi="Tahoma" w:cs="Tahoma"/>
          <w:b/>
          <w:vertAlign w:val="superscript"/>
        </w:rPr>
        <w:t>3</w:t>
      </w:r>
      <w:r w:rsidRPr="00C33238">
        <w:rPr>
          <w:rFonts w:ascii="Tahoma" w:hAnsi="Tahoma" w:cs="Tahoma"/>
          <w:b/>
        </w:rPr>
        <w:t xml:space="preserve"> </w:t>
      </w:r>
      <w:r w:rsidRPr="00C33238">
        <w:rPr>
          <w:rFonts w:ascii="Tahoma" w:hAnsi="Tahoma" w:cs="Tahoma"/>
        </w:rPr>
        <w:t xml:space="preserve">de residuos leñosos de café y cítricos, mediante el establecimiento de hornos artesanales temporales construidos en el sitio de aprovechamiento (VER CUADRO). </w:t>
      </w:r>
    </w:p>
    <w:p w:rsidR="00C33238" w:rsidRPr="00C33238" w:rsidRDefault="00C33238" w:rsidP="00C33238">
      <w:pPr>
        <w:ind w:left="-284" w:right="2"/>
        <w:jc w:val="both"/>
        <w:rPr>
          <w:rFonts w:ascii="Tahoma" w:hAnsi="Tahoma" w:cs="Tahoma"/>
        </w:rPr>
      </w:pPr>
    </w:p>
    <w:p w:rsidR="00C33238" w:rsidRPr="00C33238" w:rsidRDefault="00C33238" w:rsidP="00C33238">
      <w:pPr>
        <w:ind w:left="-284" w:right="2"/>
        <w:jc w:val="both"/>
        <w:rPr>
          <w:rFonts w:ascii="Tahoma" w:hAnsi="Tahoma" w:cs="Tahoma"/>
        </w:rPr>
      </w:pPr>
    </w:p>
    <w:tbl>
      <w:tblPr>
        <w:tblStyle w:val="Tablaconcuadrcula"/>
        <w:tblW w:w="0" w:type="auto"/>
        <w:tblInd w:w="-284" w:type="dxa"/>
        <w:tblLook w:val="04A0" w:firstRow="1" w:lastRow="0" w:firstColumn="1" w:lastColumn="0" w:noHBand="0" w:noVBand="1"/>
      </w:tblPr>
      <w:tblGrid>
        <w:gridCol w:w="888"/>
        <w:gridCol w:w="1582"/>
        <w:gridCol w:w="1869"/>
      </w:tblGrid>
      <w:tr w:rsidR="00C33238" w:rsidRPr="00C33238" w:rsidTr="006A2602">
        <w:tc>
          <w:tcPr>
            <w:tcW w:w="988" w:type="dxa"/>
            <w:vMerge w:val="restart"/>
            <w:vAlign w:val="center"/>
          </w:tcPr>
          <w:p w:rsidR="00C33238" w:rsidRPr="00C33238" w:rsidRDefault="00C33238" w:rsidP="006A2602">
            <w:pPr>
              <w:ind w:right="2"/>
              <w:jc w:val="both"/>
              <w:rPr>
                <w:rFonts w:ascii="Tahoma" w:hAnsi="Tahoma" w:cs="Tahoma"/>
                <w:b/>
              </w:rPr>
            </w:pPr>
            <w:r w:rsidRPr="00C33238">
              <w:rPr>
                <w:rFonts w:ascii="Tahoma" w:hAnsi="Tahoma" w:cs="Tahoma"/>
                <w:b/>
              </w:rPr>
              <w:t>Punto</w:t>
            </w:r>
          </w:p>
        </w:tc>
        <w:tc>
          <w:tcPr>
            <w:tcW w:w="8408" w:type="dxa"/>
            <w:gridSpan w:val="2"/>
          </w:tcPr>
          <w:p w:rsidR="00C33238" w:rsidRPr="00C33238" w:rsidRDefault="00C33238" w:rsidP="006A2602">
            <w:pPr>
              <w:ind w:right="2"/>
              <w:jc w:val="center"/>
              <w:rPr>
                <w:rFonts w:ascii="Tahoma" w:hAnsi="Tahoma" w:cs="Tahoma"/>
                <w:b/>
              </w:rPr>
            </w:pPr>
            <w:r w:rsidRPr="00C33238">
              <w:rPr>
                <w:rFonts w:ascii="Tahoma" w:hAnsi="Tahoma" w:cs="Tahoma"/>
                <w:b/>
              </w:rPr>
              <w:t>COORDENADAS GEOGRAFICAS</w:t>
            </w:r>
          </w:p>
        </w:tc>
      </w:tr>
      <w:tr w:rsidR="00C33238" w:rsidRPr="00C33238" w:rsidTr="006A2602">
        <w:tc>
          <w:tcPr>
            <w:tcW w:w="988" w:type="dxa"/>
            <w:vMerge/>
          </w:tcPr>
          <w:p w:rsidR="00C33238" w:rsidRPr="00C33238" w:rsidRDefault="00C33238" w:rsidP="006A2602">
            <w:pPr>
              <w:ind w:right="2"/>
              <w:jc w:val="both"/>
              <w:rPr>
                <w:rFonts w:ascii="Tahoma" w:hAnsi="Tahoma" w:cs="Tahoma"/>
                <w:b/>
              </w:rPr>
            </w:pPr>
          </w:p>
        </w:tc>
        <w:tc>
          <w:tcPr>
            <w:tcW w:w="4111" w:type="dxa"/>
          </w:tcPr>
          <w:p w:rsidR="00C33238" w:rsidRPr="00C33238" w:rsidRDefault="00C33238" w:rsidP="006A2602">
            <w:pPr>
              <w:ind w:right="2"/>
              <w:jc w:val="center"/>
              <w:rPr>
                <w:rFonts w:ascii="Tahoma" w:hAnsi="Tahoma" w:cs="Tahoma"/>
                <w:b/>
              </w:rPr>
            </w:pPr>
            <w:r w:rsidRPr="00C33238">
              <w:rPr>
                <w:rFonts w:ascii="Tahoma" w:hAnsi="Tahoma" w:cs="Tahoma"/>
                <w:b/>
              </w:rPr>
              <w:t>NORTE (N)</w:t>
            </w:r>
          </w:p>
        </w:tc>
        <w:tc>
          <w:tcPr>
            <w:tcW w:w="4297" w:type="dxa"/>
          </w:tcPr>
          <w:p w:rsidR="00C33238" w:rsidRPr="00C33238" w:rsidRDefault="00C33238" w:rsidP="006A2602">
            <w:pPr>
              <w:ind w:right="2"/>
              <w:jc w:val="center"/>
              <w:rPr>
                <w:rFonts w:ascii="Tahoma" w:hAnsi="Tahoma" w:cs="Tahoma"/>
                <w:b/>
              </w:rPr>
            </w:pPr>
            <w:r w:rsidRPr="00C33238">
              <w:rPr>
                <w:rFonts w:ascii="Tahoma" w:hAnsi="Tahoma" w:cs="Tahoma"/>
                <w:b/>
              </w:rPr>
              <w:t>OESTE (W)</w:t>
            </w:r>
          </w:p>
        </w:tc>
      </w:tr>
      <w:tr w:rsidR="00C33238" w:rsidRPr="00C33238" w:rsidTr="006A2602">
        <w:tc>
          <w:tcPr>
            <w:tcW w:w="988" w:type="dxa"/>
          </w:tcPr>
          <w:p w:rsidR="00C33238" w:rsidRPr="00C33238" w:rsidRDefault="00C33238" w:rsidP="006A2602">
            <w:pPr>
              <w:ind w:right="2"/>
              <w:jc w:val="center"/>
              <w:rPr>
                <w:rFonts w:ascii="Tahoma" w:hAnsi="Tahoma" w:cs="Tahoma"/>
                <w:b/>
              </w:rPr>
            </w:pPr>
            <w:r w:rsidRPr="00C33238">
              <w:rPr>
                <w:rFonts w:ascii="Tahoma" w:hAnsi="Tahoma" w:cs="Tahoma"/>
                <w:b/>
              </w:rPr>
              <w:t>1</w:t>
            </w:r>
          </w:p>
        </w:tc>
        <w:tc>
          <w:tcPr>
            <w:tcW w:w="4111" w:type="dxa"/>
          </w:tcPr>
          <w:p w:rsidR="00C33238" w:rsidRPr="00C33238" w:rsidRDefault="00C33238" w:rsidP="006A2602">
            <w:pPr>
              <w:jc w:val="center"/>
              <w:rPr>
                <w:rFonts w:ascii="Tahoma" w:hAnsi="Tahoma" w:cs="Tahoma"/>
                <w:b/>
              </w:rPr>
            </w:pPr>
            <w:r w:rsidRPr="00C33238">
              <w:rPr>
                <w:rFonts w:ascii="Tahoma" w:hAnsi="Tahoma" w:cs="Tahoma"/>
                <w:b/>
              </w:rPr>
              <w:t>4°26'6,853”</w:t>
            </w:r>
          </w:p>
        </w:tc>
        <w:tc>
          <w:tcPr>
            <w:tcW w:w="4297" w:type="dxa"/>
          </w:tcPr>
          <w:p w:rsidR="00C33238" w:rsidRPr="00C33238" w:rsidRDefault="00C33238" w:rsidP="006A2602">
            <w:pPr>
              <w:jc w:val="center"/>
              <w:rPr>
                <w:rFonts w:ascii="Tahoma" w:hAnsi="Tahoma" w:cs="Tahoma"/>
                <w:b/>
              </w:rPr>
            </w:pPr>
            <w:r w:rsidRPr="00C33238">
              <w:rPr>
                <w:rFonts w:ascii="Tahoma" w:hAnsi="Tahoma" w:cs="Tahoma"/>
                <w:b/>
              </w:rPr>
              <w:t>-75°51'23,753”</w:t>
            </w:r>
          </w:p>
        </w:tc>
      </w:tr>
      <w:tr w:rsidR="00C33238" w:rsidRPr="00C33238" w:rsidTr="006A2602">
        <w:tc>
          <w:tcPr>
            <w:tcW w:w="988" w:type="dxa"/>
          </w:tcPr>
          <w:p w:rsidR="00C33238" w:rsidRPr="00C33238" w:rsidRDefault="00C33238" w:rsidP="006A2602">
            <w:pPr>
              <w:ind w:right="2"/>
              <w:jc w:val="center"/>
              <w:rPr>
                <w:rFonts w:ascii="Tahoma" w:hAnsi="Tahoma" w:cs="Tahoma"/>
                <w:b/>
              </w:rPr>
            </w:pPr>
            <w:r w:rsidRPr="00C33238">
              <w:rPr>
                <w:rFonts w:ascii="Tahoma" w:hAnsi="Tahoma" w:cs="Tahoma"/>
                <w:b/>
              </w:rPr>
              <w:t>2</w:t>
            </w:r>
          </w:p>
        </w:tc>
        <w:tc>
          <w:tcPr>
            <w:tcW w:w="4111" w:type="dxa"/>
          </w:tcPr>
          <w:p w:rsidR="00C33238" w:rsidRPr="00C33238" w:rsidRDefault="00C33238" w:rsidP="006A2602">
            <w:pPr>
              <w:jc w:val="center"/>
              <w:rPr>
                <w:rFonts w:ascii="Tahoma" w:hAnsi="Tahoma" w:cs="Tahoma"/>
                <w:b/>
              </w:rPr>
            </w:pPr>
            <w:r w:rsidRPr="00C33238">
              <w:rPr>
                <w:rFonts w:ascii="Tahoma" w:hAnsi="Tahoma" w:cs="Tahoma"/>
                <w:b/>
              </w:rPr>
              <w:t>4°26'6,917”</w:t>
            </w:r>
          </w:p>
        </w:tc>
        <w:tc>
          <w:tcPr>
            <w:tcW w:w="4297" w:type="dxa"/>
          </w:tcPr>
          <w:p w:rsidR="00C33238" w:rsidRPr="00C33238" w:rsidRDefault="00C33238" w:rsidP="006A2602">
            <w:pPr>
              <w:jc w:val="center"/>
              <w:rPr>
                <w:rFonts w:ascii="Tahoma" w:hAnsi="Tahoma" w:cs="Tahoma"/>
                <w:b/>
              </w:rPr>
            </w:pPr>
            <w:r w:rsidRPr="00C33238">
              <w:rPr>
                <w:rFonts w:ascii="Tahoma" w:hAnsi="Tahoma" w:cs="Tahoma"/>
                <w:b/>
              </w:rPr>
              <w:t>-75°51'23,350”</w:t>
            </w:r>
          </w:p>
        </w:tc>
      </w:tr>
      <w:tr w:rsidR="00C33238" w:rsidRPr="00C33238" w:rsidTr="006A2602">
        <w:tc>
          <w:tcPr>
            <w:tcW w:w="988" w:type="dxa"/>
          </w:tcPr>
          <w:p w:rsidR="00C33238" w:rsidRPr="00C33238" w:rsidRDefault="00C33238" w:rsidP="006A2602">
            <w:pPr>
              <w:ind w:right="2"/>
              <w:jc w:val="center"/>
              <w:rPr>
                <w:rFonts w:ascii="Tahoma" w:hAnsi="Tahoma" w:cs="Tahoma"/>
                <w:b/>
              </w:rPr>
            </w:pPr>
            <w:r w:rsidRPr="00C33238">
              <w:rPr>
                <w:rFonts w:ascii="Tahoma" w:hAnsi="Tahoma" w:cs="Tahoma"/>
                <w:b/>
              </w:rPr>
              <w:t>3</w:t>
            </w:r>
          </w:p>
        </w:tc>
        <w:tc>
          <w:tcPr>
            <w:tcW w:w="4111" w:type="dxa"/>
          </w:tcPr>
          <w:p w:rsidR="00C33238" w:rsidRPr="00C33238" w:rsidRDefault="00C33238" w:rsidP="006A2602">
            <w:pPr>
              <w:jc w:val="center"/>
              <w:rPr>
                <w:rFonts w:ascii="Tahoma" w:hAnsi="Tahoma" w:cs="Tahoma"/>
                <w:b/>
              </w:rPr>
            </w:pPr>
            <w:r w:rsidRPr="00C33238">
              <w:rPr>
                <w:rFonts w:ascii="Tahoma" w:hAnsi="Tahoma" w:cs="Tahoma"/>
                <w:b/>
              </w:rPr>
              <w:t>4°26'7,101”</w:t>
            </w:r>
          </w:p>
        </w:tc>
        <w:tc>
          <w:tcPr>
            <w:tcW w:w="4297" w:type="dxa"/>
          </w:tcPr>
          <w:p w:rsidR="00C33238" w:rsidRPr="00C33238" w:rsidRDefault="00C33238" w:rsidP="006A2602">
            <w:pPr>
              <w:jc w:val="center"/>
              <w:rPr>
                <w:rFonts w:ascii="Tahoma" w:hAnsi="Tahoma" w:cs="Tahoma"/>
                <w:b/>
              </w:rPr>
            </w:pPr>
            <w:r w:rsidRPr="00C33238">
              <w:rPr>
                <w:rFonts w:ascii="Tahoma" w:hAnsi="Tahoma" w:cs="Tahoma"/>
                <w:b/>
              </w:rPr>
              <w:t>-75°51'21,323”</w:t>
            </w:r>
          </w:p>
        </w:tc>
      </w:tr>
      <w:tr w:rsidR="00C33238" w:rsidRPr="00C33238" w:rsidTr="006A2602">
        <w:tc>
          <w:tcPr>
            <w:tcW w:w="988" w:type="dxa"/>
          </w:tcPr>
          <w:p w:rsidR="00C33238" w:rsidRPr="00C33238" w:rsidRDefault="00C33238" w:rsidP="006A2602">
            <w:pPr>
              <w:ind w:right="2"/>
              <w:jc w:val="center"/>
              <w:rPr>
                <w:rFonts w:ascii="Tahoma" w:hAnsi="Tahoma" w:cs="Tahoma"/>
                <w:b/>
              </w:rPr>
            </w:pPr>
            <w:r w:rsidRPr="00C33238">
              <w:rPr>
                <w:rFonts w:ascii="Tahoma" w:hAnsi="Tahoma" w:cs="Tahoma"/>
                <w:b/>
              </w:rPr>
              <w:lastRenderedPageBreak/>
              <w:t>4</w:t>
            </w:r>
          </w:p>
        </w:tc>
        <w:tc>
          <w:tcPr>
            <w:tcW w:w="4111" w:type="dxa"/>
          </w:tcPr>
          <w:p w:rsidR="00C33238" w:rsidRPr="00C33238" w:rsidRDefault="00C33238" w:rsidP="006A2602">
            <w:pPr>
              <w:jc w:val="center"/>
              <w:rPr>
                <w:rFonts w:ascii="Tahoma" w:hAnsi="Tahoma" w:cs="Tahoma"/>
                <w:b/>
              </w:rPr>
            </w:pPr>
            <w:r w:rsidRPr="00C33238">
              <w:rPr>
                <w:rFonts w:ascii="Tahoma" w:hAnsi="Tahoma" w:cs="Tahoma"/>
                <w:b/>
              </w:rPr>
              <w:t>4°26'7,069”</w:t>
            </w:r>
          </w:p>
        </w:tc>
        <w:tc>
          <w:tcPr>
            <w:tcW w:w="4297" w:type="dxa"/>
          </w:tcPr>
          <w:p w:rsidR="00C33238" w:rsidRPr="00C33238" w:rsidRDefault="00C33238" w:rsidP="006A2602">
            <w:pPr>
              <w:jc w:val="center"/>
              <w:rPr>
                <w:rFonts w:ascii="Tahoma" w:hAnsi="Tahoma" w:cs="Tahoma"/>
                <w:b/>
              </w:rPr>
            </w:pPr>
            <w:r w:rsidRPr="00C33238">
              <w:rPr>
                <w:rFonts w:ascii="Tahoma" w:hAnsi="Tahoma" w:cs="Tahoma"/>
                <w:b/>
              </w:rPr>
              <w:t>-75°51'21,731”</w:t>
            </w:r>
          </w:p>
        </w:tc>
      </w:tr>
      <w:tr w:rsidR="00C33238" w:rsidRPr="00C33238" w:rsidTr="006A2602">
        <w:tc>
          <w:tcPr>
            <w:tcW w:w="988" w:type="dxa"/>
          </w:tcPr>
          <w:p w:rsidR="00C33238" w:rsidRPr="00C33238" w:rsidRDefault="00C33238" w:rsidP="006A2602">
            <w:pPr>
              <w:ind w:right="2"/>
              <w:jc w:val="center"/>
              <w:rPr>
                <w:rFonts w:ascii="Tahoma" w:hAnsi="Tahoma" w:cs="Tahoma"/>
                <w:b/>
              </w:rPr>
            </w:pPr>
            <w:r w:rsidRPr="00C33238">
              <w:rPr>
                <w:rFonts w:ascii="Tahoma" w:hAnsi="Tahoma" w:cs="Tahoma"/>
                <w:b/>
              </w:rPr>
              <w:t>5</w:t>
            </w:r>
          </w:p>
        </w:tc>
        <w:tc>
          <w:tcPr>
            <w:tcW w:w="4111" w:type="dxa"/>
          </w:tcPr>
          <w:p w:rsidR="00C33238" w:rsidRPr="00C33238" w:rsidRDefault="00C33238" w:rsidP="006A2602">
            <w:pPr>
              <w:jc w:val="center"/>
              <w:rPr>
                <w:rFonts w:ascii="Tahoma" w:hAnsi="Tahoma" w:cs="Tahoma"/>
                <w:b/>
              </w:rPr>
            </w:pPr>
            <w:r w:rsidRPr="00C33238">
              <w:rPr>
                <w:rFonts w:ascii="Tahoma" w:hAnsi="Tahoma" w:cs="Tahoma"/>
                <w:b/>
              </w:rPr>
              <w:t>4°26'1,636”</w:t>
            </w:r>
          </w:p>
        </w:tc>
        <w:tc>
          <w:tcPr>
            <w:tcW w:w="4297" w:type="dxa"/>
          </w:tcPr>
          <w:p w:rsidR="00C33238" w:rsidRPr="00C33238" w:rsidRDefault="00C33238" w:rsidP="006A2602">
            <w:pPr>
              <w:jc w:val="center"/>
              <w:rPr>
                <w:rFonts w:ascii="Tahoma" w:hAnsi="Tahoma" w:cs="Tahoma"/>
                <w:b/>
              </w:rPr>
            </w:pPr>
            <w:r w:rsidRPr="00C33238">
              <w:rPr>
                <w:rFonts w:ascii="Tahoma" w:hAnsi="Tahoma" w:cs="Tahoma"/>
                <w:b/>
              </w:rPr>
              <w:t>-75°51'20,322”</w:t>
            </w:r>
          </w:p>
        </w:tc>
      </w:tr>
    </w:tbl>
    <w:p w:rsidR="00C33238" w:rsidRPr="00C33238" w:rsidRDefault="00C33238" w:rsidP="00C33238">
      <w:pPr>
        <w:ind w:left="-284" w:right="2"/>
        <w:jc w:val="both"/>
        <w:rPr>
          <w:rFonts w:ascii="Tahoma" w:hAnsi="Tahoma" w:cs="Tahoma"/>
        </w:rPr>
      </w:pPr>
    </w:p>
    <w:p w:rsidR="00C33238" w:rsidRPr="00C33238" w:rsidRDefault="00C33238" w:rsidP="00C33238">
      <w:pPr>
        <w:ind w:left="-284" w:right="2"/>
        <w:jc w:val="both"/>
        <w:rPr>
          <w:rFonts w:ascii="Tahoma" w:hAnsi="Tahoma" w:cs="Tahoma"/>
        </w:rPr>
      </w:pPr>
      <w:r w:rsidRPr="00C33238">
        <w:rPr>
          <w:rFonts w:ascii="Tahoma" w:hAnsi="Tahoma" w:cs="Tahoma"/>
          <w:b/>
        </w:rPr>
        <w:t>ARTICULO SEGUNDO:</w:t>
      </w:r>
      <w:r w:rsidRPr="00C33238">
        <w:rPr>
          <w:rFonts w:ascii="Tahoma" w:hAnsi="Tahoma" w:cs="Tahoma"/>
          <w:b/>
          <w:spacing w:val="-3"/>
          <w:lang w:val="es-ES_tradnl"/>
        </w:rPr>
        <w:t xml:space="preserve"> </w:t>
      </w:r>
      <w:r w:rsidRPr="00C33238">
        <w:rPr>
          <w:rFonts w:ascii="Tahoma" w:hAnsi="Tahoma" w:cs="Tahoma"/>
        </w:rPr>
        <w:t>Para la  transformación del carbón vegetal con fines comerciales,</w:t>
      </w:r>
      <w:r w:rsidRPr="00C33238">
        <w:rPr>
          <w:rFonts w:ascii="Tahoma" w:hAnsi="Tahoma" w:cs="Tahoma"/>
          <w:b/>
        </w:rPr>
        <w:t xml:space="preserve"> </w:t>
      </w:r>
      <w:r w:rsidRPr="00C33238">
        <w:rPr>
          <w:rFonts w:ascii="Tahoma" w:hAnsi="Tahoma" w:cs="Tahoma"/>
        </w:rPr>
        <w:t xml:space="preserve"> se otorga un plazo de  </w:t>
      </w:r>
      <w:r w:rsidRPr="00C33238">
        <w:rPr>
          <w:rStyle w:val="MAYUSCULAS"/>
          <w:rFonts w:ascii="Tahoma" w:hAnsi="Tahoma" w:cs="Tahoma"/>
          <w:sz w:val="24"/>
        </w:rPr>
        <w:t>SESENTA (60) DIAS</w:t>
      </w:r>
      <w:r w:rsidRPr="00C33238">
        <w:rPr>
          <w:rFonts w:ascii="Tahoma" w:hAnsi="Tahoma" w:cs="Tahoma"/>
          <w:b/>
        </w:rPr>
        <w:t xml:space="preserve"> </w:t>
      </w:r>
      <w:r w:rsidRPr="00C33238">
        <w:rPr>
          <w:rFonts w:ascii="Tahoma" w:hAnsi="Tahoma" w:cs="Tahoma"/>
        </w:rPr>
        <w:t>Calendario, contados a partir de la fecha de ejecutoria de esta Resolución.</w:t>
      </w:r>
    </w:p>
    <w:p w:rsidR="00C33238" w:rsidRPr="00C33238" w:rsidRDefault="00C33238" w:rsidP="00C33238">
      <w:pPr>
        <w:ind w:left="-284" w:right="2"/>
        <w:jc w:val="both"/>
        <w:rPr>
          <w:rFonts w:ascii="Tahoma" w:hAnsi="Tahoma" w:cs="Tahoma"/>
        </w:rPr>
      </w:pPr>
    </w:p>
    <w:p w:rsidR="00C33238" w:rsidRPr="00C33238" w:rsidRDefault="00C33238" w:rsidP="00C33238">
      <w:pPr>
        <w:suppressAutoHyphens/>
        <w:spacing w:line="240" w:lineRule="atLeast"/>
        <w:ind w:left="-284" w:right="2"/>
        <w:jc w:val="both"/>
        <w:rPr>
          <w:rFonts w:ascii="Tahoma" w:hAnsi="Tahoma" w:cs="Tahoma"/>
          <w:bCs/>
          <w:spacing w:val="-3"/>
        </w:rPr>
      </w:pPr>
      <w:r w:rsidRPr="00C33238">
        <w:rPr>
          <w:rFonts w:ascii="Tahoma" w:hAnsi="Tahoma" w:cs="Tahoma"/>
          <w:b/>
          <w:bCs/>
          <w:spacing w:val="-3"/>
        </w:rPr>
        <w:t xml:space="preserve">PARAGRAFO 1: </w:t>
      </w:r>
      <w:r w:rsidRPr="00C33238">
        <w:rPr>
          <w:rFonts w:ascii="Tahoma" w:hAnsi="Tahoma" w:cs="Tahoma"/>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C33238" w:rsidRPr="00C33238" w:rsidRDefault="00C33238" w:rsidP="00C33238">
      <w:pPr>
        <w:suppressAutoHyphens/>
        <w:spacing w:line="240" w:lineRule="atLeast"/>
        <w:ind w:left="-284" w:right="2"/>
        <w:jc w:val="both"/>
        <w:rPr>
          <w:rFonts w:ascii="Tahoma" w:hAnsi="Tahoma" w:cs="Tahoma"/>
          <w:bCs/>
          <w:spacing w:val="-3"/>
        </w:rPr>
      </w:pPr>
    </w:p>
    <w:p w:rsidR="00C33238" w:rsidRPr="00C33238" w:rsidRDefault="00C33238" w:rsidP="00C33238">
      <w:pPr>
        <w:ind w:left="-284" w:right="2"/>
        <w:jc w:val="both"/>
        <w:rPr>
          <w:rFonts w:ascii="Tahoma" w:hAnsi="Tahoma" w:cs="Tahoma"/>
        </w:rPr>
      </w:pPr>
      <w:r w:rsidRPr="00C33238">
        <w:rPr>
          <w:rFonts w:ascii="Tahoma" w:hAnsi="Tahoma" w:cs="Tahoma"/>
          <w:b/>
        </w:rPr>
        <w:t xml:space="preserve">ARTICULO TERCERO: ADVERTIR </w:t>
      </w:r>
      <w:r w:rsidRPr="00C33238">
        <w:rPr>
          <w:rFonts w:ascii="Tahoma" w:hAnsi="Tahoma" w:cs="Tahoma"/>
        </w:rPr>
        <w:t xml:space="preserve">al propietario del predio que para </w:t>
      </w:r>
      <w:r w:rsidRPr="00C33238">
        <w:rPr>
          <w:rFonts w:ascii="Tahoma" w:hAnsi="Tahoma" w:cs="Tahoma"/>
          <w:b/>
        </w:rPr>
        <w:t>GARANTIZAR LA</w:t>
      </w:r>
      <w:r w:rsidRPr="00C33238">
        <w:rPr>
          <w:rFonts w:ascii="Tahoma" w:hAnsi="Tahoma" w:cs="Tahoma"/>
        </w:rPr>
        <w:t xml:space="preserve"> </w:t>
      </w:r>
      <w:r w:rsidRPr="00C33238">
        <w:rPr>
          <w:rFonts w:ascii="Tahoma" w:hAnsi="Tahoma" w:cs="Tahoma"/>
          <w:b/>
        </w:rPr>
        <w:t>CALIDAD DEL AIRE</w:t>
      </w:r>
      <w:r w:rsidRPr="00C33238">
        <w:rPr>
          <w:rFonts w:ascii="Tahoma" w:hAnsi="Tahoma" w:cs="Tahoma"/>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C33238" w:rsidRPr="00C33238" w:rsidRDefault="00C33238" w:rsidP="00C33238">
      <w:pPr>
        <w:ind w:left="-284" w:right="2"/>
        <w:jc w:val="both"/>
        <w:rPr>
          <w:rFonts w:ascii="Tahoma" w:hAnsi="Tahoma" w:cs="Tahoma"/>
        </w:rPr>
      </w:pPr>
    </w:p>
    <w:p w:rsidR="00C33238" w:rsidRPr="00C33238" w:rsidRDefault="00C33238" w:rsidP="00C33238">
      <w:pPr>
        <w:ind w:left="-284" w:right="2"/>
        <w:jc w:val="both"/>
        <w:rPr>
          <w:rFonts w:ascii="Tahoma" w:hAnsi="Tahoma" w:cs="Tahoma"/>
          <w:b/>
        </w:rPr>
      </w:pPr>
      <w:r w:rsidRPr="00C33238">
        <w:rPr>
          <w:rFonts w:ascii="Tahoma" w:hAnsi="Tahoma" w:cs="Tahoma"/>
          <w:b/>
        </w:rPr>
        <w:t>OBLIGACIONES DEL TITULAR:</w:t>
      </w:r>
    </w:p>
    <w:p w:rsidR="00C33238" w:rsidRPr="00C33238" w:rsidRDefault="00C33238" w:rsidP="00C33238">
      <w:pPr>
        <w:ind w:left="-284" w:right="2"/>
        <w:rPr>
          <w:rFonts w:ascii="Tahoma" w:hAnsi="Tahoma" w:cs="Tahoma"/>
        </w:rPr>
      </w:pPr>
    </w:p>
    <w:p w:rsidR="00C33238" w:rsidRPr="00C33238" w:rsidRDefault="00C33238" w:rsidP="00C33238">
      <w:pPr>
        <w:numPr>
          <w:ilvl w:val="0"/>
          <w:numId w:val="21"/>
        </w:numPr>
        <w:ind w:left="-284" w:right="2" w:firstLine="0"/>
        <w:jc w:val="both"/>
        <w:rPr>
          <w:rFonts w:ascii="Tahoma" w:hAnsi="Tahoma" w:cs="Tahoma"/>
          <w:spacing w:val="-3"/>
          <w:lang w:val="es-ES_tradnl"/>
        </w:rPr>
      </w:pPr>
      <w:r w:rsidRPr="00C33238">
        <w:rPr>
          <w:rFonts w:ascii="Tahoma" w:hAnsi="Tahoma" w:cs="Tahoma"/>
          <w:spacing w:val="-3"/>
          <w:lang w:val="es-ES_tradnl"/>
        </w:rPr>
        <w:t xml:space="preserve">Antes de realizar la transformación el propietario o apoderado deberá socializar con la comunidad ubicada en los sectores </w:t>
      </w:r>
      <w:r w:rsidRPr="00C33238">
        <w:rPr>
          <w:rFonts w:ascii="Tahoma" w:hAnsi="Tahoma" w:cs="Tahoma"/>
          <w:spacing w:val="-3"/>
          <w:lang w:val="es-ES_tradnl"/>
        </w:rPr>
        <w:lastRenderedPageBreak/>
        <w:t>y áreas de influencia, cuerpo de bomberos, policía, oficina municipal de gestión del riesgo, sobre la  labores a realizar e informar que la actividad tiene autorización de la C.R.Q.</w:t>
      </w:r>
    </w:p>
    <w:p w:rsidR="00C33238" w:rsidRPr="00C33238" w:rsidRDefault="00C33238" w:rsidP="00C33238">
      <w:pPr>
        <w:ind w:left="-284" w:right="2"/>
        <w:jc w:val="both"/>
        <w:rPr>
          <w:rFonts w:ascii="Tahoma" w:hAnsi="Tahoma" w:cs="Tahoma"/>
          <w:spacing w:val="-3"/>
          <w:lang w:val="es-ES_tradnl"/>
        </w:rPr>
      </w:pPr>
    </w:p>
    <w:p w:rsidR="00C33238" w:rsidRPr="00C33238" w:rsidRDefault="00C33238" w:rsidP="00C33238">
      <w:pPr>
        <w:numPr>
          <w:ilvl w:val="0"/>
          <w:numId w:val="21"/>
        </w:numPr>
        <w:ind w:left="-284" w:right="2" w:firstLine="0"/>
        <w:jc w:val="both"/>
        <w:rPr>
          <w:rFonts w:ascii="Tahoma" w:hAnsi="Tahoma" w:cs="Tahoma"/>
          <w:spacing w:val="-3"/>
          <w:lang w:val="es-ES_tradnl"/>
        </w:rPr>
      </w:pPr>
      <w:r w:rsidRPr="00C33238">
        <w:rPr>
          <w:rFonts w:ascii="Tahoma" w:hAnsi="Tahoma" w:cs="Tahoma"/>
        </w:rPr>
        <w:t xml:space="preserve">La labor de transformación deberá ser realizada por personal con experiencia, contar con la herramienta adecuada y los equipos de seguridad requeridos  (prevención y control de incendios forestales);  y </w:t>
      </w:r>
      <w:r w:rsidRPr="00C33238">
        <w:rPr>
          <w:rFonts w:ascii="Tahoma" w:hAnsi="Tahoma" w:cs="Tahoma"/>
          <w:spacing w:val="-3"/>
          <w:lang w:val="es-ES_tradnl"/>
        </w:rPr>
        <w:t>permanecer en el sitio durante el proceso de transformación.</w:t>
      </w:r>
    </w:p>
    <w:p w:rsidR="00C33238" w:rsidRPr="00C33238" w:rsidRDefault="00C33238" w:rsidP="00C33238">
      <w:pPr>
        <w:pStyle w:val="Prrafodelista"/>
        <w:rPr>
          <w:rFonts w:ascii="Tahoma" w:hAnsi="Tahoma" w:cs="Tahoma"/>
          <w:spacing w:val="-3"/>
          <w:lang w:val="es-ES_tradnl"/>
        </w:rPr>
      </w:pPr>
    </w:p>
    <w:p w:rsidR="00C33238" w:rsidRPr="00C33238" w:rsidRDefault="00C33238" w:rsidP="00C33238">
      <w:pPr>
        <w:numPr>
          <w:ilvl w:val="0"/>
          <w:numId w:val="21"/>
        </w:numPr>
        <w:ind w:left="-284" w:right="2" w:firstLine="0"/>
        <w:jc w:val="both"/>
        <w:rPr>
          <w:rFonts w:ascii="Tahoma" w:hAnsi="Tahoma" w:cs="Tahoma"/>
          <w:spacing w:val="-3"/>
          <w:lang w:val="es-ES_tradnl"/>
        </w:rPr>
      </w:pPr>
      <w:r w:rsidRPr="00C33238">
        <w:rPr>
          <w:rFonts w:ascii="Tahoma" w:hAnsi="Tahoma" w:cs="Tahoma"/>
          <w:spacing w:val="-3"/>
          <w:lang w:val="es-ES_tradnl"/>
        </w:rPr>
        <w:t>Programación de la transformación de los residuos vegetales a carbón según las condiciones meteorológicas del momento.</w:t>
      </w:r>
    </w:p>
    <w:p w:rsidR="00C33238" w:rsidRPr="00C33238" w:rsidRDefault="00C33238" w:rsidP="00C33238">
      <w:pPr>
        <w:ind w:left="-284" w:right="2"/>
        <w:jc w:val="both"/>
        <w:rPr>
          <w:rFonts w:ascii="Tahoma" w:hAnsi="Tahoma" w:cs="Tahoma"/>
          <w:spacing w:val="-3"/>
          <w:lang w:val="es-ES_tradnl"/>
        </w:rPr>
      </w:pPr>
    </w:p>
    <w:p w:rsidR="00C33238" w:rsidRPr="00C33238" w:rsidRDefault="00C33238" w:rsidP="00C33238">
      <w:pPr>
        <w:numPr>
          <w:ilvl w:val="0"/>
          <w:numId w:val="21"/>
        </w:numPr>
        <w:ind w:left="-284" w:right="2" w:firstLine="0"/>
        <w:jc w:val="both"/>
        <w:rPr>
          <w:rFonts w:ascii="Tahoma" w:hAnsi="Tahoma" w:cs="Tahoma"/>
          <w:spacing w:val="-3"/>
          <w:lang w:val="es-ES_tradnl"/>
        </w:rPr>
      </w:pPr>
      <w:r w:rsidRPr="00C33238">
        <w:rPr>
          <w:rFonts w:ascii="Tahoma" w:hAnsi="Tahoma" w:cs="Tahoma"/>
          <w:spacing w:val="-3"/>
          <w:lang w:val="es-ES_tradnl"/>
        </w:rPr>
        <w:t>Conservar distancias de</w:t>
      </w:r>
      <w:r w:rsidRPr="00C33238">
        <w:rPr>
          <w:rFonts w:ascii="Tahoma" w:hAnsi="Tahoma" w:cs="Tahoma"/>
        </w:rPr>
        <w:t xml:space="preserve"> 30 metros a ambas márgenes de los ríos y corrientes de agua superficiales y 15 metros de protección adicionales alrededor de la vegetación protectora.</w:t>
      </w:r>
    </w:p>
    <w:p w:rsidR="00C33238" w:rsidRPr="00C33238" w:rsidRDefault="00C33238" w:rsidP="00C33238">
      <w:pPr>
        <w:pStyle w:val="Prrafodelista"/>
        <w:rPr>
          <w:rFonts w:ascii="Tahoma" w:hAnsi="Tahoma" w:cs="Tahoma"/>
          <w:spacing w:val="-3"/>
          <w:lang w:val="es-ES_tradnl"/>
        </w:rPr>
      </w:pPr>
    </w:p>
    <w:p w:rsidR="00C33238" w:rsidRPr="00C33238" w:rsidRDefault="00C33238" w:rsidP="00C33238">
      <w:pPr>
        <w:numPr>
          <w:ilvl w:val="0"/>
          <w:numId w:val="21"/>
        </w:numPr>
        <w:ind w:left="-284" w:right="2" w:firstLine="0"/>
        <w:jc w:val="both"/>
        <w:rPr>
          <w:rFonts w:ascii="Tahoma" w:hAnsi="Tahoma" w:cs="Tahoma"/>
          <w:spacing w:val="-3"/>
          <w:lang w:val="es-ES_tradnl"/>
        </w:rPr>
      </w:pPr>
      <w:r w:rsidRPr="00C33238">
        <w:rPr>
          <w:rFonts w:ascii="Tahoma" w:hAnsi="Tahoma" w:cs="Tahoma"/>
          <w:spacing w:val="-3"/>
          <w:lang w:val="es-ES_tradnl"/>
        </w:rPr>
        <w:t>Conservar distancias de</w:t>
      </w:r>
      <w:r w:rsidRPr="00C33238">
        <w:rPr>
          <w:rFonts w:ascii="Tahoma" w:hAnsi="Tahoma" w:cs="Tahoma"/>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C33238">
        <w:rPr>
          <w:rFonts w:ascii="Tahoma" w:hAnsi="Tahoma" w:cs="Tahoma"/>
          <w:spacing w:val="-3"/>
          <w:lang w:val="es-ES_tradnl"/>
        </w:rPr>
        <w:t>.</w:t>
      </w:r>
    </w:p>
    <w:p w:rsidR="00C33238" w:rsidRPr="00C33238" w:rsidRDefault="00C33238" w:rsidP="00C33238">
      <w:pPr>
        <w:ind w:left="-284" w:right="2"/>
        <w:jc w:val="both"/>
        <w:rPr>
          <w:rFonts w:ascii="Tahoma" w:hAnsi="Tahoma" w:cs="Tahoma"/>
          <w:spacing w:val="-3"/>
          <w:lang w:val="es-ES_tradnl"/>
        </w:rPr>
      </w:pPr>
    </w:p>
    <w:p w:rsidR="00C33238" w:rsidRPr="00C33238" w:rsidRDefault="00C33238" w:rsidP="00C33238">
      <w:pPr>
        <w:numPr>
          <w:ilvl w:val="0"/>
          <w:numId w:val="21"/>
        </w:numPr>
        <w:ind w:left="-284" w:right="2" w:firstLine="0"/>
        <w:jc w:val="both"/>
        <w:rPr>
          <w:rFonts w:ascii="Tahoma" w:hAnsi="Tahoma" w:cs="Tahoma"/>
          <w:spacing w:val="-3"/>
          <w:lang w:val="es-ES_tradnl"/>
        </w:rPr>
      </w:pPr>
      <w:r w:rsidRPr="00C33238">
        <w:rPr>
          <w:rFonts w:ascii="Tahoma" w:hAnsi="Tahoma" w:cs="Tahoma"/>
          <w:spacing w:val="-3"/>
          <w:lang w:val="es-ES_tradnl"/>
        </w:rPr>
        <w:t xml:space="preserve">Para la ubicación de los hornos y /o pilas  para la obtención de carbón vegetal se debe realizarlo en los sitios autorizados. </w:t>
      </w:r>
    </w:p>
    <w:p w:rsidR="00C33238" w:rsidRPr="00C33238" w:rsidRDefault="00C33238" w:rsidP="00C33238">
      <w:pPr>
        <w:ind w:left="-284" w:right="2"/>
        <w:jc w:val="both"/>
        <w:rPr>
          <w:rFonts w:ascii="Tahoma" w:hAnsi="Tahoma" w:cs="Tahoma"/>
          <w:spacing w:val="-3"/>
          <w:lang w:val="es-ES_tradnl"/>
        </w:rPr>
      </w:pPr>
    </w:p>
    <w:p w:rsidR="00C33238" w:rsidRPr="00C33238" w:rsidRDefault="00C33238" w:rsidP="00C33238">
      <w:pPr>
        <w:numPr>
          <w:ilvl w:val="0"/>
          <w:numId w:val="21"/>
        </w:numPr>
        <w:ind w:left="-284" w:right="2" w:firstLine="0"/>
        <w:jc w:val="both"/>
        <w:rPr>
          <w:rFonts w:ascii="Tahoma" w:hAnsi="Tahoma" w:cs="Tahoma"/>
          <w:spacing w:val="-3"/>
          <w:lang w:val="es-ES_tradnl"/>
        </w:rPr>
      </w:pPr>
      <w:r w:rsidRPr="00C33238">
        <w:rPr>
          <w:rFonts w:ascii="Tahoma" w:hAnsi="Tahoma" w:cs="Tahoma"/>
          <w:spacing w:val="-3"/>
          <w:lang w:val="es-ES_tradnl"/>
        </w:rPr>
        <w:t>Una vez terminado el proceso de transformación verificar que las pilas queden apagadas en su totalidad.</w:t>
      </w:r>
    </w:p>
    <w:p w:rsidR="00C33238" w:rsidRPr="00C33238" w:rsidRDefault="00C33238" w:rsidP="00C33238">
      <w:pPr>
        <w:ind w:left="-284" w:right="2"/>
        <w:jc w:val="both"/>
        <w:rPr>
          <w:rFonts w:ascii="Tahoma" w:hAnsi="Tahoma" w:cs="Tahoma"/>
          <w:spacing w:val="-3"/>
          <w:lang w:val="es-ES_tradnl"/>
        </w:rPr>
      </w:pPr>
    </w:p>
    <w:p w:rsidR="00C33238" w:rsidRPr="00C33238" w:rsidRDefault="00C33238" w:rsidP="00C33238">
      <w:pPr>
        <w:numPr>
          <w:ilvl w:val="0"/>
          <w:numId w:val="21"/>
        </w:numPr>
        <w:ind w:left="-284" w:right="2" w:firstLine="0"/>
        <w:jc w:val="both"/>
        <w:rPr>
          <w:rFonts w:ascii="Tahoma" w:hAnsi="Tahoma" w:cs="Tahoma"/>
        </w:rPr>
      </w:pPr>
      <w:r w:rsidRPr="00C33238">
        <w:rPr>
          <w:rFonts w:ascii="Tahoma" w:hAnsi="Tahoma" w:cs="Tahoma"/>
          <w:spacing w:val="-3"/>
          <w:lang w:val="es-ES_tradnl"/>
        </w:rPr>
        <w:t xml:space="preserve">Disponer de la información de los números telefónicos de </w:t>
      </w:r>
      <w:r w:rsidRPr="00C33238">
        <w:rPr>
          <w:rFonts w:ascii="Tahoma" w:hAnsi="Tahoma" w:cs="Tahoma"/>
        </w:rPr>
        <w:t xml:space="preserve">cuerpos de bomberos, gestión del riesgo municipal, defensa civil, policía  entre otros, en caso </w:t>
      </w:r>
      <w:r w:rsidRPr="00C33238">
        <w:rPr>
          <w:rFonts w:ascii="Tahoma" w:hAnsi="Tahoma" w:cs="Tahoma"/>
        </w:rPr>
        <w:lastRenderedPageBreak/>
        <w:t>de presentarse situación de contingencia o incendio forestal.</w:t>
      </w:r>
    </w:p>
    <w:p w:rsidR="00C33238" w:rsidRPr="00C33238" w:rsidRDefault="00C33238" w:rsidP="00C33238">
      <w:pPr>
        <w:ind w:left="-284" w:right="2"/>
        <w:jc w:val="both"/>
        <w:rPr>
          <w:rFonts w:ascii="Tahoma" w:hAnsi="Tahoma" w:cs="Tahoma"/>
        </w:rPr>
      </w:pPr>
    </w:p>
    <w:p w:rsidR="00C33238" w:rsidRPr="00C33238" w:rsidRDefault="00C33238" w:rsidP="00C33238">
      <w:pPr>
        <w:numPr>
          <w:ilvl w:val="0"/>
          <w:numId w:val="21"/>
        </w:numPr>
        <w:ind w:left="-284" w:right="2" w:firstLine="0"/>
        <w:jc w:val="both"/>
        <w:rPr>
          <w:rFonts w:ascii="Tahoma" w:hAnsi="Tahoma" w:cs="Tahoma"/>
          <w:spacing w:val="-3"/>
          <w:lang w:val="es-ES_tradnl"/>
        </w:rPr>
      </w:pPr>
      <w:r w:rsidRPr="00C33238">
        <w:rPr>
          <w:rFonts w:ascii="Tahoma" w:hAnsi="Tahoma" w:cs="Tahoma"/>
          <w:spacing w:val="-3"/>
          <w:lang w:val="es-ES_tradnl"/>
        </w:rPr>
        <w:t>La C.R.Q  realizará visitas de control y seguimiento, y en caso de no cumplir con las exigencias técnicas, esta actividad será suspendida de inmediato.</w:t>
      </w:r>
    </w:p>
    <w:p w:rsidR="00C33238" w:rsidRPr="00C33238" w:rsidRDefault="00C33238" w:rsidP="00C33238">
      <w:pPr>
        <w:pStyle w:val="Prrafodelista"/>
        <w:ind w:left="-284" w:right="2"/>
        <w:rPr>
          <w:rFonts w:ascii="Tahoma" w:hAnsi="Tahoma" w:cs="Tahoma"/>
          <w:spacing w:val="-3"/>
          <w:lang w:val="es-ES_tradnl"/>
        </w:rPr>
      </w:pPr>
    </w:p>
    <w:p w:rsidR="00C33238" w:rsidRPr="00C33238" w:rsidRDefault="00C33238" w:rsidP="00C33238">
      <w:pPr>
        <w:numPr>
          <w:ilvl w:val="0"/>
          <w:numId w:val="21"/>
        </w:numPr>
        <w:ind w:left="-284" w:right="2" w:firstLine="0"/>
        <w:jc w:val="both"/>
        <w:rPr>
          <w:rFonts w:ascii="Tahoma" w:hAnsi="Tahoma" w:cs="Tahoma"/>
          <w:spacing w:val="-3"/>
          <w:lang w:val="es-ES_tradnl"/>
        </w:rPr>
      </w:pPr>
      <w:r w:rsidRPr="00C33238">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C33238" w:rsidRPr="00C33238" w:rsidRDefault="00C33238" w:rsidP="00C33238">
      <w:pPr>
        <w:pStyle w:val="Prrafodelista"/>
        <w:rPr>
          <w:rFonts w:ascii="Tahoma" w:hAnsi="Tahoma" w:cs="Tahoma"/>
          <w:spacing w:val="-3"/>
          <w:lang w:val="es-ES_tradnl"/>
        </w:rPr>
      </w:pPr>
    </w:p>
    <w:p w:rsidR="00C33238" w:rsidRPr="00C33238" w:rsidRDefault="00C33238" w:rsidP="00C33238">
      <w:pPr>
        <w:numPr>
          <w:ilvl w:val="0"/>
          <w:numId w:val="21"/>
        </w:numPr>
        <w:ind w:left="0" w:right="2" w:hanging="284"/>
        <w:jc w:val="both"/>
        <w:rPr>
          <w:rFonts w:ascii="Tahoma" w:hAnsi="Tahoma" w:cs="Tahoma"/>
        </w:rPr>
      </w:pPr>
      <w:r w:rsidRPr="00C33238">
        <w:rPr>
          <w:rFonts w:ascii="Tahoma" w:hAnsi="Tahoma" w:cs="Tahoma"/>
        </w:rPr>
        <w:t>La Corporación Autónoma Regional del Quindío no se hace responsable de los daños causados a terceros o derivados del desarrollo de la labor autorizada.</w:t>
      </w:r>
    </w:p>
    <w:p w:rsidR="00C33238" w:rsidRPr="00C33238" w:rsidRDefault="00C33238" w:rsidP="00C33238">
      <w:pPr>
        <w:ind w:left="-284" w:right="2"/>
        <w:jc w:val="both"/>
        <w:rPr>
          <w:rFonts w:ascii="Tahoma" w:hAnsi="Tahoma" w:cs="Tahoma"/>
          <w:spacing w:val="-3"/>
          <w:lang w:val="es-ES_tradnl"/>
        </w:rPr>
      </w:pPr>
    </w:p>
    <w:p w:rsidR="00C33238" w:rsidRPr="00C33238" w:rsidRDefault="00C33238" w:rsidP="00C33238">
      <w:pPr>
        <w:suppressAutoHyphens/>
        <w:spacing w:line="240" w:lineRule="atLeast"/>
        <w:ind w:left="-284" w:right="2"/>
        <w:jc w:val="both"/>
        <w:rPr>
          <w:rFonts w:ascii="Tahoma" w:hAnsi="Tahoma" w:cs="Tahoma"/>
          <w:bCs/>
          <w:spacing w:val="-3"/>
        </w:rPr>
      </w:pPr>
      <w:r w:rsidRPr="00C33238">
        <w:rPr>
          <w:rFonts w:ascii="Tahoma" w:hAnsi="Tahoma" w:cs="Tahoma"/>
          <w:b/>
          <w:bCs/>
          <w:spacing w:val="-3"/>
        </w:rPr>
        <w:t>PARAGRAFO 1</w:t>
      </w:r>
      <w:r w:rsidRPr="00C33238">
        <w:rPr>
          <w:rFonts w:ascii="Tahoma" w:hAnsi="Tahoma" w:cs="Tahoma"/>
          <w:bCs/>
          <w:spacing w:val="-3"/>
        </w:rPr>
        <w:t>: El propietario del predio rural como titular de la presente autorización, será responsable por cualquier acción u omisión producto del desarrollo de su actividad que cause daños sobre el medio ambiente.</w:t>
      </w:r>
    </w:p>
    <w:p w:rsidR="00C33238" w:rsidRPr="00C33238" w:rsidRDefault="00C33238" w:rsidP="00C33238">
      <w:pPr>
        <w:suppressAutoHyphens/>
        <w:spacing w:line="240" w:lineRule="atLeast"/>
        <w:ind w:left="-284" w:right="2"/>
        <w:jc w:val="both"/>
        <w:rPr>
          <w:rFonts w:ascii="Tahoma" w:hAnsi="Tahoma" w:cs="Tahoma"/>
          <w:bCs/>
          <w:spacing w:val="-3"/>
        </w:rPr>
      </w:pPr>
    </w:p>
    <w:p w:rsidR="00C33238" w:rsidRPr="00C33238" w:rsidRDefault="00C33238" w:rsidP="00C33238">
      <w:pPr>
        <w:suppressAutoHyphens/>
        <w:spacing w:line="240" w:lineRule="atLeast"/>
        <w:ind w:left="-284" w:right="2"/>
        <w:jc w:val="both"/>
        <w:rPr>
          <w:rFonts w:ascii="Tahoma" w:hAnsi="Tahoma" w:cs="Tahoma"/>
          <w:spacing w:val="-3"/>
        </w:rPr>
      </w:pPr>
      <w:r w:rsidRPr="00C33238">
        <w:rPr>
          <w:rFonts w:ascii="Tahoma" w:hAnsi="Tahoma" w:cs="Tahoma"/>
          <w:b/>
          <w:bCs/>
          <w:spacing w:val="-3"/>
        </w:rPr>
        <w:t>ARTÍCULO  CUARTO</w:t>
      </w:r>
      <w:r w:rsidRPr="00C33238">
        <w:rPr>
          <w:rFonts w:ascii="Tahoma" w:hAnsi="Tahoma" w:cs="Tahoma"/>
          <w:spacing w:val="-3"/>
        </w:rPr>
        <w:t xml:space="preserve">: El Propietario, previo a la notificación del presente acto administrativo, deberá cancelar en la tesorería de la </w:t>
      </w:r>
      <w:r w:rsidRPr="00C33238">
        <w:rPr>
          <w:rFonts w:ascii="Tahoma" w:hAnsi="Tahoma" w:cs="Tahoma"/>
          <w:spacing w:val="-3"/>
          <w:lang w:val="es-ES_tradnl"/>
        </w:rPr>
        <w:t>CORPORACIÓN AUTÓNOMA REGIONAL DEL QUINDÍO</w:t>
      </w:r>
      <w:r w:rsidRPr="00C33238">
        <w:rPr>
          <w:rFonts w:ascii="Tahoma" w:hAnsi="Tahoma" w:cs="Tahoma"/>
          <w:spacing w:val="-3"/>
        </w:rPr>
        <w:t xml:space="preserve">, de conformidad con lo establecido en la Resolución </w:t>
      </w:r>
      <w:r w:rsidRPr="00C33238">
        <w:rPr>
          <w:rFonts w:ascii="Tahoma" w:hAnsi="Tahoma" w:cs="Tahoma"/>
        </w:rPr>
        <w:t>1500 del 28 de Junio de 2019</w:t>
      </w:r>
      <w:r w:rsidRPr="00C33238">
        <w:rPr>
          <w:rFonts w:ascii="Tahoma" w:hAnsi="Tahoma" w:cs="Tahoma"/>
          <w:spacing w:val="-3"/>
        </w:rPr>
        <w:t xml:space="preserve"> expedida por la Dirección General de esta Corporación la suma de </w:t>
      </w:r>
      <w:r w:rsidRPr="00C33238">
        <w:rPr>
          <w:rFonts w:ascii="Tahoma" w:hAnsi="Tahoma" w:cs="Tahoma"/>
          <w:b/>
          <w:spacing w:val="-3"/>
        </w:rPr>
        <w:t>CINCUENTA Y TRES MIL DOSCIENTOS NOVENTA Y TRES PESOS M.CTE ($53.293.oo)</w:t>
      </w:r>
      <w:r w:rsidRPr="00C33238">
        <w:rPr>
          <w:rFonts w:ascii="Tahoma" w:hAnsi="Tahoma" w:cs="Tahoma"/>
          <w:spacing w:val="-3"/>
        </w:rPr>
        <w:t xml:space="preserve"> por los siguientes conceptos;</w:t>
      </w:r>
    </w:p>
    <w:p w:rsidR="00C33238" w:rsidRPr="00C33238" w:rsidRDefault="00C33238" w:rsidP="00C33238">
      <w:pPr>
        <w:suppressAutoHyphens/>
        <w:spacing w:line="240" w:lineRule="atLeast"/>
        <w:ind w:left="-284" w:right="2"/>
        <w:jc w:val="both"/>
        <w:rPr>
          <w:rFonts w:ascii="Tahoma" w:hAnsi="Tahoma" w:cs="Tahoma"/>
          <w:spacing w:val="-3"/>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C33238" w:rsidRPr="00C33238" w:rsidTr="006A2602">
        <w:trPr>
          <w:trHeight w:val="340"/>
          <w:jc w:val="center"/>
        </w:trPr>
        <w:tc>
          <w:tcPr>
            <w:tcW w:w="5755" w:type="dxa"/>
            <w:shd w:val="clear" w:color="auto" w:fill="BFBFBF"/>
            <w:vAlign w:val="center"/>
          </w:tcPr>
          <w:p w:rsidR="00C33238" w:rsidRPr="00C33238" w:rsidRDefault="00C33238" w:rsidP="006A2602">
            <w:pPr>
              <w:tabs>
                <w:tab w:val="left" w:pos="-720"/>
                <w:tab w:val="left" w:pos="0"/>
              </w:tabs>
              <w:suppressAutoHyphens/>
              <w:spacing w:line="240" w:lineRule="atLeast"/>
              <w:ind w:left="-284" w:right="2"/>
              <w:jc w:val="center"/>
              <w:rPr>
                <w:rFonts w:ascii="Tahoma" w:hAnsi="Tahoma" w:cs="Tahoma"/>
                <w:b/>
                <w:spacing w:val="-3"/>
                <w:lang w:val="en-US"/>
              </w:rPr>
            </w:pPr>
            <w:r w:rsidRPr="00C33238">
              <w:rPr>
                <w:rFonts w:ascii="Tahoma" w:hAnsi="Tahoma" w:cs="Tahoma"/>
                <w:b/>
                <w:spacing w:val="-3"/>
                <w:lang w:val="en-US"/>
              </w:rPr>
              <w:lastRenderedPageBreak/>
              <w:t>CONCEPTO</w:t>
            </w:r>
          </w:p>
        </w:tc>
        <w:tc>
          <w:tcPr>
            <w:tcW w:w="1748" w:type="dxa"/>
            <w:shd w:val="clear" w:color="auto" w:fill="BFBFBF"/>
            <w:vAlign w:val="center"/>
          </w:tcPr>
          <w:p w:rsidR="00C33238" w:rsidRPr="00C33238" w:rsidRDefault="00C33238" w:rsidP="006A2602">
            <w:pPr>
              <w:tabs>
                <w:tab w:val="left" w:pos="-720"/>
                <w:tab w:val="left" w:pos="0"/>
              </w:tabs>
              <w:suppressAutoHyphens/>
              <w:spacing w:line="240" w:lineRule="atLeast"/>
              <w:ind w:left="-284" w:right="2"/>
              <w:jc w:val="center"/>
              <w:rPr>
                <w:rFonts w:ascii="Tahoma" w:hAnsi="Tahoma" w:cs="Tahoma"/>
                <w:b/>
                <w:spacing w:val="-3"/>
                <w:lang w:val="es-ES_tradnl"/>
              </w:rPr>
            </w:pPr>
            <w:r w:rsidRPr="00C33238">
              <w:rPr>
                <w:rFonts w:ascii="Tahoma" w:hAnsi="Tahoma" w:cs="Tahoma"/>
                <w:b/>
                <w:spacing w:val="-3"/>
                <w:lang w:val="es-ES_tradnl"/>
              </w:rPr>
              <w:t xml:space="preserve">    VALOR ($)</w:t>
            </w:r>
          </w:p>
        </w:tc>
      </w:tr>
      <w:tr w:rsidR="00C33238" w:rsidRPr="00C33238" w:rsidTr="006A2602">
        <w:trPr>
          <w:trHeight w:val="340"/>
          <w:jc w:val="center"/>
        </w:trPr>
        <w:tc>
          <w:tcPr>
            <w:tcW w:w="5755" w:type="dxa"/>
            <w:vAlign w:val="center"/>
          </w:tcPr>
          <w:p w:rsidR="00C33238" w:rsidRPr="00C33238" w:rsidRDefault="00C33238" w:rsidP="006A2602">
            <w:pPr>
              <w:tabs>
                <w:tab w:val="left" w:pos="-720"/>
                <w:tab w:val="left" w:pos="0"/>
              </w:tabs>
              <w:suppressAutoHyphens/>
              <w:spacing w:line="240" w:lineRule="atLeast"/>
              <w:ind w:left="-284" w:right="2"/>
              <w:jc w:val="center"/>
              <w:rPr>
                <w:rFonts w:ascii="Tahoma" w:hAnsi="Tahoma" w:cs="Tahoma"/>
                <w:spacing w:val="-3"/>
              </w:rPr>
            </w:pPr>
            <w:r w:rsidRPr="00C33238">
              <w:rPr>
                <w:rFonts w:ascii="Tahoma" w:hAnsi="Tahoma" w:cs="Tahoma"/>
                <w:spacing w:val="-3"/>
              </w:rPr>
              <w:t>PUBLICACION DE LA RESOLUCION EN EL BOLETIN AMBIENTAL.</w:t>
            </w:r>
          </w:p>
        </w:tc>
        <w:tc>
          <w:tcPr>
            <w:tcW w:w="1748" w:type="dxa"/>
            <w:vAlign w:val="center"/>
          </w:tcPr>
          <w:p w:rsidR="00C33238" w:rsidRPr="00C33238" w:rsidRDefault="00C33238" w:rsidP="006A2602">
            <w:pPr>
              <w:tabs>
                <w:tab w:val="left" w:pos="-720"/>
                <w:tab w:val="left" w:pos="0"/>
              </w:tabs>
              <w:suppressAutoHyphens/>
              <w:spacing w:line="240" w:lineRule="atLeast"/>
              <w:ind w:left="-284" w:right="2"/>
              <w:jc w:val="right"/>
              <w:rPr>
                <w:rFonts w:ascii="Tahoma" w:hAnsi="Tahoma" w:cs="Tahoma"/>
                <w:spacing w:val="-3"/>
              </w:rPr>
            </w:pPr>
            <w:r w:rsidRPr="00C33238">
              <w:rPr>
                <w:rFonts w:ascii="Tahoma" w:hAnsi="Tahoma" w:cs="Tahoma"/>
                <w:spacing w:val="-3"/>
              </w:rPr>
              <w:t xml:space="preserve">    38.449.oo</w:t>
            </w:r>
          </w:p>
        </w:tc>
      </w:tr>
      <w:tr w:rsidR="00C33238" w:rsidRPr="00C33238" w:rsidTr="006A2602">
        <w:trPr>
          <w:trHeight w:val="340"/>
          <w:jc w:val="center"/>
        </w:trPr>
        <w:tc>
          <w:tcPr>
            <w:tcW w:w="5755" w:type="dxa"/>
            <w:vAlign w:val="center"/>
          </w:tcPr>
          <w:p w:rsidR="00C33238" w:rsidRPr="00C33238" w:rsidRDefault="00C33238" w:rsidP="006A2602">
            <w:pPr>
              <w:tabs>
                <w:tab w:val="left" w:pos="-720"/>
                <w:tab w:val="left" w:pos="0"/>
              </w:tabs>
              <w:suppressAutoHyphens/>
              <w:spacing w:line="240" w:lineRule="atLeast"/>
              <w:ind w:left="-284" w:right="2"/>
              <w:jc w:val="center"/>
              <w:rPr>
                <w:rFonts w:ascii="Tahoma" w:hAnsi="Tahoma" w:cs="Tahoma"/>
                <w:spacing w:val="-3"/>
              </w:rPr>
            </w:pPr>
            <w:r w:rsidRPr="00C33238">
              <w:rPr>
                <w:rFonts w:ascii="Tahoma" w:hAnsi="Tahoma" w:cs="Tahoma"/>
                <w:spacing w:val="-3"/>
              </w:rPr>
              <w:t>SERVICIO DE SEGUIMIENTO.</w:t>
            </w:r>
          </w:p>
        </w:tc>
        <w:tc>
          <w:tcPr>
            <w:tcW w:w="1748" w:type="dxa"/>
            <w:vAlign w:val="center"/>
          </w:tcPr>
          <w:p w:rsidR="00C33238" w:rsidRPr="00C33238" w:rsidRDefault="00C33238" w:rsidP="006A2602">
            <w:pPr>
              <w:tabs>
                <w:tab w:val="left" w:pos="-720"/>
                <w:tab w:val="left" w:pos="0"/>
              </w:tabs>
              <w:suppressAutoHyphens/>
              <w:spacing w:line="240" w:lineRule="atLeast"/>
              <w:ind w:left="-284" w:right="2"/>
              <w:jc w:val="right"/>
              <w:rPr>
                <w:rFonts w:ascii="Tahoma" w:hAnsi="Tahoma" w:cs="Tahoma"/>
                <w:spacing w:val="-3"/>
              </w:rPr>
            </w:pPr>
            <w:r w:rsidRPr="00C33238">
              <w:rPr>
                <w:rFonts w:ascii="Tahoma" w:hAnsi="Tahoma" w:cs="Tahoma"/>
                <w:spacing w:val="-3"/>
              </w:rPr>
              <w:t xml:space="preserve">    14.844.oo</w:t>
            </w:r>
          </w:p>
        </w:tc>
      </w:tr>
      <w:tr w:rsidR="00C33238" w:rsidRPr="00C33238" w:rsidTr="006A2602">
        <w:trPr>
          <w:trHeight w:val="340"/>
          <w:jc w:val="center"/>
        </w:trPr>
        <w:tc>
          <w:tcPr>
            <w:tcW w:w="5755" w:type="dxa"/>
            <w:shd w:val="clear" w:color="auto" w:fill="BFBFBF"/>
            <w:vAlign w:val="center"/>
          </w:tcPr>
          <w:p w:rsidR="00C33238" w:rsidRPr="00C33238" w:rsidRDefault="00C33238" w:rsidP="006A2602">
            <w:pPr>
              <w:tabs>
                <w:tab w:val="left" w:pos="-720"/>
                <w:tab w:val="left" w:pos="0"/>
              </w:tabs>
              <w:suppressAutoHyphens/>
              <w:spacing w:line="240" w:lineRule="atLeast"/>
              <w:ind w:left="-284" w:right="2"/>
              <w:jc w:val="center"/>
              <w:rPr>
                <w:rFonts w:ascii="Tahoma" w:hAnsi="Tahoma" w:cs="Tahoma"/>
                <w:spacing w:val="-3"/>
              </w:rPr>
            </w:pPr>
            <w:r w:rsidRPr="00C33238">
              <w:rPr>
                <w:rFonts w:ascii="Tahoma" w:hAnsi="Tahoma" w:cs="Tahoma"/>
                <w:b/>
                <w:spacing w:val="-3"/>
              </w:rPr>
              <w:t xml:space="preserve"> TOTAL</w:t>
            </w:r>
          </w:p>
        </w:tc>
        <w:tc>
          <w:tcPr>
            <w:tcW w:w="1748" w:type="dxa"/>
            <w:shd w:val="clear" w:color="auto" w:fill="BFBFBF"/>
            <w:vAlign w:val="center"/>
          </w:tcPr>
          <w:p w:rsidR="00C33238" w:rsidRPr="00C33238" w:rsidRDefault="00C33238" w:rsidP="006A2602">
            <w:pPr>
              <w:tabs>
                <w:tab w:val="left" w:pos="-720"/>
                <w:tab w:val="left" w:pos="0"/>
              </w:tabs>
              <w:suppressAutoHyphens/>
              <w:spacing w:line="240" w:lineRule="atLeast"/>
              <w:ind w:left="-284" w:right="2"/>
              <w:jc w:val="right"/>
              <w:rPr>
                <w:rFonts w:ascii="Tahoma" w:hAnsi="Tahoma" w:cs="Tahoma"/>
                <w:spacing w:val="-3"/>
              </w:rPr>
            </w:pPr>
            <w:r w:rsidRPr="00C33238">
              <w:rPr>
                <w:rFonts w:ascii="Tahoma" w:hAnsi="Tahoma" w:cs="Tahoma"/>
                <w:b/>
              </w:rPr>
              <w:t>$53.293</w:t>
            </w:r>
          </w:p>
        </w:tc>
      </w:tr>
    </w:tbl>
    <w:p w:rsidR="00C33238" w:rsidRPr="00C33238" w:rsidRDefault="00C33238" w:rsidP="00C33238">
      <w:pPr>
        <w:tabs>
          <w:tab w:val="left" w:pos="-720"/>
        </w:tabs>
        <w:suppressAutoHyphens/>
        <w:spacing w:line="240" w:lineRule="atLeast"/>
        <w:ind w:left="-284" w:right="2"/>
        <w:jc w:val="both"/>
        <w:rPr>
          <w:rFonts w:ascii="Tahoma" w:hAnsi="Tahoma" w:cs="Tahoma"/>
          <w:b/>
          <w:bCs/>
        </w:rPr>
      </w:pPr>
    </w:p>
    <w:p w:rsidR="00C33238" w:rsidRPr="00C33238" w:rsidRDefault="00C33238" w:rsidP="00C33238">
      <w:pPr>
        <w:tabs>
          <w:tab w:val="left" w:pos="-720"/>
        </w:tabs>
        <w:suppressAutoHyphens/>
        <w:spacing w:line="240" w:lineRule="atLeast"/>
        <w:ind w:left="-284" w:right="2"/>
        <w:jc w:val="both"/>
        <w:rPr>
          <w:rFonts w:ascii="Tahoma" w:hAnsi="Tahoma" w:cs="Tahoma"/>
          <w:spacing w:val="-3"/>
          <w:lang w:val="es-ES_tradnl"/>
        </w:rPr>
      </w:pPr>
      <w:r w:rsidRPr="00C33238">
        <w:rPr>
          <w:rFonts w:ascii="Tahoma" w:hAnsi="Tahoma" w:cs="Tahoma"/>
          <w:b/>
          <w:bCs/>
        </w:rPr>
        <w:t>ARTÍCULO QUINTO</w:t>
      </w:r>
      <w:r w:rsidRPr="00C33238">
        <w:rPr>
          <w:rFonts w:ascii="Tahoma" w:hAnsi="Tahoma" w:cs="Tahoma"/>
          <w:spacing w:val="-3"/>
          <w:lang w:val="es-ES_tradnl"/>
        </w:rPr>
        <w:t xml:space="preserve">: Para transportar carbón vegetal con fines comerciales, deberá contar con el respectivo </w:t>
      </w:r>
      <w:r w:rsidRPr="00C33238">
        <w:rPr>
          <w:rFonts w:ascii="Tahoma" w:hAnsi="Tahoma" w:cs="Tahoma"/>
          <w:b/>
          <w:spacing w:val="-3"/>
          <w:lang w:val="es-ES_tradnl"/>
        </w:rPr>
        <w:t>Salvoconducto Único Nacional</w:t>
      </w:r>
      <w:r w:rsidRPr="00C33238">
        <w:rPr>
          <w:rFonts w:ascii="Tahoma" w:hAnsi="Tahoma" w:cs="Tahoma"/>
          <w:spacing w:val="-3"/>
          <w:lang w:val="es-ES_tradnl"/>
        </w:rPr>
        <w:t xml:space="preserve"> el cual será expedido en esta Corporación Autónoma Regional del Quindío de lunes a viernes, en horario de 8:00 a.m. a 12:00 m. </w:t>
      </w:r>
    </w:p>
    <w:p w:rsidR="00C33238" w:rsidRPr="00C33238" w:rsidRDefault="00C33238" w:rsidP="00C33238">
      <w:pPr>
        <w:tabs>
          <w:tab w:val="left" w:pos="-720"/>
        </w:tabs>
        <w:suppressAutoHyphens/>
        <w:spacing w:line="240" w:lineRule="atLeast"/>
        <w:ind w:left="-284" w:right="2"/>
        <w:jc w:val="both"/>
        <w:rPr>
          <w:rFonts w:ascii="Tahoma" w:hAnsi="Tahoma" w:cs="Tahoma"/>
          <w:b/>
          <w:bCs/>
        </w:rPr>
      </w:pPr>
    </w:p>
    <w:p w:rsidR="00C33238" w:rsidRPr="00C33238" w:rsidRDefault="00C33238" w:rsidP="00C33238">
      <w:pPr>
        <w:pStyle w:val="Sangradetextonormal"/>
        <w:ind w:left="-284" w:right="2"/>
        <w:rPr>
          <w:rFonts w:ascii="Tahoma" w:hAnsi="Tahoma" w:cs="Tahoma"/>
        </w:rPr>
      </w:pPr>
      <w:r w:rsidRPr="00C33238">
        <w:rPr>
          <w:rFonts w:ascii="Tahoma" w:hAnsi="Tahoma" w:cs="Tahoma"/>
          <w:b/>
          <w:bCs/>
        </w:rPr>
        <w:t>ARTÍCULO SEXTO</w:t>
      </w:r>
      <w:r w:rsidRPr="00C33238">
        <w:rPr>
          <w:rFonts w:ascii="Tahoma" w:hAnsi="Tahoma" w:cs="Tahoma"/>
        </w:rPr>
        <w:t xml:space="preserve"> El incumplimiento de las obligaciones y disposiciones aquí señaladas, podrá dar lugar a la aplicación de las sanciones establecidas en la Ley 99 de 1993,  Ley 1333 de 2009 y demás normas que la modifiquen o deroguen.</w:t>
      </w:r>
    </w:p>
    <w:p w:rsidR="00C33238" w:rsidRPr="00C33238" w:rsidRDefault="00C33238" w:rsidP="00C33238">
      <w:pPr>
        <w:pStyle w:val="Sangradetextonormal"/>
        <w:ind w:left="-284" w:right="2"/>
        <w:rPr>
          <w:rFonts w:ascii="Tahoma" w:hAnsi="Tahoma" w:cs="Tahoma"/>
          <w:b/>
          <w:bCs/>
        </w:rPr>
      </w:pPr>
    </w:p>
    <w:p w:rsidR="00C33238" w:rsidRPr="00C33238" w:rsidRDefault="00C33238" w:rsidP="00C33238">
      <w:pPr>
        <w:tabs>
          <w:tab w:val="left" w:pos="-720"/>
        </w:tabs>
        <w:suppressAutoHyphens/>
        <w:spacing w:line="240" w:lineRule="atLeast"/>
        <w:ind w:left="-284" w:right="2"/>
        <w:jc w:val="both"/>
        <w:rPr>
          <w:rFonts w:ascii="Tahoma" w:hAnsi="Tahoma" w:cs="Tahoma"/>
          <w:spacing w:val="-3"/>
          <w:lang w:val="es-ES_tradnl"/>
        </w:rPr>
      </w:pPr>
      <w:r w:rsidRPr="00C33238">
        <w:rPr>
          <w:rFonts w:ascii="Tahoma" w:hAnsi="Tahoma" w:cs="Tahoma"/>
          <w:b/>
          <w:bCs/>
          <w:spacing w:val="-3"/>
          <w:lang w:val="es-ES_tradnl"/>
        </w:rPr>
        <w:t xml:space="preserve">PARÁGRAFO 1: </w:t>
      </w:r>
      <w:r w:rsidRPr="00C33238">
        <w:rPr>
          <w:rFonts w:ascii="Tahoma" w:hAnsi="Tahoma" w:cs="Tahoma"/>
          <w:spacing w:val="-3"/>
          <w:lang w:val="es-ES_tradnl"/>
        </w:rPr>
        <w:t>Para el efecto funcionarios de la Entidad, efectuarán visitas al sitio de intervención, con el fin de constatar el fiel cumplimiento a las obligaciones aquí establecidas.</w:t>
      </w:r>
    </w:p>
    <w:p w:rsidR="00C33238" w:rsidRPr="00C33238" w:rsidRDefault="00C33238" w:rsidP="00C33238">
      <w:pPr>
        <w:tabs>
          <w:tab w:val="left" w:pos="-720"/>
        </w:tabs>
        <w:suppressAutoHyphens/>
        <w:spacing w:line="240" w:lineRule="atLeast"/>
        <w:ind w:left="-284" w:right="2"/>
        <w:jc w:val="both"/>
        <w:rPr>
          <w:rFonts w:ascii="Tahoma" w:hAnsi="Tahoma" w:cs="Tahoma"/>
          <w:b/>
          <w:bCs/>
        </w:rPr>
      </w:pPr>
    </w:p>
    <w:p w:rsidR="00C33238" w:rsidRPr="00C33238" w:rsidRDefault="00C33238" w:rsidP="00C33238">
      <w:pPr>
        <w:tabs>
          <w:tab w:val="left" w:pos="-720"/>
        </w:tabs>
        <w:suppressAutoHyphens/>
        <w:spacing w:line="240" w:lineRule="atLeast"/>
        <w:ind w:left="-284" w:right="2"/>
        <w:jc w:val="both"/>
        <w:rPr>
          <w:rFonts w:ascii="Tahoma" w:hAnsi="Tahoma" w:cs="Tahoma"/>
        </w:rPr>
      </w:pPr>
      <w:r w:rsidRPr="00C33238">
        <w:rPr>
          <w:rFonts w:ascii="Tahoma" w:hAnsi="Tahoma" w:cs="Tahoma"/>
          <w:b/>
          <w:bCs/>
        </w:rPr>
        <w:t xml:space="preserve">PARÁGRAFO 2: </w:t>
      </w:r>
      <w:r w:rsidRPr="00C33238">
        <w:rPr>
          <w:rFonts w:ascii="Tahoma" w:hAnsi="Tahoma" w:cs="Tahoma"/>
        </w:rPr>
        <w:t>Copia de la presente Resolución, deberá permanecer en el sitio de la intervención.</w:t>
      </w:r>
    </w:p>
    <w:p w:rsidR="00C33238" w:rsidRPr="00C33238" w:rsidRDefault="00C33238" w:rsidP="00C33238">
      <w:pPr>
        <w:tabs>
          <w:tab w:val="left" w:pos="-720"/>
        </w:tabs>
        <w:suppressAutoHyphens/>
        <w:spacing w:line="240" w:lineRule="atLeast"/>
        <w:ind w:left="-284" w:right="2"/>
        <w:jc w:val="both"/>
        <w:rPr>
          <w:rFonts w:ascii="Tahoma" w:hAnsi="Tahoma" w:cs="Tahoma"/>
          <w:b/>
        </w:rPr>
      </w:pPr>
    </w:p>
    <w:p w:rsidR="00C33238" w:rsidRPr="00C33238" w:rsidRDefault="00C33238" w:rsidP="00C33238">
      <w:pPr>
        <w:pStyle w:val="Sangradetextonormal"/>
        <w:ind w:left="-284" w:right="2"/>
        <w:rPr>
          <w:rFonts w:ascii="Tahoma" w:hAnsi="Tahoma" w:cs="Tahoma"/>
        </w:rPr>
      </w:pPr>
      <w:r w:rsidRPr="00C33238">
        <w:rPr>
          <w:rFonts w:ascii="Tahoma" w:hAnsi="Tahoma" w:cs="Tahoma"/>
          <w:b/>
        </w:rPr>
        <w:t>ARTICULO SEPTIMO</w:t>
      </w:r>
      <w:r w:rsidRPr="00C33238">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w:t>
      </w:r>
      <w:r w:rsidRPr="00C33238">
        <w:rPr>
          <w:rFonts w:ascii="Tahoma" w:hAnsi="Tahoma" w:cs="Tahoma"/>
        </w:rPr>
        <w:lastRenderedPageBreak/>
        <w:t>Contencioso Administrativo, Ley 1437 del 18 de enero de 2011.</w:t>
      </w:r>
    </w:p>
    <w:p w:rsidR="00C33238" w:rsidRPr="00C33238" w:rsidRDefault="00C33238" w:rsidP="00C33238">
      <w:pPr>
        <w:pStyle w:val="Sangradetextonormal"/>
        <w:ind w:left="-284" w:right="2"/>
        <w:rPr>
          <w:rFonts w:ascii="Tahoma" w:hAnsi="Tahoma" w:cs="Tahoma"/>
          <w:b/>
          <w:bCs/>
        </w:rPr>
      </w:pPr>
    </w:p>
    <w:p w:rsidR="00C33238" w:rsidRPr="00C33238" w:rsidRDefault="00C33238" w:rsidP="00C33238">
      <w:pPr>
        <w:pStyle w:val="Sangradetextonormal"/>
        <w:ind w:left="-284" w:right="2"/>
        <w:rPr>
          <w:rFonts w:ascii="Tahoma" w:hAnsi="Tahoma" w:cs="Tahoma"/>
        </w:rPr>
      </w:pPr>
      <w:r w:rsidRPr="00C33238">
        <w:rPr>
          <w:rFonts w:ascii="Tahoma" w:hAnsi="Tahoma" w:cs="Tahoma"/>
          <w:b/>
          <w:bCs/>
        </w:rPr>
        <w:t xml:space="preserve">ARTÍCULO </w:t>
      </w:r>
      <w:r w:rsidRPr="00C33238">
        <w:rPr>
          <w:rFonts w:ascii="Tahoma" w:hAnsi="Tahoma" w:cs="Tahoma"/>
          <w:b/>
        </w:rPr>
        <w:t>OCTAVO:</w:t>
      </w:r>
      <w:r w:rsidRPr="00C33238">
        <w:rPr>
          <w:rFonts w:ascii="Tahoma" w:hAnsi="Tahoma" w:cs="Tahoma"/>
        </w:rPr>
        <w:t xml:space="preserve"> Publíquese el presente acto administrativo en el boletín ambiental de la Corporación Autónoma Regional del Quindío en los términos del artículo tercero del presente acto administrativo.</w:t>
      </w:r>
    </w:p>
    <w:p w:rsidR="00C33238" w:rsidRPr="00C33238" w:rsidRDefault="00C33238" w:rsidP="00C33238">
      <w:pPr>
        <w:pStyle w:val="Sangradetextonormal"/>
        <w:ind w:left="-284" w:right="2"/>
        <w:rPr>
          <w:rFonts w:ascii="Tahoma" w:hAnsi="Tahoma" w:cs="Tahoma"/>
        </w:rPr>
      </w:pPr>
    </w:p>
    <w:p w:rsidR="00C33238" w:rsidRPr="00C33238" w:rsidRDefault="00C33238" w:rsidP="00C33238">
      <w:pPr>
        <w:spacing w:after="120"/>
        <w:ind w:left="-284" w:right="2"/>
        <w:jc w:val="both"/>
        <w:rPr>
          <w:rFonts w:ascii="Tahoma" w:hAnsi="Tahoma" w:cs="Tahoma"/>
          <w:spacing w:val="-3"/>
          <w:lang w:val="es-ES_tradnl"/>
        </w:rPr>
      </w:pPr>
      <w:r w:rsidRPr="00C33238">
        <w:rPr>
          <w:rFonts w:ascii="Tahoma" w:hAnsi="Tahoma" w:cs="Tahoma"/>
          <w:b/>
          <w:bCs/>
        </w:rPr>
        <w:t xml:space="preserve">ARTÍCULO NOVENO: </w:t>
      </w:r>
      <w:r w:rsidRPr="00C33238">
        <w:rPr>
          <w:rFonts w:ascii="Tahoma" w:hAnsi="Tahoma" w:cs="Tahoma"/>
          <w:b/>
        </w:rPr>
        <w:t>NOTIFICAR</w:t>
      </w:r>
      <w:r w:rsidRPr="00C33238">
        <w:rPr>
          <w:rFonts w:ascii="Tahoma" w:hAnsi="Tahoma" w:cs="Tahoma"/>
        </w:rPr>
        <w:t xml:space="preserve"> la presente decisión al</w:t>
      </w:r>
      <w:r w:rsidRPr="00C33238">
        <w:rPr>
          <w:rFonts w:ascii="Tahoma" w:hAnsi="Tahoma" w:cs="Tahoma"/>
          <w:spacing w:val="-3"/>
          <w:lang w:val="es-ES_tradnl"/>
        </w:rPr>
        <w:t xml:space="preserve"> Propietario, entregándole una copia íntegra y gratuita del mismo.</w:t>
      </w:r>
    </w:p>
    <w:p w:rsidR="00C33238" w:rsidRPr="00C33238" w:rsidRDefault="00C33238" w:rsidP="00C33238">
      <w:pPr>
        <w:tabs>
          <w:tab w:val="left" w:pos="-851"/>
          <w:tab w:val="left" w:pos="-720"/>
          <w:tab w:val="left" w:pos="1600"/>
        </w:tabs>
        <w:suppressAutoHyphens/>
        <w:spacing w:line="240" w:lineRule="atLeast"/>
        <w:ind w:left="-284" w:right="2"/>
        <w:jc w:val="both"/>
        <w:rPr>
          <w:rFonts w:ascii="Tahoma" w:hAnsi="Tahoma" w:cs="Tahoma"/>
          <w:spacing w:val="-3"/>
          <w:lang w:val="es-ES_tradnl"/>
        </w:rPr>
      </w:pPr>
      <w:r w:rsidRPr="00C33238">
        <w:rPr>
          <w:rFonts w:ascii="Tahoma" w:hAnsi="Tahoma" w:cs="Tahoma"/>
          <w:b/>
          <w:bCs/>
        </w:rPr>
        <w:t>ARTÍCULO DECIMO</w:t>
      </w:r>
      <w:r w:rsidRPr="00C33238">
        <w:rPr>
          <w:rFonts w:ascii="Tahoma" w:hAnsi="Tahoma" w:cs="Tahoma"/>
          <w:spacing w:val="-3"/>
          <w:lang w:val="es-ES_tradnl"/>
        </w:rPr>
        <w:t xml:space="preserve"> La presente Resolución rige a partir de la fecha de ejecutoria de conformidad con el artículo 87 de la Ley 1437 del  2011 “</w:t>
      </w:r>
      <w:r w:rsidRPr="00C33238">
        <w:rPr>
          <w:rFonts w:ascii="Tahoma" w:hAnsi="Tahoma" w:cs="Tahoma"/>
        </w:rPr>
        <w:t>Nuevo Código de Procedimiento Administrativo y de lo Contencioso Administrativo</w:t>
      </w:r>
      <w:r w:rsidRPr="00C33238">
        <w:rPr>
          <w:rFonts w:ascii="Tahoma" w:hAnsi="Tahoma" w:cs="Tahoma"/>
          <w:spacing w:val="-3"/>
          <w:lang w:val="es-ES_tradnl"/>
        </w:rPr>
        <w:t xml:space="preserve">”. </w:t>
      </w:r>
    </w:p>
    <w:p w:rsidR="00C33238" w:rsidRPr="00C33238" w:rsidRDefault="00C33238" w:rsidP="00C33238">
      <w:pPr>
        <w:tabs>
          <w:tab w:val="left" w:pos="-851"/>
          <w:tab w:val="left" w:pos="-720"/>
          <w:tab w:val="left" w:pos="1600"/>
        </w:tabs>
        <w:suppressAutoHyphens/>
        <w:spacing w:line="240" w:lineRule="atLeast"/>
        <w:ind w:left="-284" w:right="2"/>
        <w:jc w:val="both"/>
        <w:rPr>
          <w:rFonts w:ascii="Tahoma" w:hAnsi="Tahoma" w:cs="Tahoma"/>
          <w:spacing w:val="-3"/>
          <w:lang w:val="es-ES_tradnl"/>
        </w:rPr>
      </w:pPr>
    </w:p>
    <w:p w:rsidR="00C33238" w:rsidRPr="00C33238" w:rsidRDefault="00C33238" w:rsidP="00C33238">
      <w:pPr>
        <w:pStyle w:val="Sangra3detindependiente"/>
        <w:ind w:left="-284" w:right="2"/>
        <w:rPr>
          <w:rFonts w:ascii="Tahoma" w:hAnsi="Tahoma" w:cs="Tahoma"/>
          <w:sz w:val="24"/>
          <w:szCs w:val="24"/>
        </w:rPr>
      </w:pPr>
      <w:r w:rsidRPr="00C33238">
        <w:rPr>
          <w:rFonts w:ascii="Tahoma" w:hAnsi="Tahoma" w:cs="Tahoma"/>
          <w:b/>
          <w:bCs/>
          <w:sz w:val="24"/>
          <w:szCs w:val="24"/>
        </w:rPr>
        <w:t>ARTÍCULO DECIMO PRIMERO</w:t>
      </w:r>
      <w:r w:rsidRPr="00C33238">
        <w:rPr>
          <w:rFonts w:ascii="Tahoma" w:hAnsi="Tahoma" w:cs="Tahoma"/>
          <w:sz w:val="24"/>
          <w:szCs w:val="24"/>
        </w:rPr>
        <w:t>: Publíquese el presente acto administrativo en el boletín ambiental de la Corporación Autónoma Regional del Quindío en los términos del artículo cuarto del presente acto administrativo.</w:t>
      </w:r>
    </w:p>
    <w:p w:rsidR="00C33238" w:rsidRPr="00C33238" w:rsidRDefault="00C33238" w:rsidP="00C33238">
      <w:pPr>
        <w:tabs>
          <w:tab w:val="center" w:pos="4680"/>
        </w:tabs>
        <w:suppressAutoHyphens/>
        <w:spacing w:line="240" w:lineRule="atLeast"/>
        <w:ind w:left="-284" w:right="2"/>
        <w:jc w:val="center"/>
        <w:rPr>
          <w:rFonts w:ascii="Tahoma" w:hAnsi="Tahoma" w:cs="Tahoma"/>
          <w:b/>
          <w:bCs/>
          <w:spacing w:val="-3"/>
          <w:lang w:val="es-ES_tradnl"/>
        </w:rPr>
      </w:pPr>
    </w:p>
    <w:p w:rsidR="00C33238" w:rsidRPr="00C33238" w:rsidRDefault="00C33238" w:rsidP="00C33238">
      <w:pPr>
        <w:tabs>
          <w:tab w:val="center" w:pos="4680"/>
        </w:tabs>
        <w:suppressAutoHyphens/>
        <w:spacing w:line="240" w:lineRule="atLeast"/>
        <w:ind w:left="-284" w:right="2"/>
        <w:jc w:val="center"/>
        <w:rPr>
          <w:rFonts w:ascii="Tahoma" w:hAnsi="Tahoma" w:cs="Tahoma"/>
          <w:b/>
          <w:bCs/>
          <w:spacing w:val="-3"/>
          <w:lang w:val="es-ES_tradnl"/>
        </w:rPr>
      </w:pPr>
      <w:r w:rsidRPr="00C33238">
        <w:rPr>
          <w:rFonts w:ascii="Tahoma" w:hAnsi="Tahoma" w:cs="Tahoma"/>
          <w:b/>
          <w:bCs/>
          <w:spacing w:val="-3"/>
          <w:lang w:val="es-ES_tradnl"/>
        </w:rPr>
        <w:t>NOTIFÍQUESE, PUBLÍQUESE Y CÚMPLASE.</w:t>
      </w:r>
    </w:p>
    <w:p w:rsidR="00C33238" w:rsidRPr="00C33238" w:rsidRDefault="00C33238" w:rsidP="00C33238">
      <w:pPr>
        <w:pStyle w:val="Sinespaciado"/>
        <w:ind w:left="-284" w:right="2"/>
        <w:jc w:val="center"/>
        <w:rPr>
          <w:rFonts w:ascii="Tahoma" w:hAnsi="Tahoma" w:cs="Tahoma"/>
          <w:b/>
          <w:sz w:val="24"/>
          <w:szCs w:val="24"/>
          <w:lang w:val="es-ES" w:eastAsia="es-ES"/>
        </w:rPr>
      </w:pPr>
      <w:r w:rsidRPr="00C33238">
        <w:rPr>
          <w:rFonts w:ascii="Tahoma" w:eastAsia="Times New Roman" w:hAnsi="Tahoma" w:cs="Tahoma"/>
          <w:b/>
          <w:bCs/>
          <w:sz w:val="24"/>
          <w:szCs w:val="24"/>
          <w:lang w:val="es-ES" w:eastAsia="es-ES"/>
        </w:rPr>
        <w:t>CARLOS ARIEL TRUKE OSPINA</w:t>
      </w:r>
      <w:r w:rsidRPr="00C33238">
        <w:rPr>
          <w:rFonts w:ascii="Tahoma" w:hAnsi="Tahoma" w:cs="Tahoma"/>
          <w:b/>
          <w:sz w:val="24"/>
          <w:szCs w:val="24"/>
          <w:lang w:val="es-ES" w:eastAsia="es-ES"/>
        </w:rPr>
        <w:t>.</w:t>
      </w:r>
    </w:p>
    <w:p w:rsidR="00C33238" w:rsidRPr="00C33238" w:rsidRDefault="00C33238" w:rsidP="00C33238">
      <w:pPr>
        <w:ind w:left="-567" w:right="-234"/>
        <w:jc w:val="center"/>
        <w:rPr>
          <w:rFonts w:ascii="Tahoma" w:hAnsi="Tahoma" w:cs="Tahoma"/>
          <w:b/>
          <w:bCs/>
          <w:i/>
        </w:rPr>
      </w:pPr>
      <w:r w:rsidRPr="00C33238">
        <w:rPr>
          <w:rFonts w:ascii="Tahoma" w:hAnsi="Tahoma" w:cs="Tahoma"/>
          <w:lang w:val="es-ES"/>
        </w:rPr>
        <w:t>Subdirector de Regulación y Control Ambiental</w:t>
      </w:r>
      <w:r w:rsidRPr="00C33238">
        <w:rPr>
          <w:rFonts w:ascii="Tahoma" w:hAnsi="Tahoma" w:cs="Tahoma"/>
          <w:i/>
        </w:rPr>
        <w:t xml:space="preserve"> </w:t>
      </w:r>
    </w:p>
    <w:p w:rsidR="00525031" w:rsidRDefault="00525031" w:rsidP="00525031">
      <w:pPr>
        <w:ind w:left="-567" w:right="-234"/>
        <w:jc w:val="center"/>
        <w:rPr>
          <w:rFonts w:ascii="Tahoma" w:hAnsi="Tahoma" w:cs="Tahoma"/>
          <w:b/>
          <w:bCs/>
          <w:i/>
        </w:rPr>
      </w:pPr>
    </w:p>
    <w:p w:rsidR="00C33238" w:rsidRDefault="00C33238" w:rsidP="00525031">
      <w:pPr>
        <w:ind w:left="-567" w:right="-234"/>
        <w:jc w:val="center"/>
        <w:rPr>
          <w:rFonts w:ascii="Tahoma" w:hAnsi="Tahoma" w:cs="Tahoma"/>
          <w:b/>
          <w:bCs/>
          <w:i/>
        </w:rPr>
      </w:pPr>
    </w:p>
    <w:p w:rsidR="008170EF" w:rsidRPr="008170EF" w:rsidRDefault="008170EF" w:rsidP="008170EF">
      <w:pPr>
        <w:tabs>
          <w:tab w:val="left" w:pos="-720"/>
          <w:tab w:val="left" w:pos="0"/>
        </w:tabs>
        <w:suppressAutoHyphens/>
        <w:spacing w:line="240" w:lineRule="atLeast"/>
        <w:ind w:right="360"/>
        <w:jc w:val="center"/>
        <w:rPr>
          <w:rFonts w:ascii="Tahoma" w:hAnsi="Tahoma" w:cs="Tahoma"/>
          <w:b/>
          <w:bCs/>
          <w:i/>
        </w:rPr>
      </w:pPr>
      <w:r w:rsidRPr="008170EF">
        <w:rPr>
          <w:rFonts w:ascii="Tahoma" w:hAnsi="Tahoma" w:cs="Tahoma"/>
          <w:b/>
          <w:bCs/>
          <w:i/>
          <w:spacing w:val="-3"/>
          <w:lang w:val="es-ES_tradnl"/>
        </w:rPr>
        <w:t xml:space="preserve">RESOLUCIÓN </w:t>
      </w:r>
      <w:r w:rsidRPr="008170EF">
        <w:rPr>
          <w:rFonts w:ascii="Tahoma" w:hAnsi="Tahoma" w:cs="Tahoma"/>
          <w:b/>
          <w:i/>
          <w:spacing w:val="-3"/>
          <w:lang w:val="es-ES_tradnl"/>
        </w:rPr>
        <w:fldChar w:fldCharType="begin"/>
      </w:r>
      <w:r w:rsidRPr="008170EF">
        <w:rPr>
          <w:rFonts w:ascii="Tahoma" w:hAnsi="Tahoma" w:cs="Tahoma"/>
          <w:b/>
          <w:i/>
          <w:spacing w:val="-3"/>
          <w:lang w:val="es-ES_tradnl"/>
        </w:rPr>
        <w:instrText xml:space="preserve">PRIVATE </w:instrText>
      </w:r>
      <w:r w:rsidRPr="008170EF">
        <w:rPr>
          <w:rFonts w:ascii="Tahoma" w:hAnsi="Tahoma" w:cs="Tahoma"/>
          <w:b/>
          <w:i/>
          <w:spacing w:val="-3"/>
          <w:lang w:val="es-ES_tradnl"/>
        </w:rPr>
        <w:fldChar w:fldCharType="end"/>
      </w:r>
      <w:r w:rsidRPr="008170EF">
        <w:rPr>
          <w:rFonts w:ascii="Tahoma" w:hAnsi="Tahoma" w:cs="Tahoma"/>
          <w:b/>
          <w:bCs/>
          <w:i/>
        </w:rPr>
        <w:t xml:space="preserve"> N   </w:t>
      </w:r>
    </w:p>
    <w:p w:rsidR="008170EF" w:rsidRPr="008170EF" w:rsidRDefault="008170EF" w:rsidP="008170EF">
      <w:pPr>
        <w:tabs>
          <w:tab w:val="left" w:pos="-720"/>
          <w:tab w:val="left" w:pos="0"/>
        </w:tabs>
        <w:suppressAutoHyphens/>
        <w:spacing w:line="240" w:lineRule="atLeast"/>
        <w:ind w:right="360"/>
        <w:jc w:val="center"/>
        <w:rPr>
          <w:rFonts w:ascii="Tahoma" w:hAnsi="Tahoma" w:cs="Tahoma"/>
          <w:b/>
          <w:bCs/>
          <w:i/>
        </w:rPr>
      </w:pPr>
      <w:r w:rsidRPr="008170EF">
        <w:rPr>
          <w:rFonts w:ascii="Tahoma" w:hAnsi="Tahoma" w:cs="Tahoma"/>
          <w:b/>
          <w:bCs/>
          <w:i/>
        </w:rPr>
        <w:t xml:space="preserve"> (                                             )</w:t>
      </w:r>
    </w:p>
    <w:p w:rsidR="008170EF" w:rsidRPr="008170EF" w:rsidRDefault="008170EF" w:rsidP="008170EF">
      <w:pPr>
        <w:ind w:left="-567" w:right="-234"/>
        <w:jc w:val="center"/>
        <w:rPr>
          <w:rFonts w:ascii="Tahoma" w:hAnsi="Tahoma" w:cs="Tahoma"/>
          <w:b/>
          <w:bCs/>
          <w:i/>
        </w:rPr>
      </w:pPr>
      <w:r w:rsidRPr="008170EF">
        <w:rPr>
          <w:rFonts w:ascii="Tahoma" w:hAnsi="Tahoma" w:cs="Tahoma"/>
          <w:b/>
          <w:bCs/>
          <w:i/>
        </w:rPr>
        <w:t xml:space="preserve">  POR MEDIO DE LA CUAL SE AUTORIZA LA OBTENCION DE CARBON VEGETAL CON FINES COMERCIALES</w:t>
      </w:r>
      <w:r w:rsidRPr="008170EF">
        <w:rPr>
          <w:rFonts w:ascii="Tahoma" w:hAnsi="Tahoma" w:cs="Tahoma"/>
          <w:b/>
          <w:i/>
        </w:rPr>
        <w:t xml:space="preserve"> </w:t>
      </w:r>
    </w:p>
    <w:p w:rsidR="00C33238" w:rsidRDefault="00C33238" w:rsidP="00525031">
      <w:pPr>
        <w:ind w:left="-567" w:right="-234"/>
        <w:jc w:val="center"/>
        <w:rPr>
          <w:rFonts w:ascii="Tahoma" w:hAnsi="Tahoma" w:cs="Tahoma"/>
          <w:b/>
          <w:bCs/>
          <w:i/>
        </w:rPr>
      </w:pPr>
    </w:p>
    <w:p w:rsidR="008170EF" w:rsidRDefault="008170EF" w:rsidP="00525031">
      <w:pPr>
        <w:ind w:left="-567" w:right="-234"/>
        <w:jc w:val="center"/>
        <w:rPr>
          <w:rFonts w:ascii="Tahoma" w:hAnsi="Tahoma" w:cs="Tahoma"/>
          <w:b/>
          <w:bCs/>
          <w:i/>
        </w:rPr>
      </w:pPr>
    </w:p>
    <w:p w:rsidR="008170EF" w:rsidRPr="008170EF" w:rsidRDefault="008170EF" w:rsidP="008170EF">
      <w:pPr>
        <w:pStyle w:val="Sinespaciado"/>
        <w:jc w:val="center"/>
        <w:rPr>
          <w:rFonts w:ascii="Tahoma" w:hAnsi="Tahoma" w:cs="Tahoma"/>
          <w:b/>
          <w:i/>
          <w:sz w:val="24"/>
          <w:szCs w:val="24"/>
        </w:rPr>
      </w:pPr>
      <w:r>
        <w:rPr>
          <w:rFonts w:ascii="Tahoma" w:hAnsi="Tahoma" w:cs="Tahoma"/>
          <w:b/>
          <w:sz w:val="24"/>
          <w:szCs w:val="24"/>
        </w:rPr>
        <w:lastRenderedPageBreak/>
        <w:t>RESUELV</w:t>
      </w:r>
      <w:r w:rsidRPr="008170EF">
        <w:rPr>
          <w:rFonts w:ascii="Tahoma" w:hAnsi="Tahoma" w:cs="Tahoma"/>
          <w:b/>
          <w:sz w:val="24"/>
          <w:szCs w:val="24"/>
        </w:rPr>
        <w:t>E:</w:t>
      </w:r>
    </w:p>
    <w:p w:rsidR="008170EF" w:rsidRPr="008170EF" w:rsidRDefault="008170EF" w:rsidP="008170EF">
      <w:pPr>
        <w:pStyle w:val="Sinespaciado"/>
        <w:jc w:val="both"/>
        <w:rPr>
          <w:rFonts w:ascii="Tahoma" w:hAnsi="Tahoma" w:cs="Tahoma"/>
          <w:sz w:val="24"/>
          <w:szCs w:val="24"/>
        </w:rPr>
      </w:pPr>
    </w:p>
    <w:p w:rsidR="008170EF" w:rsidRPr="008170EF" w:rsidRDefault="008170EF" w:rsidP="008170EF">
      <w:pPr>
        <w:pStyle w:val="Sinespaciado"/>
        <w:jc w:val="both"/>
        <w:rPr>
          <w:rFonts w:ascii="Tahoma" w:hAnsi="Tahoma" w:cs="Tahoma"/>
          <w:sz w:val="24"/>
          <w:szCs w:val="24"/>
        </w:rPr>
      </w:pPr>
    </w:p>
    <w:p w:rsidR="008170EF" w:rsidRPr="008170EF" w:rsidRDefault="008170EF" w:rsidP="008170EF">
      <w:pPr>
        <w:pStyle w:val="Sinespaciado"/>
        <w:jc w:val="both"/>
        <w:rPr>
          <w:rFonts w:ascii="Tahoma" w:hAnsi="Tahoma" w:cs="Tahoma"/>
          <w:sz w:val="24"/>
          <w:szCs w:val="24"/>
        </w:rPr>
      </w:pPr>
      <w:r w:rsidRPr="008170EF">
        <w:rPr>
          <w:rFonts w:ascii="Tahoma" w:hAnsi="Tahoma" w:cs="Tahoma"/>
          <w:b/>
          <w:sz w:val="24"/>
          <w:szCs w:val="24"/>
        </w:rPr>
        <w:t>ARTICULO PRIMERO: AUTORIZAR</w:t>
      </w:r>
      <w:r w:rsidRPr="008170EF">
        <w:rPr>
          <w:rFonts w:ascii="Tahoma" w:hAnsi="Tahoma" w:cs="Tahoma"/>
          <w:sz w:val="24"/>
          <w:szCs w:val="24"/>
        </w:rPr>
        <w:t xml:space="preserve"> al señor </w:t>
      </w:r>
      <w:r w:rsidRPr="008170EF">
        <w:rPr>
          <w:rFonts w:ascii="Tahoma" w:hAnsi="Tahoma" w:cs="Tahoma"/>
          <w:b/>
          <w:color w:val="7030A0"/>
          <w:sz w:val="24"/>
          <w:szCs w:val="24"/>
        </w:rPr>
        <w:t>XXXXXX XXXXXX XXXXXXX XXXXX</w:t>
      </w:r>
      <w:r w:rsidRPr="008170EF">
        <w:rPr>
          <w:rFonts w:ascii="Tahoma" w:hAnsi="Tahoma" w:cs="Tahoma"/>
          <w:sz w:val="24"/>
          <w:szCs w:val="24"/>
        </w:rPr>
        <w:t xml:space="preserve">, identificado con cedula de ciudadanía </w:t>
      </w:r>
      <w:r w:rsidRPr="008170EF">
        <w:rPr>
          <w:rFonts w:ascii="Tahoma" w:hAnsi="Tahoma" w:cs="Tahoma"/>
          <w:b/>
          <w:color w:val="7030A0"/>
          <w:sz w:val="24"/>
          <w:szCs w:val="24"/>
        </w:rPr>
        <w:t>N° XXXXXXXXX</w:t>
      </w:r>
      <w:r w:rsidRPr="008170EF">
        <w:rPr>
          <w:rFonts w:ascii="Tahoma" w:hAnsi="Tahoma" w:cs="Tahoma"/>
          <w:color w:val="7030A0"/>
          <w:sz w:val="24"/>
          <w:szCs w:val="24"/>
        </w:rPr>
        <w:t xml:space="preserve"> </w:t>
      </w:r>
      <w:r w:rsidRPr="008170EF">
        <w:rPr>
          <w:rFonts w:ascii="Tahoma" w:hAnsi="Tahoma" w:cs="Tahoma"/>
          <w:sz w:val="24"/>
          <w:szCs w:val="24"/>
        </w:rPr>
        <w:t xml:space="preserve">expedida en </w:t>
      </w:r>
      <w:r w:rsidRPr="008170EF">
        <w:rPr>
          <w:rFonts w:ascii="Tahoma" w:hAnsi="Tahoma" w:cs="Tahoma"/>
          <w:b/>
          <w:color w:val="7030A0"/>
          <w:sz w:val="24"/>
          <w:szCs w:val="24"/>
        </w:rPr>
        <w:t>XXXXXXX</w:t>
      </w:r>
      <w:r w:rsidRPr="008170EF">
        <w:rPr>
          <w:rFonts w:ascii="Tahoma" w:hAnsi="Tahoma" w:cs="Tahoma"/>
          <w:sz w:val="24"/>
          <w:szCs w:val="24"/>
        </w:rPr>
        <w:t xml:space="preserve"> Quindío, en su condición de </w:t>
      </w:r>
      <w:sdt>
        <w:sdtPr>
          <w:rPr>
            <w:rStyle w:val="MAYUSCULAS"/>
            <w:rFonts w:ascii="Tahoma" w:hAnsi="Tahoma" w:cs="Tahoma"/>
            <w:sz w:val="24"/>
            <w:szCs w:val="24"/>
          </w:rPr>
          <w:alias w:val="Calidad"/>
          <w:tag w:val="Calidad"/>
          <w:id w:val="30090613"/>
          <w:placeholder>
            <w:docPart w:val="61A66BF1620D40C581833F518F85536A"/>
          </w:placeholder>
          <w:showingPlcHd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Content>
          <w:r w:rsidRPr="008170EF">
            <w:rPr>
              <w:rStyle w:val="Textodelmarcadordeposicin"/>
              <w:rFonts w:ascii="Tahoma" w:hAnsi="Tahoma" w:cs="Tahoma"/>
              <w:color w:val="FF0000"/>
              <w:sz w:val="24"/>
              <w:szCs w:val="24"/>
            </w:rPr>
            <w:t>Elija un elemento.</w:t>
          </w:r>
        </w:sdtContent>
      </w:sdt>
      <w:r w:rsidRPr="008170EF">
        <w:rPr>
          <w:rFonts w:ascii="Tahoma" w:hAnsi="Tahoma" w:cs="Tahoma"/>
          <w:b/>
          <w:sz w:val="24"/>
          <w:szCs w:val="24"/>
        </w:rPr>
        <w:t xml:space="preserve">, </w:t>
      </w:r>
      <w:r w:rsidRPr="008170EF">
        <w:rPr>
          <w:rFonts w:ascii="Tahoma" w:hAnsi="Tahoma" w:cs="Tahoma"/>
          <w:sz w:val="24"/>
          <w:szCs w:val="24"/>
        </w:rPr>
        <w:t>para que a través de su apoderado el señor</w:t>
      </w:r>
      <w:r w:rsidRPr="008170EF">
        <w:rPr>
          <w:rFonts w:ascii="Tahoma" w:hAnsi="Tahoma" w:cs="Tahoma"/>
          <w:b/>
          <w:sz w:val="24"/>
          <w:szCs w:val="24"/>
        </w:rPr>
        <w:t xml:space="preserve"> </w:t>
      </w:r>
      <w:r w:rsidRPr="008170EF">
        <w:rPr>
          <w:rFonts w:ascii="Tahoma" w:hAnsi="Tahoma" w:cs="Tahoma"/>
          <w:b/>
          <w:color w:val="7030A0"/>
          <w:sz w:val="24"/>
          <w:szCs w:val="24"/>
        </w:rPr>
        <w:t>XXXXXX XXXXXX XXXXX XXXXXX</w:t>
      </w:r>
      <w:r w:rsidRPr="008170EF">
        <w:rPr>
          <w:rFonts w:ascii="Tahoma" w:hAnsi="Tahoma" w:cs="Tahoma"/>
          <w:sz w:val="24"/>
          <w:szCs w:val="24"/>
        </w:rPr>
        <w:t xml:space="preserve"> identificado con cedula de ciudadanía </w:t>
      </w:r>
      <w:r w:rsidRPr="008170EF">
        <w:rPr>
          <w:rFonts w:ascii="Tahoma" w:hAnsi="Tahoma" w:cs="Tahoma"/>
          <w:b/>
          <w:color w:val="7030A0"/>
          <w:sz w:val="24"/>
          <w:szCs w:val="24"/>
        </w:rPr>
        <w:t>N° XXXXXXXX</w:t>
      </w:r>
      <w:r w:rsidRPr="008170EF">
        <w:rPr>
          <w:rFonts w:ascii="Tahoma" w:hAnsi="Tahoma" w:cs="Tahoma"/>
          <w:sz w:val="24"/>
          <w:szCs w:val="24"/>
        </w:rPr>
        <w:t xml:space="preserve">, expedida en </w:t>
      </w:r>
      <w:r w:rsidRPr="008170EF">
        <w:rPr>
          <w:rFonts w:ascii="Tahoma" w:hAnsi="Tahoma" w:cs="Tahoma"/>
          <w:b/>
          <w:color w:val="7030A0"/>
          <w:sz w:val="24"/>
          <w:szCs w:val="24"/>
        </w:rPr>
        <w:t>XXXXX XXXXX</w:t>
      </w:r>
      <w:r w:rsidRPr="008170EF">
        <w:rPr>
          <w:rFonts w:ascii="Tahoma" w:hAnsi="Tahoma" w:cs="Tahoma"/>
          <w:sz w:val="24"/>
          <w:szCs w:val="24"/>
        </w:rPr>
        <w:t xml:space="preserve"> realice la transformación de residuos vegetales leñosos producto de</w:t>
      </w:r>
      <w:r w:rsidRPr="008170EF">
        <w:rPr>
          <w:rFonts w:ascii="Tahoma" w:hAnsi="Tahoma" w:cs="Tahoma"/>
          <w:b/>
          <w:sz w:val="24"/>
          <w:szCs w:val="24"/>
        </w:rPr>
        <w:t xml:space="preserve"> </w:t>
      </w:r>
      <w:r w:rsidRPr="008170EF">
        <w:rPr>
          <w:rFonts w:ascii="Tahoma" w:hAnsi="Tahoma" w:cs="Tahoma"/>
          <w:color w:val="7030A0"/>
          <w:sz w:val="24"/>
          <w:szCs w:val="24"/>
        </w:rPr>
        <w:t>un aprovechamiento forestal de cultivos forestales con fines comerciales</w:t>
      </w:r>
      <w:r w:rsidRPr="008170EF">
        <w:rPr>
          <w:rFonts w:ascii="Tahoma" w:hAnsi="Tahoma" w:cs="Tahoma"/>
          <w:sz w:val="24"/>
          <w:szCs w:val="24"/>
        </w:rPr>
        <w:t xml:space="preserve"> en carbón vegetal con fines comerciales en el predio rural denominado </w:t>
      </w:r>
      <w:r w:rsidRPr="008170EF">
        <w:rPr>
          <w:rFonts w:ascii="Tahoma" w:hAnsi="Tahoma" w:cs="Tahoma"/>
          <w:b/>
          <w:color w:val="7030A0"/>
          <w:sz w:val="24"/>
          <w:szCs w:val="24"/>
        </w:rPr>
        <w:t>1) XXXXXXX XXXXXX</w:t>
      </w:r>
      <w:r w:rsidRPr="008170EF">
        <w:rPr>
          <w:rFonts w:ascii="Tahoma" w:hAnsi="Tahoma" w:cs="Tahoma"/>
          <w:b/>
          <w:sz w:val="24"/>
          <w:szCs w:val="24"/>
        </w:rPr>
        <w:t xml:space="preserve">,  </w:t>
      </w:r>
      <w:r w:rsidRPr="008170EF">
        <w:rPr>
          <w:rFonts w:ascii="Tahoma" w:hAnsi="Tahoma" w:cs="Tahoma"/>
          <w:bCs/>
          <w:sz w:val="24"/>
          <w:szCs w:val="24"/>
        </w:rPr>
        <w:t>identificado con Matricula inmobiliaria</w:t>
      </w:r>
      <w:r w:rsidRPr="008170EF">
        <w:rPr>
          <w:rFonts w:ascii="Tahoma" w:hAnsi="Tahoma" w:cs="Tahoma"/>
          <w:b/>
          <w:bCs/>
          <w:sz w:val="24"/>
          <w:szCs w:val="24"/>
        </w:rPr>
        <w:t xml:space="preserve"> </w:t>
      </w:r>
      <w:r w:rsidRPr="008170EF">
        <w:rPr>
          <w:rFonts w:ascii="Tahoma" w:hAnsi="Tahoma" w:cs="Tahoma"/>
          <w:b/>
          <w:bCs/>
          <w:color w:val="7030A0"/>
          <w:sz w:val="24"/>
          <w:szCs w:val="24"/>
        </w:rPr>
        <w:t>N°28X-XXXX</w:t>
      </w:r>
      <w:r w:rsidRPr="008170EF">
        <w:rPr>
          <w:rFonts w:ascii="Tahoma" w:hAnsi="Tahoma" w:cs="Tahoma"/>
          <w:bCs/>
          <w:color w:val="7030A0"/>
          <w:sz w:val="24"/>
          <w:szCs w:val="24"/>
        </w:rPr>
        <w:t xml:space="preserve"> </w:t>
      </w:r>
      <w:r w:rsidRPr="008170EF">
        <w:rPr>
          <w:rFonts w:ascii="Tahoma" w:hAnsi="Tahoma" w:cs="Tahoma"/>
          <w:bCs/>
          <w:sz w:val="24"/>
          <w:szCs w:val="24"/>
        </w:rPr>
        <w:t xml:space="preserve">y ficha catastral </w:t>
      </w:r>
      <w:r w:rsidRPr="008170EF">
        <w:rPr>
          <w:rFonts w:ascii="Tahoma" w:hAnsi="Tahoma" w:cs="Tahoma"/>
          <w:b/>
          <w:bCs/>
          <w:color w:val="7030A0"/>
          <w:sz w:val="24"/>
          <w:szCs w:val="24"/>
        </w:rPr>
        <w:t>N° 63XXXXXXXXXXXXXXXXXXXXX</w:t>
      </w:r>
      <w:r w:rsidRPr="008170EF">
        <w:rPr>
          <w:rFonts w:ascii="Tahoma" w:hAnsi="Tahoma" w:cs="Tahoma"/>
          <w:bCs/>
          <w:sz w:val="24"/>
          <w:szCs w:val="24"/>
        </w:rPr>
        <w:t>,</w:t>
      </w:r>
      <w:r w:rsidRPr="008170EF">
        <w:rPr>
          <w:rFonts w:ascii="Tahoma" w:hAnsi="Tahoma" w:cs="Tahoma"/>
          <w:b/>
          <w:bCs/>
          <w:sz w:val="24"/>
          <w:szCs w:val="24"/>
        </w:rPr>
        <w:t xml:space="preserve"> </w:t>
      </w:r>
      <w:r w:rsidRPr="008170EF">
        <w:rPr>
          <w:rFonts w:ascii="Tahoma" w:hAnsi="Tahoma" w:cs="Tahoma"/>
          <w:bCs/>
          <w:sz w:val="24"/>
          <w:szCs w:val="24"/>
        </w:rPr>
        <w:t>l</w:t>
      </w:r>
      <w:r w:rsidRPr="008170EF">
        <w:rPr>
          <w:rFonts w:ascii="Tahoma" w:hAnsi="Tahoma" w:cs="Tahoma"/>
          <w:sz w:val="24"/>
          <w:szCs w:val="24"/>
        </w:rPr>
        <w:t xml:space="preserve">ocalizado en la vereda </w:t>
      </w:r>
      <w:r w:rsidRPr="008170EF">
        <w:rPr>
          <w:rFonts w:ascii="Tahoma" w:hAnsi="Tahoma" w:cs="Tahoma"/>
          <w:b/>
          <w:sz w:val="24"/>
          <w:szCs w:val="24"/>
        </w:rPr>
        <w:t>EL DORADO,</w:t>
      </w:r>
      <w:r w:rsidRPr="008170EF">
        <w:rPr>
          <w:rFonts w:ascii="Tahoma" w:hAnsi="Tahoma" w:cs="Tahoma"/>
          <w:sz w:val="24"/>
          <w:szCs w:val="24"/>
        </w:rPr>
        <w:t xml:space="preserve">  jurisdicción del Municipio de  </w:t>
      </w:r>
      <w:r w:rsidRPr="008170EF">
        <w:rPr>
          <w:rStyle w:val="MAYUSCULAS"/>
          <w:rFonts w:ascii="Tahoma" w:hAnsi="Tahoma" w:cs="Tahoma"/>
          <w:color w:val="7030A0"/>
          <w:sz w:val="24"/>
          <w:szCs w:val="24"/>
        </w:rPr>
        <w:t>XXXXXX</w:t>
      </w:r>
      <w:r w:rsidRPr="008170EF">
        <w:rPr>
          <w:rStyle w:val="MAYUSCULAS"/>
          <w:rFonts w:ascii="Tahoma" w:hAnsi="Tahoma" w:cs="Tahoma"/>
          <w:sz w:val="24"/>
          <w:szCs w:val="24"/>
        </w:rPr>
        <w:t xml:space="preserve"> </w:t>
      </w:r>
      <w:r w:rsidRPr="008170EF">
        <w:rPr>
          <w:rFonts w:ascii="Tahoma" w:hAnsi="Tahoma" w:cs="Tahoma"/>
          <w:b/>
          <w:sz w:val="24"/>
          <w:szCs w:val="24"/>
        </w:rPr>
        <w:t xml:space="preserve"> </w:t>
      </w:r>
      <w:r w:rsidRPr="008170EF">
        <w:rPr>
          <w:rFonts w:ascii="Tahoma" w:hAnsi="Tahoma" w:cs="Tahoma"/>
          <w:sz w:val="24"/>
          <w:szCs w:val="24"/>
        </w:rPr>
        <w:t>del Departamento del</w:t>
      </w:r>
      <w:r w:rsidRPr="008170EF">
        <w:rPr>
          <w:rFonts w:ascii="Tahoma" w:hAnsi="Tahoma" w:cs="Tahoma"/>
          <w:b/>
          <w:sz w:val="24"/>
          <w:szCs w:val="24"/>
        </w:rPr>
        <w:t xml:space="preserve"> QUINDIO,</w:t>
      </w:r>
      <w:r w:rsidRPr="008170EF">
        <w:rPr>
          <w:rFonts w:ascii="Tahoma" w:hAnsi="Tahoma" w:cs="Tahoma"/>
          <w:sz w:val="24"/>
          <w:szCs w:val="24"/>
        </w:rPr>
        <w:t xml:space="preserve"> localizado en las siguientes coordenadas  geográficas: </w:t>
      </w:r>
      <w:r w:rsidRPr="008170EF">
        <w:rPr>
          <w:rFonts w:ascii="Tahoma" w:hAnsi="Tahoma" w:cs="Tahoma"/>
          <w:b/>
          <w:color w:val="7030A0"/>
          <w:sz w:val="24"/>
          <w:szCs w:val="24"/>
        </w:rPr>
        <w:t>X°XX´XX,XXX”  N,  -XX°XX´XX,XXX” W</w:t>
      </w:r>
      <w:r w:rsidRPr="008170EF">
        <w:rPr>
          <w:rFonts w:ascii="Tahoma" w:hAnsi="Tahoma" w:cs="Tahoma"/>
          <w:sz w:val="24"/>
          <w:szCs w:val="24"/>
        </w:rPr>
        <w:t>.</w:t>
      </w:r>
    </w:p>
    <w:p w:rsidR="008170EF" w:rsidRPr="008170EF" w:rsidRDefault="008170EF" w:rsidP="008170EF">
      <w:pPr>
        <w:pStyle w:val="Sinespaciado"/>
        <w:jc w:val="both"/>
        <w:rPr>
          <w:rFonts w:ascii="Tahoma" w:hAnsi="Tahoma" w:cs="Tahoma"/>
          <w:sz w:val="24"/>
          <w:szCs w:val="24"/>
          <w:lang w:val="es-ES_tradnl"/>
        </w:rPr>
      </w:pPr>
    </w:p>
    <w:p w:rsidR="008170EF" w:rsidRPr="008170EF" w:rsidRDefault="008170EF" w:rsidP="008170EF">
      <w:pPr>
        <w:pStyle w:val="Sinespaciado"/>
        <w:jc w:val="both"/>
        <w:rPr>
          <w:rFonts w:ascii="Tahoma" w:hAnsi="Tahoma" w:cs="Tahoma"/>
          <w:sz w:val="24"/>
          <w:szCs w:val="24"/>
        </w:rPr>
      </w:pPr>
      <w:r w:rsidRPr="008170EF">
        <w:rPr>
          <w:rFonts w:ascii="Tahoma" w:hAnsi="Tahoma" w:cs="Tahoma"/>
          <w:b/>
          <w:sz w:val="24"/>
          <w:szCs w:val="24"/>
        </w:rPr>
        <w:t xml:space="preserve">PARAGRAFO 1: </w:t>
      </w:r>
      <w:r w:rsidRPr="008170EF">
        <w:rPr>
          <w:rFonts w:ascii="Tahoma" w:hAnsi="Tahoma" w:cs="Tahoma"/>
          <w:sz w:val="24"/>
          <w:szCs w:val="24"/>
        </w:rPr>
        <w:t xml:space="preserve">El presente acto administrativo constituye la Autorización para la obtención de </w:t>
      </w:r>
      <w:r w:rsidRPr="008170EF">
        <w:rPr>
          <w:rFonts w:ascii="Tahoma" w:hAnsi="Tahoma" w:cs="Tahoma"/>
          <w:b/>
          <w:color w:val="7030A0"/>
          <w:sz w:val="24"/>
          <w:szCs w:val="24"/>
        </w:rPr>
        <w:t xml:space="preserve">XX.XXX </w:t>
      </w:r>
      <w:r w:rsidRPr="008170EF">
        <w:rPr>
          <w:rFonts w:ascii="Tahoma" w:hAnsi="Tahoma" w:cs="Tahoma"/>
          <w:sz w:val="24"/>
          <w:szCs w:val="24"/>
        </w:rPr>
        <w:t>Kilogramos de carbón vegetal, resultado del proceso de carbonización</w:t>
      </w:r>
      <w:r w:rsidRPr="008170EF">
        <w:rPr>
          <w:rFonts w:ascii="Tahoma" w:hAnsi="Tahoma" w:cs="Tahoma"/>
          <w:b/>
          <w:sz w:val="24"/>
          <w:szCs w:val="24"/>
        </w:rPr>
        <w:t xml:space="preserve"> </w:t>
      </w:r>
      <w:r w:rsidRPr="008170EF">
        <w:rPr>
          <w:rFonts w:ascii="Tahoma" w:hAnsi="Tahoma" w:cs="Tahoma"/>
          <w:sz w:val="24"/>
          <w:szCs w:val="24"/>
        </w:rPr>
        <w:t>de</w:t>
      </w:r>
      <w:r w:rsidRPr="008170EF">
        <w:rPr>
          <w:rFonts w:ascii="Tahoma" w:hAnsi="Tahoma" w:cs="Tahoma"/>
          <w:b/>
          <w:sz w:val="24"/>
          <w:szCs w:val="24"/>
        </w:rPr>
        <w:t xml:space="preserve"> </w:t>
      </w:r>
      <w:r w:rsidRPr="008170EF">
        <w:rPr>
          <w:rFonts w:ascii="Tahoma" w:hAnsi="Tahoma" w:cs="Tahoma"/>
          <w:b/>
          <w:color w:val="7030A0"/>
          <w:sz w:val="24"/>
          <w:szCs w:val="24"/>
        </w:rPr>
        <w:t>X.XXX m</w:t>
      </w:r>
      <w:r w:rsidRPr="008170EF">
        <w:rPr>
          <w:rFonts w:ascii="Tahoma" w:hAnsi="Tahoma" w:cs="Tahoma"/>
          <w:b/>
          <w:color w:val="7030A0"/>
          <w:sz w:val="24"/>
          <w:szCs w:val="24"/>
          <w:vertAlign w:val="superscript"/>
        </w:rPr>
        <w:t>3</w:t>
      </w:r>
      <w:r w:rsidRPr="008170EF">
        <w:rPr>
          <w:rFonts w:ascii="Tahoma" w:hAnsi="Tahoma" w:cs="Tahoma"/>
          <w:b/>
          <w:sz w:val="24"/>
          <w:szCs w:val="24"/>
        </w:rPr>
        <w:t xml:space="preserve"> </w:t>
      </w:r>
      <w:r w:rsidRPr="008170EF">
        <w:rPr>
          <w:rFonts w:ascii="Tahoma" w:hAnsi="Tahoma" w:cs="Tahoma"/>
          <w:sz w:val="24"/>
          <w:szCs w:val="24"/>
        </w:rPr>
        <w:t xml:space="preserve">de </w:t>
      </w:r>
      <w:r w:rsidRPr="008170EF">
        <w:rPr>
          <w:rFonts w:ascii="Tahoma" w:hAnsi="Tahoma" w:cs="Tahoma"/>
          <w:color w:val="7030A0"/>
          <w:sz w:val="24"/>
          <w:szCs w:val="24"/>
        </w:rPr>
        <w:t>residuos leñosos de eucalipto</w:t>
      </w:r>
      <w:r w:rsidRPr="008170EF">
        <w:rPr>
          <w:rFonts w:ascii="Tahoma" w:hAnsi="Tahoma" w:cs="Tahoma"/>
          <w:sz w:val="24"/>
          <w:szCs w:val="24"/>
        </w:rPr>
        <w:t xml:space="preserve">, mediante el establecimiento de hornos artesanales temporales construidos en el sitio de aprovechamiento (VER CUADRO). </w:t>
      </w:r>
    </w:p>
    <w:p w:rsidR="008170EF" w:rsidRPr="008170EF" w:rsidRDefault="008170EF" w:rsidP="008170EF">
      <w:pPr>
        <w:pStyle w:val="Sinespaciado"/>
        <w:jc w:val="both"/>
        <w:rPr>
          <w:rFonts w:ascii="Tahoma" w:hAnsi="Tahoma" w:cs="Tahoma"/>
          <w:sz w:val="24"/>
          <w:szCs w:val="24"/>
        </w:rPr>
      </w:pPr>
    </w:p>
    <w:p w:rsidR="008170EF" w:rsidRPr="008170EF" w:rsidRDefault="008170EF" w:rsidP="008170EF">
      <w:pPr>
        <w:pStyle w:val="Sinespaciado"/>
        <w:jc w:val="both"/>
        <w:rPr>
          <w:rFonts w:ascii="Tahoma" w:hAnsi="Tahoma" w:cs="Tahoma"/>
          <w:sz w:val="24"/>
          <w:szCs w:val="24"/>
        </w:rPr>
      </w:pPr>
    </w:p>
    <w:tbl>
      <w:tblPr>
        <w:tblStyle w:val="Tablaconcuadrcula"/>
        <w:tblW w:w="0" w:type="auto"/>
        <w:tblInd w:w="-284" w:type="dxa"/>
        <w:tblLook w:val="04A0" w:firstRow="1" w:lastRow="0" w:firstColumn="1" w:lastColumn="0" w:noHBand="0" w:noVBand="1"/>
      </w:tblPr>
      <w:tblGrid>
        <w:gridCol w:w="841"/>
        <w:gridCol w:w="1682"/>
        <w:gridCol w:w="1816"/>
      </w:tblGrid>
      <w:tr w:rsidR="008170EF" w:rsidRPr="008170EF" w:rsidTr="006A2602">
        <w:tc>
          <w:tcPr>
            <w:tcW w:w="988" w:type="dxa"/>
            <w:vMerge w:val="restart"/>
            <w:vAlign w:val="center"/>
          </w:tcPr>
          <w:p w:rsidR="008170EF" w:rsidRPr="008170EF" w:rsidRDefault="008170EF" w:rsidP="008170EF">
            <w:pPr>
              <w:pStyle w:val="Sinespaciado"/>
              <w:jc w:val="both"/>
              <w:rPr>
                <w:rFonts w:ascii="Tahoma" w:hAnsi="Tahoma" w:cs="Tahoma"/>
                <w:b/>
                <w:sz w:val="24"/>
                <w:szCs w:val="24"/>
              </w:rPr>
            </w:pPr>
            <w:r w:rsidRPr="008170EF">
              <w:rPr>
                <w:rFonts w:ascii="Tahoma" w:hAnsi="Tahoma" w:cs="Tahoma"/>
                <w:b/>
                <w:sz w:val="24"/>
                <w:szCs w:val="24"/>
              </w:rPr>
              <w:t>Punto</w:t>
            </w:r>
          </w:p>
        </w:tc>
        <w:tc>
          <w:tcPr>
            <w:tcW w:w="8408" w:type="dxa"/>
            <w:gridSpan w:val="2"/>
          </w:tcPr>
          <w:p w:rsidR="008170EF" w:rsidRPr="008170EF" w:rsidRDefault="008170EF" w:rsidP="008170EF">
            <w:pPr>
              <w:pStyle w:val="Sinespaciado"/>
              <w:jc w:val="both"/>
              <w:rPr>
                <w:rFonts w:ascii="Tahoma" w:hAnsi="Tahoma" w:cs="Tahoma"/>
                <w:b/>
                <w:sz w:val="24"/>
                <w:szCs w:val="24"/>
              </w:rPr>
            </w:pPr>
            <w:r w:rsidRPr="008170EF">
              <w:rPr>
                <w:rFonts w:ascii="Tahoma" w:hAnsi="Tahoma" w:cs="Tahoma"/>
                <w:b/>
                <w:sz w:val="24"/>
                <w:szCs w:val="24"/>
              </w:rPr>
              <w:t>COORDENADAS GEOGRAFICAS</w:t>
            </w:r>
          </w:p>
        </w:tc>
      </w:tr>
      <w:tr w:rsidR="008170EF" w:rsidRPr="008170EF" w:rsidTr="006A2602">
        <w:tc>
          <w:tcPr>
            <w:tcW w:w="988" w:type="dxa"/>
            <w:vMerge/>
          </w:tcPr>
          <w:p w:rsidR="008170EF" w:rsidRPr="008170EF" w:rsidRDefault="008170EF" w:rsidP="008170EF">
            <w:pPr>
              <w:pStyle w:val="Sinespaciado"/>
              <w:jc w:val="both"/>
              <w:rPr>
                <w:rFonts w:ascii="Tahoma" w:hAnsi="Tahoma" w:cs="Tahoma"/>
                <w:b/>
                <w:sz w:val="24"/>
                <w:szCs w:val="24"/>
              </w:rPr>
            </w:pPr>
          </w:p>
        </w:tc>
        <w:tc>
          <w:tcPr>
            <w:tcW w:w="4111" w:type="dxa"/>
          </w:tcPr>
          <w:p w:rsidR="008170EF" w:rsidRPr="008170EF" w:rsidRDefault="008170EF" w:rsidP="008170EF">
            <w:pPr>
              <w:pStyle w:val="Sinespaciado"/>
              <w:jc w:val="both"/>
              <w:rPr>
                <w:rFonts w:ascii="Tahoma" w:hAnsi="Tahoma" w:cs="Tahoma"/>
                <w:b/>
                <w:sz w:val="24"/>
                <w:szCs w:val="24"/>
              </w:rPr>
            </w:pPr>
            <w:r w:rsidRPr="008170EF">
              <w:rPr>
                <w:rFonts w:ascii="Tahoma" w:hAnsi="Tahoma" w:cs="Tahoma"/>
                <w:b/>
                <w:sz w:val="24"/>
                <w:szCs w:val="24"/>
              </w:rPr>
              <w:t>NORTE (N)</w:t>
            </w:r>
          </w:p>
        </w:tc>
        <w:tc>
          <w:tcPr>
            <w:tcW w:w="4297" w:type="dxa"/>
          </w:tcPr>
          <w:p w:rsidR="008170EF" w:rsidRPr="008170EF" w:rsidRDefault="008170EF" w:rsidP="008170EF">
            <w:pPr>
              <w:pStyle w:val="Sinespaciado"/>
              <w:jc w:val="both"/>
              <w:rPr>
                <w:rFonts w:ascii="Tahoma" w:hAnsi="Tahoma" w:cs="Tahoma"/>
                <w:b/>
                <w:sz w:val="24"/>
                <w:szCs w:val="24"/>
              </w:rPr>
            </w:pPr>
            <w:r w:rsidRPr="008170EF">
              <w:rPr>
                <w:rFonts w:ascii="Tahoma" w:hAnsi="Tahoma" w:cs="Tahoma"/>
                <w:b/>
                <w:sz w:val="24"/>
                <w:szCs w:val="24"/>
              </w:rPr>
              <w:t>OESTE (W)</w:t>
            </w:r>
          </w:p>
        </w:tc>
      </w:tr>
      <w:tr w:rsidR="008170EF" w:rsidRPr="008170EF" w:rsidTr="006A2602">
        <w:tc>
          <w:tcPr>
            <w:tcW w:w="988" w:type="dxa"/>
          </w:tcPr>
          <w:p w:rsidR="008170EF" w:rsidRPr="008170EF" w:rsidRDefault="008170EF" w:rsidP="008170EF">
            <w:pPr>
              <w:pStyle w:val="Sinespaciado"/>
              <w:jc w:val="both"/>
              <w:rPr>
                <w:rFonts w:ascii="Tahoma" w:hAnsi="Tahoma" w:cs="Tahoma"/>
                <w:b/>
                <w:sz w:val="24"/>
                <w:szCs w:val="24"/>
              </w:rPr>
            </w:pPr>
            <w:r w:rsidRPr="008170EF">
              <w:rPr>
                <w:rFonts w:ascii="Tahoma" w:hAnsi="Tahoma" w:cs="Tahoma"/>
                <w:b/>
                <w:sz w:val="24"/>
                <w:szCs w:val="24"/>
              </w:rPr>
              <w:t>1</w:t>
            </w:r>
          </w:p>
        </w:tc>
        <w:tc>
          <w:tcPr>
            <w:tcW w:w="4111" w:type="dxa"/>
          </w:tcPr>
          <w:p w:rsidR="008170EF" w:rsidRPr="008170EF" w:rsidRDefault="008170EF" w:rsidP="008170EF">
            <w:pPr>
              <w:pStyle w:val="Sinespaciado"/>
              <w:jc w:val="both"/>
              <w:rPr>
                <w:rFonts w:ascii="Tahoma" w:hAnsi="Tahoma" w:cs="Tahoma"/>
                <w:b/>
                <w:sz w:val="24"/>
                <w:szCs w:val="24"/>
              </w:rPr>
            </w:pPr>
            <w:r w:rsidRPr="008170EF">
              <w:rPr>
                <w:rFonts w:ascii="Tahoma" w:hAnsi="Tahoma" w:cs="Tahoma"/>
                <w:b/>
                <w:sz w:val="24"/>
                <w:szCs w:val="24"/>
              </w:rPr>
              <w:t>4°31´13,585”</w:t>
            </w:r>
          </w:p>
        </w:tc>
        <w:tc>
          <w:tcPr>
            <w:tcW w:w="4297" w:type="dxa"/>
          </w:tcPr>
          <w:p w:rsidR="008170EF" w:rsidRPr="008170EF" w:rsidRDefault="008170EF" w:rsidP="008170EF">
            <w:pPr>
              <w:pStyle w:val="Sinespaciado"/>
              <w:jc w:val="both"/>
              <w:rPr>
                <w:rFonts w:ascii="Tahoma" w:hAnsi="Tahoma" w:cs="Tahoma"/>
                <w:b/>
                <w:sz w:val="24"/>
                <w:szCs w:val="24"/>
              </w:rPr>
            </w:pPr>
            <w:r w:rsidRPr="008170EF">
              <w:rPr>
                <w:rFonts w:ascii="Tahoma" w:hAnsi="Tahoma" w:cs="Tahoma"/>
                <w:b/>
                <w:sz w:val="24"/>
                <w:szCs w:val="24"/>
              </w:rPr>
              <w:t>-75°40´43,013”</w:t>
            </w:r>
          </w:p>
        </w:tc>
      </w:tr>
      <w:tr w:rsidR="008170EF" w:rsidRPr="008170EF" w:rsidTr="006A2602">
        <w:tc>
          <w:tcPr>
            <w:tcW w:w="988" w:type="dxa"/>
          </w:tcPr>
          <w:p w:rsidR="008170EF" w:rsidRPr="008170EF" w:rsidRDefault="008170EF" w:rsidP="008170EF">
            <w:pPr>
              <w:pStyle w:val="Sinespaciado"/>
              <w:jc w:val="both"/>
              <w:rPr>
                <w:rFonts w:ascii="Tahoma" w:hAnsi="Tahoma" w:cs="Tahoma"/>
                <w:b/>
                <w:sz w:val="24"/>
                <w:szCs w:val="24"/>
              </w:rPr>
            </w:pPr>
            <w:r w:rsidRPr="008170EF">
              <w:rPr>
                <w:rFonts w:ascii="Tahoma" w:hAnsi="Tahoma" w:cs="Tahoma"/>
                <w:b/>
                <w:sz w:val="24"/>
                <w:szCs w:val="24"/>
              </w:rPr>
              <w:t>2</w:t>
            </w:r>
          </w:p>
        </w:tc>
        <w:tc>
          <w:tcPr>
            <w:tcW w:w="4111" w:type="dxa"/>
          </w:tcPr>
          <w:p w:rsidR="008170EF" w:rsidRPr="008170EF" w:rsidRDefault="008170EF" w:rsidP="008170EF">
            <w:pPr>
              <w:pStyle w:val="Sinespaciado"/>
              <w:jc w:val="both"/>
              <w:rPr>
                <w:rFonts w:ascii="Tahoma" w:hAnsi="Tahoma" w:cs="Tahoma"/>
                <w:b/>
                <w:sz w:val="24"/>
                <w:szCs w:val="24"/>
              </w:rPr>
            </w:pPr>
            <w:r w:rsidRPr="008170EF">
              <w:rPr>
                <w:rFonts w:ascii="Tahoma" w:hAnsi="Tahoma" w:cs="Tahoma"/>
                <w:b/>
                <w:sz w:val="24"/>
                <w:szCs w:val="24"/>
              </w:rPr>
              <w:t>4°31´16,941”</w:t>
            </w:r>
          </w:p>
        </w:tc>
        <w:tc>
          <w:tcPr>
            <w:tcW w:w="4297" w:type="dxa"/>
          </w:tcPr>
          <w:p w:rsidR="008170EF" w:rsidRPr="008170EF" w:rsidRDefault="008170EF" w:rsidP="008170EF">
            <w:pPr>
              <w:pStyle w:val="Sinespaciado"/>
              <w:jc w:val="both"/>
              <w:rPr>
                <w:rFonts w:ascii="Tahoma" w:hAnsi="Tahoma" w:cs="Tahoma"/>
                <w:b/>
                <w:sz w:val="24"/>
                <w:szCs w:val="24"/>
              </w:rPr>
            </w:pPr>
            <w:r w:rsidRPr="008170EF">
              <w:rPr>
                <w:rFonts w:ascii="Tahoma" w:hAnsi="Tahoma" w:cs="Tahoma"/>
                <w:b/>
                <w:sz w:val="24"/>
                <w:szCs w:val="24"/>
              </w:rPr>
              <w:t>-75°40´36,209”</w:t>
            </w:r>
          </w:p>
        </w:tc>
      </w:tr>
    </w:tbl>
    <w:p w:rsidR="008170EF" w:rsidRPr="008170EF" w:rsidRDefault="008170EF" w:rsidP="008170EF">
      <w:pPr>
        <w:pStyle w:val="Sinespaciado"/>
        <w:jc w:val="both"/>
        <w:rPr>
          <w:rFonts w:ascii="Tahoma" w:hAnsi="Tahoma" w:cs="Tahoma"/>
          <w:sz w:val="24"/>
          <w:szCs w:val="24"/>
        </w:rPr>
      </w:pPr>
    </w:p>
    <w:p w:rsidR="008170EF" w:rsidRPr="008170EF" w:rsidRDefault="008170EF" w:rsidP="008170EF">
      <w:pPr>
        <w:pStyle w:val="Sinespaciado"/>
        <w:jc w:val="both"/>
        <w:rPr>
          <w:rFonts w:ascii="Tahoma" w:hAnsi="Tahoma" w:cs="Tahoma"/>
          <w:sz w:val="24"/>
          <w:szCs w:val="24"/>
        </w:rPr>
      </w:pPr>
      <w:r w:rsidRPr="008170EF">
        <w:rPr>
          <w:rFonts w:ascii="Tahoma" w:hAnsi="Tahoma" w:cs="Tahoma"/>
          <w:b/>
          <w:sz w:val="24"/>
          <w:szCs w:val="24"/>
        </w:rPr>
        <w:t>ARTICULO SEGUNDO:</w:t>
      </w:r>
      <w:r w:rsidRPr="008170EF">
        <w:rPr>
          <w:rFonts w:ascii="Tahoma" w:hAnsi="Tahoma" w:cs="Tahoma"/>
          <w:b/>
          <w:spacing w:val="-3"/>
          <w:sz w:val="24"/>
          <w:szCs w:val="24"/>
          <w:lang w:val="es-ES_tradnl"/>
        </w:rPr>
        <w:t xml:space="preserve"> </w:t>
      </w:r>
      <w:r w:rsidRPr="008170EF">
        <w:rPr>
          <w:rFonts w:ascii="Tahoma" w:hAnsi="Tahoma" w:cs="Tahoma"/>
          <w:sz w:val="24"/>
          <w:szCs w:val="24"/>
        </w:rPr>
        <w:t>Para la  transformación del carbón vegetal con fines comerciales,</w:t>
      </w:r>
      <w:r w:rsidRPr="008170EF">
        <w:rPr>
          <w:rFonts w:ascii="Tahoma" w:hAnsi="Tahoma" w:cs="Tahoma"/>
          <w:b/>
          <w:sz w:val="24"/>
          <w:szCs w:val="24"/>
        </w:rPr>
        <w:t xml:space="preserve"> </w:t>
      </w:r>
      <w:r w:rsidRPr="008170EF">
        <w:rPr>
          <w:rFonts w:ascii="Tahoma" w:hAnsi="Tahoma" w:cs="Tahoma"/>
          <w:sz w:val="24"/>
          <w:szCs w:val="24"/>
        </w:rPr>
        <w:t xml:space="preserve"> se otorga un plazo de  </w:t>
      </w:r>
      <w:sdt>
        <w:sdtPr>
          <w:rPr>
            <w:rStyle w:val="MAYUSCULAS"/>
            <w:rFonts w:ascii="Tahoma" w:hAnsi="Tahoma" w:cs="Tahoma"/>
            <w:sz w:val="24"/>
            <w:szCs w:val="24"/>
          </w:rPr>
          <w:alias w:val="Tiempo"/>
          <w:tag w:val="Duracion del aprovechamiento"/>
          <w:id w:val="1222794454"/>
          <w:placeholder>
            <w:docPart w:val="E64D1EC32F3144F2B85079AA08A62E21"/>
          </w:placeholder>
          <w:showingPlcHd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8170EF">
            <w:rPr>
              <w:rStyle w:val="Textodelmarcadordeposicin"/>
              <w:rFonts w:ascii="Tahoma" w:hAnsi="Tahoma" w:cs="Tahoma"/>
              <w:color w:val="FF0000"/>
              <w:sz w:val="24"/>
              <w:szCs w:val="24"/>
            </w:rPr>
            <w:t>Elija un elemento.</w:t>
          </w:r>
        </w:sdtContent>
      </w:sdt>
      <w:r w:rsidRPr="008170EF">
        <w:rPr>
          <w:rFonts w:ascii="Tahoma" w:hAnsi="Tahoma" w:cs="Tahoma"/>
          <w:b/>
          <w:sz w:val="24"/>
          <w:szCs w:val="24"/>
        </w:rPr>
        <w:t xml:space="preserve"> </w:t>
      </w:r>
      <w:r w:rsidRPr="008170EF">
        <w:rPr>
          <w:rFonts w:ascii="Tahoma" w:hAnsi="Tahoma" w:cs="Tahoma"/>
          <w:sz w:val="24"/>
          <w:szCs w:val="24"/>
        </w:rPr>
        <w:t>Calendario, contados a partir de la fecha de ejecutoria de esta Resolución.</w:t>
      </w:r>
    </w:p>
    <w:p w:rsidR="008170EF" w:rsidRPr="008170EF" w:rsidRDefault="008170EF" w:rsidP="008170EF">
      <w:pPr>
        <w:pStyle w:val="Sinespaciado"/>
        <w:jc w:val="both"/>
        <w:rPr>
          <w:rFonts w:ascii="Tahoma" w:hAnsi="Tahoma" w:cs="Tahoma"/>
          <w:sz w:val="24"/>
          <w:szCs w:val="24"/>
        </w:rPr>
      </w:pPr>
    </w:p>
    <w:p w:rsidR="008170EF" w:rsidRPr="008170EF" w:rsidRDefault="008170EF" w:rsidP="008170EF">
      <w:pPr>
        <w:pStyle w:val="Sinespaciado"/>
        <w:jc w:val="both"/>
        <w:rPr>
          <w:rFonts w:ascii="Tahoma" w:hAnsi="Tahoma" w:cs="Tahoma"/>
          <w:bCs/>
          <w:spacing w:val="-3"/>
          <w:sz w:val="24"/>
          <w:szCs w:val="24"/>
        </w:rPr>
      </w:pPr>
      <w:r w:rsidRPr="008170EF">
        <w:rPr>
          <w:rFonts w:ascii="Tahoma" w:hAnsi="Tahoma" w:cs="Tahoma"/>
          <w:b/>
          <w:bCs/>
          <w:spacing w:val="-3"/>
          <w:sz w:val="24"/>
          <w:szCs w:val="24"/>
        </w:rPr>
        <w:t xml:space="preserve">PARAGRAFO 1: </w:t>
      </w:r>
      <w:r w:rsidRPr="008170EF">
        <w:rPr>
          <w:rFonts w:ascii="Tahoma" w:hAnsi="Tahoma" w:cs="Tahoma"/>
          <w:sz w:val="24"/>
          <w:szCs w:val="24"/>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8170EF" w:rsidRPr="008170EF" w:rsidRDefault="008170EF" w:rsidP="008170EF">
      <w:pPr>
        <w:pStyle w:val="Sinespaciado"/>
        <w:jc w:val="both"/>
        <w:rPr>
          <w:rFonts w:ascii="Tahoma" w:hAnsi="Tahoma" w:cs="Tahoma"/>
          <w:bCs/>
          <w:spacing w:val="-3"/>
          <w:sz w:val="24"/>
          <w:szCs w:val="24"/>
        </w:rPr>
      </w:pPr>
    </w:p>
    <w:p w:rsidR="008170EF" w:rsidRPr="008170EF" w:rsidRDefault="008170EF" w:rsidP="008170EF">
      <w:pPr>
        <w:pStyle w:val="Sinespaciado"/>
        <w:jc w:val="both"/>
        <w:rPr>
          <w:rFonts w:ascii="Tahoma" w:hAnsi="Tahoma" w:cs="Tahoma"/>
          <w:sz w:val="24"/>
          <w:szCs w:val="24"/>
        </w:rPr>
      </w:pPr>
      <w:r w:rsidRPr="008170EF">
        <w:rPr>
          <w:rFonts w:ascii="Tahoma" w:hAnsi="Tahoma" w:cs="Tahoma"/>
          <w:b/>
          <w:sz w:val="24"/>
          <w:szCs w:val="24"/>
        </w:rPr>
        <w:t xml:space="preserve">ARTICULO TERCERO: ADVERTIR </w:t>
      </w:r>
      <w:r w:rsidRPr="008170EF">
        <w:rPr>
          <w:rFonts w:ascii="Tahoma" w:hAnsi="Tahoma" w:cs="Tahoma"/>
          <w:sz w:val="24"/>
          <w:szCs w:val="24"/>
        </w:rPr>
        <w:t xml:space="preserve">al propietario del predio que para </w:t>
      </w:r>
      <w:r w:rsidRPr="008170EF">
        <w:rPr>
          <w:rFonts w:ascii="Tahoma" w:hAnsi="Tahoma" w:cs="Tahoma"/>
          <w:b/>
          <w:sz w:val="24"/>
          <w:szCs w:val="24"/>
        </w:rPr>
        <w:t>GARANTIZAR LA</w:t>
      </w:r>
      <w:r w:rsidRPr="008170EF">
        <w:rPr>
          <w:rFonts w:ascii="Tahoma" w:hAnsi="Tahoma" w:cs="Tahoma"/>
          <w:sz w:val="24"/>
          <w:szCs w:val="24"/>
        </w:rPr>
        <w:t xml:space="preserve"> </w:t>
      </w:r>
      <w:r w:rsidRPr="008170EF">
        <w:rPr>
          <w:rFonts w:ascii="Tahoma" w:hAnsi="Tahoma" w:cs="Tahoma"/>
          <w:b/>
          <w:sz w:val="24"/>
          <w:szCs w:val="24"/>
        </w:rPr>
        <w:t>CALIDAD DEL AIRE</w:t>
      </w:r>
      <w:r w:rsidRPr="008170EF">
        <w:rPr>
          <w:rFonts w:ascii="Tahoma" w:hAnsi="Tahoma" w:cs="Tahoma"/>
          <w:sz w:val="24"/>
          <w:szCs w:val="24"/>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8170EF" w:rsidRPr="008170EF" w:rsidRDefault="008170EF" w:rsidP="008170EF">
      <w:pPr>
        <w:pStyle w:val="Sinespaciado"/>
        <w:jc w:val="both"/>
        <w:rPr>
          <w:rFonts w:ascii="Tahoma" w:hAnsi="Tahoma" w:cs="Tahoma"/>
          <w:sz w:val="24"/>
          <w:szCs w:val="24"/>
        </w:rPr>
      </w:pPr>
    </w:p>
    <w:p w:rsidR="008170EF" w:rsidRPr="008170EF" w:rsidRDefault="008170EF" w:rsidP="008170EF">
      <w:pPr>
        <w:pStyle w:val="Sinespaciado"/>
        <w:jc w:val="both"/>
        <w:rPr>
          <w:rFonts w:ascii="Tahoma" w:hAnsi="Tahoma" w:cs="Tahoma"/>
          <w:b/>
          <w:sz w:val="24"/>
          <w:szCs w:val="24"/>
        </w:rPr>
      </w:pPr>
      <w:r w:rsidRPr="008170EF">
        <w:rPr>
          <w:rFonts w:ascii="Tahoma" w:hAnsi="Tahoma" w:cs="Tahoma"/>
          <w:b/>
          <w:sz w:val="24"/>
          <w:szCs w:val="24"/>
        </w:rPr>
        <w:lastRenderedPageBreak/>
        <w:t>OBLIGACIONES DEL TITULAR:</w:t>
      </w:r>
    </w:p>
    <w:p w:rsidR="008170EF" w:rsidRPr="008170EF" w:rsidRDefault="008170EF" w:rsidP="008170EF">
      <w:pPr>
        <w:pStyle w:val="Sinespaciado"/>
        <w:jc w:val="both"/>
        <w:rPr>
          <w:rFonts w:ascii="Tahoma" w:hAnsi="Tahoma" w:cs="Tahoma"/>
          <w:sz w:val="24"/>
          <w:szCs w:val="24"/>
        </w:rPr>
      </w:pPr>
    </w:p>
    <w:p w:rsidR="008170EF" w:rsidRPr="008170EF" w:rsidRDefault="008170EF" w:rsidP="008170EF">
      <w:pPr>
        <w:pStyle w:val="Sinespaciado"/>
        <w:jc w:val="both"/>
        <w:rPr>
          <w:rFonts w:ascii="Tahoma" w:hAnsi="Tahoma" w:cs="Tahoma"/>
          <w:spacing w:val="-3"/>
          <w:sz w:val="24"/>
          <w:szCs w:val="24"/>
          <w:lang w:val="es-ES_tradnl"/>
        </w:rPr>
      </w:pPr>
      <w:r w:rsidRPr="008170EF">
        <w:rPr>
          <w:rFonts w:ascii="Tahoma" w:hAnsi="Tahoma" w:cs="Tahoma"/>
          <w:spacing w:val="-3"/>
          <w:sz w:val="24"/>
          <w:szCs w:val="24"/>
          <w:lang w:val="es-ES_tradnl"/>
        </w:rPr>
        <w:t>Antes de realizar la transformación el propietario o apoderado deberá socializar con la comunidad ubicada en los sectores y áreas de influencia, cuerpo de bomberos, policía, oficina municipal de gestión del riesgo, sobre la  labores a realizar e informar que la actividad tiene autorización de la C.R.Q.</w:t>
      </w:r>
    </w:p>
    <w:p w:rsidR="008170EF" w:rsidRPr="008170EF" w:rsidRDefault="008170EF" w:rsidP="008170EF">
      <w:pPr>
        <w:pStyle w:val="Sinespaciado"/>
        <w:jc w:val="both"/>
        <w:rPr>
          <w:rFonts w:ascii="Tahoma" w:hAnsi="Tahoma" w:cs="Tahoma"/>
          <w:spacing w:val="-3"/>
          <w:sz w:val="24"/>
          <w:szCs w:val="24"/>
          <w:lang w:val="es-ES_tradnl"/>
        </w:rPr>
      </w:pPr>
    </w:p>
    <w:p w:rsidR="008170EF" w:rsidRPr="008170EF" w:rsidRDefault="008170EF" w:rsidP="008170EF">
      <w:pPr>
        <w:pStyle w:val="Sinespaciado"/>
        <w:jc w:val="both"/>
        <w:rPr>
          <w:rFonts w:ascii="Tahoma" w:hAnsi="Tahoma" w:cs="Tahoma"/>
          <w:spacing w:val="-3"/>
          <w:sz w:val="24"/>
          <w:szCs w:val="24"/>
          <w:lang w:val="es-ES_tradnl"/>
        </w:rPr>
      </w:pPr>
      <w:r w:rsidRPr="008170EF">
        <w:rPr>
          <w:rFonts w:ascii="Tahoma" w:hAnsi="Tahoma" w:cs="Tahoma"/>
          <w:sz w:val="24"/>
          <w:szCs w:val="24"/>
        </w:rPr>
        <w:t xml:space="preserve">La labor de transformación deberá ser realizada por personal con experiencia, contar con la herramienta adecuada y los equipos de seguridad requeridos  (prevención y control de incendios forestales);  y </w:t>
      </w:r>
      <w:r w:rsidRPr="008170EF">
        <w:rPr>
          <w:rFonts w:ascii="Tahoma" w:hAnsi="Tahoma" w:cs="Tahoma"/>
          <w:spacing w:val="-3"/>
          <w:sz w:val="24"/>
          <w:szCs w:val="24"/>
          <w:lang w:val="es-ES_tradnl"/>
        </w:rPr>
        <w:t>permanecer en el sitio durante el proceso de transformación.</w:t>
      </w:r>
    </w:p>
    <w:p w:rsidR="008170EF" w:rsidRPr="008170EF" w:rsidRDefault="008170EF" w:rsidP="008170EF">
      <w:pPr>
        <w:pStyle w:val="Sinespaciado"/>
        <w:jc w:val="both"/>
        <w:rPr>
          <w:rFonts w:ascii="Tahoma" w:hAnsi="Tahoma" w:cs="Tahoma"/>
          <w:spacing w:val="-3"/>
          <w:sz w:val="24"/>
          <w:szCs w:val="24"/>
          <w:lang w:val="es-ES_tradnl"/>
        </w:rPr>
      </w:pPr>
    </w:p>
    <w:p w:rsidR="008170EF" w:rsidRPr="008170EF" w:rsidRDefault="008170EF" w:rsidP="008170EF">
      <w:pPr>
        <w:pStyle w:val="Sinespaciado"/>
        <w:jc w:val="both"/>
        <w:rPr>
          <w:rFonts w:ascii="Tahoma" w:hAnsi="Tahoma" w:cs="Tahoma"/>
          <w:spacing w:val="-3"/>
          <w:sz w:val="24"/>
          <w:szCs w:val="24"/>
          <w:lang w:val="es-ES_tradnl"/>
        </w:rPr>
      </w:pPr>
      <w:r w:rsidRPr="008170EF">
        <w:rPr>
          <w:rFonts w:ascii="Tahoma" w:hAnsi="Tahoma" w:cs="Tahoma"/>
          <w:spacing w:val="-3"/>
          <w:sz w:val="24"/>
          <w:szCs w:val="24"/>
          <w:lang w:val="es-ES_tradnl"/>
        </w:rPr>
        <w:t>Programación de la transformación de los residuos vegetales a carbón según las condiciones meteorológicas del momento.</w:t>
      </w:r>
    </w:p>
    <w:p w:rsidR="008170EF" w:rsidRPr="008170EF" w:rsidRDefault="008170EF" w:rsidP="008170EF">
      <w:pPr>
        <w:pStyle w:val="Sinespaciado"/>
        <w:jc w:val="both"/>
        <w:rPr>
          <w:rFonts w:ascii="Tahoma" w:hAnsi="Tahoma" w:cs="Tahoma"/>
          <w:spacing w:val="-3"/>
          <w:sz w:val="24"/>
          <w:szCs w:val="24"/>
          <w:lang w:val="es-ES_tradnl"/>
        </w:rPr>
      </w:pPr>
    </w:p>
    <w:p w:rsidR="008170EF" w:rsidRPr="008170EF" w:rsidRDefault="008170EF" w:rsidP="008170EF">
      <w:pPr>
        <w:pStyle w:val="Sinespaciado"/>
        <w:jc w:val="both"/>
        <w:rPr>
          <w:rFonts w:ascii="Tahoma" w:hAnsi="Tahoma" w:cs="Tahoma"/>
          <w:spacing w:val="-3"/>
          <w:sz w:val="24"/>
          <w:szCs w:val="24"/>
          <w:lang w:val="es-ES_tradnl"/>
        </w:rPr>
      </w:pPr>
      <w:r w:rsidRPr="008170EF">
        <w:rPr>
          <w:rFonts w:ascii="Tahoma" w:hAnsi="Tahoma" w:cs="Tahoma"/>
          <w:spacing w:val="-3"/>
          <w:sz w:val="24"/>
          <w:szCs w:val="24"/>
          <w:lang w:val="es-ES_tradnl"/>
        </w:rPr>
        <w:t>Conservar distancias de</w:t>
      </w:r>
      <w:r w:rsidRPr="008170EF">
        <w:rPr>
          <w:rFonts w:ascii="Tahoma" w:hAnsi="Tahoma" w:cs="Tahoma"/>
          <w:sz w:val="24"/>
          <w:szCs w:val="24"/>
        </w:rPr>
        <w:t xml:space="preserve"> 30 metros a ambas márgenes de los ríos y corrientes de agua superficiales y 15 metros de protección adicionales alrededor de la vegetación protectora.</w:t>
      </w:r>
    </w:p>
    <w:p w:rsidR="008170EF" w:rsidRPr="008170EF" w:rsidRDefault="008170EF" w:rsidP="008170EF">
      <w:pPr>
        <w:pStyle w:val="Sinespaciado"/>
        <w:jc w:val="both"/>
        <w:rPr>
          <w:rFonts w:ascii="Tahoma" w:hAnsi="Tahoma" w:cs="Tahoma"/>
          <w:spacing w:val="-3"/>
          <w:sz w:val="24"/>
          <w:szCs w:val="24"/>
          <w:lang w:val="es-ES_tradnl"/>
        </w:rPr>
      </w:pPr>
    </w:p>
    <w:p w:rsidR="008170EF" w:rsidRPr="008170EF" w:rsidRDefault="008170EF" w:rsidP="008170EF">
      <w:pPr>
        <w:pStyle w:val="Sinespaciado"/>
        <w:jc w:val="both"/>
        <w:rPr>
          <w:rFonts w:ascii="Tahoma" w:hAnsi="Tahoma" w:cs="Tahoma"/>
          <w:spacing w:val="-3"/>
          <w:sz w:val="24"/>
          <w:szCs w:val="24"/>
          <w:lang w:val="es-ES_tradnl"/>
        </w:rPr>
      </w:pPr>
      <w:r w:rsidRPr="008170EF">
        <w:rPr>
          <w:rFonts w:ascii="Tahoma" w:hAnsi="Tahoma" w:cs="Tahoma"/>
          <w:spacing w:val="-3"/>
          <w:sz w:val="24"/>
          <w:szCs w:val="24"/>
          <w:lang w:val="es-ES_tradnl"/>
        </w:rPr>
        <w:t>Conservar distancias de</w:t>
      </w:r>
      <w:r w:rsidRPr="008170EF">
        <w:rPr>
          <w:rFonts w:ascii="Tahoma" w:hAnsi="Tahoma" w:cs="Tahoma"/>
          <w:sz w:val="24"/>
          <w:szCs w:val="24"/>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8170EF">
        <w:rPr>
          <w:rFonts w:ascii="Tahoma" w:hAnsi="Tahoma" w:cs="Tahoma"/>
          <w:spacing w:val="-3"/>
          <w:sz w:val="24"/>
          <w:szCs w:val="24"/>
          <w:lang w:val="es-ES_tradnl"/>
        </w:rPr>
        <w:t>.</w:t>
      </w:r>
    </w:p>
    <w:p w:rsidR="008170EF" w:rsidRPr="008170EF" w:rsidRDefault="008170EF" w:rsidP="008170EF">
      <w:pPr>
        <w:pStyle w:val="Sinespaciado"/>
        <w:jc w:val="both"/>
        <w:rPr>
          <w:rFonts w:ascii="Tahoma" w:hAnsi="Tahoma" w:cs="Tahoma"/>
          <w:spacing w:val="-3"/>
          <w:sz w:val="24"/>
          <w:szCs w:val="24"/>
          <w:lang w:val="es-ES_tradnl"/>
        </w:rPr>
      </w:pPr>
    </w:p>
    <w:p w:rsidR="008170EF" w:rsidRPr="008170EF" w:rsidRDefault="008170EF" w:rsidP="008170EF">
      <w:pPr>
        <w:pStyle w:val="Sinespaciado"/>
        <w:jc w:val="both"/>
        <w:rPr>
          <w:rFonts w:ascii="Tahoma" w:hAnsi="Tahoma" w:cs="Tahoma"/>
          <w:spacing w:val="-3"/>
          <w:sz w:val="24"/>
          <w:szCs w:val="24"/>
          <w:lang w:val="es-ES_tradnl"/>
        </w:rPr>
      </w:pPr>
      <w:r w:rsidRPr="008170EF">
        <w:rPr>
          <w:rFonts w:ascii="Tahoma" w:hAnsi="Tahoma" w:cs="Tahoma"/>
          <w:spacing w:val="-3"/>
          <w:sz w:val="24"/>
          <w:szCs w:val="24"/>
          <w:lang w:val="es-ES_tradnl"/>
        </w:rPr>
        <w:t xml:space="preserve">Para la ubicación de los hornos y /o pilas  para la obtención de carbón vegetal se debe realizarlo en los sitios autorizados. </w:t>
      </w:r>
    </w:p>
    <w:p w:rsidR="008170EF" w:rsidRPr="008170EF" w:rsidRDefault="008170EF" w:rsidP="008170EF">
      <w:pPr>
        <w:pStyle w:val="Sinespaciado"/>
        <w:jc w:val="both"/>
        <w:rPr>
          <w:rFonts w:ascii="Tahoma" w:hAnsi="Tahoma" w:cs="Tahoma"/>
          <w:spacing w:val="-3"/>
          <w:sz w:val="24"/>
          <w:szCs w:val="24"/>
          <w:lang w:val="es-ES_tradnl"/>
        </w:rPr>
      </w:pPr>
    </w:p>
    <w:p w:rsidR="008170EF" w:rsidRPr="008170EF" w:rsidRDefault="008170EF" w:rsidP="008170EF">
      <w:pPr>
        <w:pStyle w:val="Sinespaciado"/>
        <w:jc w:val="both"/>
        <w:rPr>
          <w:rFonts w:ascii="Tahoma" w:hAnsi="Tahoma" w:cs="Tahoma"/>
          <w:spacing w:val="-3"/>
          <w:sz w:val="24"/>
          <w:szCs w:val="24"/>
          <w:lang w:val="es-ES_tradnl"/>
        </w:rPr>
      </w:pPr>
      <w:r w:rsidRPr="008170EF">
        <w:rPr>
          <w:rFonts w:ascii="Tahoma" w:hAnsi="Tahoma" w:cs="Tahoma"/>
          <w:spacing w:val="-3"/>
          <w:sz w:val="24"/>
          <w:szCs w:val="24"/>
          <w:lang w:val="es-ES_tradnl"/>
        </w:rPr>
        <w:lastRenderedPageBreak/>
        <w:t>Una vez terminado el proceso de transformación verificar que las pilas queden apagadas en su totalidad.</w:t>
      </w:r>
    </w:p>
    <w:p w:rsidR="008170EF" w:rsidRPr="008170EF" w:rsidRDefault="008170EF" w:rsidP="008170EF">
      <w:pPr>
        <w:pStyle w:val="Sinespaciado"/>
        <w:jc w:val="both"/>
        <w:rPr>
          <w:rFonts w:ascii="Tahoma" w:hAnsi="Tahoma" w:cs="Tahoma"/>
          <w:spacing w:val="-3"/>
          <w:sz w:val="24"/>
          <w:szCs w:val="24"/>
          <w:lang w:val="es-ES_tradnl"/>
        </w:rPr>
      </w:pPr>
    </w:p>
    <w:p w:rsidR="008170EF" w:rsidRPr="008170EF" w:rsidRDefault="008170EF" w:rsidP="008170EF">
      <w:pPr>
        <w:pStyle w:val="Sinespaciado"/>
        <w:jc w:val="both"/>
        <w:rPr>
          <w:rFonts w:ascii="Tahoma" w:hAnsi="Tahoma" w:cs="Tahoma"/>
          <w:sz w:val="24"/>
          <w:szCs w:val="24"/>
        </w:rPr>
      </w:pPr>
      <w:r w:rsidRPr="008170EF">
        <w:rPr>
          <w:rFonts w:ascii="Tahoma" w:hAnsi="Tahoma" w:cs="Tahoma"/>
          <w:spacing w:val="-3"/>
          <w:sz w:val="24"/>
          <w:szCs w:val="24"/>
          <w:lang w:val="es-ES_tradnl"/>
        </w:rPr>
        <w:t xml:space="preserve">Disponer de la información de los números telefónicos de </w:t>
      </w:r>
      <w:r w:rsidRPr="008170EF">
        <w:rPr>
          <w:rFonts w:ascii="Tahoma" w:hAnsi="Tahoma" w:cs="Tahoma"/>
          <w:sz w:val="24"/>
          <w:szCs w:val="24"/>
        </w:rPr>
        <w:t>cuerpos de bomberos, gestión del riesgo municipal, defensa civil, policía  entre otros, en caso de presentarse situación de contingencia o incendio forestal.</w:t>
      </w:r>
    </w:p>
    <w:p w:rsidR="008170EF" w:rsidRPr="008170EF" w:rsidRDefault="008170EF" w:rsidP="008170EF">
      <w:pPr>
        <w:pStyle w:val="Sinespaciado"/>
        <w:jc w:val="both"/>
        <w:rPr>
          <w:rFonts w:ascii="Tahoma" w:hAnsi="Tahoma" w:cs="Tahoma"/>
          <w:sz w:val="24"/>
          <w:szCs w:val="24"/>
        </w:rPr>
      </w:pPr>
    </w:p>
    <w:p w:rsidR="008170EF" w:rsidRPr="008170EF" w:rsidRDefault="008170EF" w:rsidP="008170EF">
      <w:pPr>
        <w:pStyle w:val="Sinespaciado"/>
        <w:jc w:val="both"/>
        <w:rPr>
          <w:rFonts w:ascii="Tahoma" w:hAnsi="Tahoma" w:cs="Tahoma"/>
          <w:spacing w:val="-3"/>
          <w:sz w:val="24"/>
          <w:szCs w:val="24"/>
          <w:lang w:val="es-ES_tradnl"/>
        </w:rPr>
      </w:pPr>
      <w:r w:rsidRPr="008170EF">
        <w:rPr>
          <w:rFonts w:ascii="Tahoma" w:hAnsi="Tahoma" w:cs="Tahoma"/>
          <w:spacing w:val="-3"/>
          <w:sz w:val="24"/>
          <w:szCs w:val="24"/>
          <w:lang w:val="es-ES_tradnl"/>
        </w:rPr>
        <w:t>La C.R.Q  realizará visitas de control y seguimiento, y en caso de no cumplir con las exigencias técnicas, esta actividad será suspendida de inmediato.</w:t>
      </w:r>
    </w:p>
    <w:p w:rsidR="008170EF" w:rsidRPr="008170EF" w:rsidRDefault="008170EF" w:rsidP="008170EF">
      <w:pPr>
        <w:pStyle w:val="Sinespaciado"/>
        <w:jc w:val="both"/>
        <w:rPr>
          <w:rFonts w:ascii="Tahoma" w:hAnsi="Tahoma" w:cs="Tahoma"/>
          <w:spacing w:val="-3"/>
          <w:sz w:val="24"/>
          <w:szCs w:val="24"/>
          <w:lang w:val="es-ES_tradnl"/>
        </w:rPr>
      </w:pPr>
    </w:p>
    <w:p w:rsidR="008170EF" w:rsidRPr="008170EF" w:rsidRDefault="008170EF" w:rsidP="008170EF">
      <w:pPr>
        <w:pStyle w:val="Sinespaciado"/>
        <w:jc w:val="both"/>
        <w:rPr>
          <w:rFonts w:ascii="Tahoma" w:hAnsi="Tahoma" w:cs="Tahoma"/>
          <w:spacing w:val="-3"/>
          <w:sz w:val="24"/>
          <w:szCs w:val="24"/>
          <w:lang w:val="es-ES_tradnl"/>
        </w:rPr>
      </w:pPr>
      <w:r w:rsidRPr="008170EF">
        <w:rPr>
          <w:rFonts w:ascii="Tahoma" w:hAnsi="Tahoma" w:cs="Tahoma"/>
          <w:spacing w:val="-3"/>
          <w:sz w:val="24"/>
          <w:szCs w:val="24"/>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8170EF" w:rsidRPr="008170EF" w:rsidRDefault="008170EF" w:rsidP="008170EF">
      <w:pPr>
        <w:pStyle w:val="Sinespaciado"/>
        <w:jc w:val="both"/>
        <w:rPr>
          <w:rFonts w:ascii="Tahoma" w:hAnsi="Tahoma" w:cs="Tahoma"/>
          <w:spacing w:val="-3"/>
          <w:sz w:val="24"/>
          <w:szCs w:val="24"/>
          <w:lang w:val="es-ES_tradnl"/>
        </w:rPr>
      </w:pPr>
    </w:p>
    <w:p w:rsidR="008170EF" w:rsidRPr="008170EF" w:rsidRDefault="008170EF" w:rsidP="008170EF">
      <w:pPr>
        <w:pStyle w:val="Sinespaciado"/>
        <w:jc w:val="both"/>
        <w:rPr>
          <w:rFonts w:ascii="Tahoma" w:hAnsi="Tahoma" w:cs="Tahoma"/>
          <w:sz w:val="24"/>
          <w:szCs w:val="24"/>
        </w:rPr>
      </w:pPr>
      <w:r w:rsidRPr="008170EF">
        <w:rPr>
          <w:rFonts w:ascii="Tahoma" w:hAnsi="Tahoma" w:cs="Tahoma"/>
          <w:sz w:val="24"/>
          <w:szCs w:val="24"/>
        </w:rPr>
        <w:t>La Corporación Autónoma Regional del Quindío no se hace responsable de los daños causados a terceros o derivados del desarrollo de la labor autorizada.</w:t>
      </w:r>
    </w:p>
    <w:p w:rsidR="008170EF" w:rsidRPr="008170EF" w:rsidRDefault="008170EF" w:rsidP="008170EF">
      <w:pPr>
        <w:pStyle w:val="Sinespaciado"/>
        <w:jc w:val="both"/>
        <w:rPr>
          <w:rFonts w:ascii="Tahoma" w:hAnsi="Tahoma" w:cs="Tahoma"/>
          <w:spacing w:val="-3"/>
          <w:sz w:val="24"/>
          <w:szCs w:val="24"/>
          <w:lang w:val="es-ES_tradnl"/>
        </w:rPr>
      </w:pPr>
    </w:p>
    <w:p w:rsidR="008170EF" w:rsidRPr="008170EF" w:rsidRDefault="008170EF" w:rsidP="008170EF">
      <w:pPr>
        <w:pStyle w:val="Sinespaciado"/>
        <w:jc w:val="both"/>
        <w:rPr>
          <w:rFonts w:ascii="Tahoma" w:hAnsi="Tahoma" w:cs="Tahoma"/>
          <w:bCs/>
          <w:spacing w:val="-3"/>
          <w:sz w:val="24"/>
          <w:szCs w:val="24"/>
        </w:rPr>
      </w:pPr>
      <w:r w:rsidRPr="008170EF">
        <w:rPr>
          <w:rFonts w:ascii="Tahoma" w:hAnsi="Tahoma" w:cs="Tahoma"/>
          <w:b/>
          <w:bCs/>
          <w:spacing w:val="-3"/>
          <w:sz w:val="24"/>
          <w:szCs w:val="24"/>
        </w:rPr>
        <w:t>PARAGRAFO 1</w:t>
      </w:r>
      <w:r w:rsidRPr="008170EF">
        <w:rPr>
          <w:rFonts w:ascii="Tahoma" w:hAnsi="Tahoma" w:cs="Tahoma"/>
          <w:bCs/>
          <w:spacing w:val="-3"/>
          <w:sz w:val="24"/>
          <w:szCs w:val="24"/>
        </w:rPr>
        <w:t>: El propietario del predio rural como titular de la presente autorización, será responsable por cualquier acción u omisión producto del desarrollo de su actividad que cause daños sobre el medio ambiente.</w:t>
      </w:r>
    </w:p>
    <w:p w:rsidR="008170EF" w:rsidRPr="008170EF" w:rsidRDefault="008170EF" w:rsidP="008170EF">
      <w:pPr>
        <w:pStyle w:val="Sinespaciado"/>
        <w:jc w:val="both"/>
        <w:rPr>
          <w:rFonts w:ascii="Tahoma" w:hAnsi="Tahoma" w:cs="Tahoma"/>
          <w:bCs/>
          <w:spacing w:val="-3"/>
          <w:sz w:val="24"/>
          <w:szCs w:val="24"/>
        </w:rPr>
      </w:pPr>
    </w:p>
    <w:p w:rsidR="008170EF" w:rsidRPr="008170EF" w:rsidRDefault="008170EF" w:rsidP="008170EF">
      <w:pPr>
        <w:pStyle w:val="Sinespaciado"/>
        <w:jc w:val="both"/>
        <w:rPr>
          <w:rFonts w:ascii="Tahoma" w:hAnsi="Tahoma" w:cs="Tahoma"/>
          <w:spacing w:val="-3"/>
          <w:sz w:val="24"/>
          <w:szCs w:val="24"/>
        </w:rPr>
      </w:pPr>
      <w:r w:rsidRPr="008170EF">
        <w:rPr>
          <w:rFonts w:ascii="Tahoma" w:hAnsi="Tahoma" w:cs="Tahoma"/>
          <w:b/>
          <w:bCs/>
          <w:spacing w:val="-3"/>
          <w:sz w:val="24"/>
          <w:szCs w:val="24"/>
        </w:rPr>
        <w:t>ARTÍCULO  CUARTO</w:t>
      </w:r>
      <w:r w:rsidRPr="008170EF">
        <w:rPr>
          <w:rFonts w:ascii="Tahoma" w:hAnsi="Tahoma" w:cs="Tahoma"/>
          <w:spacing w:val="-3"/>
          <w:sz w:val="24"/>
          <w:szCs w:val="24"/>
        </w:rPr>
        <w:t xml:space="preserve">: El Propietario, previo a la notificación del presente acto administrativo, deberá cancelar en la tesorería de la </w:t>
      </w:r>
      <w:r w:rsidRPr="008170EF">
        <w:rPr>
          <w:rFonts w:ascii="Tahoma" w:hAnsi="Tahoma" w:cs="Tahoma"/>
          <w:spacing w:val="-3"/>
          <w:sz w:val="24"/>
          <w:szCs w:val="24"/>
          <w:lang w:val="es-ES_tradnl"/>
        </w:rPr>
        <w:t xml:space="preserve">CORPORACIÓN </w:t>
      </w:r>
      <w:r w:rsidRPr="008170EF">
        <w:rPr>
          <w:rFonts w:ascii="Tahoma" w:hAnsi="Tahoma" w:cs="Tahoma"/>
          <w:spacing w:val="-3"/>
          <w:sz w:val="24"/>
          <w:szCs w:val="24"/>
          <w:lang w:val="es-ES_tradnl"/>
        </w:rPr>
        <w:lastRenderedPageBreak/>
        <w:t>AUTÓNOMA REGIONAL DEL QUINDÍO</w:t>
      </w:r>
      <w:r w:rsidRPr="008170EF">
        <w:rPr>
          <w:rFonts w:ascii="Tahoma" w:hAnsi="Tahoma" w:cs="Tahoma"/>
          <w:spacing w:val="-3"/>
          <w:sz w:val="24"/>
          <w:szCs w:val="24"/>
        </w:rPr>
        <w:t xml:space="preserve">, de conformidad con lo establecido en la Resolución </w:t>
      </w:r>
      <w:r w:rsidRPr="008170EF">
        <w:rPr>
          <w:rFonts w:ascii="Tahoma" w:hAnsi="Tahoma" w:cs="Tahoma"/>
          <w:sz w:val="24"/>
          <w:szCs w:val="24"/>
        </w:rPr>
        <w:t>1500 del 28 de Junio de 2019</w:t>
      </w:r>
      <w:r w:rsidRPr="008170EF">
        <w:rPr>
          <w:rFonts w:ascii="Tahoma" w:hAnsi="Tahoma" w:cs="Tahoma"/>
          <w:spacing w:val="-3"/>
          <w:sz w:val="24"/>
          <w:szCs w:val="24"/>
        </w:rPr>
        <w:t xml:space="preserve"> expedida por la Dirección General de esta Corporación la suma de </w:t>
      </w:r>
      <w:r w:rsidRPr="008170EF">
        <w:rPr>
          <w:rFonts w:ascii="Tahoma" w:hAnsi="Tahoma" w:cs="Tahoma"/>
          <w:b/>
          <w:color w:val="7030A0"/>
          <w:spacing w:val="-3"/>
          <w:sz w:val="24"/>
          <w:szCs w:val="24"/>
        </w:rPr>
        <w:t>CINCUENTA Y TRES MIL DOSCIENTOS NOVENTA Y TRES PESOS M.CTE ($53.293.oo)</w:t>
      </w:r>
      <w:r w:rsidRPr="008170EF">
        <w:rPr>
          <w:rFonts w:ascii="Tahoma" w:hAnsi="Tahoma" w:cs="Tahoma"/>
          <w:color w:val="7030A0"/>
          <w:spacing w:val="-3"/>
          <w:sz w:val="24"/>
          <w:szCs w:val="24"/>
        </w:rPr>
        <w:t xml:space="preserve"> </w:t>
      </w:r>
      <w:r w:rsidRPr="008170EF">
        <w:rPr>
          <w:rFonts w:ascii="Tahoma" w:hAnsi="Tahoma" w:cs="Tahoma"/>
          <w:spacing w:val="-3"/>
          <w:sz w:val="24"/>
          <w:szCs w:val="24"/>
        </w:rPr>
        <w:t>por los siguientes conceptos;</w:t>
      </w:r>
    </w:p>
    <w:p w:rsidR="008170EF" w:rsidRPr="008170EF" w:rsidRDefault="008170EF" w:rsidP="008170EF">
      <w:pPr>
        <w:pStyle w:val="Sinespaciado"/>
        <w:jc w:val="both"/>
        <w:rPr>
          <w:rFonts w:ascii="Tahoma" w:hAnsi="Tahoma" w:cs="Tahoma"/>
          <w:spacing w:val="-3"/>
          <w:sz w:val="24"/>
          <w:szCs w:val="24"/>
        </w:rPr>
      </w:pPr>
    </w:p>
    <w:p w:rsidR="008170EF" w:rsidRPr="008170EF" w:rsidRDefault="008170EF" w:rsidP="008170EF">
      <w:pPr>
        <w:pStyle w:val="Sinespaciado"/>
        <w:jc w:val="both"/>
        <w:rPr>
          <w:rFonts w:ascii="Tahoma" w:hAnsi="Tahoma" w:cs="Tahoma"/>
          <w:spacing w:val="-3"/>
          <w:sz w:val="24"/>
          <w:szCs w:val="24"/>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8170EF" w:rsidRPr="008170EF" w:rsidTr="006A2602">
        <w:trPr>
          <w:trHeight w:val="340"/>
          <w:jc w:val="center"/>
        </w:trPr>
        <w:tc>
          <w:tcPr>
            <w:tcW w:w="5755" w:type="dxa"/>
            <w:shd w:val="clear" w:color="auto" w:fill="BFBFBF"/>
            <w:vAlign w:val="center"/>
          </w:tcPr>
          <w:p w:rsidR="008170EF" w:rsidRPr="008170EF" w:rsidRDefault="008170EF" w:rsidP="008170EF">
            <w:pPr>
              <w:pStyle w:val="Sinespaciado"/>
              <w:jc w:val="both"/>
              <w:rPr>
                <w:rFonts w:ascii="Tahoma" w:hAnsi="Tahoma" w:cs="Tahoma"/>
                <w:b/>
                <w:spacing w:val="-3"/>
                <w:sz w:val="24"/>
                <w:szCs w:val="24"/>
                <w:lang w:val="en-US"/>
              </w:rPr>
            </w:pPr>
            <w:r w:rsidRPr="008170EF">
              <w:rPr>
                <w:rFonts w:ascii="Tahoma" w:hAnsi="Tahoma" w:cs="Tahoma"/>
                <w:b/>
                <w:spacing w:val="-3"/>
                <w:sz w:val="24"/>
                <w:szCs w:val="24"/>
                <w:lang w:val="en-US"/>
              </w:rPr>
              <w:t>CONCEPTO</w:t>
            </w:r>
          </w:p>
        </w:tc>
        <w:tc>
          <w:tcPr>
            <w:tcW w:w="1748" w:type="dxa"/>
            <w:shd w:val="clear" w:color="auto" w:fill="BFBFBF"/>
            <w:vAlign w:val="center"/>
          </w:tcPr>
          <w:p w:rsidR="008170EF" w:rsidRPr="008170EF" w:rsidRDefault="008170EF" w:rsidP="008170EF">
            <w:pPr>
              <w:pStyle w:val="Sinespaciado"/>
              <w:jc w:val="both"/>
              <w:rPr>
                <w:rFonts w:ascii="Tahoma" w:hAnsi="Tahoma" w:cs="Tahoma"/>
                <w:b/>
                <w:spacing w:val="-3"/>
                <w:sz w:val="24"/>
                <w:szCs w:val="24"/>
                <w:lang w:val="es-ES_tradnl"/>
              </w:rPr>
            </w:pPr>
            <w:r w:rsidRPr="008170EF">
              <w:rPr>
                <w:rFonts w:ascii="Tahoma" w:hAnsi="Tahoma" w:cs="Tahoma"/>
                <w:b/>
                <w:spacing w:val="-3"/>
                <w:sz w:val="24"/>
                <w:szCs w:val="24"/>
                <w:lang w:val="es-ES_tradnl"/>
              </w:rPr>
              <w:t xml:space="preserve">    VALOR ($)</w:t>
            </w:r>
          </w:p>
        </w:tc>
      </w:tr>
      <w:tr w:rsidR="008170EF" w:rsidRPr="008170EF" w:rsidTr="006A2602">
        <w:trPr>
          <w:trHeight w:val="340"/>
          <w:jc w:val="center"/>
        </w:trPr>
        <w:tc>
          <w:tcPr>
            <w:tcW w:w="5755" w:type="dxa"/>
            <w:vAlign w:val="center"/>
          </w:tcPr>
          <w:p w:rsidR="008170EF" w:rsidRPr="008170EF" w:rsidRDefault="008170EF" w:rsidP="008170EF">
            <w:pPr>
              <w:pStyle w:val="Sinespaciado"/>
              <w:jc w:val="both"/>
              <w:rPr>
                <w:rFonts w:ascii="Tahoma" w:hAnsi="Tahoma" w:cs="Tahoma"/>
                <w:spacing w:val="-3"/>
                <w:sz w:val="24"/>
                <w:szCs w:val="24"/>
              </w:rPr>
            </w:pPr>
            <w:r w:rsidRPr="008170EF">
              <w:rPr>
                <w:rFonts w:ascii="Tahoma" w:hAnsi="Tahoma" w:cs="Tahoma"/>
                <w:spacing w:val="-3"/>
                <w:sz w:val="24"/>
                <w:szCs w:val="24"/>
              </w:rPr>
              <w:t>PUBLICACION DE LA RESOLUCION EN EL BOLETIN AMBIENTAL.</w:t>
            </w:r>
          </w:p>
        </w:tc>
        <w:tc>
          <w:tcPr>
            <w:tcW w:w="1748" w:type="dxa"/>
            <w:vAlign w:val="center"/>
          </w:tcPr>
          <w:p w:rsidR="008170EF" w:rsidRPr="008170EF" w:rsidRDefault="008170EF" w:rsidP="008170EF">
            <w:pPr>
              <w:pStyle w:val="Sinespaciado"/>
              <w:jc w:val="both"/>
              <w:rPr>
                <w:rFonts w:ascii="Tahoma" w:hAnsi="Tahoma" w:cs="Tahoma"/>
                <w:spacing w:val="-3"/>
                <w:sz w:val="24"/>
                <w:szCs w:val="24"/>
              </w:rPr>
            </w:pPr>
            <w:r w:rsidRPr="008170EF">
              <w:rPr>
                <w:rFonts w:ascii="Tahoma" w:hAnsi="Tahoma" w:cs="Tahoma"/>
                <w:spacing w:val="-3"/>
                <w:sz w:val="24"/>
                <w:szCs w:val="24"/>
              </w:rPr>
              <w:t xml:space="preserve">    38.449.oo</w:t>
            </w:r>
          </w:p>
        </w:tc>
      </w:tr>
      <w:tr w:rsidR="008170EF" w:rsidRPr="008170EF" w:rsidTr="006A2602">
        <w:trPr>
          <w:trHeight w:val="340"/>
          <w:jc w:val="center"/>
        </w:trPr>
        <w:tc>
          <w:tcPr>
            <w:tcW w:w="5755" w:type="dxa"/>
            <w:vAlign w:val="center"/>
          </w:tcPr>
          <w:p w:rsidR="008170EF" w:rsidRPr="008170EF" w:rsidRDefault="008170EF" w:rsidP="008170EF">
            <w:pPr>
              <w:pStyle w:val="Sinespaciado"/>
              <w:jc w:val="both"/>
              <w:rPr>
                <w:rFonts w:ascii="Tahoma" w:hAnsi="Tahoma" w:cs="Tahoma"/>
                <w:spacing w:val="-3"/>
                <w:sz w:val="24"/>
                <w:szCs w:val="24"/>
              </w:rPr>
            </w:pPr>
            <w:r w:rsidRPr="008170EF">
              <w:rPr>
                <w:rFonts w:ascii="Tahoma" w:hAnsi="Tahoma" w:cs="Tahoma"/>
                <w:spacing w:val="-3"/>
                <w:sz w:val="24"/>
                <w:szCs w:val="24"/>
              </w:rPr>
              <w:t>SERVICIO DE SEGUIMIENTO.</w:t>
            </w:r>
          </w:p>
        </w:tc>
        <w:tc>
          <w:tcPr>
            <w:tcW w:w="1748" w:type="dxa"/>
            <w:vAlign w:val="center"/>
          </w:tcPr>
          <w:p w:rsidR="008170EF" w:rsidRPr="008170EF" w:rsidRDefault="008170EF" w:rsidP="008170EF">
            <w:pPr>
              <w:pStyle w:val="Sinespaciado"/>
              <w:jc w:val="both"/>
              <w:rPr>
                <w:rFonts w:ascii="Tahoma" w:hAnsi="Tahoma" w:cs="Tahoma"/>
                <w:spacing w:val="-3"/>
                <w:sz w:val="24"/>
                <w:szCs w:val="24"/>
              </w:rPr>
            </w:pPr>
            <w:r w:rsidRPr="008170EF">
              <w:rPr>
                <w:rFonts w:ascii="Tahoma" w:hAnsi="Tahoma" w:cs="Tahoma"/>
                <w:color w:val="7030A0"/>
                <w:spacing w:val="-3"/>
                <w:sz w:val="24"/>
                <w:szCs w:val="24"/>
              </w:rPr>
              <w:t xml:space="preserve">    14.844.oo</w:t>
            </w:r>
          </w:p>
        </w:tc>
      </w:tr>
      <w:tr w:rsidR="008170EF" w:rsidRPr="008170EF" w:rsidTr="006A2602">
        <w:trPr>
          <w:trHeight w:val="340"/>
          <w:jc w:val="center"/>
        </w:trPr>
        <w:tc>
          <w:tcPr>
            <w:tcW w:w="5755" w:type="dxa"/>
            <w:shd w:val="clear" w:color="auto" w:fill="BFBFBF"/>
            <w:vAlign w:val="center"/>
          </w:tcPr>
          <w:p w:rsidR="008170EF" w:rsidRPr="008170EF" w:rsidRDefault="008170EF" w:rsidP="008170EF">
            <w:pPr>
              <w:pStyle w:val="Sinespaciado"/>
              <w:jc w:val="both"/>
              <w:rPr>
                <w:rFonts w:ascii="Tahoma" w:hAnsi="Tahoma" w:cs="Tahoma"/>
                <w:spacing w:val="-3"/>
                <w:sz w:val="24"/>
                <w:szCs w:val="24"/>
              </w:rPr>
            </w:pPr>
            <w:r w:rsidRPr="008170EF">
              <w:rPr>
                <w:rFonts w:ascii="Tahoma" w:hAnsi="Tahoma" w:cs="Tahoma"/>
                <w:b/>
                <w:spacing w:val="-3"/>
                <w:sz w:val="24"/>
                <w:szCs w:val="24"/>
              </w:rPr>
              <w:t xml:space="preserve"> TOTAL</w:t>
            </w:r>
          </w:p>
        </w:tc>
        <w:tc>
          <w:tcPr>
            <w:tcW w:w="1748" w:type="dxa"/>
            <w:shd w:val="clear" w:color="auto" w:fill="BFBFBF"/>
            <w:vAlign w:val="center"/>
          </w:tcPr>
          <w:p w:rsidR="008170EF" w:rsidRPr="008170EF" w:rsidRDefault="008170EF" w:rsidP="008170EF">
            <w:pPr>
              <w:pStyle w:val="Sinespaciado"/>
              <w:jc w:val="both"/>
              <w:rPr>
                <w:rFonts w:ascii="Tahoma" w:hAnsi="Tahoma" w:cs="Tahoma"/>
                <w:spacing w:val="-3"/>
                <w:sz w:val="24"/>
                <w:szCs w:val="24"/>
              </w:rPr>
            </w:pPr>
            <w:r w:rsidRPr="008170EF">
              <w:rPr>
                <w:rFonts w:ascii="Tahoma" w:hAnsi="Tahoma" w:cs="Tahoma"/>
                <w:b/>
                <w:sz w:val="24"/>
                <w:szCs w:val="24"/>
              </w:rPr>
              <w:t>$53.293</w:t>
            </w:r>
          </w:p>
        </w:tc>
      </w:tr>
    </w:tbl>
    <w:p w:rsidR="008170EF" w:rsidRPr="008170EF" w:rsidRDefault="008170EF" w:rsidP="008170EF">
      <w:pPr>
        <w:pStyle w:val="Sinespaciado"/>
        <w:jc w:val="both"/>
        <w:rPr>
          <w:rFonts w:ascii="Tahoma" w:hAnsi="Tahoma" w:cs="Tahoma"/>
          <w:b/>
          <w:bCs/>
          <w:sz w:val="24"/>
          <w:szCs w:val="24"/>
        </w:rPr>
      </w:pPr>
    </w:p>
    <w:p w:rsidR="008170EF" w:rsidRPr="008170EF" w:rsidRDefault="008170EF" w:rsidP="008170EF">
      <w:pPr>
        <w:pStyle w:val="Sinespaciado"/>
        <w:jc w:val="both"/>
        <w:rPr>
          <w:rFonts w:ascii="Tahoma" w:hAnsi="Tahoma" w:cs="Tahoma"/>
          <w:b/>
          <w:bCs/>
          <w:sz w:val="24"/>
          <w:szCs w:val="24"/>
        </w:rPr>
      </w:pPr>
    </w:p>
    <w:p w:rsidR="008170EF" w:rsidRPr="008170EF" w:rsidRDefault="008170EF" w:rsidP="008170EF">
      <w:pPr>
        <w:pStyle w:val="Sinespaciado"/>
        <w:jc w:val="both"/>
        <w:rPr>
          <w:rFonts w:ascii="Tahoma" w:hAnsi="Tahoma" w:cs="Tahoma"/>
          <w:spacing w:val="-3"/>
          <w:sz w:val="24"/>
          <w:szCs w:val="24"/>
          <w:lang w:val="es-ES_tradnl"/>
        </w:rPr>
      </w:pPr>
      <w:r w:rsidRPr="008170EF">
        <w:rPr>
          <w:rFonts w:ascii="Tahoma" w:hAnsi="Tahoma" w:cs="Tahoma"/>
          <w:b/>
          <w:bCs/>
          <w:sz w:val="24"/>
          <w:szCs w:val="24"/>
        </w:rPr>
        <w:t>ARTÍCULO QUINTO</w:t>
      </w:r>
      <w:r w:rsidRPr="008170EF">
        <w:rPr>
          <w:rFonts w:ascii="Tahoma" w:hAnsi="Tahoma" w:cs="Tahoma"/>
          <w:spacing w:val="-3"/>
          <w:sz w:val="24"/>
          <w:szCs w:val="24"/>
          <w:lang w:val="es-ES_tradnl"/>
        </w:rPr>
        <w:t xml:space="preserve">: Para transportar carbón vegetal con fines comerciales, deberá contar con el respectivo </w:t>
      </w:r>
      <w:r w:rsidRPr="008170EF">
        <w:rPr>
          <w:rFonts w:ascii="Tahoma" w:hAnsi="Tahoma" w:cs="Tahoma"/>
          <w:b/>
          <w:spacing w:val="-3"/>
          <w:sz w:val="24"/>
          <w:szCs w:val="24"/>
          <w:lang w:val="es-ES_tradnl"/>
        </w:rPr>
        <w:t>Salvoconducto Único Nacional</w:t>
      </w:r>
      <w:r w:rsidRPr="008170EF">
        <w:rPr>
          <w:rFonts w:ascii="Tahoma" w:hAnsi="Tahoma" w:cs="Tahoma"/>
          <w:spacing w:val="-3"/>
          <w:sz w:val="24"/>
          <w:szCs w:val="24"/>
          <w:lang w:val="es-ES_tradnl"/>
        </w:rPr>
        <w:t xml:space="preserve"> el cual será expedido en esta Corporación Autónoma Regional del Quindío de lunes a viernes, en horario de 8:00 a.m. a 12:00 m. </w:t>
      </w:r>
    </w:p>
    <w:p w:rsidR="008170EF" w:rsidRPr="008170EF" w:rsidRDefault="008170EF" w:rsidP="008170EF">
      <w:pPr>
        <w:pStyle w:val="Sinespaciado"/>
        <w:jc w:val="both"/>
        <w:rPr>
          <w:rFonts w:ascii="Tahoma" w:hAnsi="Tahoma" w:cs="Tahoma"/>
          <w:b/>
          <w:bCs/>
          <w:sz w:val="24"/>
          <w:szCs w:val="24"/>
        </w:rPr>
      </w:pPr>
    </w:p>
    <w:p w:rsidR="008170EF" w:rsidRPr="008170EF" w:rsidRDefault="008170EF" w:rsidP="008170EF">
      <w:pPr>
        <w:pStyle w:val="Sinespaciado"/>
        <w:jc w:val="both"/>
        <w:rPr>
          <w:rFonts w:ascii="Tahoma" w:hAnsi="Tahoma" w:cs="Tahoma"/>
          <w:sz w:val="24"/>
          <w:szCs w:val="24"/>
        </w:rPr>
      </w:pPr>
      <w:r w:rsidRPr="008170EF">
        <w:rPr>
          <w:rFonts w:ascii="Tahoma" w:hAnsi="Tahoma" w:cs="Tahoma"/>
          <w:b/>
          <w:bCs/>
          <w:sz w:val="24"/>
          <w:szCs w:val="24"/>
        </w:rPr>
        <w:t>ARTÍCULO SEXTO</w:t>
      </w:r>
      <w:r w:rsidRPr="008170EF">
        <w:rPr>
          <w:rFonts w:ascii="Tahoma" w:hAnsi="Tahoma" w:cs="Tahoma"/>
          <w:sz w:val="24"/>
          <w:szCs w:val="24"/>
        </w:rPr>
        <w:t xml:space="preserve"> El incumplimiento de las obligaciones y disposiciones aquí señaladas, podrá dar lugar a la aplicación de las sanciones establecidas en la Ley 99 de 1993,  Ley 1333 de 2009 y demás normas que la modifiquen o deroguen.</w:t>
      </w:r>
    </w:p>
    <w:p w:rsidR="008170EF" w:rsidRPr="008170EF" w:rsidRDefault="008170EF" w:rsidP="008170EF">
      <w:pPr>
        <w:pStyle w:val="Sinespaciado"/>
        <w:jc w:val="both"/>
        <w:rPr>
          <w:rFonts w:ascii="Tahoma" w:hAnsi="Tahoma" w:cs="Tahoma"/>
          <w:b/>
          <w:bCs/>
          <w:sz w:val="24"/>
          <w:szCs w:val="24"/>
        </w:rPr>
      </w:pPr>
    </w:p>
    <w:p w:rsidR="008170EF" w:rsidRPr="008170EF" w:rsidRDefault="008170EF" w:rsidP="008170EF">
      <w:pPr>
        <w:pStyle w:val="Sinespaciado"/>
        <w:jc w:val="both"/>
        <w:rPr>
          <w:rFonts w:ascii="Tahoma" w:hAnsi="Tahoma" w:cs="Tahoma"/>
          <w:spacing w:val="-3"/>
          <w:sz w:val="24"/>
          <w:szCs w:val="24"/>
          <w:lang w:val="es-ES_tradnl"/>
        </w:rPr>
      </w:pPr>
      <w:r w:rsidRPr="008170EF">
        <w:rPr>
          <w:rFonts w:ascii="Tahoma" w:hAnsi="Tahoma" w:cs="Tahoma"/>
          <w:b/>
          <w:bCs/>
          <w:spacing w:val="-3"/>
          <w:sz w:val="24"/>
          <w:szCs w:val="24"/>
          <w:lang w:val="es-ES_tradnl"/>
        </w:rPr>
        <w:t xml:space="preserve">PARÁGRAFO 1: </w:t>
      </w:r>
      <w:r w:rsidRPr="008170EF">
        <w:rPr>
          <w:rFonts w:ascii="Tahoma" w:hAnsi="Tahoma" w:cs="Tahoma"/>
          <w:spacing w:val="-3"/>
          <w:sz w:val="24"/>
          <w:szCs w:val="24"/>
          <w:lang w:val="es-ES_tradnl"/>
        </w:rPr>
        <w:t>Para el efecto funcionarios de la Entidad, efectuarán visitas al sitio de intervención, con el fin de constatar el fiel cumplimiento a las obligaciones aquí establecidas.</w:t>
      </w:r>
    </w:p>
    <w:p w:rsidR="008170EF" w:rsidRPr="008170EF" w:rsidRDefault="008170EF" w:rsidP="008170EF">
      <w:pPr>
        <w:pStyle w:val="Sinespaciado"/>
        <w:jc w:val="both"/>
        <w:rPr>
          <w:rFonts w:ascii="Tahoma" w:hAnsi="Tahoma" w:cs="Tahoma"/>
          <w:b/>
          <w:bCs/>
          <w:sz w:val="24"/>
          <w:szCs w:val="24"/>
        </w:rPr>
      </w:pPr>
    </w:p>
    <w:p w:rsidR="008170EF" w:rsidRPr="008170EF" w:rsidRDefault="008170EF" w:rsidP="008170EF">
      <w:pPr>
        <w:pStyle w:val="Sinespaciado"/>
        <w:jc w:val="both"/>
        <w:rPr>
          <w:rFonts w:ascii="Tahoma" w:hAnsi="Tahoma" w:cs="Tahoma"/>
          <w:sz w:val="24"/>
          <w:szCs w:val="24"/>
        </w:rPr>
      </w:pPr>
      <w:r w:rsidRPr="008170EF">
        <w:rPr>
          <w:rFonts w:ascii="Tahoma" w:hAnsi="Tahoma" w:cs="Tahoma"/>
          <w:b/>
          <w:bCs/>
          <w:sz w:val="24"/>
          <w:szCs w:val="24"/>
        </w:rPr>
        <w:t xml:space="preserve">PARÁGRAFO 2: </w:t>
      </w:r>
      <w:r w:rsidRPr="008170EF">
        <w:rPr>
          <w:rFonts w:ascii="Tahoma" w:hAnsi="Tahoma" w:cs="Tahoma"/>
          <w:sz w:val="24"/>
          <w:szCs w:val="24"/>
        </w:rPr>
        <w:t>Copia de la presente Resolución, deberá permanecer en el sitio de la intervención.</w:t>
      </w:r>
    </w:p>
    <w:p w:rsidR="008170EF" w:rsidRPr="008170EF" w:rsidRDefault="008170EF" w:rsidP="008170EF">
      <w:pPr>
        <w:pStyle w:val="Sinespaciado"/>
        <w:jc w:val="both"/>
        <w:rPr>
          <w:rFonts w:ascii="Tahoma" w:hAnsi="Tahoma" w:cs="Tahoma"/>
          <w:b/>
          <w:sz w:val="24"/>
          <w:szCs w:val="24"/>
        </w:rPr>
      </w:pPr>
    </w:p>
    <w:p w:rsidR="008170EF" w:rsidRPr="008170EF" w:rsidRDefault="008170EF" w:rsidP="008170EF">
      <w:pPr>
        <w:pStyle w:val="Sinespaciado"/>
        <w:jc w:val="both"/>
        <w:rPr>
          <w:rFonts w:ascii="Tahoma" w:hAnsi="Tahoma" w:cs="Tahoma"/>
          <w:sz w:val="24"/>
          <w:szCs w:val="24"/>
        </w:rPr>
      </w:pPr>
      <w:r w:rsidRPr="008170EF">
        <w:rPr>
          <w:rFonts w:ascii="Tahoma" w:hAnsi="Tahoma" w:cs="Tahoma"/>
          <w:b/>
          <w:sz w:val="24"/>
          <w:szCs w:val="24"/>
        </w:rPr>
        <w:t>ARTICULO SEPTIMO</w:t>
      </w:r>
      <w:r w:rsidRPr="008170EF">
        <w:rPr>
          <w:rFonts w:ascii="Tahoma" w:hAnsi="Tahoma" w:cs="Tahoma"/>
          <w:sz w:val="24"/>
          <w:szCs w:val="24"/>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rsidR="008170EF" w:rsidRPr="008170EF" w:rsidRDefault="008170EF" w:rsidP="008170EF">
      <w:pPr>
        <w:pStyle w:val="Sinespaciado"/>
        <w:jc w:val="both"/>
        <w:rPr>
          <w:rFonts w:ascii="Tahoma" w:hAnsi="Tahoma" w:cs="Tahoma"/>
          <w:b/>
          <w:bCs/>
          <w:sz w:val="24"/>
          <w:szCs w:val="24"/>
        </w:rPr>
      </w:pPr>
    </w:p>
    <w:p w:rsidR="008170EF" w:rsidRPr="008170EF" w:rsidRDefault="008170EF" w:rsidP="008170EF">
      <w:pPr>
        <w:pStyle w:val="Sinespaciado"/>
        <w:jc w:val="both"/>
        <w:rPr>
          <w:rFonts w:ascii="Tahoma" w:hAnsi="Tahoma" w:cs="Tahoma"/>
          <w:sz w:val="24"/>
          <w:szCs w:val="24"/>
        </w:rPr>
      </w:pPr>
      <w:r w:rsidRPr="008170EF">
        <w:rPr>
          <w:rFonts w:ascii="Tahoma" w:hAnsi="Tahoma" w:cs="Tahoma"/>
          <w:b/>
          <w:bCs/>
          <w:sz w:val="24"/>
          <w:szCs w:val="24"/>
        </w:rPr>
        <w:t xml:space="preserve">ARTÍCULO </w:t>
      </w:r>
      <w:r w:rsidRPr="008170EF">
        <w:rPr>
          <w:rFonts w:ascii="Tahoma" w:hAnsi="Tahoma" w:cs="Tahoma"/>
          <w:b/>
          <w:sz w:val="24"/>
          <w:szCs w:val="24"/>
        </w:rPr>
        <w:t>OCTAVO:</w:t>
      </w:r>
      <w:r w:rsidRPr="008170EF">
        <w:rPr>
          <w:rFonts w:ascii="Tahoma" w:hAnsi="Tahoma" w:cs="Tahoma"/>
          <w:sz w:val="24"/>
          <w:szCs w:val="24"/>
        </w:rPr>
        <w:t xml:space="preserve"> Publíquese el presente acto administrativo en el boletín ambiental de la Corporación Autónoma Regional del Quindío en los términos del artículo tercero del presente acto administrativo.</w:t>
      </w:r>
    </w:p>
    <w:p w:rsidR="008170EF" w:rsidRPr="008170EF" w:rsidRDefault="008170EF" w:rsidP="008170EF">
      <w:pPr>
        <w:pStyle w:val="Sinespaciado"/>
        <w:jc w:val="both"/>
        <w:rPr>
          <w:rFonts w:ascii="Tahoma" w:hAnsi="Tahoma" w:cs="Tahoma"/>
          <w:sz w:val="24"/>
          <w:szCs w:val="24"/>
        </w:rPr>
      </w:pPr>
    </w:p>
    <w:p w:rsidR="008170EF" w:rsidRPr="008170EF" w:rsidRDefault="008170EF" w:rsidP="008170EF">
      <w:pPr>
        <w:pStyle w:val="Sinespaciado"/>
        <w:jc w:val="both"/>
        <w:rPr>
          <w:rFonts w:ascii="Tahoma" w:hAnsi="Tahoma" w:cs="Tahoma"/>
          <w:spacing w:val="-3"/>
          <w:sz w:val="24"/>
          <w:szCs w:val="24"/>
          <w:lang w:val="es-ES_tradnl"/>
        </w:rPr>
      </w:pPr>
      <w:r w:rsidRPr="008170EF">
        <w:rPr>
          <w:rFonts w:ascii="Tahoma" w:hAnsi="Tahoma" w:cs="Tahoma"/>
          <w:b/>
          <w:bCs/>
          <w:sz w:val="24"/>
          <w:szCs w:val="24"/>
        </w:rPr>
        <w:t xml:space="preserve">ARTÍCULO NOVENO: </w:t>
      </w:r>
      <w:r w:rsidRPr="008170EF">
        <w:rPr>
          <w:rFonts w:ascii="Tahoma" w:hAnsi="Tahoma" w:cs="Tahoma"/>
          <w:b/>
          <w:sz w:val="24"/>
          <w:szCs w:val="24"/>
        </w:rPr>
        <w:t>NOTIFICAR</w:t>
      </w:r>
      <w:r w:rsidRPr="008170EF">
        <w:rPr>
          <w:rFonts w:ascii="Tahoma" w:hAnsi="Tahoma" w:cs="Tahoma"/>
          <w:sz w:val="24"/>
          <w:szCs w:val="24"/>
        </w:rPr>
        <w:t xml:space="preserve"> la presente decisión al</w:t>
      </w:r>
      <w:r w:rsidRPr="008170EF">
        <w:rPr>
          <w:rFonts w:ascii="Tahoma" w:hAnsi="Tahoma" w:cs="Tahoma"/>
          <w:spacing w:val="-3"/>
          <w:sz w:val="24"/>
          <w:szCs w:val="24"/>
          <w:lang w:val="es-ES_tradnl"/>
        </w:rPr>
        <w:t xml:space="preserve"> Propietario, entregándole una copia íntegra y gratuita del mismo.</w:t>
      </w:r>
    </w:p>
    <w:p w:rsidR="008170EF" w:rsidRPr="008170EF" w:rsidRDefault="008170EF" w:rsidP="008170EF">
      <w:pPr>
        <w:pStyle w:val="Sinespaciado"/>
        <w:jc w:val="both"/>
        <w:rPr>
          <w:rFonts w:ascii="Tahoma" w:hAnsi="Tahoma" w:cs="Tahoma"/>
          <w:spacing w:val="-3"/>
          <w:sz w:val="24"/>
          <w:szCs w:val="24"/>
          <w:lang w:val="es-ES_tradnl"/>
        </w:rPr>
      </w:pPr>
      <w:r w:rsidRPr="008170EF">
        <w:rPr>
          <w:rFonts w:ascii="Tahoma" w:hAnsi="Tahoma" w:cs="Tahoma"/>
          <w:b/>
          <w:bCs/>
          <w:sz w:val="24"/>
          <w:szCs w:val="24"/>
        </w:rPr>
        <w:t>ARTÍCULO DECIMO</w:t>
      </w:r>
      <w:r w:rsidRPr="008170EF">
        <w:rPr>
          <w:rFonts w:ascii="Tahoma" w:hAnsi="Tahoma" w:cs="Tahoma"/>
          <w:spacing w:val="-3"/>
          <w:sz w:val="24"/>
          <w:szCs w:val="24"/>
          <w:lang w:val="es-ES_tradnl"/>
        </w:rPr>
        <w:t xml:space="preserve"> La presente Resolución rige a partir de la fecha de ejecutoria de conformidad con el artículo 87 de la Ley 1437 del  2011 “</w:t>
      </w:r>
      <w:r w:rsidRPr="008170EF">
        <w:rPr>
          <w:rFonts w:ascii="Tahoma" w:hAnsi="Tahoma" w:cs="Tahoma"/>
          <w:sz w:val="24"/>
          <w:szCs w:val="24"/>
        </w:rPr>
        <w:t>Nuevo Código de Procedimiento Administrativo y de lo Contencioso Administrativo</w:t>
      </w:r>
      <w:r w:rsidRPr="008170EF">
        <w:rPr>
          <w:rFonts w:ascii="Tahoma" w:hAnsi="Tahoma" w:cs="Tahoma"/>
          <w:spacing w:val="-3"/>
          <w:sz w:val="24"/>
          <w:szCs w:val="24"/>
          <w:lang w:val="es-ES_tradnl"/>
        </w:rPr>
        <w:t xml:space="preserve">”. </w:t>
      </w:r>
    </w:p>
    <w:p w:rsidR="008170EF" w:rsidRPr="008170EF" w:rsidRDefault="008170EF" w:rsidP="008170EF">
      <w:pPr>
        <w:pStyle w:val="Sinespaciado"/>
        <w:jc w:val="both"/>
        <w:rPr>
          <w:rFonts w:ascii="Tahoma" w:hAnsi="Tahoma" w:cs="Tahoma"/>
          <w:spacing w:val="-3"/>
          <w:sz w:val="24"/>
          <w:szCs w:val="24"/>
          <w:lang w:val="es-ES_tradnl"/>
        </w:rPr>
      </w:pPr>
    </w:p>
    <w:p w:rsidR="008170EF" w:rsidRPr="008170EF" w:rsidRDefault="008170EF" w:rsidP="008170EF">
      <w:pPr>
        <w:pStyle w:val="Sinespaciado"/>
        <w:jc w:val="both"/>
        <w:rPr>
          <w:rFonts w:ascii="Tahoma" w:hAnsi="Tahoma" w:cs="Tahoma"/>
          <w:sz w:val="24"/>
          <w:szCs w:val="24"/>
        </w:rPr>
      </w:pPr>
      <w:r w:rsidRPr="008170EF">
        <w:rPr>
          <w:rFonts w:ascii="Tahoma" w:hAnsi="Tahoma" w:cs="Tahoma"/>
          <w:b/>
          <w:bCs/>
          <w:sz w:val="24"/>
          <w:szCs w:val="24"/>
        </w:rPr>
        <w:t>ARTÍCULO DECIMO PRIMERO</w:t>
      </w:r>
      <w:r w:rsidRPr="008170EF">
        <w:rPr>
          <w:rFonts w:ascii="Tahoma" w:hAnsi="Tahoma" w:cs="Tahoma"/>
          <w:sz w:val="24"/>
          <w:szCs w:val="24"/>
        </w:rPr>
        <w:t>: Publíquese el presente acto administrativo en el boletín ambiental de la Corporación Autónoma Regional del Quindío en los términos del artículo cuarto del presente acto administrativo.</w:t>
      </w:r>
    </w:p>
    <w:p w:rsidR="008170EF" w:rsidRPr="008170EF" w:rsidRDefault="008170EF" w:rsidP="008170EF">
      <w:pPr>
        <w:pStyle w:val="Sinespaciado"/>
        <w:jc w:val="both"/>
        <w:rPr>
          <w:rFonts w:ascii="Tahoma" w:hAnsi="Tahoma" w:cs="Tahoma"/>
          <w:b/>
          <w:bCs/>
          <w:spacing w:val="-3"/>
          <w:sz w:val="24"/>
          <w:szCs w:val="24"/>
          <w:lang w:val="es-ES_tradnl"/>
        </w:rPr>
      </w:pPr>
    </w:p>
    <w:p w:rsidR="008170EF" w:rsidRPr="008170EF" w:rsidRDefault="008170EF" w:rsidP="008170EF">
      <w:pPr>
        <w:pStyle w:val="Sinespaciado"/>
        <w:jc w:val="both"/>
        <w:rPr>
          <w:rFonts w:ascii="Tahoma" w:hAnsi="Tahoma" w:cs="Tahoma"/>
          <w:b/>
          <w:bCs/>
          <w:spacing w:val="-3"/>
          <w:sz w:val="24"/>
          <w:szCs w:val="24"/>
          <w:lang w:val="es-ES_tradnl"/>
        </w:rPr>
      </w:pPr>
      <w:r w:rsidRPr="008170EF">
        <w:rPr>
          <w:rFonts w:ascii="Tahoma" w:hAnsi="Tahoma" w:cs="Tahoma"/>
          <w:b/>
          <w:bCs/>
          <w:spacing w:val="-3"/>
          <w:sz w:val="24"/>
          <w:szCs w:val="24"/>
          <w:lang w:val="es-ES_tradnl"/>
        </w:rPr>
        <w:t>NOTIFÍQUESE, PUBLÍQUESE Y CÚMPLASE.</w:t>
      </w:r>
    </w:p>
    <w:p w:rsidR="008170EF" w:rsidRPr="008170EF" w:rsidRDefault="008170EF" w:rsidP="008170EF">
      <w:pPr>
        <w:pStyle w:val="Sinespaciado"/>
        <w:jc w:val="both"/>
        <w:rPr>
          <w:rFonts w:ascii="Tahoma" w:hAnsi="Tahoma" w:cs="Tahoma"/>
          <w:b/>
          <w:bCs/>
          <w:spacing w:val="-3"/>
          <w:sz w:val="24"/>
          <w:szCs w:val="24"/>
          <w:lang w:val="es-ES_tradnl"/>
        </w:rPr>
      </w:pPr>
    </w:p>
    <w:p w:rsidR="008170EF" w:rsidRPr="008170EF" w:rsidRDefault="008170EF" w:rsidP="008170EF">
      <w:pPr>
        <w:pStyle w:val="Sinespaciado"/>
        <w:jc w:val="both"/>
        <w:rPr>
          <w:rFonts w:ascii="Tahoma" w:hAnsi="Tahoma" w:cs="Tahoma"/>
          <w:b/>
          <w:sz w:val="24"/>
          <w:szCs w:val="24"/>
          <w:lang w:val="es-ES" w:eastAsia="es-ES"/>
        </w:rPr>
      </w:pPr>
      <w:r w:rsidRPr="008170EF">
        <w:rPr>
          <w:rFonts w:ascii="Tahoma" w:eastAsia="Times New Roman" w:hAnsi="Tahoma" w:cs="Tahoma"/>
          <w:b/>
          <w:bCs/>
          <w:sz w:val="24"/>
          <w:szCs w:val="24"/>
          <w:lang w:val="es-ES" w:eastAsia="es-ES"/>
        </w:rPr>
        <w:t>CARLOS ARIEL TRUKE OSPINA</w:t>
      </w:r>
      <w:r w:rsidRPr="008170EF">
        <w:rPr>
          <w:rFonts w:ascii="Tahoma" w:hAnsi="Tahoma" w:cs="Tahoma"/>
          <w:b/>
          <w:sz w:val="24"/>
          <w:szCs w:val="24"/>
          <w:lang w:val="es-ES" w:eastAsia="es-ES"/>
        </w:rPr>
        <w:t>.</w:t>
      </w:r>
    </w:p>
    <w:p w:rsidR="008170EF" w:rsidRDefault="008170EF" w:rsidP="008170EF">
      <w:pPr>
        <w:pStyle w:val="Sinespaciado"/>
        <w:jc w:val="both"/>
        <w:rPr>
          <w:rFonts w:ascii="Tahoma" w:hAnsi="Tahoma" w:cs="Tahoma"/>
          <w:sz w:val="24"/>
          <w:szCs w:val="24"/>
          <w:lang w:val="es-ES" w:eastAsia="es-ES"/>
        </w:rPr>
      </w:pPr>
      <w:r w:rsidRPr="008170EF">
        <w:rPr>
          <w:rFonts w:ascii="Tahoma" w:hAnsi="Tahoma" w:cs="Tahoma"/>
          <w:sz w:val="24"/>
          <w:szCs w:val="24"/>
          <w:lang w:val="es-ES" w:eastAsia="es-ES"/>
        </w:rPr>
        <w:t>Subdirector de Regulación y Control Ambiental</w:t>
      </w:r>
      <w:r>
        <w:rPr>
          <w:rFonts w:ascii="Tahoma" w:hAnsi="Tahoma" w:cs="Tahoma"/>
          <w:sz w:val="24"/>
          <w:szCs w:val="24"/>
          <w:lang w:val="es-ES" w:eastAsia="es-ES"/>
        </w:rPr>
        <w:t>.</w:t>
      </w:r>
    </w:p>
    <w:p w:rsidR="008170EF" w:rsidRDefault="008170EF" w:rsidP="008170EF">
      <w:pPr>
        <w:pStyle w:val="Sinespaciado"/>
        <w:jc w:val="both"/>
        <w:rPr>
          <w:rFonts w:ascii="Tahoma" w:hAnsi="Tahoma" w:cs="Tahoma"/>
          <w:sz w:val="24"/>
          <w:szCs w:val="24"/>
          <w:lang w:val="es-ES" w:eastAsia="es-ES"/>
        </w:rPr>
      </w:pPr>
    </w:p>
    <w:p w:rsidR="008170EF" w:rsidRDefault="008170EF" w:rsidP="008170EF">
      <w:pPr>
        <w:pStyle w:val="Sinespaciado"/>
        <w:jc w:val="both"/>
        <w:rPr>
          <w:rFonts w:ascii="Tahoma" w:hAnsi="Tahoma" w:cs="Tahoma"/>
          <w:sz w:val="24"/>
          <w:szCs w:val="24"/>
          <w:lang w:val="es-ES" w:eastAsia="es-ES"/>
        </w:rPr>
      </w:pPr>
    </w:p>
    <w:p w:rsidR="008170EF" w:rsidRDefault="008170EF" w:rsidP="008170EF">
      <w:pPr>
        <w:pStyle w:val="Sinespaciado"/>
        <w:jc w:val="both"/>
        <w:rPr>
          <w:rFonts w:ascii="Tahoma" w:hAnsi="Tahoma" w:cs="Tahoma"/>
          <w:b/>
          <w:bCs/>
          <w:i/>
          <w:sz w:val="24"/>
          <w:szCs w:val="24"/>
        </w:rPr>
      </w:pPr>
    </w:p>
    <w:p w:rsidR="008170EF" w:rsidRPr="008170EF" w:rsidRDefault="008170EF" w:rsidP="008170EF">
      <w:pPr>
        <w:tabs>
          <w:tab w:val="left" w:pos="-720"/>
          <w:tab w:val="left" w:pos="0"/>
        </w:tabs>
        <w:suppressAutoHyphens/>
        <w:spacing w:line="240" w:lineRule="atLeast"/>
        <w:ind w:right="360"/>
        <w:jc w:val="center"/>
        <w:rPr>
          <w:rFonts w:ascii="Tahoma" w:hAnsi="Tahoma" w:cs="Tahoma"/>
          <w:b/>
          <w:bCs/>
          <w:i/>
        </w:rPr>
      </w:pPr>
      <w:r w:rsidRPr="008170EF">
        <w:rPr>
          <w:rFonts w:ascii="Tahoma" w:hAnsi="Tahoma" w:cs="Tahoma"/>
          <w:b/>
          <w:bCs/>
          <w:i/>
          <w:spacing w:val="-3"/>
          <w:lang w:val="es-ES_tradnl"/>
        </w:rPr>
        <w:t xml:space="preserve">RESOLUCIÓN </w:t>
      </w:r>
      <w:r w:rsidRPr="008170EF">
        <w:rPr>
          <w:rFonts w:ascii="Tahoma" w:hAnsi="Tahoma" w:cs="Tahoma"/>
          <w:i/>
          <w:spacing w:val="-3"/>
          <w:lang w:val="es-ES_tradnl"/>
        </w:rPr>
        <w:fldChar w:fldCharType="begin"/>
      </w:r>
      <w:r w:rsidRPr="008170EF">
        <w:rPr>
          <w:rFonts w:ascii="Tahoma" w:hAnsi="Tahoma" w:cs="Tahoma"/>
          <w:i/>
          <w:spacing w:val="-3"/>
          <w:lang w:val="es-ES_tradnl"/>
        </w:rPr>
        <w:instrText xml:space="preserve">PRIVATE </w:instrText>
      </w:r>
      <w:r w:rsidRPr="008170EF">
        <w:rPr>
          <w:rFonts w:ascii="Tahoma" w:hAnsi="Tahoma" w:cs="Tahoma"/>
          <w:i/>
          <w:spacing w:val="-3"/>
          <w:lang w:val="es-ES_tradnl"/>
        </w:rPr>
        <w:fldChar w:fldCharType="end"/>
      </w:r>
      <w:r w:rsidRPr="008170EF">
        <w:rPr>
          <w:rFonts w:ascii="Tahoma" w:hAnsi="Tahoma" w:cs="Tahoma"/>
          <w:b/>
          <w:bCs/>
          <w:i/>
        </w:rPr>
        <w:t xml:space="preserve"> N°  </w:t>
      </w:r>
    </w:p>
    <w:p w:rsidR="008170EF" w:rsidRPr="008170EF" w:rsidRDefault="008170EF" w:rsidP="008170EF">
      <w:pPr>
        <w:tabs>
          <w:tab w:val="left" w:pos="-720"/>
          <w:tab w:val="left" w:pos="0"/>
        </w:tabs>
        <w:suppressAutoHyphens/>
        <w:spacing w:line="240" w:lineRule="atLeast"/>
        <w:ind w:right="360"/>
        <w:jc w:val="center"/>
        <w:rPr>
          <w:rFonts w:ascii="Tahoma" w:hAnsi="Tahoma" w:cs="Tahoma"/>
          <w:b/>
          <w:bCs/>
          <w:i/>
        </w:rPr>
      </w:pPr>
      <w:r w:rsidRPr="008170EF">
        <w:rPr>
          <w:rFonts w:ascii="Tahoma" w:hAnsi="Tahoma" w:cs="Tahoma"/>
          <w:b/>
          <w:bCs/>
          <w:i/>
        </w:rPr>
        <w:t>(                                             )</w:t>
      </w:r>
    </w:p>
    <w:p w:rsidR="008170EF" w:rsidRPr="008170EF" w:rsidRDefault="008170EF" w:rsidP="008170EF">
      <w:pPr>
        <w:jc w:val="center"/>
        <w:rPr>
          <w:rFonts w:ascii="Tahoma" w:hAnsi="Tahoma" w:cs="Tahoma"/>
          <w:b/>
          <w:bCs/>
          <w:i/>
          <w:spacing w:val="-3"/>
          <w:lang w:val="es-ES_tradnl"/>
        </w:rPr>
      </w:pPr>
      <w:r w:rsidRPr="008170EF">
        <w:rPr>
          <w:rFonts w:ascii="Tahoma" w:hAnsi="Tahoma" w:cs="Tahoma"/>
          <w:b/>
          <w:bCs/>
          <w:i/>
          <w:spacing w:val="-3"/>
          <w:lang w:val="es-ES_tradnl"/>
        </w:rPr>
        <w:t>POR MEDIO DE LA CUAL SE MODIFICA  LA RESOLUCION N° 001966</w:t>
      </w:r>
      <w:r w:rsidRPr="008170EF">
        <w:rPr>
          <w:rFonts w:ascii="Tahoma" w:hAnsi="Tahoma" w:cs="Tahoma"/>
          <w:b/>
          <w:bCs/>
          <w:i/>
        </w:rPr>
        <w:t xml:space="preserve"> DEL </w:t>
      </w:r>
      <w:sdt>
        <w:sdtPr>
          <w:rPr>
            <w:rFonts w:ascii="Tahoma" w:hAnsi="Tahoma" w:cs="Tahoma"/>
            <w:b/>
            <w:bCs/>
            <w:i/>
          </w:rPr>
          <w:id w:val="1325473087"/>
          <w:placeholder>
            <w:docPart w:val="525BD6E36BF34E8381CDFB78D7BFA77D"/>
          </w:placeholder>
          <w:date w:fullDate="2019-08-23T00:00:00Z">
            <w:dateFormat w:val="dd' de 'MMMM' de 'yyyy"/>
            <w:lid w:val="es-CO"/>
            <w:storeMappedDataAs w:val="dateTime"/>
            <w:calendar w:val="gregorian"/>
          </w:date>
        </w:sdtPr>
        <w:sdtContent>
          <w:r w:rsidRPr="008170EF">
            <w:rPr>
              <w:rFonts w:ascii="Tahoma" w:hAnsi="Tahoma" w:cs="Tahoma"/>
              <w:b/>
              <w:bCs/>
              <w:i/>
            </w:rPr>
            <w:t>23 de agosto de 2019</w:t>
          </w:r>
        </w:sdtContent>
      </w:sdt>
      <w:r w:rsidRPr="008170EF">
        <w:rPr>
          <w:rFonts w:ascii="Tahoma" w:hAnsi="Tahoma" w:cs="Tahoma"/>
          <w:b/>
          <w:bCs/>
          <w:i/>
          <w:spacing w:val="-3"/>
          <w:lang w:val="es-ES_tradnl"/>
        </w:rPr>
        <w:t xml:space="preserve"> LA CUAL CONCEDE UNA AUTORIZACION DE APROVECHAMIENTO FORESTAL.</w:t>
      </w:r>
    </w:p>
    <w:p w:rsidR="008170EF" w:rsidRDefault="008170EF" w:rsidP="008170EF">
      <w:pPr>
        <w:pStyle w:val="Sinespaciado"/>
        <w:jc w:val="both"/>
        <w:rPr>
          <w:rFonts w:ascii="Tahoma" w:hAnsi="Tahoma" w:cs="Tahoma"/>
          <w:b/>
          <w:bCs/>
          <w:i/>
          <w:sz w:val="24"/>
          <w:szCs w:val="24"/>
        </w:rPr>
      </w:pPr>
    </w:p>
    <w:p w:rsidR="008170EF" w:rsidRDefault="008170EF" w:rsidP="008170EF">
      <w:pPr>
        <w:pStyle w:val="Sinespaciado"/>
        <w:jc w:val="both"/>
        <w:rPr>
          <w:rFonts w:ascii="Tahoma" w:hAnsi="Tahoma" w:cs="Tahoma"/>
          <w:b/>
          <w:bCs/>
          <w:i/>
          <w:sz w:val="24"/>
          <w:szCs w:val="24"/>
        </w:rPr>
      </w:pPr>
    </w:p>
    <w:p w:rsidR="008170EF" w:rsidRDefault="008170EF" w:rsidP="008170EF">
      <w:pPr>
        <w:pStyle w:val="Sinespaciado"/>
        <w:jc w:val="both"/>
        <w:rPr>
          <w:rFonts w:ascii="Tahoma" w:hAnsi="Tahoma" w:cs="Tahoma"/>
          <w:b/>
          <w:bCs/>
          <w:i/>
          <w:sz w:val="24"/>
          <w:szCs w:val="24"/>
        </w:rPr>
      </w:pPr>
    </w:p>
    <w:p w:rsidR="007F33B5" w:rsidRDefault="007F33B5" w:rsidP="007F33B5">
      <w:pPr>
        <w:pStyle w:val="Ttulo1"/>
        <w:rPr>
          <w:rFonts w:ascii="Tahoma" w:hAnsi="Tahoma" w:cs="Tahoma"/>
        </w:rPr>
      </w:pPr>
      <w:r>
        <w:rPr>
          <w:rFonts w:ascii="Tahoma" w:hAnsi="Tahoma" w:cs="Tahoma"/>
        </w:rPr>
        <w:t>R</w:t>
      </w:r>
      <w:bookmarkStart w:id="2" w:name="_GoBack"/>
      <w:bookmarkEnd w:id="2"/>
      <w:r>
        <w:rPr>
          <w:rFonts w:ascii="Tahoma" w:hAnsi="Tahoma" w:cs="Tahoma"/>
        </w:rPr>
        <w:t>ESUELVE:</w:t>
      </w:r>
    </w:p>
    <w:p w:rsidR="007F33B5" w:rsidRPr="007F33B5" w:rsidRDefault="007F33B5" w:rsidP="007F33B5">
      <w:pPr>
        <w:rPr>
          <w:lang w:val="es-ES"/>
        </w:rPr>
      </w:pPr>
    </w:p>
    <w:p w:rsidR="007F33B5" w:rsidRPr="007F33B5" w:rsidRDefault="007F33B5" w:rsidP="007F33B5">
      <w:pPr>
        <w:tabs>
          <w:tab w:val="left" w:pos="-720"/>
          <w:tab w:val="left" w:pos="0"/>
        </w:tabs>
        <w:suppressAutoHyphens/>
        <w:spacing w:line="240" w:lineRule="atLeast"/>
        <w:jc w:val="both"/>
        <w:rPr>
          <w:rFonts w:ascii="Tahoma" w:hAnsi="Tahoma" w:cs="Tahoma"/>
          <w:bCs/>
        </w:rPr>
      </w:pPr>
      <w:r w:rsidRPr="007F33B5">
        <w:rPr>
          <w:rFonts w:ascii="Tahoma" w:hAnsi="Tahoma" w:cs="Tahoma"/>
          <w:b/>
          <w:bCs/>
        </w:rPr>
        <w:t xml:space="preserve">ARTÍCULO PRIMERO: </w:t>
      </w:r>
      <w:r w:rsidRPr="007F33B5">
        <w:rPr>
          <w:rFonts w:ascii="Tahoma" w:hAnsi="Tahoma" w:cs="Tahoma"/>
          <w:bCs/>
        </w:rPr>
        <w:t xml:space="preserve">Modificar el ARTÍCULO PRIMERO de la Resolución 001966 del veintitrés (23) de agosto de 2019, prorrogando el tiempo otorgado en </w:t>
      </w:r>
      <w:r w:rsidRPr="007F33B5">
        <w:rPr>
          <w:rFonts w:ascii="Tahoma" w:hAnsi="Tahoma" w:cs="Tahoma"/>
          <w:b/>
          <w:bCs/>
        </w:rPr>
        <w:t>30 días calendario</w:t>
      </w:r>
      <w:r w:rsidRPr="007F33B5">
        <w:rPr>
          <w:rFonts w:ascii="Tahoma" w:hAnsi="Tahoma" w:cs="Tahoma"/>
          <w:bCs/>
        </w:rPr>
        <w:t xml:space="preserve"> según el detalle del siguiente cuadro:</w:t>
      </w:r>
    </w:p>
    <w:p w:rsidR="007F33B5" w:rsidRPr="007F33B5" w:rsidRDefault="007F33B5" w:rsidP="007F33B5">
      <w:pPr>
        <w:tabs>
          <w:tab w:val="left" w:pos="-720"/>
          <w:tab w:val="left" w:pos="0"/>
        </w:tabs>
        <w:suppressAutoHyphens/>
        <w:spacing w:line="240" w:lineRule="atLeast"/>
        <w:jc w:val="both"/>
        <w:rPr>
          <w:rFonts w:ascii="Tahoma" w:hAnsi="Tahoma" w:cs="Tahoma"/>
          <w:bCs/>
        </w:rPr>
      </w:pPr>
    </w:p>
    <w:tbl>
      <w:tblPr>
        <w:tblW w:w="7083" w:type="dxa"/>
        <w:jc w:val="center"/>
        <w:tblCellMar>
          <w:left w:w="70" w:type="dxa"/>
          <w:right w:w="70" w:type="dxa"/>
        </w:tblCellMar>
        <w:tblLook w:val="04A0" w:firstRow="1" w:lastRow="0" w:firstColumn="1" w:lastColumn="0" w:noHBand="0" w:noVBand="1"/>
      </w:tblPr>
      <w:tblGrid>
        <w:gridCol w:w="6516"/>
        <w:gridCol w:w="567"/>
      </w:tblGrid>
      <w:tr w:rsidR="007F33B5" w:rsidRPr="007F33B5" w:rsidTr="006A2602">
        <w:trPr>
          <w:trHeight w:val="255"/>
          <w:jc w:val="center"/>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33B5" w:rsidRPr="007F33B5" w:rsidRDefault="007F33B5" w:rsidP="006A2602">
            <w:pPr>
              <w:rPr>
                <w:rFonts w:ascii="Tahoma" w:hAnsi="Tahoma" w:cs="Tahoma"/>
                <w:vertAlign w:val="superscript"/>
                <w:lang w:eastAsia="es-CO"/>
              </w:rPr>
            </w:pPr>
            <w:r w:rsidRPr="007F33B5">
              <w:rPr>
                <w:rFonts w:ascii="Tahoma" w:hAnsi="Tahoma" w:cs="Tahoma"/>
                <w:lang w:eastAsia="es-CO"/>
              </w:rPr>
              <w:t>Tiempo inicial autorizado (días calendario)</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7F33B5" w:rsidRPr="007F33B5" w:rsidRDefault="007F33B5" w:rsidP="006A2602">
            <w:pPr>
              <w:jc w:val="center"/>
              <w:rPr>
                <w:rFonts w:ascii="Tahoma" w:hAnsi="Tahoma" w:cs="Tahoma"/>
                <w:lang w:eastAsia="es-CO"/>
              </w:rPr>
            </w:pPr>
            <w:r w:rsidRPr="007F33B5">
              <w:rPr>
                <w:rFonts w:ascii="Tahoma" w:hAnsi="Tahoma" w:cs="Tahoma"/>
                <w:lang w:eastAsia="es-CO"/>
              </w:rPr>
              <w:t>45</w:t>
            </w:r>
          </w:p>
        </w:tc>
      </w:tr>
      <w:tr w:rsidR="007F33B5" w:rsidRPr="007F33B5" w:rsidTr="006A2602">
        <w:trPr>
          <w:trHeight w:val="255"/>
          <w:jc w:val="center"/>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rsidR="007F33B5" w:rsidRPr="007F33B5" w:rsidRDefault="007F33B5" w:rsidP="006A2602">
            <w:pPr>
              <w:rPr>
                <w:rFonts w:ascii="Tahoma" w:hAnsi="Tahoma" w:cs="Tahoma"/>
                <w:lang w:eastAsia="es-CO"/>
              </w:rPr>
            </w:pPr>
            <w:r w:rsidRPr="007F33B5">
              <w:rPr>
                <w:rFonts w:ascii="Tahoma" w:hAnsi="Tahoma" w:cs="Tahoma"/>
                <w:lang w:eastAsia="es-CO"/>
              </w:rPr>
              <w:t>Tiempo prorrogado (días calendario)</w:t>
            </w:r>
          </w:p>
        </w:tc>
        <w:tc>
          <w:tcPr>
            <w:tcW w:w="567" w:type="dxa"/>
            <w:tcBorders>
              <w:top w:val="nil"/>
              <w:left w:val="nil"/>
              <w:bottom w:val="single" w:sz="4" w:space="0" w:color="auto"/>
              <w:right w:val="single" w:sz="4" w:space="0" w:color="auto"/>
            </w:tcBorders>
            <w:shd w:val="clear" w:color="auto" w:fill="auto"/>
            <w:noWrap/>
            <w:vAlign w:val="bottom"/>
            <w:hideMark/>
          </w:tcPr>
          <w:p w:rsidR="007F33B5" w:rsidRPr="007F33B5" w:rsidRDefault="007F33B5" w:rsidP="006A2602">
            <w:pPr>
              <w:jc w:val="center"/>
              <w:rPr>
                <w:rFonts w:ascii="Tahoma" w:hAnsi="Tahoma" w:cs="Tahoma"/>
                <w:lang w:eastAsia="es-CO"/>
              </w:rPr>
            </w:pPr>
            <w:r w:rsidRPr="007F33B5">
              <w:rPr>
                <w:rFonts w:ascii="Tahoma" w:hAnsi="Tahoma" w:cs="Tahoma"/>
                <w:lang w:eastAsia="es-CO"/>
              </w:rPr>
              <w:t>30</w:t>
            </w:r>
          </w:p>
        </w:tc>
      </w:tr>
      <w:tr w:rsidR="007F33B5" w:rsidRPr="007F33B5" w:rsidTr="006A2602">
        <w:trPr>
          <w:trHeight w:val="255"/>
          <w:jc w:val="center"/>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rsidR="007F33B5" w:rsidRPr="007F33B5" w:rsidRDefault="007F33B5" w:rsidP="006A2602">
            <w:pPr>
              <w:rPr>
                <w:rFonts w:ascii="Tahoma" w:hAnsi="Tahoma" w:cs="Tahoma"/>
                <w:b/>
                <w:bCs/>
                <w:lang w:eastAsia="es-CO"/>
              </w:rPr>
            </w:pPr>
            <w:r w:rsidRPr="007F33B5">
              <w:rPr>
                <w:rFonts w:ascii="Tahoma" w:hAnsi="Tahoma" w:cs="Tahoma"/>
                <w:b/>
                <w:bCs/>
                <w:lang w:eastAsia="es-CO"/>
              </w:rPr>
              <w:t xml:space="preserve">Total tiempo otorgado  </w:t>
            </w:r>
            <w:r w:rsidRPr="007F33B5">
              <w:rPr>
                <w:rFonts w:ascii="Tahoma" w:hAnsi="Tahoma" w:cs="Tahoma"/>
                <w:lang w:eastAsia="es-CO"/>
              </w:rPr>
              <w:t>(días calendario)</w:t>
            </w:r>
          </w:p>
        </w:tc>
        <w:tc>
          <w:tcPr>
            <w:tcW w:w="567" w:type="dxa"/>
            <w:tcBorders>
              <w:top w:val="nil"/>
              <w:left w:val="nil"/>
              <w:bottom w:val="single" w:sz="4" w:space="0" w:color="auto"/>
              <w:right w:val="single" w:sz="4" w:space="0" w:color="auto"/>
            </w:tcBorders>
            <w:shd w:val="clear" w:color="auto" w:fill="auto"/>
            <w:noWrap/>
            <w:vAlign w:val="bottom"/>
            <w:hideMark/>
          </w:tcPr>
          <w:p w:rsidR="007F33B5" w:rsidRPr="007F33B5" w:rsidRDefault="007F33B5" w:rsidP="006A2602">
            <w:pPr>
              <w:jc w:val="center"/>
              <w:rPr>
                <w:rFonts w:ascii="Tahoma" w:hAnsi="Tahoma" w:cs="Tahoma"/>
                <w:b/>
                <w:bCs/>
                <w:lang w:eastAsia="es-CO"/>
              </w:rPr>
            </w:pPr>
            <w:r w:rsidRPr="007F33B5">
              <w:rPr>
                <w:rFonts w:ascii="Tahoma" w:hAnsi="Tahoma" w:cs="Tahoma"/>
                <w:b/>
                <w:bCs/>
                <w:lang w:eastAsia="es-CO"/>
              </w:rPr>
              <w:t>75</w:t>
            </w:r>
          </w:p>
        </w:tc>
      </w:tr>
    </w:tbl>
    <w:p w:rsidR="007F33B5" w:rsidRPr="007F33B5" w:rsidRDefault="007F33B5" w:rsidP="007F33B5">
      <w:pPr>
        <w:tabs>
          <w:tab w:val="left" w:pos="-720"/>
          <w:tab w:val="left" w:pos="0"/>
        </w:tabs>
        <w:suppressAutoHyphens/>
        <w:spacing w:line="240" w:lineRule="atLeast"/>
        <w:jc w:val="both"/>
        <w:rPr>
          <w:rFonts w:ascii="Tahoma" w:hAnsi="Tahoma" w:cs="Tahoma"/>
          <w:b/>
          <w:bCs/>
        </w:rPr>
      </w:pPr>
    </w:p>
    <w:p w:rsidR="007F33B5" w:rsidRPr="007F33B5" w:rsidRDefault="007F33B5" w:rsidP="007F33B5">
      <w:pPr>
        <w:tabs>
          <w:tab w:val="left" w:pos="-720"/>
          <w:tab w:val="left" w:pos="0"/>
        </w:tabs>
        <w:suppressAutoHyphens/>
        <w:spacing w:line="240" w:lineRule="atLeast"/>
        <w:jc w:val="both"/>
        <w:rPr>
          <w:rFonts w:ascii="Tahoma" w:hAnsi="Tahoma" w:cs="Tahoma"/>
        </w:rPr>
      </w:pPr>
      <w:r w:rsidRPr="007F33B5">
        <w:rPr>
          <w:rFonts w:ascii="Tahoma" w:hAnsi="Tahoma" w:cs="Tahoma"/>
          <w:b/>
        </w:rPr>
        <w:t xml:space="preserve">PARAGRAFO 1: </w:t>
      </w:r>
      <w:r w:rsidRPr="007F33B5">
        <w:rPr>
          <w:rFonts w:ascii="Tahoma" w:hAnsi="Tahoma" w:cs="Tahoma"/>
          <w:spacing w:val="-3"/>
          <w:lang w:val="es-ES_tradnl"/>
        </w:rPr>
        <w:t xml:space="preserve">Los señores </w:t>
      </w:r>
      <w:r w:rsidRPr="007F33B5">
        <w:rPr>
          <w:rFonts w:ascii="Tahoma" w:hAnsi="Tahoma" w:cs="Tahoma"/>
          <w:b/>
          <w:spacing w:val="-3"/>
          <w:lang w:val="es-ES_tradnl"/>
        </w:rPr>
        <w:t>MARIA ELENA OLARTE GARCIA</w:t>
      </w:r>
      <w:r w:rsidRPr="007F33B5">
        <w:rPr>
          <w:rFonts w:ascii="Tahoma" w:hAnsi="Tahoma" w:cs="Tahoma"/>
          <w:spacing w:val="-3"/>
          <w:lang w:val="es-ES_tradnl"/>
        </w:rPr>
        <w:t xml:space="preserve">, identificada con cedula de ciudadanía N° </w:t>
      </w:r>
      <w:r w:rsidRPr="007F33B5">
        <w:rPr>
          <w:rFonts w:ascii="Tahoma" w:hAnsi="Tahoma" w:cs="Tahoma"/>
          <w:b/>
          <w:spacing w:val="-3"/>
          <w:lang w:val="es-ES_tradnl"/>
        </w:rPr>
        <w:t xml:space="preserve">24.995.423 </w:t>
      </w:r>
      <w:r w:rsidRPr="007F33B5">
        <w:rPr>
          <w:rFonts w:ascii="Tahoma" w:hAnsi="Tahoma" w:cs="Tahoma"/>
          <w:spacing w:val="-3"/>
          <w:lang w:val="es-ES_tradnl"/>
        </w:rPr>
        <w:t xml:space="preserve">expedida en Buenavista y el señor </w:t>
      </w:r>
      <w:r w:rsidRPr="007F33B5">
        <w:rPr>
          <w:rFonts w:ascii="Tahoma" w:hAnsi="Tahoma" w:cs="Tahoma"/>
          <w:b/>
          <w:spacing w:val="-3"/>
          <w:lang w:val="es-ES_tradnl"/>
        </w:rPr>
        <w:t>HERACLIO JOSE OLARTE GARCIA</w:t>
      </w:r>
      <w:r w:rsidRPr="007F33B5">
        <w:rPr>
          <w:rFonts w:ascii="Tahoma" w:hAnsi="Tahoma" w:cs="Tahoma"/>
          <w:spacing w:val="-3"/>
          <w:lang w:val="es-ES_tradnl"/>
        </w:rPr>
        <w:t xml:space="preserve">, identificado con cedula de ciudadanía N° </w:t>
      </w:r>
      <w:r w:rsidRPr="007F33B5">
        <w:rPr>
          <w:rFonts w:ascii="Tahoma" w:hAnsi="Tahoma" w:cs="Tahoma"/>
          <w:b/>
          <w:spacing w:val="-3"/>
          <w:lang w:val="es-ES_tradnl"/>
        </w:rPr>
        <w:t xml:space="preserve">10.256.228 </w:t>
      </w:r>
      <w:r w:rsidRPr="007F33B5">
        <w:rPr>
          <w:rFonts w:ascii="Tahoma" w:hAnsi="Tahoma" w:cs="Tahoma"/>
          <w:spacing w:val="-3"/>
          <w:lang w:val="es-ES_tradnl"/>
        </w:rPr>
        <w:t>expedida en Manizales - Caldas</w:t>
      </w:r>
      <w:r w:rsidRPr="007F33B5">
        <w:rPr>
          <w:rFonts w:ascii="Tahoma" w:hAnsi="Tahoma" w:cs="Tahoma"/>
          <w:color w:val="7030A0"/>
          <w:spacing w:val="-3"/>
          <w:lang w:val="es-ES_tradnl"/>
        </w:rPr>
        <w:t xml:space="preserve">, </w:t>
      </w:r>
      <w:r w:rsidRPr="007F33B5">
        <w:rPr>
          <w:rFonts w:ascii="Tahoma" w:hAnsi="Tahoma" w:cs="Tahoma"/>
          <w:spacing w:val="-3"/>
          <w:lang w:val="es-ES_tradnl"/>
        </w:rPr>
        <w:t xml:space="preserve">como </w:t>
      </w:r>
      <w:r w:rsidRPr="007F33B5">
        <w:rPr>
          <w:rFonts w:ascii="Tahoma" w:hAnsi="Tahoma" w:cs="Tahoma"/>
        </w:rPr>
        <w:t xml:space="preserve">propietarios del predio </w:t>
      </w:r>
      <w:r w:rsidRPr="007F33B5">
        <w:rPr>
          <w:rFonts w:ascii="Tahoma" w:hAnsi="Tahoma" w:cs="Tahoma"/>
          <w:b/>
          <w:spacing w:val="-3"/>
          <w:lang w:val="es-ES_tradnl"/>
        </w:rPr>
        <w:t>1) LOTE LA FORTUNA</w:t>
      </w:r>
      <w:r w:rsidRPr="007F33B5">
        <w:rPr>
          <w:rFonts w:ascii="Tahoma" w:hAnsi="Tahoma" w:cs="Tahoma"/>
          <w:bCs/>
        </w:rPr>
        <w:t xml:space="preserve">  identificado con Matricula </w:t>
      </w:r>
      <w:r w:rsidRPr="007F33B5">
        <w:rPr>
          <w:rFonts w:ascii="Tahoma" w:hAnsi="Tahoma" w:cs="Tahoma"/>
          <w:b/>
          <w:bCs/>
        </w:rPr>
        <w:t>N° 282-5530</w:t>
      </w:r>
      <w:r w:rsidRPr="007F33B5">
        <w:rPr>
          <w:rFonts w:ascii="Tahoma" w:hAnsi="Tahoma" w:cs="Tahoma"/>
          <w:bCs/>
        </w:rPr>
        <w:t xml:space="preserve"> y Código catastran N° </w:t>
      </w:r>
      <w:r w:rsidRPr="007F33B5">
        <w:rPr>
          <w:rFonts w:ascii="Tahoma" w:hAnsi="Tahoma" w:cs="Tahoma"/>
          <w:b/>
          <w:bCs/>
        </w:rPr>
        <w:t>631110000000000010076000000000</w:t>
      </w:r>
      <w:r w:rsidRPr="007F33B5">
        <w:rPr>
          <w:rFonts w:ascii="Tahoma" w:hAnsi="Tahoma" w:cs="Tahoma"/>
          <w:bCs/>
        </w:rPr>
        <w:t>, l</w:t>
      </w:r>
      <w:r w:rsidRPr="007F33B5">
        <w:rPr>
          <w:rFonts w:ascii="Tahoma" w:hAnsi="Tahoma" w:cs="Tahoma"/>
        </w:rPr>
        <w:t xml:space="preserve">ocalizado en la vereda  </w:t>
      </w:r>
      <w:r w:rsidRPr="007F33B5">
        <w:rPr>
          <w:rFonts w:ascii="Tahoma" w:hAnsi="Tahoma" w:cs="Tahoma"/>
          <w:b/>
        </w:rPr>
        <w:t xml:space="preserve">EL </w:t>
      </w:r>
      <w:r w:rsidRPr="007F33B5">
        <w:rPr>
          <w:rFonts w:ascii="Tahoma" w:hAnsi="Tahoma" w:cs="Tahoma"/>
          <w:b/>
        </w:rPr>
        <w:lastRenderedPageBreak/>
        <w:t>TOLRA</w:t>
      </w:r>
      <w:r w:rsidRPr="007F33B5">
        <w:rPr>
          <w:rFonts w:ascii="Tahoma" w:hAnsi="Tahoma" w:cs="Tahoma"/>
        </w:rPr>
        <w:t xml:space="preserve">  jurisdicción del Municipio de  </w:t>
      </w:r>
      <w:sdt>
        <w:sdtPr>
          <w:rPr>
            <w:rStyle w:val="MAYUSCULAS"/>
            <w:rFonts w:ascii="Tahoma" w:hAnsi="Tahoma" w:cs="Tahoma"/>
            <w:sz w:val="24"/>
          </w:rPr>
          <w:alias w:val="Municipio"/>
          <w:tag w:val="Nombre municipio"/>
          <w:id w:val="734211971"/>
          <w:placeholder>
            <w:docPart w:val="A31BD97BC32F4967A93779AA178BE76C"/>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7F33B5">
            <w:rPr>
              <w:rStyle w:val="MAYUSCULAS"/>
              <w:rFonts w:ascii="Tahoma" w:hAnsi="Tahoma" w:cs="Tahoma"/>
              <w:sz w:val="24"/>
            </w:rPr>
            <w:t>BUENAVISTA</w:t>
          </w:r>
        </w:sdtContent>
      </w:sdt>
      <w:r w:rsidRPr="007F33B5">
        <w:rPr>
          <w:rStyle w:val="MAYUSCULAS"/>
          <w:rFonts w:ascii="Tahoma" w:hAnsi="Tahoma" w:cs="Tahoma"/>
          <w:sz w:val="24"/>
        </w:rPr>
        <w:t xml:space="preserve"> </w:t>
      </w:r>
      <w:r w:rsidRPr="007F33B5">
        <w:rPr>
          <w:rFonts w:ascii="Tahoma" w:hAnsi="Tahoma" w:cs="Tahoma"/>
        </w:rPr>
        <w:t>del Departamento del Quindío</w:t>
      </w:r>
      <w:r w:rsidRPr="007F33B5">
        <w:rPr>
          <w:rFonts w:ascii="Tahoma" w:hAnsi="Tahoma" w:cs="Tahoma"/>
          <w:b/>
        </w:rPr>
        <w:t xml:space="preserve"> </w:t>
      </w:r>
      <w:r w:rsidRPr="007F33B5">
        <w:rPr>
          <w:rFonts w:ascii="Tahoma" w:hAnsi="Tahoma" w:cs="Tahoma"/>
        </w:rPr>
        <w:t>y</w:t>
      </w:r>
      <w:r w:rsidRPr="007F33B5">
        <w:rPr>
          <w:rFonts w:ascii="Tahoma" w:hAnsi="Tahoma" w:cs="Tahoma"/>
          <w:b/>
        </w:rPr>
        <w:t xml:space="preserve"> </w:t>
      </w:r>
      <w:r w:rsidRPr="007F33B5">
        <w:rPr>
          <w:rFonts w:ascii="Tahoma" w:hAnsi="Tahoma" w:cs="Tahoma"/>
        </w:rPr>
        <w:t xml:space="preserve">como titulares  de  la autorización, será  responsable  por cualquier acción  u omisión  producto del desarrollo  de su actividad de explotación forestal, que cause  afectación sobre el medio ambiente y los recursos naturales. </w:t>
      </w:r>
    </w:p>
    <w:p w:rsidR="007F33B5" w:rsidRPr="007F33B5" w:rsidRDefault="007F33B5" w:rsidP="007F33B5">
      <w:pPr>
        <w:tabs>
          <w:tab w:val="left" w:pos="-720"/>
          <w:tab w:val="left" w:pos="0"/>
        </w:tabs>
        <w:suppressAutoHyphens/>
        <w:spacing w:line="240" w:lineRule="atLeast"/>
        <w:jc w:val="both"/>
        <w:rPr>
          <w:rFonts w:ascii="Tahoma" w:hAnsi="Tahoma" w:cs="Tahoma"/>
        </w:rPr>
      </w:pPr>
    </w:p>
    <w:p w:rsidR="007F33B5" w:rsidRPr="007F33B5" w:rsidRDefault="007F33B5" w:rsidP="007F33B5">
      <w:pPr>
        <w:tabs>
          <w:tab w:val="left" w:pos="-720"/>
          <w:tab w:val="left" w:pos="0"/>
        </w:tabs>
        <w:suppressAutoHyphens/>
        <w:spacing w:line="240" w:lineRule="atLeast"/>
        <w:jc w:val="both"/>
        <w:rPr>
          <w:rFonts w:ascii="Tahoma" w:hAnsi="Tahoma" w:cs="Tahoma"/>
          <w:highlight w:val="yellow"/>
        </w:rPr>
      </w:pPr>
      <w:r w:rsidRPr="007F33B5">
        <w:rPr>
          <w:rFonts w:ascii="Tahoma" w:hAnsi="Tahoma" w:cs="Tahoma"/>
          <w:b/>
          <w:bCs/>
          <w:spacing w:val="-3"/>
          <w:lang w:val="es-ES_tradnl"/>
        </w:rPr>
        <w:t xml:space="preserve">ARTICULO SEGUNDO: </w:t>
      </w:r>
      <w:r w:rsidRPr="007F33B5">
        <w:rPr>
          <w:rFonts w:ascii="Tahoma" w:hAnsi="Tahoma" w:cs="Tahoma"/>
          <w:bCs/>
          <w:spacing w:val="-3"/>
          <w:lang w:val="es-ES_tradnl"/>
        </w:rPr>
        <w:t xml:space="preserve">Los demás términos y condiciones establecidas en la </w:t>
      </w:r>
      <w:r w:rsidRPr="007F33B5">
        <w:rPr>
          <w:rFonts w:ascii="Tahoma" w:hAnsi="Tahoma" w:cs="Tahoma"/>
          <w:bCs/>
        </w:rPr>
        <w:t>Resolución 001966 del veintitrés (23) de agosto de 2019</w:t>
      </w:r>
      <w:r w:rsidRPr="007F33B5">
        <w:rPr>
          <w:rFonts w:ascii="Tahoma" w:hAnsi="Tahoma" w:cs="Tahoma"/>
          <w:bCs/>
          <w:spacing w:val="-3"/>
          <w:lang w:val="es-ES_tradnl"/>
        </w:rPr>
        <w:t xml:space="preserve"> expedida por la Subdirección de Regulación y Control Ambiental de la CORPORACIÓN AUTÓNOMA REGIONAL DEL QUINDÍO C.R.Q. continúan incólumes.  </w:t>
      </w:r>
    </w:p>
    <w:p w:rsidR="007F33B5" w:rsidRPr="007F33B5" w:rsidRDefault="007F33B5" w:rsidP="007F33B5">
      <w:pPr>
        <w:tabs>
          <w:tab w:val="left" w:pos="-720"/>
          <w:tab w:val="left" w:pos="0"/>
          <w:tab w:val="left" w:pos="6360"/>
        </w:tabs>
        <w:suppressAutoHyphens/>
        <w:spacing w:line="240" w:lineRule="atLeast"/>
        <w:jc w:val="both"/>
        <w:rPr>
          <w:rFonts w:ascii="Tahoma" w:hAnsi="Tahoma" w:cs="Tahoma"/>
          <w:b/>
          <w:bCs/>
          <w:spacing w:val="-3"/>
          <w:highlight w:val="yellow"/>
        </w:rPr>
      </w:pPr>
    </w:p>
    <w:p w:rsidR="007F33B5" w:rsidRPr="007F33B5" w:rsidRDefault="007F33B5" w:rsidP="007F33B5">
      <w:pPr>
        <w:tabs>
          <w:tab w:val="left" w:pos="0"/>
        </w:tabs>
        <w:suppressAutoHyphens/>
        <w:spacing w:line="240" w:lineRule="atLeast"/>
        <w:jc w:val="both"/>
        <w:rPr>
          <w:rFonts w:ascii="Tahoma" w:hAnsi="Tahoma" w:cs="Tahoma"/>
        </w:rPr>
      </w:pPr>
      <w:r w:rsidRPr="007F33B5">
        <w:rPr>
          <w:rFonts w:ascii="Tahoma" w:hAnsi="Tahoma" w:cs="Tahoma"/>
          <w:b/>
          <w:bCs/>
          <w:spacing w:val="-3"/>
          <w:lang w:val="es-ES_tradnl"/>
        </w:rPr>
        <w:t xml:space="preserve">ARTICULO TERCERO: </w:t>
      </w:r>
      <w:r w:rsidRPr="007F33B5">
        <w:rPr>
          <w:rFonts w:ascii="Tahoma" w:hAnsi="Tahoma" w:cs="Tahoma"/>
          <w:spacing w:val="-3"/>
        </w:rPr>
        <w:t xml:space="preserve">El Propietario, al momento de la notificación de este acto administrativo, deberá cancelar en la tesorería de la </w:t>
      </w:r>
      <w:r w:rsidRPr="007F33B5">
        <w:rPr>
          <w:rFonts w:ascii="Tahoma" w:hAnsi="Tahoma" w:cs="Tahoma"/>
          <w:spacing w:val="-3"/>
          <w:lang w:val="es-ES_tradnl"/>
        </w:rPr>
        <w:t>CORPORACIÓN AUTÓNOMA REGIONAL DEL QUINDÍO</w:t>
      </w:r>
      <w:r w:rsidRPr="007F33B5">
        <w:rPr>
          <w:rFonts w:ascii="Tahoma" w:hAnsi="Tahoma" w:cs="Tahoma"/>
          <w:spacing w:val="-3"/>
        </w:rPr>
        <w:t xml:space="preserve">, de conformidad con lo establecido en la Resolución 1500 del del 28 de Junio de 2019 expedida por la Dirección General de esta Corporación la suma de </w:t>
      </w:r>
      <w:r w:rsidRPr="007F33B5">
        <w:rPr>
          <w:rFonts w:ascii="Tahoma" w:hAnsi="Tahoma" w:cs="Tahoma"/>
          <w:b/>
        </w:rPr>
        <w:t>TREINTA Y OCHO MIL CUATROCIENTOS CUARENTA Y NUEVE</w:t>
      </w:r>
      <w:r w:rsidRPr="007F33B5">
        <w:rPr>
          <w:rFonts w:ascii="Tahoma" w:hAnsi="Tahoma" w:cs="Tahoma"/>
        </w:rPr>
        <w:t xml:space="preserve"> pesos m/cte. </w:t>
      </w:r>
      <w:r w:rsidRPr="007F33B5">
        <w:rPr>
          <w:rFonts w:ascii="Tahoma" w:hAnsi="Tahoma" w:cs="Tahoma"/>
          <w:b/>
        </w:rPr>
        <w:t>($38.449.oo),</w:t>
      </w:r>
      <w:r w:rsidRPr="007F33B5">
        <w:rPr>
          <w:rFonts w:ascii="Tahoma" w:hAnsi="Tahoma" w:cs="Tahoma"/>
        </w:rPr>
        <w:t xml:space="preserve"> por publicación de la  Resolución en el Boletín Ambiental.</w:t>
      </w:r>
    </w:p>
    <w:p w:rsidR="007F33B5" w:rsidRPr="007F33B5" w:rsidRDefault="007F33B5" w:rsidP="007F33B5">
      <w:pPr>
        <w:tabs>
          <w:tab w:val="left" w:pos="0"/>
        </w:tabs>
        <w:suppressAutoHyphens/>
        <w:spacing w:line="240" w:lineRule="atLeast"/>
        <w:jc w:val="both"/>
        <w:rPr>
          <w:rFonts w:ascii="Tahoma" w:hAnsi="Tahoma" w:cs="Tahoma"/>
        </w:rPr>
      </w:pPr>
    </w:p>
    <w:p w:rsidR="007F33B5" w:rsidRPr="007F33B5" w:rsidRDefault="007F33B5" w:rsidP="007F33B5">
      <w:pPr>
        <w:tabs>
          <w:tab w:val="left" w:pos="0"/>
        </w:tabs>
        <w:suppressAutoHyphens/>
        <w:spacing w:line="240" w:lineRule="atLeast"/>
        <w:jc w:val="both"/>
        <w:rPr>
          <w:rFonts w:ascii="Tahoma" w:hAnsi="Tahoma" w:cs="Tahoma"/>
        </w:rPr>
      </w:pPr>
      <w:r w:rsidRPr="007F33B5">
        <w:rPr>
          <w:rFonts w:ascii="Tahoma" w:hAnsi="Tahoma" w:cs="Tahoma"/>
          <w:b/>
          <w:bCs/>
          <w:spacing w:val="-3"/>
        </w:rPr>
        <w:t>ARTÍCULO CUARTO</w:t>
      </w:r>
      <w:r w:rsidRPr="007F33B5">
        <w:rPr>
          <w:rFonts w:ascii="Tahoma" w:hAnsi="Tahoma" w:cs="Tahoma"/>
          <w:b/>
          <w:bCs/>
        </w:rPr>
        <w:t>: SERVICIO</w:t>
      </w:r>
      <w:r w:rsidRPr="007F33B5">
        <w:rPr>
          <w:rFonts w:ascii="Tahoma" w:hAnsi="Tahoma" w:cs="Tahoma"/>
          <w:b/>
        </w:rPr>
        <w:t xml:space="preserve"> DE EVALUACIÓN.</w:t>
      </w:r>
      <w:r w:rsidRPr="007F33B5">
        <w:rPr>
          <w:rFonts w:ascii="Tahoma" w:hAnsi="Tahoma" w:cs="Tahoma"/>
        </w:rPr>
        <w:t xml:space="preserve"> </w:t>
      </w:r>
      <w:r w:rsidRPr="007F33B5">
        <w:rPr>
          <w:rFonts w:ascii="Tahoma" w:hAnsi="Tahoma" w:cs="Tahoma"/>
          <w:spacing w:val="-3"/>
        </w:rPr>
        <w:t xml:space="preserve">El Propietario </w:t>
      </w:r>
      <w:r w:rsidRPr="007F33B5">
        <w:rPr>
          <w:rFonts w:ascii="Tahoma" w:hAnsi="Tahoma" w:cs="Tahoma"/>
        </w:rPr>
        <w:t xml:space="preserve">deberá al momento de la notificación de este Acto Administrativo, cancelar en la tesorería de la Corporación Autónoma Regional del Quindío, de conformidad con lo establecido en la Resolución </w:t>
      </w:r>
      <w:r w:rsidRPr="007F33B5">
        <w:rPr>
          <w:rFonts w:ascii="Tahoma" w:hAnsi="Tahoma" w:cs="Tahoma"/>
          <w:spacing w:val="-3"/>
        </w:rPr>
        <w:t>1500 del del 28 de Junio de 2019</w:t>
      </w:r>
      <w:r w:rsidRPr="007F33B5">
        <w:rPr>
          <w:rFonts w:ascii="Tahoma" w:hAnsi="Tahoma" w:cs="Tahoma"/>
        </w:rPr>
        <w:t xml:space="preserve"> expedida por la Dirección General de esta Corporación, la suma de </w:t>
      </w:r>
      <w:r w:rsidRPr="007F33B5">
        <w:rPr>
          <w:rFonts w:ascii="Tahoma" w:hAnsi="Tahoma" w:cs="Tahoma"/>
          <w:b/>
        </w:rPr>
        <w:lastRenderedPageBreak/>
        <w:t xml:space="preserve">SETENTA Y TRES   MIL SETECIENTOS CUARENTA Y DOS PESOS M/CTE ($73.742,oo) </w:t>
      </w:r>
      <w:r w:rsidRPr="007F33B5">
        <w:rPr>
          <w:rFonts w:ascii="Tahoma" w:hAnsi="Tahoma" w:cs="Tahoma"/>
        </w:rPr>
        <w:t>por concepto de evaluación de la solicitud.</w:t>
      </w:r>
    </w:p>
    <w:p w:rsidR="007F33B5" w:rsidRPr="007F33B5" w:rsidRDefault="007F33B5" w:rsidP="007F33B5">
      <w:pPr>
        <w:tabs>
          <w:tab w:val="left" w:pos="0"/>
        </w:tabs>
        <w:suppressAutoHyphens/>
        <w:spacing w:line="240" w:lineRule="atLeast"/>
        <w:jc w:val="both"/>
        <w:rPr>
          <w:rFonts w:ascii="Tahoma" w:hAnsi="Tahoma" w:cs="Tahoma"/>
          <w:b/>
          <w:bCs/>
        </w:rPr>
      </w:pPr>
    </w:p>
    <w:p w:rsidR="007F33B5" w:rsidRPr="007F33B5" w:rsidRDefault="007F33B5" w:rsidP="007F33B5">
      <w:pPr>
        <w:autoSpaceDE w:val="0"/>
        <w:autoSpaceDN w:val="0"/>
        <w:adjustRightInd w:val="0"/>
        <w:jc w:val="both"/>
        <w:rPr>
          <w:rFonts w:ascii="Tahoma" w:hAnsi="Tahoma" w:cs="Tahoma"/>
        </w:rPr>
      </w:pPr>
      <w:r w:rsidRPr="007F33B5">
        <w:rPr>
          <w:rFonts w:ascii="Tahoma" w:hAnsi="Tahoma" w:cs="Tahoma"/>
          <w:b/>
          <w:bCs/>
          <w:spacing w:val="-3"/>
        </w:rPr>
        <w:t>ARTÍCULO</w:t>
      </w:r>
      <w:r w:rsidRPr="007F33B5">
        <w:rPr>
          <w:rFonts w:ascii="Tahoma" w:hAnsi="Tahoma" w:cs="Tahoma"/>
          <w:b/>
          <w:bCs/>
        </w:rPr>
        <w:t xml:space="preserve"> </w:t>
      </w:r>
      <w:r w:rsidRPr="007F33B5">
        <w:rPr>
          <w:rFonts w:ascii="Tahoma" w:hAnsi="Tahoma" w:cs="Tahoma"/>
          <w:b/>
          <w:bCs/>
          <w:spacing w:val="-3"/>
        </w:rPr>
        <w:t>QUINTO</w:t>
      </w:r>
      <w:r w:rsidRPr="007F33B5">
        <w:rPr>
          <w:rFonts w:ascii="Tahoma" w:hAnsi="Tahoma" w:cs="Tahoma"/>
          <w:b/>
          <w:spacing w:val="-3"/>
          <w:lang w:val="es-ES_tradnl"/>
        </w:rPr>
        <w:t>:</w:t>
      </w:r>
      <w:r w:rsidRPr="007F33B5">
        <w:rPr>
          <w:rFonts w:ascii="Tahoma" w:hAnsi="Tahoma" w:cs="Tahoma"/>
        </w:rPr>
        <w:t xml:space="preserve"> Publíquese la presente Resolución en el Boletín Ambiental de la Corporación Autónoma Regional del Quindío C.R.Q.</w:t>
      </w:r>
    </w:p>
    <w:p w:rsidR="007F33B5" w:rsidRPr="007F33B5" w:rsidRDefault="007F33B5" w:rsidP="007F33B5">
      <w:pPr>
        <w:tabs>
          <w:tab w:val="left" w:pos="-851"/>
          <w:tab w:val="left" w:pos="-720"/>
          <w:tab w:val="left" w:pos="1600"/>
        </w:tabs>
        <w:suppressAutoHyphens/>
        <w:spacing w:line="240" w:lineRule="atLeast"/>
        <w:jc w:val="both"/>
        <w:rPr>
          <w:rFonts w:ascii="Tahoma" w:hAnsi="Tahoma" w:cs="Tahoma"/>
          <w:spacing w:val="-3"/>
          <w:highlight w:val="yellow"/>
        </w:rPr>
      </w:pPr>
    </w:p>
    <w:p w:rsidR="007F33B5" w:rsidRPr="007F33B5" w:rsidRDefault="007F33B5" w:rsidP="007F33B5">
      <w:pPr>
        <w:autoSpaceDE w:val="0"/>
        <w:autoSpaceDN w:val="0"/>
        <w:adjustRightInd w:val="0"/>
        <w:jc w:val="both"/>
        <w:rPr>
          <w:rFonts w:ascii="Tahoma" w:hAnsi="Tahoma" w:cs="Tahoma"/>
          <w:spacing w:val="-3"/>
          <w:highlight w:val="yellow"/>
          <w:lang w:val="es-ES_tradnl"/>
        </w:rPr>
      </w:pPr>
      <w:r w:rsidRPr="007F33B5">
        <w:rPr>
          <w:rFonts w:ascii="Tahoma" w:hAnsi="Tahoma" w:cs="Tahoma"/>
          <w:b/>
          <w:bCs/>
          <w:spacing w:val="-3"/>
        </w:rPr>
        <w:t>ARTÍCULO SEXTO</w:t>
      </w:r>
      <w:r w:rsidRPr="007F33B5">
        <w:rPr>
          <w:rFonts w:ascii="Tahoma" w:hAnsi="Tahoma" w:cs="Tahoma"/>
          <w:b/>
          <w:bCs/>
        </w:rPr>
        <w:t>:</w:t>
      </w:r>
      <w:r w:rsidRPr="007F33B5">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7F33B5">
        <w:rPr>
          <w:rFonts w:ascii="Tahoma" w:hAnsi="Tahoma" w:cs="Tahoma"/>
          <w:bCs/>
        </w:rPr>
        <w:t>Artículo 76</w:t>
      </w:r>
      <w:r w:rsidRPr="007F33B5">
        <w:rPr>
          <w:rFonts w:ascii="Tahoma" w:hAnsi="Tahoma" w:cs="Tahoma"/>
          <w:b/>
          <w:bCs/>
        </w:rPr>
        <w:t xml:space="preserve"> </w:t>
      </w:r>
      <w:r w:rsidRPr="007F33B5">
        <w:rPr>
          <w:rFonts w:ascii="Tahoma" w:hAnsi="Tahoma" w:cs="Tahoma"/>
        </w:rPr>
        <w:t>del Nuevo Código de Procedimiento Administrativo y de lo Contencioso Administrativo, Ley 1437 del 18 de enero de 2011.</w:t>
      </w:r>
    </w:p>
    <w:p w:rsidR="007F33B5" w:rsidRPr="007F33B5" w:rsidRDefault="007F33B5" w:rsidP="007F33B5">
      <w:pPr>
        <w:autoSpaceDE w:val="0"/>
        <w:autoSpaceDN w:val="0"/>
        <w:adjustRightInd w:val="0"/>
        <w:jc w:val="both"/>
        <w:rPr>
          <w:rFonts w:ascii="Tahoma" w:hAnsi="Tahoma" w:cs="Tahoma"/>
          <w:spacing w:val="-3"/>
          <w:highlight w:val="yellow"/>
          <w:lang w:val="es-ES_tradnl"/>
        </w:rPr>
      </w:pPr>
    </w:p>
    <w:p w:rsidR="007F33B5" w:rsidRPr="007F33B5" w:rsidRDefault="007F33B5" w:rsidP="007F33B5">
      <w:pPr>
        <w:pStyle w:val="Sangra3detindependiente"/>
        <w:ind w:left="0"/>
        <w:rPr>
          <w:rFonts w:ascii="Tahoma" w:hAnsi="Tahoma" w:cs="Tahoma"/>
          <w:b/>
          <w:bCs/>
          <w:sz w:val="24"/>
          <w:szCs w:val="24"/>
          <w:highlight w:val="yellow"/>
        </w:rPr>
      </w:pPr>
      <w:r w:rsidRPr="007F33B5">
        <w:rPr>
          <w:rFonts w:ascii="Tahoma" w:hAnsi="Tahoma" w:cs="Tahoma"/>
          <w:b/>
          <w:bCs/>
          <w:sz w:val="24"/>
          <w:szCs w:val="24"/>
        </w:rPr>
        <w:t>ARTÍCULO SEPTIMO</w:t>
      </w:r>
      <w:r w:rsidRPr="007F33B5">
        <w:rPr>
          <w:rFonts w:ascii="Tahoma" w:hAnsi="Tahoma" w:cs="Tahoma"/>
          <w:sz w:val="24"/>
          <w:szCs w:val="24"/>
        </w:rPr>
        <w:t xml:space="preserve">: Notificar el contenido de la presente Resolución al </w:t>
      </w:r>
      <w:r w:rsidRPr="007F33B5">
        <w:rPr>
          <w:rFonts w:ascii="Tahoma" w:hAnsi="Tahoma" w:cs="Tahoma"/>
          <w:b/>
          <w:sz w:val="24"/>
          <w:szCs w:val="24"/>
        </w:rPr>
        <w:t>PROPIETARIO</w:t>
      </w:r>
      <w:r w:rsidRPr="007F33B5">
        <w:rPr>
          <w:rFonts w:ascii="Tahoma" w:hAnsi="Tahoma" w:cs="Tahoma"/>
          <w:sz w:val="24"/>
          <w:szCs w:val="24"/>
        </w:rPr>
        <w:t>, entregándole una copia íntegra y gratuita del mismo.</w:t>
      </w:r>
    </w:p>
    <w:p w:rsidR="007F33B5" w:rsidRPr="007F33B5" w:rsidRDefault="007F33B5" w:rsidP="007F33B5">
      <w:pPr>
        <w:tabs>
          <w:tab w:val="left" w:pos="-720"/>
          <w:tab w:val="left" w:pos="0"/>
        </w:tabs>
        <w:suppressAutoHyphens/>
        <w:spacing w:line="240" w:lineRule="atLeast"/>
        <w:jc w:val="both"/>
        <w:rPr>
          <w:rFonts w:ascii="Tahoma" w:hAnsi="Tahoma" w:cs="Tahoma"/>
          <w:spacing w:val="-3"/>
          <w:highlight w:val="yellow"/>
          <w:lang w:val="es-ES_tradnl"/>
        </w:rPr>
      </w:pPr>
    </w:p>
    <w:p w:rsidR="007F33B5" w:rsidRPr="007F33B5" w:rsidRDefault="007F33B5" w:rsidP="007F33B5">
      <w:pPr>
        <w:tabs>
          <w:tab w:val="left" w:pos="-851"/>
          <w:tab w:val="left" w:pos="-720"/>
          <w:tab w:val="left" w:pos="1600"/>
        </w:tabs>
        <w:suppressAutoHyphens/>
        <w:spacing w:line="240" w:lineRule="atLeast"/>
        <w:jc w:val="both"/>
        <w:rPr>
          <w:rFonts w:ascii="Tahoma" w:hAnsi="Tahoma" w:cs="Tahoma"/>
          <w:color w:val="7030A0"/>
          <w:spacing w:val="-3"/>
          <w:lang w:val="es-ES_tradnl"/>
        </w:rPr>
      </w:pPr>
      <w:r w:rsidRPr="007F33B5">
        <w:rPr>
          <w:rFonts w:ascii="Tahoma" w:hAnsi="Tahoma" w:cs="Tahoma"/>
          <w:b/>
          <w:bCs/>
        </w:rPr>
        <w:t>ARTÍCULO OCTAVO</w:t>
      </w:r>
      <w:r w:rsidRPr="007F33B5">
        <w:rPr>
          <w:rFonts w:ascii="Tahoma" w:hAnsi="Tahoma" w:cs="Tahoma"/>
          <w:spacing w:val="-3"/>
          <w:lang w:val="es-ES_tradnl"/>
        </w:rPr>
        <w:t xml:space="preserve">: La presente Resolución rige a partir de la fecha de ejecutoria de conformidad con el artículo 87 de la Ley 1437 del  2011 “Nuevo Código Contencioso Administrativo”. </w:t>
      </w:r>
    </w:p>
    <w:p w:rsidR="007F33B5" w:rsidRPr="007F33B5" w:rsidRDefault="007F33B5" w:rsidP="007F33B5">
      <w:pPr>
        <w:tabs>
          <w:tab w:val="left" w:pos="-851"/>
          <w:tab w:val="left" w:pos="-720"/>
          <w:tab w:val="left" w:pos="1600"/>
        </w:tabs>
        <w:suppressAutoHyphens/>
        <w:spacing w:line="240" w:lineRule="atLeast"/>
        <w:jc w:val="both"/>
        <w:rPr>
          <w:rFonts w:ascii="Tahoma" w:hAnsi="Tahoma" w:cs="Tahoma"/>
          <w:spacing w:val="-3"/>
          <w:lang w:val="es-ES_tradnl"/>
        </w:rPr>
      </w:pPr>
    </w:p>
    <w:p w:rsidR="007F33B5" w:rsidRPr="007F33B5" w:rsidRDefault="007F33B5" w:rsidP="007F33B5">
      <w:pPr>
        <w:tabs>
          <w:tab w:val="left" w:pos="-720"/>
          <w:tab w:val="left" w:pos="0"/>
        </w:tabs>
        <w:suppressAutoHyphens/>
        <w:spacing w:line="240" w:lineRule="atLeast"/>
        <w:jc w:val="both"/>
        <w:rPr>
          <w:rFonts w:ascii="Tahoma" w:hAnsi="Tahoma" w:cs="Tahoma"/>
          <w:b/>
          <w:bCs/>
          <w:spacing w:val="-3"/>
          <w:highlight w:val="yellow"/>
          <w:lang w:val="es-ES_tradnl"/>
        </w:rPr>
      </w:pPr>
    </w:p>
    <w:p w:rsidR="007F33B5" w:rsidRPr="007F33B5" w:rsidRDefault="007F33B5" w:rsidP="007F33B5">
      <w:pPr>
        <w:tabs>
          <w:tab w:val="center" w:pos="4680"/>
        </w:tabs>
        <w:suppressAutoHyphens/>
        <w:spacing w:line="240" w:lineRule="atLeast"/>
        <w:jc w:val="center"/>
        <w:rPr>
          <w:rFonts w:ascii="Tahoma" w:hAnsi="Tahoma" w:cs="Tahoma"/>
          <w:b/>
          <w:bCs/>
          <w:spacing w:val="-3"/>
          <w:lang w:val="es-ES_tradnl"/>
        </w:rPr>
      </w:pPr>
      <w:r w:rsidRPr="007F33B5">
        <w:rPr>
          <w:rFonts w:ascii="Tahoma" w:hAnsi="Tahoma" w:cs="Tahoma"/>
          <w:b/>
          <w:bCs/>
          <w:spacing w:val="-3"/>
          <w:lang w:val="es-ES_tradnl"/>
        </w:rPr>
        <w:t>NOTIFÍQUESE, PUBLÍQUESE Y CÚMPLASE</w:t>
      </w:r>
    </w:p>
    <w:p w:rsidR="007F33B5" w:rsidRPr="007F33B5" w:rsidRDefault="007F33B5" w:rsidP="007F33B5">
      <w:pPr>
        <w:pStyle w:val="Sinespaciado"/>
        <w:jc w:val="center"/>
        <w:rPr>
          <w:rFonts w:ascii="Tahoma" w:hAnsi="Tahoma" w:cs="Tahoma"/>
          <w:b/>
          <w:sz w:val="24"/>
          <w:szCs w:val="24"/>
          <w:lang w:val="es-ES" w:eastAsia="es-ES"/>
        </w:rPr>
      </w:pPr>
      <w:r w:rsidRPr="007F33B5">
        <w:rPr>
          <w:rFonts w:ascii="Tahoma" w:eastAsia="Times New Roman" w:hAnsi="Tahoma" w:cs="Tahoma"/>
          <w:b/>
          <w:bCs/>
          <w:sz w:val="24"/>
          <w:szCs w:val="24"/>
          <w:lang w:val="es-ES" w:eastAsia="es-ES"/>
        </w:rPr>
        <w:t>CARLOS ARIEL TRUKE OSPINA</w:t>
      </w:r>
      <w:r w:rsidRPr="007F33B5">
        <w:rPr>
          <w:rFonts w:ascii="Tahoma" w:hAnsi="Tahoma" w:cs="Tahoma"/>
          <w:b/>
          <w:sz w:val="24"/>
          <w:szCs w:val="24"/>
          <w:lang w:val="es-ES" w:eastAsia="es-ES"/>
        </w:rPr>
        <w:t>.</w:t>
      </w:r>
    </w:p>
    <w:p w:rsidR="007F33B5" w:rsidRPr="007F33B5" w:rsidRDefault="007F33B5" w:rsidP="007F33B5">
      <w:pPr>
        <w:pStyle w:val="Sinespaciado"/>
        <w:jc w:val="center"/>
        <w:rPr>
          <w:rFonts w:ascii="Tahoma" w:hAnsi="Tahoma" w:cs="Tahoma"/>
          <w:sz w:val="24"/>
          <w:szCs w:val="24"/>
          <w:lang w:val="es-ES" w:eastAsia="es-ES"/>
        </w:rPr>
      </w:pPr>
      <w:r w:rsidRPr="007F33B5">
        <w:rPr>
          <w:rFonts w:ascii="Tahoma" w:hAnsi="Tahoma" w:cs="Tahoma"/>
          <w:sz w:val="24"/>
          <w:szCs w:val="24"/>
          <w:lang w:val="es-ES" w:eastAsia="es-ES"/>
        </w:rPr>
        <w:t>Subdirector de Regulación y Control Ambiental.</w:t>
      </w:r>
    </w:p>
    <w:p w:rsidR="007F33B5" w:rsidRPr="00DB2654" w:rsidRDefault="007F33B5" w:rsidP="007F33B5">
      <w:pPr>
        <w:pStyle w:val="Sinespaciado"/>
        <w:jc w:val="center"/>
        <w:rPr>
          <w:rFonts w:ascii="Arial" w:hAnsi="Arial" w:cs="Arial"/>
          <w:lang w:val="es-ES" w:eastAsia="es-ES"/>
        </w:rPr>
      </w:pPr>
    </w:p>
    <w:p w:rsidR="007F33B5" w:rsidRPr="008170EF" w:rsidRDefault="007F33B5" w:rsidP="008170EF">
      <w:pPr>
        <w:pStyle w:val="Sinespaciado"/>
        <w:jc w:val="both"/>
        <w:rPr>
          <w:rFonts w:ascii="Tahoma" w:hAnsi="Tahoma" w:cs="Tahoma"/>
          <w:b/>
          <w:bCs/>
          <w:i/>
          <w:sz w:val="24"/>
          <w:szCs w:val="24"/>
        </w:rPr>
      </w:pPr>
    </w:p>
    <w:p w:rsidR="00525031" w:rsidRPr="00404EB8" w:rsidRDefault="00525031" w:rsidP="00404EB8">
      <w:pPr>
        <w:pStyle w:val="Sinespaciado"/>
        <w:rPr>
          <w:rFonts w:ascii="Tahoma" w:hAnsi="Tahoma" w:cs="Tahoma"/>
          <w:b/>
          <w:bCs/>
          <w:i/>
          <w:sz w:val="24"/>
          <w:szCs w:val="24"/>
        </w:rPr>
      </w:pPr>
    </w:p>
    <w:p w:rsidR="00404EB8" w:rsidRDefault="00404EB8" w:rsidP="009C1DF9">
      <w:pPr>
        <w:jc w:val="center"/>
        <w:rPr>
          <w:rFonts w:ascii="Tahoma" w:hAnsi="Tahoma" w:cs="Tahoma"/>
          <w:lang w:val="es-ES"/>
        </w:rPr>
      </w:pPr>
    </w:p>
    <w:p w:rsidR="00404EB8" w:rsidRDefault="00404EB8" w:rsidP="009C1DF9">
      <w:pPr>
        <w:jc w:val="center"/>
        <w:rPr>
          <w:rFonts w:ascii="Tahoma" w:hAnsi="Tahoma" w:cs="Tahoma"/>
          <w:lang w:val="es-ES"/>
        </w:rPr>
      </w:pPr>
    </w:p>
    <w:p w:rsidR="00404EB8" w:rsidRDefault="00404EB8" w:rsidP="009C1DF9">
      <w:pPr>
        <w:jc w:val="center"/>
        <w:rPr>
          <w:rFonts w:ascii="Tahoma" w:hAnsi="Tahoma" w:cs="Tahoma"/>
          <w:lang w:val="es-ES"/>
        </w:rPr>
      </w:pPr>
    </w:p>
    <w:p w:rsidR="00404EB8" w:rsidRPr="00404EB8" w:rsidRDefault="00404EB8" w:rsidP="009C1DF9">
      <w:pPr>
        <w:jc w:val="center"/>
        <w:rPr>
          <w:rFonts w:ascii="Tahoma" w:hAnsi="Tahoma" w:cs="Tahoma"/>
          <w:b/>
          <w:bCs/>
          <w:i/>
        </w:rPr>
      </w:pPr>
    </w:p>
    <w:sectPr w:rsidR="00404EB8" w:rsidRPr="00404EB8" w:rsidSect="00D33D85">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F1B" w:rsidRDefault="00453F1B" w:rsidP="009E2D1F">
      <w:r>
        <w:separator/>
      </w:r>
    </w:p>
  </w:endnote>
  <w:endnote w:type="continuationSeparator" w:id="0">
    <w:p w:rsidR="00453F1B" w:rsidRDefault="00453F1B" w:rsidP="009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F1B" w:rsidRDefault="00453F1B" w:rsidP="009E2D1F">
      <w:r>
        <w:separator/>
      </w:r>
    </w:p>
  </w:footnote>
  <w:footnote w:type="continuationSeparator" w:id="0">
    <w:p w:rsidR="00453F1B" w:rsidRDefault="00453F1B" w:rsidP="009E2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62DC5"/>
    <w:multiLevelType w:val="hybridMultilevel"/>
    <w:tmpl w:val="EB1AC5D8"/>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2">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33523D"/>
    <w:multiLevelType w:val="multilevel"/>
    <w:tmpl w:val="DE3AF61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EDC1459"/>
    <w:multiLevelType w:val="hybridMultilevel"/>
    <w:tmpl w:val="A9385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50F756F"/>
    <w:multiLevelType w:val="hybridMultilevel"/>
    <w:tmpl w:val="CD223A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7">
    <w:nsid w:val="2A9A15B3"/>
    <w:multiLevelType w:val="hybridMultilevel"/>
    <w:tmpl w:val="2EB2DE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E553B6D"/>
    <w:multiLevelType w:val="hybridMultilevel"/>
    <w:tmpl w:val="5F70E016"/>
    <w:lvl w:ilvl="0" w:tplc="5F6C13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42D05B41"/>
    <w:multiLevelType w:val="hybridMultilevel"/>
    <w:tmpl w:val="1116C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722394F"/>
    <w:multiLevelType w:val="hybridMultilevel"/>
    <w:tmpl w:val="957AE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C3D0333"/>
    <w:multiLevelType w:val="hybridMultilevel"/>
    <w:tmpl w:val="C4C44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4CEC46C5"/>
    <w:multiLevelType w:val="hybridMultilevel"/>
    <w:tmpl w:val="8514F4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nsid w:val="5B4F254A"/>
    <w:multiLevelType w:val="hybridMultilevel"/>
    <w:tmpl w:val="7AF80EE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5D1257C0"/>
    <w:multiLevelType w:val="hybridMultilevel"/>
    <w:tmpl w:val="547EF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nsid w:val="642C3A4A"/>
    <w:multiLevelType w:val="multilevel"/>
    <w:tmpl w:val="0088C2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6945548B"/>
    <w:multiLevelType w:val="hybridMultilevel"/>
    <w:tmpl w:val="3AC4F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21"/>
  </w:num>
  <w:num w:numId="2">
    <w:abstractNumId w:val="19"/>
  </w:num>
  <w:num w:numId="3">
    <w:abstractNumId w:val="3"/>
  </w:num>
  <w:num w:numId="4">
    <w:abstractNumId w:val="5"/>
  </w:num>
  <w:num w:numId="5">
    <w:abstractNumId w:val="4"/>
  </w:num>
  <w:num w:numId="6">
    <w:abstractNumId w:val="12"/>
  </w:num>
  <w:num w:numId="7">
    <w:abstractNumId w:val="16"/>
  </w:num>
  <w:num w:numId="8">
    <w:abstractNumId w:val="10"/>
  </w:num>
  <w:num w:numId="9">
    <w:abstractNumId w:val="17"/>
  </w:num>
  <w:num w:numId="10">
    <w:abstractNumId w:val="2"/>
  </w:num>
  <w:num w:numId="11">
    <w:abstractNumId w:val="14"/>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0"/>
  </w:num>
  <w:num w:numId="17">
    <w:abstractNumId w:val="8"/>
  </w:num>
  <w:num w:numId="18">
    <w:abstractNumId w:val="7"/>
  </w:num>
  <w:num w:numId="19">
    <w:abstractNumId w:val="0"/>
  </w:num>
  <w:num w:numId="20">
    <w:abstractNumId w:val="6"/>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85"/>
    <w:rsid w:val="00010D9C"/>
    <w:rsid w:val="00014622"/>
    <w:rsid w:val="00016A3F"/>
    <w:rsid w:val="000171DB"/>
    <w:rsid w:val="00023D69"/>
    <w:rsid w:val="00034005"/>
    <w:rsid w:val="000417CF"/>
    <w:rsid w:val="0004269F"/>
    <w:rsid w:val="00051078"/>
    <w:rsid w:val="00052375"/>
    <w:rsid w:val="00052D6E"/>
    <w:rsid w:val="00057058"/>
    <w:rsid w:val="000605CF"/>
    <w:rsid w:val="00064C74"/>
    <w:rsid w:val="00066108"/>
    <w:rsid w:val="00075E06"/>
    <w:rsid w:val="00080B2D"/>
    <w:rsid w:val="0008168F"/>
    <w:rsid w:val="000908A0"/>
    <w:rsid w:val="000A09FD"/>
    <w:rsid w:val="000B6401"/>
    <w:rsid w:val="000C72B4"/>
    <w:rsid w:val="000C7928"/>
    <w:rsid w:val="000D2C6C"/>
    <w:rsid w:val="000E223B"/>
    <w:rsid w:val="000E3B7D"/>
    <w:rsid w:val="000E4FB1"/>
    <w:rsid w:val="000E7966"/>
    <w:rsid w:val="000F11E2"/>
    <w:rsid w:val="000F38E4"/>
    <w:rsid w:val="000F573E"/>
    <w:rsid w:val="000F6B0F"/>
    <w:rsid w:val="00103492"/>
    <w:rsid w:val="00110032"/>
    <w:rsid w:val="00112AF4"/>
    <w:rsid w:val="00114021"/>
    <w:rsid w:val="00114117"/>
    <w:rsid w:val="001203EF"/>
    <w:rsid w:val="00126CE4"/>
    <w:rsid w:val="001314C2"/>
    <w:rsid w:val="00145862"/>
    <w:rsid w:val="00145C3A"/>
    <w:rsid w:val="001461B0"/>
    <w:rsid w:val="00147D43"/>
    <w:rsid w:val="00161C32"/>
    <w:rsid w:val="00167154"/>
    <w:rsid w:val="00187AEE"/>
    <w:rsid w:val="00190E75"/>
    <w:rsid w:val="00190F4F"/>
    <w:rsid w:val="00193C8B"/>
    <w:rsid w:val="001B4A18"/>
    <w:rsid w:val="001B5BBC"/>
    <w:rsid w:val="001C2352"/>
    <w:rsid w:val="001C7193"/>
    <w:rsid w:val="001D2C8C"/>
    <w:rsid w:val="001E1002"/>
    <w:rsid w:val="001E6F99"/>
    <w:rsid w:val="001E704A"/>
    <w:rsid w:val="00201251"/>
    <w:rsid w:val="00210272"/>
    <w:rsid w:val="002103C1"/>
    <w:rsid w:val="002122FD"/>
    <w:rsid w:val="00221BA0"/>
    <w:rsid w:val="00222CC2"/>
    <w:rsid w:val="00231DFE"/>
    <w:rsid w:val="002568C8"/>
    <w:rsid w:val="0027085A"/>
    <w:rsid w:val="00271766"/>
    <w:rsid w:val="00273172"/>
    <w:rsid w:val="002760A9"/>
    <w:rsid w:val="002771FC"/>
    <w:rsid w:val="00277419"/>
    <w:rsid w:val="00277CE8"/>
    <w:rsid w:val="00285939"/>
    <w:rsid w:val="002B3217"/>
    <w:rsid w:val="002C111F"/>
    <w:rsid w:val="002C15EF"/>
    <w:rsid w:val="002C5DE2"/>
    <w:rsid w:val="002E0A9A"/>
    <w:rsid w:val="002E62B3"/>
    <w:rsid w:val="002F4041"/>
    <w:rsid w:val="003135B6"/>
    <w:rsid w:val="0031475A"/>
    <w:rsid w:val="00315B01"/>
    <w:rsid w:val="003172BE"/>
    <w:rsid w:val="00321591"/>
    <w:rsid w:val="00331686"/>
    <w:rsid w:val="00332604"/>
    <w:rsid w:val="0034209E"/>
    <w:rsid w:val="00343DF2"/>
    <w:rsid w:val="00346DC1"/>
    <w:rsid w:val="00361DF8"/>
    <w:rsid w:val="003840C3"/>
    <w:rsid w:val="0038784F"/>
    <w:rsid w:val="00394E3E"/>
    <w:rsid w:val="00395195"/>
    <w:rsid w:val="003B5E84"/>
    <w:rsid w:val="003C5B73"/>
    <w:rsid w:val="003D0EDC"/>
    <w:rsid w:val="003D3134"/>
    <w:rsid w:val="003E0988"/>
    <w:rsid w:val="003F7D39"/>
    <w:rsid w:val="00401D0A"/>
    <w:rsid w:val="00401E59"/>
    <w:rsid w:val="00404B84"/>
    <w:rsid w:val="00404EB8"/>
    <w:rsid w:val="00406217"/>
    <w:rsid w:val="00410ABC"/>
    <w:rsid w:val="00417CB2"/>
    <w:rsid w:val="00420298"/>
    <w:rsid w:val="00421BC5"/>
    <w:rsid w:val="00424FDC"/>
    <w:rsid w:val="004258D7"/>
    <w:rsid w:val="0044277E"/>
    <w:rsid w:val="00442978"/>
    <w:rsid w:val="00453F1B"/>
    <w:rsid w:val="00456C1E"/>
    <w:rsid w:val="004674AF"/>
    <w:rsid w:val="0046789B"/>
    <w:rsid w:val="004712C6"/>
    <w:rsid w:val="00471F0E"/>
    <w:rsid w:val="004726FD"/>
    <w:rsid w:val="00487BD4"/>
    <w:rsid w:val="00493C13"/>
    <w:rsid w:val="004A43CF"/>
    <w:rsid w:val="004D07F7"/>
    <w:rsid w:val="004D32B0"/>
    <w:rsid w:val="004D61DE"/>
    <w:rsid w:val="004E3079"/>
    <w:rsid w:val="004F237F"/>
    <w:rsid w:val="004F6856"/>
    <w:rsid w:val="0050140B"/>
    <w:rsid w:val="0051427D"/>
    <w:rsid w:val="00525031"/>
    <w:rsid w:val="005276EA"/>
    <w:rsid w:val="0053400E"/>
    <w:rsid w:val="00542C11"/>
    <w:rsid w:val="00543C7A"/>
    <w:rsid w:val="00551F6B"/>
    <w:rsid w:val="00556C86"/>
    <w:rsid w:val="00562E91"/>
    <w:rsid w:val="00567D41"/>
    <w:rsid w:val="0057346B"/>
    <w:rsid w:val="005877DF"/>
    <w:rsid w:val="005879EF"/>
    <w:rsid w:val="005917E9"/>
    <w:rsid w:val="005A11B3"/>
    <w:rsid w:val="005A32EE"/>
    <w:rsid w:val="005A74D7"/>
    <w:rsid w:val="005A7C74"/>
    <w:rsid w:val="005B1D74"/>
    <w:rsid w:val="005C16ED"/>
    <w:rsid w:val="005C578B"/>
    <w:rsid w:val="005C7041"/>
    <w:rsid w:val="005D01AE"/>
    <w:rsid w:val="005F1A97"/>
    <w:rsid w:val="005F6A47"/>
    <w:rsid w:val="0060461A"/>
    <w:rsid w:val="00622DD6"/>
    <w:rsid w:val="00631B8C"/>
    <w:rsid w:val="00636398"/>
    <w:rsid w:val="006378EC"/>
    <w:rsid w:val="00653EE0"/>
    <w:rsid w:val="00663829"/>
    <w:rsid w:val="0066442B"/>
    <w:rsid w:val="0068707B"/>
    <w:rsid w:val="006874A3"/>
    <w:rsid w:val="00687800"/>
    <w:rsid w:val="00695A7B"/>
    <w:rsid w:val="00696962"/>
    <w:rsid w:val="006A170D"/>
    <w:rsid w:val="006A5D15"/>
    <w:rsid w:val="006B2D12"/>
    <w:rsid w:val="006B5904"/>
    <w:rsid w:val="006E52D9"/>
    <w:rsid w:val="006F63A4"/>
    <w:rsid w:val="006F6DAC"/>
    <w:rsid w:val="00710C16"/>
    <w:rsid w:val="00744328"/>
    <w:rsid w:val="00751296"/>
    <w:rsid w:val="00754F6A"/>
    <w:rsid w:val="007636FF"/>
    <w:rsid w:val="007637DA"/>
    <w:rsid w:val="00772F3F"/>
    <w:rsid w:val="00775A85"/>
    <w:rsid w:val="007847C1"/>
    <w:rsid w:val="007953CD"/>
    <w:rsid w:val="00796FC7"/>
    <w:rsid w:val="007C25DE"/>
    <w:rsid w:val="007C3601"/>
    <w:rsid w:val="007C55BD"/>
    <w:rsid w:val="007C6389"/>
    <w:rsid w:val="007D0118"/>
    <w:rsid w:val="007D4F4B"/>
    <w:rsid w:val="007E1401"/>
    <w:rsid w:val="007E18CA"/>
    <w:rsid w:val="007E20D2"/>
    <w:rsid w:val="007E35AB"/>
    <w:rsid w:val="007E749E"/>
    <w:rsid w:val="007F33B5"/>
    <w:rsid w:val="00807F55"/>
    <w:rsid w:val="008170EF"/>
    <w:rsid w:val="00821C66"/>
    <w:rsid w:val="008329DF"/>
    <w:rsid w:val="00832D2D"/>
    <w:rsid w:val="00836F69"/>
    <w:rsid w:val="0084348C"/>
    <w:rsid w:val="00851210"/>
    <w:rsid w:val="008514CA"/>
    <w:rsid w:val="008579ED"/>
    <w:rsid w:val="00857C7B"/>
    <w:rsid w:val="00861BF0"/>
    <w:rsid w:val="008634D2"/>
    <w:rsid w:val="0086549C"/>
    <w:rsid w:val="0086725E"/>
    <w:rsid w:val="00873472"/>
    <w:rsid w:val="008830F3"/>
    <w:rsid w:val="008902E6"/>
    <w:rsid w:val="008930FD"/>
    <w:rsid w:val="008940BB"/>
    <w:rsid w:val="008A073C"/>
    <w:rsid w:val="008A0812"/>
    <w:rsid w:val="008B506E"/>
    <w:rsid w:val="008B591E"/>
    <w:rsid w:val="008C6507"/>
    <w:rsid w:val="008E4049"/>
    <w:rsid w:val="008E4910"/>
    <w:rsid w:val="008E4F57"/>
    <w:rsid w:val="008F0254"/>
    <w:rsid w:val="008F2E5D"/>
    <w:rsid w:val="008F5239"/>
    <w:rsid w:val="008F5671"/>
    <w:rsid w:val="008F67B7"/>
    <w:rsid w:val="00900FD3"/>
    <w:rsid w:val="00903F9E"/>
    <w:rsid w:val="009135FC"/>
    <w:rsid w:val="00913FB4"/>
    <w:rsid w:val="00920658"/>
    <w:rsid w:val="009218E3"/>
    <w:rsid w:val="0092329C"/>
    <w:rsid w:val="009268FB"/>
    <w:rsid w:val="00926A10"/>
    <w:rsid w:val="00926BFB"/>
    <w:rsid w:val="009272BA"/>
    <w:rsid w:val="00934F00"/>
    <w:rsid w:val="00941EA7"/>
    <w:rsid w:val="00950E81"/>
    <w:rsid w:val="00955A43"/>
    <w:rsid w:val="00970A86"/>
    <w:rsid w:val="00981F9E"/>
    <w:rsid w:val="00985744"/>
    <w:rsid w:val="00985CF9"/>
    <w:rsid w:val="009A39A3"/>
    <w:rsid w:val="009A3E2A"/>
    <w:rsid w:val="009A4C53"/>
    <w:rsid w:val="009B0175"/>
    <w:rsid w:val="009B7BE7"/>
    <w:rsid w:val="009C1DF9"/>
    <w:rsid w:val="009C287F"/>
    <w:rsid w:val="009C49E3"/>
    <w:rsid w:val="009D08CF"/>
    <w:rsid w:val="009D338E"/>
    <w:rsid w:val="009D5315"/>
    <w:rsid w:val="009D56C9"/>
    <w:rsid w:val="009D589C"/>
    <w:rsid w:val="009E2D1F"/>
    <w:rsid w:val="009E3273"/>
    <w:rsid w:val="009E43A7"/>
    <w:rsid w:val="009F0CF5"/>
    <w:rsid w:val="009F298D"/>
    <w:rsid w:val="00A018CF"/>
    <w:rsid w:val="00A04F13"/>
    <w:rsid w:val="00A066B8"/>
    <w:rsid w:val="00A23805"/>
    <w:rsid w:val="00A2505E"/>
    <w:rsid w:val="00A37A98"/>
    <w:rsid w:val="00A42E7E"/>
    <w:rsid w:val="00A52FC1"/>
    <w:rsid w:val="00A6305F"/>
    <w:rsid w:val="00A6393F"/>
    <w:rsid w:val="00A64A0E"/>
    <w:rsid w:val="00A737AC"/>
    <w:rsid w:val="00A80398"/>
    <w:rsid w:val="00A81D5D"/>
    <w:rsid w:val="00A8410B"/>
    <w:rsid w:val="00A963E1"/>
    <w:rsid w:val="00A9681B"/>
    <w:rsid w:val="00AA555B"/>
    <w:rsid w:val="00AC28BD"/>
    <w:rsid w:val="00AC3723"/>
    <w:rsid w:val="00AC48AC"/>
    <w:rsid w:val="00AC59CE"/>
    <w:rsid w:val="00AD33B1"/>
    <w:rsid w:val="00AE194B"/>
    <w:rsid w:val="00AE4022"/>
    <w:rsid w:val="00AF21E0"/>
    <w:rsid w:val="00AF5D92"/>
    <w:rsid w:val="00B0030D"/>
    <w:rsid w:val="00B0603E"/>
    <w:rsid w:val="00B07920"/>
    <w:rsid w:val="00B25949"/>
    <w:rsid w:val="00B25DF6"/>
    <w:rsid w:val="00B30089"/>
    <w:rsid w:val="00B349F7"/>
    <w:rsid w:val="00B408EC"/>
    <w:rsid w:val="00B444A5"/>
    <w:rsid w:val="00B503A9"/>
    <w:rsid w:val="00B5532C"/>
    <w:rsid w:val="00B630C6"/>
    <w:rsid w:val="00B74450"/>
    <w:rsid w:val="00B7572F"/>
    <w:rsid w:val="00B84E38"/>
    <w:rsid w:val="00B853AC"/>
    <w:rsid w:val="00B85B59"/>
    <w:rsid w:val="00B85D13"/>
    <w:rsid w:val="00B907A9"/>
    <w:rsid w:val="00B9485A"/>
    <w:rsid w:val="00BA0DFB"/>
    <w:rsid w:val="00BC0A33"/>
    <w:rsid w:val="00BC31FF"/>
    <w:rsid w:val="00BD75AB"/>
    <w:rsid w:val="00BE2B7C"/>
    <w:rsid w:val="00BE4A60"/>
    <w:rsid w:val="00BF110F"/>
    <w:rsid w:val="00BF188A"/>
    <w:rsid w:val="00BF24D5"/>
    <w:rsid w:val="00BF56CB"/>
    <w:rsid w:val="00C05CD1"/>
    <w:rsid w:val="00C07690"/>
    <w:rsid w:val="00C112C3"/>
    <w:rsid w:val="00C15BE9"/>
    <w:rsid w:val="00C33238"/>
    <w:rsid w:val="00C336B5"/>
    <w:rsid w:val="00C35A7C"/>
    <w:rsid w:val="00C40666"/>
    <w:rsid w:val="00C470F3"/>
    <w:rsid w:val="00C474BB"/>
    <w:rsid w:val="00C5480C"/>
    <w:rsid w:val="00C55B77"/>
    <w:rsid w:val="00C56A1E"/>
    <w:rsid w:val="00C6023F"/>
    <w:rsid w:val="00C705A3"/>
    <w:rsid w:val="00C73D05"/>
    <w:rsid w:val="00C77771"/>
    <w:rsid w:val="00C81935"/>
    <w:rsid w:val="00C82870"/>
    <w:rsid w:val="00C86826"/>
    <w:rsid w:val="00C91BF4"/>
    <w:rsid w:val="00C92EAA"/>
    <w:rsid w:val="00C96AFE"/>
    <w:rsid w:val="00CA0192"/>
    <w:rsid w:val="00CA1AA6"/>
    <w:rsid w:val="00CA1D3F"/>
    <w:rsid w:val="00CB1709"/>
    <w:rsid w:val="00CC2E90"/>
    <w:rsid w:val="00CD0D41"/>
    <w:rsid w:val="00CE4DC2"/>
    <w:rsid w:val="00CF144F"/>
    <w:rsid w:val="00CF3D68"/>
    <w:rsid w:val="00CF41AE"/>
    <w:rsid w:val="00D06579"/>
    <w:rsid w:val="00D1339A"/>
    <w:rsid w:val="00D2642E"/>
    <w:rsid w:val="00D33D85"/>
    <w:rsid w:val="00D4449D"/>
    <w:rsid w:val="00D44801"/>
    <w:rsid w:val="00D45149"/>
    <w:rsid w:val="00D53293"/>
    <w:rsid w:val="00D61FD9"/>
    <w:rsid w:val="00D67DB1"/>
    <w:rsid w:val="00D71F11"/>
    <w:rsid w:val="00D74B07"/>
    <w:rsid w:val="00D8240A"/>
    <w:rsid w:val="00D934BF"/>
    <w:rsid w:val="00D93B9B"/>
    <w:rsid w:val="00D94348"/>
    <w:rsid w:val="00D949F1"/>
    <w:rsid w:val="00DB5E2F"/>
    <w:rsid w:val="00DD1C7B"/>
    <w:rsid w:val="00DD3C68"/>
    <w:rsid w:val="00DD3F1F"/>
    <w:rsid w:val="00DD4640"/>
    <w:rsid w:val="00DD5466"/>
    <w:rsid w:val="00DD56C9"/>
    <w:rsid w:val="00DD576F"/>
    <w:rsid w:val="00DD69C3"/>
    <w:rsid w:val="00DD7B71"/>
    <w:rsid w:val="00DE4165"/>
    <w:rsid w:val="00DF1A37"/>
    <w:rsid w:val="00DF59E1"/>
    <w:rsid w:val="00DF64BF"/>
    <w:rsid w:val="00E02F15"/>
    <w:rsid w:val="00E076BB"/>
    <w:rsid w:val="00E11531"/>
    <w:rsid w:val="00E12ADB"/>
    <w:rsid w:val="00E16582"/>
    <w:rsid w:val="00E216F1"/>
    <w:rsid w:val="00E25EEF"/>
    <w:rsid w:val="00E275C2"/>
    <w:rsid w:val="00E338D5"/>
    <w:rsid w:val="00E3783F"/>
    <w:rsid w:val="00E43709"/>
    <w:rsid w:val="00E533A9"/>
    <w:rsid w:val="00E544CD"/>
    <w:rsid w:val="00E55B6C"/>
    <w:rsid w:val="00E56FC6"/>
    <w:rsid w:val="00E6042D"/>
    <w:rsid w:val="00E622D6"/>
    <w:rsid w:val="00E6725C"/>
    <w:rsid w:val="00E6751C"/>
    <w:rsid w:val="00E806DE"/>
    <w:rsid w:val="00E80BE7"/>
    <w:rsid w:val="00E80EE0"/>
    <w:rsid w:val="00E97AF4"/>
    <w:rsid w:val="00EA45ED"/>
    <w:rsid w:val="00EB0E9B"/>
    <w:rsid w:val="00EB309A"/>
    <w:rsid w:val="00EB4EF1"/>
    <w:rsid w:val="00EB537F"/>
    <w:rsid w:val="00EB739C"/>
    <w:rsid w:val="00ED7F08"/>
    <w:rsid w:val="00EE29A6"/>
    <w:rsid w:val="00EE6257"/>
    <w:rsid w:val="00EF1A8B"/>
    <w:rsid w:val="00EF58C7"/>
    <w:rsid w:val="00F02A33"/>
    <w:rsid w:val="00F10DE2"/>
    <w:rsid w:val="00F14F55"/>
    <w:rsid w:val="00F21620"/>
    <w:rsid w:val="00F25863"/>
    <w:rsid w:val="00F31F08"/>
    <w:rsid w:val="00F32247"/>
    <w:rsid w:val="00F33292"/>
    <w:rsid w:val="00F41AC0"/>
    <w:rsid w:val="00F46B1F"/>
    <w:rsid w:val="00F47781"/>
    <w:rsid w:val="00F64858"/>
    <w:rsid w:val="00F76479"/>
    <w:rsid w:val="00F82BC5"/>
    <w:rsid w:val="00F86014"/>
    <w:rsid w:val="00F968F9"/>
    <w:rsid w:val="00F9728A"/>
    <w:rsid w:val="00FA3EF3"/>
    <w:rsid w:val="00FB4FB4"/>
    <w:rsid w:val="00FB6906"/>
    <w:rsid w:val="00FB7B5C"/>
    <w:rsid w:val="00FB7D92"/>
    <w:rsid w:val="00FC1F1E"/>
    <w:rsid w:val="00FC4DC6"/>
    <w:rsid w:val="00FD1142"/>
    <w:rsid w:val="00FD5DB6"/>
    <w:rsid w:val="00FE1628"/>
    <w:rsid w:val="00FE31D7"/>
    <w:rsid w:val="00FF15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9E095-BEC8-41E4-A337-57974BC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1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2642E"/>
    <w:pPr>
      <w:keepNext/>
      <w:jc w:val="center"/>
      <w:outlineLvl w:val="0"/>
    </w:pPr>
    <w:rPr>
      <w:b/>
      <w:bCs/>
      <w:lang w:val="es-ES"/>
    </w:rPr>
  </w:style>
  <w:style w:type="paragraph" w:styleId="Ttulo2">
    <w:name w:val="heading 2"/>
    <w:basedOn w:val="Normal"/>
    <w:next w:val="Normal"/>
    <w:link w:val="Ttulo2Car"/>
    <w:uiPriority w:val="9"/>
    <w:unhideWhenUsed/>
    <w:qFormat/>
    <w:rsid w:val="00034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532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8784F"/>
    <w:rPr>
      <w:rFonts w:cs="Times New Roman"/>
    </w:rPr>
  </w:style>
  <w:style w:type="paragraph" w:styleId="Prrafodelista">
    <w:name w:val="List Paragraph"/>
    <w:aliases w:val="Viñetas,HOJA,BOLA,BOLADEF,Flor,NIVEL4"/>
    <w:basedOn w:val="Normal"/>
    <w:link w:val="PrrafodelistaCar"/>
    <w:uiPriority w:val="34"/>
    <w:qFormat/>
    <w:rsid w:val="0038784F"/>
    <w:pPr>
      <w:ind w:left="720"/>
      <w:contextualSpacing/>
    </w:pPr>
  </w:style>
  <w:style w:type="paragraph" w:customStyle="1" w:styleId="xmsonormal">
    <w:name w:val="x_msonormal"/>
    <w:basedOn w:val="Normal"/>
    <w:rsid w:val="0038784F"/>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38784F"/>
    <w:pPr>
      <w:spacing w:after="200"/>
    </w:pPr>
    <w:rPr>
      <w:b/>
      <w:bCs/>
      <w:color w:val="5B9BD5" w:themeColor="accent1"/>
      <w:sz w:val="18"/>
      <w:szCs w:val="18"/>
    </w:rPr>
  </w:style>
  <w:style w:type="paragraph" w:styleId="Textoindependiente">
    <w:name w:val="Body Text"/>
    <w:basedOn w:val="Normal"/>
    <w:link w:val="TextoindependienteCar"/>
    <w:uiPriority w:val="99"/>
    <w:unhideWhenUsed/>
    <w:rsid w:val="008E4F57"/>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8E4F57"/>
    <w:rPr>
      <w:rFonts w:eastAsiaTheme="minorEastAsia"/>
      <w:lang w:eastAsia="es-CO"/>
    </w:rPr>
  </w:style>
  <w:style w:type="paragraph" w:styleId="Sinespaciado">
    <w:name w:val="No Spacing"/>
    <w:uiPriority w:val="99"/>
    <w:qFormat/>
    <w:rsid w:val="008E4F57"/>
    <w:pPr>
      <w:spacing w:after="0" w:line="240" w:lineRule="auto"/>
    </w:pPr>
    <w:rPr>
      <w:rFonts w:eastAsiaTheme="minorEastAsia"/>
      <w:lang w:eastAsia="es-CO"/>
    </w:rPr>
  </w:style>
  <w:style w:type="character" w:customStyle="1" w:styleId="Ttulo1Car">
    <w:name w:val="Título 1 Car"/>
    <w:basedOn w:val="Fuentedeprrafopredeter"/>
    <w:link w:val="Ttulo1"/>
    <w:rsid w:val="00D2642E"/>
    <w:rPr>
      <w:rFonts w:ascii="Times New Roman" w:eastAsia="Calibri" w:hAnsi="Times New Roman" w:cs="Times New Roman"/>
      <w:b/>
      <w:bCs/>
      <w:sz w:val="24"/>
      <w:szCs w:val="24"/>
      <w:lang w:val="es-ES" w:eastAsia="es-ES"/>
    </w:rPr>
  </w:style>
  <w:style w:type="paragraph" w:styleId="Encabezado">
    <w:name w:val="header"/>
    <w:basedOn w:val="Normal"/>
    <w:link w:val="EncabezadoCar"/>
    <w:uiPriority w:val="99"/>
    <w:unhideWhenUsed/>
    <w:rsid w:val="00567D41"/>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567D41"/>
    <w:rPr>
      <w:lang w:val="en-US"/>
    </w:rPr>
  </w:style>
  <w:style w:type="character" w:customStyle="1" w:styleId="PrrafodelistaCar">
    <w:name w:val="Párrafo de lista Car"/>
    <w:aliases w:val="Viñetas Car,HOJA Car,BOLA Car,BOLADEF Car,Flor Car,NIVEL4 Car"/>
    <w:link w:val="Prrafodelista"/>
    <w:locked/>
    <w:rsid w:val="004674AF"/>
    <w:rPr>
      <w:rFonts w:ascii="Times New Roman" w:eastAsia="Calibri" w:hAnsi="Times New Roman" w:cs="Times New Roman"/>
      <w:sz w:val="24"/>
      <w:szCs w:val="24"/>
      <w:lang w:eastAsia="es-ES"/>
    </w:rPr>
  </w:style>
  <w:style w:type="character" w:customStyle="1" w:styleId="Ttulo2Car">
    <w:name w:val="Título 2 Car"/>
    <w:basedOn w:val="Fuentedeprrafopredeter"/>
    <w:link w:val="Ttulo2"/>
    <w:uiPriority w:val="9"/>
    <w:rsid w:val="00034005"/>
    <w:rPr>
      <w:rFonts w:asciiTheme="majorHAnsi" w:eastAsiaTheme="majorEastAsia" w:hAnsiTheme="majorHAnsi" w:cstheme="majorBidi"/>
      <w:color w:val="2E74B5" w:themeColor="accent1" w:themeShade="BF"/>
      <w:sz w:val="26"/>
      <w:szCs w:val="26"/>
      <w:lang w:eastAsia="es-ES"/>
    </w:rPr>
  </w:style>
  <w:style w:type="paragraph" w:customStyle="1" w:styleId="xgmail-msolistparagraph">
    <w:name w:val="x_gmail-msolistparagraph"/>
    <w:basedOn w:val="Normal"/>
    <w:rsid w:val="00C91BF4"/>
    <w:pPr>
      <w:spacing w:before="100" w:beforeAutospacing="1" w:after="100" w:afterAutospacing="1"/>
    </w:pPr>
    <w:rPr>
      <w:rFonts w:eastAsia="Times New Roman"/>
      <w:lang w:eastAsia="es-CO"/>
    </w:rPr>
  </w:style>
  <w:style w:type="paragraph" w:styleId="Piedepgina">
    <w:name w:val="footer"/>
    <w:basedOn w:val="Normal"/>
    <w:link w:val="PiedepginaCar"/>
    <w:uiPriority w:val="99"/>
    <w:unhideWhenUsed/>
    <w:rsid w:val="009E2D1F"/>
    <w:pPr>
      <w:tabs>
        <w:tab w:val="center" w:pos="4419"/>
        <w:tab w:val="right" w:pos="8838"/>
      </w:tabs>
    </w:pPr>
  </w:style>
  <w:style w:type="character" w:customStyle="1" w:styleId="PiedepginaCar">
    <w:name w:val="Pie de página Car"/>
    <w:basedOn w:val="Fuentedeprrafopredeter"/>
    <w:link w:val="Piedepgina"/>
    <w:uiPriority w:val="99"/>
    <w:rsid w:val="009E2D1F"/>
    <w:rPr>
      <w:rFonts w:ascii="Times New Roman" w:eastAsia="Calibri" w:hAnsi="Times New Roman" w:cs="Times New Roman"/>
      <w:sz w:val="24"/>
      <w:szCs w:val="24"/>
      <w:lang w:eastAsia="es-ES"/>
    </w:rPr>
  </w:style>
  <w:style w:type="character" w:styleId="Refdecomentario">
    <w:name w:val="annotation reference"/>
    <w:basedOn w:val="Fuentedeprrafopredeter"/>
    <w:uiPriority w:val="99"/>
    <w:semiHidden/>
    <w:unhideWhenUsed/>
    <w:rsid w:val="008F0254"/>
    <w:rPr>
      <w:sz w:val="16"/>
      <w:szCs w:val="16"/>
    </w:rPr>
  </w:style>
  <w:style w:type="paragraph" w:styleId="Textocomentario">
    <w:name w:val="annotation text"/>
    <w:basedOn w:val="Normal"/>
    <w:link w:val="TextocomentarioCar"/>
    <w:uiPriority w:val="99"/>
    <w:semiHidden/>
    <w:unhideWhenUsed/>
    <w:rsid w:val="008F0254"/>
    <w:rPr>
      <w:sz w:val="20"/>
      <w:szCs w:val="20"/>
    </w:rPr>
  </w:style>
  <w:style w:type="character" w:customStyle="1" w:styleId="TextocomentarioCar">
    <w:name w:val="Texto comentario Car"/>
    <w:basedOn w:val="Fuentedeprrafopredeter"/>
    <w:link w:val="Textocomentario"/>
    <w:uiPriority w:val="99"/>
    <w:semiHidden/>
    <w:rsid w:val="008F0254"/>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0254"/>
    <w:rPr>
      <w:b/>
      <w:bCs/>
    </w:rPr>
  </w:style>
  <w:style w:type="character" w:customStyle="1" w:styleId="AsuntodelcomentarioCar">
    <w:name w:val="Asunto del comentario Car"/>
    <w:basedOn w:val="TextocomentarioCar"/>
    <w:link w:val="Asuntodelcomentario"/>
    <w:uiPriority w:val="99"/>
    <w:semiHidden/>
    <w:rsid w:val="008F0254"/>
    <w:rPr>
      <w:rFonts w:ascii="Times New Roman" w:eastAsia="Calibri" w:hAnsi="Times New Roman" w:cs="Times New Roman"/>
      <w:b/>
      <w:bCs/>
      <w:sz w:val="20"/>
      <w:szCs w:val="20"/>
      <w:lang w:eastAsia="es-ES"/>
    </w:rPr>
  </w:style>
  <w:style w:type="paragraph" w:styleId="Textodeglobo">
    <w:name w:val="Balloon Text"/>
    <w:basedOn w:val="Normal"/>
    <w:link w:val="TextodegloboCar"/>
    <w:uiPriority w:val="99"/>
    <w:semiHidden/>
    <w:unhideWhenUsed/>
    <w:rsid w:val="008F0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254"/>
    <w:rPr>
      <w:rFonts w:ascii="Segoe UI" w:eastAsia="Calibri" w:hAnsi="Segoe UI" w:cs="Segoe UI"/>
      <w:sz w:val="18"/>
      <w:szCs w:val="18"/>
      <w:lang w:eastAsia="es-ES"/>
    </w:rPr>
  </w:style>
  <w:style w:type="character" w:customStyle="1" w:styleId="a0">
    <w:name w:val="a0"/>
    <w:basedOn w:val="Fuentedeprrafopredeter"/>
    <w:rsid w:val="00C92EAA"/>
  </w:style>
  <w:style w:type="character" w:styleId="Hipervnculo">
    <w:name w:val="Hyperlink"/>
    <w:uiPriority w:val="99"/>
    <w:unhideWhenUsed/>
    <w:rsid w:val="00277419"/>
    <w:rPr>
      <w:color w:val="0000FF"/>
      <w:u w:val="single"/>
    </w:rPr>
  </w:style>
  <w:style w:type="paragraph" w:styleId="NormalWeb">
    <w:name w:val="Normal (Web)"/>
    <w:basedOn w:val="Normal"/>
    <w:uiPriority w:val="99"/>
    <w:unhideWhenUsed/>
    <w:rsid w:val="00277419"/>
    <w:pPr>
      <w:spacing w:before="100" w:beforeAutospacing="1" w:after="100" w:afterAutospacing="1"/>
    </w:pPr>
    <w:rPr>
      <w:rFonts w:eastAsia="Times New Roman"/>
      <w:lang w:eastAsia="es-CO"/>
    </w:rPr>
  </w:style>
  <w:style w:type="table" w:styleId="Tablaconcuadrcula">
    <w:name w:val="Table Grid"/>
    <w:basedOn w:val="Tablanormal"/>
    <w:uiPriority w:val="59"/>
    <w:rsid w:val="00B85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D53293"/>
    <w:rPr>
      <w:rFonts w:asciiTheme="majorHAnsi" w:eastAsiaTheme="majorEastAsia" w:hAnsiTheme="majorHAnsi" w:cstheme="majorBidi"/>
      <w:i/>
      <w:iCs/>
      <w:color w:val="2E74B5" w:themeColor="accent1" w:themeShade="BF"/>
      <w:sz w:val="24"/>
      <w:szCs w:val="24"/>
      <w:lang w:eastAsia="es-ES"/>
    </w:rPr>
  </w:style>
  <w:style w:type="paragraph" w:styleId="Sangra3detindependiente">
    <w:name w:val="Body Text Indent 3"/>
    <w:basedOn w:val="Normal"/>
    <w:link w:val="Sangra3detindependienteCar"/>
    <w:uiPriority w:val="99"/>
    <w:semiHidden/>
    <w:unhideWhenUsed/>
    <w:rsid w:val="00AD33B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D33B1"/>
    <w:rPr>
      <w:rFonts w:ascii="Times New Roman" w:eastAsia="Calibri" w:hAnsi="Times New Roman" w:cs="Times New Roman"/>
      <w:sz w:val="16"/>
      <w:szCs w:val="16"/>
      <w:lang w:eastAsia="es-ES"/>
    </w:rPr>
  </w:style>
  <w:style w:type="paragraph" w:styleId="Sangra2detindependiente">
    <w:name w:val="Body Text Indent 2"/>
    <w:basedOn w:val="Normal"/>
    <w:link w:val="Sangra2detindependienteCar"/>
    <w:uiPriority w:val="99"/>
    <w:semiHidden/>
    <w:unhideWhenUsed/>
    <w:rsid w:val="00AD33B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D33B1"/>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AD33B1"/>
    <w:pPr>
      <w:spacing w:after="120"/>
      <w:ind w:left="283"/>
    </w:pPr>
  </w:style>
  <w:style w:type="character" w:customStyle="1" w:styleId="SangradetextonormalCar">
    <w:name w:val="Sangría de texto normal Car"/>
    <w:basedOn w:val="Fuentedeprrafopredeter"/>
    <w:link w:val="Sangradetextonormal"/>
    <w:uiPriority w:val="99"/>
    <w:semiHidden/>
    <w:rsid w:val="00AD33B1"/>
    <w:rPr>
      <w:rFonts w:ascii="Times New Roman" w:eastAsia="Calibri" w:hAnsi="Times New Roman" w:cs="Times New Roman"/>
      <w:sz w:val="24"/>
      <w:szCs w:val="24"/>
      <w:lang w:eastAsia="es-ES"/>
    </w:rPr>
  </w:style>
  <w:style w:type="character" w:customStyle="1" w:styleId="Estilo1">
    <w:name w:val="Estilo1"/>
    <w:basedOn w:val="Fuentedeprrafopredeter"/>
    <w:uiPriority w:val="1"/>
    <w:rsid w:val="00AD33B1"/>
    <w:rPr>
      <w:rFonts w:ascii="Arial" w:hAnsi="Arial"/>
      <w:color w:val="auto"/>
      <w:sz w:val="22"/>
    </w:rPr>
  </w:style>
  <w:style w:type="character" w:customStyle="1" w:styleId="MAYUSCULAS">
    <w:name w:val="MAYUSCULAS"/>
    <w:basedOn w:val="Fuentedeprrafopredeter"/>
    <w:uiPriority w:val="1"/>
    <w:rsid w:val="00AD33B1"/>
    <w:rPr>
      <w:rFonts w:ascii="Arial" w:hAnsi="Arial"/>
      <w:b/>
      <w:color w:val="auto"/>
      <w:sz w:val="22"/>
    </w:rPr>
  </w:style>
  <w:style w:type="character" w:styleId="Textodelmarcadordeposicin">
    <w:name w:val="Placeholder Text"/>
    <w:basedOn w:val="Fuentedeprrafopredeter"/>
    <w:uiPriority w:val="99"/>
    <w:semiHidden/>
    <w:rsid w:val="008170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ACAEE9DD054DE2B8548DA228334FBE"/>
        <w:category>
          <w:name w:val="General"/>
          <w:gallery w:val="placeholder"/>
        </w:category>
        <w:types>
          <w:type w:val="bbPlcHdr"/>
        </w:types>
        <w:behaviors>
          <w:behavior w:val="content"/>
        </w:behaviors>
        <w:guid w:val="{E4134E00-4857-4D3C-9FB4-E787013F87EE}"/>
      </w:docPartPr>
      <w:docPartBody>
        <w:p w:rsidR="007A6836" w:rsidRDefault="007A6836" w:rsidP="007A6836">
          <w:pPr>
            <w:pStyle w:val="56ACAEE9DD054DE2B8548DA228334FBE"/>
          </w:pPr>
          <w:r w:rsidRPr="00CA5933">
            <w:rPr>
              <w:rStyle w:val="Textodelmarcadordeposicin"/>
              <w:color w:val="FF0000"/>
            </w:rPr>
            <w:t>Elija un elemento.</w:t>
          </w:r>
        </w:p>
      </w:docPartBody>
    </w:docPart>
    <w:docPart>
      <w:docPartPr>
        <w:name w:val="88515B68D9F14AAD9B32DA83A0EA6429"/>
        <w:category>
          <w:name w:val="General"/>
          <w:gallery w:val="placeholder"/>
        </w:category>
        <w:types>
          <w:type w:val="bbPlcHdr"/>
        </w:types>
        <w:behaviors>
          <w:behavior w:val="content"/>
        </w:behaviors>
        <w:guid w:val="{29DA9C72-B4A5-431B-AD54-0DC7AB087732}"/>
      </w:docPartPr>
      <w:docPartBody>
        <w:p w:rsidR="007A6836" w:rsidRDefault="007A6836" w:rsidP="007A6836">
          <w:pPr>
            <w:pStyle w:val="88515B68D9F14AAD9B32DA83A0EA6429"/>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61B8D91EA53943A286E1E6C6B15F0FD1"/>
        <w:category>
          <w:name w:val="General"/>
          <w:gallery w:val="placeholder"/>
        </w:category>
        <w:types>
          <w:type w:val="bbPlcHdr"/>
        </w:types>
        <w:behaviors>
          <w:behavior w:val="content"/>
        </w:behaviors>
        <w:guid w:val="{FF3FBECA-8961-4BAA-BC62-D47C87D88053}"/>
      </w:docPartPr>
      <w:docPartBody>
        <w:p w:rsidR="007A6836" w:rsidRDefault="007A6836" w:rsidP="007A6836">
          <w:pPr>
            <w:pStyle w:val="61B8D91EA53943A286E1E6C6B15F0FD1"/>
          </w:pPr>
          <w:r w:rsidRPr="00CA5933">
            <w:rPr>
              <w:rStyle w:val="Textodelmarcadordeposicin"/>
              <w:rFonts w:eastAsia="Calibri"/>
              <w:color w:val="FF0000"/>
            </w:rPr>
            <w:t>Elija un elemento.</w:t>
          </w:r>
        </w:p>
      </w:docPartBody>
    </w:docPart>
    <w:docPart>
      <w:docPartPr>
        <w:name w:val="6583814509094EA194B190C743ECF1BF"/>
        <w:category>
          <w:name w:val="General"/>
          <w:gallery w:val="placeholder"/>
        </w:category>
        <w:types>
          <w:type w:val="bbPlcHdr"/>
        </w:types>
        <w:behaviors>
          <w:behavior w:val="content"/>
        </w:behaviors>
        <w:guid w:val="{D44B79D5-48D4-4251-B2C8-C0506758FF7C}"/>
      </w:docPartPr>
      <w:docPartBody>
        <w:p w:rsidR="007A6836" w:rsidRDefault="007A6836" w:rsidP="007A6836">
          <w:pPr>
            <w:pStyle w:val="6583814509094EA194B190C743ECF1BF"/>
          </w:pPr>
          <w:r w:rsidRPr="00CA5933">
            <w:rPr>
              <w:rStyle w:val="Textodelmarcadordeposicin"/>
              <w:rFonts w:eastAsia="Calibri"/>
              <w:color w:val="FF0000"/>
            </w:rPr>
            <w:t>Elija un elemento.</w:t>
          </w:r>
        </w:p>
      </w:docPartBody>
    </w:docPart>
    <w:docPart>
      <w:docPartPr>
        <w:name w:val="8C96238B61294477B4A4F937BAE51261"/>
        <w:category>
          <w:name w:val="General"/>
          <w:gallery w:val="placeholder"/>
        </w:category>
        <w:types>
          <w:type w:val="bbPlcHdr"/>
        </w:types>
        <w:behaviors>
          <w:behavior w:val="content"/>
        </w:behaviors>
        <w:guid w:val="{5E7C9A51-B052-4814-B209-C32504E502CD}"/>
      </w:docPartPr>
      <w:docPartBody>
        <w:p w:rsidR="007A6836" w:rsidRDefault="007A6836" w:rsidP="007A6836">
          <w:pPr>
            <w:pStyle w:val="8C96238B61294477B4A4F937BAE51261"/>
          </w:pPr>
          <w:r w:rsidRPr="00CA5933">
            <w:rPr>
              <w:rStyle w:val="Textodelmarcadordeposicin"/>
              <w:rFonts w:eastAsia="Calibri"/>
              <w:color w:val="FF0000"/>
            </w:rPr>
            <w:t>Elija un elemento.</w:t>
          </w:r>
        </w:p>
      </w:docPartBody>
    </w:docPart>
    <w:docPart>
      <w:docPartPr>
        <w:name w:val="5792EC42F50E4758A3F88FB6579D00A9"/>
        <w:category>
          <w:name w:val="General"/>
          <w:gallery w:val="placeholder"/>
        </w:category>
        <w:types>
          <w:type w:val="bbPlcHdr"/>
        </w:types>
        <w:behaviors>
          <w:behavior w:val="content"/>
        </w:behaviors>
        <w:guid w:val="{C443A9D8-38EB-4BF3-9F73-F637EF4305F1}"/>
      </w:docPartPr>
      <w:docPartBody>
        <w:p w:rsidR="007A6836" w:rsidRDefault="007A6836" w:rsidP="007A6836">
          <w:pPr>
            <w:pStyle w:val="5792EC42F50E4758A3F88FB6579D00A9"/>
          </w:pPr>
          <w:r w:rsidRPr="00CA5933">
            <w:rPr>
              <w:rStyle w:val="Textodelmarcadordeposicin"/>
              <w:rFonts w:eastAsia="Calibri"/>
              <w:color w:val="FF0000"/>
            </w:rPr>
            <w:t>Elija un elemento.</w:t>
          </w:r>
        </w:p>
      </w:docPartBody>
    </w:docPart>
    <w:docPart>
      <w:docPartPr>
        <w:name w:val="E3E5F9D00B3E43C38B4C4811FED85214"/>
        <w:category>
          <w:name w:val="General"/>
          <w:gallery w:val="placeholder"/>
        </w:category>
        <w:types>
          <w:type w:val="bbPlcHdr"/>
        </w:types>
        <w:behaviors>
          <w:behavior w:val="content"/>
        </w:behaviors>
        <w:guid w:val="{6B74FD9B-5D34-4310-BDDE-3A69EFAC7A91}"/>
      </w:docPartPr>
      <w:docPartBody>
        <w:p w:rsidR="007A6836" w:rsidRDefault="007A6836" w:rsidP="007A6836">
          <w:pPr>
            <w:pStyle w:val="E3E5F9D00B3E43C38B4C4811FED85214"/>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5ACC05ABA5CA4507AC7889BBBFF42DFC"/>
        <w:category>
          <w:name w:val="General"/>
          <w:gallery w:val="placeholder"/>
        </w:category>
        <w:types>
          <w:type w:val="bbPlcHdr"/>
        </w:types>
        <w:behaviors>
          <w:behavior w:val="content"/>
        </w:behaviors>
        <w:guid w:val="{B7A5DA22-F436-420B-A73B-5E631E3A10B9}"/>
      </w:docPartPr>
      <w:docPartBody>
        <w:p w:rsidR="007A6836" w:rsidRDefault="007A6836" w:rsidP="007A6836">
          <w:pPr>
            <w:pStyle w:val="5ACC05ABA5CA4507AC7889BBBFF42DFC"/>
          </w:pPr>
          <w:r w:rsidRPr="00D77603">
            <w:rPr>
              <w:rStyle w:val="Textodelmarcadordeposicin"/>
              <w:rFonts w:eastAsia="Calibri"/>
              <w:color w:val="FF0000"/>
            </w:rPr>
            <w:t>Elija un elemento.</w:t>
          </w:r>
        </w:p>
      </w:docPartBody>
    </w:docPart>
    <w:docPart>
      <w:docPartPr>
        <w:name w:val="E6D4E880D23E4CC2A842F2FC0E986E65"/>
        <w:category>
          <w:name w:val="General"/>
          <w:gallery w:val="placeholder"/>
        </w:category>
        <w:types>
          <w:type w:val="bbPlcHdr"/>
        </w:types>
        <w:behaviors>
          <w:behavior w:val="content"/>
        </w:behaviors>
        <w:guid w:val="{C25E13E0-BD0A-4F4D-A189-91B8FE1EE831}"/>
      </w:docPartPr>
      <w:docPartBody>
        <w:p w:rsidR="007A6836" w:rsidRDefault="007A6836" w:rsidP="007A6836">
          <w:pPr>
            <w:pStyle w:val="E6D4E880D23E4CC2A842F2FC0E986E65"/>
          </w:pPr>
          <w:r w:rsidRPr="00CA5933">
            <w:rPr>
              <w:rStyle w:val="Textodelmarcadordeposicin"/>
              <w:rFonts w:eastAsia="Calibri"/>
              <w:color w:val="FF0000"/>
            </w:rPr>
            <w:t>Elija un elemento.</w:t>
          </w:r>
        </w:p>
      </w:docPartBody>
    </w:docPart>
    <w:docPart>
      <w:docPartPr>
        <w:name w:val="91CDB13267B545E88BB43D2B30A7E79A"/>
        <w:category>
          <w:name w:val="General"/>
          <w:gallery w:val="placeholder"/>
        </w:category>
        <w:types>
          <w:type w:val="bbPlcHdr"/>
        </w:types>
        <w:behaviors>
          <w:behavior w:val="content"/>
        </w:behaviors>
        <w:guid w:val="{978E1B8D-417C-4A56-A954-45BEAA1AF4AB}"/>
      </w:docPartPr>
      <w:docPartBody>
        <w:p w:rsidR="007A6836" w:rsidRDefault="007A6836" w:rsidP="007A6836">
          <w:pPr>
            <w:pStyle w:val="91CDB13267B545E88BB43D2B30A7E79A"/>
          </w:pPr>
          <w:r w:rsidRPr="00CA5933">
            <w:rPr>
              <w:rStyle w:val="Textodelmarcadordeposicin"/>
              <w:rFonts w:eastAsia="Calibri"/>
              <w:color w:val="FF0000"/>
            </w:rPr>
            <w:t>Elija un elemento.</w:t>
          </w:r>
        </w:p>
      </w:docPartBody>
    </w:docPart>
    <w:docPart>
      <w:docPartPr>
        <w:name w:val="DD384127DFFB41D38914722E5259A8CB"/>
        <w:category>
          <w:name w:val="General"/>
          <w:gallery w:val="placeholder"/>
        </w:category>
        <w:types>
          <w:type w:val="bbPlcHdr"/>
        </w:types>
        <w:behaviors>
          <w:behavior w:val="content"/>
        </w:behaviors>
        <w:guid w:val="{893B7F14-2D3B-4EB8-ADE6-AE1B2184360D}"/>
      </w:docPartPr>
      <w:docPartBody>
        <w:p w:rsidR="007A6836" w:rsidRDefault="007A6836" w:rsidP="007A6836">
          <w:pPr>
            <w:pStyle w:val="DD384127DFFB41D38914722E5259A8CB"/>
          </w:pPr>
          <w:r w:rsidRPr="00D77603">
            <w:rPr>
              <w:rStyle w:val="Textodelmarcadordeposicin"/>
              <w:rFonts w:eastAsia="Calibri"/>
              <w:color w:val="FF0000"/>
            </w:rPr>
            <w:t>Elija un elemento.</w:t>
          </w:r>
        </w:p>
      </w:docPartBody>
    </w:docPart>
    <w:docPart>
      <w:docPartPr>
        <w:name w:val="274645BD94184988AEA8F27B3CE1F774"/>
        <w:category>
          <w:name w:val="General"/>
          <w:gallery w:val="placeholder"/>
        </w:category>
        <w:types>
          <w:type w:val="bbPlcHdr"/>
        </w:types>
        <w:behaviors>
          <w:behavior w:val="content"/>
        </w:behaviors>
        <w:guid w:val="{AD74B8EC-2EF7-4A64-B2FB-0B6C31C88DDD}"/>
      </w:docPartPr>
      <w:docPartBody>
        <w:p w:rsidR="007A6836" w:rsidRDefault="007A6836" w:rsidP="007A6836">
          <w:pPr>
            <w:pStyle w:val="274645BD94184988AEA8F27B3CE1F774"/>
          </w:pPr>
          <w:r w:rsidRPr="00CA5933">
            <w:rPr>
              <w:rStyle w:val="Textodelmarcadordeposicin"/>
              <w:color w:val="FF0000"/>
            </w:rPr>
            <w:t>Elija un elemento.</w:t>
          </w:r>
        </w:p>
      </w:docPartBody>
    </w:docPart>
    <w:docPart>
      <w:docPartPr>
        <w:name w:val="36937673833A41819F9F0FA860D0E4C8"/>
        <w:category>
          <w:name w:val="General"/>
          <w:gallery w:val="placeholder"/>
        </w:category>
        <w:types>
          <w:type w:val="bbPlcHdr"/>
        </w:types>
        <w:behaviors>
          <w:behavior w:val="content"/>
        </w:behaviors>
        <w:guid w:val="{6D1F8123-0CF4-435D-8B6E-257DB1042F51}"/>
      </w:docPartPr>
      <w:docPartBody>
        <w:p w:rsidR="007A6836" w:rsidRDefault="007A6836" w:rsidP="007A6836">
          <w:pPr>
            <w:pStyle w:val="36937673833A41819F9F0FA860D0E4C8"/>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AA74D379F4214BA78ED1CC7C0755F09C"/>
        <w:category>
          <w:name w:val="General"/>
          <w:gallery w:val="placeholder"/>
        </w:category>
        <w:types>
          <w:type w:val="bbPlcHdr"/>
        </w:types>
        <w:behaviors>
          <w:behavior w:val="content"/>
        </w:behaviors>
        <w:guid w:val="{C1D629E6-58B0-40C3-BADA-E627FFD122CD}"/>
      </w:docPartPr>
      <w:docPartBody>
        <w:p w:rsidR="007A6836" w:rsidRDefault="007A6836" w:rsidP="007A6836">
          <w:pPr>
            <w:pStyle w:val="AA74D379F4214BA78ED1CC7C0755F09C"/>
          </w:pPr>
          <w:r w:rsidRPr="00CA5933">
            <w:rPr>
              <w:rStyle w:val="Textodelmarcadordeposicin"/>
              <w:rFonts w:eastAsia="Calibri"/>
              <w:color w:val="FF0000"/>
            </w:rPr>
            <w:t>Elija un elemento.</w:t>
          </w:r>
        </w:p>
      </w:docPartBody>
    </w:docPart>
    <w:docPart>
      <w:docPartPr>
        <w:name w:val="AF78A68FE55246E4A604BFFA18361C96"/>
        <w:category>
          <w:name w:val="General"/>
          <w:gallery w:val="placeholder"/>
        </w:category>
        <w:types>
          <w:type w:val="bbPlcHdr"/>
        </w:types>
        <w:behaviors>
          <w:behavior w:val="content"/>
        </w:behaviors>
        <w:guid w:val="{0063DFDF-C76D-428D-97C6-D729523227FF}"/>
      </w:docPartPr>
      <w:docPartBody>
        <w:p w:rsidR="007A6836" w:rsidRDefault="007A6836" w:rsidP="007A6836">
          <w:pPr>
            <w:pStyle w:val="AF78A68FE55246E4A604BFFA18361C96"/>
          </w:pPr>
          <w:r w:rsidRPr="00CA5933">
            <w:rPr>
              <w:rStyle w:val="Textodelmarcadordeposicin"/>
              <w:rFonts w:eastAsia="Calibri"/>
              <w:color w:val="FF0000"/>
            </w:rPr>
            <w:t>Elija un elemento.</w:t>
          </w:r>
        </w:p>
      </w:docPartBody>
    </w:docPart>
    <w:docPart>
      <w:docPartPr>
        <w:name w:val="24BF822009894E30A35CE76DA49285E2"/>
        <w:category>
          <w:name w:val="General"/>
          <w:gallery w:val="placeholder"/>
        </w:category>
        <w:types>
          <w:type w:val="bbPlcHdr"/>
        </w:types>
        <w:behaviors>
          <w:behavior w:val="content"/>
        </w:behaviors>
        <w:guid w:val="{13D2DAFF-DC2B-4A4E-9A4A-9823D7CBCE6D}"/>
      </w:docPartPr>
      <w:docPartBody>
        <w:p w:rsidR="007A6836" w:rsidRDefault="007A6836" w:rsidP="007A6836">
          <w:pPr>
            <w:pStyle w:val="24BF822009894E30A35CE76DA49285E2"/>
          </w:pPr>
          <w:r w:rsidRPr="00CA5933">
            <w:rPr>
              <w:rStyle w:val="Textodelmarcadordeposicin"/>
              <w:rFonts w:eastAsia="Calibri"/>
              <w:color w:val="FF0000"/>
            </w:rPr>
            <w:t>Elija un elemento.</w:t>
          </w:r>
        </w:p>
      </w:docPartBody>
    </w:docPart>
    <w:docPart>
      <w:docPartPr>
        <w:name w:val="A5291AA0529E457D8EEECD74DDF6470E"/>
        <w:category>
          <w:name w:val="General"/>
          <w:gallery w:val="placeholder"/>
        </w:category>
        <w:types>
          <w:type w:val="bbPlcHdr"/>
        </w:types>
        <w:behaviors>
          <w:behavior w:val="content"/>
        </w:behaviors>
        <w:guid w:val="{38ACE077-30FE-47BD-A17D-096A415BAE76}"/>
      </w:docPartPr>
      <w:docPartBody>
        <w:p w:rsidR="007A6836" w:rsidRDefault="007A6836" w:rsidP="007A6836">
          <w:pPr>
            <w:pStyle w:val="A5291AA0529E457D8EEECD74DDF6470E"/>
          </w:pPr>
          <w:r w:rsidRPr="00CA5933">
            <w:rPr>
              <w:rStyle w:val="Textodelmarcadordeposicin"/>
              <w:rFonts w:eastAsia="Calibri"/>
              <w:color w:val="FF0000"/>
            </w:rPr>
            <w:t>Elija un elemento.</w:t>
          </w:r>
        </w:p>
      </w:docPartBody>
    </w:docPart>
    <w:docPart>
      <w:docPartPr>
        <w:name w:val="894BD52CB94147D2966DAFBC12FAD636"/>
        <w:category>
          <w:name w:val="General"/>
          <w:gallery w:val="placeholder"/>
        </w:category>
        <w:types>
          <w:type w:val="bbPlcHdr"/>
        </w:types>
        <w:behaviors>
          <w:behavior w:val="content"/>
        </w:behaviors>
        <w:guid w:val="{FACE8D0C-DBEA-4DEE-BBC9-D477661742BF}"/>
      </w:docPartPr>
      <w:docPartBody>
        <w:p w:rsidR="007A6836" w:rsidRDefault="007A6836" w:rsidP="007A6836">
          <w:pPr>
            <w:pStyle w:val="894BD52CB94147D2966DAFBC12FAD636"/>
          </w:pPr>
          <w:r w:rsidRPr="00D77603">
            <w:rPr>
              <w:rStyle w:val="Textodelmarcadordeposicin"/>
              <w:rFonts w:eastAsia="Calibri"/>
              <w:color w:val="FF0000"/>
            </w:rPr>
            <w:t>Elija un elemento.</w:t>
          </w:r>
        </w:p>
      </w:docPartBody>
    </w:docPart>
    <w:docPart>
      <w:docPartPr>
        <w:name w:val="D20E14E773CE443DAC48F92150530F87"/>
        <w:category>
          <w:name w:val="General"/>
          <w:gallery w:val="placeholder"/>
        </w:category>
        <w:types>
          <w:type w:val="bbPlcHdr"/>
        </w:types>
        <w:behaviors>
          <w:behavior w:val="content"/>
        </w:behaviors>
        <w:guid w:val="{5C474817-0677-4494-AEA1-7DFC59BB0108}"/>
      </w:docPartPr>
      <w:docPartBody>
        <w:p w:rsidR="007A6836" w:rsidRDefault="007A6836" w:rsidP="007A6836">
          <w:pPr>
            <w:pStyle w:val="D20E14E773CE443DAC48F92150530F87"/>
          </w:pPr>
          <w:r w:rsidRPr="00CA5933">
            <w:rPr>
              <w:rStyle w:val="Textodelmarcadordeposicin"/>
              <w:rFonts w:eastAsia="Calibri"/>
              <w:color w:val="FF0000"/>
            </w:rPr>
            <w:t>Elija un elemento.</w:t>
          </w:r>
        </w:p>
      </w:docPartBody>
    </w:docPart>
    <w:docPart>
      <w:docPartPr>
        <w:name w:val="64C5C1DE097B4DA387064B8FDF594F3F"/>
        <w:category>
          <w:name w:val="General"/>
          <w:gallery w:val="placeholder"/>
        </w:category>
        <w:types>
          <w:type w:val="bbPlcHdr"/>
        </w:types>
        <w:behaviors>
          <w:behavior w:val="content"/>
        </w:behaviors>
        <w:guid w:val="{0671DDF3-002F-46FF-A76C-45EEA4F1C457}"/>
      </w:docPartPr>
      <w:docPartBody>
        <w:p w:rsidR="007A6836" w:rsidRDefault="007A6836" w:rsidP="007A6836">
          <w:pPr>
            <w:pStyle w:val="64C5C1DE097B4DA387064B8FDF594F3F"/>
          </w:pPr>
          <w:r w:rsidRPr="00CA5933">
            <w:rPr>
              <w:rStyle w:val="Textodelmarcadordeposicin"/>
              <w:rFonts w:eastAsia="Calibri"/>
              <w:color w:val="FF0000"/>
            </w:rPr>
            <w:t>Elija un elemento.</w:t>
          </w:r>
        </w:p>
      </w:docPartBody>
    </w:docPart>
    <w:docPart>
      <w:docPartPr>
        <w:name w:val="CABCF0D1ECDE4E9FB7FC7769E5AED5E0"/>
        <w:category>
          <w:name w:val="General"/>
          <w:gallery w:val="placeholder"/>
        </w:category>
        <w:types>
          <w:type w:val="bbPlcHdr"/>
        </w:types>
        <w:behaviors>
          <w:behavior w:val="content"/>
        </w:behaviors>
        <w:guid w:val="{C2036FE5-0B7E-44D0-82A9-3E14681CFC38}"/>
      </w:docPartPr>
      <w:docPartBody>
        <w:p w:rsidR="007A6836" w:rsidRDefault="007A6836" w:rsidP="007A6836">
          <w:pPr>
            <w:pStyle w:val="CABCF0D1ECDE4E9FB7FC7769E5AED5E0"/>
          </w:pPr>
          <w:r w:rsidRPr="00CA5933">
            <w:rPr>
              <w:rStyle w:val="Textodelmarcadordeposicin"/>
              <w:rFonts w:eastAsia="Calibri"/>
              <w:color w:val="FF0000"/>
            </w:rPr>
            <w:t>Elija un elemento.</w:t>
          </w:r>
        </w:p>
      </w:docPartBody>
    </w:docPart>
    <w:docPart>
      <w:docPartPr>
        <w:name w:val="B2B13848818041E6A2F36FC9BB47644F"/>
        <w:category>
          <w:name w:val="General"/>
          <w:gallery w:val="placeholder"/>
        </w:category>
        <w:types>
          <w:type w:val="bbPlcHdr"/>
        </w:types>
        <w:behaviors>
          <w:behavior w:val="content"/>
        </w:behaviors>
        <w:guid w:val="{F7FBC743-5606-41A1-A006-A13AA4825C0E}"/>
      </w:docPartPr>
      <w:docPartBody>
        <w:p w:rsidR="007A6836" w:rsidRDefault="007A6836" w:rsidP="007A6836">
          <w:pPr>
            <w:pStyle w:val="B2B13848818041E6A2F36FC9BB47644F"/>
          </w:pPr>
          <w:r w:rsidRPr="00CA5933">
            <w:rPr>
              <w:rStyle w:val="Textodelmarcadordeposicin"/>
              <w:color w:val="FF0000"/>
            </w:rPr>
            <w:t>Elija un elemento.</w:t>
          </w:r>
        </w:p>
      </w:docPartBody>
    </w:docPart>
    <w:docPart>
      <w:docPartPr>
        <w:name w:val="C20D53DE23744B7EB240FB4C4D0187F3"/>
        <w:category>
          <w:name w:val="General"/>
          <w:gallery w:val="placeholder"/>
        </w:category>
        <w:types>
          <w:type w:val="bbPlcHdr"/>
        </w:types>
        <w:behaviors>
          <w:behavior w:val="content"/>
        </w:behaviors>
        <w:guid w:val="{9C963ED6-C119-4DF8-9E2D-23059244A648}"/>
      </w:docPartPr>
      <w:docPartBody>
        <w:p w:rsidR="007A6836" w:rsidRDefault="007A6836" w:rsidP="007A6836">
          <w:pPr>
            <w:pStyle w:val="C20D53DE23744B7EB240FB4C4D0187F3"/>
          </w:pPr>
          <w:r w:rsidRPr="00CA5933">
            <w:rPr>
              <w:rStyle w:val="Textodelmarcadordeposicin"/>
              <w:rFonts w:eastAsia="Calibri"/>
              <w:color w:val="FF0000"/>
            </w:rPr>
            <w:t>Elija un elemento.</w:t>
          </w:r>
        </w:p>
      </w:docPartBody>
    </w:docPart>
    <w:docPart>
      <w:docPartPr>
        <w:name w:val="A32AD9A54B1E44D9AB7AA0EFB1950EBB"/>
        <w:category>
          <w:name w:val="General"/>
          <w:gallery w:val="placeholder"/>
        </w:category>
        <w:types>
          <w:type w:val="bbPlcHdr"/>
        </w:types>
        <w:behaviors>
          <w:behavior w:val="content"/>
        </w:behaviors>
        <w:guid w:val="{321B6B08-AF43-4A40-A2F0-84A77B5C9F0A}"/>
      </w:docPartPr>
      <w:docPartBody>
        <w:p w:rsidR="007A6836" w:rsidRDefault="007A6836" w:rsidP="007A6836">
          <w:pPr>
            <w:pStyle w:val="A32AD9A54B1E44D9AB7AA0EFB1950EBB"/>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145CE8E9B1C34F678728BB7111F59437"/>
        <w:category>
          <w:name w:val="General"/>
          <w:gallery w:val="placeholder"/>
        </w:category>
        <w:types>
          <w:type w:val="bbPlcHdr"/>
        </w:types>
        <w:behaviors>
          <w:behavior w:val="content"/>
        </w:behaviors>
        <w:guid w:val="{5376D3C6-A94F-44C6-966B-50727F5774ED}"/>
      </w:docPartPr>
      <w:docPartBody>
        <w:p w:rsidR="007A6836" w:rsidRDefault="007A6836" w:rsidP="007A6836">
          <w:pPr>
            <w:pStyle w:val="145CE8E9B1C34F678728BB7111F59437"/>
          </w:pPr>
          <w:r w:rsidRPr="00D77603">
            <w:rPr>
              <w:rStyle w:val="Textodelmarcadordeposicin"/>
              <w:rFonts w:eastAsia="Calibri"/>
              <w:color w:val="FF0000"/>
            </w:rPr>
            <w:t>Elija un elemento.</w:t>
          </w:r>
        </w:p>
      </w:docPartBody>
    </w:docPart>
    <w:docPart>
      <w:docPartPr>
        <w:name w:val="94E8785AF1784ED68C3C1A0E5FADE085"/>
        <w:category>
          <w:name w:val="General"/>
          <w:gallery w:val="placeholder"/>
        </w:category>
        <w:types>
          <w:type w:val="bbPlcHdr"/>
        </w:types>
        <w:behaviors>
          <w:behavior w:val="content"/>
        </w:behaviors>
        <w:guid w:val="{399B49B2-A06A-485D-AA11-8C3991A21BE4}"/>
      </w:docPartPr>
      <w:docPartBody>
        <w:p w:rsidR="007A6836" w:rsidRDefault="007A6836" w:rsidP="007A6836">
          <w:pPr>
            <w:pStyle w:val="94E8785AF1784ED68C3C1A0E5FADE085"/>
          </w:pPr>
          <w:r w:rsidRPr="00CA5933">
            <w:rPr>
              <w:rStyle w:val="Textodelmarcadordeposicin"/>
              <w:rFonts w:eastAsia="Calibri"/>
              <w:color w:val="FF0000"/>
            </w:rPr>
            <w:t>Elija un elemento.</w:t>
          </w:r>
        </w:p>
      </w:docPartBody>
    </w:docPart>
    <w:docPart>
      <w:docPartPr>
        <w:name w:val="46609C4B17FB4823801592584EA0A6C3"/>
        <w:category>
          <w:name w:val="General"/>
          <w:gallery w:val="placeholder"/>
        </w:category>
        <w:types>
          <w:type w:val="bbPlcHdr"/>
        </w:types>
        <w:behaviors>
          <w:behavior w:val="content"/>
        </w:behaviors>
        <w:guid w:val="{16614666-87F0-43CD-BFE2-3DD54C3A32F5}"/>
      </w:docPartPr>
      <w:docPartBody>
        <w:p w:rsidR="007A6836" w:rsidRDefault="007A6836" w:rsidP="007A6836">
          <w:pPr>
            <w:pStyle w:val="46609C4B17FB4823801592584EA0A6C3"/>
          </w:pPr>
          <w:r w:rsidRPr="00CA5933">
            <w:rPr>
              <w:rStyle w:val="Textodelmarcadordeposicin"/>
              <w:rFonts w:eastAsia="Calibri"/>
              <w:color w:val="FF0000"/>
            </w:rPr>
            <w:t>Elija un elemento.</w:t>
          </w:r>
        </w:p>
      </w:docPartBody>
    </w:docPart>
    <w:docPart>
      <w:docPartPr>
        <w:name w:val="2263BF1494594786A53E91C6BD5CBA40"/>
        <w:category>
          <w:name w:val="General"/>
          <w:gallery w:val="placeholder"/>
        </w:category>
        <w:types>
          <w:type w:val="bbPlcHdr"/>
        </w:types>
        <w:behaviors>
          <w:behavior w:val="content"/>
        </w:behaviors>
        <w:guid w:val="{56FAF287-0691-42FD-A74B-5387FDEB5098}"/>
      </w:docPartPr>
      <w:docPartBody>
        <w:p w:rsidR="007A6836" w:rsidRDefault="007A6836" w:rsidP="007A6836">
          <w:pPr>
            <w:pStyle w:val="2263BF1494594786A53E91C6BD5CBA40"/>
          </w:pPr>
          <w:r w:rsidRPr="00CA5933">
            <w:rPr>
              <w:rStyle w:val="Textodelmarcadordeposicin"/>
              <w:rFonts w:eastAsia="Calibri"/>
              <w:color w:val="FF0000"/>
            </w:rPr>
            <w:t>Elija un elemento.</w:t>
          </w:r>
        </w:p>
      </w:docPartBody>
    </w:docPart>
    <w:docPart>
      <w:docPartPr>
        <w:name w:val="AD66237517F24807B2CF31B7E13FB68F"/>
        <w:category>
          <w:name w:val="General"/>
          <w:gallery w:val="placeholder"/>
        </w:category>
        <w:types>
          <w:type w:val="bbPlcHdr"/>
        </w:types>
        <w:behaviors>
          <w:behavior w:val="content"/>
        </w:behaviors>
        <w:guid w:val="{45A54741-1B26-4FB2-9D66-DE9262DD5126}"/>
      </w:docPartPr>
      <w:docPartBody>
        <w:p w:rsidR="007A6836" w:rsidRDefault="007A6836" w:rsidP="007A6836">
          <w:pPr>
            <w:pStyle w:val="AD66237517F24807B2CF31B7E13FB68F"/>
          </w:pPr>
          <w:r w:rsidRPr="00CA5933">
            <w:rPr>
              <w:rStyle w:val="Textodelmarcadordeposicin"/>
              <w:color w:val="FF0000"/>
            </w:rPr>
            <w:t>Elija un elemento.</w:t>
          </w:r>
        </w:p>
      </w:docPartBody>
    </w:docPart>
    <w:docPart>
      <w:docPartPr>
        <w:name w:val="52C25A2069854A1D846FBB8FE9BDF2BD"/>
        <w:category>
          <w:name w:val="General"/>
          <w:gallery w:val="placeholder"/>
        </w:category>
        <w:types>
          <w:type w:val="bbPlcHdr"/>
        </w:types>
        <w:behaviors>
          <w:behavior w:val="content"/>
        </w:behaviors>
        <w:guid w:val="{1A375FA1-AA21-4E27-9CF0-59B9EAA960CE}"/>
      </w:docPartPr>
      <w:docPartBody>
        <w:p w:rsidR="007A6836" w:rsidRDefault="007A6836" w:rsidP="007A6836">
          <w:pPr>
            <w:pStyle w:val="52C25A2069854A1D846FBB8FE9BDF2BD"/>
          </w:pPr>
          <w:r w:rsidRPr="00CA5933">
            <w:rPr>
              <w:rStyle w:val="Textodelmarcadordeposicin"/>
              <w:color w:val="FF0000"/>
            </w:rPr>
            <w:t>Elija un elemento.</w:t>
          </w:r>
        </w:p>
      </w:docPartBody>
    </w:docPart>
    <w:docPart>
      <w:docPartPr>
        <w:name w:val="8959FF0645C34553B436B85D73AAF1F1"/>
        <w:category>
          <w:name w:val="General"/>
          <w:gallery w:val="placeholder"/>
        </w:category>
        <w:types>
          <w:type w:val="bbPlcHdr"/>
        </w:types>
        <w:behaviors>
          <w:behavior w:val="content"/>
        </w:behaviors>
        <w:guid w:val="{7663652E-042B-4DB6-8850-29DA35F7AE2A}"/>
      </w:docPartPr>
      <w:docPartBody>
        <w:p w:rsidR="007A6836" w:rsidRDefault="007A6836" w:rsidP="007A6836">
          <w:pPr>
            <w:pStyle w:val="8959FF0645C34553B436B85D73AAF1F1"/>
          </w:pPr>
          <w:r w:rsidRPr="00D77603">
            <w:rPr>
              <w:rStyle w:val="Textodelmarcadordeposicin"/>
              <w:rFonts w:eastAsia="Calibri"/>
              <w:color w:val="FF0000"/>
            </w:rPr>
            <w:t>Elija un elemento.</w:t>
          </w:r>
        </w:p>
      </w:docPartBody>
    </w:docPart>
    <w:docPart>
      <w:docPartPr>
        <w:name w:val="A3DFD6E4C5AB4CD4B3AF69ECCBF08DE9"/>
        <w:category>
          <w:name w:val="General"/>
          <w:gallery w:val="placeholder"/>
        </w:category>
        <w:types>
          <w:type w:val="bbPlcHdr"/>
        </w:types>
        <w:behaviors>
          <w:behavior w:val="content"/>
        </w:behaviors>
        <w:guid w:val="{F3C961F7-975F-4414-94C6-8C22326C2305}"/>
      </w:docPartPr>
      <w:docPartBody>
        <w:p w:rsidR="007A6836" w:rsidRDefault="007A6836" w:rsidP="007A6836">
          <w:pPr>
            <w:pStyle w:val="A3DFD6E4C5AB4CD4B3AF69ECCBF08DE9"/>
          </w:pPr>
          <w:r w:rsidRPr="00CA5933">
            <w:rPr>
              <w:rStyle w:val="Textodelmarcadordeposicin"/>
              <w:rFonts w:eastAsia="Calibri"/>
              <w:color w:val="FF0000"/>
            </w:rPr>
            <w:t>Elija un elemento.</w:t>
          </w:r>
        </w:p>
      </w:docPartBody>
    </w:docPart>
    <w:docPart>
      <w:docPartPr>
        <w:name w:val="A2097EF690384955AFF5C9466D8750E4"/>
        <w:category>
          <w:name w:val="General"/>
          <w:gallery w:val="placeholder"/>
        </w:category>
        <w:types>
          <w:type w:val="bbPlcHdr"/>
        </w:types>
        <w:behaviors>
          <w:behavior w:val="content"/>
        </w:behaviors>
        <w:guid w:val="{FEAD2AAF-388F-4BDB-A4C1-513463C6A6D0}"/>
      </w:docPartPr>
      <w:docPartBody>
        <w:p w:rsidR="007A6836" w:rsidRDefault="007A6836" w:rsidP="007A6836">
          <w:pPr>
            <w:pStyle w:val="A2097EF690384955AFF5C9466D8750E4"/>
          </w:pPr>
          <w:r w:rsidRPr="00CA5933">
            <w:rPr>
              <w:rStyle w:val="Textodelmarcadordeposicin"/>
              <w:rFonts w:eastAsia="Calibri"/>
              <w:color w:val="FF0000"/>
            </w:rPr>
            <w:t>Elija un elemento.</w:t>
          </w:r>
        </w:p>
      </w:docPartBody>
    </w:docPart>
    <w:docPart>
      <w:docPartPr>
        <w:name w:val="6F44BE9799BF42F1BE61F30F734D6A91"/>
        <w:category>
          <w:name w:val="General"/>
          <w:gallery w:val="placeholder"/>
        </w:category>
        <w:types>
          <w:type w:val="bbPlcHdr"/>
        </w:types>
        <w:behaviors>
          <w:behavior w:val="content"/>
        </w:behaviors>
        <w:guid w:val="{86C773ED-FE54-4E9D-8193-429F8BCAB82D}"/>
      </w:docPartPr>
      <w:docPartBody>
        <w:p w:rsidR="007A6836" w:rsidRDefault="007A6836" w:rsidP="007A6836">
          <w:pPr>
            <w:pStyle w:val="6F44BE9799BF42F1BE61F30F734D6A91"/>
          </w:pPr>
          <w:r w:rsidRPr="00CA5933">
            <w:rPr>
              <w:rStyle w:val="Textodelmarcadordeposicin"/>
              <w:rFonts w:eastAsia="Calibri"/>
              <w:color w:val="FF0000"/>
            </w:rPr>
            <w:t>Elija un elemento.</w:t>
          </w:r>
        </w:p>
      </w:docPartBody>
    </w:docPart>
    <w:docPart>
      <w:docPartPr>
        <w:name w:val="F411788879D14E1BB19855C88AC4D5B6"/>
        <w:category>
          <w:name w:val="General"/>
          <w:gallery w:val="placeholder"/>
        </w:category>
        <w:types>
          <w:type w:val="bbPlcHdr"/>
        </w:types>
        <w:behaviors>
          <w:behavior w:val="content"/>
        </w:behaviors>
        <w:guid w:val="{A02EBB3B-8C5A-480D-83CE-B3BC20A4C487}"/>
      </w:docPartPr>
      <w:docPartBody>
        <w:p w:rsidR="007A6836" w:rsidRDefault="007A6836" w:rsidP="007A6836">
          <w:pPr>
            <w:pStyle w:val="F411788879D14E1BB19855C88AC4D5B6"/>
          </w:pPr>
          <w:r w:rsidRPr="00CA5933">
            <w:rPr>
              <w:rStyle w:val="Textodelmarcadordeposicin"/>
              <w:color w:val="FF0000"/>
            </w:rPr>
            <w:t>Elija un elemento.</w:t>
          </w:r>
        </w:p>
      </w:docPartBody>
    </w:docPart>
    <w:docPart>
      <w:docPartPr>
        <w:name w:val="EBA4741262B541CBAEEF32094E8A0495"/>
        <w:category>
          <w:name w:val="General"/>
          <w:gallery w:val="placeholder"/>
        </w:category>
        <w:types>
          <w:type w:val="bbPlcHdr"/>
        </w:types>
        <w:behaviors>
          <w:behavior w:val="content"/>
        </w:behaviors>
        <w:guid w:val="{B6DE76A8-7731-439A-83C0-FDA6EB1E0854}"/>
      </w:docPartPr>
      <w:docPartBody>
        <w:p w:rsidR="007A6836" w:rsidRDefault="007A6836" w:rsidP="007A6836">
          <w:pPr>
            <w:pStyle w:val="EBA4741262B541CBAEEF32094E8A0495"/>
          </w:pPr>
          <w:r w:rsidRPr="00D77603">
            <w:rPr>
              <w:rStyle w:val="Textodelmarcadordeposicin"/>
              <w:rFonts w:eastAsia="Calibri"/>
              <w:color w:val="FF0000"/>
            </w:rPr>
            <w:t>Elija un elemento.</w:t>
          </w:r>
        </w:p>
      </w:docPartBody>
    </w:docPart>
    <w:docPart>
      <w:docPartPr>
        <w:name w:val="BACBC42E48A742ECB64A9D83C6F7EF90"/>
        <w:category>
          <w:name w:val="General"/>
          <w:gallery w:val="placeholder"/>
        </w:category>
        <w:types>
          <w:type w:val="bbPlcHdr"/>
        </w:types>
        <w:behaviors>
          <w:behavior w:val="content"/>
        </w:behaviors>
        <w:guid w:val="{F343BD06-9049-45D0-B506-7842DAB150F9}"/>
      </w:docPartPr>
      <w:docPartBody>
        <w:p w:rsidR="007A6836" w:rsidRDefault="007A6836" w:rsidP="007A6836">
          <w:pPr>
            <w:pStyle w:val="BACBC42E48A742ECB64A9D83C6F7EF90"/>
          </w:pPr>
          <w:r w:rsidRPr="00CA5933">
            <w:rPr>
              <w:rStyle w:val="Textodelmarcadordeposicin"/>
              <w:rFonts w:eastAsia="Calibri"/>
              <w:color w:val="FF0000"/>
            </w:rPr>
            <w:t>Elija un elemento.</w:t>
          </w:r>
        </w:p>
      </w:docPartBody>
    </w:docPart>
    <w:docPart>
      <w:docPartPr>
        <w:name w:val="8978A2C8A8D3421A9A9FE0B92C010F8E"/>
        <w:category>
          <w:name w:val="General"/>
          <w:gallery w:val="placeholder"/>
        </w:category>
        <w:types>
          <w:type w:val="bbPlcHdr"/>
        </w:types>
        <w:behaviors>
          <w:behavior w:val="content"/>
        </w:behaviors>
        <w:guid w:val="{D41EB167-4B78-45EB-A34A-B881C1F60130}"/>
      </w:docPartPr>
      <w:docPartBody>
        <w:p w:rsidR="007A6836" w:rsidRDefault="007A6836" w:rsidP="007A6836">
          <w:pPr>
            <w:pStyle w:val="8978A2C8A8D3421A9A9FE0B92C010F8E"/>
          </w:pPr>
          <w:r w:rsidRPr="00CA5933">
            <w:rPr>
              <w:rStyle w:val="Textodelmarcadordeposicin"/>
              <w:rFonts w:eastAsia="Calibri"/>
              <w:color w:val="FF0000"/>
            </w:rPr>
            <w:t>Elija un elemento.</w:t>
          </w:r>
        </w:p>
      </w:docPartBody>
    </w:docPart>
    <w:docPart>
      <w:docPartPr>
        <w:name w:val="9038A16944924B09AC6C6D1377AC3930"/>
        <w:category>
          <w:name w:val="General"/>
          <w:gallery w:val="placeholder"/>
        </w:category>
        <w:types>
          <w:type w:val="bbPlcHdr"/>
        </w:types>
        <w:behaviors>
          <w:behavior w:val="content"/>
        </w:behaviors>
        <w:guid w:val="{2C239618-6021-4BF5-A640-01A7DC2258D7}"/>
      </w:docPartPr>
      <w:docPartBody>
        <w:p w:rsidR="007A6836" w:rsidRDefault="007A6836" w:rsidP="007A6836">
          <w:pPr>
            <w:pStyle w:val="9038A16944924B09AC6C6D1377AC3930"/>
          </w:pPr>
          <w:r w:rsidRPr="00CA5933">
            <w:rPr>
              <w:rStyle w:val="Textodelmarcadordeposicin"/>
              <w:rFonts w:eastAsia="Calibri"/>
              <w:color w:val="FF0000"/>
            </w:rPr>
            <w:t>Elija un elemento.</w:t>
          </w:r>
        </w:p>
      </w:docPartBody>
    </w:docPart>
    <w:docPart>
      <w:docPartPr>
        <w:name w:val="76AAF0900A10474194704BC7744F8435"/>
        <w:category>
          <w:name w:val="General"/>
          <w:gallery w:val="placeholder"/>
        </w:category>
        <w:types>
          <w:type w:val="bbPlcHdr"/>
        </w:types>
        <w:behaviors>
          <w:behavior w:val="content"/>
        </w:behaviors>
        <w:guid w:val="{41724AF5-FBC5-40DA-906D-CD533AFAB4D4}"/>
      </w:docPartPr>
      <w:docPartBody>
        <w:p w:rsidR="007A6836" w:rsidRDefault="007A6836" w:rsidP="007A6836">
          <w:pPr>
            <w:pStyle w:val="76AAF0900A10474194704BC7744F8435"/>
          </w:pPr>
          <w:r w:rsidRPr="00CA5933">
            <w:rPr>
              <w:rStyle w:val="Textodelmarcadordeposicin"/>
              <w:color w:val="FF0000"/>
            </w:rPr>
            <w:t>Elija un elemento.</w:t>
          </w:r>
        </w:p>
      </w:docPartBody>
    </w:docPart>
    <w:docPart>
      <w:docPartPr>
        <w:name w:val="65B36FA7D4BF4E04A2D2C03774E31BD2"/>
        <w:category>
          <w:name w:val="General"/>
          <w:gallery w:val="placeholder"/>
        </w:category>
        <w:types>
          <w:type w:val="bbPlcHdr"/>
        </w:types>
        <w:behaviors>
          <w:behavior w:val="content"/>
        </w:behaviors>
        <w:guid w:val="{31AE117F-4669-4A9A-B100-66D7BDCE4D0C}"/>
      </w:docPartPr>
      <w:docPartBody>
        <w:p w:rsidR="007A6836" w:rsidRDefault="007A6836" w:rsidP="007A6836">
          <w:pPr>
            <w:pStyle w:val="65B36FA7D4BF4E04A2D2C03774E31BD2"/>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3B55278B27604CEC8184B09BE476100B"/>
        <w:category>
          <w:name w:val="General"/>
          <w:gallery w:val="placeholder"/>
        </w:category>
        <w:types>
          <w:type w:val="bbPlcHdr"/>
        </w:types>
        <w:behaviors>
          <w:behavior w:val="content"/>
        </w:behaviors>
        <w:guid w:val="{028D01DB-A9BD-4F39-BA5C-2539FA1D0C33}"/>
      </w:docPartPr>
      <w:docPartBody>
        <w:p w:rsidR="007A6836" w:rsidRDefault="007A6836" w:rsidP="007A6836">
          <w:pPr>
            <w:pStyle w:val="3B55278B27604CEC8184B09BE476100B"/>
          </w:pPr>
          <w:r w:rsidRPr="00D77603">
            <w:rPr>
              <w:rStyle w:val="Textodelmarcadordeposicin"/>
              <w:rFonts w:eastAsia="Calibri"/>
              <w:color w:val="FF0000"/>
            </w:rPr>
            <w:t>Elija un elemento.</w:t>
          </w:r>
        </w:p>
      </w:docPartBody>
    </w:docPart>
    <w:docPart>
      <w:docPartPr>
        <w:name w:val="7C466C6A64394BE9ADCBECEAFFA80863"/>
        <w:category>
          <w:name w:val="General"/>
          <w:gallery w:val="placeholder"/>
        </w:category>
        <w:types>
          <w:type w:val="bbPlcHdr"/>
        </w:types>
        <w:behaviors>
          <w:behavior w:val="content"/>
        </w:behaviors>
        <w:guid w:val="{3A746A63-7AB0-430F-9A56-E72E8AD1DB94}"/>
      </w:docPartPr>
      <w:docPartBody>
        <w:p w:rsidR="007A6836" w:rsidRDefault="007A6836" w:rsidP="007A6836">
          <w:pPr>
            <w:pStyle w:val="7C466C6A64394BE9ADCBECEAFFA80863"/>
          </w:pPr>
          <w:r w:rsidRPr="00CA5933">
            <w:rPr>
              <w:rStyle w:val="Textodelmarcadordeposicin"/>
              <w:rFonts w:eastAsia="Calibri"/>
              <w:color w:val="FF0000"/>
            </w:rPr>
            <w:t>Elija un elemento.</w:t>
          </w:r>
        </w:p>
      </w:docPartBody>
    </w:docPart>
    <w:docPart>
      <w:docPartPr>
        <w:name w:val="D6821D9F22CA4715A5521222D944334C"/>
        <w:category>
          <w:name w:val="General"/>
          <w:gallery w:val="placeholder"/>
        </w:category>
        <w:types>
          <w:type w:val="bbPlcHdr"/>
        </w:types>
        <w:behaviors>
          <w:behavior w:val="content"/>
        </w:behaviors>
        <w:guid w:val="{59566788-1EDF-4A22-9877-187FF7650904}"/>
      </w:docPartPr>
      <w:docPartBody>
        <w:p w:rsidR="007A6836" w:rsidRDefault="007A6836" w:rsidP="007A6836">
          <w:pPr>
            <w:pStyle w:val="D6821D9F22CA4715A5521222D944334C"/>
          </w:pPr>
          <w:r w:rsidRPr="00CA5933">
            <w:rPr>
              <w:rStyle w:val="Textodelmarcadordeposicin"/>
              <w:rFonts w:eastAsia="Calibri"/>
              <w:color w:val="FF0000"/>
            </w:rPr>
            <w:t>Elija un elemento.</w:t>
          </w:r>
        </w:p>
      </w:docPartBody>
    </w:docPart>
    <w:docPart>
      <w:docPartPr>
        <w:name w:val="26877E13A5394BC6ACC66E35811B4DD0"/>
        <w:category>
          <w:name w:val="General"/>
          <w:gallery w:val="placeholder"/>
        </w:category>
        <w:types>
          <w:type w:val="bbPlcHdr"/>
        </w:types>
        <w:behaviors>
          <w:behavior w:val="content"/>
        </w:behaviors>
        <w:guid w:val="{2B50FFE6-8420-4C3E-BB84-81EB4A89A4A3}"/>
      </w:docPartPr>
      <w:docPartBody>
        <w:p w:rsidR="007A6836" w:rsidRDefault="007A6836" w:rsidP="007A6836">
          <w:pPr>
            <w:pStyle w:val="26877E13A5394BC6ACC66E35811B4DD0"/>
          </w:pPr>
          <w:r w:rsidRPr="00CA5933">
            <w:rPr>
              <w:rStyle w:val="Textodelmarcadordeposicin"/>
              <w:rFonts w:eastAsia="Calibri"/>
              <w:color w:val="FF0000"/>
            </w:rPr>
            <w:t>Elija un elemento.</w:t>
          </w:r>
        </w:p>
      </w:docPartBody>
    </w:docPart>
    <w:docPart>
      <w:docPartPr>
        <w:name w:val="ADFDA8DF4B354F3BA495C1499228CF56"/>
        <w:category>
          <w:name w:val="General"/>
          <w:gallery w:val="placeholder"/>
        </w:category>
        <w:types>
          <w:type w:val="bbPlcHdr"/>
        </w:types>
        <w:behaviors>
          <w:behavior w:val="content"/>
        </w:behaviors>
        <w:guid w:val="{47201B9F-D884-4FE0-9C09-919F4FEE96B8}"/>
      </w:docPartPr>
      <w:docPartBody>
        <w:p w:rsidR="007A6836" w:rsidRDefault="007A6836" w:rsidP="007A6836">
          <w:pPr>
            <w:pStyle w:val="ADFDA8DF4B354F3BA495C1499228CF56"/>
          </w:pPr>
          <w:r w:rsidRPr="00CA5933">
            <w:rPr>
              <w:rStyle w:val="Textodelmarcadordeposicin"/>
              <w:rFonts w:eastAsia="Calibri"/>
              <w:color w:val="FF0000"/>
            </w:rPr>
            <w:t>Elija un elemento.</w:t>
          </w:r>
        </w:p>
      </w:docPartBody>
    </w:docPart>
    <w:docPart>
      <w:docPartPr>
        <w:name w:val="0463F225495645EB9F07FAF5C2114CD0"/>
        <w:category>
          <w:name w:val="General"/>
          <w:gallery w:val="placeholder"/>
        </w:category>
        <w:types>
          <w:type w:val="bbPlcHdr"/>
        </w:types>
        <w:behaviors>
          <w:behavior w:val="content"/>
        </w:behaviors>
        <w:guid w:val="{6A4B0E68-AE64-4F25-B41E-ABB25F01991D}"/>
      </w:docPartPr>
      <w:docPartBody>
        <w:p w:rsidR="007A6836" w:rsidRDefault="007A6836" w:rsidP="007A6836">
          <w:pPr>
            <w:pStyle w:val="0463F225495645EB9F07FAF5C2114CD0"/>
          </w:pPr>
          <w:r w:rsidRPr="00D77603">
            <w:rPr>
              <w:rStyle w:val="Textodelmarcadordeposicin"/>
              <w:rFonts w:eastAsia="Calibri"/>
              <w:color w:val="FF0000"/>
            </w:rPr>
            <w:t>Elija un elemento.</w:t>
          </w:r>
        </w:p>
      </w:docPartBody>
    </w:docPart>
    <w:docPart>
      <w:docPartPr>
        <w:name w:val="185454BED6024FD7BF7A19A71ADE6F2E"/>
        <w:category>
          <w:name w:val="General"/>
          <w:gallery w:val="placeholder"/>
        </w:category>
        <w:types>
          <w:type w:val="bbPlcHdr"/>
        </w:types>
        <w:behaviors>
          <w:behavior w:val="content"/>
        </w:behaviors>
        <w:guid w:val="{4D1C809F-28EB-48F9-A3A1-4029F3E5E155}"/>
      </w:docPartPr>
      <w:docPartBody>
        <w:p w:rsidR="007A6836" w:rsidRDefault="007A6836" w:rsidP="007A6836">
          <w:pPr>
            <w:pStyle w:val="185454BED6024FD7BF7A19A71ADE6F2E"/>
          </w:pPr>
          <w:r w:rsidRPr="000C137C">
            <w:rPr>
              <w:rStyle w:val="Textodelmarcadordeposicin"/>
              <w:rFonts w:eastAsia="Calibri"/>
              <w:color w:val="FF0000"/>
            </w:rPr>
            <w:t>Elija un elemento.</w:t>
          </w:r>
        </w:p>
      </w:docPartBody>
    </w:docPart>
    <w:docPart>
      <w:docPartPr>
        <w:name w:val="DEC948C245BE4748BD4F2837F000B410"/>
        <w:category>
          <w:name w:val="General"/>
          <w:gallery w:val="placeholder"/>
        </w:category>
        <w:types>
          <w:type w:val="bbPlcHdr"/>
        </w:types>
        <w:behaviors>
          <w:behavior w:val="content"/>
        </w:behaviors>
        <w:guid w:val="{E07935C1-AD2F-42AD-8B71-709DA26FE05F}"/>
      </w:docPartPr>
      <w:docPartBody>
        <w:p w:rsidR="007A6836" w:rsidRDefault="007A6836" w:rsidP="007A6836">
          <w:pPr>
            <w:pStyle w:val="DEC948C245BE4748BD4F2837F000B410"/>
          </w:pPr>
          <w:r w:rsidRPr="00CA5933">
            <w:rPr>
              <w:rStyle w:val="Textodelmarcadordeposicin"/>
              <w:rFonts w:eastAsia="Calibri"/>
              <w:color w:val="FF0000"/>
            </w:rPr>
            <w:t>Elija un elemento.</w:t>
          </w:r>
        </w:p>
      </w:docPartBody>
    </w:docPart>
    <w:docPart>
      <w:docPartPr>
        <w:name w:val="6C3A06C57DDB49068B80AE4E1B6EB066"/>
        <w:category>
          <w:name w:val="General"/>
          <w:gallery w:val="placeholder"/>
        </w:category>
        <w:types>
          <w:type w:val="bbPlcHdr"/>
        </w:types>
        <w:behaviors>
          <w:behavior w:val="content"/>
        </w:behaviors>
        <w:guid w:val="{BD3B1F36-9B64-497E-A58C-D546DE44372F}"/>
      </w:docPartPr>
      <w:docPartBody>
        <w:p w:rsidR="007A6836" w:rsidRDefault="007A6836" w:rsidP="007A6836">
          <w:pPr>
            <w:pStyle w:val="6C3A06C57DDB49068B80AE4E1B6EB066"/>
          </w:pPr>
          <w:r w:rsidRPr="00D77603">
            <w:rPr>
              <w:rStyle w:val="Textodelmarcadordeposicin"/>
              <w:rFonts w:eastAsia="Calibri"/>
              <w:color w:val="FF0000"/>
            </w:rPr>
            <w:t>Elija un elemento.</w:t>
          </w:r>
        </w:p>
      </w:docPartBody>
    </w:docPart>
    <w:docPart>
      <w:docPartPr>
        <w:name w:val="52AC1F3B7D39476186D6094D80092945"/>
        <w:category>
          <w:name w:val="General"/>
          <w:gallery w:val="placeholder"/>
        </w:category>
        <w:types>
          <w:type w:val="bbPlcHdr"/>
        </w:types>
        <w:behaviors>
          <w:behavior w:val="content"/>
        </w:behaviors>
        <w:guid w:val="{5DA06239-AA67-4CE3-9013-9F4BC35D83B7}"/>
      </w:docPartPr>
      <w:docPartBody>
        <w:p w:rsidR="007A6836" w:rsidRDefault="007A6836" w:rsidP="007A6836">
          <w:pPr>
            <w:pStyle w:val="52AC1F3B7D39476186D6094D80092945"/>
          </w:pPr>
          <w:r w:rsidRPr="00CA5933">
            <w:rPr>
              <w:rStyle w:val="Textodelmarcadordeposicin"/>
              <w:color w:val="FF0000"/>
            </w:rPr>
            <w:t>Elija un elemento.</w:t>
          </w:r>
        </w:p>
      </w:docPartBody>
    </w:docPart>
    <w:docPart>
      <w:docPartPr>
        <w:name w:val="A2B52173E00E406596D2DAA69F44CE0C"/>
        <w:category>
          <w:name w:val="General"/>
          <w:gallery w:val="placeholder"/>
        </w:category>
        <w:types>
          <w:type w:val="bbPlcHdr"/>
        </w:types>
        <w:behaviors>
          <w:behavior w:val="content"/>
        </w:behaviors>
        <w:guid w:val="{2E486AE5-296A-422E-9C6E-D12E5B668AAB}"/>
      </w:docPartPr>
      <w:docPartBody>
        <w:p w:rsidR="007A6836" w:rsidRDefault="007A6836" w:rsidP="007A6836">
          <w:pPr>
            <w:pStyle w:val="A2B52173E00E406596D2DAA69F44CE0C"/>
          </w:pPr>
          <w:r w:rsidRPr="00D77603">
            <w:rPr>
              <w:rStyle w:val="Textodelmarcadordeposicin"/>
              <w:rFonts w:eastAsia="Calibri"/>
              <w:color w:val="FF0000"/>
            </w:rPr>
            <w:t>Elija un elemento.</w:t>
          </w:r>
        </w:p>
      </w:docPartBody>
    </w:docPart>
    <w:docPart>
      <w:docPartPr>
        <w:name w:val="15638638ADC7422FA6C071FCB8AA0E41"/>
        <w:category>
          <w:name w:val="General"/>
          <w:gallery w:val="placeholder"/>
        </w:category>
        <w:types>
          <w:type w:val="bbPlcHdr"/>
        </w:types>
        <w:behaviors>
          <w:behavior w:val="content"/>
        </w:behaviors>
        <w:guid w:val="{EA5B40E5-674F-4A41-A038-793736BE738D}"/>
      </w:docPartPr>
      <w:docPartBody>
        <w:p w:rsidR="007A6836" w:rsidRDefault="007A6836" w:rsidP="007A6836">
          <w:pPr>
            <w:pStyle w:val="15638638ADC7422FA6C071FCB8AA0E41"/>
          </w:pPr>
          <w:r w:rsidRPr="00CA5933">
            <w:rPr>
              <w:rStyle w:val="Textodelmarcadordeposicin"/>
              <w:color w:val="FF0000"/>
            </w:rPr>
            <w:t>Elija un elemento.</w:t>
          </w:r>
        </w:p>
      </w:docPartBody>
    </w:docPart>
    <w:docPart>
      <w:docPartPr>
        <w:name w:val="7D0849F5C2E34452AC4BD87EE68452F8"/>
        <w:category>
          <w:name w:val="General"/>
          <w:gallery w:val="placeholder"/>
        </w:category>
        <w:types>
          <w:type w:val="bbPlcHdr"/>
        </w:types>
        <w:behaviors>
          <w:behavior w:val="content"/>
        </w:behaviors>
        <w:guid w:val="{E8E6DBC6-6929-4E35-9A73-48D7C4AB8E00}"/>
      </w:docPartPr>
      <w:docPartBody>
        <w:p w:rsidR="007A6836" w:rsidRDefault="007A6836" w:rsidP="007A6836">
          <w:pPr>
            <w:pStyle w:val="7D0849F5C2E34452AC4BD87EE68452F8"/>
          </w:pPr>
          <w:r w:rsidRPr="00D77603">
            <w:rPr>
              <w:rStyle w:val="Textodelmarcadordeposicin"/>
              <w:rFonts w:eastAsia="Calibri"/>
              <w:color w:val="FF0000"/>
            </w:rPr>
            <w:t>Elija un elemento.</w:t>
          </w:r>
        </w:p>
      </w:docPartBody>
    </w:docPart>
    <w:docPart>
      <w:docPartPr>
        <w:name w:val="490F7C991F26428AAEEC62CBFB53D7B8"/>
        <w:category>
          <w:name w:val="General"/>
          <w:gallery w:val="placeholder"/>
        </w:category>
        <w:types>
          <w:type w:val="bbPlcHdr"/>
        </w:types>
        <w:behaviors>
          <w:behavior w:val="content"/>
        </w:behaviors>
        <w:guid w:val="{34F7A944-6E1E-410A-9019-1F4D16FA4657}"/>
      </w:docPartPr>
      <w:docPartBody>
        <w:p w:rsidR="007A6836" w:rsidRDefault="007A6836" w:rsidP="007A6836">
          <w:pPr>
            <w:pStyle w:val="490F7C991F26428AAEEC62CBFB53D7B8"/>
          </w:pPr>
          <w:r w:rsidRPr="00CA5933">
            <w:rPr>
              <w:rStyle w:val="Textodelmarcadordeposicin"/>
              <w:color w:val="FF0000"/>
            </w:rPr>
            <w:t>Elija un elemento.</w:t>
          </w:r>
        </w:p>
      </w:docPartBody>
    </w:docPart>
    <w:docPart>
      <w:docPartPr>
        <w:name w:val="FBCC0D6B4C5148A2ADDBC80F844BCABC"/>
        <w:category>
          <w:name w:val="General"/>
          <w:gallery w:val="placeholder"/>
        </w:category>
        <w:types>
          <w:type w:val="bbPlcHdr"/>
        </w:types>
        <w:behaviors>
          <w:behavior w:val="content"/>
        </w:behaviors>
        <w:guid w:val="{389FF53D-0E28-4E8D-A6F6-9AE70C200C4B}"/>
      </w:docPartPr>
      <w:docPartBody>
        <w:p w:rsidR="007A6836" w:rsidRDefault="007A6836" w:rsidP="007A6836">
          <w:pPr>
            <w:pStyle w:val="FBCC0D6B4C5148A2ADDBC80F844BCABC"/>
          </w:pPr>
          <w:r w:rsidRPr="00D77603">
            <w:rPr>
              <w:rStyle w:val="Textodelmarcadordeposicin"/>
              <w:rFonts w:eastAsia="Calibri"/>
              <w:color w:val="FF0000"/>
            </w:rPr>
            <w:t>Elija un elemento.</w:t>
          </w:r>
        </w:p>
      </w:docPartBody>
    </w:docPart>
    <w:docPart>
      <w:docPartPr>
        <w:name w:val="283787BA422846FA9AA1FD8AA9780F73"/>
        <w:category>
          <w:name w:val="General"/>
          <w:gallery w:val="placeholder"/>
        </w:category>
        <w:types>
          <w:type w:val="bbPlcHdr"/>
        </w:types>
        <w:behaviors>
          <w:behavior w:val="content"/>
        </w:behaviors>
        <w:guid w:val="{030021B6-A36A-4515-9248-7C7C0FB275B0}"/>
      </w:docPartPr>
      <w:docPartBody>
        <w:p w:rsidR="007A6836" w:rsidRDefault="007A6836" w:rsidP="007A6836">
          <w:pPr>
            <w:pStyle w:val="283787BA422846FA9AA1FD8AA9780F73"/>
          </w:pPr>
          <w:r w:rsidRPr="00D77603">
            <w:rPr>
              <w:rStyle w:val="Textodelmarcadordeposicin"/>
              <w:rFonts w:eastAsia="Calibri"/>
              <w:color w:val="FF0000"/>
            </w:rPr>
            <w:t>Elija un elemento.</w:t>
          </w:r>
        </w:p>
      </w:docPartBody>
    </w:docPart>
    <w:docPart>
      <w:docPartPr>
        <w:name w:val="C6B64693574D47529696A625A19951B3"/>
        <w:category>
          <w:name w:val="General"/>
          <w:gallery w:val="placeholder"/>
        </w:category>
        <w:types>
          <w:type w:val="bbPlcHdr"/>
        </w:types>
        <w:behaviors>
          <w:behavior w:val="content"/>
        </w:behaviors>
        <w:guid w:val="{1BDA079A-1ECC-4B31-8C61-C9AB1D84E6F9}"/>
      </w:docPartPr>
      <w:docPartBody>
        <w:p w:rsidR="007A6836" w:rsidRDefault="007A6836" w:rsidP="007A6836">
          <w:pPr>
            <w:pStyle w:val="C6B64693574D47529696A625A19951B3"/>
          </w:pPr>
          <w:r w:rsidRPr="00CA5933">
            <w:rPr>
              <w:rStyle w:val="Textodelmarcadordeposicin"/>
              <w:rFonts w:eastAsia="Calibri"/>
              <w:color w:val="FF0000"/>
            </w:rPr>
            <w:t>Elija un elemento.</w:t>
          </w:r>
        </w:p>
      </w:docPartBody>
    </w:docPart>
    <w:docPart>
      <w:docPartPr>
        <w:name w:val="777C5D33FFAB4373B81A6CF60AD81E4B"/>
        <w:category>
          <w:name w:val="General"/>
          <w:gallery w:val="placeholder"/>
        </w:category>
        <w:types>
          <w:type w:val="bbPlcHdr"/>
        </w:types>
        <w:behaviors>
          <w:behavior w:val="content"/>
        </w:behaviors>
        <w:guid w:val="{40C99BA6-CA54-4D07-A0CB-AF1C63B1F3C6}"/>
      </w:docPartPr>
      <w:docPartBody>
        <w:p w:rsidR="007A6836" w:rsidRDefault="007A6836" w:rsidP="007A6836">
          <w:pPr>
            <w:pStyle w:val="777C5D33FFAB4373B81A6CF60AD81E4B"/>
          </w:pPr>
          <w:r w:rsidRPr="00CA5933">
            <w:rPr>
              <w:rStyle w:val="Textodelmarcadordeposicin"/>
              <w:rFonts w:eastAsia="Calibri"/>
              <w:color w:val="FF0000"/>
            </w:rPr>
            <w:t>Elija un elemento.</w:t>
          </w:r>
        </w:p>
      </w:docPartBody>
    </w:docPart>
    <w:docPart>
      <w:docPartPr>
        <w:name w:val="8DA6103C37FE41EFB935FD1497672D78"/>
        <w:category>
          <w:name w:val="General"/>
          <w:gallery w:val="placeholder"/>
        </w:category>
        <w:types>
          <w:type w:val="bbPlcHdr"/>
        </w:types>
        <w:behaviors>
          <w:behavior w:val="content"/>
        </w:behaviors>
        <w:guid w:val="{10C56B9B-B8CD-44AB-AEC0-D3C5101A4250}"/>
      </w:docPartPr>
      <w:docPartBody>
        <w:p w:rsidR="007A6836" w:rsidRDefault="007A6836" w:rsidP="007A6836">
          <w:pPr>
            <w:pStyle w:val="8DA6103C37FE41EFB935FD1497672D78"/>
          </w:pPr>
          <w:r w:rsidRPr="00D77603">
            <w:rPr>
              <w:rStyle w:val="Textodelmarcadordeposicin"/>
              <w:rFonts w:eastAsia="Calibri"/>
              <w:color w:val="FF0000"/>
            </w:rPr>
            <w:t>Elija un elemento.</w:t>
          </w:r>
        </w:p>
      </w:docPartBody>
    </w:docPart>
    <w:docPart>
      <w:docPartPr>
        <w:name w:val="0C64CCB31863430BA87E5631FFD0E91C"/>
        <w:category>
          <w:name w:val="General"/>
          <w:gallery w:val="placeholder"/>
        </w:category>
        <w:types>
          <w:type w:val="bbPlcHdr"/>
        </w:types>
        <w:behaviors>
          <w:behavior w:val="content"/>
        </w:behaviors>
        <w:guid w:val="{B745EF3E-64FA-4BEA-801B-A288F7C055C3}"/>
      </w:docPartPr>
      <w:docPartBody>
        <w:p w:rsidR="007A6836" w:rsidRDefault="007A6836" w:rsidP="007A6836">
          <w:pPr>
            <w:pStyle w:val="0C64CCB31863430BA87E5631FFD0E91C"/>
          </w:pPr>
          <w:r w:rsidRPr="00CA5933">
            <w:rPr>
              <w:rStyle w:val="Textodelmarcadordeposicin"/>
              <w:color w:val="FF0000"/>
            </w:rPr>
            <w:t>Elija un elemento.</w:t>
          </w:r>
        </w:p>
      </w:docPartBody>
    </w:docPart>
    <w:docPart>
      <w:docPartPr>
        <w:name w:val="A1568900BBF24E779395150010C1557A"/>
        <w:category>
          <w:name w:val="General"/>
          <w:gallery w:val="placeholder"/>
        </w:category>
        <w:types>
          <w:type w:val="bbPlcHdr"/>
        </w:types>
        <w:behaviors>
          <w:behavior w:val="content"/>
        </w:behaviors>
        <w:guid w:val="{BEFF8905-78F2-4B2C-BABF-3FFE1D3C8256}"/>
      </w:docPartPr>
      <w:docPartBody>
        <w:p w:rsidR="007A6836" w:rsidRDefault="007A6836" w:rsidP="007A6836">
          <w:pPr>
            <w:pStyle w:val="A1568900BBF24E779395150010C1557A"/>
          </w:pPr>
          <w:r w:rsidRPr="00CA5933">
            <w:rPr>
              <w:rStyle w:val="Textodelmarcadordeposicin"/>
              <w:rFonts w:eastAsia="Calibri"/>
              <w:color w:val="FF0000"/>
            </w:rPr>
            <w:t>Elija un elemento.</w:t>
          </w:r>
        </w:p>
      </w:docPartBody>
    </w:docPart>
    <w:docPart>
      <w:docPartPr>
        <w:name w:val="4543EE391D1049DA8F49597E565227BA"/>
        <w:category>
          <w:name w:val="General"/>
          <w:gallery w:val="placeholder"/>
        </w:category>
        <w:types>
          <w:type w:val="bbPlcHdr"/>
        </w:types>
        <w:behaviors>
          <w:behavior w:val="content"/>
        </w:behaviors>
        <w:guid w:val="{C4160A5A-03CD-4AE0-A18C-C9005A9AA931}"/>
      </w:docPartPr>
      <w:docPartBody>
        <w:p w:rsidR="007A6836" w:rsidRDefault="007A6836" w:rsidP="007A6836">
          <w:pPr>
            <w:pStyle w:val="4543EE391D1049DA8F49597E565227BA"/>
          </w:pPr>
          <w:r w:rsidRPr="00D77603">
            <w:rPr>
              <w:rStyle w:val="Textodelmarcadordeposicin"/>
              <w:rFonts w:eastAsia="Calibri"/>
              <w:color w:val="FF0000"/>
            </w:rPr>
            <w:t>Elija un elemento.</w:t>
          </w:r>
        </w:p>
      </w:docPartBody>
    </w:docPart>
    <w:docPart>
      <w:docPartPr>
        <w:name w:val="DA40A812B3D745AB910B722D3056F33E"/>
        <w:category>
          <w:name w:val="General"/>
          <w:gallery w:val="placeholder"/>
        </w:category>
        <w:types>
          <w:type w:val="bbPlcHdr"/>
        </w:types>
        <w:behaviors>
          <w:behavior w:val="content"/>
        </w:behaviors>
        <w:guid w:val="{09675F8C-6406-4E94-A238-BF407688B097}"/>
      </w:docPartPr>
      <w:docPartBody>
        <w:p w:rsidR="007A6836" w:rsidRDefault="007A6836" w:rsidP="007A6836">
          <w:pPr>
            <w:pStyle w:val="DA40A812B3D745AB910B722D3056F33E"/>
          </w:pPr>
          <w:r w:rsidRPr="00CA5933">
            <w:rPr>
              <w:rStyle w:val="Textodelmarcadordeposicin"/>
              <w:rFonts w:eastAsia="Calibri"/>
              <w:color w:val="FF0000"/>
            </w:rPr>
            <w:t>Elija un elemento.</w:t>
          </w:r>
        </w:p>
      </w:docPartBody>
    </w:docPart>
    <w:docPart>
      <w:docPartPr>
        <w:name w:val="9B4115BE152540CEB1C7154B38B041AE"/>
        <w:category>
          <w:name w:val="General"/>
          <w:gallery w:val="placeholder"/>
        </w:category>
        <w:types>
          <w:type w:val="bbPlcHdr"/>
        </w:types>
        <w:behaviors>
          <w:behavior w:val="content"/>
        </w:behaviors>
        <w:guid w:val="{6ABFE523-1528-403E-8276-04A348604C51}"/>
      </w:docPartPr>
      <w:docPartBody>
        <w:p w:rsidR="007A6836" w:rsidRDefault="007A6836" w:rsidP="007A6836">
          <w:pPr>
            <w:pStyle w:val="9B4115BE152540CEB1C7154B38B041AE"/>
          </w:pPr>
          <w:r w:rsidRPr="00D77603">
            <w:rPr>
              <w:rStyle w:val="Textodelmarcadordeposicin"/>
              <w:rFonts w:eastAsia="Calibri"/>
              <w:color w:val="FF0000"/>
            </w:rPr>
            <w:t>Elija un elemento.</w:t>
          </w:r>
        </w:p>
      </w:docPartBody>
    </w:docPart>
    <w:docPart>
      <w:docPartPr>
        <w:name w:val="5910A8137CF24EC892FF472738B8DB45"/>
        <w:category>
          <w:name w:val="General"/>
          <w:gallery w:val="placeholder"/>
        </w:category>
        <w:types>
          <w:type w:val="bbPlcHdr"/>
        </w:types>
        <w:behaviors>
          <w:behavior w:val="content"/>
        </w:behaviors>
        <w:guid w:val="{DD3F3D0D-F1E8-4642-AC2B-7D79F843ADCB}"/>
      </w:docPartPr>
      <w:docPartBody>
        <w:p w:rsidR="007A6836" w:rsidRDefault="007A6836" w:rsidP="007A6836">
          <w:pPr>
            <w:pStyle w:val="5910A8137CF24EC892FF472738B8DB45"/>
          </w:pPr>
          <w:r w:rsidRPr="00CA5933">
            <w:rPr>
              <w:rStyle w:val="Textodelmarcadordeposicin"/>
              <w:color w:val="FF0000"/>
            </w:rPr>
            <w:t>Elija un elemento.</w:t>
          </w:r>
        </w:p>
      </w:docPartBody>
    </w:docPart>
    <w:docPart>
      <w:docPartPr>
        <w:name w:val="9920ED1FF042431094C1396904214126"/>
        <w:category>
          <w:name w:val="General"/>
          <w:gallery w:val="placeholder"/>
        </w:category>
        <w:types>
          <w:type w:val="bbPlcHdr"/>
        </w:types>
        <w:behaviors>
          <w:behavior w:val="content"/>
        </w:behaviors>
        <w:guid w:val="{26CD59D3-046E-453E-A74A-4E9EC4D2D739}"/>
      </w:docPartPr>
      <w:docPartBody>
        <w:p w:rsidR="007A6836" w:rsidRDefault="007A6836" w:rsidP="007A6836">
          <w:pPr>
            <w:pStyle w:val="9920ED1FF042431094C1396904214126"/>
          </w:pPr>
          <w:r w:rsidRPr="00CA5933">
            <w:rPr>
              <w:rStyle w:val="Textodelmarcadordeposicin"/>
              <w:color w:val="FF0000"/>
            </w:rPr>
            <w:t>Elija un elemento.</w:t>
          </w:r>
        </w:p>
      </w:docPartBody>
    </w:docPart>
    <w:docPart>
      <w:docPartPr>
        <w:name w:val="44A49087D7954A9E8F120AAE72A94573"/>
        <w:category>
          <w:name w:val="General"/>
          <w:gallery w:val="placeholder"/>
        </w:category>
        <w:types>
          <w:type w:val="bbPlcHdr"/>
        </w:types>
        <w:behaviors>
          <w:behavior w:val="content"/>
        </w:behaviors>
        <w:guid w:val="{90B175CB-7551-4371-8748-052B1021BF34}"/>
      </w:docPartPr>
      <w:docPartBody>
        <w:p w:rsidR="007A6836" w:rsidRDefault="007A6836" w:rsidP="007A6836">
          <w:pPr>
            <w:pStyle w:val="44A49087D7954A9E8F120AAE72A94573"/>
          </w:pPr>
          <w:r w:rsidRPr="00D77603">
            <w:rPr>
              <w:rStyle w:val="Textodelmarcadordeposicin"/>
              <w:rFonts w:eastAsia="Calibri"/>
              <w:color w:val="FF0000"/>
            </w:rPr>
            <w:t>Elija un elemento.</w:t>
          </w:r>
        </w:p>
      </w:docPartBody>
    </w:docPart>
    <w:docPart>
      <w:docPartPr>
        <w:name w:val="ADFB2B2A84A5446BA47337E45726A9ED"/>
        <w:category>
          <w:name w:val="General"/>
          <w:gallery w:val="placeholder"/>
        </w:category>
        <w:types>
          <w:type w:val="bbPlcHdr"/>
        </w:types>
        <w:behaviors>
          <w:behavior w:val="content"/>
        </w:behaviors>
        <w:guid w:val="{E48C42AC-2CD6-4009-8C27-2ED90C2C2224}"/>
      </w:docPartPr>
      <w:docPartBody>
        <w:p w:rsidR="007A6836" w:rsidRDefault="007A6836" w:rsidP="007A6836">
          <w:pPr>
            <w:pStyle w:val="ADFB2B2A84A5446BA47337E45726A9ED"/>
          </w:pPr>
          <w:r w:rsidRPr="00D77603">
            <w:rPr>
              <w:rStyle w:val="Textodelmarcadordeposicin"/>
              <w:rFonts w:eastAsia="Calibri"/>
              <w:color w:val="FF0000"/>
            </w:rPr>
            <w:t>Elija un elemento.</w:t>
          </w:r>
        </w:p>
      </w:docPartBody>
    </w:docPart>
    <w:docPart>
      <w:docPartPr>
        <w:name w:val="C4755897244D4DB98182A813EB9B5123"/>
        <w:category>
          <w:name w:val="General"/>
          <w:gallery w:val="placeholder"/>
        </w:category>
        <w:types>
          <w:type w:val="bbPlcHdr"/>
        </w:types>
        <w:behaviors>
          <w:behavior w:val="content"/>
        </w:behaviors>
        <w:guid w:val="{845D6394-96E1-4AC9-A3F4-2FEEAA385B68}"/>
      </w:docPartPr>
      <w:docPartBody>
        <w:p w:rsidR="00000000" w:rsidRDefault="007A6836" w:rsidP="007A6836">
          <w:pPr>
            <w:pStyle w:val="C4755897244D4DB98182A813EB9B5123"/>
          </w:pPr>
          <w:r w:rsidRPr="00D77603">
            <w:rPr>
              <w:rStyle w:val="Textodelmarcadordeposicin"/>
              <w:rFonts w:eastAsia="Calibri"/>
              <w:color w:val="FF0000"/>
            </w:rPr>
            <w:t>Elija un elemento.</w:t>
          </w:r>
        </w:p>
      </w:docPartBody>
    </w:docPart>
    <w:docPart>
      <w:docPartPr>
        <w:name w:val="61A66BF1620D40C581833F518F85536A"/>
        <w:category>
          <w:name w:val="General"/>
          <w:gallery w:val="placeholder"/>
        </w:category>
        <w:types>
          <w:type w:val="bbPlcHdr"/>
        </w:types>
        <w:behaviors>
          <w:behavior w:val="content"/>
        </w:behaviors>
        <w:guid w:val="{135119E7-046D-4E30-9881-19422FBBED6D}"/>
      </w:docPartPr>
      <w:docPartBody>
        <w:p w:rsidR="00000000" w:rsidRDefault="007A6836" w:rsidP="007A6836">
          <w:pPr>
            <w:pStyle w:val="61A66BF1620D40C581833F518F85536A"/>
          </w:pPr>
          <w:r w:rsidRPr="00CA5933">
            <w:rPr>
              <w:rStyle w:val="Textodelmarcadordeposicin"/>
              <w:color w:val="FF0000"/>
            </w:rPr>
            <w:t>Elija un elemento.</w:t>
          </w:r>
        </w:p>
      </w:docPartBody>
    </w:docPart>
    <w:docPart>
      <w:docPartPr>
        <w:name w:val="E64D1EC32F3144F2B85079AA08A62E21"/>
        <w:category>
          <w:name w:val="General"/>
          <w:gallery w:val="placeholder"/>
        </w:category>
        <w:types>
          <w:type w:val="bbPlcHdr"/>
        </w:types>
        <w:behaviors>
          <w:behavior w:val="content"/>
        </w:behaviors>
        <w:guid w:val="{0F20E604-06B3-422F-9E07-41F4EADAA4F1}"/>
      </w:docPartPr>
      <w:docPartBody>
        <w:p w:rsidR="00000000" w:rsidRDefault="007A6836" w:rsidP="007A6836">
          <w:pPr>
            <w:pStyle w:val="E64D1EC32F3144F2B85079AA08A62E21"/>
          </w:pPr>
          <w:r w:rsidRPr="00CA5933">
            <w:rPr>
              <w:rStyle w:val="Textodelmarcadordeposicin"/>
              <w:rFonts w:eastAsia="Calibri"/>
              <w:color w:val="FF0000"/>
            </w:rPr>
            <w:t>Elija un elemento.</w:t>
          </w:r>
        </w:p>
      </w:docPartBody>
    </w:docPart>
    <w:docPart>
      <w:docPartPr>
        <w:name w:val="525BD6E36BF34E8381CDFB78D7BFA77D"/>
        <w:category>
          <w:name w:val="General"/>
          <w:gallery w:val="placeholder"/>
        </w:category>
        <w:types>
          <w:type w:val="bbPlcHdr"/>
        </w:types>
        <w:behaviors>
          <w:behavior w:val="content"/>
        </w:behaviors>
        <w:guid w:val="{3BCCA0BF-DFF6-4DBD-A13D-5A28CA543BCD}"/>
      </w:docPartPr>
      <w:docPartBody>
        <w:p w:rsidR="00000000" w:rsidRDefault="007A6836" w:rsidP="007A6836">
          <w:pPr>
            <w:pStyle w:val="525BD6E36BF34E8381CDFB78D7BFA77D"/>
          </w:pPr>
          <w:r w:rsidRPr="00CF60FE">
            <w:rPr>
              <w:rStyle w:val="Textodelmarcadordeposicin"/>
            </w:rPr>
            <w:t>Haga clic aquí para escribir una fecha.</w:t>
          </w:r>
        </w:p>
      </w:docPartBody>
    </w:docPart>
    <w:docPart>
      <w:docPartPr>
        <w:name w:val="A31BD97BC32F4967A93779AA178BE76C"/>
        <w:category>
          <w:name w:val="General"/>
          <w:gallery w:val="placeholder"/>
        </w:category>
        <w:types>
          <w:type w:val="bbPlcHdr"/>
        </w:types>
        <w:behaviors>
          <w:behavior w:val="content"/>
        </w:behaviors>
        <w:guid w:val="{B7D3937E-4E93-4E42-9520-117A19C6F66F}"/>
      </w:docPartPr>
      <w:docPartBody>
        <w:p w:rsidR="00000000" w:rsidRDefault="007A6836" w:rsidP="007A6836">
          <w:pPr>
            <w:pStyle w:val="A31BD97BC32F4967A93779AA178BE76C"/>
          </w:pPr>
          <w:r w:rsidRPr="00D77603">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36"/>
    <w:rsid w:val="007A68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A6836"/>
    <w:rPr>
      <w:color w:val="808080"/>
    </w:rPr>
  </w:style>
  <w:style w:type="paragraph" w:customStyle="1" w:styleId="56ACAEE9DD054DE2B8548DA228334FBE">
    <w:name w:val="56ACAEE9DD054DE2B8548DA228334FBE"/>
    <w:rsid w:val="007A6836"/>
  </w:style>
  <w:style w:type="paragraph" w:customStyle="1" w:styleId="88515B68D9F14AAD9B32DA83A0EA6429">
    <w:name w:val="88515B68D9F14AAD9B32DA83A0EA6429"/>
    <w:rsid w:val="007A6836"/>
  </w:style>
  <w:style w:type="paragraph" w:customStyle="1" w:styleId="61B8D91EA53943A286E1E6C6B15F0FD1">
    <w:name w:val="61B8D91EA53943A286E1E6C6B15F0FD1"/>
    <w:rsid w:val="007A6836"/>
  </w:style>
  <w:style w:type="paragraph" w:customStyle="1" w:styleId="6583814509094EA194B190C743ECF1BF">
    <w:name w:val="6583814509094EA194B190C743ECF1BF"/>
    <w:rsid w:val="007A6836"/>
  </w:style>
  <w:style w:type="paragraph" w:customStyle="1" w:styleId="8C96238B61294477B4A4F937BAE51261">
    <w:name w:val="8C96238B61294477B4A4F937BAE51261"/>
    <w:rsid w:val="007A6836"/>
  </w:style>
  <w:style w:type="paragraph" w:customStyle="1" w:styleId="5792EC42F50E4758A3F88FB6579D00A9">
    <w:name w:val="5792EC42F50E4758A3F88FB6579D00A9"/>
    <w:rsid w:val="007A6836"/>
  </w:style>
  <w:style w:type="paragraph" w:customStyle="1" w:styleId="E3E5F9D00B3E43C38B4C4811FED85214">
    <w:name w:val="E3E5F9D00B3E43C38B4C4811FED85214"/>
    <w:rsid w:val="007A6836"/>
  </w:style>
  <w:style w:type="paragraph" w:customStyle="1" w:styleId="5ACC05ABA5CA4507AC7889BBBFF42DFC">
    <w:name w:val="5ACC05ABA5CA4507AC7889BBBFF42DFC"/>
    <w:rsid w:val="007A6836"/>
  </w:style>
  <w:style w:type="paragraph" w:customStyle="1" w:styleId="E6D4E880D23E4CC2A842F2FC0E986E65">
    <w:name w:val="E6D4E880D23E4CC2A842F2FC0E986E65"/>
    <w:rsid w:val="007A6836"/>
  </w:style>
  <w:style w:type="paragraph" w:customStyle="1" w:styleId="91CDB13267B545E88BB43D2B30A7E79A">
    <w:name w:val="91CDB13267B545E88BB43D2B30A7E79A"/>
    <w:rsid w:val="007A6836"/>
  </w:style>
  <w:style w:type="paragraph" w:customStyle="1" w:styleId="DD384127DFFB41D38914722E5259A8CB">
    <w:name w:val="DD384127DFFB41D38914722E5259A8CB"/>
    <w:rsid w:val="007A6836"/>
  </w:style>
  <w:style w:type="paragraph" w:customStyle="1" w:styleId="274645BD94184988AEA8F27B3CE1F774">
    <w:name w:val="274645BD94184988AEA8F27B3CE1F774"/>
    <w:rsid w:val="007A6836"/>
  </w:style>
  <w:style w:type="paragraph" w:customStyle="1" w:styleId="36937673833A41819F9F0FA860D0E4C8">
    <w:name w:val="36937673833A41819F9F0FA860D0E4C8"/>
    <w:rsid w:val="007A6836"/>
  </w:style>
  <w:style w:type="paragraph" w:customStyle="1" w:styleId="AA74D379F4214BA78ED1CC7C0755F09C">
    <w:name w:val="AA74D379F4214BA78ED1CC7C0755F09C"/>
    <w:rsid w:val="007A6836"/>
  </w:style>
  <w:style w:type="paragraph" w:customStyle="1" w:styleId="AF78A68FE55246E4A604BFFA18361C96">
    <w:name w:val="AF78A68FE55246E4A604BFFA18361C96"/>
    <w:rsid w:val="007A6836"/>
  </w:style>
  <w:style w:type="paragraph" w:customStyle="1" w:styleId="24BF822009894E30A35CE76DA49285E2">
    <w:name w:val="24BF822009894E30A35CE76DA49285E2"/>
    <w:rsid w:val="007A6836"/>
  </w:style>
  <w:style w:type="paragraph" w:customStyle="1" w:styleId="A5291AA0529E457D8EEECD74DDF6470E">
    <w:name w:val="A5291AA0529E457D8EEECD74DDF6470E"/>
    <w:rsid w:val="007A6836"/>
  </w:style>
  <w:style w:type="paragraph" w:customStyle="1" w:styleId="894BD52CB94147D2966DAFBC12FAD636">
    <w:name w:val="894BD52CB94147D2966DAFBC12FAD636"/>
    <w:rsid w:val="007A6836"/>
  </w:style>
  <w:style w:type="paragraph" w:customStyle="1" w:styleId="D20E14E773CE443DAC48F92150530F87">
    <w:name w:val="D20E14E773CE443DAC48F92150530F87"/>
    <w:rsid w:val="007A6836"/>
  </w:style>
  <w:style w:type="paragraph" w:customStyle="1" w:styleId="64C5C1DE097B4DA387064B8FDF594F3F">
    <w:name w:val="64C5C1DE097B4DA387064B8FDF594F3F"/>
    <w:rsid w:val="007A6836"/>
  </w:style>
  <w:style w:type="paragraph" w:customStyle="1" w:styleId="CABCF0D1ECDE4E9FB7FC7769E5AED5E0">
    <w:name w:val="CABCF0D1ECDE4E9FB7FC7769E5AED5E0"/>
    <w:rsid w:val="007A6836"/>
  </w:style>
  <w:style w:type="paragraph" w:customStyle="1" w:styleId="B2B13848818041E6A2F36FC9BB47644F">
    <w:name w:val="B2B13848818041E6A2F36FC9BB47644F"/>
    <w:rsid w:val="007A6836"/>
  </w:style>
  <w:style w:type="paragraph" w:customStyle="1" w:styleId="C20D53DE23744B7EB240FB4C4D0187F3">
    <w:name w:val="C20D53DE23744B7EB240FB4C4D0187F3"/>
    <w:rsid w:val="007A6836"/>
  </w:style>
  <w:style w:type="paragraph" w:customStyle="1" w:styleId="A32AD9A54B1E44D9AB7AA0EFB1950EBB">
    <w:name w:val="A32AD9A54B1E44D9AB7AA0EFB1950EBB"/>
    <w:rsid w:val="007A6836"/>
  </w:style>
  <w:style w:type="paragraph" w:customStyle="1" w:styleId="145CE8E9B1C34F678728BB7111F59437">
    <w:name w:val="145CE8E9B1C34F678728BB7111F59437"/>
    <w:rsid w:val="007A6836"/>
  </w:style>
  <w:style w:type="paragraph" w:customStyle="1" w:styleId="94E8785AF1784ED68C3C1A0E5FADE085">
    <w:name w:val="94E8785AF1784ED68C3C1A0E5FADE085"/>
    <w:rsid w:val="007A6836"/>
  </w:style>
  <w:style w:type="paragraph" w:customStyle="1" w:styleId="46609C4B17FB4823801592584EA0A6C3">
    <w:name w:val="46609C4B17FB4823801592584EA0A6C3"/>
    <w:rsid w:val="007A6836"/>
  </w:style>
  <w:style w:type="paragraph" w:customStyle="1" w:styleId="2263BF1494594786A53E91C6BD5CBA40">
    <w:name w:val="2263BF1494594786A53E91C6BD5CBA40"/>
    <w:rsid w:val="007A6836"/>
  </w:style>
  <w:style w:type="paragraph" w:customStyle="1" w:styleId="AD66237517F24807B2CF31B7E13FB68F">
    <w:name w:val="AD66237517F24807B2CF31B7E13FB68F"/>
    <w:rsid w:val="007A6836"/>
  </w:style>
  <w:style w:type="paragraph" w:customStyle="1" w:styleId="52C25A2069854A1D846FBB8FE9BDF2BD">
    <w:name w:val="52C25A2069854A1D846FBB8FE9BDF2BD"/>
    <w:rsid w:val="007A6836"/>
  </w:style>
  <w:style w:type="paragraph" w:customStyle="1" w:styleId="8959FF0645C34553B436B85D73AAF1F1">
    <w:name w:val="8959FF0645C34553B436B85D73AAF1F1"/>
    <w:rsid w:val="007A6836"/>
  </w:style>
  <w:style w:type="paragraph" w:customStyle="1" w:styleId="A3DFD6E4C5AB4CD4B3AF69ECCBF08DE9">
    <w:name w:val="A3DFD6E4C5AB4CD4B3AF69ECCBF08DE9"/>
    <w:rsid w:val="007A6836"/>
  </w:style>
  <w:style w:type="paragraph" w:customStyle="1" w:styleId="A2097EF690384955AFF5C9466D8750E4">
    <w:name w:val="A2097EF690384955AFF5C9466D8750E4"/>
    <w:rsid w:val="007A6836"/>
  </w:style>
  <w:style w:type="paragraph" w:customStyle="1" w:styleId="6F44BE9799BF42F1BE61F30F734D6A91">
    <w:name w:val="6F44BE9799BF42F1BE61F30F734D6A91"/>
    <w:rsid w:val="007A6836"/>
  </w:style>
  <w:style w:type="paragraph" w:customStyle="1" w:styleId="F411788879D14E1BB19855C88AC4D5B6">
    <w:name w:val="F411788879D14E1BB19855C88AC4D5B6"/>
    <w:rsid w:val="007A6836"/>
  </w:style>
  <w:style w:type="paragraph" w:customStyle="1" w:styleId="EBA4741262B541CBAEEF32094E8A0495">
    <w:name w:val="EBA4741262B541CBAEEF32094E8A0495"/>
    <w:rsid w:val="007A6836"/>
  </w:style>
  <w:style w:type="paragraph" w:customStyle="1" w:styleId="BACBC42E48A742ECB64A9D83C6F7EF90">
    <w:name w:val="BACBC42E48A742ECB64A9D83C6F7EF90"/>
    <w:rsid w:val="007A6836"/>
  </w:style>
  <w:style w:type="paragraph" w:customStyle="1" w:styleId="8978A2C8A8D3421A9A9FE0B92C010F8E">
    <w:name w:val="8978A2C8A8D3421A9A9FE0B92C010F8E"/>
    <w:rsid w:val="007A6836"/>
  </w:style>
  <w:style w:type="paragraph" w:customStyle="1" w:styleId="9038A16944924B09AC6C6D1377AC3930">
    <w:name w:val="9038A16944924B09AC6C6D1377AC3930"/>
    <w:rsid w:val="007A6836"/>
  </w:style>
  <w:style w:type="paragraph" w:customStyle="1" w:styleId="76AAF0900A10474194704BC7744F8435">
    <w:name w:val="76AAF0900A10474194704BC7744F8435"/>
    <w:rsid w:val="007A6836"/>
  </w:style>
  <w:style w:type="paragraph" w:customStyle="1" w:styleId="65B36FA7D4BF4E04A2D2C03774E31BD2">
    <w:name w:val="65B36FA7D4BF4E04A2D2C03774E31BD2"/>
    <w:rsid w:val="007A6836"/>
  </w:style>
  <w:style w:type="paragraph" w:customStyle="1" w:styleId="3B55278B27604CEC8184B09BE476100B">
    <w:name w:val="3B55278B27604CEC8184B09BE476100B"/>
    <w:rsid w:val="007A6836"/>
  </w:style>
  <w:style w:type="paragraph" w:customStyle="1" w:styleId="7C466C6A64394BE9ADCBECEAFFA80863">
    <w:name w:val="7C466C6A64394BE9ADCBECEAFFA80863"/>
    <w:rsid w:val="007A6836"/>
  </w:style>
  <w:style w:type="paragraph" w:customStyle="1" w:styleId="D6821D9F22CA4715A5521222D944334C">
    <w:name w:val="D6821D9F22CA4715A5521222D944334C"/>
    <w:rsid w:val="007A6836"/>
  </w:style>
  <w:style w:type="paragraph" w:customStyle="1" w:styleId="26877E13A5394BC6ACC66E35811B4DD0">
    <w:name w:val="26877E13A5394BC6ACC66E35811B4DD0"/>
    <w:rsid w:val="007A6836"/>
  </w:style>
  <w:style w:type="paragraph" w:customStyle="1" w:styleId="ADFDA8DF4B354F3BA495C1499228CF56">
    <w:name w:val="ADFDA8DF4B354F3BA495C1499228CF56"/>
    <w:rsid w:val="007A6836"/>
  </w:style>
  <w:style w:type="paragraph" w:customStyle="1" w:styleId="0463F225495645EB9F07FAF5C2114CD0">
    <w:name w:val="0463F225495645EB9F07FAF5C2114CD0"/>
    <w:rsid w:val="007A6836"/>
  </w:style>
  <w:style w:type="paragraph" w:customStyle="1" w:styleId="185454BED6024FD7BF7A19A71ADE6F2E">
    <w:name w:val="185454BED6024FD7BF7A19A71ADE6F2E"/>
    <w:rsid w:val="007A6836"/>
  </w:style>
  <w:style w:type="paragraph" w:customStyle="1" w:styleId="DEC948C245BE4748BD4F2837F000B410">
    <w:name w:val="DEC948C245BE4748BD4F2837F000B410"/>
    <w:rsid w:val="007A6836"/>
  </w:style>
  <w:style w:type="paragraph" w:customStyle="1" w:styleId="6C3A06C57DDB49068B80AE4E1B6EB066">
    <w:name w:val="6C3A06C57DDB49068B80AE4E1B6EB066"/>
    <w:rsid w:val="007A6836"/>
  </w:style>
  <w:style w:type="paragraph" w:customStyle="1" w:styleId="52AC1F3B7D39476186D6094D80092945">
    <w:name w:val="52AC1F3B7D39476186D6094D80092945"/>
    <w:rsid w:val="007A6836"/>
  </w:style>
  <w:style w:type="paragraph" w:customStyle="1" w:styleId="A2B52173E00E406596D2DAA69F44CE0C">
    <w:name w:val="A2B52173E00E406596D2DAA69F44CE0C"/>
    <w:rsid w:val="007A6836"/>
  </w:style>
  <w:style w:type="paragraph" w:customStyle="1" w:styleId="15638638ADC7422FA6C071FCB8AA0E41">
    <w:name w:val="15638638ADC7422FA6C071FCB8AA0E41"/>
    <w:rsid w:val="007A6836"/>
  </w:style>
  <w:style w:type="paragraph" w:customStyle="1" w:styleId="7D0849F5C2E34452AC4BD87EE68452F8">
    <w:name w:val="7D0849F5C2E34452AC4BD87EE68452F8"/>
    <w:rsid w:val="007A6836"/>
  </w:style>
  <w:style w:type="paragraph" w:customStyle="1" w:styleId="490F7C991F26428AAEEC62CBFB53D7B8">
    <w:name w:val="490F7C991F26428AAEEC62CBFB53D7B8"/>
    <w:rsid w:val="007A6836"/>
  </w:style>
  <w:style w:type="paragraph" w:customStyle="1" w:styleId="FBCC0D6B4C5148A2ADDBC80F844BCABC">
    <w:name w:val="FBCC0D6B4C5148A2ADDBC80F844BCABC"/>
    <w:rsid w:val="007A6836"/>
  </w:style>
  <w:style w:type="paragraph" w:customStyle="1" w:styleId="283787BA422846FA9AA1FD8AA9780F73">
    <w:name w:val="283787BA422846FA9AA1FD8AA9780F73"/>
    <w:rsid w:val="007A6836"/>
  </w:style>
  <w:style w:type="paragraph" w:customStyle="1" w:styleId="C6B64693574D47529696A625A19951B3">
    <w:name w:val="C6B64693574D47529696A625A19951B3"/>
    <w:rsid w:val="007A6836"/>
  </w:style>
  <w:style w:type="paragraph" w:customStyle="1" w:styleId="777C5D33FFAB4373B81A6CF60AD81E4B">
    <w:name w:val="777C5D33FFAB4373B81A6CF60AD81E4B"/>
    <w:rsid w:val="007A6836"/>
  </w:style>
  <w:style w:type="paragraph" w:customStyle="1" w:styleId="8DA6103C37FE41EFB935FD1497672D78">
    <w:name w:val="8DA6103C37FE41EFB935FD1497672D78"/>
    <w:rsid w:val="007A6836"/>
  </w:style>
  <w:style w:type="paragraph" w:customStyle="1" w:styleId="0C64CCB31863430BA87E5631FFD0E91C">
    <w:name w:val="0C64CCB31863430BA87E5631FFD0E91C"/>
    <w:rsid w:val="007A6836"/>
  </w:style>
  <w:style w:type="paragraph" w:customStyle="1" w:styleId="A1568900BBF24E779395150010C1557A">
    <w:name w:val="A1568900BBF24E779395150010C1557A"/>
    <w:rsid w:val="007A6836"/>
  </w:style>
  <w:style w:type="paragraph" w:customStyle="1" w:styleId="4543EE391D1049DA8F49597E565227BA">
    <w:name w:val="4543EE391D1049DA8F49597E565227BA"/>
    <w:rsid w:val="007A6836"/>
  </w:style>
  <w:style w:type="paragraph" w:customStyle="1" w:styleId="DA40A812B3D745AB910B722D3056F33E">
    <w:name w:val="DA40A812B3D745AB910B722D3056F33E"/>
    <w:rsid w:val="007A6836"/>
  </w:style>
  <w:style w:type="paragraph" w:customStyle="1" w:styleId="9B4115BE152540CEB1C7154B38B041AE">
    <w:name w:val="9B4115BE152540CEB1C7154B38B041AE"/>
    <w:rsid w:val="007A6836"/>
  </w:style>
  <w:style w:type="paragraph" w:customStyle="1" w:styleId="5910A8137CF24EC892FF472738B8DB45">
    <w:name w:val="5910A8137CF24EC892FF472738B8DB45"/>
    <w:rsid w:val="007A6836"/>
  </w:style>
  <w:style w:type="paragraph" w:customStyle="1" w:styleId="9920ED1FF042431094C1396904214126">
    <w:name w:val="9920ED1FF042431094C1396904214126"/>
    <w:rsid w:val="007A6836"/>
  </w:style>
  <w:style w:type="paragraph" w:customStyle="1" w:styleId="44A49087D7954A9E8F120AAE72A94573">
    <w:name w:val="44A49087D7954A9E8F120AAE72A94573"/>
    <w:rsid w:val="007A6836"/>
  </w:style>
  <w:style w:type="paragraph" w:customStyle="1" w:styleId="ADFB2B2A84A5446BA47337E45726A9ED">
    <w:name w:val="ADFB2B2A84A5446BA47337E45726A9ED"/>
    <w:rsid w:val="007A6836"/>
  </w:style>
  <w:style w:type="paragraph" w:customStyle="1" w:styleId="C4755897244D4DB98182A813EB9B5123">
    <w:name w:val="C4755897244D4DB98182A813EB9B5123"/>
    <w:rsid w:val="007A6836"/>
  </w:style>
  <w:style w:type="paragraph" w:customStyle="1" w:styleId="61A66BF1620D40C581833F518F85536A">
    <w:name w:val="61A66BF1620D40C581833F518F85536A"/>
    <w:rsid w:val="007A6836"/>
  </w:style>
  <w:style w:type="paragraph" w:customStyle="1" w:styleId="E64D1EC32F3144F2B85079AA08A62E21">
    <w:name w:val="E64D1EC32F3144F2B85079AA08A62E21"/>
    <w:rsid w:val="007A6836"/>
  </w:style>
  <w:style w:type="paragraph" w:customStyle="1" w:styleId="525BD6E36BF34E8381CDFB78D7BFA77D">
    <w:name w:val="525BD6E36BF34E8381CDFB78D7BFA77D"/>
    <w:rsid w:val="007A6836"/>
  </w:style>
  <w:style w:type="paragraph" w:customStyle="1" w:styleId="A31BD97BC32F4967A93779AA178BE76C">
    <w:name w:val="A31BD97BC32F4967A93779AA178BE76C"/>
    <w:rsid w:val="007A6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D5D81-EAC7-4AC3-A46B-F8CC0DAD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79</Pages>
  <Words>28394</Words>
  <Characters>156167</Characters>
  <Application>Microsoft Office Word</Application>
  <DocSecurity>0</DocSecurity>
  <Lines>1301</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 de Windows</cp:lastModifiedBy>
  <cp:revision>33</cp:revision>
  <cp:lastPrinted>2020-08-30T22:56:00Z</cp:lastPrinted>
  <dcterms:created xsi:type="dcterms:W3CDTF">2020-09-02T21:05:00Z</dcterms:created>
  <dcterms:modified xsi:type="dcterms:W3CDTF">2020-09-17T05:14:00Z</dcterms:modified>
</cp:coreProperties>
</file>