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FE" w:rsidRPr="00915D2D" w:rsidRDefault="00C63256" w:rsidP="008277FE">
      <w:pPr>
        <w:jc w:val="center"/>
        <w:rPr>
          <w:rFonts w:ascii="Tahoma" w:hAnsi="Tahoma" w:cs="Tahoma"/>
          <w:b/>
          <w:i/>
          <w:u w:val="single"/>
        </w:rPr>
      </w:pPr>
      <w:r w:rsidRPr="00915D2D">
        <w:rPr>
          <w:rFonts w:ascii="Tahoma" w:hAnsi="Tahoma" w:cs="Tahoma"/>
          <w:b/>
          <w:i/>
          <w:u w:val="single"/>
        </w:rPr>
        <w:t>Tabla</w:t>
      </w:r>
      <w:r w:rsidR="005C2615" w:rsidRPr="00915D2D">
        <w:rPr>
          <w:rFonts w:ascii="Tahoma" w:hAnsi="Tahoma" w:cs="Tahoma"/>
          <w:b/>
          <w:i/>
          <w:u w:val="single"/>
        </w:rPr>
        <w:t xml:space="preserve"> de conten</w:t>
      </w:r>
      <w:r w:rsidR="00297DA8" w:rsidRPr="00915D2D">
        <w:rPr>
          <w:rFonts w:ascii="Tahoma" w:hAnsi="Tahoma" w:cs="Tahoma"/>
          <w:b/>
          <w:i/>
          <w:u w:val="single"/>
        </w:rPr>
        <w:t xml:space="preserve">ido </w:t>
      </w:r>
      <w:r w:rsidR="00297DA8" w:rsidRPr="00915D2D">
        <w:rPr>
          <w:rFonts w:ascii="Tahoma" w:hAnsi="Tahoma" w:cs="Tahoma"/>
          <w:b/>
          <w:i/>
          <w:u w:val="single"/>
        </w:rPr>
        <w:br/>
        <w:t>Boletín Ambiental</w:t>
      </w:r>
      <w:r w:rsidR="00297DA8" w:rsidRPr="00915D2D">
        <w:rPr>
          <w:rFonts w:ascii="Tahoma" w:hAnsi="Tahoma" w:cs="Tahoma"/>
          <w:b/>
          <w:i/>
          <w:u w:val="single"/>
        </w:rPr>
        <w:br/>
        <w:t>2020</w:t>
      </w:r>
      <w:r w:rsidR="00297DA8" w:rsidRPr="00915D2D">
        <w:rPr>
          <w:rFonts w:ascii="Tahoma" w:hAnsi="Tahoma" w:cs="Tahoma"/>
          <w:b/>
          <w:i/>
          <w:u w:val="single"/>
        </w:rPr>
        <w:br/>
        <w:t>C</w:t>
      </w:r>
      <w:r w:rsidR="002F2B05" w:rsidRPr="00915D2D">
        <w:rPr>
          <w:rFonts w:ascii="Tahoma" w:hAnsi="Tahoma" w:cs="Tahoma"/>
          <w:b/>
          <w:i/>
          <w:u w:val="single"/>
        </w:rPr>
        <w:t>oncesiones</w:t>
      </w:r>
      <w:r w:rsidR="00B85E01">
        <w:rPr>
          <w:rFonts w:ascii="Tahoma" w:hAnsi="Tahoma" w:cs="Tahoma"/>
          <w:b/>
          <w:i/>
          <w:u w:val="single"/>
        </w:rPr>
        <w:t xml:space="preserve"> de aguas</w:t>
      </w:r>
      <w:r w:rsidR="00297DA8" w:rsidRPr="00915D2D">
        <w:rPr>
          <w:rFonts w:ascii="Tahoma" w:hAnsi="Tahoma" w:cs="Tahoma"/>
          <w:b/>
          <w:i/>
          <w:u w:val="single"/>
        </w:rPr>
        <w:t>- Ocupación de cauce</w:t>
      </w:r>
      <w:r w:rsidR="002F2B05" w:rsidRPr="00915D2D">
        <w:rPr>
          <w:rFonts w:ascii="Tahoma" w:hAnsi="Tahoma" w:cs="Tahoma"/>
          <w:b/>
          <w:i/>
          <w:u w:val="single"/>
        </w:rPr>
        <w:t xml:space="preserve"> </w:t>
      </w:r>
      <w:r w:rsidR="00B85E01">
        <w:rPr>
          <w:rFonts w:ascii="Tahoma" w:hAnsi="Tahoma" w:cs="Tahoma"/>
          <w:b/>
          <w:i/>
          <w:u w:val="single"/>
        </w:rPr>
        <w:t xml:space="preserve">- </w:t>
      </w:r>
      <w:r w:rsidR="00CC6F50">
        <w:rPr>
          <w:rFonts w:ascii="Tahoma" w:hAnsi="Tahoma" w:cs="Tahoma"/>
          <w:b/>
          <w:i/>
          <w:u w:val="single"/>
        </w:rPr>
        <w:t>Agosto</w:t>
      </w:r>
    </w:p>
    <w:p w:rsidR="008277FE" w:rsidRPr="00915D2D" w:rsidRDefault="008277FE" w:rsidP="008277FE">
      <w:pPr>
        <w:jc w:val="center"/>
        <w:rPr>
          <w:rFonts w:ascii="Tahoma" w:hAnsi="Tahoma" w:cs="Tahoma"/>
          <w:b/>
          <w:i/>
          <w:u w:val="single"/>
        </w:rPr>
      </w:pPr>
    </w:p>
    <w:p w:rsidR="00730619" w:rsidRPr="00915D2D" w:rsidRDefault="00730619" w:rsidP="00730619">
      <w:pPr>
        <w:tabs>
          <w:tab w:val="center" w:pos="4419"/>
          <w:tab w:val="right" w:pos="8838"/>
        </w:tabs>
        <w:spacing w:after="0" w:line="240" w:lineRule="auto"/>
        <w:jc w:val="center"/>
        <w:rPr>
          <w:rFonts w:ascii="Tahoma" w:hAnsi="Tahoma" w:cs="Tahoma"/>
          <w:i/>
        </w:rPr>
      </w:pPr>
      <w:r w:rsidRPr="00915D2D">
        <w:rPr>
          <w:rFonts w:ascii="Tahoma" w:hAnsi="Tahoma" w:cs="Tahoma"/>
          <w:i/>
        </w:rPr>
        <w:t xml:space="preserve">RESOLUCIÓN NÚMERO </w:t>
      </w:r>
      <w:r w:rsidRPr="00915D2D">
        <w:rPr>
          <w:rFonts w:ascii="Tahoma" w:hAnsi="Tahoma" w:cs="Tahoma"/>
          <w:i/>
          <w:u w:val="single"/>
        </w:rPr>
        <w:t xml:space="preserve">1662 </w:t>
      </w:r>
      <w:r w:rsidRPr="00915D2D">
        <w:rPr>
          <w:rFonts w:ascii="Tahoma" w:eastAsia="Times New Roman" w:hAnsi="Tahoma" w:cs="Tahoma"/>
          <w:bCs/>
          <w:i/>
          <w:lang w:val="es-ES" w:eastAsia="es-ES"/>
        </w:rPr>
        <w:t xml:space="preserve">DEL </w:t>
      </w:r>
      <w:r w:rsidRPr="00915D2D">
        <w:rPr>
          <w:rFonts w:ascii="Tahoma" w:hAnsi="Tahoma" w:cs="Tahoma"/>
          <w:i/>
          <w:u w:val="single"/>
        </w:rPr>
        <w:t>19 DE AGOSTO DE 2020</w:t>
      </w:r>
    </w:p>
    <w:p w:rsidR="008277FE" w:rsidRPr="00915D2D" w:rsidRDefault="00730619" w:rsidP="00730619">
      <w:pPr>
        <w:jc w:val="center"/>
        <w:rPr>
          <w:rFonts w:ascii="Tahoma" w:hAnsi="Tahoma" w:cs="Tahoma"/>
          <w:i/>
        </w:rPr>
      </w:pPr>
      <w:r w:rsidRPr="00915D2D">
        <w:rPr>
          <w:rFonts w:ascii="Tahoma" w:hAnsi="Tahoma" w:cs="Tahoma"/>
          <w:i/>
          <w:lang w:eastAsia="es-CO"/>
        </w:rPr>
        <w:t>“</w:t>
      </w:r>
      <w:r w:rsidRPr="00915D2D">
        <w:rPr>
          <w:rFonts w:ascii="Tahoma" w:hAnsi="Tahoma" w:cs="Tahoma"/>
          <w:i/>
        </w:rPr>
        <w:t xml:space="preserve">POR MEDIO DE LA CUAL SE ORDENA UN DESISTIMIENTO Y ARCHIVO </w:t>
      </w:r>
      <w:bookmarkStart w:id="0" w:name="_GoBack"/>
      <w:bookmarkEnd w:id="0"/>
      <w:r w:rsidRPr="00915D2D">
        <w:rPr>
          <w:rFonts w:ascii="Tahoma" w:hAnsi="Tahoma" w:cs="Tahoma"/>
          <w:i/>
        </w:rPr>
        <w:t>DE LA SOLICITUD DE CONCESIÓN DE AGUAS SUPERFICIALES PRESENTADA POR EL SEÑOR RUBÉN DARÍO LONDOÑO SANTACOLOMA - EXPEDIENTE ADMINISTRATIVO 113-20</w:t>
      </w:r>
    </w:p>
    <w:p w:rsidR="005667C2" w:rsidRPr="00915D2D" w:rsidRDefault="005667C2" w:rsidP="005667C2">
      <w:pPr>
        <w:tabs>
          <w:tab w:val="center" w:pos="4419"/>
          <w:tab w:val="right" w:pos="8838"/>
        </w:tabs>
        <w:spacing w:after="0" w:line="240" w:lineRule="auto"/>
        <w:jc w:val="center"/>
        <w:rPr>
          <w:rFonts w:ascii="Arial" w:hAnsi="Arial" w:cs="Arial"/>
          <w:b/>
          <w:bCs/>
        </w:rPr>
      </w:pPr>
    </w:p>
    <w:p w:rsidR="005667C2" w:rsidRPr="00915D2D" w:rsidRDefault="005667C2" w:rsidP="005667C2">
      <w:pPr>
        <w:tabs>
          <w:tab w:val="center" w:pos="4419"/>
          <w:tab w:val="right" w:pos="8838"/>
        </w:tabs>
        <w:spacing w:after="0" w:line="240" w:lineRule="auto"/>
        <w:jc w:val="center"/>
        <w:rPr>
          <w:rFonts w:ascii="Tahoma" w:hAnsi="Tahoma" w:cs="Tahoma"/>
          <w:i/>
        </w:rPr>
      </w:pPr>
      <w:r w:rsidRPr="00915D2D">
        <w:rPr>
          <w:rFonts w:ascii="Tahoma" w:hAnsi="Tahoma" w:cs="Tahoma"/>
          <w:bCs/>
          <w:i/>
        </w:rPr>
        <w:t xml:space="preserve">RESOLUCIÓN NÚMERO </w:t>
      </w:r>
      <w:r w:rsidRPr="00915D2D">
        <w:rPr>
          <w:rFonts w:ascii="Tahoma" w:hAnsi="Tahoma" w:cs="Tahoma"/>
          <w:bCs/>
          <w:i/>
          <w:u w:val="single"/>
        </w:rPr>
        <w:t>001676</w:t>
      </w:r>
      <w:r w:rsidRPr="00915D2D">
        <w:rPr>
          <w:rFonts w:ascii="Tahoma" w:hAnsi="Tahoma" w:cs="Tahoma"/>
          <w:bCs/>
          <w:i/>
        </w:rPr>
        <w:t xml:space="preserve"> </w:t>
      </w:r>
      <w:r w:rsidRPr="00915D2D">
        <w:rPr>
          <w:rFonts w:ascii="Tahoma" w:hAnsi="Tahoma" w:cs="Tahoma"/>
          <w:i/>
        </w:rPr>
        <w:t xml:space="preserve">DEL </w:t>
      </w:r>
      <w:r w:rsidRPr="00915D2D">
        <w:rPr>
          <w:rFonts w:ascii="Tahoma" w:hAnsi="Tahoma" w:cs="Tahoma"/>
          <w:i/>
          <w:u w:val="single"/>
        </w:rPr>
        <w:t>24 DE AGOSTO DE 2020</w:t>
      </w:r>
    </w:p>
    <w:p w:rsidR="008277FE" w:rsidRPr="00915D2D" w:rsidRDefault="005667C2" w:rsidP="005667C2">
      <w:pPr>
        <w:spacing w:after="0" w:line="240" w:lineRule="auto"/>
        <w:jc w:val="center"/>
        <w:rPr>
          <w:rFonts w:ascii="Tahoma" w:eastAsia="Calibri" w:hAnsi="Tahoma" w:cs="Tahoma"/>
          <w:bCs/>
          <w:i/>
        </w:rPr>
      </w:pPr>
      <w:r w:rsidRPr="00915D2D">
        <w:rPr>
          <w:rFonts w:ascii="Tahoma" w:eastAsia="Times New Roman" w:hAnsi="Tahoma" w:cs="Tahoma"/>
          <w:bCs/>
          <w:i/>
          <w:lang w:val="es-ES" w:eastAsia="es-ES"/>
        </w:rPr>
        <w:t>“POR MEDIO DE LA CUAL SE OTORGA CONCESIÓN DE AGUAS SUBTERRÁNEAS PARA USO DOMÉSTICO Y PECUARIO A LA SOCIEDAD AVIAGRO INTERNACIONAL S.A.S. - EXPEDIENTE 2344-20</w:t>
      </w:r>
    </w:p>
    <w:p w:rsidR="005667C2" w:rsidRPr="00915D2D" w:rsidRDefault="005667C2" w:rsidP="002F2B05">
      <w:pPr>
        <w:spacing w:after="0" w:line="240" w:lineRule="auto"/>
        <w:rPr>
          <w:rFonts w:ascii="Tahoma" w:eastAsia="Calibri" w:hAnsi="Tahoma" w:cs="Tahoma"/>
          <w:b/>
          <w:bCs/>
        </w:rPr>
      </w:pPr>
    </w:p>
    <w:p w:rsidR="00915D2D" w:rsidRPr="00915D2D" w:rsidRDefault="00915D2D" w:rsidP="00915D2D">
      <w:pPr>
        <w:tabs>
          <w:tab w:val="center" w:pos="4419"/>
          <w:tab w:val="right" w:pos="8838"/>
        </w:tabs>
        <w:spacing w:after="0" w:line="240" w:lineRule="auto"/>
        <w:jc w:val="center"/>
        <w:rPr>
          <w:rFonts w:ascii="Tahoma" w:hAnsi="Tahoma" w:cs="Tahoma"/>
          <w:i/>
        </w:rPr>
      </w:pPr>
      <w:r w:rsidRPr="00915D2D">
        <w:rPr>
          <w:rFonts w:ascii="Tahoma" w:hAnsi="Tahoma" w:cs="Tahoma"/>
          <w:i/>
        </w:rPr>
        <w:t xml:space="preserve">RESOLUCIÓN NÚMERO </w:t>
      </w:r>
      <w:r w:rsidRPr="00915D2D">
        <w:rPr>
          <w:rFonts w:ascii="Tahoma" w:hAnsi="Tahoma" w:cs="Tahoma"/>
          <w:i/>
          <w:u w:val="single"/>
        </w:rPr>
        <w:t xml:space="preserve">001677  </w:t>
      </w:r>
      <w:r w:rsidRPr="00915D2D">
        <w:rPr>
          <w:rFonts w:ascii="Tahoma" w:eastAsia="Times New Roman" w:hAnsi="Tahoma" w:cs="Tahoma"/>
          <w:bCs/>
          <w:i/>
          <w:lang w:val="es-ES" w:eastAsia="es-ES"/>
        </w:rPr>
        <w:t xml:space="preserve">DEL </w:t>
      </w:r>
      <w:r w:rsidRPr="00915D2D">
        <w:rPr>
          <w:rFonts w:ascii="Tahoma" w:hAnsi="Tahoma" w:cs="Tahoma"/>
          <w:i/>
          <w:u w:val="single"/>
        </w:rPr>
        <w:t>24-08-2020</w:t>
      </w:r>
    </w:p>
    <w:p w:rsidR="00915D2D" w:rsidRPr="00915D2D" w:rsidRDefault="00915D2D" w:rsidP="00915D2D">
      <w:pPr>
        <w:spacing w:after="0" w:line="240" w:lineRule="auto"/>
        <w:jc w:val="center"/>
        <w:rPr>
          <w:rFonts w:ascii="Tahoma" w:hAnsi="Tahoma" w:cs="Tahoma"/>
          <w:i/>
        </w:rPr>
      </w:pPr>
      <w:r w:rsidRPr="00915D2D">
        <w:rPr>
          <w:rFonts w:ascii="Tahoma" w:hAnsi="Tahoma" w:cs="Tahoma"/>
          <w:i/>
          <w:lang w:eastAsia="es-CO"/>
        </w:rPr>
        <w:t>“</w:t>
      </w:r>
      <w:r w:rsidRPr="00915D2D">
        <w:rPr>
          <w:rFonts w:ascii="Tahoma" w:hAnsi="Tahoma" w:cs="Tahoma"/>
          <w:i/>
        </w:rPr>
        <w:t>POR MEDIO DE LA CUAL SE ORDENA UN DESISTIMIENTO Y ARCHIVO DE LA SOLICITUD DE CONCESIÓN DE AGUAS SUPERFICIALES PRESENTADA POR EL SEÑOR JOSÉ ANTONIO SALAZAR ACOSTA - EXPEDIENTE ADMINISTRATIVO 2706-20”</w:t>
      </w:r>
    </w:p>
    <w:p w:rsidR="00915D2D" w:rsidRPr="00915D2D" w:rsidRDefault="00915D2D" w:rsidP="002F2B05">
      <w:pPr>
        <w:spacing w:after="0" w:line="240" w:lineRule="auto"/>
        <w:rPr>
          <w:rFonts w:ascii="Tahoma" w:eastAsia="Calibri" w:hAnsi="Tahoma" w:cs="Tahoma"/>
          <w:b/>
          <w:bCs/>
        </w:rPr>
      </w:pPr>
    </w:p>
    <w:p w:rsidR="00915D2D" w:rsidRPr="00915D2D" w:rsidRDefault="00915D2D" w:rsidP="00915D2D">
      <w:pPr>
        <w:tabs>
          <w:tab w:val="center" w:pos="4419"/>
          <w:tab w:val="right" w:pos="8838"/>
        </w:tabs>
        <w:spacing w:after="0" w:line="240" w:lineRule="auto"/>
        <w:jc w:val="center"/>
        <w:rPr>
          <w:rFonts w:ascii="Tahoma" w:hAnsi="Tahoma" w:cs="Tahoma"/>
        </w:rPr>
      </w:pPr>
      <w:r w:rsidRPr="00915D2D">
        <w:rPr>
          <w:rFonts w:ascii="Tahoma" w:hAnsi="Tahoma" w:cs="Tahoma"/>
          <w:bCs/>
        </w:rPr>
        <w:t xml:space="preserve">RESOLUCIÓN NÚMERO </w:t>
      </w:r>
      <w:r w:rsidRPr="00915D2D">
        <w:rPr>
          <w:rFonts w:ascii="Tahoma" w:hAnsi="Tahoma" w:cs="Tahoma"/>
          <w:bCs/>
          <w:u w:val="single"/>
        </w:rPr>
        <w:t>001692</w:t>
      </w:r>
      <w:r w:rsidRPr="00915D2D">
        <w:rPr>
          <w:rFonts w:ascii="Tahoma" w:hAnsi="Tahoma" w:cs="Tahoma"/>
          <w:bCs/>
        </w:rPr>
        <w:t xml:space="preserve"> </w:t>
      </w:r>
      <w:r w:rsidRPr="00915D2D">
        <w:rPr>
          <w:rFonts w:ascii="Tahoma" w:hAnsi="Tahoma" w:cs="Tahoma"/>
        </w:rPr>
        <w:t xml:space="preserve">DEL </w:t>
      </w:r>
      <w:r w:rsidRPr="00915D2D">
        <w:rPr>
          <w:rFonts w:ascii="Tahoma" w:hAnsi="Tahoma" w:cs="Tahoma"/>
          <w:u w:val="single"/>
        </w:rPr>
        <w:t>26-08-2020</w:t>
      </w:r>
      <w:r w:rsidRPr="00915D2D">
        <w:rPr>
          <w:rFonts w:ascii="Tahoma" w:hAnsi="Tahoma" w:cs="Tahoma"/>
        </w:rPr>
        <w:t xml:space="preserve"> </w:t>
      </w:r>
    </w:p>
    <w:p w:rsidR="00915D2D" w:rsidRPr="00915D2D" w:rsidRDefault="00915D2D" w:rsidP="00915D2D">
      <w:pPr>
        <w:tabs>
          <w:tab w:val="center" w:pos="4419"/>
          <w:tab w:val="right" w:pos="8838"/>
        </w:tabs>
        <w:spacing w:after="0" w:line="240" w:lineRule="auto"/>
        <w:jc w:val="center"/>
        <w:rPr>
          <w:rFonts w:ascii="Tahoma" w:eastAsia="Times New Roman" w:hAnsi="Tahoma" w:cs="Tahoma"/>
          <w:bCs/>
          <w:i/>
          <w:lang w:val="es-ES" w:eastAsia="es-ES"/>
        </w:rPr>
      </w:pPr>
      <w:r w:rsidRPr="00915D2D">
        <w:rPr>
          <w:rFonts w:ascii="Tahoma" w:eastAsia="Times New Roman" w:hAnsi="Tahoma" w:cs="Tahoma"/>
          <w:bCs/>
          <w:i/>
          <w:lang w:val="es-ES" w:eastAsia="es-ES"/>
        </w:rPr>
        <w:t>“POR MEDIO DE LA CUAL SE APRUEBA PROGRAMA PARA EL USO EFICIENTE Y AHORRO DEL AGUA AL CONJUNTO RESIDENCIAL LOS ROSALES - EXPEDIENTE 58”</w:t>
      </w:r>
    </w:p>
    <w:p w:rsidR="00730619" w:rsidRPr="008329AD" w:rsidRDefault="00730619" w:rsidP="00730619">
      <w:pPr>
        <w:jc w:val="center"/>
        <w:rPr>
          <w:rFonts w:ascii="Tahoma" w:hAnsi="Tahoma" w:cs="Tahoma"/>
          <w:i/>
          <w:u w:val="single"/>
          <w:lang w:val="es-ES"/>
        </w:rPr>
      </w:pPr>
    </w:p>
    <w:p w:rsidR="00134AB1" w:rsidRDefault="008329AD" w:rsidP="00CC6F50">
      <w:pPr>
        <w:jc w:val="center"/>
        <w:rPr>
          <w:rFonts w:ascii="Tahoma" w:hAnsi="Tahoma" w:cs="Tahoma"/>
          <w:i/>
          <w:lang w:val="es-ES"/>
        </w:rPr>
      </w:pPr>
      <w:r w:rsidRPr="008329AD">
        <w:rPr>
          <w:rFonts w:ascii="Tahoma" w:hAnsi="Tahoma" w:cs="Tahoma"/>
          <w:i/>
          <w:lang w:val="es-ES"/>
        </w:rPr>
        <w:t xml:space="preserve">“AUTO INICIO SRCA-AICA-377-08-20 DEL TRES (3) DE AGOSTO DE DOS MIL VEINTE (2020), CONCESION DE AGUAS </w:t>
      </w:r>
      <w:r w:rsidRPr="008329AD">
        <w:rPr>
          <w:rFonts w:ascii="Tahoma" w:hAnsi="Tahoma" w:cs="Tahoma"/>
          <w:i/>
          <w:lang w:val="es-ES"/>
        </w:rPr>
        <w:lastRenderedPageBreak/>
        <w:t>SUBTERRANEAS SOLICITADO POR UNIDAD RESIDENCIAL CAMPESTRE LOS GUAYACANES- EXPEDIENTE 13999-2019</w:t>
      </w:r>
      <w:r>
        <w:rPr>
          <w:rFonts w:ascii="Tahoma" w:hAnsi="Tahoma" w:cs="Tahoma"/>
          <w:i/>
          <w:lang w:val="es-ES"/>
        </w:rPr>
        <w:t>”</w:t>
      </w:r>
    </w:p>
    <w:p w:rsidR="008329AD" w:rsidRPr="00CC6F50" w:rsidRDefault="00134AB1" w:rsidP="00730619">
      <w:pPr>
        <w:jc w:val="center"/>
        <w:rPr>
          <w:rFonts w:ascii="Tahoma" w:hAnsi="Tahoma" w:cs="Tahoma"/>
          <w:i/>
          <w:sz w:val="24"/>
          <w:lang w:val="es-ES"/>
        </w:rPr>
      </w:pPr>
      <w:r w:rsidRPr="00CC6F50">
        <w:rPr>
          <w:rFonts w:ascii="Tahoma" w:eastAsia="Calibri" w:hAnsi="Tahoma" w:cs="Tahoma"/>
          <w:i/>
          <w:szCs w:val="18"/>
        </w:rPr>
        <w:t xml:space="preserve">AUTO INICIO SRCA-AICA-392-08-20 DEL SEIS (06) DE AGOSTO DE DOS MIL VEINTE (2020), </w:t>
      </w:r>
      <w:r w:rsidRPr="00CC6F50">
        <w:rPr>
          <w:rFonts w:ascii="Tahoma" w:eastAsia="Calibri" w:hAnsi="Tahoma" w:cs="Tahoma"/>
          <w:i/>
          <w:szCs w:val="20"/>
        </w:rPr>
        <w:t>PERMISO CONCESION DE AGUAS SUBTERRANEAS SOLICITADO POR MINISTERIO DE DEFENSA – EJERCITO NACIONAL- EXPEDIENTE - 6288-2019</w:t>
      </w:r>
    </w:p>
    <w:p w:rsidR="00BF2714" w:rsidRPr="00BF2714" w:rsidRDefault="00BF2714" w:rsidP="00BF2714">
      <w:pPr>
        <w:pStyle w:val="Encabezado"/>
        <w:jc w:val="center"/>
        <w:rPr>
          <w:rFonts w:ascii="Tahoma" w:eastAsia="Calibri" w:hAnsi="Tahoma" w:cs="Tahoma"/>
          <w:i/>
          <w:sz w:val="22"/>
          <w:szCs w:val="20"/>
        </w:rPr>
      </w:pPr>
      <w:r w:rsidRPr="00BF2714">
        <w:rPr>
          <w:rFonts w:ascii="Tahoma" w:eastAsia="Calibri" w:hAnsi="Tahoma" w:cs="Tahoma"/>
          <w:i/>
          <w:sz w:val="22"/>
          <w:szCs w:val="18"/>
        </w:rPr>
        <w:t xml:space="preserve">AUTO INICIO SRCA-AICA-398-08-20 DEL DIEZ (10) DE AGOSTO DE DOS MIL VEINTE (2020), PRORROGA DE </w:t>
      </w:r>
      <w:r w:rsidRPr="00BF2714">
        <w:rPr>
          <w:rFonts w:ascii="Tahoma" w:eastAsia="Calibri" w:hAnsi="Tahoma" w:cs="Tahoma"/>
          <w:i/>
          <w:sz w:val="22"/>
          <w:szCs w:val="20"/>
        </w:rPr>
        <w:t xml:space="preserve">CONCESION DE AGUAS SUBTERRANEAS SOLICITADO POR </w:t>
      </w:r>
      <w:r w:rsidRPr="00BF2714">
        <w:rPr>
          <w:rFonts w:ascii="Tahoma" w:hAnsi="Tahoma" w:cs="Tahoma"/>
          <w:i/>
          <w:sz w:val="22"/>
          <w:szCs w:val="20"/>
          <w:lang w:eastAsia="es-ES"/>
        </w:rPr>
        <w:t>TEODORA ZABALA DE VALBUENA</w:t>
      </w:r>
      <w:r w:rsidRPr="00BF2714">
        <w:rPr>
          <w:rFonts w:ascii="Tahoma" w:eastAsia="Calibri" w:hAnsi="Tahoma" w:cs="Tahoma"/>
          <w:i/>
          <w:sz w:val="22"/>
          <w:szCs w:val="20"/>
        </w:rPr>
        <w:t xml:space="preserve"> - EXPEDIENTE – 195</w:t>
      </w:r>
    </w:p>
    <w:p w:rsidR="008329AD" w:rsidRDefault="008329AD" w:rsidP="00730619">
      <w:pPr>
        <w:jc w:val="center"/>
        <w:rPr>
          <w:rFonts w:ascii="Tahoma" w:hAnsi="Tahoma" w:cs="Tahoma"/>
          <w:i/>
          <w:lang w:val="x-none"/>
        </w:rPr>
      </w:pPr>
    </w:p>
    <w:p w:rsidR="00E26687" w:rsidRDefault="00E26687" w:rsidP="00CC6F50">
      <w:pPr>
        <w:jc w:val="center"/>
        <w:rPr>
          <w:rFonts w:ascii="Tahoma" w:eastAsia="Calibri" w:hAnsi="Tahoma" w:cs="Tahoma"/>
          <w:i/>
          <w:szCs w:val="20"/>
        </w:rPr>
      </w:pPr>
      <w:r w:rsidRPr="00E26687">
        <w:rPr>
          <w:rFonts w:ascii="Tahoma" w:eastAsia="Calibri" w:hAnsi="Tahoma" w:cs="Tahoma"/>
          <w:i/>
          <w:szCs w:val="18"/>
        </w:rPr>
        <w:t xml:space="preserve">AUTO INICIO SRCA-AICA-399-08-20 DEL DIEZ (10) DE AGOSTO DE DOS MIL VEINTE (2020), </w:t>
      </w:r>
      <w:r w:rsidRPr="00E26687">
        <w:rPr>
          <w:rFonts w:ascii="Tahoma" w:eastAsia="Calibri" w:hAnsi="Tahoma" w:cs="Tahoma"/>
          <w:i/>
          <w:szCs w:val="20"/>
        </w:rPr>
        <w:t>PERMISO CONCESION DE AGUAS SUPERFICIALES SOLICITADO POR TORRES VALENCIA Y CIA - EXPEDIENTE - 6477-20</w:t>
      </w:r>
      <w:r w:rsidR="00CC6F50">
        <w:rPr>
          <w:rFonts w:ascii="Tahoma" w:eastAsia="Calibri" w:hAnsi="Tahoma" w:cs="Tahoma"/>
          <w:i/>
          <w:szCs w:val="20"/>
        </w:rPr>
        <w:t>20</w:t>
      </w:r>
    </w:p>
    <w:p w:rsidR="001173D7" w:rsidRPr="001173D7" w:rsidRDefault="00E26687" w:rsidP="001173D7">
      <w:pPr>
        <w:jc w:val="center"/>
        <w:rPr>
          <w:rFonts w:ascii="Tahoma" w:eastAsia="Calibri" w:hAnsi="Tahoma" w:cs="Tahoma"/>
          <w:i/>
          <w:szCs w:val="20"/>
        </w:rPr>
      </w:pPr>
      <w:r w:rsidRPr="00E26687">
        <w:rPr>
          <w:rFonts w:ascii="Tahoma" w:eastAsia="Calibri" w:hAnsi="Tahoma" w:cs="Tahoma"/>
          <w:i/>
          <w:szCs w:val="18"/>
        </w:rPr>
        <w:t xml:space="preserve">AUTO INICIO SRCA-AICA-422-08-20 DEL DIECIOCHO (18) DE AGOSTO DE DOS MIL VEINTE (2020), </w:t>
      </w:r>
      <w:r w:rsidRPr="00E26687">
        <w:rPr>
          <w:rFonts w:ascii="Tahoma" w:eastAsia="Calibri" w:hAnsi="Tahoma" w:cs="Tahoma"/>
          <w:i/>
          <w:szCs w:val="20"/>
        </w:rPr>
        <w:t>PERMISO CONCESION DE AGUAS SUPERFICIALES SOLICITADO POR GRANJA PORCICOLA MEMEBRILLAL S.A.S - EXPEDIENTE - 6552-20</w:t>
      </w:r>
      <w:r w:rsidR="00C520BE">
        <w:rPr>
          <w:rFonts w:ascii="Tahoma" w:eastAsia="Calibri" w:hAnsi="Tahoma" w:cs="Tahoma"/>
          <w:i/>
          <w:szCs w:val="20"/>
        </w:rPr>
        <w:t>20</w:t>
      </w:r>
    </w:p>
    <w:p w:rsidR="00350642" w:rsidRDefault="001173D7" w:rsidP="00CC6F50">
      <w:pPr>
        <w:jc w:val="center"/>
        <w:rPr>
          <w:rFonts w:ascii="Tahoma" w:eastAsia="Calibri" w:hAnsi="Tahoma" w:cs="Tahoma"/>
          <w:i/>
          <w:szCs w:val="20"/>
        </w:rPr>
      </w:pPr>
      <w:r w:rsidRPr="001173D7">
        <w:rPr>
          <w:rFonts w:ascii="Tahoma" w:eastAsia="Calibri" w:hAnsi="Tahoma" w:cs="Tahoma"/>
          <w:i/>
          <w:szCs w:val="18"/>
        </w:rPr>
        <w:t xml:space="preserve">AUTO INICIO SRCA-AICA-447-08-20 DEL VEINTISIETE (27) DE AGOSTO DE DOS MIL VEINTE (2020), </w:t>
      </w:r>
      <w:r w:rsidRPr="001173D7">
        <w:rPr>
          <w:rFonts w:ascii="Tahoma" w:eastAsia="Calibri" w:hAnsi="Tahoma" w:cs="Tahoma"/>
          <w:i/>
          <w:szCs w:val="20"/>
        </w:rPr>
        <w:t>PERMISO CONCESION DE AGUAS SUPERFICIALES SOLICITADO POR DUCIAN BUITRAGO RAMIREZ- EXPEDIENTE - 6584-20</w:t>
      </w:r>
      <w:r>
        <w:rPr>
          <w:rFonts w:ascii="Tahoma" w:eastAsia="Calibri" w:hAnsi="Tahoma" w:cs="Tahoma"/>
          <w:i/>
          <w:szCs w:val="20"/>
        </w:rPr>
        <w:t>20</w:t>
      </w:r>
    </w:p>
    <w:p w:rsidR="00350642" w:rsidRDefault="00350642" w:rsidP="00730619">
      <w:pPr>
        <w:jc w:val="center"/>
        <w:rPr>
          <w:rFonts w:ascii="Tahoma" w:eastAsia="Calibri" w:hAnsi="Tahoma" w:cs="Tahoma"/>
          <w:i/>
          <w:szCs w:val="20"/>
        </w:rPr>
      </w:pPr>
      <w:r w:rsidRPr="00350642">
        <w:rPr>
          <w:rFonts w:ascii="Tahoma" w:eastAsia="Calibri" w:hAnsi="Tahoma" w:cs="Tahoma"/>
          <w:i/>
          <w:szCs w:val="18"/>
        </w:rPr>
        <w:t xml:space="preserve">AUTO INICIO SRCA-AIOC-378-08-20 DEL CUATRO (04) DE AGOSTO DE DOS MIL VEINTE (2020), </w:t>
      </w:r>
      <w:r w:rsidRPr="00350642">
        <w:rPr>
          <w:rFonts w:ascii="Tahoma" w:eastAsia="Calibri" w:hAnsi="Tahoma" w:cs="Tahoma"/>
          <w:i/>
          <w:szCs w:val="20"/>
        </w:rPr>
        <w:t>PERMISO CONCESION DE AGUAS SUBTERRANEAS SOLICITADO POR COOPERATIVA MULTIAVANZA- EXPEDIENTE - 13877-2019</w:t>
      </w:r>
    </w:p>
    <w:p w:rsidR="00FA5124" w:rsidRDefault="00FA5124" w:rsidP="00730619">
      <w:pPr>
        <w:jc w:val="center"/>
        <w:rPr>
          <w:rFonts w:ascii="Tahoma" w:eastAsia="Calibri" w:hAnsi="Tahoma" w:cs="Tahoma"/>
          <w:i/>
          <w:szCs w:val="20"/>
        </w:rPr>
      </w:pPr>
    </w:p>
    <w:p w:rsidR="00FA5124" w:rsidRPr="00FA5124" w:rsidRDefault="00FA5124" w:rsidP="00FA5124">
      <w:pPr>
        <w:pStyle w:val="Sinespaciado"/>
        <w:jc w:val="center"/>
        <w:rPr>
          <w:rFonts w:ascii="Tahoma" w:hAnsi="Tahoma" w:cs="Tahoma"/>
          <w:i/>
          <w:lang w:eastAsia="es-CO"/>
        </w:rPr>
      </w:pPr>
      <w:r w:rsidRPr="00FA5124">
        <w:rPr>
          <w:rFonts w:ascii="Tahoma" w:hAnsi="Tahoma" w:cs="Tahoma"/>
          <w:i/>
        </w:rPr>
        <w:t xml:space="preserve">RESOLUCIÓN NÚMERO 001675 </w:t>
      </w:r>
      <w:r w:rsidRPr="00FA5124">
        <w:rPr>
          <w:rFonts w:ascii="Tahoma" w:hAnsi="Tahoma" w:cs="Tahoma"/>
          <w:i/>
          <w:lang w:eastAsia="es-CO"/>
        </w:rPr>
        <w:t>DEL 24 DE AGOSTO DE 2020</w:t>
      </w:r>
    </w:p>
    <w:p w:rsidR="00FA5124" w:rsidRPr="00FA5124" w:rsidRDefault="00FA5124" w:rsidP="00FA5124">
      <w:pPr>
        <w:pStyle w:val="Encabezado"/>
        <w:jc w:val="center"/>
        <w:rPr>
          <w:rFonts w:ascii="Tahoma" w:hAnsi="Tahoma" w:cs="Tahoma"/>
          <w:i/>
          <w:color w:val="FF0000"/>
          <w:sz w:val="22"/>
          <w:szCs w:val="22"/>
          <w:lang w:val="es-CO" w:eastAsia="en-US"/>
        </w:rPr>
      </w:pPr>
      <w:r w:rsidRPr="00FA5124">
        <w:rPr>
          <w:rFonts w:ascii="Tahoma" w:hAnsi="Tahoma" w:cs="Tahoma"/>
          <w:i/>
          <w:sz w:val="22"/>
          <w:szCs w:val="22"/>
          <w:lang w:val="es-CO" w:eastAsia="es-CO"/>
        </w:rPr>
        <w:t>“</w:t>
      </w:r>
      <w:r w:rsidRPr="00FA5124">
        <w:rPr>
          <w:rFonts w:ascii="Tahoma" w:hAnsi="Tahoma" w:cs="Tahoma"/>
          <w:i/>
          <w:sz w:val="22"/>
          <w:szCs w:val="22"/>
          <w:lang w:val="es-CO"/>
        </w:rPr>
        <w:t xml:space="preserve">POR MEDIO DE LA CUAL SE OTORGA UN PERMISO DE OCUPACIÓN DE CAUCE A LA SOCIEDAD CONSTRUCTORA Y COMERCIALIZADORA CAMU S.A.S. - EXPEDIENTE No. 2541-20 </w:t>
      </w:r>
    </w:p>
    <w:p w:rsidR="00FA5124" w:rsidRDefault="00FA5124" w:rsidP="00730619">
      <w:pPr>
        <w:jc w:val="center"/>
        <w:rPr>
          <w:rFonts w:ascii="Tahoma" w:eastAsia="Calibri" w:hAnsi="Tahoma" w:cs="Tahoma"/>
          <w:i/>
          <w:szCs w:val="20"/>
        </w:rPr>
      </w:pPr>
    </w:p>
    <w:p w:rsidR="006161EC" w:rsidRPr="006161EC" w:rsidRDefault="006161EC" w:rsidP="006161EC">
      <w:pPr>
        <w:spacing w:after="0" w:line="240" w:lineRule="auto"/>
        <w:jc w:val="center"/>
        <w:rPr>
          <w:rFonts w:ascii="Tahoma" w:hAnsi="Tahoma" w:cs="Tahoma"/>
          <w:i/>
          <w:sz w:val="24"/>
        </w:rPr>
      </w:pPr>
      <w:r w:rsidRPr="006161EC">
        <w:rPr>
          <w:rFonts w:ascii="Tahoma" w:eastAsia="Calibri" w:hAnsi="Tahoma" w:cs="Tahoma"/>
          <w:i/>
          <w:szCs w:val="18"/>
        </w:rPr>
        <w:t xml:space="preserve">AUTO INICIO SRCA-AIOC-376-07-20 DEL TRES (03) DE AGOSTO DE DOS MIL VEINTE (2020), </w:t>
      </w:r>
      <w:r w:rsidRPr="006161EC">
        <w:rPr>
          <w:rFonts w:ascii="Tahoma" w:eastAsia="Calibri" w:hAnsi="Tahoma" w:cs="Tahoma"/>
          <w:i/>
          <w:szCs w:val="20"/>
        </w:rPr>
        <w:t>PERMISO OCUPACIÓN DE CAUCE SOLICITADO POR JUAN JOSE MEJIA VELASQUEZ - EXPEDIENTE - 11115-2019</w:t>
      </w:r>
    </w:p>
    <w:p w:rsidR="00FA5124" w:rsidRDefault="00FA5124" w:rsidP="00730619">
      <w:pPr>
        <w:jc w:val="center"/>
        <w:rPr>
          <w:rFonts w:ascii="Tahoma" w:eastAsia="Calibri" w:hAnsi="Tahoma" w:cs="Tahoma"/>
          <w:i/>
          <w:sz w:val="24"/>
          <w:szCs w:val="20"/>
        </w:rPr>
      </w:pPr>
    </w:p>
    <w:p w:rsidR="00D124F3" w:rsidRPr="00D124F3" w:rsidRDefault="00D124F3" w:rsidP="00D124F3">
      <w:pPr>
        <w:spacing w:after="0" w:line="240" w:lineRule="auto"/>
        <w:jc w:val="center"/>
        <w:rPr>
          <w:rFonts w:ascii="Tahoma" w:eastAsia="Calibri" w:hAnsi="Tahoma" w:cs="Tahoma"/>
          <w:i/>
          <w:szCs w:val="20"/>
        </w:rPr>
      </w:pPr>
      <w:r w:rsidRPr="00D124F3">
        <w:rPr>
          <w:rFonts w:ascii="Tahoma" w:eastAsia="Calibri" w:hAnsi="Tahoma" w:cs="Tahoma"/>
          <w:i/>
          <w:szCs w:val="18"/>
        </w:rPr>
        <w:t xml:space="preserve">AUTO INICIO SRCA-AIOC-402-08-20 DEL ONCE (11) DE AGOSTO DE DOS MIL VEINTE (2020), </w:t>
      </w:r>
      <w:r w:rsidRPr="00D124F3">
        <w:rPr>
          <w:rFonts w:ascii="Tahoma" w:eastAsia="Calibri" w:hAnsi="Tahoma" w:cs="Tahoma"/>
          <w:i/>
          <w:szCs w:val="20"/>
        </w:rPr>
        <w:t>PERMISO OCUPACIÓN DE CAUCE SOLICITADO POR ELCY VALDEZ MEJIA – EXPEDIENTE-3895-2020</w:t>
      </w:r>
    </w:p>
    <w:p w:rsidR="001173D7" w:rsidRDefault="001173D7" w:rsidP="00730619">
      <w:pPr>
        <w:jc w:val="center"/>
        <w:rPr>
          <w:rFonts w:ascii="Tahoma" w:hAnsi="Tahoma" w:cs="Tahoma"/>
          <w:i/>
          <w:sz w:val="28"/>
          <w:lang w:val="x-none"/>
        </w:rPr>
      </w:pPr>
    </w:p>
    <w:p w:rsidR="009728ED" w:rsidRDefault="009728ED" w:rsidP="00730619">
      <w:pPr>
        <w:jc w:val="center"/>
        <w:rPr>
          <w:rFonts w:ascii="Tahoma" w:eastAsia="Calibri" w:hAnsi="Tahoma" w:cs="Tahoma"/>
          <w:i/>
          <w:szCs w:val="20"/>
        </w:rPr>
      </w:pPr>
      <w:r w:rsidRPr="009728ED">
        <w:rPr>
          <w:rFonts w:ascii="Tahoma" w:eastAsia="Calibri" w:hAnsi="Tahoma" w:cs="Tahoma"/>
          <w:i/>
          <w:szCs w:val="18"/>
        </w:rPr>
        <w:t xml:space="preserve">AUTO INICIO SRCA-AIOC-421-08-20 DEL DIECIOCHO (21) DE AGOSTO DE DOS MIL VEINTE (2020), </w:t>
      </w:r>
      <w:r w:rsidRPr="009728ED">
        <w:rPr>
          <w:rFonts w:ascii="Tahoma" w:eastAsia="Calibri" w:hAnsi="Tahoma" w:cs="Tahoma"/>
          <w:i/>
          <w:szCs w:val="20"/>
        </w:rPr>
        <w:t>PERMISO OCUPACIÓN DE CAUCE SOLICITADO POR GRANJA PORCICOLA MEMBRILLAL S.A.S - EXPEDIENTE –</w:t>
      </w:r>
      <w:r>
        <w:rPr>
          <w:rFonts w:ascii="Tahoma" w:eastAsia="Calibri" w:hAnsi="Tahoma" w:cs="Tahoma"/>
          <w:i/>
          <w:szCs w:val="20"/>
        </w:rPr>
        <w:t>6551-2020</w:t>
      </w:r>
    </w:p>
    <w:p w:rsidR="008E510E" w:rsidRDefault="008E510E" w:rsidP="00730619">
      <w:pPr>
        <w:jc w:val="center"/>
        <w:rPr>
          <w:rFonts w:ascii="Tahoma" w:eastAsia="Calibri" w:hAnsi="Tahoma" w:cs="Tahoma"/>
          <w:i/>
          <w:szCs w:val="20"/>
        </w:rPr>
      </w:pPr>
    </w:p>
    <w:p w:rsidR="008E510E" w:rsidRPr="008E510E" w:rsidRDefault="008E510E" w:rsidP="00730619">
      <w:pPr>
        <w:jc w:val="center"/>
        <w:rPr>
          <w:rFonts w:ascii="Tahoma" w:eastAsia="Calibri" w:hAnsi="Tahoma" w:cs="Tahoma"/>
          <w:i/>
          <w:sz w:val="24"/>
          <w:szCs w:val="20"/>
        </w:rPr>
      </w:pPr>
      <w:r w:rsidRPr="008E510E">
        <w:rPr>
          <w:rFonts w:ascii="Tahoma" w:eastAsia="Calibri" w:hAnsi="Tahoma" w:cs="Tahoma"/>
          <w:i/>
          <w:szCs w:val="18"/>
        </w:rPr>
        <w:t xml:space="preserve">AUTO INICIO SRCA-AIOC-446-08-20 DEL VEINTISEIS (26) DE AGOSTO DE DOS MIL VEINTE (2020), </w:t>
      </w:r>
      <w:r w:rsidRPr="008E510E">
        <w:rPr>
          <w:rFonts w:ascii="Tahoma" w:eastAsia="Calibri" w:hAnsi="Tahoma" w:cs="Tahoma"/>
          <w:i/>
          <w:szCs w:val="20"/>
        </w:rPr>
        <w:t>PERMISO OCUPACIÓN DE CAUCE SOLICITADO POR MARIO ALBERTO CASTAÑO SOTO - EXPEDIENTE – 6921-20</w:t>
      </w:r>
    </w:p>
    <w:p w:rsidR="009728ED" w:rsidRPr="009728ED" w:rsidRDefault="009728ED" w:rsidP="00730619">
      <w:pPr>
        <w:jc w:val="center"/>
        <w:rPr>
          <w:rFonts w:ascii="Tahoma" w:hAnsi="Tahoma" w:cs="Tahoma"/>
          <w:i/>
          <w:sz w:val="32"/>
          <w:lang w:val="x-none"/>
        </w:rPr>
      </w:pPr>
    </w:p>
    <w:p w:rsidR="00730619" w:rsidRPr="00915D2D" w:rsidRDefault="00730619" w:rsidP="00730619">
      <w:pPr>
        <w:tabs>
          <w:tab w:val="center" w:pos="4419"/>
          <w:tab w:val="right" w:pos="8838"/>
        </w:tabs>
        <w:spacing w:after="0" w:line="240" w:lineRule="auto"/>
        <w:jc w:val="center"/>
        <w:rPr>
          <w:rFonts w:ascii="Tahoma" w:hAnsi="Tahoma" w:cs="Tahoma"/>
          <w:b/>
          <w:i/>
        </w:rPr>
      </w:pPr>
      <w:r w:rsidRPr="00915D2D">
        <w:rPr>
          <w:rFonts w:ascii="Tahoma" w:hAnsi="Tahoma" w:cs="Tahoma"/>
          <w:b/>
          <w:i/>
        </w:rPr>
        <w:t xml:space="preserve">RESOLUCIÓN NÚMERO </w:t>
      </w:r>
      <w:r w:rsidRPr="00915D2D">
        <w:rPr>
          <w:rFonts w:ascii="Tahoma" w:hAnsi="Tahoma" w:cs="Tahoma"/>
          <w:b/>
          <w:i/>
          <w:u w:val="single"/>
        </w:rPr>
        <w:t xml:space="preserve">1662 </w:t>
      </w:r>
      <w:r w:rsidRPr="00915D2D">
        <w:rPr>
          <w:rFonts w:ascii="Tahoma" w:eastAsia="Times New Roman" w:hAnsi="Tahoma" w:cs="Tahoma"/>
          <w:b/>
          <w:bCs/>
          <w:i/>
          <w:lang w:val="es-ES" w:eastAsia="es-ES"/>
        </w:rPr>
        <w:t xml:space="preserve">DEL </w:t>
      </w:r>
      <w:r w:rsidRPr="00915D2D">
        <w:rPr>
          <w:rFonts w:ascii="Tahoma" w:hAnsi="Tahoma" w:cs="Tahoma"/>
          <w:b/>
          <w:i/>
          <w:u w:val="single"/>
        </w:rPr>
        <w:t>19 DE AGOSTO DE 2020</w:t>
      </w:r>
    </w:p>
    <w:p w:rsidR="00730619" w:rsidRPr="00915D2D" w:rsidRDefault="00730619" w:rsidP="00730619">
      <w:pPr>
        <w:jc w:val="center"/>
        <w:rPr>
          <w:rFonts w:ascii="Tahoma" w:hAnsi="Tahoma" w:cs="Tahoma"/>
          <w:b/>
          <w:i/>
        </w:rPr>
      </w:pPr>
      <w:r w:rsidRPr="00915D2D">
        <w:rPr>
          <w:rFonts w:ascii="Tahoma" w:hAnsi="Tahoma" w:cs="Tahoma"/>
          <w:b/>
          <w:i/>
          <w:lang w:eastAsia="es-CO"/>
        </w:rPr>
        <w:t>“</w:t>
      </w:r>
      <w:r w:rsidRPr="00915D2D">
        <w:rPr>
          <w:rFonts w:ascii="Tahoma" w:hAnsi="Tahoma" w:cs="Tahoma"/>
          <w:b/>
          <w:i/>
        </w:rPr>
        <w:t xml:space="preserve">POR MEDIO DE LA CUAL SE ORDENA UN DESISTIMIENTO Y ARCHIVO DE LA SOLICITUD DE </w:t>
      </w:r>
      <w:r w:rsidRPr="00915D2D">
        <w:rPr>
          <w:rFonts w:ascii="Tahoma" w:hAnsi="Tahoma" w:cs="Tahoma"/>
          <w:b/>
          <w:i/>
        </w:rPr>
        <w:lastRenderedPageBreak/>
        <w:t>CONCESIÓN DE AGUAS SUPERFICIALES PRESENTADA POR EL SEÑOR RUBÉN DARÍO LONDOÑO SANTACOLOMA - EXPEDIENTE ADMINISTRATIVO 113-20</w:t>
      </w:r>
    </w:p>
    <w:p w:rsidR="00730619" w:rsidRPr="00915D2D" w:rsidRDefault="00730619" w:rsidP="00730619">
      <w:pPr>
        <w:jc w:val="center"/>
        <w:rPr>
          <w:rFonts w:ascii="Tahoma" w:eastAsia="Times New Roman" w:hAnsi="Tahoma" w:cs="Tahoma"/>
          <w:b/>
          <w:color w:val="000000"/>
          <w:lang w:val="es-ES" w:eastAsia="es-ES"/>
        </w:rPr>
      </w:pPr>
      <w:r w:rsidRPr="00915D2D">
        <w:rPr>
          <w:rFonts w:ascii="Tahoma" w:eastAsia="Times New Roman" w:hAnsi="Tahoma" w:cs="Tahoma"/>
          <w:b/>
          <w:color w:val="000000"/>
          <w:lang w:val="es-ES" w:eastAsia="es-ES"/>
        </w:rPr>
        <w:t>RESUELVE</w:t>
      </w:r>
    </w:p>
    <w:p w:rsidR="00730619" w:rsidRPr="00915D2D" w:rsidRDefault="00730619" w:rsidP="00730619">
      <w:pPr>
        <w:spacing w:after="0" w:line="240" w:lineRule="auto"/>
        <w:jc w:val="both"/>
        <w:rPr>
          <w:rFonts w:ascii="Tahoma" w:eastAsia="Times New Roman" w:hAnsi="Tahoma" w:cs="Tahoma"/>
          <w:b/>
          <w:color w:val="000000" w:themeColor="text1"/>
          <w:lang w:val="es-ES" w:eastAsia="es-ES"/>
        </w:rPr>
      </w:pPr>
      <w:r w:rsidRPr="00915D2D">
        <w:rPr>
          <w:rFonts w:ascii="Tahoma" w:eastAsia="Times New Roman" w:hAnsi="Tahoma" w:cs="Tahoma"/>
          <w:b/>
          <w:color w:val="000000" w:themeColor="text1"/>
          <w:lang w:val="es-ES" w:eastAsia="es-ES"/>
        </w:rPr>
        <w:t>ARTÍCULO PRIMERO</w:t>
      </w:r>
      <w:r w:rsidRPr="00915D2D">
        <w:rPr>
          <w:rFonts w:ascii="Tahoma" w:eastAsia="Times New Roman" w:hAnsi="Tahoma" w:cs="Tahoma"/>
          <w:color w:val="000000" w:themeColor="text1"/>
          <w:lang w:val="es-ES" w:eastAsia="es-ES"/>
        </w:rPr>
        <w:t xml:space="preserve">: - </w:t>
      </w:r>
      <w:r w:rsidRPr="00915D2D">
        <w:rPr>
          <w:rFonts w:ascii="Tahoma" w:eastAsia="Times New Roman" w:hAnsi="Tahoma" w:cs="Tahoma"/>
          <w:b/>
          <w:color w:val="000000" w:themeColor="text1"/>
          <w:lang w:val="es-ES" w:eastAsia="es-ES"/>
        </w:rPr>
        <w:t>DESISTIR</w:t>
      </w:r>
      <w:r w:rsidRPr="00915D2D">
        <w:rPr>
          <w:rFonts w:ascii="Tahoma" w:eastAsia="Times New Roman" w:hAnsi="Tahoma" w:cs="Tahoma"/>
          <w:color w:val="000000" w:themeColor="text1"/>
          <w:lang w:val="es-ES" w:eastAsia="es-ES"/>
        </w:rPr>
        <w:t xml:space="preserve"> por parte de la</w:t>
      </w:r>
      <w:r w:rsidRPr="00915D2D">
        <w:rPr>
          <w:rFonts w:ascii="Tahoma" w:eastAsia="Times New Roman" w:hAnsi="Tahoma" w:cs="Tahoma"/>
          <w:lang w:eastAsia="es-CO"/>
        </w:rPr>
        <w:t xml:space="preserve"> </w:t>
      </w:r>
      <w:r w:rsidRPr="00915D2D">
        <w:rPr>
          <w:rFonts w:ascii="Tahoma" w:eastAsia="Times New Roman" w:hAnsi="Tahoma" w:cs="Tahoma"/>
          <w:b/>
          <w:lang w:eastAsia="es-CO"/>
        </w:rPr>
        <w:t>CORPORACIÓN AUTÓNOMA REGIONAL DEL QUINDÍO – CRQ,</w:t>
      </w:r>
      <w:r w:rsidRPr="00915D2D">
        <w:rPr>
          <w:rFonts w:ascii="Tahoma" w:eastAsia="Times New Roman" w:hAnsi="Tahoma" w:cs="Tahoma"/>
          <w:color w:val="000000" w:themeColor="text1"/>
          <w:lang w:val="es-ES" w:eastAsia="es-ES"/>
        </w:rPr>
        <w:t xml:space="preserve"> la solicitud de </w:t>
      </w:r>
      <w:r w:rsidRPr="00915D2D">
        <w:rPr>
          <w:rFonts w:ascii="Tahoma" w:eastAsia="Times New Roman" w:hAnsi="Tahoma" w:cs="Tahoma"/>
          <w:b/>
          <w:color w:val="000000" w:themeColor="text1"/>
          <w:lang w:val="es-ES" w:eastAsia="es-ES"/>
        </w:rPr>
        <w:t xml:space="preserve">CONCESIÓN DE AGUAS SUPERFICIALES, </w:t>
      </w:r>
      <w:r w:rsidRPr="00915D2D">
        <w:rPr>
          <w:rFonts w:ascii="Tahoma" w:eastAsia="Times New Roman" w:hAnsi="Tahoma" w:cs="Tahoma"/>
          <w:color w:val="000000" w:themeColor="text1"/>
          <w:lang w:val="es-ES" w:eastAsia="es-ES"/>
        </w:rPr>
        <w:t>para</w:t>
      </w:r>
      <w:r w:rsidRPr="00915D2D">
        <w:rPr>
          <w:rFonts w:ascii="Tahoma" w:eastAsia="Times New Roman" w:hAnsi="Tahoma" w:cs="Tahoma"/>
          <w:b/>
          <w:color w:val="000000" w:themeColor="text1"/>
          <w:lang w:val="es-ES" w:eastAsia="es-ES"/>
        </w:rPr>
        <w:t xml:space="preserve"> uso de riego</w:t>
      </w:r>
      <w:r w:rsidRPr="00915D2D">
        <w:rPr>
          <w:rFonts w:ascii="Tahoma" w:eastAsia="Times New Roman" w:hAnsi="Tahoma" w:cs="Tahoma"/>
          <w:color w:val="000000" w:themeColor="text1"/>
          <w:lang w:val="es-ES" w:eastAsia="es-ES"/>
        </w:rPr>
        <w:t>,</w:t>
      </w:r>
      <w:r w:rsidRPr="00915D2D">
        <w:rPr>
          <w:rFonts w:ascii="Tahoma" w:eastAsia="Times New Roman" w:hAnsi="Tahoma" w:cs="Tahoma"/>
          <w:b/>
          <w:color w:val="000000" w:themeColor="text1"/>
          <w:lang w:val="es-ES" w:eastAsia="es-ES"/>
        </w:rPr>
        <w:t xml:space="preserve"> </w:t>
      </w:r>
      <w:r w:rsidRPr="00915D2D">
        <w:rPr>
          <w:rFonts w:ascii="Tahoma" w:eastAsia="Times New Roman" w:hAnsi="Tahoma" w:cs="Tahoma"/>
          <w:color w:val="000000" w:themeColor="text1"/>
          <w:lang w:val="es-ES" w:eastAsia="es-ES"/>
        </w:rPr>
        <w:t xml:space="preserve">presentada por </w:t>
      </w:r>
      <w:r w:rsidRPr="00915D2D">
        <w:rPr>
          <w:rFonts w:ascii="Tahoma" w:eastAsia="Times New Roman" w:hAnsi="Tahoma" w:cs="Tahoma"/>
          <w:lang w:eastAsia="es-CO"/>
        </w:rPr>
        <w:t xml:space="preserve">el señor </w:t>
      </w:r>
      <w:r w:rsidRPr="00915D2D">
        <w:rPr>
          <w:rFonts w:ascii="Tahoma" w:eastAsia="Times New Roman" w:hAnsi="Tahoma" w:cs="Tahoma"/>
          <w:b/>
          <w:lang w:eastAsia="es-CO"/>
        </w:rPr>
        <w:t>RUBÉN DARÍO LONDOÑO SANTACOLOMA</w:t>
      </w:r>
      <w:r w:rsidRPr="00915D2D">
        <w:rPr>
          <w:rFonts w:ascii="Tahoma" w:eastAsia="Times New Roman" w:hAnsi="Tahoma" w:cs="Tahoma"/>
          <w:lang w:eastAsia="es-CO"/>
        </w:rPr>
        <w:t xml:space="preserve">, identificado con cédula de ciudadanía número 16.207.808, expedida en Cartago (Valle del Cauca), en beneficio del </w:t>
      </w:r>
      <w:r w:rsidRPr="00915D2D">
        <w:rPr>
          <w:rFonts w:ascii="Tahoma" w:eastAsia="Times New Roman" w:hAnsi="Tahoma" w:cs="Tahoma"/>
          <w:lang w:val="es-ES"/>
        </w:rPr>
        <w:t xml:space="preserve">predio denominado </w:t>
      </w:r>
      <w:r w:rsidRPr="00915D2D">
        <w:rPr>
          <w:rFonts w:ascii="Tahoma" w:eastAsia="Calibri" w:hAnsi="Tahoma" w:cs="Tahoma"/>
          <w:b/>
        </w:rPr>
        <w:t>1) EL CENTAVO</w:t>
      </w:r>
      <w:r w:rsidRPr="00915D2D">
        <w:rPr>
          <w:rFonts w:ascii="Tahoma" w:eastAsia="Calibri" w:hAnsi="Tahoma" w:cs="Tahoma"/>
        </w:rPr>
        <w:t xml:space="preserve">, ubicado en la Vereda </w:t>
      </w:r>
      <w:r w:rsidRPr="00915D2D">
        <w:rPr>
          <w:rFonts w:ascii="Tahoma" w:eastAsia="Calibri" w:hAnsi="Tahoma" w:cs="Tahoma"/>
          <w:b/>
        </w:rPr>
        <w:t>MONTENEGRO</w:t>
      </w:r>
      <w:r w:rsidRPr="00915D2D">
        <w:rPr>
          <w:rFonts w:ascii="Tahoma" w:eastAsia="Calibri" w:hAnsi="Tahoma" w:cs="Tahoma"/>
        </w:rPr>
        <w:t xml:space="preserve">, jurisdicción del Municipio de </w:t>
      </w:r>
      <w:r w:rsidRPr="00915D2D">
        <w:rPr>
          <w:rFonts w:ascii="Tahoma" w:eastAsia="Calibri" w:hAnsi="Tahoma" w:cs="Tahoma"/>
          <w:b/>
        </w:rPr>
        <w:t>MONTENEGRO</w:t>
      </w:r>
      <w:r w:rsidRPr="00915D2D">
        <w:rPr>
          <w:rFonts w:ascii="Tahoma" w:eastAsia="Times New Roman" w:hAnsi="Tahoma" w:cs="Tahoma"/>
          <w:lang w:eastAsia="es-CO"/>
        </w:rPr>
        <w:t xml:space="preserve">, identificado con folio de matrícula inmobiliaria número </w:t>
      </w:r>
      <w:r w:rsidRPr="00915D2D">
        <w:rPr>
          <w:rFonts w:ascii="Tahoma" w:eastAsia="Times New Roman" w:hAnsi="Tahoma" w:cs="Tahoma"/>
          <w:b/>
          <w:lang w:eastAsia="es-CO"/>
        </w:rPr>
        <w:t>280-65589</w:t>
      </w:r>
      <w:r w:rsidRPr="00915D2D">
        <w:rPr>
          <w:rStyle w:val="a0"/>
          <w:rFonts w:ascii="Tahoma" w:hAnsi="Tahoma" w:cs="Tahoma"/>
          <w:b/>
          <w:color w:val="000000" w:themeColor="text1"/>
        </w:rPr>
        <w:t xml:space="preserve">, </w:t>
      </w:r>
      <w:r w:rsidRPr="00915D2D">
        <w:rPr>
          <w:rStyle w:val="a0"/>
          <w:rFonts w:ascii="Tahoma" w:hAnsi="Tahoma" w:cs="Tahoma"/>
          <w:color w:val="000000" w:themeColor="text1"/>
        </w:rPr>
        <w:t>sin perjuicio que la respectiva solicitud pueda ser nuevamente presentada con el lleno de los requisitos legales, de conformidad</w:t>
      </w:r>
      <w:r w:rsidRPr="00915D2D">
        <w:rPr>
          <w:rFonts w:ascii="Tahoma" w:hAnsi="Tahoma" w:cs="Tahoma"/>
        </w:rPr>
        <w:t xml:space="preserve"> con las consideraciones expuestas en el presente acto administrativo.</w:t>
      </w:r>
      <w:r w:rsidRPr="00915D2D">
        <w:rPr>
          <w:rFonts w:ascii="Tahoma" w:hAnsi="Tahoma" w:cs="Tahoma"/>
          <w:b/>
        </w:rPr>
        <w:t xml:space="preserve"> </w:t>
      </w:r>
    </w:p>
    <w:p w:rsidR="00730619" w:rsidRPr="00915D2D" w:rsidRDefault="00730619" w:rsidP="00730619">
      <w:pPr>
        <w:spacing w:after="0" w:line="240" w:lineRule="auto"/>
        <w:jc w:val="both"/>
        <w:rPr>
          <w:rFonts w:ascii="Tahoma" w:eastAsia="Times New Roman" w:hAnsi="Tahoma" w:cs="Tahoma"/>
          <w:b/>
          <w:color w:val="000000" w:themeColor="text1"/>
          <w:lang w:val="es-ES" w:eastAsia="es-ES"/>
        </w:rPr>
      </w:pPr>
    </w:p>
    <w:p w:rsidR="00730619" w:rsidRPr="00915D2D" w:rsidRDefault="00730619" w:rsidP="00730619">
      <w:pPr>
        <w:spacing w:after="0" w:line="240" w:lineRule="auto"/>
        <w:jc w:val="both"/>
        <w:rPr>
          <w:rFonts w:ascii="Tahoma" w:eastAsia="Times New Roman" w:hAnsi="Tahoma" w:cs="Tahoma"/>
          <w:b/>
          <w:lang w:val="es-ES" w:eastAsia="es-ES"/>
        </w:rPr>
      </w:pPr>
      <w:r w:rsidRPr="00915D2D">
        <w:rPr>
          <w:rFonts w:ascii="Tahoma" w:eastAsia="Times New Roman" w:hAnsi="Tahoma" w:cs="Tahoma"/>
          <w:b/>
          <w:color w:val="000000" w:themeColor="text1"/>
          <w:lang w:val="es-ES" w:eastAsia="es-ES"/>
        </w:rPr>
        <w:t>ARTÍCULO SEGUNDO:</w:t>
      </w:r>
      <w:r w:rsidRPr="00915D2D">
        <w:rPr>
          <w:rFonts w:ascii="Tahoma" w:eastAsia="Times New Roman" w:hAnsi="Tahoma" w:cs="Tahoma"/>
          <w:color w:val="000000" w:themeColor="text1"/>
          <w:lang w:val="es-ES" w:eastAsia="es-ES"/>
        </w:rPr>
        <w:t xml:space="preserve"> - Como consecuencia de lo anterior,</w:t>
      </w:r>
      <w:r w:rsidRPr="00915D2D">
        <w:rPr>
          <w:rFonts w:ascii="Tahoma" w:eastAsia="Times New Roman" w:hAnsi="Tahoma" w:cs="Tahoma"/>
          <w:b/>
          <w:color w:val="000000" w:themeColor="text1"/>
          <w:lang w:val="es-ES" w:eastAsia="es-ES"/>
        </w:rPr>
        <w:t xml:space="preserve"> ARCHIVAR</w:t>
      </w:r>
      <w:r w:rsidRPr="00915D2D">
        <w:rPr>
          <w:rFonts w:ascii="Tahoma" w:hAnsi="Tahoma" w:cs="Tahoma"/>
          <w:lang w:val="es-ES"/>
        </w:rPr>
        <w:t xml:space="preserve"> </w:t>
      </w:r>
      <w:r w:rsidRPr="00915D2D">
        <w:rPr>
          <w:rFonts w:ascii="Tahoma" w:hAnsi="Tahoma" w:cs="Tahoma"/>
        </w:rPr>
        <w:t xml:space="preserve">el </w:t>
      </w:r>
      <w:r w:rsidRPr="00915D2D">
        <w:rPr>
          <w:rFonts w:ascii="Tahoma" w:hAnsi="Tahoma" w:cs="Tahoma"/>
          <w:b/>
        </w:rPr>
        <w:t>expediente número 113-20,</w:t>
      </w:r>
      <w:r w:rsidRPr="00915D2D">
        <w:rPr>
          <w:rFonts w:ascii="Tahoma" w:hAnsi="Tahoma" w:cs="Tahoma"/>
        </w:rPr>
        <w:t xml:space="preserve"> relacionado con la solicitud </w:t>
      </w:r>
      <w:r w:rsidRPr="00915D2D">
        <w:rPr>
          <w:rFonts w:ascii="Tahoma" w:eastAsia="Times New Roman" w:hAnsi="Tahoma" w:cs="Tahoma"/>
          <w:color w:val="000000" w:themeColor="text1"/>
          <w:lang w:val="es-ES" w:eastAsia="es-ES"/>
        </w:rPr>
        <w:t>de concesión de aguas superficiales</w:t>
      </w:r>
      <w:r w:rsidRPr="00915D2D">
        <w:rPr>
          <w:rFonts w:ascii="Tahoma" w:eastAsia="Times New Roman" w:hAnsi="Tahoma" w:cs="Tahoma"/>
          <w:lang w:val="es-ES" w:eastAsia="es-ES"/>
        </w:rPr>
        <w:t xml:space="preserve">, con fundamento </w:t>
      </w:r>
      <w:r w:rsidRPr="00915D2D">
        <w:rPr>
          <w:rFonts w:ascii="Tahoma" w:eastAsia="Times New Roman" w:hAnsi="Tahoma" w:cs="Tahoma"/>
          <w:color w:val="000000" w:themeColor="text1"/>
          <w:lang w:val="es-ES" w:eastAsia="es-ES"/>
        </w:rPr>
        <w:t>en la parte considerativa  del presente proveído.</w:t>
      </w:r>
    </w:p>
    <w:p w:rsidR="00730619" w:rsidRPr="00915D2D" w:rsidRDefault="00730619" w:rsidP="00730619">
      <w:pPr>
        <w:spacing w:after="0" w:line="240" w:lineRule="auto"/>
        <w:jc w:val="both"/>
        <w:rPr>
          <w:rFonts w:ascii="Tahoma" w:eastAsia="Times New Roman" w:hAnsi="Tahoma" w:cs="Tahoma"/>
          <w:b/>
          <w:lang w:val="es-ES" w:eastAsia="es-ES"/>
        </w:rPr>
      </w:pPr>
    </w:p>
    <w:p w:rsidR="00730619" w:rsidRPr="00915D2D" w:rsidRDefault="00730619" w:rsidP="00730619">
      <w:pPr>
        <w:spacing w:after="0" w:line="240" w:lineRule="auto"/>
        <w:jc w:val="both"/>
        <w:rPr>
          <w:rFonts w:ascii="Tahoma" w:eastAsia="Times New Roman" w:hAnsi="Tahoma" w:cs="Tahoma"/>
          <w:lang w:val="es-ES" w:eastAsia="es-ES"/>
        </w:rPr>
      </w:pPr>
      <w:r w:rsidRPr="00915D2D">
        <w:rPr>
          <w:rFonts w:ascii="Tahoma" w:eastAsia="Times New Roman" w:hAnsi="Tahoma" w:cs="Tahoma"/>
          <w:b/>
          <w:lang w:val="es-ES" w:eastAsia="es-ES"/>
        </w:rPr>
        <w:t xml:space="preserve">ARTÍCULO TERCERO: -  NOTIFÍQUESE </w:t>
      </w:r>
      <w:r w:rsidRPr="00915D2D">
        <w:rPr>
          <w:rFonts w:ascii="Tahoma" w:eastAsia="Times New Roman" w:hAnsi="Tahoma" w:cs="Tahoma"/>
          <w:lang w:val="es-ES" w:eastAsia="es-ES"/>
        </w:rPr>
        <w:t>el contenido del presente acto administrativo al señor</w:t>
      </w:r>
      <w:r w:rsidRPr="00915D2D">
        <w:rPr>
          <w:rFonts w:ascii="Tahoma" w:eastAsia="Times New Roman" w:hAnsi="Tahoma" w:cs="Tahoma"/>
          <w:lang w:eastAsia="es-CO"/>
        </w:rPr>
        <w:t xml:space="preserve"> </w:t>
      </w:r>
      <w:r w:rsidRPr="00915D2D">
        <w:rPr>
          <w:rFonts w:ascii="Tahoma" w:eastAsia="Times New Roman" w:hAnsi="Tahoma" w:cs="Tahoma"/>
          <w:b/>
          <w:lang w:eastAsia="es-CO"/>
        </w:rPr>
        <w:t>RUBÉN DARÍO LONDOÑO SANTACOLOMA</w:t>
      </w:r>
      <w:r w:rsidRPr="00915D2D">
        <w:rPr>
          <w:rFonts w:ascii="Tahoma" w:eastAsia="Times New Roman" w:hAnsi="Tahoma" w:cs="Tahoma"/>
          <w:lang w:eastAsia="es-CO"/>
        </w:rPr>
        <w:t xml:space="preserve">, identificado con cédula de ciudadanía número 16.207.808, </w:t>
      </w:r>
      <w:r w:rsidRPr="00915D2D">
        <w:rPr>
          <w:rFonts w:ascii="Tahoma" w:eastAsia="Times New Roman" w:hAnsi="Tahoma" w:cs="Tahoma"/>
          <w:lang w:val="es-ES" w:eastAsia="es-ES"/>
        </w:rPr>
        <w:t>o a</w:t>
      </w:r>
      <w:r w:rsidRPr="00915D2D">
        <w:rPr>
          <w:rFonts w:ascii="Tahoma" w:eastAsia="Times New Roman" w:hAnsi="Tahoma" w:cs="Tahoma"/>
          <w:color w:val="000000"/>
          <w:lang w:val="es-ES" w:eastAsia="es-ES"/>
        </w:rPr>
        <w:t xml:space="preserve"> la persona debidamente autorizada por el interesado para notificarse</w:t>
      </w:r>
      <w:r w:rsidRPr="00915D2D">
        <w:rPr>
          <w:rFonts w:ascii="Tahoma" w:eastAsia="Times New Roman" w:hAnsi="Tahoma" w:cs="Tahoma"/>
          <w:bCs/>
          <w:lang w:val="es-MX" w:eastAsia="es-ES"/>
        </w:rPr>
        <w:t>,</w:t>
      </w:r>
      <w:r w:rsidRPr="00915D2D">
        <w:rPr>
          <w:rFonts w:ascii="Tahoma" w:eastAsia="Times New Roman" w:hAnsi="Tahoma" w:cs="Tahoma"/>
          <w:b/>
          <w:bCs/>
          <w:lang w:val="es-MX" w:eastAsia="es-ES"/>
        </w:rPr>
        <w:t xml:space="preserve"> </w:t>
      </w:r>
      <w:r w:rsidRPr="00915D2D">
        <w:rPr>
          <w:rFonts w:ascii="Tahoma" w:eastAsia="Times New Roman" w:hAnsi="Tahoma" w:cs="Tahoma"/>
          <w:lang w:val="es-MX" w:eastAsia="es-ES"/>
        </w:rPr>
        <w:t xml:space="preserve">de conformidad con lo preceptuado en </w:t>
      </w:r>
      <w:r w:rsidRPr="00915D2D">
        <w:rPr>
          <w:rFonts w:ascii="Tahoma" w:eastAsia="Times New Roman" w:hAnsi="Tahoma" w:cs="Tahoma"/>
          <w:lang w:val="es-ES" w:eastAsia="es-ES"/>
        </w:rPr>
        <w:t>la Ley 1437 de 2011.</w:t>
      </w:r>
    </w:p>
    <w:p w:rsidR="00730619" w:rsidRPr="00915D2D" w:rsidRDefault="00730619" w:rsidP="00730619">
      <w:pPr>
        <w:spacing w:after="0" w:line="240" w:lineRule="auto"/>
        <w:jc w:val="both"/>
        <w:rPr>
          <w:rFonts w:ascii="Tahoma" w:eastAsia="Times New Roman" w:hAnsi="Tahoma" w:cs="Tahoma"/>
          <w:lang w:val="es-ES" w:eastAsia="es-ES"/>
        </w:rPr>
      </w:pPr>
    </w:p>
    <w:p w:rsidR="00730619" w:rsidRPr="00915D2D" w:rsidRDefault="00730619" w:rsidP="00730619">
      <w:pPr>
        <w:spacing w:after="0" w:line="240" w:lineRule="auto"/>
        <w:jc w:val="both"/>
        <w:rPr>
          <w:rFonts w:ascii="Tahoma" w:eastAsia="Calibri" w:hAnsi="Tahoma" w:cs="Tahoma"/>
          <w:b/>
          <w:bCs/>
          <w:lang w:val="es-ES"/>
        </w:rPr>
      </w:pPr>
      <w:r w:rsidRPr="00915D2D">
        <w:rPr>
          <w:rFonts w:ascii="Tahoma" w:eastAsia="Times New Roman" w:hAnsi="Tahoma" w:cs="Tahoma"/>
          <w:b/>
          <w:color w:val="000000" w:themeColor="text1"/>
          <w:lang w:val="es-ES" w:eastAsia="es-ES"/>
        </w:rPr>
        <w:lastRenderedPageBreak/>
        <w:t>ARTÍCULO CUARTO: -</w:t>
      </w:r>
      <w:r w:rsidRPr="00915D2D">
        <w:rPr>
          <w:rFonts w:ascii="Tahoma" w:eastAsia="Times New Roman" w:hAnsi="Tahoma" w:cs="Tahoma"/>
          <w:color w:val="000000" w:themeColor="text1"/>
          <w:lang w:val="es-ES" w:eastAsia="es-ES"/>
        </w:rPr>
        <w:t xml:space="preserve"> </w:t>
      </w:r>
      <w:r w:rsidRPr="00915D2D">
        <w:rPr>
          <w:rFonts w:ascii="Tahoma" w:eastAsia="Calibri" w:hAnsi="Tahoma" w:cs="Tahoma"/>
          <w:b/>
          <w:bCs/>
          <w:lang w:val="es-ES"/>
        </w:rPr>
        <w:t xml:space="preserve">PUBLÍQUESE </w:t>
      </w:r>
      <w:r w:rsidRPr="00915D2D">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915D2D">
        <w:rPr>
          <w:rFonts w:ascii="Tahoma" w:eastAsia="Calibri" w:hAnsi="Tahoma" w:cs="Tahoma"/>
          <w:b/>
          <w:bCs/>
          <w:lang w:val="es-ES"/>
        </w:rPr>
        <w:t xml:space="preserve"> treinta y nueve mil novecientos once pesos ($39.911).</w:t>
      </w:r>
    </w:p>
    <w:p w:rsidR="00730619" w:rsidRPr="00915D2D" w:rsidRDefault="00730619" w:rsidP="00730619">
      <w:pPr>
        <w:spacing w:after="0" w:line="240" w:lineRule="auto"/>
        <w:jc w:val="both"/>
        <w:rPr>
          <w:rFonts w:ascii="Tahoma" w:eastAsia="Times New Roman" w:hAnsi="Tahoma" w:cs="Tahoma"/>
          <w:b/>
          <w:color w:val="000000" w:themeColor="text1"/>
          <w:lang w:val="es-ES" w:eastAsia="es-ES"/>
        </w:rPr>
      </w:pPr>
    </w:p>
    <w:p w:rsidR="00730619" w:rsidRPr="00915D2D" w:rsidRDefault="00730619" w:rsidP="00730619">
      <w:pPr>
        <w:spacing w:after="0" w:line="240" w:lineRule="auto"/>
        <w:jc w:val="both"/>
        <w:rPr>
          <w:rFonts w:ascii="Tahoma" w:eastAsia="Times New Roman" w:hAnsi="Tahoma" w:cs="Tahoma"/>
          <w:b/>
          <w:bCs/>
          <w:color w:val="000000" w:themeColor="text1"/>
          <w:lang w:val="es-ES" w:eastAsia="es-ES"/>
        </w:rPr>
      </w:pPr>
      <w:r w:rsidRPr="00915D2D">
        <w:rPr>
          <w:rFonts w:ascii="Tahoma" w:eastAsia="Times New Roman" w:hAnsi="Tahoma" w:cs="Tahoma"/>
          <w:b/>
          <w:color w:val="000000" w:themeColor="text1"/>
          <w:lang w:val="es-ES" w:eastAsia="es-ES"/>
        </w:rPr>
        <w:t xml:space="preserve">ARTÍCULO QUINTO: </w:t>
      </w:r>
      <w:r w:rsidRPr="00915D2D">
        <w:rPr>
          <w:rFonts w:ascii="Tahoma" w:eastAsia="Times New Roman" w:hAnsi="Tahoma" w:cs="Tahoma"/>
          <w:b/>
          <w:bCs/>
          <w:color w:val="000000" w:themeColor="text1"/>
          <w:lang w:val="es-ES" w:eastAsia="es-ES"/>
        </w:rPr>
        <w:t xml:space="preserve">- </w:t>
      </w:r>
      <w:r w:rsidRPr="00915D2D">
        <w:rPr>
          <w:rFonts w:ascii="Tahoma" w:eastAsia="Times New Roman" w:hAnsi="Tahoma" w:cs="Tahoma"/>
          <w:color w:val="000000" w:themeColor="text1"/>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730619" w:rsidRPr="00915D2D" w:rsidRDefault="00730619" w:rsidP="00730619">
      <w:pPr>
        <w:spacing w:after="0" w:line="240" w:lineRule="auto"/>
        <w:jc w:val="both"/>
        <w:rPr>
          <w:rFonts w:ascii="Tahoma" w:eastAsia="Times New Roman" w:hAnsi="Tahoma" w:cs="Tahoma"/>
          <w:lang w:val="es-ES" w:eastAsia="es-ES"/>
        </w:rPr>
      </w:pPr>
    </w:p>
    <w:p w:rsidR="00730619" w:rsidRPr="00915D2D" w:rsidRDefault="00730619" w:rsidP="00730619">
      <w:pPr>
        <w:spacing w:after="0" w:line="240" w:lineRule="auto"/>
        <w:jc w:val="both"/>
        <w:rPr>
          <w:rFonts w:ascii="Tahoma" w:eastAsia="Times New Roman" w:hAnsi="Tahoma" w:cs="Tahoma"/>
          <w:lang w:eastAsia="es-CO"/>
        </w:rPr>
      </w:pPr>
      <w:r w:rsidRPr="00915D2D">
        <w:rPr>
          <w:rFonts w:ascii="Tahoma" w:eastAsia="Times New Roman" w:hAnsi="Tahoma" w:cs="Tahoma"/>
          <w:b/>
          <w:bCs/>
          <w:lang w:eastAsia="es-CO"/>
        </w:rPr>
        <w:t>ARTÍCULO SEXTO:</w:t>
      </w:r>
      <w:r w:rsidRPr="00915D2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730619" w:rsidRPr="00915D2D" w:rsidRDefault="00730619" w:rsidP="00730619">
      <w:pPr>
        <w:spacing w:after="0" w:line="240" w:lineRule="auto"/>
        <w:jc w:val="both"/>
        <w:rPr>
          <w:rFonts w:ascii="Tahoma" w:eastAsia="Times New Roman" w:hAnsi="Tahoma" w:cs="Tahoma"/>
          <w:lang w:eastAsia="es-ES"/>
        </w:rPr>
      </w:pPr>
    </w:p>
    <w:p w:rsidR="00730619" w:rsidRPr="00915D2D" w:rsidRDefault="00730619" w:rsidP="00730619">
      <w:pPr>
        <w:spacing w:after="0" w:line="240" w:lineRule="auto"/>
        <w:jc w:val="both"/>
        <w:rPr>
          <w:rFonts w:ascii="Tahoma" w:eastAsia="Times New Roman" w:hAnsi="Tahoma" w:cs="Tahoma"/>
          <w:u w:val="single"/>
          <w:lang w:val="es-ES_tradnl" w:eastAsia="es-ES"/>
        </w:rPr>
      </w:pPr>
      <w:r w:rsidRPr="00915D2D">
        <w:rPr>
          <w:rFonts w:ascii="Tahoma" w:eastAsia="Times New Roman" w:hAnsi="Tahoma" w:cs="Tahoma"/>
          <w:lang w:val="es-ES_tradnl" w:eastAsia="es-ES"/>
        </w:rPr>
        <w:t xml:space="preserve">Dada en Armenia, Quindío a los </w:t>
      </w:r>
      <w:r w:rsidRPr="00915D2D">
        <w:rPr>
          <w:rFonts w:ascii="Tahoma" w:eastAsia="Times New Roman" w:hAnsi="Tahoma" w:cs="Tahoma"/>
          <w:u w:val="single"/>
          <w:lang w:val="es-ES_tradnl" w:eastAsia="es-ES"/>
        </w:rPr>
        <w:t>19 DIAS DEL MES DE AGOSTO DE 2020</w:t>
      </w:r>
    </w:p>
    <w:p w:rsidR="00730619" w:rsidRPr="00915D2D" w:rsidRDefault="00730619" w:rsidP="00730619">
      <w:pPr>
        <w:spacing w:after="0" w:line="240" w:lineRule="auto"/>
        <w:jc w:val="both"/>
        <w:rPr>
          <w:rFonts w:ascii="Tahoma" w:eastAsia="Times New Roman" w:hAnsi="Tahoma" w:cs="Tahoma"/>
          <w:u w:val="single"/>
          <w:lang w:val="es-ES_tradnl" w:eastAsia="es-ES"/>
        </w:rPr>
      </w:pPr>
    </w:p>
    <w:p w:rsidR="00730619" w:rsidRPr="00915D2D" w:rsidRDefault="00730619" w:rsidP="00730619">
      <w:pPr>
        <w:spacing w:after="0" w:line="240" w:lineRule="auto"/>
        <w:jc w:val="both"/>
        <w:rPr>
          <w:rFonts w:ascii="Tahoma" w:eastAsia="Times New Roman" w:hAnsi="Tahoma" w:cs="Tahoma"/>
          <w:b/>
          <w:lang w:val="es-ES_tradnl" w:eastAsia="es-ES"/>
        </w:rPr>
      </w:pPr>
    </w:p>
    <w:p w:rsidR="00297DA8" w:rsidRPr="00915D2D" w:rsidRDefault="00730619" w:rsidP="00730619">
      <w:pPr>
        <w:jc w:val="center"/>
        <w:rPr>
          <w:rFonts w:ascii="Tahoma" w:eastAsia="Times New Roman" w:hAnsi="Tahoma" w:cs="Tahoma"/>
          <w:b/>
          <w:lang w:val="es-ES" w:eastAsia="es-ES"/>
        </w:rPr>
      </w:pPr>
      <w:r w:rsidRPr="00915D2D">
        <w:rPr>
          <w:rFonts w:ascii="Tahoma" w:eastAsia="Times New Roman" w:hAnsi="Tahoma" w:cs="Tahoma"/>
          <w:b/>
          <w:lang w:val="es-ES_tradnl" w:eastAsia="es-ES"/>
        </w:rPr>
        <w:t>NOTÍFIQUESE, PUBLÍQUESE Y CÚMPLASE</w:t>
      </w:r>
    </w:p>
    <w:p w:rsidR="00297DA8" w:rsidRPr="00915D2D" w:rsidRDefault="00297DA8" w:rsidP="00297DA8">
      <w:pPr>
        <w:spacing w:after="0" w:line="240" w:lineRule="auto"/>
        <w:rPr>
          <w:rFonts w:ascii="Arial" w:eastAsia="Times New Roman" w:hAnsi="Arial" w:cs="Arial"/>
          <w:b/>
          <w:bCs/>
          <w:color w:val="000000"/>
          <w:lang w:eastAsia="es-CO"/>
        </w:rPr>
      </w:pPr>
    </w:p>
    <w:p w:rsidR="00297DA8" w:rsidRPr="00915D2D" w:rsidRDefault="00297DA8" w:rsidP="00297DA8">
      <w:pPr>
        <w:spacing w:after="0" w:line="240" w:lineRule="auto"/>
        <w:rPr>
          <w:rFonts w:ascii="Arial" w:eastAsia="Times New Roman" w:hAnsi="Arial" w:cs="Arial"/>
          <w:b/>
          <w:bCs/>
          <w:color w:val="000000"/>
          <w:lang w:eastAsia="es-CO"/>
        </w:rPr>
      </w:pPr>
    </w:p>
    <w:p w:rsidR="00297DA8" w:rsidRPr="00915D2D" w:rsidRDefault="00297DA8" w:rsidP="00297DA8">
      <w:pPr>
        <w:spacing w:after="0" w:line="240" w:lineRule="auto"/>
        <w:jc w:val="center"/>
        <w:rPr>
          <w:rFonts w:ascii="Tahoma" w:eastAsia="Calibri" w:hAnsi="Tahoma" w:cs="Tahoma"/>
          <w:b/>
        </w:rPr>
      </w:pPr>
      <w:r w:rsidRPr="00915D2D">
        <w:rPr>
          <w:rFonts w:ascii="Tahoma" w:eastAsia="Calibri" w:hAnsi="Tahoma" w:cs="Tahoma"/>
          <w:b/>
        </w:rPr>
        <w:t>CARLOS ARIEL TRUKE OSPINA</w:t>
      </w:r>
    </w:p>
    <w:p w:rsidR="00297DA8" w:rsidRPr="00915D2D" w:rsidRDefault="00297DA8" w:rsidP="00297DA8">
      <w:pPr>
        <w:spacing w:after="0" w:line="240" w:lineRule="auto"/>
        <w:jc w:val="center"/>
        <w:rPr>
          <w:rFonts w:ascii="Tahoma" w:eastAsia="Calibri" w:hAnsi="Tahoma" w:cs="Tahoma"/>
        </w:rPr>
      </w:pPr>
      <w:r w:rsidRPr="00915D2D">
        <w:rPr>
          <w:rFonts w:ascii="Tahoma" w:eastAsia="Calibri" w:hAnsi="Tahoma" w:cs="Tahoma"/>
        </w:rPr>
        <w:t>Subdirector de Regulación y Control Ambiental</w:t>
      </w:r>
    </w:p>
    <w:p w:rsidR="005667C2" w:rsidRPr="00915D2D" w:rsidRDefault="005667C2" w:rsidP="005667C2">
      <w:pPr>
        <w:tabs>
          <w:tab w:val="center" w:pos="4419"/>
          <w:tab w:val="right" w:pos="8838"/>
        </w:tabs>
        <w:spacing w:after="0" w:line="240" w:lineRule="auto"/>
        <w:jc w:val="center"/>
        <w:rPr>
          <w:rFonts w:ascii="Tahoma" w:hAnsi="Tahoma" w:cs="Tahoma"/>
          <w:b/>
          <w:i/>
        </w:rPr>
      </w:pPr>
      <w:r w:rsidRPr="00915D2D">
        <w:rPr>
          <w:rFonts w:ascii="Tahoma" w:hAnsi="Tahoma" w:cs="Tahoma"/>
          <w:b/>
          <w:bCs/>
          <w:i/>
        </w:rPr>
        <w:t xml:space="preserve">RESOLUCIÓN NÚMERO </w:t>
      </w:r>
      <w:r w:rsidRPr="00915D2D">
        <w:rPr>
          <w:rFonts w:ascii="Tahoma" w:hAnsi="Tahoma" w:cs="Tahoma"/>
          <w:b/>
          <w:bCs/>
          <w:i/>
          <w:u w:val="single"/>
        </w:rPr>
        <w:t>001676</w:t>
      </w:r>
      <w:r w:rsidRPr="00915D2D">
        <w:rPr>
          <w:rFonts w:ascii="Tahoma" w:hAnsi="Tahoma" w:cs="Tahoma"/>
          <w:b/>
          <w:bCs/>
          <w:i/>
        </w:rPr>
        <w:t xml:space="preserve"> </w:t>
      </w:r>
      <w:r w:rsidRPr="00915D2D">
        <w:rPr>
          <w:rFonts w:ascii="Tahoma" w:hAnsi="Tahoma" w:cs="Tahoma"/>
          <w:b/>
          <w:i/>
        </w:rPr>
        <w:t xml:space="preserve">DEL </w:t>
      </w:r>
      <w:r w:rsidRPr="00915D2D">
        <w:rPr>
          <w:rFonts w:ascii="Tahoma" w:hAnsi="Tahoma" w:cs="Tahoma"/>
          <w:b/>
          <w:i/>
          <w:u w:val="single"/>
        </w:rPr>
        <w:t>24 DE AGOSTO DE 2020</w:t>
      </w:r>
    </w:p>
    <w:p w:rsidR="005667C2" w:rsidRPr="00915D2D" w:rsidRDefault="005667C2" w:rsidP="005667C2">
      <w:pPr>
        <w:spacing w:after="0" w:line="240" w:lineRule="auto"/>
        <w:jc w:val="center"/>
        <w:rPr>
          <w:rFonts w:ascii="Tahoma" w:eastAsia="Times New Roman" w:hAnsi="Tahoma" w:cs="Tahoma"/>
          <w:b/>
          <w:bCs/>
          <w:i/>
          <w:lang w:val="es-ES" w:eastAsia="es-ES"/>
        </w:rPr>
      </w:pPr>
      <w:r w:rsidRPr="00915D2D">
        <w:rPr>
          <w:rFonts w:ascii="Tahoma" w:eastAsia="Times New Roman" w:hAnsi="Tahoma" w:cs="Tahoma"/>
          <w:b/>
          <w:bCs/>
          <w:i/>
          <w:lang w:val="es-ES" w:eastAsia="es-ES"/>
        </w:rPr>
        <w:t xml:space="preserve">“POR MEDIO DE LA CUAL SE OTORGA CONCESIÓN DE AGUAS </w:t>
      </w:r>
      <w:r w:rsidRPr="00915D2D">
        <w:rPr>
          <w:rFonts w:ascii="Tahoma" w:eastAsia="Times New Roman" w:hAnsi="Tahoma" w:cs="Tahoma"/>
          <w:b/>
          <w:bCs/>
          <w:i/>
          <w:lang w:val="es-ES" w:eastAsia="es-ES"/>
        </w:rPr>
        <w:lastRenderedPageBreak/>
        <w:t>SUBTERRÁNEAS PARA USO DOMÉSTICO Y PECUARIO A LA SOCIEDAD AVIAGRO INTERNACIONAL S.A.S. - EXPEDIENTE 2344-20</w:t>
      </w:r>
    </w:p>
    <w:p w:rsidR="005667C2" w:rsidRPr="00915D2D" w:rsidRDefault="005667C2" w:rsidP="005667C2">
      <w:pPr>
        <w:spacing w:after="0" w:line="240" w:lineRule="auto"/>
        <w:jc w:val="center"/>
        <w:rPr>
          <w:rFonts w:ascii="Tahoma" w:eastAsia="Times New Roman" w:hAnsi="Tahoma" w:cs="Tahoma"/>
          <w:b/>
          <w:bCs/>
          <w:i/>
          <w:lang w:val="es-ES" w:eastAsia="es-ES"/>
        </w:rPr>
      </w:pPr>
    </w:p>
    <w:p w:rsidR="005667C2" w:rsidRPr="00915D2D" w:rsidRDefault="005667C2" w:rsidP="005667C2">
      <w:pPr>
        <w:spacing w:after="0" w:line="240" w:lineRule="auto"/>
        <w:jc w:val="center"/>
        <w:rPr>
          <w:rFonts w:ascii="Tahoma" w:eastAsia="Times New Roman" w:hAnsi="Tahoma" w:cs="Tahoma"/>
          <w:b/>
          <w:bCs/>
          <w:i/>
          <w:lang w:val="es-ES" w:eastAsia="es-ES"/>
        </w:rPr>
      </w:pPr>
      <w:r w:rsidRPr="00915D2D">
        <w:rPr>
          <w:rFonts w:ascii="Tahoma" w:eastAsia="Times New Roman" w:hAnsi="Tahoma" w:cs="Tahoma"/>
          <w:b/>
          <w:bCs/>
          <w:i/>
          <w:lang w:val="es-ES" w:eastAsia="es-ES"/>
        </w:rPr>
        <w:t>RESUELVE</w:t>
      </w:r>
    </w:p>
    <w:p w:rsidR="005667C2" w:rsidRPr="00915D2D" w:rsidRDefault="005667C2" w:rsidP="005667C2">
      <w:pPr>
        <w:spacing w:after="0" w:line="240" w:lineRule="auto"/>
        <w:jc w:val="center"/>
        <w:rPr>
          <w:rFonts w:ascii="Tahoma" w:eastAsia="Times New Roman" w:hAnsi="Tahoma" w:cs="Tahoma"/>
          <w:b/>
          <w:bCs/>
          <w:i/>
          <w:lang w:val="es-ES" w:eastAsia="es-ES"/>
        </w:rPr>
      </w:pPr>
    </w:p>
    <w:p w:rsidR="005667C2" w:rsidRPr="00915D2D" w:rsidRDefault="005667C2" w:rsidP="005667C2">
      <w:pPr>
        <w:spacing w:after="0" w:line="240" w:lineRule="auto"/>
        <w:jc w:val="both"/>
        <w:rPr>
          <w:rFonts w:ascii="Tahoma" w:eastAsia="Times New Roman" w:hAnsi="Tahoma" w:cs="Tahoma"/>
          <w:bCs/>
          <w:lang w:eastAsia="es-ES"/>
        </w:rPr>
      </w:pPr>
      <w:r w:rsidRPr="00915D2D">
        <w:rPr>
          <w:rFonts w:ascii="Tahoma" w:eastAsia="Times New Roman" w:hAnsi="Tahoma" w:cs="Tahoma"/>
          <w:b/>
          <w:bCs/>
          <w:lang w:eastAsia="es-ES"/>
        </w:rPr>
        <w:t xml:space="preserve">ARTÍCULO PRIMERO: </w:t>
      </w:r>
      <w:r w:rsidRPr="00915D2D">
        <w:rPr>
          <w:rFonts w:ascii="Tahoma" w:eastAsia="Times New Roman" w:hAnsi="Tahoma" w:cs="Tahoma"/>
          <w:b/>
          <w:lang w:eastAsia="es-ES"/>
        </w:rPr>
        <w:t>OTORGAR</w:t>
      </w:r>
      <w:r w:rsidRPr="00915D2D">
        <w:rPr>
          <w:rFonts w:ascii="Tahoma" w:eastAsia="Times New Roman" w:hAnsi="Tahoma" w:cs="Tahoma"/>
          <w:lang w:eastAsia="es-ES"/>
        </w:rPr>
        <w:t xml:space="preserve"> a favor de </w:t>
      </w:r>
      <w:r w:rsidRPr="00915D2D">
        <w:rPr>
          <w:rFonts w:ascii="Tahoma" w:eastAsia="Calibri" w:hAnsi="Tahoma" w:cs="Tahoma"/>
        </w:rPr>
        <w:t xml:space="preserve">la Sociedad </w:t>
      </w:r>
      <w:r w:rsidRPr="00915D2D">
        <w:rPr>
          <w:rFonts w:ascii="Tahoma" w:eastAsia="Calibri" w:hAnsi="Tahoma" w:cs="Tahoma"/>
          <w:b/>
        </w:rPr>
        <w:t>AVIAGRO INTERNACIONAL S.A.S.</w:t>
      </w:r>
      <w:r w:rsidRPr="00915D2D">
        <w:rPr>
          <w:rFonts w:ascii="Tahoma" w:eastAsia="Calibri" w:hAnsi="Tahoma" w:cs="Tahoma"/>
        </w:rPr>
        <w:t xml:space="preserve"> identificada con Nit número 900.356.635-1</w:t>
      </w:r>
      <w:r w:rsidRPr="00915D2D">
        <w:rPr>
          <w:rFonts w:ascii="Tahoma" w:hAnsi="Tahoma" w:cs="Tahoma"/>
        </w:rPr>
        <w:t xml:space="preserve">, representada legalmente por el señor </w:t>
      </w:r>
      <w:r w:rsidRPr="00915D2D">
        <w:rPr>
          <w:rFonts w:ascii="Tahoma" w:eastAsia="Times New Roman" w:hAnsi="Tahoma" w:cs="Tahoma"/>
          <w:b/>
          <w:lang w:val="es-ES" w:eastAsia="es-ES"/>
        </w:rPr>
        <w:t>RAFAEL IGNACIO OROZCO VICTORIA</w:t>
      </w:r>
      <w:r w:rsidRPr="00915D2D">
        <w:rPr>
          <w:rFonts w:ascii="Tahoma" w:eastAsia="Calibri" w:hAnsi="Tahoma" w:cs="Tahoma"/>
        </w:rPr>
        <w:t>, identificado con cédula de ciudadanía número 10.113.147, expedida en la ciudad de Pereira (Risaralda)</w:t>
      </w:r>
      <w:r w:rsidRPr="00915D2D">
        <w:rPr>
          <w:rFonts w:ascii="Tahoma" w:hAnsi="Tahoma" w:cs="Tahoma"/>
        </w:rPr>
        <w:t>,</w:t>
      </w:r>
      <w:r w:rsidRPr="00915D2D">
        <w:rPr>
          <w:rFonts w:ascii="Tahoma" w:eastAsia="Calibri" w:hAnsi="Tahoma" w:cs="Tahoma"/>
        </w:rPr>
        <w:t xml:space="preserve"> </w:t>
      </w:r>
      <w:r w:rsidRPr="00915D2D">
        <w:rPr>
          <w:rFonts w:ascii="Tahoma" w:eastAsia="Times New Roman" w:hAnsi="Tahoma" w:cs="Tahoma"/>
          <w:b/>
          <w:lang w:eastAsia="es-CO"/>
        </w:rPr>
        <w:t xml:space="preserve">CONCESIÓN DE AGUAS SUBTERRÁNEAS </w:t>
      </w:r>
      <w:r w:rsidRPr="00915D2D">
        <w:rPr>
          <w:rFonts w:ascii="Tahoma" w:eastAsia="Times New Roman" w:hAnsi="Tahoma" w:cs="Tahoma"/>
          <w:lang w:eastAsia="es-CO"/>
        </w:rPr>
        <w:t>para</w:t>
      </w:r>
      <w:r w:rsidRPr="00915D2D">
        <w:rPr>
          <w:rFonts w:ascii="Tahoma" w:eastAsia="Times New Roman" w:hAnsi="Tahoma" w:cs="Tahoma"/>
          <w:b/>
          <w:lang w:eastAsia="es-CO"/>
        </w:rPr>
        <w:t xml:space="preserve"> USO DOMÉSTICO Y PECUARIO, </w:t>
      </w:r>
      <w:r w:rsidRPr="00915D2D">
        <w:rPr>
          <w:rFonts w:ascii="Tahoma" w:eastAsia="Times New Roman" w:hAnsi="Tahoma" w:cs="Tahoma"/>
          <w:bCs/>
          <w:lang w:eastAsia="es-ES"/>
        </w:rPr>
        <w:t xml:space="preserve">en beneficio del predio denominado </w:t>
      </w:r>
      <w:r w:rsidRPr="00915D2D">
        <w:rPr>
          <w:rFonts w:ascii="Tahoma" w:eastAsiaTheme="minorEastAsia" w:hAnsi="Tahoma" w:cs="Tahoma"/>
          <w:b/>
        </w:rPr>
        <w:t>2) LOTE –GRANJA AVÍCOLA LA LUZ</w:t>
      </w:r>
      <w:r w:rsidRPr="00915D2D">
        <w:rPr>
          <w:rFonts w:ascii="Tahoma" w:eastAsia="Calibri" w:hAnsi="Tahoma" w:cs="Tahoma"/>
          <w:b/>
          <w:i/>
        </w:rPr>
        <w:t xml:space="preserve">, </w:t>
      </w:r>
      <w:r w:rsidRPr="00915D2D">
        <w:rPr>
          <w:rFonts w:ascii="Tahoma" w:eastAsia="Calibri" w:hAnsi="Tahoma" w:cs="Tahoma"/>
        </w:rPr>
        <w:t xml:space="preserve">ubicado en la </w:t>
      </w:r>
      <w:r w:rsidRPr="00915D2D">
        <w:rPr>
          <w:rFonts w:ascii="Tahoma" w:eastAsia="Calibri" w:hAnsi="Tahoma" w:cs="Tahoma"/>
          <w:b/>
        </w:rPr>
        <w:t xml:space="preserve">VEREDA EL CAIMO, </w:t>
      </w:r>
      <w:r w:rsidRPr="00915D2D">
        <w:rPr>
          <w:rFonts w:ascii="Tahoma" w:eastAsia="Calibri" w:hAnsi="Tahoma" w:cs="Tahoma"/>
        </w:rPr>
        <w:t xml:space="preserve">jurisdicción del </w:t>
      </w:r>
      <w:r w:rsidRPr="00915D2D">
        <w:rPr>
          <w:rFonts w:ascii="Tahoma" w:eastAsia="Calibri" w:hAnsi="Tahoma" w:cs="Tahoma"/>
          <w:b/>
        </w:rPr>
        <w:t xml:space="preserve">MUNICIPIO </w:t>
      </w:r>
      <w:r w:rsidRPr="00915D2D">
        <w:rPr>
          <w:rFonts w:ascii="Tahoma" w:eastAsia="Calibri" w:hAnsi="Tahoma" w:cs="Tahoma"/>
        </w:rPr>
        <w:t>de</w:t>
      </w:r>
      <w:r w:rsidRPr="00915D2D">
        <w:rPr>
          <w:rFonts w:ascii="Tahoma" w:eastAsia="Calibri" w:hAnsi="Tahoma" w:cs="Tahoma"/>
          <w:b/>
        </w:rPr>
        <w:t xml:space="preserve"> ARMENIA</w:t>
      </w:r>
      <w:r w:rsidRPr="00915D2D">
        <w:rPr>
          <w:rFonts w:ascii="Tahoma" w:eastAsia="Calibri" w:hAnsi="Tahoma" w:cs="Tahoma"/>
        </w:rPr>
        <w:t xml:space="preserve">, identificado con el folio de matrícula inmobiliaria número </w:t>
      </w:r>
      <w:r w:rsidRPr="00915D2D">
        <w:rPr>
          <w:rFonts w:ascii="Tahoma" w:eastAsia="Calibri" w:hAnsi="Tahoma" w:cs="Tahoma"/>
          <w:b/>
        </w:rPr>
        <w:t>280-181358</w:t>
      </w:r>
      <w:r w:rsidRPr="00915D2D">
        <w:rPr>
          <w:rFonts w:ascii="Tahoma" w:eastAsia="Times New Roman" w:hAnsi="Tahoma" w:cs="Tahoma"/>
          <w:bCs/>
          <w:lang w:eastAsia="es-ES"/>
        </w:rPr>
        <w:t xml:space="preserve">, </w:t>
      </w:r>
      <w:r w:rsidRPr="00915D2D">
        <w:rPr>
          <w:rFonts w:ascii="Tahoma" w:eastAsia="Calibri" w:hAnsi="Tahoma" w:cs="Tahoma"/>
        </w:rPr>
        <w:t>como se detalla a continuación:</w:t>
      </w:r>
      <w:r w:rsidRPr="00915D2D">
        <w:rPr>
          <w:rFonts w:ascii="Tahoma" w:eastAsia="Times New Roman" w:hAnsi="Tahoma" w:cs="Tahoma"/>
          <w:bCs/>
          <w:lang w:eastAsia="es-ES"/>
        </w:rPr>
        <w:t xml:space="preserve"> </w:t>
      </w:r>
    </w:p>
    <w:p w:rsidR="005667C2" w:rsidRPr="005667C2" w:rsidRDefault="005667C2" w:rsidP="005667C2">
      <w:pPr>
        <w:spacing w:after="0" w:line="240" w:lineRule="auto"/>
        <w:jc w:val="both"/>
        <w:rPr>
          <w:rFonts w:ascii="Tahoma" w:eastAsia="Times New Roman" w:hAnsi="Tahoma" w:cs="Tahoma"/>
          <w:bCs/>
          <w:sz w:val="24"/>
          <w:szCs w:val="20"/>
          <w:lang w:eastAsia="es-ES"/>
        </w:rPr>
      </w:pPr>
    </w:p>
    <w:tbl>
      <w:tblPr>
        <w:tblW w:w="4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846"/>
        <w:gridCol w:w="992"/>
        <w:gridCol w:w="851"/>
        <w:gridCol w:w="992"/>
      </w:tblGrid>
      <w:tr w:rsidR="005667C2" w:rsidRPr="005667C2" w:rsidTr="00915D2D">
        <w:trPr>
          <w:trHeight w:val="500"/>
          <w:jc w:val="center"/>
        </w:trPr>
        <w:tc>
          <w:tcPr>
            <w:tcW w:w="992" w:type="dxa"/>
            <w:shd w:val="clear" w:color="auto" w:fill="auto"/>
            <w:noWrap/>
            <w:vAlign w:val="center"/>
            <w:hideMark/>
          </w:tcPr>
          <w:p w:rsidR="005667C2" w:rsidRPr="005667C2" w:rsidRDefault="005667C2" w:rsidP="00D7617D">
            <w:pPr>
              <w:jc w:val="center"/>
              <w:rPr>
                <w:rFonts w:ascii="Tahoma" w:eastAsia="Times New Roman" w:hAnsi="Tahoma" w:cs="Tahoma"/>
                <w:b/>
                <w:bCs/>
                <w:color w:val="000000"/>
                <w:sz w:val="14"/>
                <w:szCs w:val="18"/>
                <w:lang w:eastAsia="es-CO"/>
              </w:rPr>
            </w:pPr>
            <w:r w:rsidRPr="005667C2">
              <w:rPr>
                <w:rFonts w:ascii="Tahoma" w:eastAsia="Times New Roman" w:hAnsi="Tahoma" w:cs="Tahoma"/>
                <w:b/>
                <w:bCs/>
                <w:color w:val="000000"/>
                <w:sz w:val="14"/>
                <w:szCs w:val="18"/>
                <w:lang w:eastAsia="es-CO"/>
              </w:rPr>
              <w:t>Fuente Hídrica</w:t>
            </w:r>
          </w:p>
        </w:tc>
        <w:tc>
          <w:tcPr>
            <w:tcW w:w="846" w:type="dxa"/>
            <w:shd w:val="clear" w:color="auto" w:fill="auto"/>
            <w:noWrap/>
            <w:vAlign w:val="center"/>
            <w:hideMark/>
          </w:tcPr>
          <w:p w:rsidR="005667C2" w:rsidRPr="005667C2" w:rsidRDefault="005667C2" w:rsidP="00D7617D">
            <w:pPr>
              <w:jc w:val="center"/>
              <w:rPr>
                <w:rFonts w:ascii="Tahoma" w:eastAsia="Times New Roman" w:hAnsi="Tahoma" w:cs="Tahoma"/>
                <w:b/>
                <w:color w:val="000000"/>
                <w:sz w:val="14"/>
                <w:szCs w:val="18"/>
                <w:lang w:eastAsia="es-CO"/>
              </w:rPr>
            </w:pPr>
            <w:r w:rsidRPr="005667C2">
              <w:rPr>
                <w:rFonts w:ascii="Tahoma" w:eastAsia="Times New Roman" w:hAnsi="Tahoma" w:cs="Tahoma"/>
                <w:b/>
                <w:color w:val="000000"/>
                <w:sz w:val="14"/>
                <w:szCs w:val="18"/>
                <w:lang w:eastAsia="es-CO"/>
              </w:rPr>
              <w:t>Caudal Solicitado (l/s)</w:t>
            </w:r>
          </w:p>
        </w:tc>
        <w:tc>
          <w:tcPr>
            <w:tcW w:w="992" w:type="dxa"/>
            <w:vAlign w:val="center"/>
          </w:tcPr>
          <w:p w:rsidR="005667C2" w:rsidRPr="005667C2" w:rsidRDefault="005667C2" w:rsidP="00D7617D">
            <w:pPr>
              <w:jc w:val="center"/>
              <w:rPr>
                <w:rFonts w:ascii="Tahoma" w:eastAsia="Times New Roman" w:hAnsi="Tahoma" w:cs="Tahoma"/>
                <w:b/>
                <w:color w:val="000000"/>
                <w:sz w:val="14"/>
                <w:szCs w:val="18"/>
                <w:lang w:eastAsia="es-CO"/>
              </w:rPr>
            </w:pPr>
            <w:r w:rsidRPr="005667C2">
              <w:rPr>
                <w:rFonts w:ascii="Tahoma" w:eastAsia="Times New Roman" w:hAnsi="Tahoma" w:cs="Tahoma"/>
                <w:b/>
                <w:color w:val="000000"/>
                <w:sz w:val="14"/>
                <w:szCs w:val="18"/>
                <w:lang w:eastAsia="es-CO"/>
              </w:rPr>
              <w:t>Régimen de bombeo</w:t>
            </w:r>
          </w:p>
        </w:tc>
        <w:tc>
          <w:tcPr>
            <w:tcW w:w="851" w:type="dxa"/>
            <w:shd w:val="clear" w:color="auto" w:fill="auto"/>
            <w:vAlign w:val="center"/>
            <w:hideMark/>
          </w:tcPr>
          <w:p w:rsidR="005667C2" w:rsidRPr="005667C2" w:rsidRDefault="005667C2" w:rsidP="00D7617D">
            <w:pPr>
              <w:jc w:val="center"/>
              <w:rPr>
                <w:rFonts w:ascii="Tahoma" w:eastAsia="Times New Roman" w:hAnsi="Tahoma" w:cs="Tahoma"/>
                <w:b/>
                <w:color w:val="000000"/>
                <w:sz w:val="14"/>
                <w:szCs w:val="18"/>
                <w:lang w:eastAsia="es-CO"/>
              </w:rPr>
            </w:pPr>
            <w:r w:rsidRPr="005667C2">
              <w:rPr>
                <w:rFonts w:ascii="Tahoma" w:eastAsia="Times New Roman" w:hAnsi="Tahoma" w:cs="Tahoma"/>
                <w:b/>
                <w:color w:val="000000"/>
                <w:sz w:val="14"/>
                <w:szCs w:val="18"/>
                <w:lang w:eastAsia="es-CO"/>
              </w:rPr>
              <w:t>Bocatoma</w:t>
            </w:r>
          </w:p>
        </w:tc>
        <w:tc>
          <w:tcPr>
            <w:tcW w:w="992" w:type="dxa"/>
            <w:vAlign w:val="center"/>
          </w:tcPr>
          <w:p w:rsidR="005667C2" w:rsidRPr="005667C2" w:rsidRDefault="005667C2" w:rsidP="00D7617D">
            <w:pPr>
              <w:jc w:val="center"/>
              <w:rPr>
                <w:rFonts w:ascii="Tahoma" w:eastAsia="Times New Roman" w:hAnsi="Tahoma" w:cs="Tahoma"/>
                <w:b/>
                <w:color w:val="000000"/>
                <w:sz w:val="14"/>
                <w:szCs w:val="18"/>
                <w:lang w:eastAsia="es-CO"/>
              </w:rPr>
            </w:pPr>
            <w:r w:rsidRPr="005667C2">
              <w:rPr>
                <w:rFonts w:ascii="Tahoma" w:eastAsia="Times New Roman" w:hAnsi="Tahoma" w:cs="Tahoma"/>
                <w:b/>
                <w:color w:val="000000"/>
                <w:sz w:val="14"/>
                <w:szCs w:val="18"/>
                <w:lang w:eastAsia="es-CO"/>
              </w:rPr>
              <w:t>Uso</w:t>
            </w:r>
          </w:p>
        </w:tc>
      </w:tr>
      <w:tr w:rsidR="005667C2" w:rsidRPr="005667C2" w:rsidTr="00915D2D">
        <w:trPr>
          <w:trHeight w:val="681"/>
          <w:jc w:val="center"/>
        </w:trPr>
        <w:tc>
          <w:tcPr>
            <w:tcW w:w="992" w:type="dxa"/>
            <w:vMerge w:val="restart"/>
            <w:shd w:val="clear" w:color="auto" w:fill="auto"/>
            <w:noWrap/>
            <w:vAlign w:val="center"/>
            <w:hideMark/>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sz w:val="14"/>
                <w:szCs w:val="18"/>
                <w:lang w:eastAsia="es-CO"/>
              </w:rPr>
              <w:t>Aguas subterráneas</w:t>
            </w:r>
          </w:p>
        </w:tc>
        <w:tc>
          <w:tcPr>
            <w:tcW w:w="846" w:type="dxa"/>
            <w:shd w:val="clear" w:color="auto" w:fill="auto"/>
            <w:noWrap/>
            <w:vAlign w:val="center"/>
            <w:hideMark/>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color w:val="000000"/>
                <w:sz w:val="14"/>
                <w:szCs w:val="18"/>
                <w:lang w:eastAsia="es-CO"/>
              </w:rPr>
              <w:t>4</w:t>
            </w:r>
          </w:p>
        </w:tc>
        <w:tc>
          <w:tcPr>
            <w:tcW w:w="992" w:type="dxa"/>
            <w:vAlign w:val="center"/>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color w:val="000000"/>
                <w:sz w:val="14"/>
                <w:szCs w:val="18"/>
                <w:lang w:eastAsia="es-CO"/>
              </w:rPr>
              <w:t>Un bombeo de 154 minutos por día</w:t>
            </w:r>
          </w:p>
        </w:tc>
        <w:tc>
          <w:tcPr>
            <w:tcW w:w="851" w:type="dxa"/>
            <w:vMerge w:val="restart"/>
            <w:shd w:val="clear" w:color="auto" w:fill="auto"/>
            <w:noWrap/>
            <w:vAlign w:val="center"/>
            <w:hideMark/>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color w:val="000000"/>
                <w:sz w:val="14"/>
                <w:szCs w:val="18"/>
                <w:lang w:eastAsia="es-CO"/>
              </w:rPr>
              <w:t>Principal</w:t>
            </w:r>
          </w:p>
        </w:tc>
        <w:tc>
          <w:tcPr>
            <w:tcW w:w="992" w:type="dxa"/>
            <w:vAlign w:val="center"/>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color w:val="000000"/>
                <w:sz w:val="14"/>
                <w:szCs w:val="18"/>
                <w:lang w:eastAsia="es-CO"/>
              </w:rPr>
              <w:t>Pecuario</w:t>
            </w:r>
          </w:p>
        </w:tc>
      </w:tr>
      <w:tr w:rsidR="005667C2" w:rsidRPr="005667C2" w:rsidTr="00915D2D">
        <w:trPr>
          <w:trHeight w:val="637"/>
          <w:jc w:val="center"/>
        </w:trPr>
        <w:tc>
          <w:tcPr>
            <w:tcW w:w="992" w:type="dxa"/>
            <w:vMerge/>
            <w:shd w:val="clear" w:color="auto" w:fill="auto"/>
            <w:noWrap/>
            <w:vAlign w:val="center"/>
          </w:tcPr>
          <w:p w:rsidR="005667C2" w:rsidRPr="005667C2" w:rsidRDefault="005667C2" w:rsidP="00D7617D">
            <w:pPr>
              <w:jc w:val="center"/>
              <w:rPr>
                <w:rFonts w:ascii="Tahoma" w:eastAsia="Times New Roman" w:hAnsi="Tahoma" w:cs="Tahoma"/>
                <w:sz w:val="14"/>
                <w:szCs w:val="18"/>
                <w:lang w:eastAsia="es-CO"/>
              </w:rPr>
            </w:pPr>
          </w:p>
        </w:tc>
        <w:tc>
          <w:tcPr>
            <w:tcW w:w="846" w:type="dxa"/>
            <w:shd w:val="clear" w:color="auto" w:fill="auto"/>
            <w:noWrap/>
            <w:vAlign w:val="center"/>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color w:val="000000"/>
                <w:sz w:val="14"/>
                <w:szCs w:val="18"/>
                <w:lang w:eastAsia="es-CO"/>
              </w:rPr>
              <w:t>4</w:t>
            </w:r>
          </w:p>
        </w:tc>
        <w:tc>
          <w:tcPr>
            <w:tcW w:w="992" w:type="dxa"/>
            <w:vAlign w:val="center"/>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color w:val="000000"/>
                <w:sz w:val="14"/>
                <w:szCs w:val="18"/>
                <w:lang w:eastAsia="es-CO"/>
              </w:rPr>
              <w:t>Un bombeo de 19 minutos por día</w:t>
            </w:r>
          </w:p>
        </w:tc>
        <w:tc>
          <w:tcPr>
            <w:tcW w:w="851" w:type="dxa"/>
            <w:vMerge/>
            <w:shd w:val="clear" w:color="auto" w:fill="auto"/>
            <w:noWrap/>
            <w:vAlign w:val="center"/>
          </w:tcPr>
          <w:p w:rsidR="005667C2" w:rsidRPr="005667C2" w:rsidRDefault="005667C2" w:rsidP="00D7617D">
            <w:pPr>
              <w:jc w:val="center"/>
              <w:rPr>
                <w:rFonts w:ascii="Tahoma" w:eastAsia="Times New Roman" w:hAnsi="Tahoma" w:cs="Tahoma"/>
                <w:color w:val="000000"/>
                <w:sz w:val="14"/>
                <w:szCs w:val="18"/>
                <w:lang w:eastAsia="es-CO"/>
              </w:rPr>
            </w:pPr>
          </w:p>
        </w:tc>
        <w:tc>
          <w:tcPr>
            <w:tcW w:w="992" w:type="dxa"/>
            <w:vAlign w:val="center"/>
          </w:tcPr>
          <w:p w:rsidR="005667C2" w:rsidRPr="005667C2" w:rsidRDefault="005667C2" w:rsidP="00D7617D">
            <w:pPr>
              <w:jc w:val="center"/>
              <w:rPr>
                <w:rFonts w:ascii="Tahoma" w:eastAsia="Times New Roman" w:hAnsi="Tahoma" w:cs="Tahoma"/>
                <w:color w:val="000000"/>
                <w:sz w:val="14"/>
                <w:szCs w:val="18"/>
                <w:lang w:eastAsia="es-CO"/>
              </w:rPr>
            </w:pPr>
            <w:r w:rsidRPr="005667C2">
              <w:rPr>
                <w:rFonts w:ascii="Tahoma" w:eastAsia="Times New Roman" w:hAnsi="Tahoma" w:cs="Tahoma"/>
                <w:color w:val="000000"/>
                <w:sz w:val="14"/>
                <w:szCs w:val="18"/>
                <w:lang w:eastAsia="es-CO"/>
              </w:rPr>
              <w:t>Doméstico</w:t>
            </w:r>
          </w:p>
        </w:tc>
      </w:tr>
    </w:tbl>
    <w:p w:rsidR="005667C2" w:rsidRPr="00055019" w:rsidRDefault="005667C2" w:rsidP="005667C2">
      <w:pPr>
        <w:spacing w:after="0" w:line="240" w:lineRule="auto"/>
        <w:ind w:left="720" w:hanging="720"/>
        <w:jc w:val="both"/>
        <w:rPr>
          <w:rFonts w:ascii="Tahoma" w:eastAsia="Calibri" w:hAnsi="Tahoma" w:cs="Tahoma"/>
          <w:sz w:val="18"/>
          <w:szCs w:val="18"/>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PARÁGRAFO PRIMERO: - </w:t>
      </w:r>
      <w:r w:rsidRPr="00915D2D">
        <w:rPr>
          <w:rFonts w:ascii="Tahoma" w:eastAsia="Times New Roman" w:hAnsi="Tahoma" w:cs="Tahoma"/>
          <w:lang w:eastAsia="es-ES"/>
        </w:rPr>
        <w:t xml:space="preserve">El término de la concesión de aguas subterráneas, será de </w:t>
      </w:r>
      <w:r w:rsidRPr="00915D2D">
        <w:rPr>
          <w:rFonts w:ascii="Tahoma" w:eastAsia="Times New Roman" w:hAnsi="Tahoma" w:cs="Tahoma"/>
          <w:b/>
          <w:lang w:eastAsia="es-ES"/>
        </w:rPr>
        <w:t>cinco</w:t>
      </w:r>
      <w:r w:rsidRPr="00915D2D">
        <w:rPr>
          <w:rFonts w:ascii="Tahoma" w:eastAsia="Times New Roman" w:hAnsi="Tahoma" w:cs="Tahoma"/>
          <w:lang w:eastAsia="es-ES"/>
        </w:rPr>
        <w:t xml:space="preserve"> </w:t>
      </w:r>
      <w:r w:rsidRPr="00915D2D">
        <w:rPr>
          <w:rFonts w:ascii="Tahoma" w:eastAsia="Times New Roman" w:hAnsi="Tahoma" w:cs="Tahoma"/>
          <w:b/>
          <w:bCs/>
          <w:lang w:eastAsia="es-ES"/>
        </w:rPr>
        <w:t xml:space="preserve">(05) años </w:t>
      </w:r>
      <w:r w:rsidRPr="00915D2D">
        <w:rPr>
          <w:rFonts w:ascii="Tahoma" w:eastAsia="Times New Roman" w:hAnsi="Tahoma" w:cs="Tahoma"/>
          <w:lang w:eastAsia="es-ES"/>
        </w:rPr>
        <w:t xml:space="preserve">contados a partir de la fecha de ejecutoria de la presente Resolución, término que podrá ser prorrogado a petición del concesionario dentro del último año de vigencia. </w:t>
      </w:r>
    </w:p>
    <w:p w:rsidR="005667C2" w:rsidRPr="00915D2D" w:rsidRDefault="005667C2" w:rsidP="005667C2">
      <w:pPr>
        <w:spacing w:after="0" w:line="240" w:lineRule="auto"/>
        <w:jc w:val="both"/>
        <w:rPr>
          <w:rFonts w:ascii="Tahoma" w:eastAsia="Times New Roman" w:hAnsi="Tahoma" w:cs="Tahoma"/>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lang w:eastAsia="es-ES"/>
        </w:rPr>
        <w:t>PARÁGRAFO SEGUNDO: -</w:t>
      </w:r>
      <w:r w:rsidRPr="00915D2D">
        <w:rPr>
          <w:rFonts w:ascii="Tahoma" w:eastAsia="Times New Roman" w:hAnsi="Tahoma" w:cs="Tahoma"/>
          <w:lang w:eastAsia="es-ES"/>
        </w:rPr>
        <w:t xml:space="preserve"> </w:t>
      </w:r>
      <w:r w:rsidRPr="00915D2D">
        <w:rPr>
          <w:rFonts w:ascii="Tahoma" w:eastAsia="Times New Roman" w:hAnsi="Tahoma" w:cs="Tahoma"/>
          <w:b/>
          <w:lang w:eastAsia="es-ES"/>
        </w:rPr>
        <w:t xml:space="preserve">PRÓRROGA: </w:t>
      </w:r>
      <w:r w:rsidRPr="00915D2D">
        <w:rPr>
          <w:rFonts w:ascii="Tahoma" w:eastAsia="Calibri" w:hAnsi="Tahoma" w:cs="Tahoma"/>
        </w:rPr>
        <w:t xml:space="preserve">El </w:t>
      </w:r>
      <w:r w:rsidRPr="00915D2D">
        <w:rPr>
          <w:rFonts w:ascii="Tahoma" w:eastAsia="Times New Roman" w:hAnsi="Tahoma" w:cs="Tahoma"/>
          <w:lang w:eastAsia="es-ES"/>
        </w:rPr>
        <w:t xml:space="preserve">término de la concesión </w:t>
      </w:r>
      <w:r w:rsidRPr="00915D2D">
        <w:rPr>
          <w:rFonts w:ascii="Tahoma" w:eastAsia="Times New Roman" w:hAnsi="Tahoma" w:cs="Tahoma"/>
          <w:lang w:eastAsia="es-ES"/>
        </w:rPr>
        <w:lastRenderedPageBreak/>
        <w:t xml:space="preserve">de aguas podrá ser prorrogado a petición del Concesionario dentro del último año de vigencia, salvo razones de conveniencia pública, conforme a lo estipulado en la </w:t>
      </w:r>
      <w:r w:rsidRPr="00915D2D">
        <w:rPr>
          <w:rFonts w:ascii="Tahoma" w:hAnsi="Tahoma" w:cs="Tahoma"/>
        </w:rPr>
        <w:t>sección 8 del Capítulo 2 d</w:t>
      </w:r>
      <w:r w:rsidRPr="00915D2D">
        <w:rPr>
          <w:rFonts w:ascii="Tahoma" w:eastAsia="Times New Roman" w:hAnsi="Tahoma" w:cs="Tahoma"/>
          <w:lang w:eastAsia="es-ES"/>
        </w:rPr>
        <w:t xml:space="preserve">el </w:t>
      </w:r>
      <w:r w:rsidRPr="00915D2D">
        <w:rPr>
          <w:rFonts w:ascii="Tahoma" w:eastAsia="Calibri" w:hAnsi="Tahoma" w:cs="Tahoma"/>
        </w:rPr>
        <w:t xml:space="preserve">artículo 2.2.3.2.8.4 del Decreto 1076 de 2015 (artículo 47 del Decreto 1541 de 1978). </w:t>
      </w:r>
      <w:r w:rsidRPr="00915D2D">
        <w:rPr>
          <w:rFonts w:ascii="Tahoma" w:eastAsia="Times New Roman" w:hAnsi="Tahoma" w:cs="Tahoma"/>
          <w:lang w:eastAsia="es-ES"/>
        </w:rPr>
        <w:t>En el caso de no solicitar ante esta Autoridad Ambiental la prórroga de la presente concesión de aguas dentro del término señalado anteriormente, se entenderá que la misma se da por terminada, sin perjuicio de lo dispuesto en el</w:t>
      </w:r>
      <w:r w:rsidRPr="00915D2D">
        <w:rPr>
          <w:rFonts w:ascii="Tahoma" w:eastAsia="Times New Roman" w:hAnsi="Tahoma" w:cs="Tahoma"/>
          <w:bCs/>
          <w:color w:val="000000"/>
          <w:lang w:eastAsia="es-CO"/>
        </w:rPr>
        <w:t xml:space="preserve"> Parágrafo 3° del artículo 216 de la Ley 1450 de 2012, en concordancia con la Ley 1753 de 2015, frente al cobro de la tasa por uso del agua y de que se </w:t>
      </w:r>
      <w:r w:rsidRPr="00915D2D">
        <w:rPr>
          <w:rFonts w:ascii="Tahoma" w:eastAsia="Times New Roman" w:hAnsi="Tahoma" w:cs="Tahoma"/>
          <w:lang w:eastAsia="es-ES"/>
        </w:rPr>
        <w:t xml:space="preserve">tramite una nueva concesión de aguas </w:t>
      </w:r>
      <w:r w:rsidRPr="00915D2D">
        <w:rPr>
          <w:rFonts w:ascii="Tahoma" w:eastAsia="Times New Roman" w:hAnsi="Tahoma" w:cs="Tahoma"/>
          <w:color w:val="000000"/>
          <w:lang w:eastAsia="es-ES"/>
        </w:rPr>
        <w:t>con el cumplimiento de los requisitos establecidos en</w:t>
      </w:r>
      <w:r w:rsidRPr="00915D2D">
        <w:rPr>
          <w:rFonts w:ascii="Tahoma" w:hAnsi="Tahoma" w:cs="Tahoma"/>
        </w:rPr>
        <w:t xml:space="preserve"> la Sección 9 del Capítulo 2 </w:t>
      </w:r>
      <w:r w:rsidRPr="00915D2D">
        <w:rPr>
          <w:rFonts w:ascii="Tahoma" w:eastAsia="Calibri" w:hAnsi="Tahoma" w:cs="Tahoma"/>
        </w:rPr>
        <w:t xml:space="preserve">artículos 2.2.3.2.9.1. </w:t>
      </w:r>
      <w:proofErr w:type="gramStart"/>
      <w:r w:rsidRPr="00915D2D">
        <w:rPr>
          <w:rFonts w:ascii="Tahoma" w:eastAsia="Calibri" w:hAnsi="Tahoma" w:cs="Tahoma"/>
        </w:rPr>
        <w:t>y</w:t>
      </w:r>
      <w:proofErr w:type="gramEnd"/>
      <w:r w:rsidRPr="00915D2D">
        <w:rPr>
          <w:rFonts w:ascii="Tahoma" w:eastAsia="Calibri" w:hAnsi="Tahoma" w:cs="Tahoma"/>
        </w:rPr>
        <w:t xml:space="preserve"> 2.2.3.2.9.2. </w:t>
      </w:r>
      <w:proofErr w:type="gramStart"/>
      <w:r w:rsidRPr="00915D2D">
        <w:rPr>
          <w:rFonts w:ascii="Tahoma" w:eastAsia="Calibri" w:hAnsi="Tahoma" w:cs="Tahoma"/>
        </w:rPr>
        <w:t>del</w:t>
      </w:r>
      <w:proofErr w:type="gramEnd"/>
      <w:r w:rsidRPr="00915D2D">
        <w:rPr>
          <w:rFonts w:ascii="Tahoma" w:eastAsia="Calibri" w:hAnsi="Tahoma" w:cs="Tahoma"/>
        </w:rPr>
        <w:t xml:space="preserve"> Decreto 1076 de 2015 (artículos 54 y 55 del Decreto 1541 de 1978) </w:t>
      </w:r>
      <w:r w:rsidRPr="00915D2D">
        <w:rPr>
          <w:rFonts w:ascii="Tahoma" w:eastAsia="Times New Roman" w:hAnsi="Tahoma" w:cs="Tahoma"/>
          <w:color w:val="000000"/>
          <w:lang w:eastAsia="es-ES"/>
        </w:rPr>
        <w:t>y demás normas concordantes.</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PARÁGRAFO TERCERO: - </w:t>
      </w:r>
      <w:r w:rsidRPr="00915D2D">
        <w:rPr>
          <w:rFonts w:ascii="Tahoma" w:eastAsia="Times New Roman" w:hAnsi="Tahoma" w:cs="Tahoma"/>
          <w:lang w:eastAsia="es-ES"/>
        </w:rPr>
        <w:t>El sistema de captación es por bombeo.</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spacing w:after="0" w:line="240" w:lineRule="auto"/>
        <w:jc w:val="both"/>
        <w:rPr>
          <w:rFonts w:ascii="Tahoma" w:eastAsia="Times New Roman" w:hAnsi="Tahoma" w:cs="Tahoma"/>
          <w:b/>
          <w:bCs/>
          <w:lang w:eastAsia="es-ES"/>
        </w:rPr>
      </w:pPr>
      <w:r w:rsidRPr="00915D2D">
        <w:rPr>
          <w:rFonts w:ascii="Tahoma" w:eastAsia="Times New Roman" w:hAnsi="Tahoma" w:cs="Tahoma"/>
          <w:b/>
          <w:bCs/>
          <w:lang w:eastAsia="es-ES"/>
        </w:rPr>
        <w:t>PARÁGRAFO CUARTO: -</w:t>
      </w:r>
      <w:r w:rsidRPr="00915D2D">
        <w:rPr>
          <w:rFonts w:ascii="Tahoma" w:eastAsia="Times New Roman" w:hAnsi="Tahoma" w:cs="Tahoma"/>
          <w:lang w:eastAsia="es-ES"/>
        </w:rPr>
        <w:t xml:space="preserve"> </w:t>
      </w:r>
      <w:r w:rsidRPr="00915D2D">
        <w:rPr>
          <w:rFonts w:ascii="Tahoma" w:eastAsia="Times New Roman" w:hAnsi="Tahoma" w:cs="Tahoma"/>
          <w:b/>
          <w:bCs/>
          <w:lang w:eastAsia="es-ES"/>
        </w:rPr>
        <w:t xml:space="preserve"> </w:t>
      </w:r>
      <w:r w:rsidRPr="00915D2D">
        <w:rPr>
          <w:rFonts w:ascii="Tahoma" w:eastAsia="Times New Roman" w:hAnsi="Tahoma" w:cs="Tahoma"/>
          <w:lang w:eastAsia="es-ES"/>
        </w:rPr>
        <w:t xml:space="preserve">La Concesión de Aguas Subterráneas es para uso exclusivamente doméstico y pecuario, cualquier proyecto, obra o actividad diferente que requiera de infraestructura, deberá iniciarse ante esta Autoridad Ambiental el correspondiente trámite. </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spacing w:after="0" w:line="240" w:lineRule="auto"/>
        <w:jc w:val="both"/>
        <w:rPr>
          <w:rFonts w:ascii="Tahoma" w:eastAsia="Times New Roman" w:hAnsi="Tahoma" w:cs="Tahoma"/>
          <w:bCs/>
          <w:lang w:eastAsia="es-ES"/>
        </w:rPr>
      </w:pPr>
      <w:r w:rsidRPr="00915D2D">
        <w:rPr>
          <w:rFonts w:ascii="Tahoma" w:eastAsia="Times New Roman" w:hAnsi="Tahoma" w:cs="Tahoma"/>
          <w:b/>
          <w:bCs/>
          <w:lang w:eastAsia="es-ES"/>
        </w:rPr>
        <w:t xml:space="preserve">ARTICULO SEGUNDO: - OBLIGACIONES: - </w:t>
      </w:r>
      <w:r w:rsidRPr="00915D2D">
        <w:rPr>
          <w:rFonts w:ascii="Tahoma" w:hAnsi="Tahoma" w:cs="Tahoma"/>
        </w:rPr>
        <w:t xml:space="preserve">La Sociedad </w:t>
      </w:r>
      <w:r w:rsidRPr="00915D2D">
        <w:rPr>
          <w:rFonts w:ascii="Tahoma" w:hAnsi="Tahoma" w:cs="Tahoma"/>
          <w:b/>
        </w:rPr>
        <w:t>AVIAGRO INTERNACIONAL S.A.S.</w:t>
      </w:r>
      <w:r w:rsidRPr="00915D2D">
        <w:rPr>
          <w:rFonts w:ascii="Tahoma" w:eastAsia="Times New Roman" w:hAnsi="Tahoma" w:cs="Tahoma"/>
          <w:bCs/>
          <w:lang w:eastAsia="es-ES"/>
        </w:rPr>
        <w:t xml:space="preserve">, debe cumplir con las siguientes obligaciones: </w:t>
      </w:r>
    </w:p>
    <w:p w:rsidR="005667C2" w:rsidRPr="00915D2D" w:rsidRDefault="005667C2" w:rsidP="005667C2">
      <w:pPr>
        <w:spacing w:after="0" w:line="240" w:lineRule="auto"/>
        <w:jc w:val="both"/>
        <w:rPr>
          <w:rFonts w:ascii="Tahoma" w:eastAsia="Calibri" w:hAnsi="Tahoma" w:cs="Tahoma"/>
        </w:rPr>
      </w:pPr>
    </w:p>
    <w:p w:rsidR="005667C2" w:rsidRPr="00915D2D" w:rsidRDefault="005667C2" w:rsidP="005667C2">
      <w:pPr>
        <w:numPr>
          <w:ilvl w:val="0"/>
          <w:numId w:val="6"/>
        </w:numPr>
        <w:spacing w:after="0" w:line="240" w:lineRule="auto"/>
        <w:contextualSpacing/>
        <w:jc w:val="both"/>
        <w:rPr>
          <w:rFonts w:ascii="Tahoma" w:eastAsia="Times New Roman" w:hAnsi="Tahoma" w:cs="Tahoma"/>
          <w:color w:val="000000"/>
          <w:lang w:eastAsia="es-MX"/>
        </w:rPr>
      </w:pPr>
      <w:r w:rsidRPr="00915D2D">
        <w:rPr>
          <w:rFonts w:ascii="Tahoma" w:eastAsia="Calibri" w:hAnsi="Tahoma" w:cs="Tahoma"/>
        </w:rPr>
        <w:t>En cumplimiento de</w:t>
      </w:r>
      <w:r w:rsidRPr="00915D2D">
        <w:rPr>
          <w:rFonts w:ascii="Tahoma" w:eastAsia="Times New Roman" w:hAnsi="Tahoma" w:cs="Tahoma"/>
          <w:lang w:eastAsia="es-ES"/>
        </w:rPr>
        <w:t>l Libro 2 Parte 2 Título 2 Capítulo I S</w:t>
      </w:r>
      <w:r w:rsidRPr="00915D2D">
        <w:rPr>
          <w:rFonts w:ascii="Tahoma" w:hAnsi="Tahoma" w:cs="Tahoma"/>
        </w:rPr>
        <w:t>ección 18 d</w:t>
      </w:r>
      <w:r w:rsidRPr="00915D2D">
        <w:rPr>
          <w:rFonts w:ascii="Tahoma" w:eastAsia="Times New Roman" w:hAnsi="Tahoma" w:cs="Tahoma"/>
          <w:lang w:eastAsia="es-ES"/>
        </w:rPr>
        <w:t xml:space="preserve">el </w:t>
      </w:r>
      <w:r w:rsidRPr="00915D2D">
        <w:rPr>
          <w:rFonts w:ascii="Tahoma" w:eastAsia="Calibri" w:hAnsi="Tahoma" w:cs="Tahoma"/>
        </w:rPr>
        <w:t>artículo 2.2.1.1.18.1 del Decreto 1076 de 2015 (artículo 1 del Decreto 1449 de 1977)</w:t>
      </w:r>
      <w:r w:rsidRPr="00915D2D">
        <w:rPr>
          <w:rFonts w:ascii="Tahoma" w:eastAsia="Calibri" w:hAnsi="Tahoma" w:cs="Tahoma"/>
          <w:bCs/>
          <w:color w:val="000000"/>
          <w:shd w:val="clear" w:color="auto" w:fill="FFFFFF"/>
        </w:rPr>
        <w:t xml:space="preserve">, </w:t>
      </w:r>
      <w:r w:rsidRPr="00915D2D">
        <w:rPr>
          <w:rFonts w:ascii="Tahoma" w:eastAsia="Calibri" w:hAnsi="Tahoma" w:cs="Tahoma"/>
        </w:rPr>
        <w:t xml:space="preserve">los concesionarios deberán: </w:t>
      </w:r>
    </w:p>
    <w:p w:rsidR="005667C2" w:rsidRPr="00915D2D" w:rsidRDefault="005667C2" w:rsidP="005667C2">
      <w:pPr>
        <w:spacing w:after="0" w:line="240" w:lineRule="auto"/>
        <w:contextualSpacing/>
        <w:jc w:val="both"/>
        <w:rPr>
          <w:rFonts w:ascii="Tahoma" w:eastAsia="Times New Roman" w:hAnsi="Tahoma" w:cs="Tahoma"/>
          <w:color w:val="000000"/>
          <w:lang w:eastAsia="es-MX"/>
        </w:rPr>
      </w:pPr>
    </w:p>
    <w:p w:rsidR="005667C2" w:rsidRPr="00915D2D" w:rsidRDefault="005667C2" w:rsidP="005667C2">
      <w:pPr>
        <w:numPr>
          <w:ilvl w:val="0"/>
          <w:numId w:val="3"/>
        </w:numPr>
        <w:shd w:val="clear" w:color="auto" w:fill="FFFFFF"/>
        <w:spacing w:after="0" w:line="240" w:lineRule="auto"/>
        <w:jc w:val="both"/>
        <w:rPr>
          <w:rFonts w:ascii="Tahoma" w:eastAsia="Times New Roman" w:hAnsi="Tahoma" w:cs="Tahoma"/>
          <w:color w:val="000000"/>
          <w:lang w:eastAsia="es-MX"/>
        </w:rPr>
      </w:pPr>
      <w:r w:rsidRPr="00915D2D">
        <w:rPr>
          <w:rFonts w:ascii="Tahoma" w:eastAsia="Times New Roman" w:hAnsi="Tahoma" w:cs="Tahoma"/>
          <w:color w:val="000000"/>
          <w:lang w:eastAsia="es-MX"/>
        </w:rPr>
        <w:lastRenderedPageBreak/>
        <w:t>No incorporar en las aguas cuerpos o sustancias sólidas, líquidas o gaseosas, tales como basuras, desechos, desperdicios o cualquier sustancia tóxica, o lavar en ellas utensilios, empaques o envases que los contengan o hayan contenido.</w:t>
      </w:r>
    </w:p>
    <w:p w:rsidR="005667C2" w:rsidRPr="00915D2D" w:rsidRDefault="005667C2" w:rsidP="005667C2">
      <w:pPr>
        <w:numPr>
          <w:ilvl w:val="0"/>
          <w:numId w:val="3"/>
        </w:numPr>
        <w:shd w:val="clear" w:color="auto" w:fill="FFFFFF"/>
        <w:spacing w:after="0" w:line="240" w:lineRule="auto"/>
        <w:jc w:val="both"/>
        <w:rPr>
          <w:rFonts w:ascii="Tahoma" w:eastAsia="Times New Roman" w:hAnsi="Tahoma" w:cs="Tahoma"/>
          <w:color w:val="000000"/>
          <w:lang w:eastAsia="es-MX"/>
        </w:rPr>
      </w:pPr>
      <w:r w:rsidRPr="00915D2D">
        <w:rPr>
          <w:rFonts w:ascii="Tahoma" w:eastAsia="Times New Roman" w:hAnsi="Tahoma" w:cs="Tahoma"/>
          <w:color w:val="000000"/>
          <w:lang w:eastAsia="es-MX"/>
        </w:rPr>
        <w:t>No provocar la alteración del flujo natural de las aguas o el cambio de su lecho o cauce como resultado de la construcción o desarrollo de actividades no amparadas por la concesión de agua.</w:t>
      </w:r>
    </w:p>
    <w:p w:rsidR="005667C2" w:rsidRPr="00915D2D" w:rsidRDefault="005667C2" w:rsidP="005667C2">
      <w:pPr>
        <w:numPr>
          <w:ilvl w:val="0"/>
          <w:numId w:val="3"/>
        </w:numPr>
        <w:shd w:val="clear" w:color="auto" w:fill="FFFFFF"/>
        <w:spacing w:after="0" w:line="240" w:lineRule="auto"/>
        <w:jc w:val="both"/>
        <w:rPr>
          <w:rFonts w:ascii="Tahoma" w:eastAsia="Times New Roman" w:hAnsi="Tahoma" w:cs="Tahoma"/>
          <w:color w:val="000000"/>
          <w:lang w:eastAsia="es-MX"/>
        </w:rPr>
      </w:pPr>
      <w:r w:rsidRPr="00915D2D">
        <w:rPr>
          <w:rFonts w:ascii="Tahoma" w:eastAsia="Times New Roman" w:hAnsi="Tahoma" w:cs="Tahoma"/>
          <w:color w:val="000000"/>
          <w:lang w:eastAsia="es-MX"/>
        </w:rPr>
        <w:t xml:space="preserve">Aprovechar las aguas con eficiencia y economía. </w:t>
      </w:r>
    </w:p>
    <w:p w:rsidR="005667C2" w:rsidRPr="00915D2D" w:rsidRDefault="005667C2" w:rsidP="005667C2">
      <w:pPr>
        <w:numPr>
          <w:ilvl w:val="0"/>
          <w:numId w:val="3"/>
        </w:numPr>
        <w:shd w:val="clear" w:color="auto" w:fill="FFFFFF"/>
        <w:spacing w:after="0" w:line="240" w:lineRule="auto"/>
        <w:jc w:val="both"/>
        <w:rPr>
          <w:rFonts w:ascii="Tahoma" w:eastAsia="Times New Roman" w:hAnsi="Tahoma" w:cs="Tahoma"/>
          <w:color w:val="000000"/>
          <w:lang w:eastAsia="es-MX"/>
        </w:rPr>
      </w:pPr>
      <w:r w:rsidRPr="00915D2D">
        <w:rPr>
          <w:rFonts w:ascii="Tahoma" w:eastAsia="Times New Roman" w:hAnsi="Tahoma" w:cs="Tahoma"/>
          <w:color w:val="000000"/>
          <w:lang w:eastAsia="es-MX"/>
        </w:rPr>
        <w:t>No utilizar mayor cantidad de agua que la otorgada en la concesión.</w:t>
      </w:r>
    </w:p>
    <w:p w:rsidR="005667C2" w:rsidRPr="00915D2D" w:rsidRDefault="005667C2" w:rsidP="005667C2">
      <w:pPr>
        <w:numPr>
          <w:ilvl w:val="0"/>
          <w:numId w:val="3"/>
        </w:numPr>
        <w:shd w:val="clear" w:color="auto" w:fill="FFFFFF"/>
        <w:spacing w:after="0" w:line="240" w:lineRule="auto"/>
        <w:jc w:val="both"/>
        <w:rPr>
          <w:rFonts w:ascii="Tahoma" w:eastAsia="Times New Roman" w:hAnsi="Tahoma" w:cs="Tahoma"/>
          <w:color w:val="000000"/>
          <w:lang w:eastAsia="es-MX"/>
        </w:rPr>
      </w:pPr>
      <w:r w:rsidRPr="00915D2D">
        <w:rPr>
          <w:rFonts w:ascii="Tahoma" w:eastAsia="Times New Roman" w:hAnsi="Tahoma" w:cs="Tahoma"/>
          <w:color w:val="000000"/>
          <w:lang w:eastAsia="es-MX"/>
        </w:rPr>
        <w:t>Construir y mantener las instalaciones y obras hidráulicas en las condiciones adecuadas.</w:t>
      </w:r>
    </w:p>
    <w:p w:rsidR="005667C2" w:rsidRPr="00915D2D" w:rsidRDefault="005667C2" w:rsidP="005667C2">
      <w:pPr>
        <w:numPr>
          <w:ilvl w:val="0"/>
          <w:numId w:val="3"/>
        </w:numPr>
        <w:shd w:val="clear" w:color="auto" w:fill="FFFFFF"/>
        <w:spacing w:after="0" w:line="240" w:lineRule="auto"/>
        <w:jc w:val="both"/>
        <w:rPr>
          <w:rFonts w:ascii="Tahoma" w:eastAsia="Times New Roman" w:hAnsi="Tahoma" w:cs="Tahoma"/>
          <w:color w:val="000000"/>
          <w:lang w:eastAsia="es-MX"/>
        </w:rPr>
      </w:pPr>
      <w:r w:rsidRPr="00915D2D">
        <w:rPr>
          <w:rFonts w:ascii="Tahoma" w:eastAsia="Times New Roman" w:hAnsi="Tahoma" w:cs="Tahoma"/>
          <w:color w:val="000000"/>
          <w:lang w:eastAsia="es-MX"/>
        </w:rPr>
        <w:t>Conservar en buen estado el cauce, controlar los residuos de fertilizantes, con el fin de mantener el flujo normal de las aguas.</w:t>
      </w:r>
    </w:p>
    <w:p w:rsidR="005667C2" w:rsidRPr="00915D2D" w:rsidRDefault="005667C2" w:rsidP="005667C2">
      <w:pPr>
        <w:spacing w:after="0" w:line="240" w:lineRule="auto"/>
        <w:ind w:left="720"/>
        <w:contextualSpacing/>
        <w:jc w:val="both"/>
        <w:rPr>
          <w:rFonts w:ascii="Tahoma" w:eastAsia="Times New Roman" w:hAnsi="Tahoma" w:cs="Tahoma"/>
          <w:color w:val="000000"/>
          <w:lang w:eastAsia="es-MX"/>
        </w:rPr>
      </w:pPr>
    </w:p>
    <w:p w:rsidR="005667C2" w:rsidRPr="00915D2D" w:rsidRDefault="005667C2" w:rsidP="005667C2">
      <w:pPr>
        <w:numPr>
          <w:ilvl w:val="0"/>
          <w:numId w:val="6"/>
        </w:numPr>
        <w:spacing w:after="0" w:line="240" w:lineRule="auto"/>
        <w:contextualSpacing/>
        <w:jc w:val="both"/>
        <w:rPr>
          <w:rFonts w:ascii="Tahoma" w:eastAsia="Times New Roman" w:hAnsi="Tahoma" w:cs="Tahoma"/>
          <w:color w:val="000000"/>
          <w:lang w:eastAsia="es-MX"/>
        </w:rPr>
      </w:pPr>
      <w:r w:rsidRPr="00915D2D">
        <w:rPr>
          <w:rFonts w:ascii="Tahoma" w:hAnsi="Tahoma" w:cs="Tahoma"/>
        </w:rPr>
        <w:t>En caso de requerir modificaciones se deberá informar a la Corporación Autónoma Regional del Quindío para establecer la viabilidad de concederlas.</w:t>
      </w:r>
    </w:p>
    <w:p w:rsidR="005667C2" w:rsidRPr="00915D2D" w:rsidRDefault="005667C2" w:rsidP="005667C2">
      <w:pPr>
        <w:spacing w:after="0" w:line="240" w:lineRule="auto"/>
        <w:ind w:left="360"/>
        <w:contextualSpacing/>
        <w:jc w:val="both"/>
        <w:rPr>
          <w:rFonts w:ascii="Tahoma" w:eastAsia="Times New Roman" w:hAnsi="Tahoma" w:cs="Tahoma"/>
          <w:color w:val="000000"/>
          <w:lang w:eastAsia="es-MX"/>
        </w:rPr>
      </w:pPr>
    </w:p>
    <w:p w:rsidR="005667C2" w:rsidRPr="00915D2D" w:rsidRDefault="005667C2" w:rsidP="005667C2">
      <w:pPr>
        <w:numPr>
          <w:ilvl w:val="0"/>
          <w:numId w:val="6"/>
        </w:numPr>
        <w:spacing w:after="0" w:line="240" w:lineRule="auto"/>
        <w:contextualSpacing/>
        <w:jc w:val="both"/>
        <w:rPr>
          <w:rFonts w:ascii="Tahoma" w:eastAsia="Times New Roman" w:hAnsi="Tahoma" w:cs="Tahoma"/>
          <w:color w:val="000000"/>
          <w:lang w:eastAsia="es-MX"/>
        </w:rPr>
      </w:pPr>
      <w:r w:rsidRPr="00915D2D">
        <w:rPr>
          <w:rFonts w:ascii="Tahoma" w:hAnsi="Tahoma" w:cs="Tahoma"/>
        </w:rPr>
        <w:t xml:space="preserve">El agua otorgada en concesión es única y exclusivamente para uso doméstico y pecuario, cualquier uso diferente al otorgado se considera incumplimiento de las obligaciones de la concesión y podrá dar inicio a actuaciones de tipo sancionatorio.  </w:t>
      </w:r>
    </w:p>
    <w:p w:rsidR="005667C2" w:rsidRPr="00915D2D" w:rsidRDefault="005667C2" w:rsidP="005667C2">
      <w:pPr>
        <w:spacing w:after="0" w:line="240" w:lineRule="auto"/>
        <w:ind w:left="360"/>
        <w:contextualSpacing/>
        <w:jc w:val="both"/>
        <w:rPr>
          <w:rFonts w:ascii="Tahoma" w:eastAsia="Times New Roman" w:hAnsi="Tahoma" w:cs="Tahoma"/>
          <w:color w:val="000000"/>
          <w:lang w:eastAsia="es-MX"/>
        </w:rPr>
      </w:pPr>
    </w:p>
    <w:p w:rsidR="005667C2" w:rsidRPr="00915D2D" w:rsidRDefault="005667C2" w:rsidP="005667C2">
      <w:pPr>
        <w:numPr>
          <w:ilvl w:val="0"/>
          <w:numId w:val="6"/>
        </w:numPr>
        <w:spacing w:after="0" w:line="240" w:lineRule="auto"/>
        <w:contextualSpacing/>
        <w:jc w:val="both"/>
        <w:rPr>
          <w:rFonts w:ascii="Tahoma" w:eastAsia="Times New Roman" w:hAnsi="Tahoma" w:cs="Tahoma"/>
          <w:color w:val="000000"/>
          <w:lang w:eastAsia="es-MX"/>
        </w:rPr>
      </w:pPr>
      <w:r w:rsidRPr="00915D2D">
        <w:rPr>
          <w:rFonts w:ascii="Tahoma" w:eastAsia="Times New Roman" w:hAnsi="Tahoma" w:cs="Tahoma"/>
          <w:color w:val="000000"/>
          <w:lang w:eastAsia="es-MX"/>
        </w:rPr>
        <w:t>En caso de cambio de residencia del Concesionario, se deberá informar a esta Corporación con el fin de actualizar los datos de correspondencia.</w:t>
      </w:r>
    </w:p>
    <w:p w:rsidR="005667C2" w:rsidRPr="00915D2D" w:rsidRDefault="005667C2" w:rsidP="005667C2">
      <w:pPr>
        <w:spacing w:after="0" w:line="240" w:lineRule="auto"/>
        <w:ind w:left="360"/>
        <w:contextualSpacing/>
        <w:jc w:val="both"/>
        <w:rPr>
          <w:rFonts w:ascii="Tahoma" w:eastAsia="Times New Roman" w:hAnsi="Tahoma" w:cs="Tahoma"/>
          <w:color w:val="000000"/>
          <w:lang w:eastAsia="es-MX"/>
        </w:rPr>
      </w:pPr>
    </w:p>
    <w:p w:rsidR="005667C2" w:rsidRPr="00915D2D" w:rsidRDefault="005667C2" w:rsidP="005667C2">
      <w:pPr>
        <w:numPr>
          <w:ilvl w:val="0"/>
          <w:numId w:val="6"/>
        </w:numPr>
        <w:spacing w:after="0" w:line="240" w:lineRule="auto"/>
        <w:contextualSpacing/>
        <w:jc w:val="both"/>
        <w:rPr>
          <w:rFonts w:ascii="Tahoma" w:eastAsia="Times New Roman" w:hAnsi="Tahoma" w:cs="Tahoma"/>
          <w:color w:val="000000"/>
          <w:lang w:eastAsia="es-MX"/>
        </w:rPr>
      </w:pPr>
      <w:r w:rsidRPr="00915D2D">
        <w:rPr>
          <w:rFonts w:ascii="Tahoma" w:eastAsia="Calibri" w:hAnsi="Tahoma" w:cs="Tahoma"/>
        </w:rPr>
        <w:lastRenderedPageBreak/>
        <w:t>El Concesionario deberá, dar cumplimiento al Artículo 2.2.1.1.18.2. del Decreto 1076 de 2015 (Artículo 3, Decreto 1449/1977), con relación a:</w:t>
      </w:r>
    </w:p>
    <w:p w:rsidR="005667C2" w:rsidRPr="00915D2D" w:rsidRDefault="005667C2" w:rsidP="005667C2">
      <w:pPr>
        <w:shd w:val="clear" w:color="auto" w:fill="FFFFFF"/>
        <w:spacing w:after="0" w:line="240" w:lineRule="auto"/>
        <w:ind w:left="708"/>
        <w:rPr>
          <w:rFonts w:ascii="Tahoma" w:eastAsia="Calibri" w:hAnsi="Tahoma" w:cs="Tahoma"/>
        </w:rPr>
      </w:pPr>
    </w:p>
    <w:p w:rsidR="005667C2" w:rsidRPr="00915D2D" w:rsidRDefault="005667C2" w:rsidP="005667C2">
      <w:pPr>
        <w:shd w:val="clear" w:color="auto" w:fill="FFFFFF"/>
        <w:spacing w:after="0" w:line="240" w:lineRule="auto"/>
        <w:ind w:left="708"/>
        <w:jc w:val="both"/>
        <w:rPr>
          <w:rFonts w:ascii="Tahoma" w:eastAsia="Calibri" w:hAnsi="Tahoma" w:cs="Tahoma"/>
          <w:i/>
        </w:rPr>
      </w:pPr>
      <w:r w:rsidRPr="00915D2D">
        <w:rPr>
          <w:rFonts w:ascii="Tahoma" w:eastAsia="Calibri" w:hAnsi="Tahoma" w:cs="Tahoma"/>
          <w:i/>
        </w:rPr>
        <w:t>“1.Mantener en cobertura boscosa dentro del predio las áreas forestales protectoras.</w:t>
      </w:r>
    </w:p>
    <w:p w:rsidR="005667C2" w:rsidRPr="00915D2D" w:rsidRDefault="005667C2" w:rsidP="005667C2">
      <w:pPr>
        <w:shd w:val="clear" w:color="auto" w:fill="FFFFFF"/>
        <w:spacing w:after="0" w:line="240" w:lineRule="auto"/>
        <w:ind w:left="708"/>
        <w:jc w:val="both"/>
        <w:rPr>
          <w:rFonts w:ascii="Tahoma" w:eastAsia="Calibri" w:hAnsi="Tahoma" w:cs="Tahoma"/>
          <w:i/>
        </w:rPr>
      </w:pPr>
    </w:p>
    <w:p w:rsidR="005667C2" w:rsidRPr="00915D2D" w:rsidRDefault="005667C2" w:rsidP="005667C2">
      <w:pPr>
        <w:shd w:val="clear" w:color="auto" w:fill="FFFFFF"/>
        <w:spacing w:after="0" w:line="240" w:lineRule="auto"/>
        <w:ind w:left="708"/>
        <w:jc w:val="both"/>
        <w:rPr>
          <w:rFonts w:ascii="Tahoma" w:eastAsia="Times New Roman" w:hAnsi="Tahoma" w:cs="Tahoma"/>
          <w:i/>
          <w:color w:val="444444"/>
          <w:lang w:eastAsia="es-CO"/>
        </w:rPr>
      </w:pPr>
      <w:r w:rsidRPr="00915D2D">
        <w:rPr>
          <w:rFonts w:ascii="Tahoma" w:eastAsia="Calibri" w:hAnsi="Tahoma" w:cs="Tahoma"/>
          <w:i/>
        </w:rPr>
        <w:t>Se entiende por áreas forestales protectoras:</w:t>
      </w:r>
      <w:r w:rsidRPr="00915D2D">
        <w:rPr>
          <w:rFonts w:ascii="Tahoma" w:eastAsia="Times New Roman" w:hAnsi="Tahoma" w:cs="Tahoma"/>
          <w:i/>
          <w:color w:val="000000"/>
          <w:lang w:eastAsia="es-CO"/>
        </w:rPr>
        <w:t> </w:t>
      </w:r>
    </w:p>
    <w:p w:rsidR="005667C2" w:rsidRPr="00915D2D" w:rsidRDefault="005667C2" w:rsidP="005667C2">
      <w:pPr>
        <w:numPr>
          <w:ilvl w:val="0"/>
          <w:numId w:val="4"/>
        </w:numPr>
        <w:shd w:val="clear" w:color="auto" w:fill="FFFFFF"/>
        <w:spacing w:after="0" w:line="240" w:lineRule="auto"/>
        <w:jc w:val="both"/>
        <w:rPr>
          <w:rFonts w:ascii="Tahoma" w:eastAsia="Times New Roman" w:hAnsi="Tahoma" w:cs="Tahoma"/>
          <w:i/>
          <w:lang w:eastAsia="es-CO"/>
        </w:rPr>
      </w:pPr>
      <w:r w:rsidRPr="00915D2D">
        <w:rPr>
          <w:rFonts w:ascii="Tahoma" w:eastAsia="Times New Roman" w:hAnsi="Tahoma" w:cs="Tahoma"/>
          <w:i/>
          <w:iCs/>
          <w:lang w:eastAsia="es-CO"/>
        </w:rPr>
        <w:t>Los nacimientos de fuentes de aguas en una extensión por lo menos de 100 metros a la redonda, medidos a partir de su periferia.</w:t>
      </w:r>
    </w:p>
    <w:p w:rsidR="005667C2" w:rsidRPr="00915D2D" w:rsidRDefault="005667C2" w:rsidP="005667C2">
      <w:pPr>
        <w:numPr>
          <w:ilvl w:val="0"/>
          <w:numId w:val="4"/>
        </w:numPr>
        <w:shd w:val="clear" w:color="auto" w:fill="FFFFFF"/>
        <w:spacing w:after="0" w:line="240" w:lineRule="auto"/>
        <w:jc w:val="both"/>
        <w:rPr>
          <w:rFonts w:ascii="Tahoma" w:eastAsia="Times New Roman" w:hAnsi="Tahoma" w:cs="Tahoma"/>
          <w:i/>
          <w:lang w:eastAsia="es-CO"/>
        </w:rPr>
      </w:pPr>
      <w:r w:rsidRPr="00915D2D">
        <w:rPr>
          <w:rFonts w:ascii="Tahoma" w:eastAsia="Times New Roman" w:hAnsi="Tahoma" w:cs="Tahoma"/>
          <w:i/>
          <w:iCs/>
          <w:lang w:eastAsia="es-CO"/>
        </w:rPr>
        <w:t>Una faja no inferior a 30 metros de ancha, paralela a las líneas de mareas máximas, a cada lado de los cauces de los ríos, quebradas y arroyos, sean permanentes o no, y alrededor de los lagos o depósitos de agua;</w:t>
      </w:r>
    </w:p>
    <w:p w:rsidR="005667C2" w:rsidRPr="00915D2D" w:rsidRDefault="005667C2" w:rsidP="005667C2">
      <w:pPr>
        <w:numPr>
          <w:ilvl w:val="0"/>
          <w:numId w:val="4"/>
        </w:numPr>
        <w:shd w:val="clear" w:color="auto" w:fill="FFFFFF"/>
        <w:spacing w:after="0" w:line="240" w:lineRule="auto"/>
        <w:jc w:val="both"/>
        <w:rPr>
          <w:rFonts w:ascii="Tahoma" w:eastAsia="Times New Roman" w:hAnsi="Tahoma" w:cs="Tahoma"/>
          <w:i/>
          <w:lang w:eastAsia="es-CO"/>
        </w:rPr>
      </w:pPr>
      <w:r w:rsidRPr="00915D2D">
        <w:rPr>
          <w:rFonts w:ascii="Tahoma" w:eastAsia="Times New Roman" w:hAnsi="Tahoma" w:cs="Tahoma"/>
          <w:i/>
          <w:iCs/>
          <w:lang w:eastAsia="es-CO"/>
        </w:rPr>
        <w:t>Los terrenos con pendientes superiores al 100% (45).</w:t>
      </w:r>
    </w:p>
    <w:p w:rsidR="005667C2" w:rsidRPr="00915D2D" w:rsidRDefault="005667C2" w:rsidP="005667C2">
      <w:pPr>
        <w:shd w:val="clear" w:color="auto" w:fill="FFFFFF"/>
        <w:spacing w:after="0" w:line="240" w:lineRule="auto"/>
        <w:ind w:left="1068"/>
        <w:jc w:val="both"/>
        <w:rPr>
          <w:rFonts w:ascii="Tahoma" w:eastAsia="Times New Roman" w:hAnsi="Tahoma" w:cs="Tahoma"/>
          <w:i/>
          <w:color w:val="444444"/>
          <w:lang w:eastAsia="es-CO"/>
        </w:rPr>
      </w:pPr>
    </w:p>
    <w:p w:rsidR="005667C2" w:rsidRPr="00915D2D" w:rsidRDefault="005667C2" w:rsidP="005667C2">
      <w:pPr>
        <w:spacing w:after="0" w:line="240" w:lineRule="auto"/>
        <w:ind w:left="708"/>
        <w:jc w:val="both"/>
        <w:rPr>
          <w:rFonts w:ascii="Tahoma" w:eastAsia="Calibri" w:hAnsi="Tahoma" w:cs="Tahoma"/>
          <w:i/>
          <w:lang w:eastAsia="es-CO"/>
        </w:rPr>
      </w:pPr>
      <w:r w:rsidRPr="00915D2D">
        <w:rPr>
          <w:rFonts w:ascii="Tahoma" w:eastAsia="Calibri" w:hAnsi="Tahoma" w:cs="Tahoma"/>
          <w:i/>
          <w:lang w:eastAsia="es-CO"/>
        </w:rPr>
        <w:t>2. Proteger los ejemplares de especies de la flora silvestre vedadas que existan dentro del predio.</w:t>
      </w:r>
    </w:p>
    <w:p w:rsidR="005667C2" w:rsidRPr="00915D2D" w:rsidRDefault="005667C2" w:rsidP="005667C2">
      <w:pPr>
        <w:spacing w:after="0" w:line="240" w:lineRule="auto"/>
        <w:jc w:val="both"/>
        <w:rPr>
          <w:rFonts w:ascii="Tahoma" w:eastAsia="Calibri" w:hAnsi="Tahoma" w:cs="Tahoma"/>
          <w:i/>
          <w:lang w:eastAsia="es-CO"/>
        </w:rPr>
      </w:pPr>
    </w:p>
    <w:p w:rsidR="005667C2" w:rsidRPr="00915D2D" w:rsidRDefault="005667C2" w:rsidP="005667C2">
      <w:pPr>
        <w:spacing w:after="0" w:line="240" w:lineRule="auto"/>
        <w:ind w:left="708"/>
        <w:jc w:val="both"/>
        <w:rPr>
          <w:rFonts w:ascii="Tahoma" w:eastAsia="Calibri" w:hAnsi="Tahoma" w:cs="Tahoma"/>
          <w:i/>
          <w:lang w:eastAsia="es-CO"/>
        </w:rPr>
      </w:pPr>
      <w:r w:rsidRPr="00915D2D">
        <w:rPr>
          <w:rFonts w:ascii="Tahoma" w:eastAsia="Calibri" w:hAnsi="Tahoma" w:cs="Tahoma"/>
          <w:i/>
          <w:lang w:eastAsia="es-CO"/>
        </w:rPr>
        <w:t>3. Cumplir las disposiciones relacionadas con la prevención de incendios, de plagas forestales y con el control de quemas”</w:t>
      </w:r>
    </w:p>
    <w:p w:rsidR="005667C2" w:rsidRPr="00915D2D" w:rsidRDefault="005667C2" w:rsidP="005667C2">
      <w:pPr>
        <w:spacing w:after="0" w:line="240" w:lineRule="auto"/>
        <w:ind w:left="360"/>
        <w:contextualSpacing/>
        <w:jc w:val="both"/>
        <w:rPr>
          <w:rFonts w:ascii="Tahoma" w:hAnsi="Tahoma" w:cs="Tahoma"/>
        </w:rPr>
      </w:pPr>
    </w:p>
    <w:p w:rsidR="005667C2" w:rsidRPr="00915D2D" w:rsidRDefault="005667C2" w:rsidP="005667C2">
      <w:pPr>
        <w:pStyle w:val="Prrafodelista"/>
        <w:numPr>
          <w:ilvl w:val="0"/>
          <w:numId w:val="6"/>
        </w:numPr>
        <w:suppressAutoHyphens w:val="0"/>
        <w:jc w:val="both"/>
        <w:rPr>
          <w:rFonts w:ascii="Tahoma" w:eastAsiaTheme="minorHAnsi" w:hAnsi="Tahoma" w:cs="Tahoma"/>
          <w:sz w:val="22"/>
          <w:szCs w:val="22"/>
        </w:rPr>
      </w:pPr>
      <w:r w:rsidRPr="00915D2D">
        <w:rPr>
          <w:rFonts w:ascii="Tahoma" w:eastAsia="Calibri" w:hAnsi="Tahoma" w:cs="Tahoma"/>
          <w:sz w:val="22"/>
          <w:szCs w:val="22"/>
        </w:rPr>
        <w:t>Es necesario realizar un mantenimiento periódico de los componentes del sistema de abastecimiento y realizar seguimiento a los caudales extraídos en cuanto a cantidad y calidad del recurso.</w:t>
      </w:r>
    </w:p>
    <w:p w:rsidR="005667C2" w:rsidRPr="00915D2D" w:rsidRDefault="005667C2" w:rsidP="005667C2">
      <w:pPr>
        <w:pStyle w:val="Prrafodelista"/>
        <w:ind w:left="360"/>
        <w:jc w:val="both"/>
        <w:rPr>
          <w:rFonts w:ascii="Tahoma" w:eastAsiaTheme="minorHAnsi" w:hAnsi="Tahoma" w:cs="Tahoma"/>
          <w:sz w:val="22"/>
          <w:szCs w:val="22"/>
        </w:rPr>
      </w:pPr>
    </w:p>
    <w:p w:rsidR="005667C2" w:rsidRPr="00915D2D" w:rsidRDefault="005667C2" w:rsidP="005667C2">
      <w:pPr>
        <w:numPr>
          <w:ilvl w:val="0"/>
          <w:numId w:val="6"/>
        </w:numPr>
        <w:spacing w:after="0" w:line="240" w:lineRule="auto"/>
        <w:contextualSpacing/>
        <w:jc w:val="both"/>
        <w:rPr>
          <w:rFonts w:ascii="Tahoma" w:hAnsi="Tahoma" w:cs="Tahoma"/>
        </w:rPr>
      </w:pPr>
      <w:r w:rsidRPr="00915D2D">
        <w:rPr>
          <w:rFonts w:ascii="Tahoma" w:eastAsia="Times New Roman" w:hAnsi="Tahoma" w:cs="Tahoma"/>
          <w:lang w:eastAsia="es-CO"/>
        </w:rPr>
        <w:t xml:space="preserve">El titular de la concesión deberá en el término de </w:t>
      </w:r>
      <w:r w:rsidRPr="00915D2D">
        <w:rPr>
          <w:rFonts w:ascii="Tahoma" w:eastAsia="Times New Roman" w:hAnsi="Tahoma" w:cs="Tahoma"/>
          <w:b/>
          <w:lang w:eastAsia="es-CO"/>
        </w:rPr>
        <w:t xml:space="preserve">seis (6) meses </w:t>
      </w:r>
      <w:r w:rsidRPr="00915D2D">
        <w:rPr>
          <w:rFonts w:ascii="Tahoma" w:eastAsia="Times New Roman" w:hAnsi="Tahoma" w:cs="Tahoma"/>
          <w:bCs/>
          <w:lang w:eastAsia="es-ES"/>
        </w:rPr>
        <w:t>contados a partir de la fecha de ejecutoria de la presente resolución,</w:t>
      </w:r>
      <w:r w:rsidRPr="00915D2D">
        <w:rPr>
          <w:rFonts w:ascii="Tahoma" w:eastAsia="Times New Roman" w:hAnsi="Tahoma" w:cs="Tahoma"/>
          <w:lang w:eastAsia="es-CO"/>
        </w:rPr>
        <w:t xml:space="preserve"> dotar al pozo de </w:t>
      </w:r>
      <w:r w:rsidRPr="00915D2D">
        <w:rPr>
          <w:rFonts w:ascii="Tahoma" w:eastAsia="Times New Roman" w:hAnsi="Tahoma" w:cs="Tahoma"/>
          <w:lang w:eastAsia="es-CO"/>
        </w:rPr>
        <w:lastRenderedPageBreak/>
        <w:t xml:space="preserve">contador adecuado, conexión a manómetro y de toma para la obtención de muestras de agua, de acuerdo al artículo </w:t>
      </w:r>
      <w:r w:rsidRPr="00915D2D">
        <w:rPr>
          <w:rFonts w:ascii="Tahoma" w:hAnsi="Tahoma" w:cs="Tahoma"/>
          <w:color w:val="000000"/>
        </w:rPr>
        <w:t>2.2.3.2.17.6</w:t>
      </w:r>
      <w:r w:rsidRPr="00915D2D">
        <w:rPr>
          <w:rFonts w:ascii="Tahoma" w:eastAsia="Calibri" w:hAnsi="Tahoma" w:cs="Tahoma"/>
        </w:rPr>
        <w:t xml:space="preserve"> del Decreto 1076 de 2015.</w:t>
      </w:r>
    </w:p>
    <w:p w:rsidR="005667C2" w:rsidRPr="00915D2D" w:rsidRDefault="005667C2" w:rsidP="005667C2">
      <w:pPr>
        <w:numPr>
          <w:ilvl w:val="0"/>
          <w:numId w:val="6"/>
        </w:numPr>
        <w:spacing w:after="0" w:line="240" w:lineRule="auto"/>
        <w:contextualSpacing/>
        <w:jc w:val="both"/>
        <w:rPr>
          <w:rFonts w:ascii="Tahoma" w:eastAsia="Times New Roman" w:hAnsi="Tahoma" w:cs="Tahoma"/>
          <w:lang w:eastAsia="es-MX"/>
        </w:rPr>
      </w:pPr>
      <w:r w:rsidRPr="00915D2D">
        <w:rPr>
          <w:rFonts w:ascii="Tahoma" w:eastAsia="Times New Roman" w:hAnsi="Tahoma" w:cs="Tahoma"/>
          <w:color w:val="000000"/>
          <w:lang w:eastAsia="es-MX"/>
        </w:rPr>
        <w:t xml:space="preserve">De conformidad con la Resolución número 1023 de 2005 </w:t>
      </w:r>
      <w:r w:rsidRPr="00915D2D">
        <w:rPr>
          <w:rFonts w:ascii="Tahoma" w:eastAsia="Times New Roman" w:hAnsi="Tahoma" w:cs="Tahoma"/>
          <w:i/>
          <w:color w:val="000000"/>
          <w:lang w:eastAsia="es-MX"/>
        </w:rPr>
        <w:t xml:space="preserve">“Por la cual se adoptan guías ambientales como instrumento de autogestión y autorregulación”, </w:t>
      </w:r>
      <w:r w:rsidRPr="00915D2D">
        <w:rPr>
          <w:rFonts w:ascii="Tahoma" w:eastAsia="Times New Roman" w:hAnsi="Tahoma" w:cs="Tahoma"/>
          <w:color w:val="000000"/>
          <w:lang w:eastAsia="es-MX"/>
        </w:rPr>
        <w:t xml:space="preserve">el Concesionario deberá implementar y adaptar las Guías </w:t>
      </w:r>
      <w:r w:rsidRPr="00915D2D">
        <w:rPr>
          <w:rFonts w:ascii="Tahoma" w:eastAsia="Times New Roman" w:hAnsi="Tahoma" w:cs="Tahoma"/>
          <w:lang w:eastAsia="es-MX"/>
        </w:rPr>
        <w:t>Ambiental - Subsector Avícola, para el desarrollo de la actividad en el predio.</w:t>
      </w:r>
    </w:p>
    <w:p w:rsidR="005667C2" w:rsidRPr="00915D2D" w:rsidRDefault="005667C2" w:rsidP="005667C2">
      <w:pPr>
        <w:pStyle w:val="Prrafodelista"/>
        <w:rPr>
          <w:rFonts w:ascii="Tahoma" w:eastAsia="Calibri" w:hAnsi="Tahoma" w:cs="Tahoma"/>
          <w:sz w:val="22"/>
          <w:szCs w:val="22"/>
        </w:rPr>
      </w:pPr>
    </w:p>
    <w:p w:rsidR="005667C2" w:rsidRPr="00915D2D" w:rsidRDefault="005667C2" w:rsidP="005667C2">
      <w:pPr>
        <w:pStyle w:val="Prrafodelista"/>
        <w:numPr>
          <w:ilvl w:val="0"/>
          <w:numId w:val="6"/>
        </w:numPr>
        <w:suppressAutoHyphens w:val="0"/>
        <w:jc w:val="both"/>
        <w:rPr>
          <w:rFonts w:ascii="Tahoma" w:eastAsiaTheme="minorHAnsi" w:hAnsi="Tahoma" w:cs="Tahoma"/>
          <w:sz w:val="22"/>
          <w:szCs w:val="22"/>
        </w:rPr>
      </w:pPr>
      <w:r w:rsidRPr="00915D2D">
        <w:rPr>
          <w:rFonts w:ascii="Tahoma" w:eastAsia="Calibri" w:hAnsi="Tahoma" w:cs="Tahoma"/>
          <w:sz w:val="22"/>
          <w:szCs w:val="22"/>
        </w:rPr>
        <w:t xml:space="preserve">El concesionario deberán enviar mensualmente a esta Entidad los reportes de agua efectivamente captada. </w:t>
      </w:r>
    </w:p>
    <w:p w:rsidR="005667C2" w:rsidRPr="00915D2D" w:rsidRDefault="005667C2" w:rsidP="005667C2">
      <w:pPr>
        <w:pStyle w:val="Prrafodelista"/>
        <w:rPr>
          <w:rFonts w:ascii="Tahoma" w:hAnsi="Tahoma" w:cs="Tahoma"/>
          <w:sz w:val="22"/>
          <w:szCs w:val="22"/>
        </w:rPr>
      </w:pPr>
    </w:p>
    <w:p w:rsidR="005667C2" w:rsidRPr="00915D2D" w:rsidRDefault="005667C2" w:rsidP="005667C2">
      <w:pPr>
        <w:pStyle w:val="Prrafodelista"/>
        <w:numPr>
          <w:ilvl w:val="0"/>
          <w:numId w:val="6"/>
        </w:numPr>
        <w:suppressAutoHyphens w:val="0"/>
        <w:jc w:val="both"/>
        <w:rPr>
          <w:rFonts w:ascii="Tahoma" w:eastAsia="Calibri" w:hAnsi="Tahoma" w:cs="Tahoma"/>
          <w:sz w:val="22"/>
          <w:szCs w:val="22"/>
        </w:rPr>
      </w:pPr>
      <w:r w:rsidRPr="00915D2D">
        <w:rPr>
          <w:rFonts w:ascii="Tahoma" w:eastAsia="Calibri" w:hAnsi="Tahoma" w:cs="Tahoma"/>
          <w:sz w:val="22"/>
          <w:szCs w:val="22"/>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5667C2" w:rsidRPr="00915D2D" w:rsidRDefault="005667C2" w:rsidP="005667C2">
      <w:pPr>
        <w:pStyle w:val="Prrafodelista"/>
        <w:rPr>
          <w:rFonts w:ascii="Tahoma" w:eastAsia="Calibri" w:hAnsi="Tahoma" w:cs="Tahoma"/>
          <w:sz w:val="22"/>
          <w:szCs w:val="22"/>
        </w:rPr>
      </w:pPr>
    </w:p>
    <w:p w:rsidR="005667C2" w:rsidRPr="00915D2D" w:rsidRDefault="005667C2" w:rsidP="005667C2">
      <w:pPr>
        <w:pStyle w:val="Prrafodelista"/>
        <w:numPr>
          <w:ilvl w:val="0"/>
          <w:numId w:val="6"/>
        </w:numPr>
        <w:suppressAutoHyphens w:val="0"/>
        <w:jc w:val="both"/>
        <w:rPr>
          <w:rFonts w:ascii="Tahoma" w:eastAsia="Calibri" w:hAnsi="Tahoma" w:cs="Tahoma"/>
          <w:sz w:val="22"/>
          <w:szCs w:val="22"/>
        </w:rPr>
      </w:pPr>
      <w:r w:rsidRPr="00915D2D">
        <w:rPr>
          <w:rFonts w:ascii="Tahoma" w:eastAsia="Calibri" w:hAnsi="Tahoma" w:cs="Tahoma"/>
          <w:sz w:val="22"/>
          <w:szCs w:val="22"/>
        </w:rPr>
        <w:t>Tener en cuenta los principios de sostenibilidad y buenas prácticas ambientales.</w:t>
      </w:r>
    </w:p>
    <w:p w:rsidR="005667C2" w:rsidRPr="00915D2D" w:rsidRDefault="005667C2" w:rsidP="005667C2">
      <w:pPr>
        <w:pStyle w:val="Prrafodelista"/>
        <w:ind w:left="360"/>
        <w:jc w:val="both"/>
        <w:rPr>
          <w:rFonts w:ascii="Tahoma" w:eastAsia="Calibri" w:hAnsi="Tahoma" w:cs="Tahoma"/>
          <w:sz w:val="22"/>
          <w:szCs w:val="22"/>
        </w:rPr>
      </w:pPr>
    </w:p>
    <w:p w:rsidR="005667C2" w:rsidRPr="00915D2D" w:rsidRDefault="005667C2" w:rsidP="005667C2">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915D2D">
        <w:rPr>
          <w:rFonts w:ascii="Tahoma" w:hAnsi="Tahoma" w:cs="Tahoma"/>
          <w:sz w:val="22"/>
          <w:szCs w:val="22"/>
        </w:rPr>
        <w:t>Realizar mantenimiento y  limpieza  del pozo cada año, con una compañía especializada, para  mejorar las condiciones hidráulicas de la captación.</w:t>
      </w:r>
    </w:p>
    <w:p w:rsidR="005667C2" w:rsidRPr="00915D2D" w:rsidRDefault="005667C2" w:rsidP="005667C2">
      <w:pPr>
        <w:pStyle w:val="Prrafodelista"/>
        <w:tabs>
          <w:tab w:val="left" w:pos="3645"/>
        </w:tabs>
        <w:ind w:left="360"/>
        <w:jc w:val="both"/>
        <w:rPr>
          <w:rFonts w:ascii="Tahoma" w:hAnsi="Tahoma" w:cs="Tahoma"/>
          <w:sz w:val="22"/>
          <w:szCs w:val="22"/>
        </w:rPr>
      </w:pPr>
    </w:p>
    <w:p w:rsidR="005667C2" w:rsidRPr="00915D2D" w:rsidRDefault="005667C2" w:rsidP="005667C2">
      <w:pPr>
        <w:pStyle w:val="Prrafodelista"/>
        <w:numPr>
          <w:ilvl w:val="0"/>
          <w:numId w:val="6"/>
        </w:numPr>
        <w:tabs>
          <w:tab w:val="left" w:pos="3645"/>
        </w:tabs>
        <w:suppressAutoHyphens w:val="0"/>
        <w:spacing w:after="200" w:line="276" w:lineRule="auto"/>
        <w:jc w:val="both"/>
        <w:rPr>
          <w:rFonts w:ascii="Tahoma" w:hAnsi="Tahoma" w:cs="Tahoma"/>
          <w:sz w:val="22"/>
          <w:szCs w:val="22"/>
        </w:rPr>
      </w:pPr>
      <w:r w:rsidRPr="00915D2D">
        <w:rPr>
          <w:rFonts w:ascii="Tahoma" w:hAnsi="Tahoma" w:cs="Tahoma"/>
          <w:sz w:val="22"/>
          <w:szCs w:val="22"/>
        </w:rPr>
        <w:t>Realizar medición de los niveles estáticos y dinámicos trimestralmente, para observar las fluctuaciones y comportamiento del pozo.</w:t>
      </w:r>
    </w:p>
    <w:p w:rsidR="005667C2" w:rsidRPr="00915D2D" w:rsidRDefault="005667C2" w:rsidP="005667C2">
      <w:pPr>
        <w:numPr>
          <w:ilvl w:val="0"/>
          <w:numId w:val="6"/>
        </w:numPr>
        <w:spacing w:after="0" w:line="240" w:lineRule="auto"/>
        <w:contextualSpacing/>
        <w:jc w:val="both"/>
        <w:rPr>
          <w:rFonts w:ascii="Tahoma" w:eastAsia="Calibri" w:hAnsi="Tahoma" w:cs="Tahoma"/>
        </w:rPr>
      </w:pPr>
      <w:r w:rsidRPr="00915D2D">
        <w:rPr>
          <w:rFonts w:ascii="Tahoma" w:eastAsia="Calibri" w:hAnsi="Tahoma" w:cs="Tahoma"/>
        </w:rPr>
        <w:t>El concesionario deberá dentro</w:t>
      </w:r>
      <w:r w:rsidRPr="00915D2D">
        <w:rPr>
          <w:rFonts w:ascii="Tahoma" w:eastAsia="Calibri" w:hAnsi="Tahoma" w:cs="Tahoma"/>
          <w:shd w:val="clear" w:color="auto" w:fill="FFFFFF"/>
        </w:rPr>
        <w:t xml:space="preserve"> del área de influencia del punto de captación, conservar una distancia </w:t>
      </w:r>
      <w:r w:rsidRPr="00915D2D">
        <w:rPr>
          <w:rFonts w:ascii="Tahoma" w:eastAsia="Calibri" w:hAnsi="Tahoma" w:cs="Tahoma"/>
          <w:shd w:val="clear" w:color="auto" w:fill="FFFFFF"/>
        </w:rPr>
        <w:lastRenderedPageBreak/>
        <w:t>mínima de fuentes de contaminación real o potencial a una distancia de 100 metros entre la captación de agua subterránea y elementos tales como pozos sépticos, letrinas y/o campos de infiltración.</w:t>
      </w:r>
    </w:p>
    <w:p w:rsidR="005667C2" w:rsidRPr="00915D2D" w:rsidRDefault="005667C2" w:rsidP="005667C2">
      <w:pPr>
        <w:spacing w:after="0" w:line="240" w:lineRule="auto"/>
        <w:ind w:left="360"/>
        <w:contextualSpacing/>
        <w:jc w:val="both"/>
        <w:rPr>
          <w:rFonts w:ascii="Tahoma" w:eastAsia="Calibri" w:hAnsi="Tahoma" w:cs="Tahoma"/>
          <w:shd w:val="clear" w:color="auto" w:fill="FFFFFF"/>
        </w:rPr>
      </w:pPr>
    </w:p>
    <w:p w:rsidR="005667C2" w:rsidRPr="00915D2D" w:rsidRDefault="005667C2" w:rsidP="005667C2">
      <w:pPr>
        <w:numPr>
          <w:ilvl w:val="0"/>
          <w:numId w:val="6"/>
        </w:numPr>
        <w:spacing w:after="0" w:line="240" w:lineRule="auto"/>
        <w:contextualSpacing/>
        <w:jc w:val="both"/>
        <w:rPr>
          <w:rFonts w:ascii="Tahoma" w:eastAsia="Calibri" w:hAnsi="Tahoma" w:cs="Tahoma"/>
          <w:shd w:val="clear" w:color="auto" w:fill="FFFFFF"/>
        </w:rPr>
      </w:pPr>
      <w:r w:rsidRPr="00915D2D">
        <w:rPr>
          <w:rFonts w:ascii="Tahoma" w:eastAsia="Calibri" w:hAnsi="Tahoma" w:cs="Tahoma"/>
          <w:shd w:val="clear" w:color="auto" w:fill="FFFFFF"/>
        </w:rPr>
        <w:t xml:space="preserve">La concesión de aguas será destinada para uso doméstico y pecuario, el cual podrá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5667C2" w:rsidRPr="00915D2D" w:rsidRDefault="005667C2" w:rsidP="005667C2">
      <w:pPr>
        <w:pStyle w:val="Prrafodelista"/>
        <w:ind w:left="360"/>
        <w:jc w:val="both"/>
        <w:rPr>
          <w:rFonts w:ascii="Tahoma" w:hAnsi="Tahoma" w:cs="Tahoma"/>
          <w:sz w:val="22"/>
          <w:szCs w:val="22"/>
        </w:rPr>
      </w:pPr>
    </w:p>
    <w:p w:rsidR="005667C2" w:rsidRPr="00915D2D" w:rsidRDefault="005667C2" w:rsidP="005667C2">
      <w:pPr>
        <w:numPr>
          <w:ilvl w:val="0"/>
          <w:numId w:val="6"/>
        </w:numPr>
        <w:spacing w:after="0" w:line="240" w:lineRule="auto"/>
        <w:contextualSpacing/>
        <w:jc w:val="both"/>
        <w:rPr>
          <w:rFonts w:ascii="Tahoma" w:hAnsi="Tahoma" w:cs="Tahoma"/>
        </w:rPr>
      </w:pPr>
      <w:r w:rsidRPr="00915D2D">
        <w:rPr>
          <w:rFonts w:ascii="Tahoma" w:eastAsia="Times New Roman" w:hAnsi="Tahoma" w:cs="Tahoma"/>
          <w:lang w:val="es-ES" w:eastAsia="es-ES"/>
        </w:rPr>
        <w:t xml:space="preserve">En el evento que el beneficiario de la concesión requiera </w:t>
      </w:r>
      <w:r w:rsidRPr="00915D2D">
        <w:rPr>
          <w:rFonts w:ascii="Tahoma" w:eastAsia="Times New Roman" w:hAnsi="Tahoma" w:cs="Tahoma"/>
          <w:lang w:eastAsia="es-CO"/>
        </w:rPr>
        <w:t>incorporar o introducir a las aguas o suelos sustancias o desechos líquidos o sólidos, ésta deberá solicitar</w:t>
      </w:r>
      <w:r w:rsidRPr="00915D2D">
        <w:rPr>
          <w:rFonts w:ascii="Tahoma" w:eastAsia="Times New Roman" w:hAnsi="Tahoma" w:cs="Tahoma"/>
          <w:b/>
          <w:bCs/>
          <w:lang w:val="es-ES" w:eastAsia="es-ES"/>
        </w:rPr>
        <w:t>,</w:t>
      </w:r>
      <w:r w:rsidRPr="00915D2D">
        <w:rPr>
          <w:rFonts w:ascii="Tahoma" w:hAnsi="Tahoma" w:cs="Tahoma"/>
        </w:rPr>
        <w:t xml:space="preserve"> ante la Corporación Autónoma Regional del Quindío – C.R.Q., </w:t>
      </w:r>
      <w:r w:rsidRPr="00915D2D">
        <w:rPr>
          <w:rFonts w:ascii="Tahoma" w:hAnsi="Tahoma" w:cs="Tahoma"/>
          <w:b/>
        </w:rPr>
        <w:t>permiso de vertimiento</w:t>
      </w:r>
      <w:r w:rsidRPr="00915D2D">
        <w:rPr>
          <w:rFonts w:ascii="Tahoma" w:hAnsi="Tahoma" w:cs="Tahoma"/>
        </w:rPr>
        <w:t xml:space="preserve">, el cual deberá reunir los requisitos señalados en los artículos 2.2.3.3.5.1., 2.2.3.3.5.2. del Decreto 1076 de 2015 (artículos 41 y 42 del Decreto 3930 de 2010) y demás normas concordantes. Lo anterior, en cumplimiento del </w:t>
      </w:r>
      <w:r w:rsidRPr="00915D2D">
        <w:rPr>
          <w:rFonts w:ascii="Tahoma" w:eastAsia="Times New Roman" w:hAnsi="Tahoma" w:cs="Tahoma"/>
          <w:bCs/>
          <w:lang w:eastAsia="es-CO"/>
        </w:rPr>
        <w:t xml:space="preserve">artículo 2.2.3.2.20.2. del Decreto 1076 de 2015 (Decreto 1541 de 1978; artículo 208). </w:t>
      </w:r>
    </w:p>
    <w:p w:rsidR="005667C2" w:rsidRPr="00915D2D" w:rsidRDefault="005667C2" w:rsidP="005667C2">
      <w:pPr>
        <w:pStyle w:val="Prrafodelista"/>
        <w:ind w:left="360"/>
        <w:jc w:val="both"/>
        <w:rPr>
          <w:rFonts w:ascii="Tahoma" w:eastAsia="Calibri" w:hAnsi="Tahoma" w:cs="Tahoma"/>
          <w:sz w:val="22"/>
          <w:szCs w:val="22"/>
        </w:rPr>
      </w:pPr>
    </w:p>
    <w:p w:rsidR="005667C2" w:rsidRPr="00915D2D" w:rsidRDefault="005667C2" w:rsidP="005667C2">
      <w:pPr>
        <w:pStyle w:val="Prrafodelista"/>
        <w:numPr>
          <w:ilvl w:val="0"/>
          <w:numId w:val="6"/>
        </w:numPr>
        <w:suppressAutoHyphens w:val="0"/>
        <w:jc w:val="both"/>
        <w:rPr>
          <w:rFonts w:ascii="Tahoma" w:eastAsia="Calibri" w:hAnsi="Tahoma" w:cs="Tahoma"/>
          <w:sz w:val="22"/>
          <w:szCs w:val="22"/>
        </w:rPr>
      </w:pPr>
      <w:r w:rsidRPr="00915D2D">
        <w:rPr>
          <w:rFonts w:ascii="Tahoma" w:hAnsi="Tahoma" w:cs="Tahoma"/>
          <w:iCs/>
          <w:sz w:val="22"/>
          <w:szCs w:val="22"/>
          <w:lang w:eastAsia="es-ES"/>
        </w:rPr>
        <w:t>Dar estricto cumplimiento a la demás normatividad ambiental vigente y aplicable</w:t>
      </w:r>
    </w:p>
    <w:p w:rsidR="005667C2" w:rsidRPr="00915D2D" w:rsidRDefault="005667C2" w:rsidP="005667C2">
      <w:pPr>
        <w:spacing w:after="0" w:line="240" w:lineRule="auto"/>
        <w:contextualSpacing/>
        <w:jc w:val="both"/>
        <w:rPr>
          <w:rFonts w:ascii="Tahoma" w:eastAsia="Times New Roman" w:hAnsi="Tahoma" w:cs="Tahoma"/>
          <w:b/>
          <w:iCs/>
          <w:lang w:eastAsia="es-ES"/>
        </w:rPr>
      </w:pPr>
    </w:p>
    <w:p w:rsidR="005667C2" w:rsidRPr="00915D2D" w:rsidRDefault="005667C2" w:rsidP="005667C2">
      <w:pPr>
        <w:spacing w:after="0" w:line="240" w:lineRule="auto"/>
        <w:contextualSpacing/>
        <w:jc w:val="both"/>
        <w:rPr>
          <w:rFonts w:ascii="Tahoma" w:eastAsia="Times New Roman" w:hAnsi="Tahoma" w:cs="Tahoma"/>
          <w:b/>
          <w:iCs/>
          <w:lang w:eastAsia="es-ES"/>
        </w:rPr>
      </w:pPr>
      <w:r w:rsidRPr="00915D2D">
        <w:rPr>
          <w:rFonts w:ascii="Tahoma" w:eastAsia="Times New Roman" w:hAnsi="Tahoma" w:cs="Tahoma"/>
          <w:b/>
          <w:iCs/>
          <w:lang w:eastAsia="es-ES"/>
        </w:rPr>
        <w:t>PARÁGRAFO PRIMERO: PROHIBICIONES DEL CONCESIONARIO:</w:t>
      </w:r>
    </w:p>
    <w:p w:rsidR="005667C2" w:rsidRPr="00915D2D" w:rsidRDefault="005667C2" w:rsidP="005667C2">
      <w:pPr>
        <w:spacing w:after="0" w:line="240" w:lineRule="auto"/>
        <w:contextualSpacing/>
        <w:jc w:val="both"/>
        <w:rPr>
          <w:rFonts w:ascii="Tahoma" w:eastAsia="Times New Roman" w:hAnsi="Tahoma" w:cs="Tahoma"/>
          <w:iCs/>
          <w:lang w:eastAsia="es-ES"/>
        </w:rPr>
      </w:pPr>
    </w:p>
    <w:p w:rsidR="005667C2" w:rsidRPr="00915D2D" w:rsidRDefault="005667C2" w:rsidP="005667C2">
      <w:pPr>
        <w:numPr>
          <w:ilvl w:val="0"/>
          <w:numId w:val="1"/>
        </w:numPr>
        <w:spacing w:after="0" w:line="240" w:lineRule="auto"/>
        <w:contextualSpacing/>
        <w:jc w:val="both"/>
        <w:rPr>
          <w:rFonts w:ascii="Tahoma" w:eastAsia="Times New Roman" w:hAnsi="Tahoma" w:cs="Tahoma"/>
          <w:iCs/>
          <w:lang w:eastAsia="es-ES"/>
        </w:rPr>
      </w:pPr>
      <w:r w:rsidRPr="00915D2D">
        <w:rPr>
          <w:rFonts w:ascii="Tahoma" w:hAnsi="Tahoma" w:cs="Tahoma"/>
          <w:bCs/>
        </w:rPr>
        <w:t xml:space="preserve">Emplear la concesión para un uso diferente al otorgado en el artículo </w:t>
      </w:r>
      <w:r w:rsidRPr="00915D2D">
        <w:rPr>
          <w:rFonts w:ascii="Tahoma" w:hAnsi="Tahoma" w:cs="Tahoma"/>
          <w:bCs/>
        </w:rPr>
        <w:lastRenderedPageBreak/>
        <w:t>primero del presente acto administrativo.</w:t>
      </w:r>
    </w:p>
    <w:p w:rsidR="005667C2" w:rsidRPr="00915D2D" w:rsidRDefault="005667C2" w:rsidP="005667C2">
      <w:pPr>
        <w:spacing w:after="0" w:line="240" w:lineRule="auto"/>
        <w:ind w:left="720"/>
        <w:contextualSpacing/>
        <w:jc w:val="both"/>
        <w:rPr>
          <w:rFonts w:ascii="Tahoma" w:eastAsia="Times New Roman" w:hAnsi="Tahoma" w:cs="Tahoma"/>
          <w:iCs/>
          <w:lang w:eastAsia="es-ES"/>
        </w:rPr>
      </w:pPr>
    </w:p>
    <w:p w:rsidR="005667C2" w:rsidRPr="00915D2D" w:rsidRDefault="005667C2" w:rsidP="005667C2">
      <w:pPr>
        <w:numPr>
          <w:ilvl w:val="0"/>
          <w:numId w:val="1"/>
        </w:numPr>
        <w:spacing w:after="0" w:line="240" w:lineRule="auto"/>
        <w:contextualSpacing/>
        <w:jc w:val="both"/>
        <w:rPr>
          <w:rFonts w:ascii="Tahoma" w:eastAsia="Times New Roman" w:hAnsi="Tahoma" w:cs="Tahoma"/>
          <w:iCs/>
          <w:lang w:eastAsia="es-ES"/>
        </w:rPr>
      </w:pPr>
      <w:r w:rsidRPr="00915D2D">
        <w:rPr>
          <w:rFonts w:ascii="Tahoma" w:hAnsi="Tahoma" w:cs="Tahoma"/>
          <w:bCs/>
        </w:rPr>
        <w:t>El concesionario no podrá obstaculizar o impedir con elementos el normal flujo hídrico, sin perjuicio de lo estipulado en el artículo 2.2.2.3.2.3. del Decreto 1076 de 2015.</w:t>
      </w:r>
    </w:p>
    <w:p w:rsidR="005667C2" w:rsidRPr="00915D2D" w:rsidRDefault="005667C2" w:rsidP="005667C2">
      <w:pPr>
        <w:spacing w:after="0" w:line="240" w:lineRule="auto"/>
        <w:contextualSpacing/>
        <w:jc w:val="both"/>
        <w:rPr>
          <w:rFonts w:ascii="Tahoma" w:eastAsia="Times New Roman" w:hAnsi="Tahoma" w:cs="Tahoma"/>
          <w:iCs/>
          <w:lang w:eastAsia="es-ES"/>
        </w:rPr>
      </w:pPr>
    </w:p>
    <w:p w:rsidR="005667C2" w:rsidRPr="00915D2D" w:rsidRDefault="005667C2" w:rsidP="005667C2">
      <w:pPr>
        <w:numPr>
          <w:ilvl w:val="0"/>
          <w:numId w:val="1"/>
        </w:numPr>
        <w:spacing w:after="0" w:line="240" w:lineRule="auto"/>
        <w:contextualSpacing/>
        <w:jc w:val="both"/>
        <w:rPr>
          <w:rFonts w:ascii="Tahoma" w:eastAsia="Times New Roman" w:hAnsi="Tahoma" w:cs="Tahoma"/>
          <w:iCs/>
          <w:lang w:eastAsia="es-ES"/>
        </w:rPr>
      </w:pPr>
      <w:r w:rsidRPr="00915D2D">
        <w:rPr>
          <w:rFonts w:ascii="Tahoma" w:eastAsia="Times New Roman" w:hAnsi="Tahoma" w:cs="Tahoma"/>
          <w:iCs/>
          <w:lang w:eastAsia="es-ES"/>
        </w:rPr>
        <w:t xml:space="preserve">Se prohíbe utilizar mayor cantidad de agua a la otorgada, desperdiciar o dar destinación diferente a las aguas asignadas. </w:t>
      </w:r>
    </w:p>
    <w:p w:rsidR="005667C2" w:rsidRPr="00915D2D" w:rsidRDefault="005667C2" w:rsidP="005667C2">
      <w:pPr>
        <w:spacing w:after="0" w:line="240" w:lineRule="auto"/>
        <w:ind w:left="720"/>
        <w:contextualSpacing/>
        <w:jc w:val="both"/>
        <w:rPr>
          <w:rFonts w:ascii="Tahoma" w:eastAsia="Times New Roman" w:hAnsi="Tahoma" w:cs="Tahoma"/>
          <w:iCs/>
          <w:lang w:eastAsia="es-ES"/>
        </w:rPr>
      </w:pPr>
    </w:p>
    <w:p w:rsidR="005667C2" w:rsidRPr="00915D2D" w:rsidRDefault="005667C2" w:rsidP="005667C2">
      <w:pPr>
        <w:numPr>
          <w:ilvl w:val="0"/>
          <w:numId w:val="1"/>
        </w:numPr>
        <w:spacing w:after="0" w:line="240" w:lineRule="auto"/>
        <w:contextualSpacing/>
        <w:jc w:val="both"/>
        <w:rPr>
          <w:rFonts w:ascii="Tahoma" w:eastAsia="Times New Roman" w:hAnsi="Tahoma" w:cs="Tahoma"/>
          <w:iCs/>
          <w:lang w:eastAsia="es-ES"/>
        </w:rPr>
      </w:pPr>
      <w:r w:rsidRPr="00915D2D">
        <w:rPr>
          <w:rFonts w:ascii="Tahoma" w:eastAsia="Times New Roman" w:hAnsi="Tahoma" w:cs="Tahoma"/>
          <w:iCs/>
          <w:lang w:eastAsia="es-ES"/>
        </w:rPr>
        <w:t>Obstaculizar, impedir la vigilancia o inspección a los funcionarios o contratistas competentes de la Corporación Autónoma Regional del Quindío – C.R.Q., o negarse a suministrar la información que se requiera por parte de éstos.</w:t>
      </w:r>
    </w:p>
    <w:p w:rsidR="005667C2" w:rsidRPr="00915D2D" w:rsidRDefault="005667C2" w:rsidP="005667C2">
      <w:pPr>
        <w:spacing w:after="0" w:line="240" w:lineRule="auto"/>
        <w:ind w:left="720"/>
        <w:contextualSpacing/>
        <w:jc w:val="both"/>
        <w:rPr>
          <w:rFonts w:ascii="Tahoma" w:eastAsia="Times New Roman" w:hAnsi="Tahoma" w:cs="Tahoma"/>
          <w:iCs/>
          <w:lang w:eastAsia="es-ES"/>
        </w:rPr>
      </w:pPr>
    </w:p>
    <w:p w:rsidR="005667C2" w:rsidRPr="00915D2D" w:rsidRDefault="005667C2" w:rsidP="005667C2">
      <w:pPr>
        <w:numPr>
          <w:ilvl w:val="0"/>
          <w:numId w:val="1"/>
        </w:numPr>
        <w:spacing w:after="0" w:line="240" w:lineRule="auto"/>
        <w:contextualSpacing/>
        <w:jc w:val="both"/>
        <w:rPr>
          <w:rFonts w:ascii="Tahoma" w:eastAsia="Times New Roman" w:hAnsi="Tahoma" w:cs="Tahoma"/>
          <w:iCs/>
          <w:lang w:eastAsia="es-ES"/>
        </w:rPr>
      </w:pPr>
      <w:r w:rsidRPr="00915D2D">
        <w:rPr>
          <w:rFonts w:ascii="Tahoma" w:eastAsia="Times New Roman" w:hAnsi="Tahoma" w:cs="Tahoma"/>
          <w:iCs/>
          <w:lang w:eastAsia="es-ES"/>
        </w:rPr>
        <w:t xml:space="preserve">Las demás prohibiciones contempladas en la </w:t>
      </w:r>
      <w:r w:rsidRPr="00915D2D">
        <w:rPr>
          <w:rFonts w:ascii="Tahoma" w:hAnsi="Tahoma" w:cs="Tahoma"/>
        </w:rPr>
        <w:t xml:space="preserve">Sección 24 del Capítulo 2 </w:t>
      </w:r>
      <w:r w:rsidRPr="00915D2D">
        <w:rPr>
          <w:rFonts w:ascii="Tahoma" w:eastAsia="Calibri" w:hAnsi="Tahoma" w:cs="Tahoma"/>
        </w:rPr>
        <w:t xml:space="preserve">artículos 2.2.3.2.24.1. y 2.2.3.2.24.2. del Decreto 1076 de 2015 (artículos </w:t>
      </w:r>
      <w:r w:rsidRPr="00915D2D">
        <w:rPr>
          <w:rFonts w:ascii="Tahoma" w:eastAsia="Times New Roman" w:hAnsi="Tahoma" w:cs="Tahoma"/>
          <w:iCs/>
          <w:lang w:eastAsia="es-ES"/>
        </w:rPr>
        <w:t>238 y 239</w:t>
      </w:r>
      <w:r w:rsidRPr="00915D2D">
        <w:rPr>
          <w:rFonts w:ascii="Tahoma" w:eastAsia="Calibri" w:hAnsi="Tahoma" w:cs="Tahoma"/>
        </w:rPr>
        <w:t xml:space="preserve"> del Decreto 1541 de 1978)</w:t>
      </w:r>
      <w:r w:rsidRPr="00915D2D">
        <w:rPr>
          <w:rFonts w:ascii="Tahoma" w:eastAsia="Times New Roman" w:hAnsi="Tahoma" w:cs="Tahoma"/>
          <w:iCs/>
          <w:lang w:eastAsia="es-ES"/>
        </w:rPr>
        <w:t>.</w:t>
      </w:r>
    </w:p>
    <w:p w:rsidR="005667C2" w:rsidRPr="00915D2D" w:rsidRDefault="005667C2" w:rsidP="005667C2">
      <w:pPr>
        <w:spacing w:after="0" w:line="240" w:lineRule="auto"/>
        <w:jc w:val="both"/>
        <w:rPr>
          <w:rFonts w:ascii="Tahoma" w:eastAsia="Times New Roman" w:hAnsi="Tahoma" w:cs="Tahoma"/>
          <w:b/>
          <w:lang w:eastAsia="es-ES"/>
        </w:rPr>
      </w:pPr>
    </w:p>
    <w:p w:rsidR="005667C2" w:rsidRPr="00915D2D" w:rsidRDefault="005667C2" w:rsidP="005667C2">
      <w:pPr>
        <w:jc w:val="both"/>
        <w:rPr>
          <w:rFonts w:ascii="Tahoma" w:hAnsi="Tahoma" w:cs="Tahoma"/>
        </w:rPr>
      </w:pPr>
      <w:r w:rsidRPr="00915D2D">
        <w:rPr>
          <w:rFonts w:ascii="Tahoma" w:eastAsia="Times New Roman" w:hAnsi="Tahoma" w:cs="Tahoma"/>
          <w:b/>
          <w:bCs/>
          <w:lang w:eastAsia="es-ES"/>
        </w:rPr>
        <w:t>ARTÍCULO TERCERO: -</w:t>
      </w:r>
      <w:r w:rsidRPr="00915D2D">
        <w:rPr>
          <w:rFonts w:ascii="Tahoma" w:eastAsia="Times New Roman" w:hAnsi="Tahoma" w:cs="Tahoma"/>
          <w:bCs/>
          <w:lang w:eastAsia="es-ES"/>
        </w:rPr>
        <w:t xml:space="preserve"> </w:t>
      </w:r>
      <w:r w:rsidRPr="00915D2D">
        <w:rPr>
          <w:rFonts w:ascii="Tahoma" w:eastAsia="Times New Roman" w:hAnsi="Tahoma" w:cs="Tahoma"/>
          <w:b/>
          <w:lang w:eastAsia="es-ES"/>
        </w:rPr>
        <w:t xml:space="preserve">APROBAR </w:t>
      </w:r>
      <w:r w:rsidRPr="00915D2D">
        <w:rPr>
          <w:rFonts w:ascii="Tahoma" w:eastAsia="Times New Roman" w:hAnsi="Tahoma" w:cs="Tahoma"/>
          <w:lang w:eastAsia="es-ES"/>
        </w:rPr>
        <w:t xml:space="preserve">por parte de la </w:t>
      </w:r>
      <w:r w:rsidRPr="00915D2D">
        <w:rPr>
          <w:rFonts w:ascii="Tahoma" w:eastAsia="Times New Roman" w:hAnsi="Tahoma" w:cs="Tahoma"/>
          <w:b/>
          <w:lang w:eastAsia="es-ES"/>
        </w:rPr>
        <w:t xml:space="preserve">CORPORACIÓN AUTÓNOMA REGIONAL DEL QUINDÍO  - C.R.Q., </w:t>
      </w:r>
      <w:r w:rsidRPr="00915D2D">
        <w:rPr>
          <w:rFonts w:ascii="Tahoma" w:eastAsia="Times New Roman" w:hAnsi="Tahoma" w:cs="Tahoma"/>
          <w:lang w:eastAsia="es-ES"/>
        </w:rPr>
        <w:t>el</w:t>
      </w:r>
      <w:r w:rsidRPr="00915D2D">
        <w:rPr>
          <w:rFonts w:ascii="Tahoma" w:eastAsia="Times New Roman" w:hAnsi="Tahoma" w:cs="Tahoma"/>
          <w:b/>
          <w:lang w:eastAsia="es-ES"/>
        </w:rPr>
        <w:t xml:space="preserve"> PROGRAMA PARA EL USO EFICIENTE Y AHORRO DEL AGUA – PUEAA, </w:t>
      </w:r>
      <w:r w:rsidRPr="00915D2D">
        <w:rPr>
          <w:rFonts w:ascii="Tahoma" w:eastAsia="Times New Roman" w:hAnsi="Tahoma" w:cs="Tahoma"/>
          <w:lang w:eastAsia="es-ES"/>
        </w:rPr>
        <w:t xml:space="preserve">a la Sociedad </w:t>
      </w:r>
      <w:r w:rsidRPr="00915D2D">
        <w:rPr>
          <w:rFonts w:ascii="Tahoma" w:eastAsia="Times New Roman" w:hAnsi="Tahoma" w:cs="Tahoma"/>
          <w:b/>
          <w:lang w:eastAsia="es-ES"/>
        </w:rPr>
        <w:t>AVIAGRO INTERNACIONAL S.A.S</w:t>
      </w:r>
      <w:r w:rsidRPr="00915D2D">
        <w:rPr>
          <w:rFonts w:ascii="Tahoma" w:eastAsia="Times New Roman" w:hAnsi="Tahoma" w:cs="Tahoma"/>
          <w:lang w:eastAsia="es-ES"/>
        </w:rPr>
        <w:t>.</w:t>
      </w:r>
      <w:r w:rsidRPr="00915D2D">
        <w:rPr>
          <w:rFonts w:ascii="Tahoma" w:eastAsia="Times New Roman" w:hAnsi="Tahoma" w:cs="Tahoma"/>
          <w:b/>
          <w:bCs/>
          <w:lang w:eastAsia="es-ES"/>
        </w:rPr>
        <w:t>,</w:t>
      </w:r>
      <w:r w:rsidRPr="00915D2D">
        <w:rPr>
          <w:rFonts w:ascii="Tahoma" w:eastAsiaTheme="minorEastAsia" w:hAnsi="Tahoma" w:cs="Tahoma"/>
          <w:lang w:eastAsia="es-CO"/>
        </w:rPr>
        <w:t xml:space="preserve"> en cumplimiento de </w:t>
      </w:r>
      <w:r w:rsidRPr="00915D2D">
        <w:rPr>
          <w:rFonts w:ascii="Tahoma" w:hAnsi="Tahoma" w:cs="Tahoma"/>
        </w:rPr>
        <w:t>la Ley 373 de 1997,</w:t>
      </w:r>
      <w:r w:rsidRPr="00915D2D">
        <w:rPr>
          <w:rFonts w:ascii="Tahoma" w:hAnsi="Tahoma" w:cs="Tahoma"/>
          <w:color w:val="000000"/>
        </w:rPr>
        <w:t xml:space="preserve"> del Decreto 1090 de 2018 y de la </w:t>
      </w:r>
      <w:r w:rsidRPr="00915D2D">
        <w:rPr>
          <w:rFonts w:ascii="Tahoma" w:hAnsi="Tahoma" w:cs="Tahoma"/>
          <w:color w:val="000000" w:themeColor="text1"/>
          <w:bdr w:val="none" w:sz="0" w:space="0" w:color="auto" w:frame="1"/>
          <w:shd w:val="clear" w:color="auto" w:fill="FFFFFF"/>
        </w:rPr>
        <w:t>Resolución 1257 de 2018 emitida por el Ministerio de Ambiente y Desarrollo Sostenible</w:t>
      </w:r>
      <w:r w:rsidRPr="00915D2D">
        <w:rPr>
          <w:rFonts w:ascii="Tahoma" w:eastAsia="Times New Roman" w:hAnsi="Tahoma" w:cs="Tahoma"/>
          <w:lang w:eastAsia="es-ES"/>
        </w:rPr>
        <w:t>.</w:t>
      </w:r>
    </w:p>
    <w:p w:rsidR="005667C2" w:rsidRPr="00915D2D" w:rsidRDefault="005667C2" w:rsidP="005667C2">
      <w:pPr>
        <w:spacing w:after="0" w:line="240" w:lineRule="auto"/>
        <w:ind w:right="51"/>
        <w:jc w:val="both"/>
        <w:rPr>
          <w:rFonts w:ascii="Tahoma" w:eastAsia="Times New Roman" w:hAnsi="Tahoma" w:cs="Tahoma"/>
          <w:lang w:eastAsia="es-ES"/>
        </w:rPr>
      </w:pPr>
      <w:r w:rsidRPr="00915D2D">
        <w:rPr>
          <w:rFonts w:ascii="Tahoma" w:eastAsia="Times New Roman" w:hAnsi="Tahoma" w:cs="Tahoma"/>
          <w:b/>
          <w:bCs/>
          <w:lang w:eastAsia="es-ES"/>
        </w:rPr>
        <w:t xml:space="preserve">PARÁGRAFO PRIMERO: - </w:t>
      </w:r>
      <w:r w:rsidRPr="00915D2D">
        <w:rPr>
          <w:rFonts w:ascii="Tahoma" w:eastAsia="Times New Roman" w:hAnsi="Tahoma" w:cs="Tahoma"/>
          <w:lang w:eastAsia="es-ES"/>
        </w:rPr>
        <w:t xml:space="preserve">El término de aprobación del Programa para el Uso Eficiente y Ahorro del Agua – PUEAA - Simplificado, será de </w:t>
      </w:r>
      <w:r w:rsidRPr="00915D2D">
        <w:rPr>
          <w:rFonts w:ascii="Tahoma" w:eastAsia="Times New Roman" w:hAnsi="Tahoma" w:cs="Tahoma"/>
          <w:b/>
          <w:lang w:eastAsia="es-ES"/>
        </w:rPr>
        <w:t>por</w:t>
      </w:r>
      <w:r w:rsidRPr="00915D2D">
        <w:rPr>
          <w:rFonts w:ascii="Tahoma" w:eastAsia="Times New Roman" w:hAnsi="Tahoma" w:cs="Tahoma"/>
          <w:lang w:eastAsia="es-ES"/>
        </w:rPr>
        <w:t xml:space="preserve"> </w:t>
      </w:r>
      <w:r w:rsidRPr="00915D2D">
        <w:rPr>
          <w:rFonts w:ascii="Tahoma" w:eastAsia="Times New Roman" w:hAnsi="Tahoma" w:cs="Tahoma"/>
          <w:b/>
          <w:lang w:eastAsia="es-ES"/>
        </w:rPr>
        <w:t>cinco</w:t>
      </w:r>
      <w:r w:rsidRPr="00915D2D">
        <w:rPr>
          <w:rFonts w:ascii="Tahoma" w:eastAsia="Times New Roman" w:hAnsi="Tahoma" w:cs="Tahoma"/>
          <w:lang w:eastAsia="es-ES"/>
        </w:rPr>
        <w:t xml:space="preserve"> </w:t>
      </w:r>
      <w:r w:rsidRPr="00915D2D">
        <w:rPr>
          <w:rFonts w:ascii="Tahoma" w:eastAsia="Times New Roman" w:hAnsi="Tahoma" w:cs="Tahoma"/>
          <w:b/>
          <w:bCs/>
          <w:lang w:eastAsia="es-ES"/>
        </w:rPr>
        <w:t xml:space="preserve">(05) años </w:t>
      </w:r>
      <w:r w:rsidRPr="00915D2D">
        <w:rPr>
          <w:rFonts w:ascii="Tahoma" w:eastAsia="Times New Roman" w:hAnsi="Tahoma" w:cs="Tahoma"/>
          <w:b/>
          <w:lang w:eastAsia="es-ES"/>
        </w:rPr>
        <w:t xml:space="preserve">contados a partir de la fecha de </w:t>
      </w:r>
      <w:r w:rsidRPr="00915D2D">
        <w:rPr>
          <w:rFonts w:ascii="Tahoma" w:eastAsia="Times New Roman" w:hAnsi="Tahoma" w:cs="Tahoma"/>
          <w:b/>
          <w:lang w:eastAsia="es-ES"/>
        </w:rPr>
        <w:lastRenderedPageBreak/>
        <w:t>ejecutoria de la presente Resolución</w:t>
      </w:r>
      <w:r w:rsidRPr="00915D2D">
        <w:rPr>
          <w:rFonts w:ascii="Tahoma" w:eastAsia="Times New Roman" w:hAnsi="Tahoma" w:cs="Tahoma"/>
          <w:lang w:eastAsia="es-ES"/>
        </w:rPr>
        <w:t>.</w:t>
      </w:r>
    </w:p>
    <w:p w:rsidR="005667C2" w:rsidRPr="00915D2D" w:rsidRDefault="005667C2" w:rsidP="005667C2">
      <w:pPr>
        <w:spacing w:after="0" w:line="240" w:lineRule="auto"/>
        <w:ind w:right="51"/>
        <w:jc w:val="both"/>
        <w:rPr>
          <w:rFonts w:ascii="Tahoma" w:eastAsia="Times New Roman" w:hAnsi="Tahoma" w:cs="Tahoma"/>
          <w:lang w:eastAsia="es-ES"/>
        </w:rPr>
      </w:pPr>
    </w:p>
    <w:p w:rsidR="005667C2" w:rsidRPr="00915D2D" w:rsidRDefault="005667C2" w:rsidP="005667C2">
      <w:pPr>
        <w:spacing w:after="0" w:line="240" w:lineRule="auto"/>
        <w:jc w:val="both"/>
        <w:rPr>
          <w:rFonts w:ascii="Tahoma" w:eastAsia="Times New Roman" w:hAnsi="Tahoma" w:cs="Tahoma"/>
          <w:bCs/>
          <w:lang w:eastAsia="es-ES"/>
        </w:rPr>
      </w:pPr>
      <w:r w:rsidRPr="00915D2D">
        <w:rPr>
          <w:rFonts w:ascii="Tahoma" w:eastAsia="Times New Roman" w:hAnsi="Tahoma" w:cs="Tahoma"/>
          <w:b/>
          <w:bCs/>
          <w:lang w:eastAsia="es-ES"/>
        </w:rPr>
        <w:t xml:space="preserve">ARTÍCULO CUARTO: - OBLIGACIONES: </w:t>
      </w:r>
      <w:r w:rsidRPr="00915D2D">
        <w:rPr>
          <w:rFonts w:ascii="Tahoma" w:eastAsia="Times New Roman" w:hAnsi="Tahoma" w:cs="Tahoma"/>
          <w:bCs/>
          <w:lang w:eastAsia="es-ES"/>
        </w:rPr>
        <w:t xml:space="preserve">La sociedad </w:t>
      </w:r>
      <w:r w:rsidRPr="00915D2D">
        <w:rPr>
          <w:rFonts w:ascii="Tahoma" w:eastAsia="Times New Roman" w:hAnsi="Tahoma" w:cs="Tahoma"/>
          <w:b/>
          <w:bCs/>
          <w:lang w:eastAsia="es-ES"/>
        </w:rPr>
        <w:t>AVIAGRO INTERNACIONAL S.A.S.,</w:t>
      </w:r>
      <w:r w:rsidRPr="00915D2D">
        <w:rPr>
          <w:rFonts w:ascii="Tahoma" w:eastAsia="Times New Roman" w:hAnsi="Tahoma" w:cs="Tahoma"/>
          <w:bCs/>
          <w:lang w:eastAsia="es-ES"/>
        </w:rPr>
        <w:t xml:space="preserve"> durante el desarrollo del Programa para el Uso Eficiente y Ahorro del Agua - PUEAA:</w:t>
      </w:r>
    </w:p>
    <w:p w:rsidR="005667C2" w:rsidRPr="00915D2D" w:rsidRDefault="005667C2" w:rsidP="005667C2">
      <w:pPr>
        <w:spacing w:after="0" w:line="240" w:lineRule="auto"/>
        <w:jc w:val="both"/>
        <w:rPr>
          <w:rFonts w:ascii="Tahoma" w:eastAsia="Times New Roman" w:hAnsi="Tahoma" w:cs="Tahoma"/>
          <w:bCs/>
          <w:lang w:eastAsia="es-ES"/>
        </w:rPr>
      </w:pPr>
    </w:p>
    <w:p w:rsidR="005667C2" w:rsidRPr="00915D2D" w:rsidRDefault="005667C2" w:rsidP="005667C2">
      <w:pPr>
        <w:numPr>
          <w:ilvl w:val="1"/>
          <w:numId w:val="11"/>
        </w:numPr>
        <w:spacing w:after="0" w:line="240" w:lineRule="auto"/>
        <w:ind w:left="360"/>
        <w:contextualSpacing/>
        <w:jc w:val="both"/>
        <w:rPr>
          <w:rFonts w:ascii="Tahoma" w:eastAsia="Times New Roman" w:hAnsi="Tahoma" w:cs="Tahoma"/>
          <w:color w:val="000000"/>
          <w:lang w:eastAsia="es-MX"/>
        </w:rPr>
      </w:pPr>
      <w:r w:rsidRPr="00915D2D">
        <w:rPr>
          <w:rFonts w:ascii="Tahoma" w:hAnsi="Tahoma" w:cs="Tahoma"/>
        </w:rPr>
        <w:t>Ejecutar las actividades propuestas en los plazos establecidos en el cronograma.</w:t>
      </w:r>
    </w:p>
    <w:p w:rsidR="005667C2" w:rsidRPr="00915D2D" w:rsidRDefault="005667C2" w:rsidP="005667C2">
      <w:pPr>
        <w:spacing w:after="0" w:line="240" w:lineRule="auto"/>
        <w:ind w:left="360"/>
        <w:contextualSpacing/>
        <w:jc w:val="both"/>
        <w:rPr>
          <w:rFonts w:ascii="Tahoma" w:eastAsia="Times New Roman" w:hAnsi="Tahoma" w:cs="Tahoma"/>
          <w:color w:val="000000"/>
          <w:lang w:eastAsia="es-MX"/>
        </w:rPr>
      </w:pPr>
    </w:p>
    <w:p w:rsidR="005667C2" w:rsidRPr="00915D2D" w:rsidRDefault="005667C2" w:rsidP="005667C2">
      <w:pPr>
        <w:numPr>
          <w:ilvl w:val="1"/>
          <w:numId w:val="11"/>
        </w:numPr>
        <w:spacing w:after="0" w:line="240" w:lineRule="auto"/>
        <w:ind w:left="360"/>
        <w:contextualSpacing/>
        <w:jc w:val="both"/>
        <w:rPr>
          <w:rFonts w:ascii="Tahoma" w:eastAsia="Times New Roman" w:hAnsi="Tahoma" w:cs="Tahoma"/>
          <w:color w:val="000000"/>
          <w:lang w:eastAsia="es-MX"/>
        </w:rPr>
      </w:pPr>
      <w:r w:rsidRPr="00915D2D">
        <w:rPr>
          <w:rFonts w:ascii="Tahoma" w:hAnsi="Tahoma" w:cs="Tahoma"/>
        </w:rPr>
        <w:t>La Corporación Autónoma Regional del Quindío – C.R.Q., realizará el seguimiento a la ejecución del Programa, razón por la cual en las visitas de seguimiento, deberá entregar los soportes necesarios que permitan constatar el desarrollo de los proyectos.</w:t>
      </w:r>
    </w:p>
    <w:p w:rsidR="005667C2" w:rsidRPr="00915D2D" w:rsidRDefault="005667C2" w:rsidP="005667C2">
      <w:pPr>
        <w:spacing w:after="0" w:line="240" w:lineRule="auto"/>
        <w:ind w:left="720"/>
        <w:contextualSpacing/>
        <w:jc w:val="both"/>
        <w:rPr>
          <w:rFonts w:ascii="Tahoma" w:eastAsia="Times New Roman" w:hAnsi="Tahoma" w:cs="Tahoma"/>
          <w:color w:val="000000"/>
          <w:lang w:eastAsia="es-MX"/>
        </w:rPr>
      </w:pPr>
    </w:p>
    <w:p w:rsidR="005667C2" w:rsidRPr="00915D2D" w:rsidRDefault="005667C2" w:rsidP="005667C2">
      <w:pPr>
        <w:numPr>
          <w:ilvl w:val="1"/>
          <w:numId w:val="11"/>
        </w:numPr>
        <w:spacing w:after="0" w:line="240" w:lineRule="auto"/>
        <w:ind w:left="360"/>
        <w:contextualSpacing/>
        <w:jc w:val="both"/>
        <w:rPr>
          <w:rFonts w:ascii="Tahoma" w:eastAsia="Times New Roman" w:hAnsi="Tahoma" w:cs="Tahoma"/>
          <w:color w:val="000000"/>
          <w:lang w:eastAsia="es-MX"/>
        </w:rPr>
      </w:pPr>
      <w:r w:rsidRPr="00915D2D">
        <w:rPr>
          <w:rFonts w:ascii="Tahoma" w:hAnsi="Tahoma" w:cs="Tahoma"/>
        </w:rPr>
        <w:t xml:space="preserve">Presentar un informe detallado de manera semestral de ejecución de las obras, proyectos y programas contemplados en el </w:t>
      </w:r>
      <w:r w:rsidRPr="00915D2D">
        <w:rPr>
          <w:rFonts w:ascii="Tahoma" w:eastAsia="Times New Roman" w:hAnsi="Tahoma" w:cs="Tahoma"/>
          <w:lang w:eastAsia="es-CO"/>
        </w:rPr>
        <w:t>Programa para el Uso Eficiente y Ahorro del Agua</w:t>
      </w:r>
      <w:r w:rsidRPr="00915D2D">
        <w:rPr>
          <w:rFonts w:ascii="Tahoma" w:hAnsi="Tahoma" w:cs="Tahoma"/>
        </w:rPr>
        <w:t xml:space="preserve"> -PUEAA-, en los cuales deberá detallarse claramente las actividades y obras desarrolladas, evaluación de pérdidas de agua y estar soportados con las ejecuciones presupuestales y con todos los registros posibles (fotográficos, listas de chequeo, listados de asistencia, contratos, videos, entre otros).</w:t>
      </w:r>
    </w:p>
    <w:p w:rsidR="005667C2" w:rsidRPr="00915D2D" w:rsidRDefault="005667C2" w:rsidP="005667C2">
      <w:pPr>
        <w:spacing w:after="0" w:line="240" w:lineRule="auto"/>
        <w:ind w:left="360"/>
        <w:contextualSpacing/>
        <w:jc w:val="both"/>
        <w:rPr>
          <w:rFonts w:ascii="Tahoma" w:eastAsia="Times New Roman" w:hAnsi="Tahoma" w:cs="Tahoma"/>
          <w:color w:val="000000"/>
          <w:lang w:eastAsia="es-MX"/>
        </w:rPr>
      </w:pPr>
    </w:p>
    <w:p w:rsidR="005667C2" w:rsidRPr="00915D2D" w:rsidRDefault="005667C2" w:rsidP="005667C2">
      <w:pPr>
        <w:numPr>
          <w:ilvl w:val="1"/>
          <w:numId w:val="11"/>
        </w:numPr>
        <w:spacing w:after="0" w:line="240" w:lineRule="auto"/>
        <w:ind w:left="360"/>
        <w:contextualSpacing/>
        <w:jc w:val="both"/>
        <w:rPr>
          <w:rFonts w:ascii="Tahoma" w:eastAsia="Times New Roman" w:hAnsi="Tahoma" w:cs="Tahoma"/>
          <w:color w:val="000000"/>
          <w:lang w:eastAsia="es-MX"/>
        </w:rPr>
      </w:pPr>
      <w:r w:rsidRPr="00915D2D">
        <w:rPr>
          <w:rFonts w:ascii="Tahoma" w:hAnsi="Tahoma" w:cs="Tahoma"/>
        </w:rPr>
        <w:t xml:space="preserve">Solicitar los permisos, concesiones y autorizaciones requeridas por la Ley para el uso y aprovechamiento de los recursos naturales renovables o para el desarrollo de actividades contempladas en el </w:t>
      </w:r>
      <w:r w:rsidRPr="00915D2D">
        <w:rPr>
          <w:rFonts w:ascii="Tahoma" w:eastAsia="Times New Roman" w:hAnsi="Tahoma" w:cs="Tahoma"/>
          <w:lang w:eastAsia="es-CO"/>
        </w:rPr>
        <w:t>Programa para el Uso Eficiente y Ahorro del Agua</w:t>
      </w:r>
      <w:r w:rsidRPr="00915D2D">
        <w:rPr>
          <w:rFonts w:ascii="Tahoma" w:hAnsi="Tahoma" w:cs="Tahoma"/>
        </w:rPr>
        <w:t xml:space="preserve"> -PUEAA- que afecten o puedan afectar el medio ambiente, para así cumplir con la normatividad ambiental vigente.</w:t>
      </w:r>
    </w:p>
    <w:p w:rsidR="005667C2" w:rsidRPr="00915D2D" w:rsidRDefault="005667C2" w:rsidP="005667C2">
      <w:pPr>
        <w:spacing w:after="0" w:line="240" w:lineRule="auto"/>
        <w:ind w:left="360"/>
        <w:contextualSpacing/>
        <w:jc w:val="both"/>
        <w:rPr>
          <w:rFonts w:ascii="Tahoma" w:eastAsia="Times New Roman" w:hAnsi="Tahoma" w:cs="Tahoma"/>
          <w:color w:val="000000"/>
          <w:lang w:eastAsia="es-MX"/>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lang w:eastAsia="es-ES"/>
        </w:rPr>
        <w:t xml:space="preserve">ARTÍCULO QUINTO: APROBAR LOS PLANOS </w:t>
      </w:r>
      <w:r w:rsidRPr="00915D2D">
        <w:rPr>
          <w:rFonts w:ascii="Tahoma" w:eastAsia="Times New Roman" w:hAnsi="Tahoma" w:cs="Tahoma"/>
          <w:lang w:eastAsia="es-ES"/>
        </w:rPr>
        <w:t>y</w:t>
      </w:r>
      <w:r w:rsidRPr="00915D2D">
        <w:rPr>
          <w:rFonts w:ascii="Tahoma" w:eastAsia="Times New Roman" w:hAnsi="Tahoma" w:cs="Tahoma"/>
          <w:b/>
          <w:lang w:eastAsia="es-ES"/>
        </w:rPr>
        <w:t xml:space="preserve"> OBRAS CONSTRUIDAS, </w:t>
      </w:r>
      <w:r w:rsidRPr="00915D2D">
        <w:rPr>
          <w:rFonts w:ascii="Tahoma" w:eastAsia="Times New Roman" w:hAnsi="Tahoma" w:cs="Tahoma"/>
          <w:color w:val="000000"/>
          <w:lang w:eastAsia="ar-SA"/>
        </w:rPr>
        <w:t xml:space="preserve">para la captación, </w:t>
      </w:r>
      <w:r w:rsidRPr="00915D2D">
        <w:rPr>
          <w:rFonts w:ascii="Tahoma" w:hAnsi="Tahoma" w:cs="Tahoma"/>
        </w:rPr>
        <w:t xml:space="preserve">aducción, </w:t>
      </w:r>
      <w:proofErr w:type="spellStart"/>
      <w:r w:rsidRPr="00915D2D">
        <w:rPr>
          <w:rFonts w:ascii="Tahoma" w:hAnsi="Tahoma" w:cs="Tahoma"/>
        </w:rPr>
        <w:t>desarenación</w:t>
      </w:r>
      <w:proofErr w:type="spellEnd"/>
      <w:r w:rsidRPr="00915D2D">
        <w:rPr>
          <w:rFonts w:ascii="Tahoma" w:hAnsi="Tahoma" w:cs="Tahoma"/>
        </w:rPr>
        <w:t>, conducción, almacenamiento, derivación y restitución de sobrantes</w:t>
      </w:r>
      <w:r w:rsidRPr="00915D2D">
        <w:rPr>
          <w:rFonts w:ascii="Tahoma" w:eastAsia="Times New Roman" w:hAnsi="Tahoma" w:cs="Tahoma"/>
          <w:lang w:eastAsia="ar-SA"/>
        </w:rPr>
        <w:t xml:space="preserve">, </w:t>
      </w:r>
      <w:r w:rsidRPr="00915D2D">
        <w:rPr>
          <w:rFonts w:ascii="Tahoma" w:eastAsia="Times New Roman" w:hAnsi="Tahoma" w:cs="Tahoma"/>
          <w:lang w:eastAsia="es-ES"/>
        </w:rPr>
        <w:t>a la Sociedad</w:t>
      </w:r>
      <w:r w:rsidRPr="00915D2D">
        <w:rPr>
          <w:rFonts w:ascii="Tahoma" w:eastAsia="Times New Roman" w:hAnsi="Tahoma" w:cs="Tahoma"/>
          <w:b/>
          <w:lang w:eastAsia="es-ES"/>
        </w:rPr>
        <w:t xml:space="preserve"> AVIAGRO INTERNACIONAL S.A.S. </w:t>
      </w:r>
      <w:r w:rsidRPr="00915D2D">
        <w:rPr>
          <w:rFonts w:ascii="Tahoma" w:eastAsia="Times New Roman" w:hAnsi="Tahoma" w:cs="Tahoma"/>
          <w:lang w:eastAsia="es-ES"/>
        </w:rPr>
        <w:t>identificada con Nit número 900.356.635-1</w:t>
      </w:r>
      <w:r w:rsidRPr="00915D2D">
        <w:rPr>
          <w:rFonts w:ascii="Tahoma" w:eastAsia="Calibri" w:hAnsi="Tahoma" w:cs="Tahoma"/>
        </w:rPr>
        <w:t xml:space="preserve">, representada legalmente por el señor </w:t>
      </w:r>
      <w:r w:rsidRPr="00915D2D">
        <w:rPr>
          <w:rFonts w:ascii="Tahoma" w:eastAsia="Calibri" w:hAnsi="Tahoma" w:cs="Tahoma"/>
          <w:b/>
        </w:rPr>
        <w:t xml:space="preserve">RAFAEL IGNACIO OROZCO VICTORIA, </w:t>
      </w:r>
      <w:r w:rsidRPr="00915D2D">
        <w:rPr>
          <w:rFonts w:ascii="Tahoma" w:eastAsia="Calibri" w:hAnsi="Tahoma" w:cs="Tahoma"/>
        </w:rPr>
        <w:t>identificado con cédula de ciudadanía número 10.113.147</w:t>
      </w:r>
      <w:r w:rsidRPr="00915D2D">
        <w:rPr>
          <w:rFonts w:ascii="Tahoma" w:hAnsi="Tahoma" w:cs="Tahoma"/>
        </w:rPr>
        <w:t>,</w:t>
      </w:r>
      <w:r w:rsidRPr="00915D2D">
        <w:rPr>
          <w:rFonts w:ascii="Tahoma" w:eastAsia="Calibri" w:hAnsi="Tahoma" w:cs="Tahoma"/>
        </w:rPr>
        <w:t xml:space="preserve"> </w:t>
      </w:r>
      <w:r w:rsidRPr="00915D2D">
        <w:rPr>
          <w:rFonts w:ascii="Tahoma" w:hAnsi="Tahoma" w:cs="Tahoma"/>
        </w:rPr>
        <w:t>dentro de la</w:t>
      </w:r>
      <w:r w:rsidRPr="00915D2D">
        <w:rPr>
          <w:rFonts w:ascii="Tahoma" w:eastAsia="Calibri" w:hAnsi="Tahoma" w:cs="Tahoma"/>
        </w:rPr>
        <w:t xml:space="preserve"> </w:t>
      </w:r>
      <w:r w:rsidRPr="00915D2D">
        <w:rPr>
          <w:rFonts w:ascii="Tahoma" w:eastAsia="Times New Roman" w:hAnsi="Tahoma" w:cs="Tahoma"/>
          <w:lang w:eastAsia="es-CO"/>
        </w:rPr>
        <w:t>concesión de aguas subterráneas</w:t>
      </w:r>
      <w:r w:rsidRPr="00915D2D">
        <w:rPr>
          <w:rFonts w:ascii="Tahoma" w:eastAsia="Times New Roman" w:hAnsi="Tahoma" w:cs="Tahoma"/>
          <w:b/>
          <w:lang w:eastAsia="es-CO"/>
        </w:rPr>
        <w:t xml:space="preserve"> </w:t>
      </w:r>
      <w:r w:rsidRPr="00915D2D">
        <w:rPr>
          <w:rFonts w:ascii="Tahoma" w:eastAsia="Times New Roman" w:hAnsi="Tahoma" w:cs="Tahoma"/>
          <w:lang w:eastAsia="es-CO"/>
        </w:rPr>
        <w:t>para</w:t>
      </w:r>
      <w:r w:rsidRPr="00915D2D">
        <w:rPr>
          <w:rFonts w:ascii="Tahoma" w:eastAsia="Times New Roman" w:hAnsi="Tahoma" w:cs="Tahoma"/>
          <w:b/>
          <w:lang w:eastAsia="es-CO"/>
        </w:rPr>
        <w:t xml:space="preserve"> </w:t>
      </w:r>
      <w:r w:rsidRPr="00915D2D">
        <w:rPr>
          <w:rFonts w:ascii="Tahoma" w:eastAsia="Times New Roman" w:hAnsi="Tahoma" w:cs="Tahoma"/>
          <w:lang w:eastAsia="es-CO"/>
        </w:rPr>
        <w:t xml:space="preserve">uso doméstico y pecuario, </w:t>
      </w:r>
      <w:r w:rsidRPr="00915D2D">
        <w:rPr>
          <w:rFonts w:ascii="Tahoma" w:eastAsia="Times New Roman" w:hAnsi="Tahoma" w:cs="Tahoma"/>
          <w:bCs/>
          <w:lang w:eastAsia="es-ES"/>
        </w:rPr>
        <w:t xml:space="preserve">en beneficio </w:t>
      </w:r>
      <w:r w:rsidRPr="00915D2D">
        <w:rPr>
          <w:rFonts w:ascii="Tahoma" w:eastAsiaTheme="minorEastAsia" w:hAnsi="Tahoma" w:cs="Tahoma"/>
          <w:lang w:eastAsia="es-CO"/>
        </w:rPr>
        <w:t xml:space="preserve">del predio denominado </w:t>
      </w:r>
      <w:r w:rsidRPr="00915D2D">
        <w:rPr>
          <w:rFonts w:ascii="Tahoma" w:eastAsiaTheme="minorEastAsia" w:hAnsi="Tahoma" w:cs="Tahoma"/>
          <w:b/>
          <w:lang w:eastAsia="es-CO"/>
        </w:rPr>
        <w:t>2) LOTE –GRANJA AVÍCOLA LA LUZ</w:t>
      </w:r>
      <w:r w:rsidRPr="00915D2D">
        <w:rPr>
          <w:rFonts w:ascii="Tahoma" w:eastAsiaTheme="minorEastAsia" w:hAnsi="Tahoma" w:cs="Tahoma"/>
          <w:lang w:eastAsia="es-CO"/>
        </w:rPr>
        <w:t xml:space="preserve">, ubicado en la </w:t>
      </w:r>
      <w:r w:rsidRPr="00915D2D">
        <w:rPr>
          <w:rFonts w:ascii="Tahoma" w:eastAsiaTheme="minorEastAsia" w:hAnsi="Tahoma" w:cs="Tahoma"/>
          <w:b/>
          <w:lang w:eastAsia="es-CO"/>
        </w:rPr>
        <w:t>VEREDA EL CAIMO</w:t>
      </w:r>
      <w:r w:rsidRPr="00915D2D">
        <w:rPr>
          <w:rFonts w:ascii="Tahoma" w:eastAsiaTheme="minorEastAsia" w:hAnsi="Tahoma" w:cs="Tahoma"/>
          <w:lang w:eastAsia="es-CO"/>
        </w:rPr>
        <w:t xml:space="preserve">, jurisdicción del municipio de </w:t>
      </w:r>
      <w:r w:rsidRPr="00915D2D">
        <w:rPr>
          <w:rFonts w:ascii="Tahoma" w:eastAsiaTheme="minorEastAsia" w:hAnsi="Tahoma" w:cs="Tahoma"/>
          <w:b/>
          <w:lang w:eastAsia="es-CO"/>
        </w:rPr>
        <w:t>ARMENIA</w:t>
      </w:r>
      <w:r w:rsidRPr="00915D2D">
        <w:rPr>
          <w:rFonts w:ascii="Tahoma" w:eastAsiaTheme="minorEastAsia" w:hAnsi="Tahoma" w:cs="Tahoma"/>
          <w:lang w:eastAsia="es-CO"/>
        </w:rPr>
        <w:t xml:space="preserve">, identificado con el folio de matrícula inmobiliaria número </w:t>
      </w:r>
      <w:r w:rsidRPr="00915D2D">
        <w:rPr>
          <w:rFonts w:ascii="Tahoma" w:eastAsiaTheme="minorEastAsia" w:hAnsi="Tahoma" w:cs="Tahoma"/>
          <w:b/>
          <w:lang w:eastAsia="es-CO"/>
        </w:rPr>
        <w:t>280-181358</w:t>
      </w:r>
      <w:r w:rsidRPr="00915D2D">
        <w:rPr>
          <w:rFonts w:ascii="Tahoma" w:eastAsia="Times New Roman" w:hAnsi="Tahoma" w:cs="Tahoma"/>
          <w:lang w:eastAsia="es-ES"/>
        </w:rPr>
        <w:t xml:space="preserve">, </w:t>
      </w:r>
      <w:r w:rsidRPr="00915D2D">
        <w:rPr>
          <w:rFonts w:ascii="Tahoma" w:eastAsia="Times New Roman" w:hAnsi="Tahoma" w:cs="Tahoma"/>
          <w:lang w:eastAsia="es-CO"/>
        </w:rPr>
        <w:t xml:space="preserve">con fundamento en los argumentos </w:t>
      </w:r>
      <w:r w:rsidRPr="00915D2D">
        <w:rPr>
          <w:rFonts w:ascii="Tahoma" w:eastAsia="Times New Roman" w:hAnsi="Tahoma" w:cs="Tahoma"/>
          <w:lang w:eastAsia="es-ES"/>
        </w:rPr>
        <w:t>técnicos y jurídicos expuestos en la parte considerativa del presente acto administrativo.</w:t>
      </w:r>
    </w:p>
    <w:p w:rsidR="005667C2" w:rsidRPr="00915D2D" w:rsidRDefault="005667C2" w:rsidP="005667C2">
      <w:pPr>
        <w:spacing w:after="0" w:line="240" w:lineRule="auto"/>
        <w:jc w:val="both"/>
        <w:rPr>
          <w:rFonts w:ascii="Tahoma" w:eastAsia="Times New Roman" w:hAnsi="Tahoma" w:cs="Tahoma"/>
          <w:b/>
          <w:lang w:eastAsia="es-ES"/>
        </w:rPr>
      </w:pPr>
    </w:p>
    <w:p w:rsidR="005667C2" w:rsidRPr="00915D2D" w:rsidRDefault="005667C2" w:rsidP="005667C2">
      <w:pPr>
        <w:jc w:val="both"/>
        <w:rPr>
          <w:rFonts w:ascii="Tahoma" w:hAnsi="Tahoma" w:cs="Tahoma"/>
          <w:strike/>
          <w:color w:val="000000"/>
        </w:rPr>
      </w:pPr>
      <w:r w:rsidRPr="00915D2D">
        <w:rPr>
          <w:rFonts w:ascii="Tahoma" w:eastAsia="Times New Roman" w:hAnsi="Tahoma" w:cs="Tahoma"/>
          <w:b/>
          <w:lang w:eastAsia="es-ES"/>
        </w:rPr>
        <w:t xml:space="preserve">ARTÍCULO SEXTO: - </w:t>
      </w:r>
      <w:r w:rsidRPr="00915D2D">
        <w:rPr>
          <w:rFonts w:ascii="Tahoma" w:hAnsi="Tahoma" w:cs="Tahoma"/>
          <w:color w:val="000000"/>
        </w:rPr>
        <w:t xml:space="preserve">El Concesionario  deberá solicitar ante la Corporación Autónoma Regional del Quindío – </w:t>
      </w:r>
      <w:proofErr w:type="spellStart"/>
      <w:r w:rsidRPr="00915D2D">
        <w:rPr>
          <w:rFonts w:ascii="Tahoma" w:hAnsi="Tahoma" w:cs="Tahoma"/>
          <w:color w:val="000000"/>
        </w:rPr>
        <w:t>C.R.Q.,en</w:t>
      </w:r>
      <w:proofErr w:type="spellEnd"/>
      <w:r w:rsidRPr="00915D2D">
        <w:rPr>
          <w:rFonts w:ascii="Tahoma" w:hAnsi="Tahoma" w:cs="Tahoma"/>
          <w:color w:val="000000"/>
        </w:rPr>
        <w:t xml:space="preserve"> el término de un (1) mes contado a partir de </w:t>
      </w:r>
      <w:r w:rsidRPr="00915D2D">
        <w:rPr>
          <w:rFonts w:ascii="Tahoma" w:eastAsia="Times New Roman" w:hAnsi="Tahoma" w:cs="Tahoma"/>
          <w:color w:val="000000"/>
          <w:lang w:eastAsia="es-MX"/>
        </w:rPr>
        <w:t>la fecha de ejecutoria de la presente Resolución,</w:t>
      </w:r>
      <w:r w:rsidRPr="00915D2D">
        <w:rPr>
          <w:rFonts w:ascii="Tahoma" w:hAnsi="Tahoma" w:cs="Tahoma"/>
          <w:color w:val="000000"/>
        </w:rPr>
        <w:t xml:space="preserve"> el correspondiente </w:t>
      </w:r>
      <w:r w:rsidRPr="00915D2D">
        <w:rPr>
          <w:rFonts w:ascii="Tahoma" w:hAnsi="Tahoma" w:cs="Tahoma"/>
          <w:bCs/>
          <w:color w:val="000000"/>
        </w:rPr>
        <w:t>permiso de vertimiento</w:t>
      </w:r>
      <w:r w:rsidRPr="00915D2D">
        <w:rPr>
          <w:rFonts w:ascii="Tahoma" w:hAnsi="Tahoma" w:cs="Tahoma"/>
          <w:color w:val="000000"/>
        </w:rPr>
        <w:t xml:space="preserve">, el cual deberá reunir los requisitos señalados en los artículos 2.2.3.3.5.1., 2.2.3.3.5.2. </w:t>
      </w:r>
      <w:proofErr w:type="gramStart"/>
      <w:r w:rsidRPr="00915D2D">
        <w:rPr>
          <w:rFonts w:ascii="Tahoma" w:hAnsi="Tahoma" w:cs="Tahoma"/>
          <w:color w:val="000000"/>
        </w:rPr>
        <w:t>del</w:t>
      </w:r>
      <w:proofErr w:type="gramEnd"/>
      <w:r w:rsidRPr="00915D2D">
        <w:rPr>
          <w:rFonts w:ascii="Tahoma" w:hAnsi="Tahoma" w:cs="Tahoma"/>
          <w:color w:val="000000"/>
        </w:rPr>
        <w:t xml:space="preserve"> Decreto 1076 de 2015 (artículos 41 y 42 del Decreto 3930 de 2010) y demás normas concordantes. Lo anterior, en cumplimiento del artículo 2.2.3.2.20.2. </w:t>
      </w:r>
      <w:proofErr w:type="gramStart"/>
      <w:r w:rsidRPr="00915D2D">
        <w:rPr>
          <w:rFonts w:ascii="Tahoma" w:hAnsi="Tahoma" w:cs="Tahoma"/>
          <w:color w:val="000000"/>
        </w:rPr>
        <w:t>del</w:t>
      </w:r>
      <w:proofErr w:type="gramEnd"/>
      <w:r w:rsidRPr="00915D2D">
        <w:rPr>
          <w:rFonts w:ascii="Tahoma" w:hAnsi="Tahoma" w:cs="Tahoma"/>
          <w:color w:val="000000"/>
        </w:rPr>
        <w:t xml:space="preserve"> Decreto 1076 de 2015 (Decreto 1541 de 1978; artículo 208). </w:t>
      </w:r>
    </w:p>
    <w:p w:rsidR="005667C2" w:rsidRPr="00915D2D" w:rsidRDefault="005667C2" w:rsidP="005667C2">
      <w:pPr>
        <w:spacing w:after="0" w:line="240" w:lineRule="auto"/>
        <w:contextualSpacing/>
        <w:jc w:val="both"/>
        <w:rPr>
          <w:rFonts w:ascii="Tahoma" w:eastAsia="Times New Roman" w:hAnsi="Tahoma" w:cs="Tahoma"/>
          <w:lang w:eastAsia="es-ES"/>
        </w:rPr>
      </w:pPr>
      <w:r w:rsidRPr="00915D2D">
        <w:rPr>
          <w:rFonts w:ascii="Tahoma" w:eastAsia="Times New Roman" w:hAnsi="Tahoma" w:cs="Tahoma"/>
          <w:b/>
          <w:lang w:eastAsia="es-ES"/>
        </w:rPr>
        <w:t>ARTÍCULO SÉPTIMO: -</w:t>
      </w:r>
      <w:r w:rsidRPr="00915D2D">
        <w:rPr>
          <w:rFonts w:ascii="Tahoma" w:eastAsia="Times New Roman" w:hAnsi="Tahoma" w:cs="Tahoma"/>
          <w:lang w:eastAsia="es-ES"/>
        </w:rPr>
        <w:t xml:space="preserve"> La Sociedad </w:t>
      </w:r>
      <w:r w:rsidRPr="00915D2D">
        <w:rPr>
          <w:rFonts w:ascii="Tahoma" w:eastAsia="Times New Roman" w:hAnsi="Tahoma" w:cs="Tahoma"/>
          <w:b/>
          <w:lang w:eastAsia="es-ES"/>
        </w:rPr>
        <w:t xml:space="preserve">AVIAGRO INTERNACIONAL S.A.S., </w:t>
      </w:r>
      <w:r w:rsidRPr="00915D2D">
        <w:rPr>
          <w:rFonts w:ascii="Tahoma" w:eastAsia="Times New Roman" w:hAnsi="Tahoma" w:cs="Tahoma"/>
          <w:lang w:eastAsia="es-ES"/>
        </w:rPr>
        <w:t xml:space="preserve">deberá cancelar en la Oficina de Tesorería de esta Entidad, el valor correspondiente a los servicios de seguimiento ambiental, equivalentes a </w:t>
      </w:r>
      <w:r w:rsidRPr="00915D2D">
        <w:rPr>
          <w:rFonts w:ascii="Tahoma" w:eastAsia="Times New Roman" w:hAnsi="Tahoma" w:cs="Tahoma"/>
          <w:b/>
          <w:lang w:eastAsia="es-ES"/>
        </w:rPr>
        <w:t>ciento cuarenta y nueve mil ciento setenta pesos m/</w:t>
      </w:r>
      <w:proofErr w:type="spellStart"/>
      <w:r w:rsidRPr="00915D2D">
        <w:rPr>
          <w:rFonts w:ascii="Tahoma" w:eastAsia="Times New Roman" w:hAnsi="Tahoma" w:cs="Tahoma"/>
          <w:b/>
          <w:lang w:eastAsia="es-ES"/>
        </w:rPr>
        <w:t>cte</w:t>
      </w:r>
      <w:proofErr w:type="spellEnd"/>
      <w:r w:rsidRPr="00915D2D">
        <w:rPr>
          <w:rFonts w:ascii="Tahoma" w:eastAsia="Times New Roman" w:hAnsi="Tahoma" w:cs="Tahoma"/>
          <w:b/>
          <w:lang w:eastAsia="es-ES"/>
        </w:rPr>
        <w:t xml:space="preserve"> ($149.170)</w:t>
      </w:r>
      <w:r w:rsidRPr="00915D2D">
        <w:rPr>
          <w:rFonts w:ascii="Tahoma" w:eastAsia="Times New Roman" w:hAnsi="Tahoma" w:cs="Tahoma"/>
          <w:lang w:eastAsia="es-ES"/>
        </w:rPr>
        <w:t xml:space="preserve">,  de conformidad con la Ley </w:t>
      </w:r>
      <w:r w:rsidRPr="00915D2D">
        <w:rPr>
          <w:rFonts w:ascii="Tahoma" w:eastAsia="Times New Roman" w:hAnsi="Tahoma" w:cs="Tahoma"/>
          <w:lang w:eastAsia="es-ES"/>
        </w:rPr>
        <w:lastRenderedPageBreak/>
        <w:t>633 de 2000, la Resolución número 1280 del 2010, expedida por el Ministerio de Ambiente, vivienda y Desarrollo Territorial y la Resolución número 574 del veinte (20) de abril de dos mil veinte (2020), proferida por esta Entidad.</w:t>
      </w:r>
    </w:p>
    <w:p w:rsidR="005667C2" w:rsidRPr="00915D2D" w:rsidRDefault="005667C2" w:rsidP="005667C2">
      <w:pPr>
        <w:spacing w:after="0" w:line="240" w:lineRule="auto"/>
        <w:contextualSpacing/>
        <w:jc w:val="both"/>
        <w:rPr>
          <w:rFonts w:ascii="Tahoma" w:eastAsia="Times New Roman" w:hAnsi="Tahoma" w:cs="Tahoma"/>
          <w:bCs/>
          <w:lang w:eastAsia="es-ES"/>
        </w:rPr>
      </w:pPr>
    </w:p>
    <w:p w:rsidR="005667C2" w:rsidRPr="00915D2D" w:rsidRDefault="005667C2" w:rsidP="005667C2">
      <w:pPr>
        <w:spacing w:after="0" w:line="240" w:lineRule="auto"/>
        <w:jc w:val="both"/>
        <w:rPr>
          <w:rFonts w:ascii="Tahoma" w:hAnsi="Tahoma" w:cs="Tahoma"/>
          <w:lang w:eastAsia="es-ES"/>
        </w:rPr>
      </w:pPr>
      <w:r w:rsidRPr="00915D2D">
        <w:rPr>
          <w:rFonts w:ascii="Tahoma" w:eastAsia="Calibri" w:hAnsi="Tahoma" w:cs="Tahoma"/>
          <w:b/>
          <w:bCs/>
          <w:lang w:eastAsia="es-ES"/>
        </w:rPr>
        <w:t>PARÁGRAFO: -</w:t>
      </w:r>
      <w:r w:rsidRPr="00915D2D">
        <w:rPr>
          <w:rFonts w:ascii="Tahoma" w:eastAsia="Calibri" w:hAnsi="Tahoma" w:cs="Tahoma"/>
          <w:bCs/>
          <w:lang w:eastAsia="es-ES"/>
        </w:rPr>
        <w:t xml:space="preserve"> </w:t>
      </w:r>
      <w:r w:rsidRPr="00915D2D">
        <w:rPr>
          <w:rFonts w:ascii="Tahoma" w:hAnsi="Tahoma" w:cs="Tahoma"/>
          <w:bCs/>
          <w:lang w:eastAsia="es-ES"/>
        </w:rPr>
        <w:t>L</w:t>
      </w:r>
      <w:r w:rsidRPr="00915D2D">
        <w:rPr>
          <w:rFonts w:ascii="Tahoma" w:hAnsi="Tahoma" w:cs="Tahoma"/>
          <w:lang w:eastAsia="es-ES"/>
        </w:rPr>
        <w:t xml:space="preserve">a </w:t>
      </w:r>
      <w:r w:rsidRPr="00915D2D">
        <w:rPr>
          <w:rFonts w:ascii="Tahoma" w:hAnsi="Tahoma" w:cs="Tahoma"/>
          <w:b/>
          <w:lang w:eastAsia="es-ES"/>
        </w:rPr>
        <w:t xml:space="preserve">CORPORACIÓN AUTÓNOMA REGIONAL DEL QUINDÍO C.R.Q., </w:t>
      </w:r>
      <w:r w:rsidRPr="00915D2D">
        <w:rPr>
          <w:rFonts w:ascii="Tahoma" w:hAnsi="Tahoma" w:cs="Tahoma"/>
          <w:lang w:eastAsia="es-ES"/>
        </w:rPr>
        <w:t>ajustará el valor a pagar por los servicios de seguimiento de manera anual, de acuerdo con el índice de precios al consumidor.</w:t>
      </w:r>
    </w:p>
    <w:p w:rsidR="005667C2" w:rsidRPr="00915D2D" w:rsidRDefault="005667C2" w:rsidP="005667C2">
      <w:pPr>
        <w:shd w:val="clear" w:color="auto" w:fill="FFFFFF"/>
        <w:spacing w:after="0" w:line="240" w:lineRule="auto"/>
        <w:jc w:val="both"/>
        <w:rPr>
          <w:rFonts w:ascii="Tahoma" w:hAnsi="Tahoma" w:cs="Tahoma"/>
          <w:lang w:eastAsia="es-ES"/>
        </w:rPr>
      </w:pPr>
    </w:p>
    <w:p w:rsidR="005667C2" w:rsidRPr="00915D2D" w:rsidRDefault="005667C2" w:rsidP="005667C2">
      <w:pPr>
        <w:shd w:val="clear" w:color="auto" w:fill="FFFFFF"/>
        <w:spacing w:after="0" w:line="240" w:lineRule="auto"/>
        <w:jc w:val="both"/>
        <w:rPr>
          <w:rFonts w:ascii="Tahoma" w:eastAsia="Times New Roman" w:hAnsi="Tahoma" w:cs="Tahoma"/>
          <w:color w:val="000000" w:themeColor="text1"/>
          <w:lang w:eastAsia="es-CO"/>
        </w:rPr>
      </w:pPr>
      <w:r w:rsidRPr="00915D2D">
        <w:rPr>
          <w:rFonts w:ascii="Tahoma" w:hAnsi="Tahoma" w:cs="Tahoma"/>
          <w:lang w:eastAsia="es-ES"/>
        </w:rPr>
        <w:t xml:space="preserve">El primer pago por los </w:t>
      </w:r>
      <w:r w:rsidRPr="00915D2D">
        <w:rPr>
          <w:rFonts w:ascii="Tahoma" w:eastAsia="Times New Roman" w:hAnsi="Tahoma" w:cs="Tahoma"/>
          <w:color w:val="000000" w:themeColor="text1"/>
          <w:lang w:eastAsia="es-CO"/>
        </w:rPr>
        <w:t>servicios de seguimiento deberá ser cancelado dentro de los tres (3) meses siguientes a la ejecutoria del presente acto administrativo.</w:t>
      </w:r>
    </w:p>
    <w:p w:rsidR="005667C2" w:rsidRPr="00915D2D" w:rsidRDefault="005667C2" w:rsidP="005667C2">
      <w:pPr>
        <w:spacing w:after="0" w:line="240" w:lineRule="auto"/>
        <w:jc w:val="both"/>
        <w:rPr>
          <w:rFonts w:ascii="Tahoma" w:eastAsia="Times New Roman" w:hAnsi="Tahoma" w:cs="Tahoma"/>
          <w:color w:val="000000" w:themeColor="text1"/>
          <w:lang w:eastAsia="es-CO"/>
        </w:rPr>
      </w:pPr>
    </w:p>
    <w:p w:rsidR="005667C2" w:rsidRPr="00915D2D" w:rsidRDefault="005667C2" w:rsidP="005667C2">
      <w:pPr>
        <w:spacing w:after="0" w:line="240" w:lineRule="auto"/>
        <w:jc w:val="both"/>
        <w:rPr>
          <w:rFonts w:ascii="Tahoma" w:eastAsia="Calibri" w:hAnsi="Tahoma" w:cs="Tahoma"/>
          <w:lang w:eastAsia="es-ES"/>
        </w:rPr>
      </w:pPr>
      <w:r w:rsidRPr="00915D2D">
        <w:rPr>
          <w:rFonts w:ascii="Tahoma" w:eastAsia="Times New Roman" w:hAnsi="Tahoma" w:cs="Tahoma"/>
          <w:color w:val="000000" w:themeColor="text1"/>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915D2D">
        <w:rPr>
          <w:rFonts w:ascii="Tahoma" w:eastAsia="Calibri" w:hAnsi="Tahoma" w:cs="Tahoma"/>
          <w:lang w:eastAsia="es-ES"/>
        </w:rPr>
        <w:t xml:space="preserve"> </w:t>
      </w:r>
    </w:p>
    <w:p w:rsidR="005667C2" w:rsidRPr="00915D2D" w:rsidRDefault="005667C2" w:rsidP="005667C2">
      <w:pPr>
        <w:spacing w:after="0" w:line="240" w:lineRule="auto"/>
        <w:jc w:val="both"/>
        <w:rPr>
          <w:rFonts w:ascii="Tahoma" w:eastAsia="Times New Roman" w:hAnsi="Tahoma" w:cs="Tahoma"/>
          <w:color w:val="000000"/>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ARTÍCULO OCTAVO: - </w:t>
      </w:r>
      <w:r w:rsidRPr="00915D2D">
        <w:rPr>
          <w:rFonts w:ascii="Tahoma" w:eastAsia="Times New Roman" w:hAnsi="Tahoma" w:cs="Tahoma"/>
          <w:bCs/>
          <w:lang w:eastAsia="es-ES"/>
        </w:rPr>
        <w:t>El</w:t>
      </w:r>
      <w:r w:rsidRPr="00915D2D">
        <w:rPr>
          <w:rFonts w:ascii="Tahoma" w:eastAsia="Times New Roman" w:hAnsi="Tahoma" w:cs="Tahoma"/>
          <w:lang w:eastAsia="es-ES"/>
        </w:rPr>
        <w:t xml:space="preserve"> Concesionario deberá cuando lo requiera por parte de la </w:t>
      </w:r>
      <w:r w:rsidRPr="00915D2D">
        <w:rPr>
          <w:rFonts w:ascii="Tahoma" w:eastAsia="Times New Roman" w:hAnsi="Tahoma" w:cs="Tahoma"/>
          <w:spacing w:val="-2"/>
          <w:lang w:eastAsia="es-ES"/>
        </w:rPr>
        <w:t xml:space="preserve">Corporación Autónoma Regional del Quindío – C.R.Q., </w:t>
      </w:r>
      <w:r w:rsidRPr="00915D2D">
        <w:rPr>
          <w:rFonts w:ascii="Tahoma" w:eastAsia="Times New Roman" w:hAnsi="Tahoma" w:cs="Tahoma"/>
          <w:lang w:eastAsia="es-ES"/>
        </w:rPr>
        <w:t>presentar informe sobre materia ambiental, y especialmente, sobre la cantidad consumida de recursos naturales y elementos ambientales de conformidad con el artículo 23 del Decreto 2811 de 1974.</w:t>
      </w:r>
    </w:p>
    <w:p w:rsidR="005667C2" w:rsidRPr="00915D2D" w:rsidRDefault="005667C2" w:rsidP="005667C2">
      <w:pPr>
        <w:spacing w:after="0" w:line="240" w:lineRule="auto"/>
        <w:jc w:val="both"/>
        <w:rPr>
          <w:rFonts w:ascii="Tahoma" w:eastAsia="Times New Roman" w:hAnsi="Tahoma" w:cs="Tahoma"/>
          <w:b/>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lang w:eastAsia="es-ES"/>
        </w:rPr>
        <w:t xml:space="preserve">ARTÍCULO NOVENO: - </w:t>
      </w:r>
      <w:r w:rsidRPr="00915D2D">
        <w:rPr>
          <w:rFonts w:ascii="Tahoma" w:eastAsia="Times New Roman" w:hAnsi="Tahoma" w:cs="Tahoma"/>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915D2D">
        <w:rPr>
          <w:rFonts w:ascii="Tahoma" w:eastAsia="Times New Roman" w:hAnsi="Tahoma" w:cs="Tahoma"/>
          <w:iCs/>
          <w:lang w:eastAsia="es-ES"/>
        </w:rPr>
        <w:t xml:space="preserve"> En caso de </w:t>
      </w:r>
      <w:r w:rsidRPr="00915D2D">
        <w:rPr>
          <w:rFonts w:ascii="Tahoma" w:eastAsia="Times New Roman" w:hAnsi="Tahoma" w:cs="Tahoma"/>
          <w:iCs/>
          <w:lang w:eastAsia="es-ES"/>
        </w:rPr>
        <w:lastRenderedPageBreak/>
        <w:t>requerir modificaciones en las condiciones evidenciadas en la visita técnica se debe informar a la Corporación Autónoma Regional del Quindío – C.R.Q., para verificar la pertinencia de concederlas.</w:t>
      </w:r>
    </w:p>
    <w:p w:rsidR="005667C2" w:rsidRPr="00915D2D" w:rsidRDefault="005667C2" w:rsidP="005667C2">
      <w:pPr>
        <w:autoSpaceDE w:val="0"/>
        <w:autoSpaceDN w:val="0"/>
        <w:adjustRightInd w:val="0"/>
        <w:spacing w:after="0" w:line="240" w:lineRule="auto"/>
        <w:jc w:val="both"/>
        <w:rPr>
          <w:rFonts w:ascii="Tahoma" w:eastAsia="Times New Roman" w:hAnsi="Tahoma" w:cs="Tahoma"/>
          <w:b/>
          <w:lang w:eastAsia="es-ES"/>
        </w:rPr>
      </w:pPr>
    </w:p>
    <w:p w:rsidR="005667C2" w:rsidRPr="00915D2D" w:rsidRDefault="005667C2" w:rsidP="005667C2">
      <w:pPr>
        <w:autoSpaceDE w:val="0"/>
        <w:autoSpaceDN w:val="0"/>
        <w:adjustRightInd w:val="0"/>
        <w:spacing w:after="0" w:line="240" w:lineRule="auto"/>
        <w:jc w:val="both"/>
        <w:rPr>
          <w:rFonts w:ascii="Tahoma" w:eastAsia="Times New Roman" w:hAnsi="Tahoma" w:cs="Tahoma"/>
          <w:b/>
          <w:lang w:eastAsia="es-ES"/>
        </w:rPr>
      </w:pPr>
      <w:r w:rsidRPr="00915D2D">
        <w:rPr>
          <w:rFonts w:ascii="Tahoma" w:eastAsia="Times New Roman" w:hAnsi="Tahoma" w:cs="Tahoma"/>
          <w:b/>
          <w:lang w:eastAsia="es-ES"/>
        </w:rPr>
        <w:t xml:space="preserve">ARTICULO DÉCIMO: - </w:t>
      </w:r>
      <w:r w:rsidRPr="00915D2D">
        <w:rPr>
          <w:rFonts w:ascii="Tahoma" w:eastAsia="Times New Roman" w:hAnsi="Tahoma" w:cs="Tahoma"/>
          <w:bCs/>
          <w:lang w:eastAsia="es-ES"/>
        </w:rPr>
        <w:t>El</w:t>
      </w:r>
      <w:r w:rsidRPr="00915D2D">
        <w:rPr>
          <w:rFonts w:ascii="Tahoma" w:eastAsia="Times New Roman" w:hAnsi="Tahoma" w:cs="Tahoma"/>
          <w:lang w:eastAsia="es-ES"/>
        </w:rPr>
        <w:t xml:space="preserve"> Concesionario deberá avisar de inmediato a la </w:t>
      </w:r>
      <w:r w:rsidRPr="00915D2D">
        <w:rPr>
          <w:rFonts w:ascii="Tahoma" w:eastAsia="Calibri" w:hAnsi="Tahoma" w:cs="Tahoma"/>
          <w:lang w:eastAsia="es-ES"/>
        </w:rPr>
        <w:t xml:space="preserve">Corporación Autónoma Regional del Quindío – C.R.Q., </w:t>
      </w:r>
      <w:r w:rsidRPr="00915D2D">
        <w:rPr>
          <w:rFonts w:ascii="Tahoma" w:eastAsia="Times New Roman" w:hAnsi="Tahoma" w:cs="Tahoma"/>
          <w:lang w:eastAsia="es-ES"/>
        </w:rPr>
        <w:t>cuando se presenten situaciones de emergencia, indicando las causas, medidas adoptadas y tiempo de duración de dicha emergencia.</w:t>
      </w:r>
    </w:p>
    <w:p w:rsidR="005667C2" w:rsidRPr="00915D2D" w:rsidRDefault="005667C2" w:rsidP="005667C2">
      <w:pPr>
        <w:spacing w:after="0" w:line="240" w:lineRule="auto"/>
        <w:jc w:val="both"/>
        <w:rPr>
          <w:rFonts w:ascii="Tahoma" w:eastAsia="Times New Roman" w:hAnsi="Tahoma" w:cs="Tahoma"/>
          <w:b/>
          <w:lang w:eastAsia="es-ES"/>
        </w:rPr>
      </w:pPr>
    </w:p>
    <w:p w:rsidR="005667C2" w:rsidRPr="00915D2D" w:rsidRDefault="005667C2" w:rsidP="005667C2">
      <w:pPr>
        <w:autoSpaceDE w:val="0"/>
        <w:autoSpaceDN w:val="0"/>
        <w:adjustRightInd w:val="0"/>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ARTICULO DÉCIMO PRIMERO: -</w:t>
      </w:r>
      <w:r w:rsidRPr="00915D2D">
        <w:rPr>
          <w:rFonts w:ascii="Tahoma" w:eastAsia="Times New Roman" w:hAnsi="Tahoma" w:cs="Tahoma"/>
          <w:lang w:eastAsia="es-ES"/>
        </w:rPr>
        <w:t xml:space="preserve"> </w:t>
      </w:r>
      <w:r w:rsidRPr="00915D2D">
        <w:rPr>
          <w:rFonts w:ascii="Tahoma" w:eastAsia="Times New Roman" w:hAnsi="Tahoma" w:cs="Tahoma"/>
          <w:bCs/>
          <w:lang w:eastAsia="es-ES"/>
        </w:rPr>
        <w:t>El</w:t>
      </w:r>
      <w:r w:rsidRPr="00915D2D">
        <w:rPr>
          <w:rFonts w:ascii="Tahoma" w:eastAsia="Times New Roman" w:hAnsi="Tahoma" w:cs="Tahoma"/>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5667C2" w:rsidRPr="00915D2D" w:rsidRDefault="005667C2" w:rsidP="005667C2">
      <w:pPr>
        <w:autoSpaceDE w:val="0"/>
        <w:autoSpaceDN w:val="0"/>
        <w:adjustRightInd w:val="0"/>
        <w:spacing w:after="0" w:line="240" w:lineRule="auto"/>
        <w:jc w:val="both"/>
        <w:rPr>
          <w:rFonts w:ascii="Tahoma" w:eastAsia="Times New Roman" w:hAnsi="Tahoma" w:cs="Tahoma"/>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ARTÍCULO DÉCIMO SEGUNDO:</w:t>
      </w:r>
      <w:r w:rsidRPr="00915D2D">
        <w:rPr>
          <w:rFonts w:ascii="Tahoma" w:eastAsia="Times New Roman" w:hAnsi="Tahoma" w:cs="Tahoma"/>
          <w:b/>
          <w:lang w:eastAsia="es-ES"/>
        </w:rPr>
        <w:t xml:space="preserve"> -</w:t>
      </w:r>
      <w:r w:rsidRPr="00915D2D">
        <w:rPr>
          <w:rFonts w:ascii="Tahoma" w:eastAsia="Times New Roman" w:hAnsi="Tahoma" w:cs="Tahoma"/>
          <w:lang w:eastAsia="es-ES"/>
        </w:rPr>
        <w:t xml:space="preserve"> La concesión aquí otorgada no será obstáculo para que la </w:t>
      </w:r>
      <w:r w:rsidRPr="00915D2D">
        <w:rPr>
          <w:rFonts w:ascii="Tahoma" w:eastAsia="Times New Roman" w:hAnsi="Tahoma" w:cs="Tahoma"/>
          <w:bCs/>
          <w:lang w:eastAsia="es-ES"/>
        </w:rPr>
        <w:t>Corporación Autónoma Regional del Quindío - C.R.Q.</w:t>
      </w:r>
      <w:r w:rsidRPr="00915D2D">
        <w:rPr>
          <w:rFonts w:ascii="Tahoma" w:eastAsia="Times New Roman" w:hAnsi="Tahoma" w:cs="Tahoma"/>
          <w:lang w:eastAsia="es-ES"/>
        </w:rPr>
        <w:t xml:space="preserve">, de forma unilateral y con posterioridad: </w:t>
      </w:r>
    </w:p>
    <w:p w:rsidR="005667C2" w:rsidRPr="00915D2D" w:rsidRDefault="005667C2" w:rsidP="005667C2">
      <w:pPr>
        <w:spacing w:after="0" w:line="240" w:lineRule="auto"/>
        <w:jc w:val="both"/>
        <w:rPr>
          <w:rFonts w:ascii="Tahoma" w:eastAsia="Times New Roman" w:hAnsi="Tahoma" w:cs="Tahoma"/>
          <w:lang w:eastAsia="es-ES"/>
        </w:rPr>
      </w:pPr>
    </w:p>
    <w:p w:rsidR="005667C2" w:rsidRPr="00915D2D" w:rsidRDefault="005667C2" w:rsidP="005667C2">
      <w:pPr>
        <w:numPr>
          <w:ilvl w:val="0"/>
          <w:numId w:val="5"/>
        </w:numPr>
        <w:tabs>
          <w:tab w:val="left" w:pos="360"/>
        </w:tabs>
        <w:spacing w:after="0" w:line="240" w:lineRule="auto"/>
        <w:ind w:left="360"/>
        <w:jc w:val="both"/>
        <w:rPr>
          <w:rFonts w:ascii="Tahoma" w:eastAsia="Times New Roman" w:hAnsi="Tahoma" w:cs="Tahoma"/>
          <w:lang w:eastAsia="es-ES"/>
        </w:rPr>
      </w:pPr>
      <w:r w:rsidRPr="00915D2D">
        <w:rPr>
          <w:rFonts w:ascii="Tahoma" w:eastAsia="Times New Roman" w:hAnsi="Tahoma" w:cs="Tahoma"/>
          <w:lang w:eastAsia="es-ES"/>
        </w:rPr>
        <w:t>Sectorice y reglamente el uso de la corriente.</w:t>
      </w:r>
    </w:p>
    <w:p w:rsidR="005667C2" w:rsidRPr="00915D2D" w:rsidRDefault="005667C2" w:rsidP="005667C2">
      <w:pPr>
        <w:numPr>
          <w:ilvl w:val="0"/>
          <w:numId w:val="5"/>
        </w:numPr>
        <w:tabs>
          <w:tab w:val="left" w:pos="360"/>
        </w:tabs>
        <w:spacing w:after="0" w:line="240" w:lineRule="auto"/>
        <w:ind w:left="360"/>
        <w:jc w:val="both"/>
        <w:rPr>
          <w:rFonts w:ascii="Tahoma" w:eastAsia="Times New Roman" w:hAnsi="Tahoma" w:cs="Tahoma"/>
          <w:lang w:eastAsia="es-ES"/>
        </w:rPr>
      </w:pPr>
      <w:r w:rsidRPr="00915D2D">
        <w:rPr>
          <w:rFonts w:ascii="Tahoma" w:eastAsia="Times New Roman" w:hAnsi="Tahoma" w:cs="Tahoma"/>
          <w:lang w:eastAsia="es-ES"/>
        </w:rPr>
        <w:t>Modifique las condiciones de la concesión, cuando de conformidad a la prelación de los usos del agua, se presenten hecho o circunstancias que así lo obliguen.</w:t>
      </w:r>
    </w:p>
    <w:p w:rsidR="005667C2" w:rsidRPr="00915D2D" w:rsidRDefault="005667C2" w:rsidP="005667C2">
      <w:pPr>
        <w:numPr>
          <w:ilvl w:val="0"/>
          <w:numId w:val="5"/>
        </w:numPr>
        <w:tabs>
          <w:tab w:val="left" w:pos="360"/>
        </w:tabs>
        <w:spacing w:after="0" w:line="240" w:lineRule="auto"/>
        <w:ind w:left="360"/>
        <w:jc w:val="both"/>
        <w:rPr>
          <w:rFonts w:ascii="Tahoma" w:eastAsia="Times New Roman" w:hAnsi="Tahoma" w:cs="Tahoma"/>
          <w:lang w:eastAsia="es-ES"/>
        </w:rPr>
      </w:pPr>
      <w:r w:rsidRPr="00915D2D">
        <w:rPr>
          <w:rFonts w:ascii="Tahoma" w:eastAsia="Times New Roman" w:hAnsi="Tahoma" w:cs="Tahoma"/>
          <w:lang w:eastAsia="es-ES"/>
        </w:rPr>
        <w:t>Modifique las condiciones de la concesión, por razones de conveniencia pública, y/o el acaecimiento de hechos o circunstancias que alteren las condiciones ambientales del territorio.</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spacing w:after="0" w:line="240" w:lineRule="auto"/>
        <w:jc w:val="both"/>
        <w:rPr>
          <w:rFonts w:ascii="Tahoma" w:eastAsia="Calibri" w:hAnsi="Tahoma" w:cs="Tahoma"/>
          <w:b/>
          <w:bCs/>
        </w:rPr>
      </w:pPr>
      <w:r w:rsidRPr="00915D2D">
        <w:rPr>
          <w:rFonts w:ascii="Tahoma" w:eastAsia="Times New Roman" w:hAnsi="Tahoma" w:cs="Tahoma"/>
          <w:b/>
          <w:bCs/>
          <w:lang w:eastAsia="es-ES"/>
        </w:rPr>
        <w:t>ARTÍCULO DÉCIMO TERCERO:</w:t>
      </w:r>
      <w:r w:rsidRPr="00915D2D">
        <w:rPr>
          <w:rFonts w:ascii="Tahoma" w:eastAsia="Calibri" w:hAnsi="Tahoma" w:cs="Tahoma"/>
          <w:b/>
          <w:bCs/>
        </w:rPr>
        <w:t xml:space="preserve"> </w:t>
      </w:r>
      <w:r w:rsidRPr="00915D2D">
        <w:rPr>
          <w:rFonts w:ascii="Tahoma" w:eastAsia="Calibri" w:hAnsi="Tahoma" w:cs="Tahoma"/>
          <w:b/>
        </w:rPr>
        <w:t xml:space="preserve">- </w:t>
      </w:r>
      <w:r w:rsidRPr="00915D2D">
        <w:rPr>
          <w:rFonts w:ascii="Tahoma" w:eastAsia="Calibri" w:hAnsi="Tahoma" w:cs="Tahoma"/>
        </w:rPr>
        <w:t xml:space="preserve">Las aguas de uso público no pueden </w:t>
      </w:r>
      <w:r w:rsidRPr="00915D2D">
        <w:rPr>
          <w:rFonts w:ascii="Tahoma" w:eastAsia="Calibri" w:hAnsi="Tahoma" w:cs="Tahoma"/>
        </w:rPr>
        <w:lastRenderedPageBreak/>
        <w:t>transferirse por venta, donación o permuta, ni constituirse sobre ellas derechos personales o de otra naturaleza, para que los Concesionarios puedan ceder o traspasar total o parcialmente la Concesión otorgada, se requiere autorización previa de la</w:t>
      </w:r>
      <w:r w:rsidRPr="00915D2D">
        <w:rPr>
          <w:rFonts w:ascii="Tahoma" w:eastAsia="Calibri" w:hAnsi="Tahoma" w:cs="Tahoma"/>
          <w:b/>
          <w:bCs/>
        </w:rPr>
        <w:t xml:space="preserve"> CORPORACION AUTONOMA REGIONAL DEL QUINDIO - CRQ.</w:t>
      </w:r>
    </w:p>
    <w:p w:rsidR="005667C2" w:rsidRPr="00915D2D" w:rsidRDefault="005667C2" w:rsidP="005667C2">
      <w:pPr>
        <w:spacing w:after="0" w:line="240" w:lineRule="auto"/>
        <w:jc w:val="both"/>
        <w:rPr>
          <w:rFonts w:ascii="Tahoma" w:eastAsia="Calibri" w:hAnsi="Tahoma" w:cs="Tahoma"/>
          <w:b/>
          <w:bCs/>
        </w:rPr>
      </w:pPr>
    </w:p>
    <w:p w:rsidR="005667C2" w:rsidRPr="00915D2D" w:rsidRDefault="005667C2" w:rsidP="005667C2">
      <w:pPr>
        <w:spacing w:after="0" w:line="240" w:lineRule="auto"/>
        <w:jc w:val="both"/>
        <w:rPr>
          <w:rFonts w:ascii="Tahoma" w:eastAsia="Times New Roman" w:hAnsi="Tahoma" w:cs="Tahoma"/>
          <w:b/>
          <w:bCs/>
          <w:lang w:eastAsia="es-ES"/>
        </w:rPr>
      </w:pPr>
      <w:r w:rsidRPr="00915D2D">
        <w:rPr>
          <w:rFonts w:ascii="Tahoma" w:eastAsia="Times New Roman" w:hAnsi="Tahoma" w:cs="Tahoma"/>
          <w:b/>
          <w:lang w:eastAsia="es-ES"/>
        </w:rPr>
        <w:t xml:space="preserve">ARTÍCULO DÉCIMO CUARTO: - </w:t>
      </w:r>
      <w:r w:rsidRPr="00915D2D">
        <w:rPr>
          <w:rFonts w:ascii="Tahoma" w:eastAsia="Times New Roman" w:hAnsi="Tahoma" w:cs="Tahoma"/>
          <w:lang w:eastAsia="es-ES"/>
        </w:rPr>
        <w:t xml:space="preserve">La </w:t>
      </w:r>
      <w:r w:rsidRPr="00915D2D">
        <w:rPr>
          <w:rFonts w:ascii="Tahoma" w:eastAsia="Times New Roman" w:hAnsi="Tahoma" w:cs="Tahoma"/>
          <w:spacing w:val="-2"/>
          <w:lang w:eastAsia="es-ES"/>
        </w:rPr>
        <w:t xml:space="preserve">Corporación Autónoma Regional del Quindío – C.R.Q., </w:t>
      </w:r>
      <w:r w:rsidRPr="00915D2D">
        <w:rPr>
          <w:rFonts w:ascii="Tahoma" w:eastAsia="Times New Roman" w:hAnsi="Tahoma" w:cs="Tahoma"/>
          <w:lang w:eastAsia="es-ES"/>
        </w:rPr>
        <w:t>se reserva el derecho a revisar esta Concesión de Aguas, de oficio o a petición de parte, cuando considere conveniente y cuando las circunstancias que se tuvieron en cuenta para otorgarla, hayan variado.</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tabs>
          <w:tab w:val="left" w:pos="360"/>
        </w:tabs>
        <w:spacing w:after="0" w:line="240" w:lineRule="auto"/>
        <w:jc w:val="both"/>
        <w:rPr>
          <w:rFonts w:ascii="Tahoma" w:eastAsia="Times New Roman" w:hAnsi="Tahoma" w:cs="Tahoma"/>
          <w:lang w:eastAsia="es-ES"/>
        </w:rPr>
      </w:pPr>
      <w:r w:rsidRPr="00915D2D">
        <w:rPr>
          <w:rFonts w:ascii="Tahoma" w:eastAsia="Times New Roman" w:hAnsi="Tahoma" w:cs="Tahoma"/>
          <w:b/>
          <w:lang w:eastAsia="es-ES"/>
        </w:rPr>
        <w:t xml:space="preserve">ARTÍCULO DÉCIMO QUINTO: - </w:t>
      </w:r>
      <w:r w:rsidRPr="00915D2D">
        <w:rPr>
          <w:rFonts w:ascii="Tahoma" w:eastAsia="Times New Roman" w:hAnsi="Tahoma" w:cs="Tahoma"/>
          <w:lang w:eastAsia="es-ES"/>
        </w:rPr>
        <w:t xml:space="preserve">Para efectos de Control, Seguimiento y Vigilancia, que realizará la </w:t>
      </w:r>
      <w:r w:rsidRPr="00915D2D">
        <w:rPr>
          <w:rFonts w:ascii="Tahoma" w:eastAsia="Times New Roman" w:hAnsi="Tahoma" w:cs="Tahoma"/>
          <w:spacing w:val="-2"/>
          <w:lang w:eastAsia="es-ES"/>
        </w:rPr>
        <w:t>Corporación Autónoma Regional del Quindío – C.R.Q.,</w:t>
      </w:r>
      <w:r w:rsidRPr="00915D2D">
        <w:rPr>
          <w:rFonts w:ascii="Tahoma" w:eastAsia="Times New Roman" w:hAnsi="Tahoma" w:cs="Tahoma"/>
          <w:lang w:eastAsia="es-ES"/>
        </w:rPr>
        <w:t xml:space="preserve"> el concesionario deberá permitir el ingreso de los funcionarios encargados de esta labor sin previo aviso.</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ARTÍCULO DECIMO SEXTO: - </w:t>
      </w:r>
      <w:r w:rsidRPr="00915D2D">
        <w:rPr>
          <w:rFonts w:ascii="Tahoma" w:eastAsia="Times New Roman" w:hAnsi="Tahoma" w:cs="Tahoma"/>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spacing w:after="0" w:line="240" w:lineRule="auto"/>
        <w:jc w:val="both"/>
        <w:rPr>
          <w:rFonts w:ascii="Tahoma" w:eastAsia="Times New Roman" w:hAnsi="Tahoma" w:cs="Tahoma"/>
        </w:rPr>
      </w:pPr>
      <w:r w:rsidRPr="00915D2D">
        <w:rPr>
          <w:rFonts w:ascii="Tahoma" w:eastAsia="Times New Roman" w:hAnsi="Tahoma" w:cs="Tahoma"/>
          <w:b/>
          <w:bCs/>
          <w:lang w:eastAsia="es-ES"/>
        </w:rPr>
        <w:t xml:space="preserve">ARTÍCULO DECIMO SÉPTIMO: - </w:t>
      </w:r>
      <w:r w:rsidRPr="00915D2D">
        <w:rPr>
          <w:rFonts w:ascii="Tahoma" w:eastAsia="Times New Roman" w:hAnsi="Tahoma" w:cs="Tahoma"/>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915D2D">
        <w:rPr>
          <w:rFonts w:ascii="Tahoma" w:hAnsi="Tahoma" w:cs="Tahoma"/>
        </w:rPr>
        <w:t xml:space="preserve"> la Sección 8 del Capítulo </w:t>
      </w:r>
      <w:r w:rsidRPr="00915D2D">
        <w:rPr>
          <w:rFonts w:ascii="Tahoma" w:hAnsi="Tahoma" w:cs="Tahoma"/>
        </w:rPr>
        <w:lastRenderedPageBreak/>
        <w:t xml:space="preserve">2 </w:t>
      </w:r>
      <w:r w:rsidRPr="00915D2D">
        <w:rPr>
          <w:rFonts w:ascii="Tahoma" w:eastAsia="Calibri" w:hAnsi="Tahoma" w:cs="Tahoma"/>
        </w:rPr>
        <w:t xml:space="preserve">artículo 2.2.3.2.8.8. </w:t>
      </w:r>
      <w:proofErr w:type="gramStart"/>
      <w:r w:rsidRPr="00915D2D">
        <w:rPr>
          <w:rFonts w:ascii="Tahoma" w:eastAsia="Calibri" w:hAnsi="Tahoma" w:cs="Tahoma"/>
        </w:rPr>
        <w:t>del</w:t>
      </w:r>
      <w:proofErr w:type="gramEnd"/>
      <w:r w:rsidRPr="00915D2D">
        <w:rPr>
          <w:rFonts w:ascii="Tahoma" w:eastAsia="Calibri" w:hAnsi="Tahoma" w:cs="Tahoma"/>
        </w:rPr>
        <w:t xml:space="preserve"> Decreto 1076 de 2015 (artículo 51 del Decreto 1541 de 1978)</w:t>
      </w:r>
      <w:r w:rsidRPr="00915D2D">
        <w:rPr>
          <w:rFonts w:ascii="Tahoma" w:eastAsia="Times New Roman" w:hAnsi="Tahoma" w:cs="Tahoma"/>
        </w:rPr>
        <w:t xml:space="preserve">. </w:t>
      </w:r>
      <w:r w:rsidRPr="00915D2D">
        <w:rPr>
          <w:rFonts w:ascii="Tahoma" w:eastAsia="Times New Roman" w:hAnsi="Tahoma" w:cs="Tahoma"/>
          <w:lang w:eastAsia="es-ES"/>
        </w:rPr>
        <w:t xml:space="preserve">La </w:t>
      </w:r>
      <w:r w:rsidRPr="00915D2D">
        <w:rPr>
          <w:rFonts w:ascii="Tahoma" w:eastAsia="Times New Roman" w:hAnsi="Tahoma" w:cs="Tahoma"/>
          <w:spacing w:val="-2"/>
          <w:lang w:eastAsia="es-ES"/>
        </w:rPr>
        <w:t xml:space="preserve">Corporación Autónoma Regional del Quindío – C.R.Q., </w:t>
      </w:r>
      <w:r w:rsidRPr="00915D2D">
        <w:rPr>
          <w:rFonts w:ascii="Tahoma" w:eastAsia="Times New Roman" w:hAnsi="Tahoma" w:cs="Tahoma"/>
        </w:rPr>
        <w:t>está facultada para autorizar dicho traspaso conservando las condiciones originales o modificándolas.</w:t>
      </w:r>
    </w:p>
    <w:p w:rsidR="005667C2" w:rsidRPr="00915D2D" w:rsidRDefault="005667C2" w:rsidP="005667C2">
      <w:pPr>
        <w:spacing w:after="0" w:line="240" w:lineRule="auto"/>
        <w:jc w:val="both"/>
        <w:rPr>
          <w:rFonts w:ascii="Tahoma" w:eastAsia="Times New Roman" w:hAnsi="Tahoma" w:cs="Tahoma"/>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ARTÍCULO DÉCIMO OCTAVO: - </w:t>
      </w:r>
      <w:r w:rsidRPr="00915D2D">
        <w:rPr>
          <w:rFonts w:ascii="Tahoma" w:eastAsia="Times New Roman" w:hAnsi="Tahoma" w:cs="Tahoma"/>
          <w:lang w:eastAsia="es-ES"/>
        </w:rPr>
        <w:t>Serán causales de caducidad  por la vía administrativa:</w:t>
      </w:r>
    </w:p>
    <w:p w:rsidR="005667C2" w:rsidRPr="00915D2D" w:rsidRDefault="005667C2" w:rsidP="005667C2">
      <w:pPr>
        <w:spacing w:after="0" w:line="240" w:lineRule="auto"/>
        <w:jc w:val="both"/>
        <w:rPr>
          <w:rFonts w:ascii="Tahoma" w:eastAsia="Times New Roman" w:hAnsi="Tahoma" w:cs="Tahoma"/>
          <w:lang w:eastAsia="es-ES"/>
        </w:rPr>
      </w:pPr>
    </w:p>
    <w:p w:rsidR="005667C2" w:rsidRPr="00915D2D" w:rsidRDefault="005667C2" w:rsidP="005667C2">
      <w:pPr>
        <w:numPr>
          <w:ilvl w:val="0"/>
          <w:numId w:val="2"/>
        </w:numPr>
        <w:tabs>
          <w:tab w:val="left" w:pos="360"/>
        </w:tabs>
        <w:spacing w:after="0" w:line="240" w:lineRule="auto"/>
        <w:contextualSpacing/>
        <w:jc w:val="both"/>
        <w:rPr>
          <w:rFonts w:ascii="Tahoma" w:eastAsia="Times New Roman" w:hAnsi="Tahoma" w:cs="Tahoma"/>
          <w:lang w:eastAsia="es-ES"/>
        </w:rPr>
      </w:pPr>
      <w:r w:rsidRPr="00915D2D">
        <w:rPr>
          <w:rFonts w:ascii="Tahoma" w:eastAsia="Times New Roman" w:hAnsi="Tahoma" w:cs="Tahoma"/>
          <w:lang w:eastAsia="es-ES"/>
        </w:rPr>
        <w:t>El incumplimiento de las condiciones estipuladas en el presente acto administrativo</w:t>
      </w:r>
    </w:p>
    <w:p w:rsidR="005667C2" w:rsidRPr="00915D2D" w:rsidRDefault="005667C2" w:rsidP="005667C2">
      <w:pPr>
        <w:numPr>
          <w:ilvl w:val="0"/>
          <w:numId w:val="2"/>
        </w:numPr>
        <w:tabs>
          <w:tab w:val="left" w:pos="360"/>
        </w:tabs>
        <w:spacing w:after="0" w:line="240" w:lineRule="auto"/>
        <w:contextualSpacing/>
        <w:jc w:val="both"/>
        <w:rPr>
          <w:rFonts w:ascii="Tahoma" w:eastAsia="Times New Roman" w:hAnsi="Tahoma" w:cs="Tahoma"/>
          <w:lang w:eastAsia="es-ES"/>
        </w:rPr>
      </w:pPr>
      <w:r w:rsidRPr="00915D2D">
        <w:rPr>
          <w:rFonts w:ascii="Tahoma" w:eastAsia="Times New Roman" w:hAnsi="Tahoma" w:cs="Tahoma"/>
          <w:lang w:eastAsia="es-ES"/>
        </w:rPr>
        <w:t>Las contempladas en el Artículo 62 del Decreto 2811 de 1974.</w:t>
      </w:r>
    </w:p>
    <w:p w:rsidR="005667C2" w:rsidRPr="00915D2D" w:rsidRDefault="005667C2" w:rsidP="005667C2">
      <w:pPr>
        <w:tabs>
          <w:tab w:val="left" w:pos="360"/>
        </w:tabs>
        <w:spacing w:after="0" w:line="240" w:lineRule="auto"/>
        <w:jc w:val="both"/>
        <w:rPr>
          <w:rFonts w:ascii="Tahoma" w:eastAsia="Times New Roman" w:hAnsi="Tahoma" w:cs="Tahoma"/>
          <w:b/>
          <w:bCs/>
          <w:lang w:eastAsia="es-ES"/>
        </w:rPr>
      </w:pPr>
    </w:p>
    <w:p w:rsidR="005667C2" w:rsidRPr="00915D2D" w:rsidRDefault="005667C2" w:rsidP="005667C2">
      <w:pPr>
        <w:tabs>
          <w:tab w:val="left" w:pos="360"/>
        </w:tabs>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ARTÍCULO DÉCIMO NOVENO: - </w:t>
      </w:r>
      <w:r w:rsidRPr="00915D2D">
        <w:rPr>
          <w:rFonts w:ascii="Tahoma" w:eastAsia="Times New Roman" w:hAnsi="Tahoma" w:cs="Tahoma"/>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5667C2" w:rsidRPr="00915D2D" w:rsidRDefault="005667C2" w:rsidP="005667C2">
      <w:pPr>
        <w:tabs>
          <w:tab w:val="left" w:pos="360"/>
        </w:tabs>
        <w:spacing w:after="0" w:line="240" w:lineRule="auto"/>
        <w:jc w:val="both"/>
        <w:rPr>
          <w:rFonts w:ascii="Tahoma" w:eastAsia="Times New Roman" w:hAnsi="Tahoma" w:cs="Tahoma"/>
          <w:lang w:eastAsia="es-ES"/>
        </w:rPr>
      </w:pPr>
    </w:p>
    <w:p w:rsidR="005667C2" w:rsidRPr="00915D2D" w:rsidRDefault="005667C2" w:rsidP="005667C2">
      <w:pPr>
        <w:tabs>
          <w:tab w:val="left" w:pos="360"/>
        </w:tabs>
        <w:spacing w:after="0" w:line="240" w:lineRule="auto"/>
        <w:jc w:val="both"/>
        <w:rPr>
          <w:rFonts w:ascii="Tahoma" w:eastAsia="Calibri" w:hAnsi="Tahoma" w:cs="Tahoma"/>
          <w:bCs/>
        </w:rPr>
      </w:pPr>
      <w:r w:rsidRPr="00915D2D">
        <w:rPr>
          <w:rFonts w:ascii="Tahoma" w:eastAsia="Times New Roman" w:hAnsi="Tahoma" w:cs="Tahoma"/>
          <w:b/>
          <w:bCs/>
          <w:lang w:eastAsia="es-ES"/>
        </w:rPr>
        <w:t xml:space="preserve">ARTÍCULO VIGÉSIMO: -  </w:t>
      </w:r>
      <w:r w:rsidRPr="00915D2D">
        <w:rPr>
          <w:rFonts w:ascii="Tahoma" w:eastAsia="Times New Roman" w:hAnsi="Tahoma" w:cs="Tahoma"/>
          <w:bCs/>
          <w:lang w:eastAsia="es-ES"/>
        </w:rPr>
        <w:t>El</w:t>
      </w:r>
      <w:r w:rsidRPr="00915D2D">
        <w:rPr>
          <w:rFonts w:ascii="Tahoma" w:eastAsia="Times New Roman" w:hAnsi="Tahoma" w:cs="Tahoma"/>
          <w:lang w:eastAsia="es-ES"/>
        </w:rPr>
        <w:t xml:space="preserve"> Concesionario</w:t>
      </w:r>
      <w:r w:rsidRPr="00915D2D">
        <w:rPr>
          <w:rFonts w:ascii="Tahoma" w:eastAsia="Calibri" w:hAnsi="Tahoma" w:cs="Tahoma"/>
          <w:bCs/>
        </w:rPr>
        <w:t xml:space="preserve"> deberá llevar un registro de los volúmenes de agua debidamente captada y reportarlos mensualmente a la</w:t>
      </w:r>
      <w:r w:rsidRPr="00915D2D">
        <w:rPr>
          <w:rFonts w:ascii="Tahoma" w:eastAsia="Times New Roman" w:hAnsi="Tahoma" w:cs="Tahoma"/>
          <w:lang w:eastAsia="es-ES"/>
        </w:rPr>
        <w:t xml:space="preserve"> </w:t>
      </w:r>
      <w:r w:rsidRPr="00915D2D">
        <w:rPr>
          <w:rFonts w:ascii="Tahoma" w:eastAsia="Times New Roman" w:hAnsi="Tahoma" w:cs="Tahoma"/>
          <w:b/>
          <w:bCs/>
          <w:lang w:eastAsia="es-ES"/>
        </w:rPr>
        <w:t>CORPORACION AUTONOMA REGIONAL DEL QUINDIO - C.R.Q</w:t>
      </w:r>
      <w:r w:rsidRPr="00915D2D">
        <w:rPr>
          <w:rFonts w:ascii="Tahoma" w:eastAsia="Calibri" w:hAnsi="Tahoma" w:cs="Tahoma"/>
          <w:bCs/>
        </w:rPr>
        <w:t>.</w:t>
      </w:r>
    </w:p>
    <w:p w:rsidR="005667C2" w:rsidRPr="00915D2D" w:rsidRDefault="005667C2" w:rsidP="005667C2">
      <w:pPr>
        <w:tabs>
          <w:tab w:val="left" w:pos="360"/>
        </w:tabs>
        <w:spacing w:after="0" w:line="240" w:lineRule="auto"/>
        <w:jc w:val="both"/>
        <w:rPr>
          <w:rFonts w:ascii="Tahoma" w:eastAsia="Times New Roman" w:hAnsi="Tahoma" w:cs="Tahoma"/>
          <w:lang w:eastAsia="es-ES"/>
        </w:rPr>
      </w:pPr>
      <w:r w:rsidRPr="00915D2D">
        <w:rPr>
          <w:rFonts w:ascii="Tahoma" w:eastAsia="Calibri" w:hAnsi="Tahoma" w:cs="Tahoma"/>
          <w:bCs/>
        </w:rPr>
        <w:t xml:space="preserve"> </w:t>
      </w: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ARTÍCULO VIGÉSIMO PRIMERO: -</w:t>
      </w:r>
      <w:r w:rsidRPr="00915D2D">
        <w:rPr>
          <w:rFonts w:ascii="Tahoma" w:eastAsia="Calibri" w:hAnsi="Tahoma" w:cs="Tahoma"/>
          <w:bCs/>
        </w:rPr>
        <w:t xml:space="preserve"> </w:t>
      </w:r>
      <w:r w:rsidRPr="00915D2D">
        <w:rPr>
          <w:rFonts w:ascii="Tahoma" w:eastAsia="Times New Roman" w:hAnsi="Tahoma" w:cs="Tahoma"/>
          <w:bCs/>
          <w:lang w:eastAsia="es-ES"/>
        </w:rPr>
        <w:t>El</w:t>
      </w:r>
      <w:r w:rsidRPr="00915D2D">
        <w:rPr>
          <w:rFonts w:ascii="Tahoma" w:eastAsia="Times New Roman" w:hAnsi="Tahoma" w:cs="Tahoma"/>
          <w:lang w:eastAsia="es-ES"/>
        </w:rPr>
        <w:t xml:space="preserve"> Concesionario</w:t>
      </w:r>
      <w:r w:rsidRPr="00915D2D">
        <w:rPr>
          <w:rFonts w:ascii="Tahoma" w:eastAsia="Calibri" w:hAnsi="Tahoma" w:cs="Tahoma"/>
          <w:bCs/>
        </w:rPr>
        <w:t xml:space="preserve"> deberá cancelar </w:t>
      </w:r>
      <w:r w:rsidRPr="00915D2D">
        <w:rPr>
          <w:rFonts w:ascii="Tahoma" w:eastAsia="Calibri" w:hAnsi="Tahoma" w:cs="Tahoma"/>
          <w:color w:val="000000"/>
          <w:shd w:val="clear" w:color="auto" w:fill="FFFFFF"/>
        </w:rPr>
        <w:t xml:space="preserve">la tasa por utilización del agua concesionada, cuyo valor se </w:t>
      </w:r>
      <w:r w:rsidRPr="00915D2D">
        <w:rPr>
          <w:rFonts w:ascii="Tahoma" w:eastAsia="Times New Roman" w:hAnsi="Tahoma" w:cs="Tahoma"/>
          <w:lang w:eastAsia="es-ES"/>
        </w:rPr>
        <w:t xml:space="preserve">liquidará, cobrará y pagará a la </w:t>
      </w:r>
      <w:r w:rsidRPr="00915D2D">
        <w:rPr>
          <w:rFonts w:ascii="Tahoma" w:eastAsia="Times New Roman" w:hAnsi="Tahoma" w:cs="Tahoma"/>
          <w:b/>
          <w:bCs/>
          <w:lang w:eastAsia="es-ES"/>
        </w:rPr>
        <w:t>CORPORACION AUTONOMA REGIONAL DEL QUINDIO- CRQ</w:t>
      </w:r>
      <w:r w:rsidRPr="00915D2D">
        <w:rPr>
          <w:rFonts w:ascii="Tahoma" w:eastAsia="Times New Roman" w:hAnsi="Tahoma" w:cs="Tahoma"/>
          <w:lang w:eastAsia="es-ES"/>
        </w:rPr>
        <w:t>,</w:t>
      </w:r>
      <w:r w:rsidRPr="00915D2D">
        <w:rPr>
          <w:rFonts w:ascii="Tahoma" w:eastAsia="Calibri" w:hAnsi="Tahoma" w:cs="Tahoma"/>
          <w:bCs/>
        </w:rPr>
        <w:t xml:space="preserve"> </w:t>
      </w:r>
      <w:r w:rsidRPr="00915D2D">
        <w:rPr>
          <w:rFonts w:ascii="Tahoma" w:eastAsia="Times New Roman" w:hAnsi="Tahoma" w:cs="Tahoma"/>
          <w:lang w:eastAsia="es-ES"/>
        </w:rPr>
        <w:t>de conformidad con lo previsto en el Decreto 1076 de 2015, que compiló el Decreto 155 de 2004, y en sus Decretos reglamentarios y demás normas que lo desarrollen, modifiquen, adicionen o aclaren.</w:t>
      </w:r>
    </w:p>
    <w:p w:rsidR="005667C2" w:rsidRPr="00915D2D" w:rsidRDefault="005667C2" w:rsidP="005667C2">
      <w:pPr>
        <w:spacing w:after="0" w:line="240" w:lineRule="auto"/>
        <w:jc w:val="both"/>
        <w:rPr>
          <w:rFonts w:ascii="Tahoma" w:eastAsia="Times New Roman" w:hAnsi="Tahoma" w:cs="Tahoma"/>
          <w:b/>
          <w:bCs/>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lastRenderedPageBreak/>
        <w:t xml:space="preserve">PARÁGRAFO: - </w:t>
      </w:r>
      <w:r w:rsidRPr="00915D2D">
        <w:rPr>
          <w:rFonts w:ascii="Tahoma" w:eastAsia="Times New Roman" w:hAnsi="Tahoma" w:cs="Tahoma"/>
          <w:lang w:eastAsia="es-ES"/>
        </w:rPr>
        <w:t xml:space="preserve">El cálculo de los índices de escasez y de los factores regionales, se calcularán anualmente para cada una de las unidades de manejo de cuenca por parte de la </w:t>
      </w:r>
      <w:r w:rsidRPr="00915D2D">
        <w:rPr>
          <w:rFonts w:ascii="Tahoma" w:eastAsia="Times New Roman" w:hAnsi="Tahoma" w:cs="Tahoma"/>
          <w:b/>
          <w:bCs/>
          <w:lang w:eastAsia="es-ES"/>
        </w:rPr>
        <w:t>CORPORACION AUTONOMA REGIONAL DEL QUINDIO – C.R.Q</w:t>
      </w:r>
      <w:r w:rsidRPr="00915D2D">
        <w:rPr>
          <w:rFonts w:ascii="Tahoma" w:eastAsia="Times New Roman" w:hAnsi="Tahoma" w:cs="Tahoma"/>
          <w:lang w:eastAsia="es-ES"/>
        </w:rPr>
        <w:t>.</w:t>
      </w:r>
    </w:p>
    <w:p w:rsidR="005667C2" w:rsidRPr="00915D2D" w:rsidRDefault="005667C2" w:rsidP="005667C2">
      <w:pPr>
        <w:spacing w:after="0" w:line="240" w:lineRule="auto"/>
        <w:jc w:val="both"/>
        <w:rPr>
          <w:rFonts w:ascii="Tahoma" w:eastAsia="Times New Roman" w:hAnsi="Tahoma" w:cs="Tahoma"/>
          <w:lang w:eastAsia="es-ES"/>
        </w:rPr>
      </w:pPr>
    </w:p>
    <w:p w:rsidR="005667C2" w:rsidRPr="00915D2D" w:rsidRDefault="005667C2" w:rsidP="005667C2">
      <w:pPr>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ARTÍCULO VIGÉSIMO SEGUNDO: - </w:t>
      </w:r>
      <w:r w:rsidRPr="00915D2D">
        <w:rPr>
          <w:rFonts w:ascii="Tahoma" w:eastAsia="Times New Roman" w:hAnsi="Tahoma" w:cs="Tahoma"/>
          <w:bCs/>
          <w:lang w:eastAsia="es-ES"/>
        </w:rPr>
        <w:t>El</w:t>
      </w:r>
      <w:r w:rsidRPr="00915D2D">
        <w:rPr>
          <w:rFonts w:ascii="Tahoma" w:eastAsia="Times New Roman" w:hAnsi="Tahoma" w:cs="Tahoma"/>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5667C2" w:rsidRPr="00915D2D" w:rsidRDefault="005667C2" w:rsidP="005667C2">
      <w:pPr>
        <w:tabs>
          <w:tab w:val="left" w:pos="360"/>
        </w:tabs>
        <w:spacing w:after="0" w:line="240" w:lineRule="auto"/>
        <w:jc w:val="both"/>
        <w:rPr>
          <w:rFonts w:ascii="Tahoma" w:eastAsia="Times New Roman" w:hAnsi="Tahoma" w:cs="Tahoma"/>
          <w:lang w:eastAsia="es-ES"/>
        </w:rPr>
      </w:pPr>
    </w:p>
    <w:p w:rsidR="005667C2" w:rsidRPr="00915D2D" w:rsidRDefault="005667C2" w:rsidP="005667C2">
      <w:pPr>
        <w:spacing w:after="0" w:line="240" w:lineRule="auto"/>
        <w:jc w:val="both"/>
        <w:rPr>
          <w:rFonts w:ascii="Tahoma" w:eastAsia="Times New Roman" w:hAnsi="Tahoma" w:cs="Tahoma"/>
          <w:b/>
          <w:lang w:eastAsia="es-CO"/>
        </w:rPr>
      </w:pPr>
      <w:r w:rsidRPr="00915D2D">
        <w:rPr>
          <w:rFonts w:ascii="Tahoma" w:eastAsia="Times New Roman" w:hAnsi="Tahoma" w:cs="Tahoma"/>
          <w:b/>
          <w:lang w:eastAsia="es-CO"/>
        </w:rPr>
        <w:t>ARTÍCULO</w:t>
      </w:r>
      <w:r w:rsidRPr="00915D2D">
        <w:rPr>
          <w:rFonts w:ascii="Tahoma" w:eastAsia="Times New Roman" w:hAnsi="Tahoma" w:cs="Tahoma"/>
          <w:b/>
          <w:bCs/>
          <w:color w:val="000000" w:themeColor="text1"/>
          <w:lang w:eastAsia="es-ES"/>
        </w:rPr>
        <w:t xml:space="preserve"> VIGÉSIMO TERCERO: - </w:t>
      </w:r>
      <w:r w:rsidRPr="00915D2D">
        <w:rPr>
          <w:rFonts w:ascii="Tahoma" w:eastAsia="Times New Roman" w:hAnsi="Tahoma" w:cs="Tahoma"/>
          <w:b/>
          <w:lang w:eastAsia="es-CO"/>
        </w:rPr>
        <w:t>NOTIFIQUESE</w:t>
      </w:r>
      <w:r w:rsidRPr="00915D2D">
        <w:rPr>
          <w:rFonts w:ascii="Tahoma" w:eastAsia="Times New Roman" w:hAnsi="Tahoma" w:cs="Tahoma"/>
          <w:lang w:eastAsia="es-CO"/>
        </w:rPr>
        <w:t xml:space="preserve"> el contenido de la presente Resolución al señor </w:t>
      </w:r>
      <w:r w:rsidRPr="00915D2D">
        <w:rPr>
          <w:rFonts w:ascii="Tahoma" w:eastAsia="Times New Roman" w:hAnsi="Tahoma" w:cs="Tahoma"/>
          <w:b/>
          <w:lang w:eastAsia="es-CO"/>
        </w:rPr>
        <w:t>RAFAEL IGNACIO OROZCO VICTORIA</w:t>
      </w:r>
      <w:r w:rsidRPr="00915D2D">
        <w:rPr>
          <w:rFonts w:ascii="Tahoma" w:eastAsia="Times New Roman" w:hAnsi="Tahoma" w:cs="Tahoma"/>
          <w:lang w:eastAsia="es-CO"/>
        </w:rPr>
        <w:t xml:space="preserve">, en calidad de Representante Legal de la Sociedad </w:t>
      </w:r>
      <w:r w:rsidRPr="00915D2D">
        <w:rPr>
          <w:rFonts w:ascii="Tahoma" w:eastAsia="Times New Roman" w:hAnsi="Tahoma" w:cs="Tahoma"/>
          <w:b/>
          <w:lang w:eastAsia="es-CO"/>
        </w:rPr>
        <w:t>AVIAGRO INTERNACIONAL S.A.S.</w:t>
      </w:r>
      <w:r w:rsidRPr="00915D2D">
        <w:rPr>
          <w:rFonts w:ascii="Tahoma" w:eastAsia="Times New Roman" w:hAnsi="Tahoma" w:cs="Tahoma"/>
          <w:lang w:eastAsia="es-ES"/>
        </w:rPr>
        <w:t xml:space="preserve">, </w:t>
      </w:r>
      <w:r w:rsidRPr="00915D2D">
        <w:rPr>
          <w:rFonts w:ascii="Tahoma" w:eastAsia="Times New Roman" w:hAnsi="Tahoma" w:cs="Tahoma"/>
          <w:bCs/>
          <w:lang w:eastAsia="es-CO"/>
        </w:rPr>
        <w:t xml:space="preserve">o a la persona debidamente autorizada, en los términos establecidos </w:t>
      </w:r>
      <w:r w:rsidRPr="00915D2D">
        <w:rPr>
          <w:rFonts w:ascii="Tahoma" w:eastAsia="Times New Roman" w:hAnsi="Tahoma" w:cs="Tahoma"/>
          <w:lang w:eastAsia="es-CO"/>
        </w:rPr>
        <w:t>en la Ley 1437 de 2011</w:t>
      </w:r>
      <w:r w:rsidRPr="00915D2D">
        <w:rPr>
          <w:rFonts w:ascii="Tahoma" w:eastAsia="Times New Roman" w:hAnsi="Tahoma" w:cs="Tahoma"/>
          <w:b/>
          <w:lang w:eastAsia="es-CO"/>
        </w:rPr>
        <w:t>.</w:t>
      </w:r>
    </w:p>
    <w:p w:rsidR="005667C2" w:rsidRPr="00915D2D" w:rsidRDefault="005667C2" w:rsidP="005667C2">
      <w:pPr>
        <w:tabs>
          <w:tab w:val="left" w:pos="360"/>
        </w:tabs>
        <w:spacing w:after="0" w:line="240" w:lineRule="auto"/>
        <w:jc w:val="both"/>
        <w:rPr>
          <w:rFonts w:ascii="Tahoma" w:eastAsia="Times New Roman" w:hAnsi="Tahoma" w:cs="Tahoma"/>
          <w:b/>
          <w:bCs/>
          <w:lang w:eastAsia="es-CO"/>
        </w:rPr>
      </w:pPr>
    </w:p>
    <w:p w:rsidR="005667C2" w:rsidRPr="00915D2D" w:rsidRDefault="005667C2" w:rsidP="005667C2">
      <w:pPr>
        <w:tabs>
          <w:tab w:val="left" w:pos="360"/>
        </w:tabs>
        <w:spacing w:after="0" w:line="240" w:lineRule="auto"/>
        <w:jc w:val="both"/>
        <w:rPr>
          <w:rFonts w:ascii="Tahoma" w:eastAsia="Calibri" w:hAnsi="Tahoma" w:cs="Tahoma"/>
          <w:b/>
          <w:bCs/>
        </w:rPr>
      </w:pPr>
      <w:r w:rsidRPr="00915D2D">
        <w:rPr>
          <w:rFonts w:ascii="Tahoma" w:eastAsia="Times New Roman" w:hAnsi="Tahoma" w:cs="Tahoma"/>
          <w:b/>
          <w:bCs/>
          <w:lang w:eastAsia="es-CO"/>
        </w:rPr>
        <w:t xml:space="preserve">ARTÍCULO VIGÉSIMO CUARTO: - </w:t>
      </w:r>
      <w:r w:rsidRPr="00915D2D">
        <w:rPr>
          <w:rFonts w:ascii="Tahoma" w:eastAsia="Calibri" w:hAnsi="Tahoma" w:cs="Tahoma"/>
          <w:b/>
          <w:bCs/>
        </w:rPr>
        <w:t xml:space="preserve">PUBLÍQUESE </w:t>
      </w:r>
      <w:r w:rsidRPr="00915D2D">
        <w:rPr>
          <w:rFonts w:ascii="Tahoma" w:eastAsia="Calibri" w:hAnsi="Tahoma" w:cs="Tahoma"/>
          <w:bC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915D2D">
        <w:rPr>
          <w:rFonts w:ascii="Tahoma" w:eastAsia="Calibri" w:hAnsi="Tahoma" w:cs="Tahoma"/>
          <w:b/>
          <w:bCs/>
        </w:rPr>
        <w:t xml:space="preserve"> treinta y nueve mil novecientos once pesos ($39.911).</w:t>
      </w:r>
    </w:p>
    <w:p w:rsidR="005667C2" w:rsidRPr="00915D2D" w:rsidRDefault="005667C2" w:rsidP="005667C2">
      <w:pPr>
        <w:tabs>
          <w:tab w:val="left" w:pos="360"/>
        </w:tabs>
        <w:spacing w:after="0" w:line="240" w:lineRule="auto"/>
        <w:jc w:val="both"/>
        <w:rPr>
          <w:rFonts w:ascii="Tahoma" w:eastAsia="Times New Roman" w:hAnsi="Tahoma" w:cs="Tahoma"/>
          <w:b/>
          <w:bCs/>
          <w:lang w:eastAsia="es-ES"/>
        </w:rPr>
      </w:pPr>
    </w:p>
    <w:p w:rsidR="005667C2" w:rsidRPr="00915D2D" w:rsidRDefault="005667C2" w:rsidP="005667C2">
      <w:pPr>
        <w:tabs>
          <w:tab w:val="left" w:pos="360"/>
        </w:tabs>
        <w:spacing w:after="0" w:line="240" w:lineRule="auto"/>
        <w:jc w:val="both"/>
        <w:rPr>
          <w:rFonts w:ascii="Tahoma" w:eastAsia="Times New Roman" w:hAnsi="Tahoma" w:cs="Tahoma"/>
          <w:lang w:eastAsia="es-ES"/>
        </w:rPr>
      </w:pPr>
      <w:r w:rsidRPr="00915D2D">
        <w:rPr>
          <w:rFonts w:ascii="Tahoma" w:eastAsia="Times New Roman" w:hAnsi="Tahoma" w:cs="Tahoma"/>
          <w:b/>
          <w:bCs/>
          <w:lang w:eastAsia="es-ES"/>
        </w:rPr>
        <w:t xml:space="preserve">ARTÍCULO VIGÉSIMO QUINTO: - </w:t>
      </w:r>
      <w:r w:rsidRPr="00915D2D">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915D2D">
        <w:rPr>
          <w:rFonts w:ascii="Tahoma" w:eastAsia="Times New Roman" w:hAnsi="Tahoma" w:cs="Tahoma"/>
          <w:color w:val="000000"/>
          <w:lang w:eastAsia="es-CO"/>
        </w:rPr>
        <w:t>o al vencimiento del término de publicación, según el caso</w:t>
      </w:r>
      <w:r w:rsidRPr="00915D2D">
        <w:rPr>
          <w:rFonts w:ascii="Tahoma" w:eastAsia="Times New Roman" w:hAnsi="Tahoma" w:cs="Tahoma"/>
          <w:lang w:eastAsia="es-CO"/>
        </w:rPr>
        <w:t xml:space="preserve">, </w:t>
      </w:r>
      <w:r w:rsidRPr="00915D2D">
        <w:rPr>
          <w:rFonts w:ascii="Tahoma" w:eastAsia="Times New Roman" w:hAnsi="Tahoma" w:cs="Tahoma"/>
          <w:lang w:eastAsia="es-CO"/>
        </w:rPr>
        <w:lastRenderedPageBreak/>
        <w:t xml:space="preserve">ante la Subdirección de Regulación y Control Ambiental de la </w:t>
      </w:r>
      <w:r w:rsidRPr="00915D2D">
        <w:rPr>
          <w:rFonts w:ascii="Tahoma" w:eastAsia="Times New Roman" w:hAnsi="Tahoma" w:cs="Tahoma"/>
          <w:b/>
          <w:bCs/>
          <w:lang w:eastAsia="es-CO"/>
        </w:rPr>
        <w:t xml:space="preserve">CORPORACIÓN AUTÓNOMA REGIONAL DEL QUINDÍO – C.R.Q, </w:t>
      </w:r>
      <w:r w:rsidRPr="00915D2D">
        <w:rPr>
          <w:rFonts w:ascii="Tahoma" w:eastAsia="Times New Roman" w:hAnsi="Tahoma" w:cs="Tahoma"/>
          <w:lang w:eastAsia="es-CO"/>
        </w:rPr>
        <w:t>en los términos del artículo 76 y siguientes de la Ley 1437 de 2011.</w:t>
      </w:r>
    </w:p>
    <w:p w:rsidR="005667C2" w:rsidRPr="00915D2D" w:rsidRDefault="005667C2" w:rsidP="005667C2">
      <w:pPr>
        <w:tabs>
          <w:tab w:val="left" w:pos="360"/>
        </w:tabs>
        <w:spacing w:after="0" w:line="240" w:lineRule="auto"/>
        <w:jc w:val="both"/>
        <w:rPr>
          <w:rFonts w:ascii="Tahoma" w:eastAsia="Times New Roman" w:hAnsi="Tahoma" w:cs="Tahoma"/>
          <w:lang w:eastAsia="es-ES"/>
        </w:rPr>
      </w:pPr>
      <w:r w:rsidRPr="00915D2D">
        <w:rPr>
          <w:rFonts w:ascii="Tahoma" w:eastAsia="Times New Roman" w:hAnsi="Tahoma" w:cs="Tahoma"/>
          <w:b/>
          <w:bCs/>
          <w:lang w:eastAsia="es-CO"/>
        </w:rPr>
        <w:t>ARTÍCULO VIGÉSIMO SEXTO:</w:t>
      </w:r>
      <w:r w:rsidRPr="00915D2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5667C2" w:rsidRPr="00915D2D" w:rsidRDefault="005667C2" w:rsidP="005667C2">
      <w:pPr>
        <w:spacing w:after="0" w:line="240" w:lineRule="auto"/>
        <w:jc w:val="both"/>
        <w:rPr>
          <w:rFonts w:ascii="Tahoma" w:eastAsia="Times New Roman" w:hAnsi="Tahoma" w:cs="Tahoma"/>
          <w:lang w:eastAsia="es-CO"/>
        </w:rPr>
      </w:pPr>
      <w:r w:rsidRPr="00915D2D">
        <w:rPr>
          <w:rFonts w:ascii="Tahoma" w:eastAsia="Times New Roman" w:hAnsi="Tahoma" w:cs="Tahoma"/>
          <w:lang w:eastAsia="es-CO"/>
        </w:rPr>
        <w:t>Dado en Armenia Quindío, a los 24 DÍAS DEL MES DE AGOSTO DE 2020.</w:t>
      </w:r>
    </w:p>
    <w:p w:rsidR="005667C2" w:rsidRPr="00915D2D" w:rsidRDefault="005667C2" w:rsidP="005667C2">
      <w:pPr>
        <w:spacing w:after="0" w:line="240" w:lineRule="auto"/>
        <w:rPr>
          <w:rFonts w:ascii="Tahoma" w:eastAsia="Calibri" w:hAnsi="Tahoma" w:cs="Tahoma"/>
          <w:b/>
          <w:bCs/>
        </w:rPr>
      </w:pPr>
    </w:p>
    <w:p w:rsidR="005667C2" w:rsidRPr="00915D2D" w:rsidRDefault="005667C2" w:rsidP="005667C2">
      <w:pPr>
        <w:spacing w:after="0" w:line="240" w:lineRule="auto"/>
        <w:jc w:val="center"/>
        <w:rPr>
          <w:rFonts w:ascii="Tahoma" w:eastAsia="Calibri" w:hAnsi="Tahoma" w:cs="Tahoma"/>
          <w:b/>
          <w:bCs/>
        </w:rPr>
      </w:pPr>
      <w:r w:rsidRPr="00915D2D">
        <w:rPr>
          <w:rFonts w:ascii="Tahoma" w:eastAsia="Calibri" w:hAnsi="Tahoma" w:cs="Tahoma"/>
          <w:b/>
          <w:bCs/>
        </w:rPr>
        <w:t>NOTIFIQUESE, PUBLIQUESE Y CUMPLASE</w:t>
      </w:r>
    </w:p>
    <w:p w:rsidR="005667C2" w:rsidRPr="00915D2D" w:rsidRDefault="005667C2" w:rsidP="005667C2">
      <w:pPr>
        <w:spacing w:after="0" w:line="240" w:lineRule="auto"/>
        <w:jc w:val="center"/>
        <w:rPr>
          <w:rFonts w:ascii="Tahoma" w:eastAsia="Times New Roman" w:hAnsi="Tahoma" w:cs="Tahoma"/>
          <w:b/>
          <w:bCs/>
          <w:color w:val="000000"/>
          <w:lang w:eastAsia="es-CO"/>
        </w:rPr>
      </w:pPr>
    </w:p>
    <w:p w:rsidR="005667C2" w:rsidRPr="00915D2D" w:rsidRDefault="005667C2" w:rsidP="005667C2">
      <w:pPr>
        <w:spacing w:after="0" w:line="240" w:lineRule="auto"/>
        <w:jc w:val="center"/>
        <w:rPr>
          <w:rFonts w:ascii="Tahoma" w:eastAsia="Calibri" w:hAnsi="Tahoma" w:cs="Tahoma"/>
          <w:b/>
        </w:rPr>
      </w:pPr>
      <w:r w:rsidRPr="00915D2D">
        <w:rPr>
          <w:rFonts w:ascii="Tahoma" w:eastAsia="Calibri" w:hAnsi="Tahoma" w:cs="Tahoma"/>
          <w:b/>
        </w:rPr>
        <w:t>CARLOS ARIEL TRUKE OSPINA</w:t>
      </w:r>
    </w:p>
    <w:p w:rsidR="005667C2" w:rsidRPr="00915D2D" w:rsidRDefault="005667C2" w:rsidP="005667C2">
      <w:pPr>
        <w:spacing w:after="0" w:line="240" w:lineRule="auto"/>
        <w:jc w:val="center"/>
        <w:rPr>
          <w:rFonts w:ascii="Tahoma" w:eastAsia="Calibri" w:hAnsi="Tahoma" w:cs="Tahoma"/>
        </w:rPr>
      </w:pPr>
      <w:r w:rsidRPr="00915D2D">
        <w:rPr>
          <w:rFonts w:ascii="Tahoma" w:eastAsia="Calibri" w:hAnsi="Tahoma" w:cs="Tahoma"/>
        </w:rPr>
        <w:t>Subdirector de Regulación y Control Ambiental</w:t>
      </w:r>
    </w:p>
    <w:p w:rsidR="005667C2" w:rsidRPr="00915D2D" w:rsidRDefault="005667C2" w:rsidP="005667C2">
      <w:pPr>
        <w:spacing w:after="0" w:line="240" w:lineRule="auto"/>
        <w:jc w:val="center"/>
        <w:rPr>
          <w:rFonts w:ascii="Tahoma" w:eastAsia="Calibri" w:hAnsi="Tahoma" w:cs="Tahoma"/>
          <w:b/>
          <w:bCs/>
          <w:i/>
        </w:rPr>
      </w:pPr>
    </w:p>
    <w:p w:rsidR="005667C2" w:rsidRPr="00915D2D" w:rsidRDefault="005667C2" w:rsidP="00297DA8">
      <w:pPr>
        <w:spacing w:after="0" w:line="240" w:lineRule="auto"/>
        <w:jc w:val="center"/>
        <w:rPr>
          <w:rFonts w:ascii="Tahoma" w:eastAsia="Calibri" w:hAnsi="Tahoma" w:cs="Tahoma"/>
        </w:rPr>
      </w:pPr>
    </w:p>
    <w:p w:rsidR="00915D2D" w:rsidRPr="00915D2D" w:rsidRDefault="00915D2D" w:rsidP="00915D2D">
      <w:pPr>
        <w:tabs>
          <w:tab w:val="center" w:pos="4419"/>
          <w:tab w:val="right" w:pos="8838"/>
        </w:tabs>
        <w:spacing w:after="0" w:line="240" w:lineRule="auto"/>
        <w:jc w:val="center"/>
        <w:rPr>
          <w:rFonts w:ascii="Tahoma" w:hAnsi="Tahoma" w:cs="Tahoma"/>
          <w:b/>
          <w:i/>
        </w:rPr>
      </w:pPr>
      <w:r w:rsidRPr="00915D2D">
        <w:rPr>
          <w:rFonts w:ascii="Tahoma" w:hAnsi="Tahoma" w:cs="Tahoma"/>
          <w:b/>
          <w:i/>
        </w:rPr>
        <w:t xml:space="preserve">RESOLUCIÓN NÚMERO </w:t>
      </w:r>
      <w:r w:rsidRPr="00915D2D">
        <w:rPr>
          <w:rFonts w:ascii="Tahoma" w:hAnsi="Tahoma" w:cs="Tahoma"/>
          <w:b/>
          <w:i/>
          <w:u w:val="single"/>
        </w:rPr>
        <w:t xml:space="preserve">001677  </w:t>
      </w:r>
      <w:r w:rsidRPr="00915D2D">
        <w:rPr>
          <w:rFonts w:ascii="Tahoma" w:eastAsia="Times New Roman" w:hAnsi="Tahoma" w:cs="Tahoma"/>
          <w:b/>
          <w:bCs/>
          <w:i/>
          <w:lang w:val="es-ES" w:eastAsia="es-ES"/>
        </w:rPr>
        <w:t xml:space="preserve">DEL </w:t>
      </w:r>
      <w:r w:rsidRPr="00915D2D">
        <w:rPr>
          <w:rFonts w:ascii="Tahoma" w:hAnsi="Tahoma" w:cs="Tahoma"/>
          <w:b/>
          <w:i/>
          <w:u w:val="single"/>
        </w:rPr>
        <w:t>24-08-2020</w:t>
      </w:r>
    </w:p>
    <w:p w:rsidR="00730619" w:rsidRPr="00915D2D" w:rsidRDefault="00915D2D" w:rsidP="00915D2D">
      <w:pPr>
        <w:spacing w:after="0" w:line="240" w:lineRule="auto"/>
        <w:jc w:val="center"/>
        <w:rPr>
          <w:rFonts w:ascii="Tahoma" w:hAnsi="Tahoma" w:cs="Tahoma"/>
          <w:b/>
          <w:i/>
        </w:rPr>
      </w:pPr>
      <w:r w:rsidRPr="00915D2D">
        <w:rPr>
          <w:rFonts w:ascii="Tahoma" w:hAnsi="Tahoma" w:cs="Tahoma"/>
          <w:b/>
          <w:i/>
          <w:lang w:eastAsia="es-CO"/>
        </w:rPr>
        <w:t>“</w:t>
      </w:r>
      <w:r w:rsidRPr="00915D2D">
        <w:rPr>
          <w:rFonts w:ascii="Tahoma" w:hAnsi="Tahoma" w:cs="Tahoma"/>
          <w:b/>
          <w:i/>
        </w:rPr>
        <w:t>POR MEDIO DE LA CUAL SE ORDENA UN DESISTIMIENTO Y ARCHIVO DE LA SOLICITUD DE CONCESIÓN DE AGUAS SUPERFICIALES PRESENTADA POR EL SEÑOR JOSÉ ANTONIO SALAZAR ACOSTA - EXPEDIENTE ADMINISTRATIVO 2706-20”</w:t>
      </w:r>
    </w:p>
    <w:p w:rsidR="00915D2D" w:rsidRPr="00915D2D" w:rsidRDefault="00915D2D" w:rsidP="00915D2D">
      <w:pPr>
        <w:spacing w:after="0" w:line="240" w:lineRule="auto"/>
        <w:jc w:val="center"/>
        <w:rPr>
          <w:rFonts w:ascii="Tahoma" w:hAnsi="Tahoma" w:cs="Tahoma"/>
          <w:b/>
          <w:i/>
        </w:rPr>
      </w:pPr>
    </w:p>
    <w:p w:rsidR="00915D2D" w:rsidRPr="00915D2D" w:rsidRDefault="00915D2D" w:rsidP="00915D2D">
      <w:pPr>
        <w:jc w:val="center"/>
        <w:rPr>
          <w:rFonts w:ascii="Tahoma" w:eastAsia="Times New Roman" w:hAnsi="Tahoma" w:cs="Tahoma"/>
          <w:b/>
          <w:color w:val="000000"/>
          <w:lang w:val="es-ES" w:eastAsia="es-ES"/>
        </w:rPr>
      </w:pPr>
      <w:r w:rsidRPr="00915D2D">
        <w:rPr>
          <w:rFonts w:ascii="Tahoma" w:eastAsia="Times New Roman" w:hAnsi="Tahoma" w:cs="Tahoma"/>
          <w:b/>
          <w:color w:val="000000"/>
          <w:lang w:val="es-ES" w:eastAsia="es-ES"/>
        </w:rPr>
        <w:t>RESUELVE</w:t>
      </w:r>
    </w:p>
    <w:p w:rsidR="00915D2D" w:rsidRPr="00915D2D" w:rsidRDefault="00915D2D" w:rsidP="00915D2D">
      <w:pPr>
        <w:spacing w:after="0" w:line="240" w:lineRule="auto"/>
        <w:jc w:val="both"/>
        <w:rPr>
          <w:rFonts w:ascii="Tahoma" w:eastAsia="Times New Roman" w:hAnsi="Tahoma" w:cs="Tahoma"/>
          <w:b/>
          <w:color w:val="000000" w:themeColor="text1"/>
          <w:lang w:val="es-ES" w:eastAsia="es-ES"/>
        </w:rPr>
      </w:pPr>
      <w:r w:rsidRPr="00915D2D">
        <w:rPr>
          <w:rFonts w:ascii="Tahoma" w:eastAsia="Times New Roman" w:hAnsi="Tahoma" w:cs="Tahoma"/>
          <w:b/>
          <w:color w:val="000000" w:themeColor="text1"/>
          <w:lang w:val="es-ES" w:eastAsia="es-ES"/>
        </w:rPr>
        <w:t>ARTÍCULO PRIMERO</w:t>
      </w:r>
      <w:r w:rsidRPr="00915D2D">
        <w:rPr>
          <w:rFonts w:ascii="Tahoma" w:eastAsia="Times New Roman" w:hAnsi="Tahoma" w:cs="Tahoma"/>
          <w:color w:val="000000" w:themeColor="text1"/>
          <w:lang w:val="es-ES" w:eastAsia="es-ES"/>
        </w:rPr>
        <w:t xml:space="preserve">: - </w:t>
      </w:r>
      <w:r w:rsidRPr="00915D2D">
        <w:rPr>
          <w:rFonts w:ascii="Tahoma" w:eastAsia="Times New Roman" w:hAnsi="Tahoma" w:cs="Tahoma"/>
          <w:b/>
          <w:color w:val="000000" w:themeColor="text1"/>
          <w:lang w:val="es-ES" w:eastAsia="es-ES"/>
        </w:rPr>
        <w:t>DESISTIR</w:t>
      </w:r>
      <w:r w:rsidRPr="00915D2D">
        <w:rPr>
          <w:rFonts w:ascii="Tahoma" w:eastAsia="Times New Roman" w:hAnsi="Tahoma" w:cs="Tahoma"/>
          <w:color w:val="000000" w:themeColor="text1"/>
          <w:lang w:val="es-ES" w:eastAsia="es-ES"/>
        </w:rPr>
        <w:t xml:space="preserve"> por parte de la</w:t>
      </w:r>
      <w:r w:rsidRPr="00915D2D">
        <w:rPr>
          <w:rFonts w:ascii="Tahoma" w:eastAsia="Times New Roman" w:hAnsi="Tahoma" w:cs="Tahoma"/>
          <w:lang w:eastAsia="es-CO"/>
        </w:rPr>
        <w:t xml:space="preserve"> </w:t>
      </w:r>
      <w:r w:rsidRPr="00915D2D">
        <w:rPr>
          <w:rFonts w:ascii="Tahoma" w:eastAsia="Times New Roman" w:hAnsi="Tahoma" w:cs="Tahoma"/>
          <w:b/>
          <w:lang w:eastAsia="es-CO"/>
        </w:rPr>
        <w:t>CORPORACIÓN AUTÓNOMA REGIONAL DEL QUINDÍO – CRQ,</w:t>
      </w:r>
      <w:r w:rsidRPr="00915D2D">
        <w:rPr>
          <w:rFonts w:ascii="Tahoma" w:eastAsia="Times New Roman" w:hAnsi="Tahoma" w:cs="Tahoma"/>
          <w:color w:val="000000" w:themeColor="text1"/>
          <w:lang w:val="es-ES" w:eastAsia="es-ES"/>
        </w:rPr>
        <w:t xml:space="preserve"> la solicitud de </w:t>
      </w:r>
      <w:r w:rsidRPr="00915D2D">
        <w:rPr>
          <w:rFonts w:ascii="Tahoma" w:eastAsia="Times New Roman" w:hAnsi="Tahoma" w:cs="Tahoma"/>
          <w:b/>
          <w:color w:val="000000" w:themeColor="text1"/>
          <w:lang w:val="es-ES" w:eastAsia="es-ES"/>
        </w:rPr>
        <w:t xml:space="preserve">CONCESIÓN DE AGUAS SUPERFICIALES, </w:t>
      </w:r>
      <w:r w:rsidRPr="00915D2D">
        <w:rPr>
          <w:rFonts w:ascii="Tahoma" w:eastAsia="Times New Roman" w:hAnsi="Tahoma" w:cs="Tahoma"/>
          <w:color w:val="000000" w:themeColor="text1"/>
          <w:lang w:val="es-ES" w:eastAsia="es-ES"/>
        </w:rPr>
        <w:t>para</w:t>
      </w:r>
      <w:r w:rsidRPr="00915D2D">
        <w:rPr>
          <w:rFonts w:ascii="Tahoma" w:eastAsia="Times New Roman" w:hAnsi="Tahoma" w:cs="Tahoma"/>
          <w:b/>
          <w:color w:val="000000" w:themeColor="text1"/>
          <w:lang w:val="es-ES" w:eastAsia="es-ES"/>
        </w:rPr>
        <w:t xml:space="preserve"> uso piscícola</w:t>
      </w:r>
      <w:r w:rsidRPr="00915D2D">
        <w:rPr>
          <w:rFonts w:ascii="Tahoma" w:eastAsia="Times New Roman" w:hAnsi="Tahoma" w:cs="Tahoma"/>
          <w:color w:val="000000" w:themeColor="text1"/>
          <w:lang w:val="es-ES" w:eastAsia="es-ES"/>
        </w:rPr>
        <w:t>,</w:t>
      </w:r>
      <w:r w:rsidRPr="00915D2D">
        <w:rPr>
          <w:rFonts w:ascii="Tahoma" w:eastAsia="Times New Roman" w:hAnsi="Tahoma" w:cs="Tahoma"/>
          <w:b/>
          <w:color w:val="000000" w:themeColor="text1"/>
          <w:lang w:val="es-ES" w:eastAsia="es-ES"/>
        </w:rPr>
        <w:t xml:space="preserve"> </w:t>
      </w:r>
      <w:r w:rsidRPr="00915D2D">
        <w:rPr>
          <w:rFonts w:ascii="Tahoma" w:eastAsia="Times New Roman" w:hAnsi="Tahoma" w:cs="Tahoma"/>
          <w:color w:val="000000" w:themeColor="text1"/>
          <w:lang w:val="es-ES" w:eastAsia="es-ES"/>
        </w:rPr>
        <w:t xml:space="preserve">presentada por </w:t>
      </w:r>
      <w:r w:rsidRPr="00915D2D">
        <w:rPr>
          <w:rFonts w:ascii="Tahoma" w:eastAsia="Times New Roman" w:hAnsi="Tahoma" w:cs="Tahoma"/>
          <w:lang w:eastAsia="es-CO"/>
        </w:rPr>
        <w:t xml:space="preserve">el señor </w:t>
      </w:r>
      <w:r w:rsidRPr="00915D2D">
        <w:rPr>
          <w:rFonts w:ascii="Tahoma" w:eastAsia="Times New Roman" w:hAnsi="Tahoma" w:cs="Tahoma"/>
          <w:b/>
          <w:lang w:eastAsia="es-CO"/>
        </w:rPr>
        <w:t>JOSÉ ANTONIO SALAZAR ACOSTA</w:t>
      </w:r>
      <w:r w:rsidRPr="00915D2D">
        <w:rPr>
          <w:rFonts w:ascii="Tahoma" w:eastAsia="Times New Roman" w:hAnsi="Tahoma" w:cs="Tahoma"/>
          <w:lang w:eastAsia="es-CO"/>
        </w:rPr>
        <w:t xml:space="preserve">, identificado con cédula de ciudadanía número </w:t>
      </w:r>
      <w:r w:rsidRPr="00915D2D">
        <w:rPr>
          <w:rFonts w:ascii="Tahoma" w:eastAsia="Times New Roman" w:hAnsi="Tahoma" w:cs="Tahoma"/>
          <w:b/>
          <w:lang w:eastAsia="es-CO"/>
        </w:rPr>
        <w:t>19.371.385</w:t>
      </w:r>
      <w:r w:rsidRPr="00915D2D">
        <w:rPr>
          <w:rFonts w:ascii="Tahoma" w:eastAsia="Times New Roman" w:hAnsi="Tahoma" w:cs="Tahoma"/>
          <w:lang w:eastAsia="es-CO"/>
        </w:rPr>
        <w:t xml:space="preserve">, expedida en la ciudad de Bogotá D.C., en beneficio del </w:t>
      </w:r>
      <w:r w:rsidRPr="00915D2D">
        <w:rPr>
          <w:rFonts w:ascii="Tahoma" w:eastAsia="Times New Roman" w:hAnsi="Tahoma" w:cs="Tahoma"/>
          <w:lang w:val="es-ES"/>
        </w:rPr>
        <w:t xml:space="preserve">predio denominado </w:t>
      </w:r>
      <w:r w:rsidRPr="00915D2D">
        <w:rPr>
          <w:rFonts w:ascii="Tahoma" w:eastAsia="Calibri" w:hAnsi="Tahoma" w:cs="Tahoma"/>
          <w:b/>
        </w:rPr>
        <w:t>2) LOTE AGUA Y GUADUA</w:t>
      </w:r>
      <w:r w:rsidRPr="00915D2D">
        <w:rPr>
          <w:rFonts w:ascii="Tahoma" w:eastAsia="Calibri" w:hAnsi="Tahoma" w:cs="Tahoma"/>
        </w:rPr>
        <w:t xml:space="preserve">, ubicado en la Vereda </w:t>
      </w:r>
      <w:r w:rsidRPr="00915D2D">
        <w:rPr>
          <w:rFonts w:ascii="Tahoma" w:eastAsia="Calibri" w:hAnsi="Tahoma" w:cs="Tahoma"/>
          <w:b/>
        </w:rPr>
        <w:t>CÓRDOBA</w:t>
      </w:r>
      <w:r w:rsidRPr="00915D2D">
        <w:rPr>
          <w:rFonts w:ascii="Tahoma" w:eastAsia="Calibri" w:hAnsi="Tahoma" w:cs="Tahoma"/>
        </w:rPr>
        <w:t xml:space="preserve">, </w:t>
      </w:r>
      <w:r w:rsidRPr="00915D2D">
        <w:rPr>
          <w:rFonts w:ascii="Tahoma" w:eastAsia="Calibri" w:hAnsi="Tahoma" w:cs="Tahoma"/>
        </w:rPr>
        <w:lastRenderedPageBreak/>
        <w:t xml:space="preserve">jurisdicción del Municipio de </w:t>
      </w:r>
      <w:r w:rsidRPr="00915D2D">
        <w:rPr>
          <w:rFonts w:ascii="Tahoma" w:eastAsia="Calibri" w:hAnsi="Tahoma" w:cs="Tahoma"/>
          <w:b/>
        </w:rPr>
        <w:t>CÓRDOBA</w:t>
      </w:r>
      <w:r w:rsidRPr="00915D2D">
        <w:rPr>
          <w:rFonts w:ascii="Tahoma" w:eastAsia="Times New Roman" w:hAnsi="Tahoma" w:cs="Tahoma"/>
          <w:lang w:eastAsia="es-CO"/>
        </w:rPr>
        <w:t xml:space="preserve">, identificado con folio de matrícula inmobiliaria número </w:t>
      </w:r>
      <w:r w:rsidRPr="00915D2D">
        <w:rPr>
          <w:rFonts w:ascii="Tahoma" w:eastAsia="Times New Roman" w:hAnsi="Tahoma" w:cs="Tahoma"/>
          <w:b/>
          <w:lang w:eastAsia="es-CO"/>
        </w:rPr>
        <w:t>282-13128</w:t>
      </w:r>
      <w:r w:rsidRPr="00915D2D">
        <w:rPr>
          <w:rStyle w:val="a0"/>
          <w:rFonts w:ascii="Tahoma" w:hAnsi="Tahoma" w:cs="Tahoma"/>
          <w:b/>
          <w:color w:val="000000" w:themeColor="text1"/>
        </w:rPr>
        <w:t xml:space="preserve">, </w:t>
      </w:r>
      <w:r w:rsidRPr="00915D2D">
        <w:rPr>
          <w:rStyle w:val="a0"/>
          <w:rFonts w:ascii="Tahoma" w:hAnsi="Tahoma" w:cs="Tahoma"/>
          <w:color w:val="000000" w:themeColor="text1"/>
        </w:rPr>
        <w:t>sin perjuicio que la respectiva solicitud pueda ser nuevamente presentada con el lleno de los requisitos legales, de conformidad</w:t>
      </w:r>
      <w:r w:rsidRPr="00915D2D">
        <w:rPr>
          <w:rFonts w:ascii="Tahoma" w:hAnsi="Tahoma" w:cs="Tahoma"/>
        </w:rPr>
        <w:t xml:space="preserve"> con las consideraciones expuestas en el presente acto administrativo.</w:t>
      </w:r>
      <w:r w:rsidRPr="00915D2D">
        <w:rPr>
          <w:rFonts w:ascii="Tahoma" w:hAnsi="Tahoma" w:cs="Tahoma"/>
          <w:b/>
        </w:rPr>
        <w:t xml:space="preserve"> </w:t>
      </w:r>
    </w:p>
    <w:p w:rsidR="00915D2D" w:rsidRPr="00915D2D" w:rsidRDefault="00915D2D" w:rsidP="00915D2D">
      <w:pPr>
        <w:spacing w:after="0" w:line="240" w:lineRule="auto"/>
        <w:jc w:val="both"/>
        <w:rPr>
          <w:rFonts w:ascii="Tahoma" w:eastAsia="Times New Roman" w:hAnsi="Tahoma" w:cs="Tahoma"/>
          <w:b/>
          <w:color w:val="000000" w:themeColor="text1"/>
          <w:lang w:val="es-ES" w:eastAsia="es-ES"/>
        </w:rPr>
      </w:pPr>
    </w:p>
    <w:p w:rsidR="00915D2D" w:rsidRPr="00915D2D" w:rsidRDefault="00915D2D" w:rsidP="00915D2D">
      <w:pPr>
        <w:spacing w:after="0" w:line="240" w:lineRule="auto"/>
        <w:jc w:val="both"/>
        <w:rPr>
          <w:rFonts w:ascii="Tahoma" w:eastAsia="Times New Roman" w:hAnsi="Tahoma" w:cs="Tahoma"/>
          <w:b/>
          <w:lang w:val="es-ES" w:eastAsia="es-ES"/>
        </w:rPr>
      </w:pPr>
      <w:r w:rsidRPr="00915D2D">
        <w:rPr>
          <w:rFonts w:ascii="Tahoma" w:eastAsia="Times New Roman" w:hAnsi="Tahoma" w:cs="Tahoma"/>
          <w:b/>
          <w:color w:val="000000" w:themeColor="text1"/>
          <w:lang w:val="es-ES" w:eastAsia="es-ES"/>
        </w:rPr>
        <w:t>ARTÍCULO SEGUNDO:</w:t>
      </w:r>
      <w:r w:rsidRPr="00915D2D">
        <w:rPr>
          <w:rFonts w:ascii="Tahoma" w:eastAsia="Times New Roman" w:hAnsi="Tahoma" w:cs="Tahoma"/>
          <w:color w:val="000000" w:themeColor="text1"/>
          <w:lang w:val="es-ES" w:eastAsia="es-ES"/>
        </w:rPr>
        <w:t xml:space="preserve"> - Como consecuencia de lo anterior,</w:t>
      </w:r>
      <w:r w:rsidRPr="00915D2D">
        <w:rPr>
          <w:rFonts w:ascii="Tahoma" w:eastAsia="Times New Roman" w:hAnsi="Tahoma" w:cs="Tahoma"/>
          <w:b/>
          <w:color w:val="000000" w:themeColor="text1"/>
          <w:lang w:val="es-ES" w:eastAsia="es-ES"/>
        </w:rPr>
        <w:t xml:space="preserve"> ARCHIVAR</w:t>
      </w:r>
      <w:r w:rsidRPr="00915D2D">
        <w:rPr>
          <w:rFonts w:ascii="Tahoma" w:hAnsi="Tahoma" w:cs="Tahoma"/>
          <w:lang w:val="es-ES"/>
        </w:rPr>
        <w:t xml:space="preserve"> </w:t>
      </w:r>
      <w:r w:rsidRPr="00915D2D">
        <w:rPr>
          <w:rFonts w:ascii="Tahoma" w:hAnsi="Tahoma" w:cs="Tahoma"/>
        </w:rPr>
        <w:t xml:space="preserve">el </w:t>
      </w:r>
      <w:r w:rsidRPr="00915D2D">
        <w:rPr>
          <w:rFonts w:ascii="Tahoma" w:hAnsi="Tahoma" w:cs="Tahoma"/>
          <w:b/>
        </w:rPr>
        <w:t>expediente número 2706-20,</w:t>
      </w:r>
      <w:r w:rsidRPr="00915D2D">
        <w:rPr>
          <w:rFonts w:ascii="Tahoma" w:hAnsi="Tahoma" w:cs="Tahoma"/>
        </w:rPr>
        <w:t xml:space="preserve"> relacionado con la solicitud </w:t>
      </w:r>
      <w:r w:rsidRPr="00915D2D">
        <w:rPr>
          <w:rFonts w:ascii="Tahoma" w:eastAsia="Times New Roman" w:hAnsi="Tahoma" w:cs="Tahoma"/>
          <w:color w:val="000000" w:themeColor="text1"/>
          <w:lang w:val="es-ES" w:eastAsia="es-ES"/>
        </w:rPr>
        <w:t>de concesión de aguas superficiales</w:t>
      </w:r>
      <w:r w:rsidRPr="00915D2D">
        <w:rPr>
          <w:rFonts w:ascii="Tahoma" w:eastAsia="Times New Roman" w:hAnsi="Tahoma" w:cs="Tahoma"/>
          <w:lang w:val="es-ES" w:eastAsia="es-ES"/>
        </w:rPr>
        <w:t xml:space="preserve">, con fundamento </w:t>
      </w:r>
      <w:r w:rsidRPr="00915D2D">
        <w:rPr>
          <w:rFonts w:ascii="Tahoma" w:eastAsia="Times New Roman" w:hAnsi="Tahoma" w:cs="Tahoma"/>
          <w:color w:val="000000" w:themeColor="text1"/>
          <w:lang w:val="es-ES" w:eastAsia="es-ES"/>
        </w:rPr>
        <w:t>en la parte considerativa  del presente proveído.</w:t>
      </w:r>
    </w:p>
    <w:p w:rsidR="00915D2D" w:rsidRPr="00915D2D" w:rsidRDefault="00915D2D" w:rsidP="00915D2D">
      <w:pPr>
        <w:spacing w:after="0" w:line="240" w:lineRule="auto"/>
        <w:jc w:val="both"/>
        <w:rPr>
          <w:rFonts w:ascii="Tahoma" w:eastAsia="Times New Roman" w:hAnsi="Tahoma" w:cs="Tahoma"/>
          <w:b/>
          <w:lang w:val="es-ES" w:eastAsia="es-ES"/>
        </w:rPr>
      </w:pPr>
    </w:p>
    <w:p w:rsidR="00915D2D" w:rsidRPr="00915D2D" w:rsidRDefault="00915D2D" w:rsidP="00915D2D">
      <w:pPr>
        <w:spacing w:after="0" w:line="240" w:lineRule="auto"/>
        <w:jc w:val="both"/>
        <w:rPr>
          <w:rFonts w:ascii="Tahoma" w:eastAsia="Times New Roman" w:hAnsi="Tahoma" w:cs="Tahoma"/>
          <w:lang w:val="es-ES" w:eastAsia="es-ES"/>
        </w:rPr>
      </w:pPr>
      <w:r w:rsidRPr="00915D2D">
        <w:rPr>
          <w:rFonts w:ascii="Tahoma" w:eastAsia="Times New Roman" w:hAnsi="Tahoma" w:cs="Tahoma"/>
          <w:b/>
          <w:lang w:val="es-ES" w:eastAsia="es-ES"/>
        </w:rPr>
        <w:t xml:space="preserve">ARTÍCULO TERCERO: -  NOTIFÍQUESE </w:t>
      </w:r>
      <w:r w:rsidRPr="00915D2D">
        <w:rPr>
          <w:rFonts w:ascii="Tahoma" w:eastAsia="Times New Roman" w:hAnsi="Tahoma" w:cs="Tahoma"/>
          <w:lang w:val="es-ES" w:eastAsia="es-ES"/>
        </w:rPr>
        <w:t>el contenido del presente acto administrativo al señor</w:t>
      </w:r>
      <w:r w:rsidRPr="00915D2D">
        <w:rPr>
          <w:rFonts w:ascii="Tahoma" w:eastAsia="Times New Roman" w:hAnsi="Tahoma" w:cs="Tahoma"/>
          <w:lang w:eastAsia="es-CO"/>
        </w:rPr>
        <w:t xml:space="preserve"> </w:t>
      </w:r>
      <w:r w:rsidRPr="00915D2D">
        <w:rPr>
          <w:rFonts w:ascii="Tahoma" w:eastAsia="Times New Roman" w:hAnsi="Tahoma" w:cs="Tahoma"/>
          <w:b/>
          <w:lang w:eastAsia="es-CO"/>
        </w:rPr>
        <w:t>JOSÉ ANTONIO SALAZAR ACOSTA</w:t>
      </w:r>
      <w:r w:rsidRPr="00915D2D">
        <w:rPr>
          <w:rFonts w:ascii="Tahoma" w:eastAsia="Times New Roman" w:hAnsi="Tahoma" w:cs="Tahoma"/>
          <w:lang w:eastAsia="es-CO"/>
        </w:rPr>
        <w:t xml:space="preserve">, identificado con cédula de ciudadanía número 19.371.385, </w:t>
      </w:r>
      <w:r w:rsidRPr="00915D2D">
        <w:rPr>
          <w:rFonts w:ascii="Tahoma" w:eastAsia="Times New Roman" w:hAnsi="Tahoma" w:cs="Tahoma"/>
          <w:lang w:val="es-ES" w:eastAsia="es-ES"/>
        </w:rPr>
        <w:t>o a</w:t>
      </w:r>
      <w:r w:rsidRPr="00915D2D">
        <w:rPr>
          <w:rFonts w:ascii="Tahoma" w:eastAsia="Times New Roman" w:hAnsi="Tahoma" w:cs="Tahoma"/>
          <w:color w:val="000000"/>
          <w:lang w:val="es-ES" w:eastAsia="es-ES"/>
        </w:rPr>
        <w:t xml:space="preserve"> la persona debidamente autorizada por el interesado para notificarse</w:t>
      </w:r>
      <w:r w:rsidRPr="00915D2D">
        <w:rPr>
          <w:rFonts w:ascii="Tahoma" w:eastAsia="Times New Roman" w:hAnsi="Tahoma" w:cs="Tahoma"/>
          <w:bCs/>
          <w:lang w:val="es-MX" w:eastAsia="es-ES"/>
        </w:rPr>
        <w:t>,</w:t>
      </w:r>
      <w:r w:rsidRPr="00915D2D">
        <w:rPr>
          <w:rFonts w:ascii="Tahoma" w:eastAsia="Times New Roman" w:hAnsi="Tahoma" w:cs="Tahoma"/>
          <w:b/>
          <w:bCs/>
          <w:lang w:val="es-MX" w:eastAsia="es-ES"/>
        </w:rPr>
        <w:t xml:space="preserve"> </w:t>
      </w:r>
      <w:r w:rsidRPr="00915D2D">
        <w:rPr>
          <w:rFonts w:ascii="Tahoma" w:eastAsia="Times New Roman" w:hAnsi="Tahoma" w:cs="Tahoma"/>
          <w:lang w:val="es-MX" w:eastAsia="es-ES"/>
        </w:rPr>
        <w:t xml:space="preserve">de conformidad con lo preceptuado en </w:t>
      </w:r>
      <w:r w:rsidRPr="00915D2D">
        <w:rPr>
          <w:rFonts w:ascii="Tahoma" w:eastAsia="Times New Roman" w:hAnsi="Tahoma" w:cs="Tahoma"/>
          <w:lang w:val="es-ES" w:eastAsia="es-ES"/>
        </w:rPr>
        <w:t>la Ley 1437 de 2011.</w:t>
      </w:r>
    </w:p>
    <w:p w:rsidR="00915D2D" w:rsidRPr="00915D2D" w:rsidRDefault="00915D2D" w:rsidP="00915D2D">
      <w:pPr>
        <w:spacing w:after="0" w:line="240" w:lineRule="auto"/>
        <w:jc w:val="both"/>
        <w:rPr>
          <w:rFonts w:ascii="Tahoma" w:eastAsia="Times New Roman" w:hAnsi="Tahoma" w:cs="Tahoma"/>
          <w:lang w:val="es-ES" w:eastAsia="es-ES"/>
        </w:rPr>
      </w:pPr>
    </w:p>
    <w:p w:rsidR="00915D2D" w:rsidRPr="00915D2D" w:rsidRDefault="00915D2D" w:rsidP="00915D2D">
      <w:pPr>
        <w:spacing w:after="0" w:line="240" w:lineRule="auto"/>
        <w:jc w:val="both"/>
        <w:rPr>
          <w:rFonts w:ascii="Tahoma" w:eastAsia="Calibri" w:hAnsi="Tahoma" w:cs="Tahoma"/>
          <w:b/>
          <w:bCs/>
          <w:lang w:val="es-ES"/>
        </w:rPr>
      </w:pPr>
      <w:r w:rsidRPr="00915D2D">
        <w:rPr>
          <w:rFonts w:ascii="Tahoma" w:eastAsia="Times New Roman" w:hAnsi="Tahoma" w:cs="Tahoma"/>
          <w:b/>
          <w:color w:val="000000" w:themeColor="text1"/>
          <w:lang w:val="es-ES" w:eastAsia="es-ES"/>
        </w:rPr>
        <w:t>ARTÍCULO CUARTO: -</w:t>
      </w:r>
      <w:r w:rsidRPr="00915D2D">
        <w:rPr>
          <w:rFonts w:ascii="Tahoma" w:eastAsia="Times New Roman" w:hAnsi="Tahoma" w:cs="Tahoma"/>
          <w:color w:val="000000" w:themeColor="text1"/>
          <w:lang w:val="es-ES" w:eastAsia="es-ES"/>
        </w:rPr>
        <w:t xml:space="preserve"> </w:t>
      </w:r>
      <w:r w:rsidRPr="00915D2D">
        <w:rPr>
          <w:rFonts w:ascii="Tahoma" w:eastAsia="Calibri" w:hAnsi="Tahoma" w:cs="Tahoma"/>
          <w:b/>
          <w:bCs/>
          <w:lang w:val="es-ES"/>
        </w:rPr>
        <w:t xml:space="preserve">PUBLÍQUESE </w:t>
      </w:r>
      <w:r w:rsidRPr="00915D2D">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915D2D">
        <w:rPr>
          <w:rFonts w:ascii="Tahoma" w:eastAsia="Calibri" w:hAnsi="Tahoma" w:cs="Tahoma"/>
          <w:b/>
          <w:bCs/>
          <w:lang w:val="es-ES"/>
        </w:rPr>
        <w:t xml:space="preserve"> treinta y nueve mil novecientos once pesos ($39.911).</w:t>
      </w:r>
    </w:p>
    <w:p w:rsidR="00915D2D" w:rsidRPr="00915D2D" w:rsidRDefault="00915D2D" w:rsidP="00915D2D">
      <w:pPr>
        <w:spacing w:after="0" w:line="240" w:lineRule="auto"/>
        <w:jc w:val="both"/>
        <w:rPr>
          <w:rFonts w:ascii="Tahoma" w:eastAsia="Times New Roman" w:hAnsi="Tahoma" w:cs="Tahoma"/>
          <w:b/>
          <w:color w:val="000000" w:themeColor="text1"/>
          <w:lang w:val="es-ES" w:eastAsia="es-ES"/>
        </w:rPr>
      </w:pPr>
    </w:p>
    <w:p w:rsidR="00915D2D" w:rsidRPr="00915D2D" w:rsidRDefault="00915D2D" w:rsidP="00915D2D">
      <w:pPr>
        <w:spacing w:after="0" w:line="240" w:lineRule="auto"/>
        <w:jc w:val="both"/>
        <w:rPr>
          <w:rFonts w:ascii="Tahoma" w:eastAsia="Times New Roman" w:hAnsi="Tahoma" w:cs="Tahoma"/>
          <w:b/>
          <w:bCs/>
          <w:color w:val="000000" w:themeColor="text1"/>
          <w:lang w:val="es-ES" w:eastAsia="es-ES"/>
        </w:rPr>
      </w:pPr>
      <w:r w:rsidRPr="00915D2D">
        <w:rPr>
          <w:rFonts w:ascii="Tahoma" w:eastAsia="Times New Roman" w:hAnsi="Tahoma" w:cs="Tahoma"/>
          <w:b/>
          <w:color w:val="000000" w:themeColor="text1"/>
          <w:lang w:val="es-ES" w:eastAsia="es-ES"/>
        </w:rPr>
        <w:t xml:space="preserve">ARTÍCULO QUINTO: </w:t>
      </w:r>
      <w:r w:rsidRPr="00915D2D">
        <w:rPr>
          <w:rFonts w:ascii="Tahoma" w:eastAsia="Times New Roman" w:hAnsi="Tahoma" w:cs="Tahoma"/>
          <w:b/>
          <w:bCs/>
          <w:color w:val="000000" w:themeColor="text1"/>
          <w:lang w:val="es-ES" w:eastAsia="es-ES"/>
        </w:rPr>
        <w:t xml:space="preserve">- </w:t>
      </w:r>
      <w:r w:rsidRPr="00915D2D">
        <w:rPr>
          <w:rFonts w:ascii="Tahoma" w:eastAsia="Times New Roman" w:hAnsi="Tahoma" w:cs="Tahoma"/>
          <w:color w:val="000000" w:themeColor="text1"/>
          <w:lang w:val="es-ES" w:eastAsia="es-ES"/>
        </w:rPr>
        <w:t xml:space="preserve">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w:t>
      </w:r>
      <w:r w:rsidRPr="00915D2D">
        <w:rPr>
          <w:rFonts w:ascii="Tahoma" w:eastAsia="Times New Roman" w:hAnsi="Tahoma" w:cs="Tahoma"/>
          <w:color w:val="000000" w:themeColor="text1"/>
          <w:lang w:val="es-ES" w:eastAsia="es-ES"/>
        </w:rPr>
        <w:lastRenderedPageBreak/>
        <w:t>término de publicación, según el caso, de acuerdo con los artículos 76 del Código de Procedimiento Administrativo y de lo Contencioso Administrativo.</w:t>
      </w:r>
    </w:p>
    <w:p w:rsidR="00915D2D" w:rsidRPr="00915D2D" w:rsidRDefault="00915D2D" w:rsidP="00915D2D">
      <w:pPr>
        <w:spacing w:after="0" w:line="240" w:lineRule="auto"/>
        <w:jc w:val="both"/>
        <w:rPr>
          <w:rFonts w:ascii="Tahoma" w:eastAsia="Times New Roman" w:hAnsi="Tahoma" w:cs="Tahoma"/>
          <w:lang w:val="es-ES" w:eastAsia="es-ES"/>
        </w:rPr>
      </w:pPr>
    </w:p>
    <w:p w:rsidR="00915D2D" w:rsidRPr="00915D2D" w:rsidRDefault="00915D2D" w:rsidP="00915D2D">
      <w:pPr>
        <w:spacing w:after="0" w:line="240" w:lineRule="auto"/>
        <w:jc w:val="both"/>
        <w:rPr>
          <w:rFonts w:ascii="Tahoma" w:eastAsia="Times New Roman" w:hAnsi="Tahoma" w:cs="Tahoma"/>
          <w:lang w:eastAsia="es-CO"/>
        </w:rPr>
      </w:pPr>
      <w:r w:rsidRPr="00915D2D">
        <w:rPr>
          <w:rFonts w:ascii="Tahoma" w:eastAsia="Times New Roman" w:hAnsi="Tahoma" w:cs="Tahoma"/>
          <w:b/>
          <w:bCs/>
          <w:lang w:eastAsia="es-CO"/>
        </w:rPr>
        <w:t>ARTÍCULO SEXTO:</w:t>
      </w:r>
      <w:r w:rsidRPr="00915D2D">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915D2D" w:rsidRPr="00915D2D" w:rsidRDefault="00915D2D" w:rsidP="00915D2D">
      <w:pPr>
        <w:spacing w:after="0" w:line="240" w:lineRule="auto"/>
        <w:jc w:val="both"/>
        <w:rPr>
          <w:rFonts w:ascii="Tahoma" w:eastAsia="Times New Roman" w:hAnsi="Tahoma" w:cs="Tahoma"/>
          <w:lang w:eastAsia="es-ES"/>
        </w:rPr>
      </w:pPr>
    </w:p>
    <w:p w:rsidR="00915D2D" w:rsidRPr="00915D2D" w:rsidRDefault="00915D2D" w:rsidP="00915D2D">
      <w:pPr>
        <w:spacing w:after="0" w:line="240" w:lineRule="auto"/>
        <w:jc w:val="both"/>
        <w:rPr>
          <w:rFonts w:ascii="Tahoma" w:eastAsia="Times New Roman" w:hAnsi="Tahoma" w:cs="Tahoma"/>
          <w:u w:val="single"/>
          <w:lang w:val="es-ES_tradnl" w:eastAsia="es-ES"/>
        </w:rPr>
      </w:pPr>
      <w:r w:rsidRPr="00915D2D">
        <w:rPr>
          <w:rFonts w:ascii="Tahoma" w:eastAsia="Times New Roman" w:hAnsi="Tahoma" w:cs="Tahoma"/>
          <w:lang w:val="es-ES_tradnl" w:eastAsia="es-ES"/>
        </w:rPr>
        <w:t xml:space="preserve">Dada en Armenia, Quindío a los </w:t>
      </w:r>
      <w:r w:rsidRPr="00915D2D">
        <w:rPr>
          <w:rFonts w:ascii="Tahoma" w:eastAsia="Times New Roman" w:hAnsi="Tahoma" w:cs="Tahoma"/>
          <w:u w:val="single"/>
          <w:lang w:val="es-ES_tradnl" w:eastAsia="es-ES"/>
        </w:rPr>
        <w:t>24 DÍAS DEL MES DE AGOSTO DE 2020.</w:t>
      </w:r>
    </w:p>
    <w:p w:rsidR="00915D2D" w:rsidRPr="00915D2D" w:rsidRDefault="00915D2D" w:rsidP="00915D2D">
      <w:pPr>
        <w:spacing w:after="0" w:line="240" w:lineRule="auto"/>
        <w:jc w:val="both"/>
        <w:rPr>
          <w:rFonts w:ascii="Tahoma" w:eastAsia="Times New Roman" w:hAnsi="Tahoma" w:cs="Tahoma"/>
          <w:u w:val="single"/>
          <w:lang w:val="es-ES_tradnl" w:eastAsia="es-ES"/>
        </w:rPr>
      </w:pPr>
    </w:p>
    <w:p w:rsidR="00915D2D" w:rsidRPr="00915D2D" w:rsidRDefault="00915D2D" w:rsidP="00915D2D">
      <w:pPr>
        <w:spacing w:after="0" w:line="240" w:lineRule="auto"/>
        <w:jc w:val="both"/>
        <w:rPr>
          <w:rFonts w:ascii="Tahoma" w:eastAsia="Times New Roman" w:hAnsi="Tahoma" w:cs="Tahoma"/>
          <w:b/>
          <w:lang w:val="es-ES_tradnl" w:eastAsia="es-ES"/>
        </w:rPr>
      </w:pPr>
    </w:p>
    <w:p w:rsidR="00915D2D" w:rsidRDefault="00915D2D" w:rsidP="00915D2D">
      <w:pPr>
        <w:jc w:val="center"/>
        <w:rPr>
          <w:rFonts w:ascii="Tahoma" w:eastAsia="Times New Roman" w:hAnsi="Tahoma" w:cs="Tahoma"/>
          <w:b/>
          <w:lang w:val="es-ES_tradnl" w:eastAsia="es-ES"/>
        </w:rPr>
      </w:pPr>
      <w:r w:rsidRPr="00915D2D">
        <w:rPr>
          <w:rFonts w:ascii="Tahoma" w:eastAsia="Times New Roman" w:hAnsi="Tahoma" w:cs="Tahoma"/>
          <w:b/>
          <w:lang w:val="es-ES_tradnl" w:eastAsia="es-ES"/>
        </w:rPr>
        <w:t>NOTÍFIQUESE, PUBLÍQUESE Y CÚMPLASE</w:t>
      </w:r>
    </w:p>
    <w:p w:rsidR="00915D2D" w:rsidRPr="00915D2D" w:rsidRDefault="00915D2D" w:rsidP="00915D2D">
      <w:pPr>
        <w:jc w:val="center"/>
        <w:rPr>
          <w:rFonts w:ascii="Tahoma" w:eastAsia="Times New Roman" w:hAnsi="Tahoma" w:cs="Tahoma"/>
          <w:b/>
          <w:lang w:val="es-ES" w:eastAsia="es-ES"/>
        </w:rPr>
      </w:pPr>
    </w:p>
    <w:p w:rsidR="00915D2D" w:rsidRPr="00915D2D" w:rsidRDefault="00915D2D" w:rsidP="00915D2D">
      <w:pPr>
        <w:spacing w:after="0" w:line="240" w:lineRule="auto"/>
        <w:jc w:val="center"/>
        <w:rPr>
          <w:rFonts w:ascii="Tahoma" w:eastAsia="Calibri" w:hAnsi="Tahoma" w:cs="Tahoma"/>
          <w:b/>
        </w:rPr>
      </w:pPr>
      <w:r w:rsidRPr="00915D2D">
        <w:rPr>
          <w:rFonts w:ascii="Tahoma" w:eastAsia="Calibri" w:hAnsi="Tahoma" w:cs="Tahoma"/>
          <w:b/>
        </w:rPr>
        <w:t>CARLOS ARIEL TRUKE OSPINA</w:t>
      </w:r>
    </w:p>
    <w:p w:rsidR="00915D2D" w:rsidRPr="00915D2D" w:rsidRDefault="00915D2D" w:rsidP="00915D2D">
      <w:pPr>
        <w:spacing w:after="0" w:line="240" w:lineRule="auto"/>
        <w:jc w:val="center"/>
        <w:rPr>
          <w:rFonts w:ascii="Tahoma" w:eastAsia="Calibri" w:hAnsi="Tahoma" w:cs="Tahoma"/>
        </w:rPr>
      </w:pPr>
      <w:r w:rsidRPr="00915D2D">
        <w:rPr>
          <w:rFonts w:ascii="Tahoma" w:eastAsia="Calibri" w:hAnsi="Tahoma" w:cs="Tahoma"/>
        </w:rPr>
        <w:t>Subdirector de Regulación y Control Ambiental</w:t>
      </w:r>
    </w:p>
    <w:p w:rsidR="00915D2D" w:rsidRPr="00915D2D" w:rsidRDefault="00915D2D" w:rsidP="00915D2D">
      <w:pPr>
        <w:spacing w:after="0" w:line="240" w:lineRule="auto"/>
        <w:jc w:val="center"/>
        <w:rPr>
          <w:rFonts w:ascii="Tahoma" w:eastAsia="Times New Roman" w:hAnsi="Tahoma" w:cs="Tahoma"/>
          <w:b/>
          <w:bCs/>
          <w:color w:val="000000"/>
          <w:lang w:eastAsia="es-CO"/>
        </w:rPr>
      </w:pPr>
    </w:p>
    <w:p w:rsidR="00297DA8" w:rsidRPr="00915D2D" w:rsidRDefault="00297DA8" w:rsidP="00297DA8">
      <w:pPr>
        <w:spacing w:after="0" w:line="240" w:lineRule="auto"/>
        <w:jc w:val="center"/>
        <w:rPr>
          <w:rFonts w:ascii="Tahoma" w:eastAsia="Calibri" w:hAnsi="Tahoma" w:cs="Tahoma"/>
          <w:b/>
          <w:i/>
        </w:rPr>
      </w:pPr>
    </w:p>
    <w:p w:rsidR="00915D2D" w:rsidRPr="00915D2D" w:rsidRDefault="00915D2D" w:rsidP="00915D2D">
      <w:pPr>
        <w:tabs>
          <w:tab w:val="center" w:pos="4419"/>
          <w:tab w:val="right" w:pos="8838"/>
        </w:tabs>
        <w:spacing w:after="0" w:line="240" w:lineRule="auto"/>
        <w:jc w:val="center"/>
        <w:rPr>
          <w:rFonts w:ascii="Tahoma" w:hAnsi="Tahoma" w:cs="Tahoma"/>
          <w:b/>
          <w:i/>
        </w:rPr>
      </w:pPr>
      <w:r w:rsidRPr="00915D2D">
        <w:rPr>
          <w:rFonts w:ascii="Tahoma" w:hAnsi="Tahoma" w:cs="Tahoma"/>
          <w:b/>
          <w:bCs/>
          <w:i/>
        </w:rPr>
        <w:t xml:space="preserve">RESOLUCIÓN NÚMERO </w:t>
      </w:r>
      <w:r w:rsidRPr="00915D2D">
        <w:rPr>
          <w:rFonts w:ascii="Tahoma" w:hAnsi="Tahoma" w:cs="Tahoma"/>
          <w:b/>
          <w:bCs/>
          <w:i/>
          <w:u w:val="single"/>
        </w:rPr>
        <w:t>001692</w:t>
      </w:r>
      <w:r w:rsidRPr="00915D2D">
        <w:rPr>
          <w:rFonts w:ascii="Tahoma" w:hAnsi="Tahoma" w:cs="Tahoma"/>
          <w:b/>
          <w:bCs/>
          <w:i/>
        </w:rPr>
        <w:t xml:space="preserve"> </w:t>
      </w:r>
      <w:r w:rsidRPr="00915D2D">
        <w:rPr>
          <w:rFonts w:ascii="Tahoma" w:hAnsi="Tahoma" w:cs="Tahoma"/>
          <w:b/>
          <w:i/>
        </w:rPr>
        <w:t xml:space="preserve">DEL </w:t>
      </w:r>
      <w:r w:rsidRPr="00915D2D">
        <w:rPr>
          <w:rFonts w:ascii="Tahoma" w:hAnsi="Tahoma" w:cs="Tahoma"/>
          <w:b/>
          <w:i/>
          <w:u w:val="single"/>
        </w:rPr>
        <w:t>26-08-2020</w:t>
      </w:r>
      <w:r w:rsidRPr="00915D2D">
        <w:rPr>
          <w:rFonts w:ascii="Tahoma" w:hAnsi="Tahoma" w:cs="Tahoma"/>
          <w:b/>
          <w:i/>
        </w:rPr>
        <w:t xml:space="preserve"> </w:t>
      </w:r>
    </w:p>
    <w:p w:rsidR="00915D2D" w:rsidRPr="00915D2D" w:rsidRDefault="00915D2D" w:rsidP="00915D2D">
      <w:pPr>
        <w:tabs>
          <w:tab w:val="center" w:pos="4419"/>
          <w:tab w:val="right" w:pos="8838"/>
        </w:tabs>
        <w:spacing w:after="0" w:line="240" w:lineRule="auto"/>
        <w:jc w:val="center"/>
        <w:rPr>
          <w:rFonts w:ascii="Tahoma" w:eastAsia="Times New Roman" w:hAnsi="Tahoma" w:cs="Tahoma"/>
          <w:b/>
          <w:bCs/>
          <w:i/>
          <w:lang w:val="es-ES" w:eastAsia="es-ES"/>
        </w:rPr>
      </w:pPr>
      <w:r w:rsidRPr="00915D2D">
        <w:rPr>
          <w:rFonts w:ascii="Tahoma" w:eastAsia="Times New Roman" w:hAnsi="Tahoma" w:cs="Tahoma"/>
          <w:b/>
          <w:bCs/>
          <w:i/>
          <w:lang w:val="es-ES" w:eastAsia="es-ES"/>
        </w:rPr>
        <w:t>“POR MEDIO DE LA CUAL SE APRUEBA PROGRAMA PARA EL USO EFICIENTE Y AHORRO DEL AGUA AL CONJUNTO RESIDENCIAL LOS ROSALES - EXPEDIENTE 58”</w:t>
      </w:r>
    </w:p>
    <w:p w:rsidR="00297DA8" w:rsidRPr="0089726A" w:rsidRDefault="00297DA8" w:rsidP="00A74DBE">
      <w:pPr>
        <w:spacing w:after="0" w:line="240" w:lineRule="auto"/>
        <w:jc w:val="center"/>
        <w:rPr>
          <w:rFonts w:ascii="Tahoma" w:hAnsi="Tahoma" w:cs="Tahoma"/>
          <w:sz w:val="24"/>
          <w:lang w:val="es-ES"/>
        </w:rPr>
      </w:pPr>
    </w:p>
    <w:p w:rsidR="0089726A" w:rsidRPr="0089726A" w:rsidRDefault="0089726A" w:rsidP="0089726A">
      <w:pPr>
        <w:spacing w:after="0" w:line="240" w:lineRule="auto"/>
        <w:jc w:val="center"/>
        <w:rPr>
          <w:rFonts w:ascii="Tahoma" w:eastAsia="Times New Roman" w:hAnsi="Tahoma" w:cs="Tahoma"/>
          <w:b/>
          <w:bCs/>
          <w:szCs w:val="20"/>
          <w:lang w:eastAsia="es-ES"/>
        </w:rPr>
      </w:pPr>
      <w:r w:rsidRPr="0089726A">
        <w:rPr>
          <w:rFonts w:ascii="Tahoma" w:eastAsia="Times New Roman" w:hAnsi="Tahoma" w:cs="Tahoma"/>
          <w:b/>
          <w:bCs/>
          <w:szCs w:val="20"/>
          <w:lang w:eastAsia="es-ES"/>
        </w:rPr>
        <w:t>RESUELVE</w:t>
      </w:r>
    </w:p>
    <w:p w:rsidR="0089726A" w:rsidRPr="0089726A" w:rsidRDefault="0089726A" w:rsidP="0089726A">
      <w:pPr>
        <w:spacing w:after="0" w:line="240" w:lineRule="auto"/>
        <w:jc w:val="both"/>
        <w:rPr>
          <w:rFonts w:ascii="Tahoma" w:eastAsia="Times New Roman" w:hAnsi="Tahoma" w:cs="Tahoma"/>
          <w:bCs/>
          <w:lang w:eastAsia="es-ES"/>
        </w:rPr>
      </w:pPr>
    </w:p>
    <w:p w:rsidR="0089726A" w:rsidRPr="0089726A" w:rsidRDefault="0089726A" w:rsidP="0089726A">
      <w:pPr>
        <w:spacing w:after="0" w:line="240" w:lineRule="auto"/>
        <w:contextualSpacing/>
        <w:jc w:val="both"/>
        <w:rPr>
          <w:rFonts w:ascii="Tahoma" w:hAnsi="Tahoma" w:cs="Tahoma"/>
        </w:rPr>
      </w:pPr>
      <w:r w:rsidRPr="0089726A">
        <w:rPr>
          <w:rFonts w:ascii="Tahoma" w:eastAsia="Times New Roman" w:hAnsi="Tahoma" w:cs="Tahoma"/>
          <w:b/>
          <w:lang w:val="es-ES_tradnl" w:eastAsia="es-ES"/>
        </w:rPr>
        <w:t xml:space="preserve">ARTÍCULO PRIMERO: - APROBAR </w:t>
      </w:r>
      <w:r w:rsidRPr="0089726A">
        <w:rPr>
          <w:rFonts w:ascii="Tahoma" w:eastAsia="Times New Roman" w:hAnsi="Tahoma" w:cs="Tahoma"/>
          <w:lang w:val="es-ES_tradnl" w:eastAsia="es-ES"/>
        </w:rPr>
        <w:t xml:space="preserve">por parte de la </w:t>
      </w:r>
      <w:r w:rsidRPr="0089726A">
        <w:rPr>
          <w:rFonts w:ascii="Tahoma" w:eastAsia="Times New Roman" w:hAnsi="Tahoma" w:cs="Tahoma"/>
          <w:b/>
          <w:lang w:val="es-ES_tradnl" w:eastAsia="es-ES"/>
        </w:rPr>
        <w:t xml:space="preserve">CORPORACIÓN AUTÓNOMA REGIONAL DEL QUINDÍO  - C.R.Q., </w:t>
      </w:r>
      <w:r w:rsidRPr="0089726A">
        <w:rPr>
          <w:rFonts w:ascii="Tahoma" w:eastAsia="Times New Roman" w:hAnsi="Tahoma" w:cs="Tahoma"/>
          <w:lang w:val="es-ES_tradnl" w:eastAsia="es-ES"/>
        </w:rPr>
        <w:t>el</w:t>
      </w:r>
      <w:r w:rsidRPr="0089726A">
        <w:rPr>
          <w:rFonts w:ascii="Tahoma" w:eastAsia="Times New Roman" w:hAnsi="Tahoma" w:cs="Tahoma"/>
          <w:b/>
          <w:lang w:val="es-ES" w:eastAsia="es-ES"/>
        </w:rPr>
        <w:t xml:space="preserve"> PROGRAMA PARA EL USO EFICIENTE Y AHORRO DEL AGUA – PUEAA, </w:t>
      </w:r>
      <w:r w:rsidRPr="0089726A">
        <w:rPr>
          <w:rFonts w:ascii="Tahoma" w:eastAsia="Times New Roman" w:hAnsi="Tahoma" w:cs="Tahoma"/>
          <w:lang w:val="es-ES" w:eastAsia="es-ES"/>
        </w:rPr>
        <w:t xml:space="preserve">al </w:t>
      </w:r>
      <w:r w:rsidRPr="0089726A">
        <w:rPr>
          <w:rFonts w:ascii="Tahoma" w:eastAsia="Times New Roman" w:hAnsi="Tahoma" w:cs="Tahoma"/>
          <w:b/>
          <w:lang w:eastAsia="es-ES"/>
        </w:rPr>
        <w:t>CONJUNTO RESIDENCIAL LOS ROSALES</w:t>
      </w:r>
      <w:r w:rsidRPr="0089726A">
        <w:rPr>
          <w:rFonts w:ascii="Tahoma" w:eastAsia="Calibri" w:hAnsi="Tahoma" w:cs="Tahoma"/>
        </w:rPr>
        <w:t xml:space="preserve">, identificado con Nit número 801.000.152-7-3, representado legalmente por la señora </w:t>
      </w:r>
      <w:r w:rsidRPr="0089726A">
        <w:rPr>
          <w:rFonts w:ascii="Tahoma" w:eastAsia="Calibri" w:hAnsi="Tahoma" w:cs="Tahoma"/>
          <w:b/>
        </w:rPr>
        <w:t xml:space="preserve">PATRICIA DEL CARMEN KAFRUNI </w:t>
      </w:r>
      <w:r w:rsidRPr="0089726A">
        <w:rPr>
          <w:rFonts w:ascii="Tahoma" w:eastAsia="Calibri" w:hAnsi="Tahoma" w:cs="Tahoma"/>
        </w:rPr>
        <w:t xml:space="preserve">VICTORIA, identificada con cédula de ciudadanía número 34.055.645, expedida en la ciudad de Pereira </w:t>
      </w:r>
      <w:r w:rsidRPr="0089726A">
        <w:rPr>
          <w:rFonts w:ascii="Tahoma" w:eastAsia="Calibri" w:hAnsi="Tahoma" w:cs="Tahoma"/>
        </w:rPr>
        <w:lastRenderedPageBreak/>
        <w:t xml:space="preserve">(Risaralda), en concordancia con la </w:t>
      </w:r>
      <w:r w:rsidRPr="0089726A">
        <w:rPr>
          <w:rFonts w:ascii="Tahoma" w:eastAsia="Calibri" w:hAnsi="Tahoma" w:cs="Tahoma"/>
          <w:b/>
        </w:rPr>
        <w:t xml:space="preserve">CONCESIÓN DE AGUAS SUPERFICIALES </w:t>
      </w:r>
      <w:r w:rsidRPr="0089726A">
        <w:rPr>
          <w:rFonts w:ascii="Tahoma" w:eastAsia="Calibri" w:hAnsi="Tahoma" w:cs="Tahoma"/>
        </w:rPr>
        <w:t xml:space="preserve">para uso </w:t>
      </w:r>
      <w:r w:rsidRPr="0089726A">
        <w:rPr>
          <w:rFonts w:ascii="Tahoma" w:eastAsia="Calibri" w:hAnsi="Tahoma" w:cs="Tahoma"/>
          <w:b/>
        </w:rPr>
        <w:t>DOMÉSTICO,</w:t>
      </w:r>
      <w:r w:rsidRPr="0089726A">
        <w:rPr>
          <w:rFonts w:ascii="Tahoma" w:eastAsia="Calibri" w:hAnsi="Tahoma" w:cs="Tahoma"/>
        </w:rPr>
        <w:t xml:space="preserve"> prorrogada a través de Resolución número 003275 del 30 de octubre de 2018, en beneficio del predio denominado </w:t>
      </w:r>
      <w:r w:rsidRPr="0089726A">
        <w:rPr>
          <w:rFonts w:ascii="Tahoma" w:eastAsia="Calibri" w:hAnsi="Tahoma" w:cs="Tahoma"/>
          <w:b/>
        </w:rPr>
        <w:t>1) LOS ROSALES</w:t>
      </w:r>
      <w:r w:rsidRPr="0089726A">
        <w:rPr>
          <w:rFonts w:ascii="Tahoma" w:eastAsia="Calibri" w:hAnsi="Tahoma" w:cs="Tahoma"/>
        </w:rPr>
        <w:t xml:space="preserve">, localizado en la vereda </w:t>
      </w:r>
      <w:r w:rsidRPr="0089726A">
        <w:rPr>
          <w:rFonts w:ascii="Tahoma" w:eastAsia="Calibri" w:hAnsi="Tahoma" w:cs="Tahoma"/>
          <w:b/>
        </w:rPr>
        <w:t>CIRCASIA (EL CONGAL)</w:t>
      </w:r>
      <w:r w:rsidRPr="0089726A">
        <w:rPr>
          <w:rFonts w:ascii="Tahoma" w:eastAsia="Calibri" w:hAnsi="Tahoma" w:cs="Tahoma"/>
        </w:rPr>
        <w:t xml:space="preserve">, jurisdicción del municipio de </w:t>
      </w:r>
      <w:r w:rsidRPr="0089726A">
        <w:rPr>
          <w:rFonts w:ascii="Tahoma" w:eastAsia="Calibri" w:hAnsi="Tahoma" w:cs="Tahoma"/>
          <w:b/>
        </w:rPr>
        <w:t>CIRCASIA</w:t>
      </w:r>
      <w:r w:rsidRPr="0089726A">
        <w:rPr>
          <w:rFonts w:ascii="Tahoma" w:eastAsia="Calibri" w:hAnsi="Tahoma" w:cs="Tahoma"/>
        </w:rPr>
        <w:t xml:space="preserve">, identificado con folio de matrícula inmobiliaria número </w:t>
      </w:r>
      <w:r w:rsidRPr="0089726A">
        <w:rPr>
          <w:rFonts w:ascii="Tahoma" w:eastAsia="Calibri" w:hAnsi="Tahoma" w:cs="Tahoma"/>
          <w:b/>
        </w:rPr>
        <w:t>280-92861</w:t>
      </w:r>
      <w:r w:rsidRPr="0089726A">
        <w:rPr>
          <w:rFonts w:ascii="Tahoma" w:eastAsia="Calibri" w:hAnsi="Tahoma" w:cs="Tahoma"/>
        </w:rPr>
        <w:t>. Lo anterior,</w:t>
      </w:r>
      <w:r w:rsidRPr="0089726A">
        <w:rPr>
          <w:rFonts w:ascii="Tahoma" w:eastAsiaTheme="minorEastAsia" w:hAnsi="Tahoma" w:cs="Tahoma"/>
          <w:lang w:eastAsia="es-CO"/>
        </w:rPr>
        <w:t xml:space="preserve"> en cumplimiento de </w:t>
      </w:r>
      <w:r w:rsidRPr="0089726A">
        <w:rPr>
          <w:rFonts w:ascii="Tahoma" w:hAnsi="Tahoma" w:cs="Tahoma"/>
        </w:rPr>
        <w:t>la Ley 373 de 1997,</w:t>
      </w:r>
      <w:r w:rsidRPr="0089726A">
        <w:rPr>
          <w:rFonts w:ascii="Tahoma" w:hAnsi="Tahoma" w:cs="Tahoma"/>
          <w:color w:val="000000"/>
        </w:rPr>
        <w:t xml:space="preserve"> del Decreto 1090 de 2018 y de la </w:t>
      </w:r>
      <w:r w:rsidRPr="0089726A">
        <w:rPr>
          <w:rFonts w:ascii="Tahoma" w:hAnsi="Tahoma" w:cs="Tahoma"/>
          <w:color w:val="000000" w:themeColor="text1"/>
          <w:bdr w:val="none" w:sz="0" w:space="0" w:color="auto" w:frame="1"/>
          <w:shd w:val="clear" w:color="auto" w:fill="FFFFFF"/>
          <w:lang w:val="es-ES"/>
        </w:rPr>
        <w:t>Resolución 1257 de 2018 emitida por el Ministerio de Ambiente y Desarrollo Sostenible</w:t>
      </w:r>
      <w:r w:rsidRPr="0089726A">
        <w:rPr>
          <w:rFonts w:ascii="Tahoma" w:eastAsia="Times New Roman" w:hAnsi="Tahoma" w:cs="Tahoma"/>
          <w:lang w:val="es-ES" w:eastAsia="es-ES"/>
        </w:rPr>
        <w:t>.</w:t>
      </w:r>
    </w:p>
    <w:p w:rsidR="0089726A" w:rsidRPr="0089726A" w:rsidRDefault="0089726A" w:rsidP="0089726A">
      <w:pPr>
        <w:spacing w:after="0" w:line="240" w:lineRule="auto"/>
        <w:jc w:val="both"/>
        <w:rPr>
          <w:rFonts w:ascii="Tahoma" w:eastAsia="Times New Roman" w:hAnsi="Tahoma" w:cs="Tahoma"/>
          <w:bCs/>
          <w:lang w:val="es-ES_tradnl" w:eastAsia="es-ES"/>
        </w:rPr>
      </w:pPr>
    </w:p>
    <w:p w:rsidR="0089726A" w:rsidRPr="0089726A" w:rsidRDefault="0089726A" w:rsidP="0089726A">
      <w:pPr>
        <w:spacing w:after="0" w:line="240" w:lineRule="auto"/>
        <w:ind w:right="51"/>
        <w:jc w:val="both"/>
        <w:rPr>
          <w:rFonts w:ascii="Tahoma" w:eastAsia="Times New Roman" w:hAnsi="Tahoma" w:cs="Tahoma"/>
          <w:lang w:val="es-ES_tradnl" w:eastAsia="es-ES"/>
        </w:rPr>
      </w:pPr>
      <w:r w:rsidRPr="0089726A">
        <w:rPr>
          <w:rFonts w:ascii="Tahoma" w:eastAsia="Times New Roman" w:hAnsi="Tahoma" w:cs="Tahoma"/>
          <w:b/>
          <w:bCs/>
          <w:lang w:eastAsia="es-ES"/>
        </w:rPr>
        <w:t>P</w:t>
      </w:r>
      <w:r w:rsidRPr="0089726A">
        <w:rPr>
          <w:rFonts w:ascii="Tahoma" w:eastAsia="Times New Roman" w:hAnsi="Tahoma" w:cs="Tahoma"/>
          <w:b/>
          <w:bCs/>
          <w:lang w:val="es-ES_tradnl" w:eastAsia="es-ES"/>
        </w:rPr>
        <w:t xml:space="preserve">ARÁGRAFO: - </w:t>
      </w:r>
      <w:r w:rsidRPr="0089726A">
        <w:rPr>
          <w:rFonts w:ascii="Tahoma" w:eastAsia="Times New Roman" w:hAnsi="Tahoma" w:cs="Tahoma"/>
          <w:lang w:val="es-ES_tradnl" w:eastAsia="es-ES"/>
        </w:rPr>
        <w:t xml:space="preserve">El término de aprobación del </w:t>
      </w:r>
      <w:r w:rsidRPr="0089726A">
        <w:rPr>
          <w:rFonts w:ascii="Tahoma" w:eastAsia="Times New Roman" w:hAnsi="Tahoma" w:cs="Tahoma"/>
          <w:lang w:val="es-ES" w:eastAsia="es-ES"/>
        </w:rPr>
        <w:t>Programa para el Uso Eficiente y Ahorro del Agua – PUEAA,</w:t>
      </w:r>
      <w:r w:rsidRPr="0089726A">
        <w:rPr>
          <w:rFonts w:ascii="Tahoma" w:eastAsia="Times New Roman" w:hAnsi="Tahoma" w:cs="Tahoma"/>
          <w:lang w:val="es-ES_tradnl" w:eastAsia="es-ES"/>
        </w:rPr>
        <w:t xml:space="preserve"> será de </w:t>
      </w:r>
      <w:r w:rsidRPr="0089726A">
        <w:rPr>
          <w:rFonts w:ascii="Tahoma" w:eastAsia="Times New Roman" w:hAnsi="Tahoma" w:cs="Tahoma"/>
          <w:b/>
          <w:lang w:val="es-ES_tradnl" w:eastAsia="es-ES"/>
        </w:rPr>
        <w:t>por</w:t>
      </w:r>
      <w:r w:rsidRPr="0089726A">
        <w:rPr>
          <w:rFonts w:ascii="Tahoma" w:eastAsia="Times New Roman" w:hAnsi="Tahoma" w:cs="Tahoma"/>
          <w:lang w:val="es-ES_tradnl" w:eastAsia="es-ES"/>
        </w:rPr>
        <w:t xml:space="preserve"> </w:t>
      </w:r>
      <w:r w:rsidRPr="0089726A">
        <w:rPr>
          <w:rFonts w:ascii="Tahoma" w:eastAsia="Times New Roman" w:hAnsi="Tahoma" w:cs="Tahoma"/>
          <w:b/>
          <w:lang w:val="es-ES_tradnl" w:eastAsia="es-ES"/>
        </w:rPr>
        <w:t>cinco</w:t>
      </w:r>
      <w:r w:rsidRPr="0089726A">
        <w:rPr>
          <w:rFonts w:ascii="Tahoma" w:eastAsia="Times New Roman" w:hAnsi="Tahoma" w:cs="Tahoma"/>
          <w:lang w:val="es-ES_tradnl" w:eastAsia="es-ES"/>
        </w:rPr>
        <w:t xml:space="preserve"> </w:t>
      </w:r>
      <w:r w:rsidRPr="0089726A">
        <w:rPr>
          <w:rFonts w:ascii="Tahoma" w:eastAsia="Times New Roman" w:hAnsi="Tahoma" w:cs="Tahoma"/>
          <w:b/>
          <w:bCs/>
          <w:lang w:val="es-ES_tradnl" w:eastAsia="es-ES"/>
        </w:rPr>
        <w:t xml:space="preserve">(05) años </w:t>
      </w:r>
      <w:r w:rsidRPr="0089726A">
        <w:rPr>
          <w:rFonts w:ascii="Tahoma" w:eastAsia="Times New Roman" w:hAnsi="Tahoma" w:cs="Tahoma"/>
          <w:b/>
          <w:lang w:val="es-ES_tradnl" w:eastAsia="es-ES"/>
        </w:rPr>
        <w:t>contados a partir de la fecha de ejecutoria de la presente Resolución</w:t>
      </w:r>
      <w:r w:rsidRPr="0089726A">
        <w:rPr>
          <w:rFonts w:ascii="Tahoma" w:eastAsia="Times New Roman" w:hAnsi="Tahoma" w:cs="Tahoma"/>
          <w:lang w:val="es-ES_tradnl" w:eastAsia="es-ES"/>
        </w:rPr>
        <w:t>.</w:t>
      </w:r>
    </w:p>
    <w:p w:rsidR="0089726A" w:rsidRPr="0089726A" w:rsidRDefault="0089726A" w:rsidP="0089726A">
      <w:pPr>
        <w:spacing w:after="0" w:line="240" w:lineRule="auto"/>
        <w:ind w:right="51"/>
        <w:jc w:val="both"/>
        <w:rPr>
          <w:rFonts w:ascii="Tahoma" w:eastAsia="Times New Roman" w:hAnsi="Tahoma" w:cs="Tahoma"/>
          <w:lang w:val="es-ES" w:eastAsia="es-ES"/>
        </w:rPr>
      </w:pPr>
    </w:p>
    <w:p w:rsidR="0089726A" w:rsidRPr="0089726A" w:rsidRDefault="0089726A" w:rsidP="0089726A">
      <w:pPr>
        <w:spacing w:after="0" w:line="240" w:lineRule="auto"/>
        <w:jc w:val="both"/>
        <w:rPr>
          <w:rFonts w:ascii="Tahoma" w:eastAsia="Times New Roman" w:hAnsi="Tahoma" w:cs="Tahoma"/>
          <w:bCs/>
          <w:lang w:val="es-ES" w:eastAsia="es-ES"/>
        </w:rPr>
      </w:pPr>
      <w:r w:rsidRPr="0089726A">
        <w:rPr>
          <w:rFonts w:ascii="Tahoma" w:eastAsia="Times New Roman" w:hAnsi="Tahoma" w:cs="Tahoma"/>
          <w:b/>
          <w:bCs/>
          <w:lang w:val="es-ES" w:eastAsia="es-ES"/>
        </w:rPr>
        <w:t xml:space="preserve">ARTÍCULO SEGUNDO: - OBLIGACIONES </w:t>
      </w:r>
      <w:r w:rsidRPr="0089726A">
        <w:rPr>
          <w:rFonts w:ascii="Tahoma" w:eastAsia="Times New Roman" w:hAnsi="Tahoma" w:cs="Tahoma"/>
          <w:bCs/>
          <w:lang w:val="es-ES" w:eastAsia="es-ES"/>
        </w:rPr>
        <w:t>de</w:t>
      </w:r>
      <w:r w:rsidRPr="0089726A">
        <w:rPr>
          <w:rFonts w:ascii="Tahoma" w:eastAsia="Times New Roman" w:hAnsi="Tahoma" w:cs="Tahoma"/>
          <w:lang w:val="es-ES" w:eastAsia="es-ES"/>
        </w:rPr>
        <w:t xml:space="preserve">l </w:t>
      </w:r>
      <w:r w:rsidRPr="0089726A">
        <w:rPr>
          <w:rFonts w:ascii="Tahoma" w:eastAsia="Times New Roman" w:hAnsi="Tahoma" w:cs="Tahoma"/>
          <w:b/>
          <w:lang w:eastAsia="es-ES"/>
        </w:rPr>
        <w:t>CONJUNTO RESIDENCIAL LOS ROSALES</w:t>
      </w:r>
      <w:r w:rsidRPr="0089726A">
        <w:rPr>
          <w:rFonts w:ascii="Tahoma" w:eastAsia="Times New Roman" w:hAnsi="Tahoma" w:cs="Tahoma"/>
          <w:bCs/>
          <w:lang w:val="es-ES" w:eastAsia="es-ES"/>
        </w:rPr>
        <w:t>, durante el desarrollo del Programa para el Uso Eficiente y Ahorro del Agua - PUEAA:</w:t>
      </w:r>
    </w:p>
    <w:p w:rsidR="0089726A" w:rsidRPr="0089726A" w:rsidRDefault="0089726A" w:rsidP="0089726A">
      <w:pPr>
        <w:spacing w:after="0" w:line="240" w:lineRule="auto"/>
        <w:jc w:val="both"/>
        <w:rPr>
          <w:rFonts w:ascii="Tahoma" w:eastAsia="Times New Roman" w:hAnsi="Tahoma" w:cs="Tahoma"/>
          <w:bCs/>
          <w:lang w:val="es-ES" w:eastAsia="es-ES"/>
        </w:rPr>
      </w:pPr>
    </w:p>
    <w:p w:rsidR="0089726A" w:rsidRPr="0089726A" w:rsidRDefault="0089726A"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sidRPr="0089726A">
        <w:rPr>
          <w:rFonts w:ascii="Tahoma" w:hAnsi="Tahoma" w:cs="Tahoma"/>
        </w:rPr>
        <w:t>Ejecutar las actividades propuestas en los plazos establecidos en el cronograma.</w:t>
      </w:r>
    </w:p>
    <w:p w:rsidR="0089726A" w:rsidRPr="0089726A" w:rsidRDefault="0089726A" w:rsidP="0089726A">
      <w:pPr>
        <w:spacing w:after="0" w:line="240" w:lineRule="auto"/>
        <w:ind w:left="360"/>
        <w:contextualSpacing/>
        <w:jc w:val="both"/>
        <w:rPr>
          <w:rFonts w:ascii="Tahoma" w:eastAsia="Times New Roman" w:hAnsi="Tahoma" w:cs="Tahoma"/>
          <w:color w:val="000000"/>
          <w:lang w:val="es-MX" w:eastAsia="es-MX"/>
        </w:rPr>
      </w:pPr>
    </w:p>
    <w:p w:rsidR="0089726A" w:rsidRPr="0089726A" w:rsidRDefault="0089726A"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sidRPr="0089726A">
        <w:rPr>
          <w:rFonts w:ascii="Tahoma" w:eastAsia="Calibri" w:hAnsi="Tahoma" w:cs="Tahoma"/>
        </w:rPr>
        <w:t>En cumplimiento de las estrategias del PUEAA las acciones de planificación y ejecución de acciones de rehabilitación y/o reposición al corto mediano y largo plazo de la infraestructura se deberá priorizar con el fin de reducir pérdidas.</w:t>
      </w:r>
    </w:p>
    <w:p w:rsidR="0089726A" w:rsidRPr="0089726A" w:rsidRDefault="0089726A" w:rsidP="0089726A">
      <w:pPr>
        <w:spacing w:after="0" w:line="240" w:lineRule="auto"/>
        <w:ind w:left="360"/>
        <w:contextualSpacing/>
        <w:jc w:val="both"/>
        <w:rPr>
          <w:rFonts w:ascii="Tahoma" w:eastAsia="Times New Roman" w:hAnsi="Tahoma" w:cs="Tahoma"/>
          <w:color w:val="000000"/>
          <w:lang w:val="es-MX" w:eastAsia="es-MX"/>
        </w:rPr>
      </w:pPr>
      <w:r w:rsidRPr="0089726A">
        <w:rPr>
          <w:rFonts w:ascii="Tahoma" w:eastAsia="Calibri" w:hAnsi="Tahoma" w:cs="Tahoma"/>
        </w:rPr>
        <w:t xml:space="preserve">  </w:t>
      </w:r>
    </w:p>
    <w:p w:rsidR="0089726A" w:rsidRPr="0089726A" w:rsidRDefault="0089726A"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sidRPr="0089726A">
        <w:rPr>
          <w:rFonts w:ascii="Tahoma" w:eastAsia="Calibri" w:hAnsi="Tahoma" w:cs="Tahoma"/>
        </w:rPr>
        <w:t xml:space="preserve">Deberá de conformidad con el artículo 11 de la Ley 373 de 1997, actualizar y enviar anualmente </w:t>
      </w:r>
      <w:r w:rsidRPr="0089726A">
        <w:rPr>
          <w:rFonts w:ascii="Tahoma" w:hAnsi="Tahoma" w:cs="Tahoma"/>
        </w:rPr>
        <w:t>a esta Corporación, l</w:t>
      </w:r>
      <w:r w:rsidRPr="0089726A">
        <w:rPr>
          <w:rFonts w:ascii="Tahoma" w:eastAsia="Calibri" w:hAnsi="Tahoma" w:cs="Tahoma"/>
        </w:rPr>
        <w:t xml:space="preserve">a siguiente información: </w:t>
      </w:r>
    </w:p>
    <w:p w:rsidR="0089726A" w:rsidRPr="0089726A" w:rsidRDefault="0089726A" w:rsidP="0089726A">
      <w:pPr>
        <w:shd w:val="clear" w:color="auto" w:fill="FFFFFF"/>
        <w:spacing w:after="0" w:line="240" w:lineRule="auto"/>
        <w:ind w:left="720"/>
        <w:rPr>
          <w:rFonts w:ascii="Tahoma" w:eastAsia="Times New Roman" w:hAnsi="Tahoma" w:cs="Tahoma"/>
          <w:color w:val="000000"/>
          <w:lang w:eastAsia="es-CO"/>
        </w:rPr>
      </w:pP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lastRenderedPageBreak/>
        <w:t>Nombre de la entidad usuaria, ubicación geográfica y política donde presta el servicio;</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Nombre, ubicación geográfica y tipo de la fuente o fuentes donde captan las aguas;</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Nombre, ubicación geográfica y tipo de la fuente o fuentes receptoras de los afluentes;</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Caudal promedio diario anual en litros por segundo de la fuente de captación y de la fuente receptora de los efluentes;</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Caudal promedio diario anual captado por la entidad usuaria;</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Número de usuarios del sistema;</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Caudal consumido por los usuarios del sistema;</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Porcentaje en litros por segundo de las pérdidas del sistema;</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Calidad del agua de la fuente abastecedora, de los efluentes y de la fuente receptora de éstos, clase de tratamientos requeridos y el sistema y la frecuencia del monitoreo;</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Proyección anual de la tasa de crecimiento de la demanda del recurso hídrico según usos;</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Caudal promedio diario en litros por segundo, en épocas secas y de lluvia, en las fuentes de abastecimiento y en las receptoras de los efluentes;</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Programas de protección y conservación de las fuentes hídricas;</w:t>
      </w:r>
    </w:p>
    <w:p w:rsidR="0089726A" w:rsidRPr="0089726A" w:rsidRDefault="0089726A" w:rsidP="0089726A">
      <w:pPr>
        <w:numPr>
          <w:ilvl w:val="0"/>
          <w:numId w:val="12"/>
        </w:numPr>
        <w:shd w:val="clear" w:color="auto" w:fill="FFFFFF"/>
        <w:spacing w:after="0" w:line="240" w:lineRule="auto"/>
        <w:rPr>
          <w:rFonts w:ascii="Tahoma" w:eastAsia="Times New Roman" w:hAnsi="Tahoma" w:cs="Tahoma"/>
          <w:color w:val="000000"/>
          <w:lang w:eastAsia="es-CO"/>
        </w:rPr>
      </w:pPr>
      <w:r w:rsidRPr="0089726A">
        <w:rPr>
          <w:rFonts w:ascii="Tahoma" w:eastAsia="Times New Roman" w:hAnsi="Tahoma" w:cs="Tahoma"/>
          <w:color w:val="000000"/>
          <w:lang w:eastAsia="es-CO"/>
        </w:rPr>
        <w:t>Fuentes probables de abastecimiento y de vertimiento de efluentes que se dispongan para futuras expansiones de la demanda”</w:t>
      </w:r>
    </w:p>
    <w:p w:rsidR="0089726A" w:rsidRPr="0089726A" w:rsidRDefault="0089726A" w:rsidP="0089726A">
      <w:pPr>
        <w:shd w:val="clear" w:color="auto" w:fill="FFFFFF"/>
        <w:spacing w:after="0" w:line="240" w:lineRule="auto"/>
        <w:ind w:left="720"/>
        <w:rPr>
          <w:rFonts w:ascii="Tahoma" w:eastAsia="Times New Roman" w:hAnsi="Tahoma" w:cs="Tahoma"/>
          <w:color w:val="000000"/>
          <w:lang w:eastAsia="es-CO"/>
        </w:rPr>
      </w:pPr>
    </w:p>
    <w:p w:rsidR="0089726A" w:rsidRPr="0089726A" w:rsidRDefault="0089726A"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sidRPr="0089726A">
        <w:rPr>
          <w:rFonts w:ascii="Tahoma" w:hAnsi="Tahoma" w:cs="Tahoma"/>
        </w:rPr>
        <w:t xml:space="preserve">La Corporación Autónoma Regional del Quindío – C.R.Q., realizará el seguimiento a la ejecución del Programa, razón por la cual en las visitas de seguimiento, deberá </w:t>
      </w:r>
      <w:r w:rsidRPr="0089726A">
        <w:rPr>
          <w:rFonts w:ascii="Tahoma" w:hAnsi="Tahoma" w:cs="Tahoma"/>
        </w:rPr>
        <w:lastRenderedPageBreak/>
        <w:t>entregar los soportes necesarios que permitan constatar el desarrollo de los proyectos.</w:t>
      </w:r>
    </w:p>
    <w:p w:rsidR="0089726A" w:rsidRPr="0089726A" w:rsidRDefault="0089726A" w:rsidP="0089726A">
      <w:pPr>
        <w:spacing w:after="0" w:line="240" w:lineRule="auto"/>
        <w:ind w:left="720"/>
        <w:contextualSpacing/>
        <w:jc w:val="both"/>
        <w:rPr>
          <w:rFonts w:ascii="Tahoma" w:eastAsia="Times New Roman" w:hAnsi="Tahoma" w:cs="Tahoma"/>
          <w:color w:val="000000"/>
          <w:lang w:val="es-MX" w:eastAsia="es-MX"/>
        </w:rPr>
      </w:pPr>
    </w:p>
    <w:p w:rsidR="0089726A" w:rsidRPr="0089726A" w:rsidRDefault="0089726A"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sidRPr="0089726A">
        <w:rPr>
          <w:rFonts w:ascii="Tahoma" w:hAnsi="Tahoma" w:cs="Tahoma"/>
          <w:lang w:val="es-MX"/>
        </w:rPr>
        <w:t>P</w:t>
      </w:r>
      <w:proofErr w:type="spellStart"/>
      <w:r w:rsidRPr="0089726A">
        <w:rPr>
          <w:rFonts w:ascii="Tahoma" w:hAnsi="Tahoma" w:cs="Tahoma"/>
        </w:rPr>
        <w:t>resentar</w:t>
      </w:r>
      <w:proofErr w:type="spellEnd"/>
      <w:r w:rsidRPr="0089726A">
        <w:rPr>
          <w:rFonts w:ascii="Tahoma" w:hAnsi="Tahoma" w:cs="Tahoma"/>
        </w:rPr>
        <w:t xml:space="preserve"> un informe detallado de manera semestral de ejecución de las obras, proyectos y programas contemplados en el </w:t>
      </w:r>
      <w:r w:rsidRPr="0089726A">
        <w:rPr>
          <w:rFonts w:ascii="Tahoma" w:eastAsia="Times New Roman" w:hAnsi="Tahoma" w:cs="Tahoma"/>
          <w:lang w:eastAsia="es-CO"/>
        </w:rPr>
        <w:t>Programa para el Uso Eficiente y Ahorro del Agua</w:t>
      </w:r>
      <w:r w:rsidRPr="0089726A">
        <w:rPr>
          <w:rFonts w:ascii="Tahoma" w:hAnsi="Tahoma" w:cs="Tahoma"/>
        </w:rPr>
        <w:t xml:space="preserve"> -PUEAA- y evaluación de pérdidas de agua, en los cuales deberá detallarse claramente las actividades y obras desarrolladas y estar soportados con las ejecuciones presupuestales y con todos los registros posibles (fotográficos, listas de chequeo, listados de asistencia, contratos, videos, entre otros).</w:t>
      </w:r>
    </w:p>
    <w:p w:rsidR="0089726A" w:rsidRPr="0089726A" w:rsidRDefault="0089726A" w:rsidP="0089726A">
      <w:pPr>
        <w:spacing w:after="0" w:line="240" w:lineRule="auto"/>
        <w:ind w:left="360"/>
        <w:contextualSpacing/>
        <w:jc w:val="both"/>
        <w:rPr>
          <w:rFonts w:ascii="Tahoma" w:eastAsia="Times New Roman" w:hAnsi="Tahoma" w:cs="Tahoma"/>
          <w:color w:val="000000"/>
          <w:lang w:val="es-MX" w:eastAsia="es-MX"/>
        </w:rPr>
      </w:pPr>
    </w:p>
    <w:p w:rsidR="0089726A" w:rsidRPr="0089726A" w:rsidRDefault="00FA5124"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Pr>
          <w:rFonts w:ascii="Tahoma" w:hAnsi="Tahoma" w:cs="Tahoma"/>
          <w:lang w:val="es-MX"/>
        </w:rPr>
        <w:t xml:space="preserve"> </w:t>
      </w:r>
      <w:r w:rsidR="0089726A" w:rsidRPr="0089726A">
        <w:rPr>
          <w:rFonts w:ascii="Tahoma" w:hAnsi="Tahoma" w:cs="Tahoma"/>
          <w:lang w:val="es-MX"/>
        </w:rPr>
        <w:t>S</w:t>
      </w:r>
      <w:proofErr w:type="spellStart"/>
      <w:r w:rsidRPr="0089726A">
        <w:rPr>
          <w:rFonts w:ascii="Tahoma" w:hAnsi="Tahoma" w:cs="Tahoma"/>
        </w:rPr>
        <w:t>olicitar</w:t>
      </w:r>
      <w:proofErr w:type="spellEnd"/>
      <w:r w:rsidR="0089726A" w:rsidRPr="0089726A">
        <w:rPr>
          <w:rFonts w:ascii="Tahoma" w:hAnsi="Tahoma" w:cs="Tahoma"/>
        </w:rPr>
        <w:t xml:space="preserve"> los permisos, concesiones y autorizaciones requeridas por la Ley para el uso y aprovechamiento de los recursos naturales renovables o para el desarrollo de actividades contempladas en el </w:t>
      </w:r>
      <w:r w:rsidR="0089726A" w:rsidRPr="0089726A">
        <w:rPr>
          <w:rFonts w:ascii="Tahoma" w:eastAsia="Times New Roman" w:hAnsi="Tahoma" w:cs="Tahoma"/>
          <w:lang w:eastAsia="es-CO"/>
        </w:rPr>
        <w:t>Programa para el Uso Eficiente y Ahorro del Agua</w:t>
      </w:r>
      <w:r w:rsidR="0089726A" w:rsidRPr="0089726A">
        <w:rPr>
          <w:rFonts w:ascii="Tahoma" w:hAnsi="Tahoma" w:cs="Tahoma"/>
        </w:rPr>
        <w:t xml:space="preserve"> -PUEAA- que afecten o puedan afectar el medio ambiente, para así cumplir con la normatividad ambiental vigente.</w:t>
      </w:r>
    </w:p>
    <w:p w:rsidR="0089726A" w:rsidRPr="0089726A" w:rsidRDefault="0089726A" w:rsidP="0089726A">
      <w:pPr>
        <w:spacing w:after="0" w:line="240" w:lineRule="auto"/>
        <w:ind w:left="360"/>
        <w:contextualSpacing/>
        <w:jc w:val="both"/>
        <w:rPr>
          <w:rFonts w:ascii="Tahoma" w:eastAsia="Times New Roman" w:hAnsi="Tahoma" w:cs="Tahoma"/>
          <w:color w:val="000000"/>
          <w:lang w:val="es-MX" w:eastAsia="es-MX"/>
        </w:rPr>
      </w:pPr>
    </w:p>
    <w:p w:rsidR="0089726A" w:rsidRPr="0089726A" w:rsidRDefault="0089726A"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sidRPr="0089726A">
        <w:rPr>
          <w:rFonts w:ascii="Tahoma" w:hAnsi="Tahoma" w:cs="Tahoma"/>
        </w:rPr>
        <w:t>En el evento que en las visitas de seguimiento, se observe uso inadecuado e ineficiente del recurso hídrico por parte del señor Diego Arango Mora, la Corporación Autónoma Regional del Quindío – C.R.Q., hará los requerimientos del caso.</w:t>
      </w:r>
    </w:p>
    <w:p w:rsidR="0089726A" w:rsidRPr="0089726A" w:rsidRDefault="0089726A" w:rsidP="0089726A">
      <w:pPr>
        <w:pStyle w:val="Prrafodelista"/>
        <w:rPr>
          <w:rFonts w:ascii="Tahoma" w:hAnsi="Tahoma" w:cs="Tahoma"/>
          <w:sz w:val="22"/>
          <w:szCs w:val="22"/>
        </w:rPr>
      </w:pPr>
    </w:p>
    <w:p w:rsidR="0089726A" w:rsidRPr="0089726A" w:rsidRDefault="0089726A" w:rsidP="0089726A">
      <w:pPr>
        <w:numPr>
          <w:ilvl w:val="1"/>
          <w:numId w:val="11"/>
        </w:numPr>
        <w:spacing w:after="0" w:line="240" w:lineRule="auto"/>
        <w:ind w:left="360"/>
        <w:contextualSpacing/>
        <w:jc w:val="both"/>
        <w:rPr>
          <w:rFonts w:ascii="Tahoma" w:eastAsia="Times New Roman" w:hAnsi="Tahoma" w:cs="Tahoma"/>
          <w:color w:val="000000"/>
          <w:lang w:val="es-MX" w:eastAsia="es-MX"/>
        </w:rPr>
      </w:pPr>
      <w:r w:rsidRPr="0089726A">
        <w:rPr>
          <w:rFonts w:ascii="Tahoma" w:hAnsi="Tahoma" w:cs="Tahoma"/>
        </w:rPr>
        <w:t xml:space="preserve">Dar </w:t>
      </w:r>
      <w:proofErr w:type="gramStart"/>
      <w:r w:rsidRPr="0089726A">
        <w:rPr>
          <w:rFonts w:ascii="Tahoma" w:hAnsi="Tahoma" w:cs="Tahoma"/>
        </w:rPr>
        <w:t>aplicación estricta a la Ley 373 de 1997, Decreto 1090 de 2018, Resolución 1257 de 2018 y a la demás normatividad ambiental pertinentes</w:t>
      </w:r>
      <w:proofErr w:type="gramEnd"/>
      <w:r w:rsidRPr="0089726A">
        <w:rPr>
          <w:rFonts w:ascii="Tahoma" w:hAnsi="Tahoma" w:cs="Tahoma"/>
        </w:rPr>
        <w:t>.</w:t>
      </w:r>
    </w:p>
    <w:p w:rsidR="0089726A" w:rsidRPr="0089726A" w:rsidRDefault="0089726A" w:rsidP="0089726A">
      <w:pPr>
        <w:spacing w:after="0" w:line="240" w:lineRule="auto"/>
        <w:contextualSpacing/>
        <w:jc w:val="both"/>
        <w:rPr>
          <w:rFonts w:ascii="Tahoma" w:eastAsia="Times New Roman" w:hAnsi="Tahoma" w:cs="Tahoma"/>
          <w:b/>
          <w:lang w:eastAsia="es-ES"/>
        </w:rPr>
      </w:pPr>
    </w:p>
    <w:p w:rsidR="0089726A" w:rsidRPr="0089726A" w:rsidRDefault="0089726A" w:rsidP="0089726A">
      <w:pPr>
        <w:autoSpaceDE w:val="0"/>
        <w:autoSpaceDN w:val="0"/>
        <w:adjustRightInd w:val="0"/>
        <w:spacing w:after="0" w:line="240" w:lineRule="auto"/>
        <w:jc w:val="both"/>
        <w:rPr>
          <w:rFonts w:ascii="Tahoma" w:eastAsia="Times New Roman" w:hAnsi="Tahoma" w:cs="Tahoma"/>
          <w:b/>
          <w:lang w:eastAsia="es-ES"/>
        </w:rPr>
      </w:pPr>
      <w:r w:rsidRPr="0089726A">
        <w:rPr>
          <w:rFonts w:ascii="Tahoma" w:eastAsia="Times New Roman" w:hAnsi="Tahoma" w:cs="Tahoma"/>
          <w:b/>
          <w:lang w:eastAsia="es-ES"/>
        </w:rPr>
        <w:t xml:space="preserve">ARTICULO TERCERO: - </w:t>
      </w:r>
      <w:r w:rsidRPr="0089726A">
        <w:rPr>
          <w:rFonts w:ascii="Tahoma" w:eastAsia="Times New Roman" w:hAnsi="Tahoma" w:cs="Tahoma"/>
          <w:bCs/>
          <w:lang w:eastAsia="es-ES"/>
        </w:rPr>
        <w:t>El</w:t>
      </w:r>
      <w:r w:rsidRPr="0089726A">
        <w:rPr>
          <w:rFonts w:ascii="Tahoma" w:eastAsia="Times New Roman" w:hAnsi="Tahoma" w:cs="Tahoma"/>
          <w:lang w:eastAsia="es-ES"/>
        </w:rPr>
        <w:t xml:space="preserve"> Concesionario deberá avisar de inmediato a la </w:t>
      </w:r>
      <w:r w:rsidRPr="0089726A">
        <w:rPr>
          <w:rFonts w:ascii="Tahoma" w:eastAsia="Calibri" w:hAnsi="Tahoma" w:cs="Tahoma"/>
          <w:lang w:eastAsia="es-ES"/>
        </w:rPr>
        <w:t xml:space="preserve">Corporación Autónoma Regional del </w:t>
      </w:r>
      <w:r w:rsidRPr="0089726A">
        <w:rPr>
          <w:rFonts w:ascii="Tahoma" w:eastAsia="Calibri" w:hAnsi="Tahoma" w:cs="Tahoma"/>
          <w:lang w:eastAsia="es-ES"/>
        </w:rPr>
        <w:lastRenderedPageBreak/>
        <w:t xml:space="preserve">Quindío – C.R.Q., </w:t>
      </w:r>
      <w:r w:rsidRPr="0089726A">
        <w:rPr>
          <w:rFonts w:ascii="Tahoma" w:eastAsia="Times New Roman" w:hAnsi="Tahoma" w:cs="Tahoma"/>
          <w:lang w:eastAsia="es-ES"/>
        </w:rPr>
        <w:t>cuando se presenten situaciones de emergencia, indicando las causas, medidas adoptadas y tiempo de duración de dicha emergencia.</w:t>
      </w:r>
    </w:p>
    <w:p w:rsidR="0089726A" w:rsidRPr="0089726A" w:rsidRDefault="0089726A" w:rsidP="0089726A">
      <w:pPr>
        <w:spacing w:after="0" w:line="240" w:lineRule="auto"/>
        <w:jc w:val="both"/>
        <w:rPr>
          <w:rFonts w:ascii="Tahoma" w:eastAsia="Times New Roman" w:hAnsi="Tahoma" w:cs="Tahoma"/>
          <w:b/>
          <w:lang w:eastAsia="es-ES"/>
        </w:rPr>
      </w:pPr>
    </w:p>
    <w:p w:rsidR="0089726A" w:rsidRPr="0089726A" w:rsidRDefault="0089726A" w:rsidP="0089726A">
      <w:pPr>
        <w:autoSpaceDE w:val="0"/>
        <w:autoSpaceDN w:val="0"/>
        <w:adjustRightInd w:val="0"/>
        <w:spacing w:after="0" w:line="240" w:lineRule="auto"/>
        <w:jc w:val="both"/>
        <w:rPr>
          <w:rFonts w:ascii="Tahoma" w:eastAsia="Times New Roman" w:hAnsi="Tahoma" w:cs="Tahoma"/>
          <w:lang w:eastAsia="es-ES"/>
        </w:rPr>
      </w:pPr>
      <w:r w:rsidRPr="0089726A">
        <w:rPr>
          <w:rFonts w:ascii="Tahoma" w:eastAsia="Times New Roman" w:hAnsi="Tahoma" w:cs="Tahoma"/>
          <w:b/>
          <w:bCs/>
          <w:lang w:eastAsia="es-ES"/>
        </w:rPr>
        <w:t>ARTICULO CUARTO: -</w:t>
      </w:r>
      <w:r w:rsidRPr="0089726A">
        <w:rPr>
          <w:rFonts w:ascii="Tahoma" w:eastAsia="Times New Roman" w:hAnsi="Tahoma" w:cs="Tahoma"/>
          <w:lang w:eastAsia="es-ES"/>
        </w:rPr>
        <w:t xml:space="preserve"> </w:t>
      </w:r>
      <w:r w:rsidRPr="0089726A">
        <w:rPr>
          <w:rFonts w:ascii="Tahoma" w:eastAsia="Times New Roman" w:hAnsi="Tahoma" w:cs="Tahoma"/>
          <w:bCs/>
          <w:lang w:eastAsia="es-ES"/>
        </w:rPr>
        <w:t>El</w:t>
      </w:r>
      <w:r w:rsidRPr="0089726A">
        <w:rPr>
          <w:rFonts w:ascii="Tahoma" w:eastAsia="Times New Roman" w:hAnsi="Tahoma" w:cs="Tahoma"/>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89726A" w:rsidRPr="0089726A" w:rsidRDefault="0089726A" w:rsidP="0089726A">
      <w:pPr>
        <w:autoSpaceDE w:val="0"/>
        <w:autoSpaceDN w:val="0"/>
        <w:adjustRightInd w:val="0"/>
        <w:spacing w:after="0" w:line="240" w:lineRule="auto"/>
        <w:jc w:val="both"/>
        <w:rPr>
          <w:rFonts w:ascii="Tahoma" w:eastAsia="Times New Roman" w:hAnsi="Tahoma" w:cs="Tahoma"/>
          <w:lang w:eastAsia="es-ES"/>
        </w:rPr>
      </w:pPr>
    </w:p>
    <w:p w:rsidR="0089726A" w:rsidRPr="0089726A" w:rsidRDefault="0089726A" w:rsidP="0089726A">
      <w:pPr>
        <w:tabs>
          <w:tab w:val="left" w:pos="360"/>
        </w:tabs>
        <w:spacing w:after="0" w:line="240" w:lineRule="auto"/>
        <w:jc w:val="both"/>
        <w:rPr>
          <w:rFonts w:ascii="Tahoma" w:eastAsia="Times New Roman" w:hAnsi="Tahoma" w:cs="Tahoma"/>
          <w:lang w:eastAsia="es-ES"/>
        </w:rPr>
      </w:pPr>
      <w:r w:rsidRPr="0089726A">
        <w:rPr>
          <w:rFonts w:ascii="Tahoma" w:eastAsia="Times New Roman" w:hAnsi="Tahoma" w:cs="Tahoma"/>
          <w:b/>
          <w:lang w:eastAsia="es-ES"/>
        </w:rPr>
        <w:t xml:space="preserve">ARTÍCULO QUINTO: - </w:t>
      </w:r>
      <w:r w:rsidRPr="0089726A">
        <w:rPr>
          <w:rFonts w:ascii="Tahoma" w:eastAsia="Times New Roman" w:hAnsi="Tahoma" w:cs="Tahoma"/>
          <w:lang w:eastAsia="es-ES"/>
        </w:rPr>
        <w:t xml:space="preserve">Para efectos de Control, Seguimiento y Vigilancia, que realizará la </w:t>
      </w:r>
      <w:r w:rsidRPr="0089726A">
        <w:rPr>
          <w:rFonts w:ascii="Tahoma" w:eastAsia="Times New Roman" w:hAnsi="Tahoma" w:cs="Tahoma"/>
          <w:spacing w:val="-2"/>
          <w:lang w:eastAsia="es-ES"/>
        </w:rPr>
        <w:t>Corporación Autónoma Regional del Quindío – C.R.Q.,</w:t>
      </w:r>
      <w:r w:rsidRPr="0089726A">
        <w:rPr>
          <w:rFonts w:ascii="Tahoma" w:eastAsia="Times New Roman" w:hAnsi="Tahoma" w:cs="Tahoma"/>
          <w:lang w:eastAsia="es-ES"/>
        </w:rPr>
        <w:t xml:space="preserve"> el concesionario deberá permitir el ingreso de los funcionarios encargados de esta labor sin previo aviso.</w:t>
      </w:r>
    </w:p>
    <w:p w:rsidR="0089726A" w:rsidRPr="0089726A" w:rsidRDefault="0089726A" w:rsidP="0089726A">
      <w:pPr>
        <w:spacing w:after="0" w:line="240" w:lineRule="auto"/>
        <w:jc w:val="both"/>
        <w:rPr>
          <w:rFonts w:ascii="Tahoma" w:eastAsia="Times New Roman" w:hAnsi="Tahoma" w:cs="Tahoma"/>
          <w:b/>
          <w:bCs/>
          <w:lang w:eastAsia="es-ES"/>
        </w:rPr>
      </w:pPr>
    </w:p>
    <w:p w:rsidR="0089726A" w:rsidRPr="0089726A" w:rsidRDefault="0089726A" w:rsidP="0089726A">
      <w:pPr>
        <w:spacing w:after="0" w:line="240" w:lineRule="auto"/>
        <w:jc w:val="both"/>
        <w:rPr>
          <w:rFonts w:ascii="Tahoma" w:eastAsia="Times New Roman" w:hAnsi="Tahoma" w:cs="Tahoma"/>
          <w:b/>
          <w:lang w:eastAsia="es-CO"/>
        </w:rPr>
      </w:pPr>
      <w:r w:rsidRPr="0089726A">
        <w:rPr>
          <w:rFonts w:ascii="Tahoma" w:eastAsia="Times New Roman" w:hAnsi="Tahoma" w:cs="Tahoma"/>
          <w:b/>
          <w:lang w:eastAsia="es-CO"/>
        </w:rPr>
        <w:t>ARTÍCULO</w:t>
      </w:r>
      <w:r w:rsidRPr="0089726A">
        <w:rPr>
          <w:rFonts w:ascii="Tahoma" w:eastAsia="Times New Roman" w:hAnsi="Tahoma" w:cs="Tahoma"/>
          <w:b/>
          <w:bCs/>
          <w:color w:val="000000" w:themeColor="text1"/>
          <w:lang w:eastAsia="es-ES"/>
        </w:rPr>
        <w:t xml:space="preserve"> SEXTO: - </w:t>
      </w:r>
      <w:r w:rsidRPr="0089726A">
        <w:rPr>
          <w:rFonts w:ascii="Tahoma" w:eastAsia="Times New Roman" w:hAnsi="Tahoma" w:cs="Tahoma"/>
          <w:b/>
          <w:lang w:eastAsia="es-CO"/>
        </w:rPr>
        <w:t>NOTIFIQUESE</w:t>
      </w:r>
      <w:r w:rsidRPr="0089726A">
        <w:rPr>
          <w:rFonts w:ascii="Tahoma" w:eastAsia="Times New Roman" w:hAnsi="Tahoma" w:cs="Tahoma"/>
          <w:lang w:eastAsia="es-CO"/>
        </w:rPr>
        <w:t xml:space="preserve"> el contenido de la presente Resolución a</w:t>
      </w:r>
      <w:r w:rsidRPr="0089726A">
        <w:rPr>
          <w:rFonts w:ascii="Tahoma" w:eastAsia="Times New Roman" w:hAnsi="Tahoma" w:cs="Tahoma"/>
          <w:lang w:val="es-ES" w:eastAsia="es-ES"/>
        </w:rPr>
        <w:t xml:space="preserve">l </w:t>
      </w:r>
      <w:r w:rsidRPr="0089726A">
        <w:rPr>
          <w:rFonts w:ascii="Tahoma" w:eastAsia="Times New Roman" w:hAnsi="Tahoma" w:cs="Tahoma"/>
          <w:b/>
          <w:lang w:eastAsia="es-ES"/>
        </w:rPr>
        <w:t>CONJUNTO RESIDENCIAL LOS ROSALES</w:t>
      </w:r>
      <w:r w:rsidRPr="0089726A">
        <w:rPr>
          <w:rFonts w:ascii="Tahoma" w:eastAsiaTheme="minorEastAsia" w:hAnsi="Tahoma" w:cs="Tahoma"/>
          <w:lang w:eastAsia="es-CO"/>
        </w:rPr>
        <w:t xml:space="preserve">, a través de su Representante Legal la señora </w:t>
      </w:r>
      <w:r w:rsidRPr="0089726A">
        <w:rPr>
          <w:rFonts w:ascii="Tahoma" w:eastAsiaTheme="minorEastAsia" w:hAnsi="Tahoma" w:cs="Tahoma"/>
          <w:b/>
          <w:lang w:eastAsia="es-CO"/>
        </w:rPr>
        <w:t>PATRICIA DEL CARMEN KAFRUNI VICTORIA</w:t>
      </w:r>
      <w:r w:rsidRPr="0089726A">
        <w:rPr>
          <w:rFonts w:ascii="Tahoma" w:eastAsiaTheme="minorEastAsia" w:hAnsi="Tahoma" w:cs="Tahoma"/>
          <w:lang w:eastAsia="es-CO"/>
        </w:rPr>
        <w:t xml:space="preserve">, o a su Apoderado </w:t>
      </w:r>
      <w:r w:rsidRPr="0089726A">
        <w:rPr>
          <w:rFonts w:ascii="Tahoma" w:eastAsia="Times New Roman" w:hAnsi="Tahoma" w:cs="Tahoma"/>
          <w:bCs/>
          <w:lang w:eastAsia="es-CO"/>
        </w:rPr>
        <w:t xml:space="preserve">o a la persona debidamente autorizada, en los términos establecidos </w:t>
      </w:r>
      <w:r w:rsidRPr="0089726A">
        <w:rPr>
          <w:rFonts w:ascii="Tahoma" w:eastAsia="Times New Roman" w:hAnsi="Tahoma" w:cs="Tahoma"/>
          <w:lang w:eastAsia="es-CO"/>
        </w:rPr>
        <w:t>en la Ley 1437 de 2011</w:t>
      </w:r>
      <w:r w:rsidRPr="0089726A">
        <w:rPr>
          <w:rFonts w:ascii="Tahoma" w:eastAsia="Times New Roman" w:hAnsi="Tahoma" w:cs="Tahoma"/>
          <w:b/>
          <w:lang w:eastAsia="es-CO"/>
        </w:rPr>
        <w:t>.</w:t>
      </w:r>
    </w:p>
    <w:p w:rsidR="0089726A" w:rsidRPr="0089726A" w:rsidRDefault="0089726A" w:rsidP="0089726A">
      <w:pPr>
        <w:tabs>
          <w:tab w:val="left" w:pos="360"/>
        </w:tabs>
        <w:spacing w:after="0" w:line="240" w:lineRule="auto"/>
        <w:jc w:val="both"/>
        <w:rPr>
          <w:rFonts w:ascii="Tahoma" w:eastAsia="Times New Roman" w:hAnsi="Tahoma" w:cs="Tahoma"/>
          <w:b/>
          <w:bCs/>
          <w:lang w:eastAsia="es-CO"/>
        </w:rPr>
      </w:pPr>
    </w:p>
    <w:p w:rsidR="0089726A" w:rsidRPr="0089726A" w:rsidRDefault="0089726A" w:rsidP="0089726A">
      <w:pPr>
        <w:tabs>
          <w:tab w:val="left" w:pos="360"/>
        </w:tabs>
        <w:spacing w:after="0" w:line="240" w:lineRule="auto"/>
        <w:jc w:val="both"/>
        <w:rPr>
          <w:rFonts w:ascii="Tahoma" w:eastAsia="Calibri" w:hAnsi="Tahoma" w:cs="Tahoma"/>
          <w:b/>
          <w:bCs/>
        </w:rPr>
      </w:pPr>
      <w:r w:rsidRPr="0089726A">
        <w:rPr>
          <w:rFonts w:ascii="Tahoma" w:eastAsia="Times New Roman" w:hAnsi="Tahoma" w:cs="Tahoma"/>
          <w:b/>
          <w:bCs/>
          <w:lang w:eastAsia="es-CO"/>
        </w:rPr>
        <w:t xml:space="preserve">ARTÍCULO SÉPTIMO: - </w:t>
      </w:r>
      <w:r w:rsidRPr="0089726A">
        <w:rPr>
          <w:rFonts w:ascii="Tahoma" w:eastAsia="Calibri" w:hAnsi="Tahoma" w:cs="Tahoma"/>
          <w:b/>
          <w:bCs/>
        </w:rPr>
        <w:t xml:space="preserve">PUBLÍQUESE </w:t>
      </w:r>
      <w:r w:rsidRPr="0089726A">
        <w:rPr>
          <w:rFonts w:ascii="Tahoma" w:eastAsia="Calibri" w:hAnsi="Tahoma" w:cs="Tahoma"/>
          <w:bC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89726A">
        <w:rPr>
          <w:rFonts w:ascii="Tahoma" w:eastAsia="Calibri" w:hAnsi="Tahoma" w:cs="Tahoma"/>
          <w:b/>
          <w:bCs/>
        </w:rPr>
        <w:t xml:space="preserve"> treinta y nueve mil novecientos once pesos ($39.911).</w:t>
      </w:r>
    </w:p>
    <w:p w:rsidR="0089726A" w:rsidRPr="0089726A" w:rsidRDefault="0089726A" w:rsidP="0089726A">
      <w:pPr>
        <w:tabs>
          <w:tab w:val="left" w:pos="360"/>
        </w:tabs>
        <w:spacing w:after="0" w:line="240" w:lineRule="auto"/>
        <w:jc w:val="both"/>
        <w:rPr>
          <w:rFonts w:ascii="Tahoma" w:eastAsia="Times New Roman" w:hAnsi="Tahoma" w:cs="Tahoma"/>
          <w:b/>
          <w:bCs/>
          <w:lang w:eastAsia="es-ES"/>
        </w:rPr>
      </w:pPr>
    </w:p>
    <w:p w:rsidR="0089726A" w:rsidRPr="0089726A" w:rsidRDefault="0089726A" w:rsidP="0089726A">
      <w:pPr>
        <w:tabs>
          <w:tab w:val="left" w:pos="360"/>
        </w:tabs>
        <w:spacing w:after="0" w:line="240" w:lineRule="auto"/>
        <w:jc w:val="both"/>
        <w:rPr>
          <w:rFonts w:ascii="Tahoma" w:eastAsia="Times New Roman" w:hAnsi="Tahoma" w:cs="Tahoma"/>
          <w:lang w:eastAsia="es-ES"/>
        </w:rPr>
      </w:pPr>
      <w:r w:rsidRPr="0089726A">
        <w:rPr>
          <w:rFonts w:ascii="Tahoma" w:eastAsia="Times New Roman" w:hAnsi="Tahoma" w:cs="Tahoma"/>
          <w:b/>
          <w:bCs/>
          <w:lang w:eastAsia="es-ES"/>
        </w:rPr>
        <w:t xml:space="preserve">ARTÍCULO OCTAVO: - </w:t>
      </w:r>
      <w:r w:rsidRPr="0089726A">
        <w:rPr>
          <w:rFonts w:ascii="Tahoma" w:eastAsia="Times New Roman" w:hAnsi="Tahoma" w:cs="Tahoma"/>
          <w:lang w:eastAsia="es-CO"/>
        </w:rPr>
        <w:t xml:space="preserve">Contra la presente Resolución, procede únicamente </w:t>
      </w:r>
      <w:r w:rsidRPr="0089726A">
        <w:rPr>
          <w:rFonts w:ascii="Tahoma" w:eastAsia="Times New Roman" w:hAnsi="Tahoma" w:cs="Tahoma"/>
          <w:lang w:eastAsia="es-CO"/>
        </w:rPr>
        <w:lastRenderedPageBreak/>
        <w:t xml:space="preserve">el recurso de reposición, el cual deberá presentarse por escrito en la notificación personal, o dentro de los diez (10) días hábiles siguientes a ella, o a la notificación por aviso, </w:t>
      </w:r>
      <w:r w:rsidRPr="0089726A">
        <w:rPr>
          <w:rFonts w:ascii="Tahoma" w:eastAsia="Times New Roman" w:hAnsi="Tahoma" w:cs="Tahoma"/>
          <w:color w:val="000000"/>
          <w:lang w:eastAsia="es-CO"/>
        </w:rPr>
        <w:t>o al vencimiento del término de publicación, según el caso</w:t>
      </w:r>
      <w:r w:rsidRPr="0089726A">
        <w:rPr>
          <w:rFonts w:ascii="Tahoma" w:eastAsia="Times New Roman" w:hAnsi="Tahoma" w:cs="Tahoma"/>
          <w:lang w:eastAsia="es-CO"/>
        </w:rPr>
        <w:t xml:space="preserve">, ante la Subdirección de Regulación y Control Ambiental de la </w:t>
      </w:r>
      <w:r w:rsidRPr="0089726A">
        <w:rPr>
          <w:rFonts w:ascii="Tahoma" w:eastAsia="Times New Roman" w:hAnsi="Tahoma" w:cs="Tahoma"/>
          <w:b/>
          <w:bCs/>
          <w:lang w:eastAsia="es-CO"/>
        </w:rPr>
        <w:t xml:space="preserve">CORPORACIÓN AUTÓNOMA REGIONAL DEL QUINDÍO – C.R.Q, </w:t>
      </w:r>
      <w:r w:rsidRPr="0089726A">
        <w:rPr>
          <w:rFonts w:ascii="Tahoma" w:eastAsia="Times New Roman" w:hAnsi="Tahoma" w:cs="Tahoma"/>
          <w:lang w:eastAsia="es-CO"/>
        </w:rPr>
        <w:t>en los términos del artículo 76 y siguientes de la Ley 1437 de 2011.</w:t>
      </w:r>
    </w:p>
    <w:p w:rsidR="0089726A" w:rsidRPr="0089726A" w:rsidRDefault="0089726A" w:rsidP="0089726A">
      <w:pPr>
        <w:tabs>
          <w:tab w:val="left" w:pos="360"/>
        </w:tabs>
        <w:spacing w:after="0" w:line="240" w:lineRule="auto"/>
        <w:jc w:val="both"/>
        <w:rPr>
          <w:rFonts w:ascii="Tahoma" w:eastAsia="Times New Roman" w:hAnsi="Tahoma" w:cs="Tahoma"/>
          <w:b/>
          <w:bCs/>
          <w:lang w:eastAsia="es-CO"/>
        </w:rPr>
      </w:pPr>
    </w:p>
    <w:p w:rsidR="0089726A" w:rsidRPr="0089726A" w:rsidRDefault="0089726A" w:rsidP="0089726A">
      <w:pPr>
        <w:tabs>
          <w:tab w:val="left" w:pos="360"/>
        </w:tabs>
        <w:spacing w:after="0" w:line="240" w:lineRule="auto"/>
        <w:jc w:val="both"/>
        <w:rPr>
          <w:rFonts w:ascii="Tahoma" w:eastAsia="Times New Roman" w:hAnsi="Tahoma" w:cs="Tahoma"/>
          <w:lang w:eastAsia="es-ES"/>
        </w:rPr>
      </w:pPr>
      <w:r w:rsidRPr="0089726A">
        <w:rPr>
          <w:rFonts w:ascii="Tahoma" w:eastAsia="Times New Roman" w:hAnsi="Tahoma" w:cs="Tahoma"/>
          <w:b/>
          <w:bCs/>
          <w:lang w:eastAsia="es-CO"/>
        </w:rPr>
        <w:t>ARTÍCULO NOVENO:</w:t>
      </w:r>
      <w:r w:rsidRPr="0089726A">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89726A" w:rsidRPr="0089726A" w:rsidRDefault="0089726A" w:rsidP="0089726A">
      <w:pPr>
        <w:spacing w:after="0" w:line="240" w:lineRule="auto"/>
        <w:jc w:val="both"/>
        <w:rPr>
          <w:rFonts w:ascii="Tahoma" w:eastAsia="Times New Roman" w:hAnsi="Tahoma" w:cs="Tahoma"/>
          <w:lang w:eastAsia="es-CO"/>
        </w:rPr>
      </w:pPr>
    </w:p>
    <w:p w:rsidR="0089726A" w:rsidRPr="0089726A" w:rsidRDefault="0089726A" w:rsidP="0089726A">
      <w:pPr>
        <w:spacing w:after="0" w:line="240" w:lineRule="auto"/>
        <w:jc w:val="both"/>
        <w:rPr>
          <w:rFonts w:ascii="Tahoma" w:eastAsia="Times New Roman" w:hAnsi="Tahoma" w:cs="Tahoma"/>
          <w:lang w:eastAsia="es-CO"/>
        </w:rPr>
      </w:pPr>
      <w:r w:rsidRPr="0089726A">
        <w:rPr>
          <w:rFonts w:ascii="Tahoma" w:eastAsia="Times New Roman" w:hAnsi="Tahoma" w:cs="Tahoma"/>
          <w:lang w:eastAsia="es-CO"/>
        </w:rPr>
        <w:t>Dado en Armenia Quindío, a los 26 DÍAS DEL MES DE AGOSTO DE 2020.</w:t>
      </w:r>
    </w:p>
    <w:p w:rsidR="0089726A" w:rsidRPr="0089726A" w:rsidRDefault="0089726A" w:rsidP="0089726A">
      <w:pPr>
        <w:spacing w:after="0" w:line="240" w:lineRule="auto"/>
        <w:rPr>
          <w:rFonts w:ascii="Tahoma" w:eastAsia="Calibri" w:hAnsi="Tahoma" w:cs="Tahoma"/>
          <w:b/>
          <w:bCs/>
        </w:rPr>
      </w:pPr>
    </w:p>
    <w:p w:rsidR="0089726A" w:rsidRPr="0089726A" w:rsidRDefault="0089726A" w:rsidP="0089726A">
      <w:pPr>
        <w:spacing w:after="0" w:line="240" w:lineRule="auto"/>
        <w:jc w:val="center"/>
        <w:rPr>
          <w:rFonts w:ascii="Tahoma" w:eastAsia="Calibri" w:hAnsi="Tahoma" w:cs="Tahoma"/>
          <w:b/>
          <w:bCs/>
        </w:rPr>
      </w:pPr>
      <w:r w:rsidRPr="0089726A">
        <w:rPr>
          <w:rFonts w:ascii="Tahoma" w:eastAsia="Calibri" w:hAnsi="Tahoma" w:cs="Tahoma"/>
          <w:b/>
          <w:bCs/>
        </w:rPr>
        <w:t>NOTIFIQUESE, PUBLIQUESE Y CUMPLASE</w:t>
      </w:r>
    </w:p>
    <w:p w:rsidR="0089726A" w:rsidRPr="0089726A" w:rsidRDefault="0089726A" w:rsidP="0089726A">
      <w:pPr>
        <w:spacing w:after="0" w:line="240" w:lineRule="auto"/>
        <w:rPr>
          <w:rFonts w:ascii="Tahoma" w:eastAsia="Calibri" w:hAnsi="Tahoma" w:cs="Tahoma"/>
          <w:b/>
        </w:rPr>
      </w:pPr>
    </w:p>
    <w:p w:rsidR="0089726A" w:rsidRPr="0089726A" w:rsidRDefault="0089726A" w:rsidP="0089726A">
      <w:pPr>
        <w:spacing w:after="0" w:line="240" w:lineRule="auto"/>
        <w:rPr>
          <w:rFonts w:ascii="Tahoma" w:eastAsia="Calibri" w:hAnsi="Tahoma" w:cs="Tahoma"/>
          <w:b/>
        </w:rPr>
      </w:pPr>
    </w:p>
    <w:p w:rsidR="0089726A" w:rsidRPr="0089726A" w:rsidRDefault="0089726A" w:rsidP="0089726A">
      <w:pPr>
        <w:spacing w:after="0" w:line="240" w:lineRule="auto"/>
        <w:jc w:val="center"/>
        <w:rPr>
          <w:rFonts w:ascii="Tahoma" w:eastAsia="Calibri" w:hAnsi="Tahoma" w:cs="Tahoma"/>
          <w:b/>
        </w:rPr>
      </w:pPr>
      <w:r w:rsidRPr="0089726A">
        <w:rPr>
          <w:rFonts w:ascii="Tahoma" w:eastAsia="Calibri" w:hAnsi="Tahoma" w:cs="Tahoma"/>
          <w:b/>
        </w:rPr>
        <w:t>CARLOS ARIEL TRUKE OSPINA</w:t>
      </w:r>
    </w:p>
    <w:p w:rsidR="0089726A" w:rsidRPr="0089726A" w:rsidRDefault="0089726A" w:rsidP="0089726A">
      <w:pPr>
        <w:spacing w:after="0" w:line="240" w:lineRule="auto"/>
        <w:jc w:val="center"/>
        <w:rPr>
          <w:rFonts w:ascii="Tahoma" w:eastAsia="Calibri" w:hAnsi="Tahoma" w:cs="Tahoma"/>
        </w:rPr>
      </w:pPr>
      <w:r w:rsidRPr="0089726A">
        <w:rPr>
          <w:rFonts w:ascii="Tahoma" w:eastAsia="Calibri" w:hAnsi="Tahoma" w:cs="Tahoma"/>
        </w:rPr>
        <w:t>Subdirector de Regulación y Control Ambiental</w:t>
      </w:r>
    </w:p>
    <w:p w:rsidR="0089726A" w:rsidRDefault="0089726A" w:rsidP="00A74DBE">
      <w:pPr>
        <w:spacing w:after="0" w:line="240" w:lineRule="auto"/>
        <w:jc w:val="center"/>
        <w:rPr>
          <w:rFonts w:ascii="Tahoma" w:hAnsi="Tahoma" w:cs="Tahoma"/>
        </w:rPr>
      </w:pPr>
    </w:p>
    <w:p w:rsidR="008329AD" w:rsidRDefault="008329AD" w:rsidP="00A74DBE">
      <w:pPr>
        <w:spacing w:after="0" w:line="240" w:lineRule="auto"/>
        <w:jc w:val="center"/>
        <w:rPr>
          <w:rFonts w:ascii="Tahoma" w:hAnsi="Tahoma" w:cs="Tahoma"/>
        </w:rPr>
      </w:pPr>
    </w:p>
    <w:p w:rsidR="008329AD" w:rsidRDefault="008329AD" w:rsidP="008329AD">
      <w:pPr>
        <w:jc w:val="center"/>
        <w:rPr>
          <w:rFonts w:ascii="Tahoma" w:hAnsi="Tahoma" w:cs="Tahoma"/>
          <w:b/>
          <w:i/>
          <w:lang w:val="es-ES"/>
        </w:rPr>
      </w:pPr>
      <w:r w:rsidRPr="008329AD">
        <w:rPr>
          <w:rFonts w:ascii="Tahoma" w:hAnsi="Tahoma" w:cs="Tahoma"/>
          <w:b/>
          <w:i/>
          <w:lang w:val="es-ES"/>
        </w:rPr>
        <w:t>“AUTO INICIO SRCA-AICA-377-08-20 DEL TRES (3) DE AGOSTO DE DOS MIL VEINTE (2020), CONCESION DE AGUAS SUBTERRANEAS SOLICITADO POR UNIDAD RESIDENCIAL CAMPESTRE LOS GUAYACANES- EXPEDIENTE 13999-2019”</w:t>
      </w:r>
    </w:p>
    <w:p w:rsidR="008329AD" w:rsidRDefault="008329AD" w:rsidP="008329AD">
      <w:pPr>
        <w:jc w:val="center"/>
        <w:rPr>
          <w:rFonts w:ascii="Tahoma" w:hAnsi="Tahoma" w:cs="Tahoma"/>
          <w:b/>
          <w:i/>
          <w:lang w:val="es-ES"/>
        </w:rPr>
      </w:pPr>
      <w:r>
        <w:rPr>
          <w:rFonts w:ascii="Tahoma" w:hAnsi="Tahoma" w:cs="Tahoma"/>
          <w:b/>
          <w:i/>
          <w:lang w:val="es-ES"/>
        </w:rPr>
        <w:t>DISPONE</w:t>
      </w:r>
    </w:p>
    <w:p w:rsidR="008329AD" w:rsidRDefault="008329AD" w:rsidP="008329AD">
      <w:pPr>
        <w:jc w:val="both"/>
        <w:rPr>
          <w:rFonts w:ascii="Tahoma" w:hAnsi="Tahoma" w:cs="Tahoma"/>
        </w:rPr>
      </w:pPr>
      <w:r w:rsidRPr="008329AD">
        <w:rPr>
          <w:rFonts w:ascii="Tahoma" w:hAnsi="Tahoma" w:cs="Tahoma"/>
          <w:b/>
          <w:lang w:val="es-ES"/>
        </w:rPr>
        <w:t xml:space="preserve">ARTICULO PRIMERO- INICIAR </w:t>
      </w:r>
      <w:r w:rsidRPr="008329AD">
        <w:rPr>
          <w:rFonts w:ascii="Tahoma" w:hAnsi="Tahoma" w:cs="Tahoma"/>
          <w:lang w:val="es-ES"/>
        </w:rPr>
        <w:t xml:space="preserve">por parte de la </w:t>
      </w:r>
      <w:r w:rsidRPr="008329AD">
        <w:rPr>
          <w:rFonts w:ascii="Tahoma" w:hAnsi="Tahoma" w:cs="Tahoma"/>
          <w:b/>
          <w:lang w:val="es-ES"/>
        </w:rPr>
        <w:t>CORPORACION AUTONOMA REGIONAL DEL QUINDIO C.R.Q</w:t>
      </w:r>
      <w:r w:rsidRPr="008329AD">
        <w:rPr>
          <w:rFonts w:ascii="Tahoma" w:hAnsi="Tahoma" w:cs="Tahoma"/>
          <w:lang w:val="es-ES"/>
        </w:rPr>
        <w:t>, la Actuación Administrativa</w:t>
      </w:r>
      <w:r>
        <w:rPr>
          <w:rFonts w:ascii="Tahoma" w:hAnsi="Tahoma" w:cs="Tahoma"/>
          <w:lang w:val="es-ES"/>
        </w:rPr>
        <w:t xml:space="preserve"> de </w:t>
      </w:r>
      <w:r w:rsidRPr="008329AD">
        <w:rPr>
          <w:rFonts w:ascii="Tahoma" w:hAnsi="Tahoma" w:cs="Tahoma"/>
          <w:b/>
          <w:lang w:val="es-ES"/>
        </w:rPr>
        <w:t xml:space="preserve">CONCESION DE </w:t>
      </w:r>
      <w:r w:rsidRPr="008329AD">
        <w:rPr>
          <w:rFonts w:ascii="Tahoma" w:hAnsi="Tahoma" w:cs="Tahoma"/>
          <w:b/>
          <w:lang w:val="es-ES"/>
        </w:rPr>
        <w:lastRenderedPageBreak/>
        <w:t xml:space="preserve">AGUAS SUBTERRANEAS </w:t>
      </w:r>
      <w:r>
        <w:rPr>
          <w:rFonts w:ascii="Tahoma" w:hAnsi="Tahoma" w:cs="Tahoma"/>
          <w:lang w:val="es-ES"/>
        </w:rPr>
        <w:t xml:space="preserve">para </w:t>
      </w:r>
      <w:r>
        <w:rPr>
          <w:rFonts w:ascii="Tahoma" w:hAnsi="Tahoma" w:cs="Tahoma"/>
          <w:b/>
          <w:lang w:val="es-ES"/>
        </w:rPr>
        <w:t xml:space="preserve">uso doméstico, </w:t>
      </w:r>
      <w:r w:rsidRPr="008329AD">
        <w:rPr>
          <w:rFonts w:ascii="Tahoma" w:hAnsi="Tahoma" w:cs="Tahoma"/>
          <w:lang w:val="es-ES"/>
        </w:rPr>
        <w:t xml:space="preserve">presentada por el señor </w:t>
      </w:r>
      <w:r w:rsidRPr="008329AD">
        <w:rPr>
          <w:rFonts w:ascii="Tahoma" w:hAnsi="Tahoma" w:cs="Tahoma"/>
          <w:b/>
          <w:lang w:val="es-ES"/>
        </w:rPr>
        <w:t>ALIRIO CASTRO MINA</w:t>
      </w:r>
      <w:r w:rsidRPr="008329AD">
        <w:rPr>
          <w:rFonts w:ascii="Tahoma" w:hAnsi="Tahoma" w:cs="Tahoma"/>
          <w:lang w:val="es-ES"/>
        </w:rPr>
        <w:t>, identificado con la cedula de ciudadanía numero 7.537.093</w:t>
      </w:r>
      <w:r>
        <w:rPr>
          <w:rFonts w:ascii="Tahoma" w:hAnsi="Tahoma" w:cs="Tahoma"/>
          <w:lang w:val="es-ES"/>
        </w:rPr>
        <w:t xml:space="preserve"> expedida en la ciudad de Armenia (</w:t>
      </w:r>
      <w:proofErr w:type="spellStart"/>
      <w:r>
        <w:rPr>
          <w:rFonts w:ascii="Tahoma" w:hAnsi="Tahoma" w:cs="Tahoma"/>
          <w:lang w:val="es-ES"/>
        </w:rPr>
        <w:t>Quindio</w:t>
      </w:r>
      <w:proofErr w:type="spellEnd"/>
      <w:r>
        <w:rPr>
          <w:rFonts w:ascii="Tahoma" w:hAnsi="Tahoma" w:cs="Tahoma"/>
          <w:lang w:val="es-ES"/>
        </w:rPr>
        <w:t>), actuando en calidad de administrador y representante legal de “</w:t>
      </w:r>
      <w:r>
        <w:rPr>
          <w:rFonts w:ascii="Tahoma" w:hAnsi="Tahoma" w:cs="Tahoma"/>
          <w:b/>
          <w:lang w:val="es-ES"/>
        </w:rPr>
        <w:t>UNIDAD RESIDENCIAL CAMPESTTRE LOS GUAYACABES”</w:t>
      </w:r>
      <w:r>
        <w:rPr>
          <w:rFonts w:ascii="Tahoma" w:hAnsi="Tahoma" w:cs="Tahoma"/>
          <w:lang w:val="es-ES"/>
        </w:rPr>
        <w:t xml:space="preserve">, presento ante la </w:t>
      </w:r>
      <w:r>
        <w:rPr>
          <w:rFonts w:ascii="Tahoma" w:hAnsi="Tahoma" w:cs="Tahoma"/>
          <w:b/>
          <w:lang w:val="es-ES"/>
        </w:rPr>
        <w:t xml:space="preserve">CORPORACION AUTONOMA REGIONAL DEL QUINDIO- CRQ, </w:t>
      </w:r>
      <w:r w:rsidRPr="008329AD">
        <w:rPr>
          <w:rFonts w:ascii="Tahoma" w:hAnsi="Tahoma" w:cs="Tahoma"/>
          <w:lang w:val="es-ES"/>
        </w:rPr>
        <w:t>solicitud de</w:t>
      </w:r>
      <w:r>
        <w:rPr>
          <w:rFonts w:ascii="Tahoma" w:hAnsi="Tahoma" w:cs="Tahoma"/>
          <w:b/>
          <w:lang w:val="es-ES"/>
        </w:rPr>
        <w:t xml:space="preserve"> CONCESION DE AGUAS </w:t>
      </w:r>
      <w:r w:rsidRPr="008329AD">
        <w:rPr>
          <w:rFonts w:ascii="Tahoma" w:hAnsi="Tahoma" w:cs="Tahoma"/>
          <w:b/>
          <w:lang w:val="es-ES"/>
        </w:rPr>
        <w:t xml:space="preserve">SUBTRERRANEAS </w:t>
      </w:r>
      <w:r w:rsidRPr="008329AD">
        <w:rPr>
          <w:rFonts w:ascii="Tahoma" w:hAnsi="Tahoma" w:cs="Tahoma"/>
        </w:rPr>
        <w:t xml:space="preserve">para </w:t>
      </w:r>
      <w:r w:rsidRPr="008329AD">
        <w:rPr>
          <w:rFonts w:ascii="Tahoma" w:hAnsi="Tahoma" w:cs="Tahoma"/>
          <w:b/>
        </w:rPr>
        <w:t xml:space="preserve">uso doméstico, </w:t>
      </w:r>
      <w:r w:rsidRPr="00D160B9">
        <w:rPr>
          <w:rFonts w:ascii="Tahoma" w:hAnsi="Tahoma" w:cs="Tahoma"/>
        </w:rPr>
        <w:t>en beneficio de la Unidad Residencial, para captar agua el pozo ubicado en el predio denominado:</w:t>
      </w:r>
      <w:r w:rsidRPr="008329AD">
        <w:rPr>
          <w:rFonts w:ascii="Tahoma" w:hAnsi="Tahoma" w:cs="Tahoma"/>
          <w:b/>
        </w:rPr>
        <w:t xml:space="preserve"> “1) LOTE. ESTE PREDIO TAMBIEN HA</w:t>
      </w:r>
      <w:r w:rsidR="00D160B9">
        <w:rPr>
          <w:rFonts w:ascii="Tahoma" w:hAnsi="Tahoma" w:cs="Tahoma"/>
          <w:b/>
        </w:rPr>
        <w:t>CE PARDE DE LA VEREDA LA ESPAÑO</w:t>
      </w:r>
      <w:r w:rsidRPr="008329AD">
        <w:rPr>
          <w:rFonts w:ascii="Tahoma" w:hAnsi="Tahoma" w:cs="Tahoma"/>
          <w:b/>
        </w:rPr>
        <w:t>LA”</w:t>
      </w:r>
      <w:r w:rsidR="00D160B9">
        <w:rPr>
          <w:rFonts w:ascii="Tahoma" w:hAnsi="Tahoma" w:cs="Tahoma"/>
          <w:b/>
        </w:rPr>
        <w:t xml:space="preserve">, </w:t>
      </w:r>
      <w:r w:rsidR="00D160B9">
        <w:rPr>
          <w:rFonts w:ascii="Tahoma" w:hAnsi="Tahoma" w:cs="Tahoma"/>
        </w:rPr>
        <w:t xml:space="preserve">ubicado en la vereda </w:t>
      </w:r>
      <w:r w:rsidR="00D160B9">
        <w:rPr>
          <w:rFonts w:ascii="Tahoma" w:hAnsi="Tahoma" w:cs="Tahoma"/>
          <w:b/>
        </w:rPr>
        <w:t xml:space="preserve">LA ALBANIA </w:t>
      </w:r>
      <w:r w:rsidR="00D160B9">
        <w:rPr>
          <w:rFonts w:ascii="Tahoma" w:hAnsi="Tahoma" w:cs="Tahoma"/>
        </w:rPr>
        <w:t xml:space="preserve">jurisdicción del </w:t>
      </w:r>
      <w:r w:rsidR="00D160B9">
        <w:rPr>
          <w:rFonts w:ascii="Tahoma" w:hAnsi="Tahoma" w:cs="Tahoma"/>
          <w:b/>
        </w:rPr>
        <w:t xml:space="preserve">MUNICIPIO </w:t>
      </w:r>
      <w:r w:rsidR="00D160B9">
        <w:rPr>
          <w:rFonts w:ascii="Tahoma" w:hAnsi="Tahoma" w:cs="Tahoma"/>
        </w:rPr>
        <w:t xml:space="preserve">de </w:t>
      </w:r>
      <w:r w:rsidR="00D160B9">
        <w:rPr>
          <w:rFonts w:ascii="Tahoma" w:hAnsi="Tahoma" w:cs="Tahoma"/>
          <w:b/>
        </w:rPr>
        <w:t xml:space="preserve">CALARCA, </w:t>
      </w:r>
      <w:r w:rsidR="00D160B9">
        <w:rPr>
          <w:rFonts w:ascii="Tahoma" w:hAnsi="Tahoma" w:cs="Tahoma"/>
        </w:rPr>
        <w:t>identificado con el folio de</w:t>
      </w:r>
      <w:r w:rsidR="00D013FB">
        <w:rPr>
          <w:rFonts w:ascii="Tahoma" w:hAnsi="Tahoma" w:cs="Tahoma"/>
        </w:rPr>
        <w:t xml:space="preserve"> matrícula inmobiliaria número </w:t>
      </w:r>
      <w:r w:rsidR="00D013FB">
        <w:rPr>
          <w:rFonts w:ascii="Tahoma" w:hAnsi="Tahoma" w:cs="Tahoma"/>
          <w:b/>
        </w:rPr>
        <w:t>282-2232.</w:t>
      </w:r>
      <w:r w:rsidR="00D160B9">
        <w:rPr>
          <w:rFonts w:ascii="Tahoma" w:hAnsi="Tahoma" w:cs="Tahoma"/>
        </w:rPr>
        <w:t xml:space="preserve"> </w:t>
      </w:r>
    </w:p>
    <w:p w:rsidR="00D013FB" w:rsidRDefault="00D013FB" w:rsidP="008329AD">
      <w:pPr>
        <w:jc w:val="both"/>
        <w:rPr>
          <w:rFonts w:ascii="Tahoma" w:hAnsi="Tahoma" w:cs="Tahoma"/>
        </w:rPr>
      </w:pPr>
      <w:r>
        <w:rPr>
          <w:rFonts w:ascii="Tahoma" w:hAnsi="Tahoma" w:cs="Tahoma"/>
          <w:b/>
        </w:rPr>
        <w:t xml:space="preserve">ARTICULO SEGUNDO:- </w:t>
      </w:r>
      <w:r>
        <w:rPr>
          <w:rFonts w:ascii="Tahoma" w:hAnsi="Tahoma" w:cs="Tahoma"/>
        </w:rPr>
        <w:t>Ordenar por la Subdirección de Regulación y Control Ambiental de la Corporación Autónoma Regional del Quindío- C.R.Q., visita técnica a costa del interesado al sitio objeto del presente Auto.</w:t>
      </w:r>
    </w:p>
    <w:p w:rsidR="00D013FB" w:rsidRDefault="00D013FB" w:rsidP="008329AD">
      <w:pPr>
        <w:jc w:val="both"/>
        <w:rPr>
          <w:rFonts w:ascii="Tahoma" w:hAnsi="Tahoma" w:cs="Tahoma"/>
        </w:rPr>
      </w:pPr>
      <w:r>
        <w:rPr>
          <w:rFonts w:ascii="Tahoma" w:hAnsi="Tahoma" w:cs="Tahoma"/>
          <w:b/>
        </w:rPr>
        <w:t xml:space="preserve">ARTICULO TERCERO:- NOTIFIQUESE </w:t>
      </w:r>
      <w:r>
        <w:rPr>
          <w:rFonts w:ascii="Tahoma" w:hAnsi="Tahoma" w:cs="Tahoma"/>
        </w:rPr>
        <w:t xml:space="preserve">el contenido del presente Auto de Inicio al señor </w:t>
      </w:r>
      <w:r>
        <w:rPr>
          <w:rFonts w:ascii="Tahoma" w:hAnsi="Tahoma" w:cs="Tahoma"/>
          <w:b/>
        </w:rPr>
        <w:t xml:space="preserve">ALIRIO CASTRO MINA, </w:t>
      </w:r>
      <w:r>
        <w:rPr>
          <w:rFonts w:ascii="Tahoma" w:hAnsi="Tahoma" w:cs="Tahoma"/>
        </w:rPr>
        <w:t>identificado con la cedula de ciudadanía número 7.537.093, quien actué en calidad de Administrador y representante legar de la “</w:t>
      </w:r>
      <w:r>
        <w:rPr>
          <w:rFonts w:ascii="Tahoma" w:hAnsi="Tahoma" w:cs="Tahoma"/>
          <w:b/>
        </w:rPr>
        <w:t xml:space="preserve">UNIDAD RESIDENCIAL CAMPESTRE  LOS GUAYACANES”, </w:t>
      </w:r>
      <w:r>
        <w:rPr>
          <w:rFonts w:ascii="Tahoma" w:hAnsi="Tahoma" w:cs="Tahoma"/>
        </w:rPr>
        <w:t xml:space="preserve">o a la persona debidamente autorizada, de conformidad con lo preceptuado en la ley 1437 de 2011, </w:t>
      </w:r>
      <w:r>
        <w:rPr>
          <w:rFonts w:ascii="Tahoma" w:hAnsi="Tahoma" w:cs="Tahoma"/>
          <w:b/>
        </w:rPr>
        <w:t>advirtiéndose que con la expedición del presente Auto no se ha otorgado aun la Concesión de Aguas Subterráneas objeto de la solicitud.</w:t>
      </w:r>
      <w:r>
        <w:rPr>
          <w:rFonts w:ascii="Tahoma" w:hAnsi="Tahoma" w:cs="Tahoma"/>
        </w:rPr>
        <w:t xml:space="preserve"> </w:t>
      </w:r>
    </w:p>
    <w:p w:rsidR="00D013FB" w:rsidRDefault="00D013FB" w:rsidP="008329AD">
      <w:pPr>
        <w:jc w:val="both"/>
        <w:rPr>
          <w:rFonts w:ascii="Tahoma" w:hAnsi="Tahoma" w:cs="Tahoma"/>
        </w:rPr>
      </w:pPr>
      <w:r>
        <w:rPr>
          <w:rFonts w:ascii="Tahoma" w:hAnsi="Tahoma" w:cs="Tahoma"/>
          <w:b/>
        </w:rPr>
        <w:lastRenderedPageBreak/>
        <w:t>ARTICULO CUARTO:- PUBLICAR</w:t>
      </w:r>
      <w:r w:rsidR="006E65DD">
        <w:rPr>
          <w:rFonts w:ascii="Tahoma" w:hAnsi="Tahoma" w:cs="Tahoma"/>
          <w:b/>
        </w:rPr>
        <w:t xml:space="preserve"> </w:t>
      </w:r>
      <w:r w:rsidR="006E65DD">
        <w:rPr>
          <w:rFonts w:ascii="Tahoma" w:hAnsi="Tahoma" w:cs="Tahoma"/>
        </w:rPr>
        <w:t xml:space="preserve">el presente auto a costa del interesado en el </w:t>
      </w:r>
      <w:r w:rsidR="00391F5C">
        <w:rPr>
          <w:rFonts w:ascii="Tahoma" w:hAnsi="Tahoma" w:cs="Tahoma"/>
        </w:rPr>
        <w:t>Boletín</w:t>
      </w:r>
      <w:r w:rsidR="006E65DD">
        <w:rPr>
          <w:rFonts w:ascii="Tahoma" w:hAnsi="Tahoma" w:cs="Tahoma"/>
        </w:rPr>
        <w:t xml:space="preserve"> Ambiental de la </w:t>
      </w:r>
      <w:r w:rsidR="006E65DD">
        <w:rPr>
          <w:rFonts w:ascii="Tahoma" w:hAnsi="Tahoma" w:cs="Tahoma"/>
          <w:b/>
        </w:rPr>
        <w:t xml:space="preserve">CORPORACION AUTONOMA REGIONAL DEL QUINDIO- C.R.Q., </w:t>
      </w:r>
      <w:r w:rsidR="00391F5C">
        <w:rPr>
          <w:rFonts w:ascii="Tahoma" w:hAnsi="Tahoma" w:cs="Tahoma"/>
        </w:rPr>
        <w:t xml:space="preserve">el cual tiene un costo de </w:t>
      </w:r>
      <w:r w:rsidR="00391F5C">
        <w:rPr>
          <w:rFonts w:ascii="Tahoma" w:hAnsi="Tahoma" w:cs="Tahoma"/>
          <w:b/>
        </w:rPr>
        <w:t xml:space="preserve">veintitrés mil seiscientos ochenta y nueve pesos ($23.689), </w:t>
      </w:r>
      <w:r w:rsidR="00391F5C">
        <w:rPr>
          <w:rFonts w:ascii="Tahoma" w:hAnsi="Tahoma" w:cs="Tahoma"/>
        </w:rPr>
        <w:t>de conformidad con el artículo 70 de la Ley 99de 1993 y con el artículo 44 de la Resolución número 001500 de fecha veintiocho (28) de junio de dos mil diecinueve (2019) expedida por la Dirección General de esta Corporación.</w:t>
      </w:r>
    </w:p>
    <w:p w:rsidR="00391F5C" w:rsidRDefault="00391F5C" w:rsidP="008329AD">
      <w:pPr>
        <w:jc w:val="both"/>
        <w:rPr>
          <w:rFonts w:ascii="Tahoma" w:hAnsi="Tahoma" w:cs="Tahoma"/>
        </w:rPr>
      </w:pPr>
      <w:r>
        <w:rPr>
          <w:rFonts w:ascii="Tahoma" w:hAnsi="Tahoma" w:cs="Tahoma"/>
          <w:b/>
        </w:rPr>
        <w:t>ARTICULO QUINTO:-</w:t>
      </w:r>
      <w:r>
        <w:rPr>
          <w:rFonts w:ascii="Tahoma" w:hAnsi="Tahoma" w:cs="Tahoma"/>
        </w:rPr>
        <w:t xml:space="preserve"> De conformidad con lo establecido por el artículo 69 de la Ley 99 de 1993, cualquier persona natural o jurídica podrá intervenir en el presente tramite.</w:t>
      </w:r>
    </w:p>
    <w:p w:rsidR="00391F5C" w:rsidRDefault="00391F5C" w:rsidP="008329AD">
      <w:pPr>
        <w:jc w:val="both"/>
        <w:rPr>
          <w:rFonts w:ascii="Tahoma" w:hAnsi="Tahoma" w:cs="Tahoma"/>
        </w:rPr>
      </w:pPr>
      <w:r>
        <w:rPr>
          <w:rFonts w:ascii="Tahoma" w:hAnsi="Tahoma" w:cs="Tahoma"/>
          <w:b/>
        </w:rPr>
        <w:t>ARTICULO SEXTO:-</w:t>
      </w:r>
      <w:r>
        <w:rPr>
          <w:rFonts w:ascii="Tahoma" w:hAnsi="Tahoma" w:cs="Tahoma"/>
        </w:rPr>
        <w:t xml:space="preserve"> Contra el presente Acto Administrativo no procede recurso alguno por tratarse de un Auto de Tramite, conforme con el artículo 75 de la Ley 1437 de 2011.</w:t>
      </w:r>
    </w:p>
    <w:p w:rsidR="00391F5C" w:rsidRDefault="00391F5C" w:rsidP="008329AD">
      <w:pPr>
        <w:jc w:val="both"/>
        <w:rPr>
          <w:rFonts w:ascii="Tahoma" w:hAnsi="Tahoma" w:cs="Tahoma"/>
        </w:rPr>
      </w:pPr>
      <w:r>
        <w:rPr>
          <w:rFonts w:ascii="Tahoma" w:hAnsi="Tahoma" w:cs="Tahoma"/>
        </w:rPr>
        <w:t>Dado en Armenia, Quindío, a los tres (03) días del mes de agosto de dos mil veinte (2020).</w:t>
      </w:r>
    </w:p>
    <w:p w:rsidR="00391F5C" w:rsidRPr="0089726A" w:rsidRDefault="00391F5C" w:rsidP="00391F5C">
      <w:pPr>
        <w:spacing w:after="0" w:line="240" w:lineRule="auto"/>
        <w:jc w:val="center"/>
        <w:rPr>
          <w:rFonts w:ascii="Tahoma" w:eastAsia="Calibri" w:hAnsi="Tahoma" w:cs="Tahoma"/>
          <w:b/>
          <w:bCs/>
        </w:rPr>
      </w:pPr>
      <w:r w:rsidRPr="0089726A">
        <w:rPr>
          <w:rFonts w:ascii="Tahoma" w:eastAsia="Calibri" w:hAnsi="Tahoma" w:cs="Tahoma"/>
          <w:b/>
          <w:bCs/>
        </w:rPr>
        <w:t>NOTIFIQUESE, PUBLIQUESE Y CUMPLASE</w:t>
      </w:r>
    </w:p>
    <w:p w:rsidR="00391F5C" w:rsidRPr="0089726A" w:rsidRDefault="00391F5C" w:rsidP="00391F5C">
      <w:pPr>
        <w:spacing w:after="0" w:line="240" w:lineRule="auto"/>
        <w:rPr>
          <w:rFonts w:ascii="Tahoma" w:eastAsia="Calibri" w:hAnsi="Tahoma" w:cs="Tahoma"/>
          <w:b/>
        </w:rPr>
      </w:pPr>
    </w:p>
    <w:p w:rsidR="00391F5C" w:rsidRPr="0089726A" w:rsidRDefault="00391F5C" w:rsidP="00391F5C">
      <w:pPr>
        <w:spacing w:after="0" w:line="240" w:lineRule="auto"/>
        <w:rPr>
          <w:rFonts w:ascii="Tahoma" w:eastAsia="Calibri" w:hAnsi="Tahoma" w:cs="Tahoma"/>
          <w:b/>
        </w:rPr>
      </w:pPr>
    </w:p>
    <w:p w:rsidR="00391F5C" w:rsidRPr="0089726A" w:rsidRDefault="00391F5C" w:rsidP="00391F5C">
      <w:pPr>
        <w:spacing w:after="0" w:line="240" w:lineRule="auto"/>
        <w:jc w:val="center"/>
        <w:rPr>
          <w:rFonts w:ascii="Tahoma" w:eastAsia="Calibri" w:hAnsi="Tahoma" w:cs="Tahoma"/>
          <w:b/>
        </w:rPr>
      </w:pPr>
      <w:r w:rsidRPr="0089726A">
        <w:rPr>
          <w:rFonts w:ascii="Tahoma" w:eastAsia="Calibri" w:hAnsi="Tahoma" w:cs="Tahoma"/>
          <w:b/>
        </w:rPr>
        <w:t>CARLOS ARIEL TRUKE OSPINA</w:t>
      </w:r>
    </w:p>
    <w:p w:rsidR="00391F5C" w:rsidRPr="0089726A" w:rsidRDefault="00391F5C" w:rsidP="00391F5C">
      <w:pPr>
        <w:spacing w:after="0" w:line="240" w:lineRule="auto"/>
        <w:jc w:val="center"/>
        <w:rPr>
          <w:rFonts w:ascii="Tahoma" w:eastAsia="Calibri" w:hAnsi="Tahoma" w:cs="Tahoma"/>
        </w:rPr>
      </w:pPr>
      <w:r w:rsidRPr="0089726A">
        <w:rPr>
          <w:rFonts w:ascii="Tahoma" w:eastAsia="Calibri" w:hAnsi="Tahoma" w:cs="Tahoma"/>
        </w:rPr>
        <w:t>Subdirector de Regulación y Control Ambiental</w:t>
      </w:r>
    </w:p>
    <w:p w:rsidR="00134AB1" w:rsidRDefault="00134AB1" w:rsidP="00134AB1">
      <w:pPr>
        <w:rPr>
          <w:rFonts w:ascii="Tahoma" w:hAnsi="Tahoma" w:cs="Tahoma"/>
          <w:i/>
          <w:lang w:val="es-ES"/>
        </w:rPr>
      </w:pPr>
    </w:p>
    <w:p w:rsidR="00134AB1" w:rsidRPr="00134AB1" w:rsidRDefault="00134AB1" w:rsidP="00134AB1">
      <w:pPr>
        <w:jc w:val="center"/>
        <w:rPr>
          <w:rFonts w:ascii="Tahoma" w:hAnsi="Tahoma" w:cs="Tahoma"/>
          <w:b/>
          <w:i/>
          <w:sz w:val="24"/>
          <w:lang w:val="es-ES"/>
        </w:rPr>
      </w:pPr>
      <w:r w:rsidRPr="00134AB1">
        <w:rPr>
          <w:rFonts w:ascii="Arial" w:eastAsia="Calibri" w:hAnsi="Arial" w:cs="Arial"/>
          <w:b/>
          <w:i/>
          <w:szCs w:val="18"/>
        </w:rPr>
        <w:t xml:space="preserve">AUTO INICIO SRCA-AICA-392-08-20 DEL SEIS (06) DE AGOSTO DE DOS MIL VEINTE (2020), </w:t>
      </w:r>
      <w:r w:rsidRPr="00134AB1">
        <w:rPr>
          <w:rFonts w:ascii="Arial" w:eastAsia="Calibri" w:hAnsi="Arial" w:cs="Arial"/>
          <w:b/>
          <w:i/>
          <w:szCs w:val="20"/>
        </w:rPr>
        <w:t>PERMISO CONCESION DE AGUAS SUBTERRANEAS SOLICITADO POR MINISTERIO DE DEFENSA – EJERCITO NACIONAL- EXPEDIENTE - 6288-2019</w:t>
      </w:r>
    </w:p>
    <w:p w:rsidR="00391F5C" w:rsidRDefault="00391F5C" w:rsidP="008329AD">
      <w:pPr>
        <w:jc w:val="both"/>
        <w:rPr>
          <w:rFonts w:ascii="Tahoma" w:hAnsi="Tahoma" w:cs="Tahoma"/>
          <w:lang w:val="es-ES"/>
        </w:rPr>
      </w:pPr>
    </w:p>
    <w:p w:rsidR="00134AB1" w:rsidRPr="00134AB1" w:rsidRDefault="00134AB1" w:rsidP="00134AB1">
      <w:pPr>
        <w:spacing w:after="0" w:line="240" w:lineRule="auto"/>
        <w:contextualSpacing/>
        <w:jc w:val="center"/>
        <w:rPr>
          <w:rFonts w:ascii="Tahoma" w:eastAsia="Times New Roman" w:hAnsi="Tahoma" w:cs="Tahoma"/>
          <w:b/>
          <w:bCs/>
        </w:rPr>
      </w:pPr>
      <w:r w:rsidRPr="00134AB1">
        <w:rPr>
          <w:rFonts w:ascii="Tahoma" w:eastAsia="Times New Roman" w:hAnsi="Tahoma" w:cs="Tahoma"/>
          <w:b/>
          <w:bCs/>
        </w:rPr>
        <w:lastRenderedPageBreak/>
        <w:t>DISPONE</w:t>
      </w:r>
    </w:p>
    <w:p w:rsidR="00134AB1" w:rsidRPr="00134AB1" w:rsidRDefault="00134AB1" w:rsidP="00134AB1">
      <w:pPr>
        <w:spacing w:after="0" w:line="240" w:lineRule="auto"/>
        <w:contextualSpacing/>
        <w:rPr>
          <w:rFonts w:ascii="Tahoma" w:eastAsia="Times New Roman" w:hAnsi="Tahoma" w:cs="Tahoma"/>
        </w:rPr>
      </w:pPr>
    </w:p>
    <w:p w:rsidR="00134AB1" w:rsidRPr="00134AB1" w:rsidRDefault="00134AB1" w:rsidP="00134AB1">
      <w:pPr>
        <w:spacing w:line="240" w:lineRule="auto"/>
        <w:contextualSpacing/>
        <w:jc w:val="both"/>
        <w:rPr>
          <w:rFonts w:ascii="Tahoma" w:eastAsia="Calibri" w:hAnsi="Tahoma" w:cs="Tahoma"/>
        </w:rPr>
      </w:pPr>
      <w:r w:rsidRPr="00134AB1">
        <w:rPr>
          <w:rFonts w:ascii="Tahoma" w:eastAsia="Times New Roman" w:hAnsi="Tahoma" w:cs="Tahoma"/>
          <w:b/>
          <w:lang w:eastAsia="es-CO"/>
        </w:rPr>
        <w:t>ARTÍCULO PRIMERO</w:t>
      </w:r>
      <w:r w:rsidRPr="00134AB1">
        <w:rPr>
          <w:rFonts w:ascii="Tahoma" w:eastAsia="Times New Roman" w:hAnsi="Tahoma" w:cs="Tahoma"/>
          <w:lang w:eastAsia="es-CO"/>
        </w:rPr>
        <w:t xml:space="preserve">: - </w:t>
      </w:r>
      <w:r w:rsidRPr="00134AB1">
        <w:rPr>
          <w:rFonts w:ascii="Tahoma" w:eastAsia="Times New Roman" w:hAnsi="Tahoma" w:cs="Tahoma"/>
          <w:b/>
          <w:lang w:eastAsia="es-CO"/>
        </w:rPr>
        <w:t>INICIAR</w:t>
      </w:r>
      <w:r w:rsidRPr="00134AB1">
        <w:rPr>
          <w:rFonts w:ascii="Tahoma" w:eastAsia="Times New Roman" w:hAnsi="Tahoma" w:cs="Tahoma"/>
          <w:lang w:eastAsia="es-CO"/>
        </w:rPr>
        <w:t xml:space="preserve"> por parte de la </w:t>
      </w:r>
      <w:r w:rsidRPr="00134AB1">
        <w:rPr>
          <w:rFonts w:ascii="Tahoma" w:eastAsia="Times New Roman" w:hAnsi="Tahoma" w:cs="Tahoma"/>
          <w:b/>
          <w:lang w:eastAsia="es-CO"/>
        </w:rPr>
        <w:t>CORPORACIÓN AUTÓNOMA REGIONAL DEL QUINDIO C.R.Q.,</w:t>
      </w:r>
      <w:r w:rsidRPr="00134AB1">
        <w:rPr>
          <w:rFonts w:ascii="Tahoma" w:eastAsia="Times New Roman" w:hAnsi="Tahoma" w:cs="Tahoma"/>
          <w:lang w:eastAsia="es-CO"/>
        </w:rPr>
        <w:t xml:space="preserve"> la Actuación Administrativa</w:t>
      </w:r>
      <w:r w:rsidRPr="00134AB1">
        <w:rPr>
          <w:rFonts w:ascii="Tahoma" w:eastAsiaTheme="minorEastAsia" w:hAnsi="Tahoma" w:cs="Tahoma"/>
          <w:lang w:eastAsia="es-CO"/>
        </w:rPr>
        <w:t xml:space="preserve"> de </w:t>
      </w:r>
      <w:r w:rsidRPr="00134AB1">
        <w:rPr>
          <w:rFonts w:ascii="Tahoma" w:eastAsiaTheme="minorEastAsia" w:hAnsi="Tahoma" w:cs="Tahoma"/>
          <w:b/>
          <w:lang w:eastAsia="es-CO"/>
        </w:rPr>
        <w:t>CONCESIÓN DE AGUAS SUBTERRANEAS</w:t>
      </w:r>
      <w:r w:rsidRPr="00134AB1">
        <w:rPr>
          <w:rFonts w:ascii="Tahoma" w:eastAsiaTheme="minorEastAsia" w:hAnsi="Tahoma" w:cs="Tahoma"/>
          <w:lang w:eastAsia="es-CO"/>
        </w:rPr>
        <w:t xml:space="preserve"> para </w:t>
      </w:r>
      <w:r w:rsidRPr="00134AB1">
        <w:rPr>
          <w:rFonts w:ascii="Tahoma" w:eastAsiaTheme="minorEastAsia" w:hAnsi="Tahoma" w:cs="Tahoma"/>
          <w:b/>
          <w:lang w:eastAsia="es-CO"/>
        </w:rPr>
        <w:t>uso doméstico</w:t>
      </w:r>
      <w:r w:rsidRPr="00134AB1">
        <w:rPr>
          <w:rFonts w:ascii="Tahoma" w:eastAsia="Times New Roman" w:hAnsi="Tahoma" w:cs="Tahoma"/>
          <w:lang w:eastAsia="es-CO"/>
        </w:rPr>
        <w:t>, presentada por el señor</w:t>
      </w:r>
      <w:r w:rsidRPr="00134AB1">
        <w:rPr>
          <w:rFonts w:ascii="Tahoma" w:eastAsia="Times New Roman" w:hAnsi="Tahoma" w:cs="Tahoma"/>
          <w:b/>
          <w:lang w:eastAsia="es-ES"/>
        </w:rPr>
        <w:t xml:space="preserve"> DIEGO FERNANDO FLOR ACUÑA</w:t>
      </w:r>
      <w:r w:rsidRPr="00134AB1">
        <w:rPr>
          <w:rFonts w:ascii="Tahoma" w:eastAsia="Calibri" w:hAnsi="Tahoma" w:cs="Tahoma"/>
        </w:rPr>
        <w:t xml:space="preserve">, identificado con la cédula de ciudadanía número 4.414.660 expedida en la ciudad de Chinchiná (Caldas), actuando en calidad de Apoderado del señor </w:t>
      </w:r>
      <w:r w:rsidRPr="00134AB1">
        <w:rPr>
          <w:rFonts w:ascii="Tahoma" w:eastAsia="Calibri" w:hAnsi="Tahoma" w:cs="Tahoma"/>
          <w:b/>
          <w:bCs/>
        </w:rPr>
        <w:t xml:space="preserve">RAUL AREVALO VARGAS, </w:t>
      </w:r>
      <w:r w:rsidRPr="00134AB1">
        <w:rPr>
          <w:rFonts w:ascii="Tahoma" w:eastAsia="Calibri" w:hAnsi="Tahoma" w:cs="Tahoma"/>
        </w:rPr>
        <w:t xml:space="preserve">identificado con la cédula de ciudadanía No. 79.957.185, quien actúa en calidad de Comandante del </w:t>
      </w:r>
      <w:r w:rsidRPr="00134AB1">
        <w:rPr>
          <w:rFonts w:ascii="Tahoma" w:eastAsia="Calibri" w:hAnsi="Tahoma" w:cs="Tahoma"/>
          <w:b/>
          <w:bCs/>
        </w:rPr>
        <w:t>BATALLON DE INGENIEROS No. 8 ¨FRANCICO JAVIER CISNEROS¨</w:t>
      </w:r>
      <w:r w:rsidRPr="00134AB1">
        <w:rPr>
          <w:rFonts w:ascii="Tahoma" w:eastAsia="Calibri" w:hAnsi="Tahoma" w:cs="Tahoma"/>
        </w:rPr>
        <w:t xml:space="preserve"> </w:t>
      </w:r>
      <w:r w:rsidRPr="00134AB1">
        <w:rPr>
          <w:rFonts w:ascii="Tahoma" w:eastAsia="Calibri" w:hAnsi="Tahoma" w:cs="Tahoma"/>
          <w:b/>
          <w:bCs/>
        </w:rPr>
        <w:t>(MINISTERIO DE DEFENSA – EJERCITO NACIONAL)</w:t>
      </w:r>
      <w:r w:rsidRPr="00134AB1">
        <w:rPr>
          <w:rFonts w:ascii="Tahoma" w:eastAsia="Calibri" w:hAnsi="Tahoma" w:cs="Tahoma"/>
        </w:rPr>
        <w:t>,</w:t>
      </w:r>
      <w:r w:rsidRPr="00134AB1">
        <w:rPr>
          <w:rFonts w:ascii="Tahoma" w:eastAsiaTheme="minorEastAsia" w:hAnsi="Tahoma" w:cs="Tahoma"/>
          <w:lang w:eastAsia="es-CO"/>
        </w:rPr>
        <w:t xml:space="preserve"> identificado con Nit número 800.130.632-4, Ministerio que ostenta la calidad de propietaria; presentó</w:t>
      </w:r>
      <w:r w:rsidRPr="00134AB1">
        <w:rPr>
          <w:rFonts w:ascii="Tahoma" w:eastAsia="Calibri" w:hAnsi="Tahoma" w:cs="Tahoma"/>
        </w:rPr>
        <w:t xml:space="preserve"> </w:t>
      </w:r>
      <w:r w:rsidRPr="00134AB1">
        <w:rPr>
          <w:rFonts w:ascii="Tahoma" w:eastAsiaTheme="minorEastAsia" w:hAnsi="Tahoma" w:cs="Tahoma"/>
          <w:lang w:eastAsia="es-CO"/>
        </w:rPr>
        <w:t xml:space="preserve">ante la </w:t>
      </w:r>
      <w:r w:rsidRPr="00134AB1">
        <w:rPr>
          <w:rFonts w:ascii="Tahoma" w:eastAsiaTheme="minorEastAsia" w:hAnsi="Tahoma" w:cs="Tahoma"/>
          <w:b/>
          <w:lang w:eastAsia="es-CO"/>
        </w:rPr>
        <w:t>CORPORACIÓN AUTÓNOMA REGIONAL DEL QUINDÍO – CRQ</w:t>
      </w:r>
      <w:r w:rsidRPr="00134AB1">
        <w:rPr>
          <w:rFonts w:ascii="Tahoma" w:eastAsiaTheme="minorEastAsia" w:hAnsi="Tahoma" w:cs="Tahoma"/>
          <w:lang w:eastAsia="es-CO"/>
        </w:rPr>
        <w:t xml:space="preserve">, solicitud de </w:t>
      </w:r>
      <w:r w:rsidRPr="00134AB1">
        <w:rPr>
          <w:rFonts w:ascii="Tahoma" w:eastAsiaTheme="minorEastAsia" w:hAnsi="Tahoma" w:cs="Tahoma"/>
          <w:b/>
          <w:lang w:eastAsia="es-CO"/>
        </w:rPr>
        <w:t>CONCESIÓN DE AGUAS SUBTERRANEAS</w:t>
      </w:r>
      <w:r w:rsidRPr="00134AB1">
        <w:rPr>
          <w:rFonts w:ascii="Tahoma" w:eastAsiaTheme="minorEastAsia" w:hAnsi="Tahoma" w:cs="Tahoma"/>
          <w:lang w:eastAsia="es-CO"/>
        </w:rPr>
        <w:t xml:space="preserve"> para </w:t>
      </w:r>
      <w:r w:rsidRPr="00134AB1">
        <w:rPr>
          <w:rFonts w:ascii="Tahoma" w:eastAsiaTheme="minorEastAsia" w:hAnsi="Tahoma" w:cs="Tahoma"/>
          <w:b/>
          <w:lang w:eastAsia="es-CO"/>
        </w:rPr>
        <w:t>uso doméstico</w:t>
      </w:r>
      <w:r w:rsidRPr="00134AB1">
        <w:rPr>
          <w:rFonts w:ascii="Tahoma" w:eastAsiaTheme="minorEastAsia" w:hAnsi="Tahoma" w:cs="Tahoma"/>
          <w:lang w:eastAsia="es-CO"/>
        </w:rPr>
        <w:t xml:space="preserve">, en beneficio del predio denominado </w:t>
      </w:r>
      <w:r w:rsidRPr="00134AB1">
        <w:rPr>
          <w:rFonts w:ascii="Tahoma" w:eastAsiaTheme="minorEastAsia" w:hAnsi="Tahoma" w:cs="Tahoma"/>
          <w:b/>
        </w:rPr>
        <w:t>1) LOTE ¨NUEVO BATALLON CISNEROS¨ (FINCA SAN CARLOS)</w:t>
      </w:r>
      <w:r w:rsidRPr="00134AB1">
        <w:rPr>
          <w:rFonts w:ascii="Tahoma" w:eastAsia="Calibri" w:hAnsi="Tahoma" w:cs="Tahoma"/>
          <w:b/>
          <w:i/>
        </w:rPr>
        <w:t xml:space="preserve">, </w:t>
      </w:r>
      <w:r w:rsidRPr="00134AB1">
        <w:rPr>
          <w:rFonts w:ascii="Tahoma" w:eastAsia="Calibri" w:hAnsi="Tahoma" w:cs="Tahoma"/>
        </w:rPr>
        <w:t xml:space="preserve">ubicado en la </w:t>
      </w:r>
      <w:r w:rsidRPr="00134AB1">
        <w:rPr>
          <w:rFonts w:ascii="Tahoma" w:eastAsia="Calibri" w:hAnsi="Tahoma" w:cs="Tahoma"/>
          <w:b/>
          <w:bCs/>
        </w:rPr>
        <w:t>SAN CARLOS</w:t>
      </w:r>
      <w:r w:rsidRPr="00134AB1">
        <w:rPr>
          <w:rFonts w:ascii="Tahoma" w:eastAsia="Calibri" w:hAnsi="Tahoma" w:cs="Tahoma"/>
          <w:b/>
        </w:rPr>
        <w:t xml:space="preserve"> </w:t>
      </w:r>
      <w:r w:rsidRPr="00134AB1">
        <w:rPr>
          <w:rFonts w:ascii="Tahoma" w:eastAsia="Calibri" w:hAnsi="Tahoma" w:cs="Tahoma"/>
        </w:rPr>
        <w:t xml:space="preserve">jurisdicción del </w:t>
      </w:r>
      <w:r w:rsidRPr="00134AB1">
        <w:rPr>
          <w:rFonts w:ascii="Tahoma" w:eastAsia="Calibri" w:hAnsi="Tahoma" w:cs="Tahoma"/>
          <w:b/>
        </w:rPr>
        <w:t xml:space="preserve">MUNICIPIO </w:t>
      </w:r>
      <w:r w:rsidRPr="00134AB1">
        <w:rPr>
          <w:rFonts w:ascii="Tahoma" w:eastAsia="Calibri" w:hAnsi="Tahoma" w:cs="Tahoma"/>
        </w:rPr>
        <w:t>de</w:t>
      </w:r>
      <w:r w:rsidRPr="00134AB1">
        <w:rPr>
          <w:rFonts w:ascii="Tahoma" w:eastAsia="Calibri" w:hAnsi="Tahoma" w:cs="Tahoma"/>
          <w:b/>
        </w:rPr>
        <w:t xml:space="preserve"> MONTENEGRO</w:t>
      </w:r>
      <w:r w:rsidRPr="00134AB1">
        <w:rPr>
          <w:rFonts w:ascii="Tahoma" w:eastAsia="Calibri" w:hAnsi="Tahoma" w:cs="Tahoma"/>
        </w:rPr>
        <w:t xml:space="preserve">, identificado con el folio de matrícula inmobiliaria número </w:t>
      </w:r>
      <w:r w:rsidRPr="00134AB1">
        <w:rPr>
          <w:rFonts w:ascii="Tahoma" w:eastAsia="Calibri" w:hAnsi="Tahoma" w:cs="Tahoma"/>
          <w:b/>
        </w:rPr>
        <w:t>280-131198,</w:t>
      </w:r>
      <w:r w:rsidRPr="00134AB1">
        <w:rPr>
          <w:rFonts w:ascii="Tahoma" w:eastAsiaTheme="minorEastAsia" w:hAnsi="Tahoma" w:cs="Tahoma"/>
          <w:b/>
          <w:i/>
          <w:lang w:eastAsia="es-CO"/>
        </w:rPr>
        <w:t xml:space="preserve"> </w:t>
      </w:r>
      <w:r w:rsidRPr="00134AB1">
        <w:rPr>
          <w:rFonts w:ascii="Tahoma" w:eastAsia="Calibri" w:hAnsi="Tahoma" w:cs="Tahoma"/>
        </w:rPr>
        <w:t>a captar agua del pozo subterráneo, ubicada en el mismo predio.</w:t>
      </w:r>
    </w:p>
    <w:p w:rsidR="00134AB1" w:rsidRPr="00134AB1" w:rsidRDefault="00134AB1" w:rsidP="00134AB1">
      <w:pPr>
        <w:spacing w:line="240" w:lineRule="auto"/>
        <w:contextualSpacing/>
        <w:jc w:val="both"/>
        <w:rPr>
          <w:rFonts w:ascii="Tahoma" w:eastAsia="Calibri" w:hAnsi="Tahoma" w:cs="Tahoma"/>
          <w:b/>
        </w:rPr>
      </w:pPr>
    </w:p>
    <w:p w:rsidR="00134AB1" w:rsidRPr="00134AB1" w:rsidRDefault="00134AB1" w:rsidP="00134AB1">
      <w:pPr>
        <w:spacing w:after="0" w:line="240" w:lineRule="auto"/>
        <w:contextualSpacing/>
        <w:jc w:val="both"/>
        <w:rPr>
          <w:rFonts w:ascii="Tahoma" w:eastAsia="Times New Roman" w:hAnsi="Tahoma" w:cs="Tahoma"/>
          <w:lang w:eastAsia="es-CO"/>
        </w:rPr>
      </w:pPr>
      <w:r w:rsidRPr="00134AB1">
        <w:rPr>
          <w:rFonts w:ascii="Tahoma" w:eastAsia="Times New Roman" w:hAnsi="Tahoma" w:cs="Tahoma"/>
          <w:b/>
          <w:lang w:eastAsia="es-CO"/>
        </w:rPr>
        <w:t>ARTÍCULO SEGUNDO</w:t>
      </w:r>
      <w:r w:rsidRPr="00134AB1">
        <w:rPr>
          <w:rFonts w:ascii="Tahoma" w:eastAsia="Times New Roman" w:hAnsi="Tahoma" w:cs="Tahoma"/>
          <w:lang w:eastAsia="es-CO"/>
        </w:rPr>
        <w:t xml:space="preserve">: - Ordenar por la Subdirección de Regulación y Control Ambiental de la </w:t>
      </w:r>
      <w:r w:rsidRPr="00134AB1">
        <w:rPr>
          <w:rFonts w:ascii="Tahoma" w:eastAsia="Times New Roman" w:hAnsi="Tahoma" w:cs="Tahoma"/>
          <w:bCs/>
          <w:lang w:eastAsia="es-CO"/>
        </w:rPr>
        <w:t>Corporación Autónoma Regional del Quindío – C.R.Q</w:t>
      </w:r>
      <w:r w:rsidRPr="00134AB1">
        <w:rPr>
          <w:rFonts w:ascii="Tahoma" w:eastAsia="Times New Roman" w:hAnsi="Tahoma" w:cs="Tahoma"/>
          <w:b/>
          <w:bCs/>
          <w:lang w:eastAsia="es-CO"/>
        </w:rPr>
        <w:t>.</w:t>
      </w:r>
      <w:r w:rsidRPr="00134AB1">
        <w:rPr>
          <w:rFonts w:ascii="Tahoma" w:eastAsia="Times New Roman" w:hAnsi="Tahoma" w:cs="Tahoma"/>
          <w:bCs/>
          <w:lang w:eastAsia="es-CO"/>
        </w:rPr>
        <w:t>,</w:t>
      </w:r>
      <w:r w:rsidRPr="00134AB1">
        <w:rPr>
          <w:rFonts w:ascii="Tahoma" w:eastAsia="Times New Roman" w:hAnsi="Tahoma" w:cs="Tahoma"/>
          <w:lang w:eastAsia="es-CO"/>
        </w:rPr>
        <w:t xml:space="preserve"> visita técnica a costa del interesado al sitio objeto del presente Auto. </w:t>
      </w:r>
    </w:p>
    <w:p w:rsidR="00134AB1" w:rsidRPr="00134AB1" w:rsidRDefault="00134AB1" w:rsidP="00134AB1">
      <w:pPr>
        <w:spacing w:after="0" w:line="240" w:lineRule="auto"/>
        <w:contextualSpacing/>
        <w:jc w:val="both"/>
        <w:rPr>
          <w:rFonts w:ascii="Tahoma" w:eastAsia="Times New Roman" w:hAnsi="Tahoma" w:cs="Tahoma"/>
          <w:b/>
          <w:lang w:eastAsia="es-CO"/>
        </w:rPr>
      </w:pPr>
    </w:p>
    <w:p w:rsidR="00134AB1" w:rsidRPr="00134AB1" w:rsidRDefault="00134AB1" w:rsidP="00134AB1">
      <w:pPr>
        <w:spacing w:after="0" w:line="240" w:lineRule="auto"/>
        <w:contextualSpacing/>
        <w:jc w:val="both"/>
        <w:rPr>
          <w:rFonts w:ascii="Tahoma" w:eastAsia="Times New Roman" w:hAnsi="Tahoma" w:cs="Tahoma"/>
          <w:lang w:eastAsia="es-CO"/>
        </w:rPr>
      </w:pPr>
      <w:r w:rsidRPr="00134AB1">
        <w:rPr>
          <w:rFonts w:ascii="Tahoma" w:eastAsia="Times New Roman" w:hAnsi="Tahoma" w:cs="Tahoma"/>
          <w:b/>
          <w:lang w:eastAsia="es-CO"/>
        </w:rPr>
        <w:t>ARTÍCULO TERCERO: - NOTIFIQUESE</w:t>
      </w:r>
      <w:r w:rsidRPr="00134AB1">
        <w:rPr>
          <w:rFonts w:ascii="Tahoma" w:eastAsia="Times New Roman" w:hAnsi="Tahoma" w:cs="Tahoma"/>
          <w:lang w:eastAsia="es-CO"/>
        </w:rPr>
        <w:t xml:space="preserve"> el contenido del presente Auto de Inicio al señor </w:t>
      </w:r>
      <w:r w:rsidRPr="00134AB1">
        <w:rPr>
          <w:rFonts w:ascii="Tahoma" w:eastAsia="Calibri" w:hAnsi="Tahoma" w:cs="Tahoma"/>
          <w:b/>
          <w:bCs/>
        </w:rPr>
        <w:t xml:space="preserve">RAUL AREVALO VARGAS, </w:t>
      </w:r>
      <w:r w:rsidRPr="00134AB1">
        <w:rPr>
          <w:rFonts w:ascii="Tahoma" w:eastAsia="Calibri" w:hAnsi="Tahoma" w:cs="Tahoma"/>
        </w:rPr>
        <w:t xml:space="preserve">identificado con la cédula de </w:t>
      </w:r>
      <w:r w:rsidRPr="00134AB1">
        <w:rPr>
          <w:rFonts w:ascii="Tahoma" w:eastAsia="Calibri" w:hAnsi="Tahoma" w:cs="Tahoma"/>
        </w:rPr>
        <w:lastRenderedPageBreak/>
        <w:t xml:space="preserve">ciudadanía No. 79.957.185, quien actúa en calidad de Comandante del </w:t>
      </w:r>
      <w:r w:rsidRPr="00134AB1">
        <w:rPr>
          <w:rFonts w:ascii="Tahoma" w:eastAsia="Calibri" w:hAnsi="Tahoma" w:cs="Tahoma"/>
          <w:b/>
          <w:bCs/>
        </w:rPr>
        <w:t>BATALLON DE INGENIEROS No. 8 ¨FRANCICO JAVIER CISNEROS¨</w:t>
      </w:r>
      <w:r w:rsidRPr="00134AB1">
        <w:rPr>
          <w:rFonts w:ascii="Tahoma" w:eastAsia="Calibri" w:hAnsi="Tahoma" w:cs="Tahoma"/>
        </w:rPr>
        <w:t xml:space="preserve"> </w:t>
      </w:r>
      <w:r w:rsidRPr="00134AB1">
        <w:rPr>
          <w:rFonts w:ascii="Tahoma" w:eastAsia="Calibri" w:hAnsi="Tahoma" w:cs="Tahoma"/>
          <w:b/>
          <w:bCs/>
        </w:rPr>
        <w:t>(MINISTERIO DE DEFENSA – EJERCITO NACIONAL)</w:t>
      </w:r>
      <w:r w:rsidRPr="00134AB1">
        <w:rPr>
          <w:rFonts w:ascii="Tahoma" w:eastAsia="Calibri" w:hAnsi="Tahoma" w:cs="Tahoma"/>
        </w:rPr>
        <w:t>,</w:t>
      </w:r>
      <w:r w:rsidRPr="00134AB1">
        <w:rPr>
          <w:rFonts w:ascii="Tahoma" w:eastAsiaTheme="minorEastAsia" w:hAnsi="Tahoma" w:cs="Tahoma"/>
          <w:lang w:eastAsia="es-CO"/>
        </w:rPr>
        <w:t xml:space="preserve"> identificado con Nit número 800.130.632-4, Ministerio que ostenta la calidad de propietaria</w:t>
      </w:r>
      <w:r w:rsidRPr="00134AB1">
        <w:rPr>
          <w:rFonts w:ascii="Tahoma" w:eastAsia="Calibri" w:hAnsi="Tahoma" w:cs="Tahoma"/>
        </w:rPr>
        <w:t>,</w:t>
      </w:r>
      <w:r w:rsidRPr="00134AB1">
        <w:rPr>
          <w:rFonts w:ascii="Tahoma" w:eastAsia="Times New Roman" w:hAnsi="Tahoma" w:cs="Tahoma"/>
          <w:bCs/>
          <w:lang w:eastAsia="es-CO"/>
        </w:rPr>
        <w:t xml:space="preserve"> o al apoderado el señor </w:t>
      </w:r>
      <w:r w:rsidRPr="00134AB1">
        <w:rPr>
          <w:rFonts w:ascii="Tahoma" w:eastAsia="Times New Roman" w:hAnsi="Tahoma" w:cs="Tahoma"/>
          <w:b/>
          <w:lang w:eastAsia="es-ES"/>
        </w:rPr>
        <w:t>DIEGO FERNANDO FLOR ACUÑA</w:t>
      </w:r>
      <w:r w:rsidRPr="00134AB1">
        <w:rPr>
          <w:rFonts w:ascii="Tahoma" w:eastAsia="Calibri" w:hAnsi="Tahoma" w:cs="Tahoma"/>
        </w:rPr>
        <w:t>, identificado con la cédula de ciudadanía número 4.414.660 expedida en la ciudad de Chinchiná (Caldas)</w:t>
      </w:r>
      <w:r w:rsidRPr="00134AB1">
        <w:rPr>
          <w:rFonts w:ascii="Tahoma" w:eastAsia="Times New Roman" w:hAnsi="Tahoma" w:cs="Tahoma"/>
          <w:bCs/>
          <w:lang w:eastAsia="es-CO"/>
        </w:rPr>
        <w:t xml:space="preserve">o a la persona debidamente autorizada, de </w:t>
      </w:r>
      <w:r w:rsidRPr="00134AB1">
        <w:rPr>
          <w:rFonts w:ascii="Tahoma" w:eastAsia="Times New Roman" w:hAnsi="Tahoma" w:cs="Tahoma"/>
          <w:lang w:eastAsia="es-CO"/>
        </w:rPr>
        <w:t xml:space="preserve">conformidad con lo preceptuado en la Ley 1437 de 2011, </w:t>
      </w:r>
      <w:r w:rsidRPr="00134AB1">
        <w:rPr>
          <w:rFonts w:ascii="Tahoma" w:eastAsia="Times New Roman" w:hAnsi="Tahoma" w:cs="Tahoma"/>
          <w:b/>
          <w:lang w:eastAsia="es-CO"/>
        </w:rPr>
        <w:t>advirtiéndose que con la expedición del presente Auto no se ha otorgado aún la Concesión de Aguas Subterráneas objeto de la solicitud.</w:t>
      </w:r>
    </w:p>
    <w:p w:rsidR="00134AB1" w:rsidRPr="00134AB1" w:rsidRDefault="00134AB1" w:rsidP="00134AB1">
      <w:pPr>
        <w:spacing w:after="0" w:line="240" w:lineRule="auto"/>
        <w:contextualSpacing/>
        <w:jc w:val="both"/>
        <w:rPr>
          <w:rFonts w:ascii="Tahoma" w:eastAsia="Times New Roman" w:hAnsi="Tahoma" w:cs="Tahoma"/>
          <w:b/>
          <w:lang w:eastAsia="es-CO"/>
        </w:rPr>
      </w:pPr>
    </w:p>
    <w:p w:rsidR="00134AB1" w:rsidRPr="00134AB1" w:rsidRDefault="00134AB1" w:rsidP="00134AB1">
      <w:pPr>
        <w:spacing w:after="0" w:line="240" w:lineRule="auto"/>
        <w:contextualSpacing/>
        <w:jc w:val="both"/>
        <w:rPr>
          <w:rFonts w:ascii="Tahoma" w:eastAsia="Times New Roman" w:hAnsi="Tahoma" w:cs="Tahoma"/>
          <w:b/>
          <w:lang w:eastAsia="es-CO"/>
        </w:rPr>
      </w:pPr>
      <w:r w:rsidRPr="00134AB1">
        <w:rPr>
          <w:rFonts w:ascii="Tahoma" w:eastAsia="Times New Roman" w:hAnsi="Tahoma" w:cs="Tahoma"/>
          <w:b/>
          <w:lang w:eastAsia="es-CO"/>
        </w:rPr>
        <w:t>ARTÍCULO CUARTO: - PUBLICAR</w:t>
      </w:r>
      <w:r w:rsidRPr="00134AB1">
        <w:rPr>
          <w:rFonts w:ascii="Tahoma" w:eastAsia="Times New Roman" w:hAnsi="Tahoma" w:cs="Tahoma"/>
          <w:lang w:eastAsia="es-CO"/>
        </w:rPr>
        <w:t xml:space="preserve"> el presente auto a costa del interesado en el</w:t>
      </w:r>
      <w:r w:rsidRPr="00134AB1">
        <w:rPr>
          <w:rFonts w:ascii="Tahoma" w:eastAsia="Times New Roman" w:hAnsi="Tahoma" w:cs="Tahoma"/>
          <w:b/>
          <w:bCs/>
          <w:lang w:eastAsia="es-CO"/>
        </w:rPr>
        <w:t xml:space="preserve"> </w:t>
      </w:r>
      <w:r w:rsidRPr="00134AB1">
        <w:rPr>
          <w:rFonts w:ascii="Tahoma" w:eastAsia="Times New Roman" w:hAnsi="Tahoma" w:cs="Tahoma"/>
          <w:lang w:eastAsia="es-CO"/>
        </w:rPr>
        <w:t xml:space="preserve">Boletín Ambiental de la </w:t>
      </w:r>
      <w:r w:rsidRPr="00134AB1">
        <w:rPr>
          <w:rFonts w:ascii="Tahoma" w:eastAsia="Times New Roman" w:hAnsi="Tahoma" w:cs="Tahoma"/>
          <w:b/>
          <w:bCs/>
          <w:lang w:eastAsia="es-CO"/>
        </w:rPr>
        <w:t>CORPORACIÓN AUTÓNOMA REGIONAL DEL QUINDÍO</w:t>
      </w:r>
      <w:r w:rsidRPr="00134AB1">
        <w:rPr>
          <w:rFonts w:ascii="Tahoma" w:eastAsia="Times New Roman" w:hAnsi="Tahoma" w:cs="Tahoma"/>
          <w:lang w:eastAsia="es-CO"/>
        </w:rPr>
        <w:t xml:space="preserve"> - </w:t>
      </w:r>
      <w:r w:rsidRPr="00134AB1">
        <w:rPr>
          <w:rFonts w:ascii="Tahoma" w:eastAsia="Times New Roman" w:hAnsi="Tahoma" w:cs="Tahoma"/>
          <w:b/>
          <w:bCs/>
          <w:lang w:eastAsia="es-CO"/>
        </w:rPr>
        <w:t>C.R.Q.</w:t>
      </w:r>
      <w:r w:rsidRPr="00134AB1">
        <w:rPr>
          <w:rFonts w:ascii="Tahoma" w:eastAsia="Times New Roman" w:hAnsi="Tahoma" w:cs="Tahoma"/>
          <w:lang w:eastAsia="es-CO"/>
        </w:rPr>
        <w:t xml:space="preserve">, el cual tiene un costo de </w:t>
      </w:r>
      <w:r w:rsidRPr="00134AB1">
        <w:rPr>
          <w:rFonts w:ascii="Tahoma" w:eastAsia="Times New Roman" w:hAnsi="Tahoma" w:cs="Tahoma"/>
          <w:b/>
          <w:lang w:eastAsia="es-CO"/>
        </w:rPr>
        <w:t>veintidós mil ochocientos veintidós pesos ($22.822)</w:t>
      </w:r>
      <w:r w:rsidRPr="00134AB1">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134AB1">
        <w:rPr>
          <w:rFonts w:ascii="Tahoma" w:eastAsia="Times New Roman" w:hAnsi="Tahoma" w:cs="Tahoma"/>
          <w:bCs/>
          <w:lang w:eastAsia="es-CO"/>
        </w:rPr>
        <w:t>Corporación</w:t>
      </w:r>
      <w:r w:rsidRPr="00134AB1">
        <w:rPr>
          <w:rFonts w:ascii="Tahoma" w:eastAsia="Times New Roman" w:hAnsi="Tahoma" w:cs="Tahoma"/>
          <w:lang w:eastAsia="es-CO"/>
        </w:rPr>
        <w:t>.</w:t>
      </w:r>
    </w:p>
    <w:p w:rsidR="00134AB1" w:rsidRPr="00134AB1" w:rsidRDefault="00134AB1" w:rsidP="00134AB1">
      <w:pPr>
        <w:spacing w:after="0" w:line="240" w:lineRule="auto"/>
        <w:contextualSpacing/>
        <w:jc w:val="both"/>
        <w:rPr>
          <w:rFonts w:ascii="Tahoma" w:eastAsia="Times New Roman" w:hAnsi="Tahoma" w:cs="Tahoma"/>
          <w:lang w:eastAsia="es-CO"/>
        </w:rPr>
      </w:pPr>
    </w:p>
    <w:p w:rsidR="00134AB1" w:rsidRPr="00134AB1" w:rsidRDefault="00134AB1" w:rsidP="00134AB1">
      <w:pPr>
        <w:spacing w:after="0" w:line="240" w:lineRule="auto"/>
        <w:contextualSpacing/>
        <w:jc w:val="both"/>
        <w:rPr>
          <w:rFonts w:ascii="Tahoma" w:eastAsia="Times New Roman" w:hAnsi="Tahoma" w:cs="Tahoma"/>
          <w:lang w:eastAsia="es-CO"/>
        </w:rPr>
      </w:pPr>
      <w:r w:rsidRPr="00134AB1">
        <w:rPr>
          <w:rFonts w:ascii="Tahoma" w:eastAsia="Times New Roman" w:hAnsi="Tahoma" w:cs="Tahoma"/>
          <w:b/>
          <w:lang w:eastAsia="es-CO"/>
        </w:rPr>
        <w:t>ARTÍCULO QUINTO</w:t>
      </w:r>
      <w:r w:rsidRPr="00134AB1">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134AB1" w:rsidRPr="00134AB1" w:rsidRDefault="00134AB1" w:rsidP="00134AB1">
      <w:pPr>
        <w:spacing w:after="0" w:line="240" w:lineRule="auto"/>
        <w:contextualSpacing/>
        <w:jc w:val="both"/>
        <w:rPr>
          <w:rFonts w:ascii="Tahoma" w:eastAsia="Times New Roman" w:hAnsi="Tahoma" w:cs="Tahoma"/>
          <w:lang w:eastAsia="es-CO"/>
        </w:rPr>
      </w:pPr>
    </w:p>
    <w:p w:rsidR="00134AB1" w:rsidRPr="00134AB1" w:rsidRDefault="00134AB1" w:rsidP="00134AB1">
      <w:pPr>
        <w:spacing w:after="0" w:line="240" w:lineRule="auto"/>
        <w:contextualSpacing/>
        <w:jc w:val="both"/>
        <w:rPr>
          <w:rFonts w:ascii="Tahoma" w:eastAsia="Times New Roman" w:hAnsi="Tahoma" w:cs="Tahoma"/>
          <w:lang w:eastAsia="es-CO"/>
        </w:rPr>
      </w:pPr>
      <w:r w:rsidRPr="00134AB1">
        <w:rPr>
          <w:rFonts w:ascii="Tahoma" w:eastAsia="Times New Roman" w:hAnsi="Tahoma" w:cs="Tahoma"/>
          <w:b/>
          <w:lang w:eastAsia="es-CO"/>
        </w:rPr>
        <w:t>ARTÍCULO SEXTO</w:t>
      </w:r>
      <w:r w:rsidRPr="00134AB1">
        <w:rPr>
          <w:rFonts w:ascii="Tahoma" w:eastAsia="Times New Roman" w:hAnsi="Tahoma" w:cs="Tahoma"/>
          <w:lang w:eastAsia="es-CO"/>
        </w:rPr>
        <w:t>: - Contra el presente Acto Administrativo no procede recurso alguno por tratarse de un Auto de Trámite, conforme con el artículo 75 de la Ley 1437 de 2011.</w:t>
      </w:r>
    </w:p>
    <w:p w:rsidR="00134AB1" w:rsidRPr="00134AB1" w:rsidRDefault="00134AB1" w:rsidP="00134AB1">
      <w:pPr>
        <w:spacing w:after="0" w:line="240" w:lineRule="auto"/>
        <w:contextualSpacing/>
        <w:jc w:val="both"/>
        <w:rPr>
          <w:rFonts w:ascii="Tahoma" w:eastAsia="Times New Roman" w:hAnsi="Tahoma" w:cs="Tahoma"/>
          <w:lang w:eastAsia="es-CO"/>
        </w:rPr>
      </w:pPr>
    </w:p>
    <w:p w:rsidR="00134AB1" w:rsidRPr="00134AB1" w:rsidRDefault="00134AB1" w:rsidP="00134AB1">
      <w:pPr>
        <w:spacing w:after="0" w:line="240" w:lineRule="auto"/>
        <w:contextualSpacing/>
        <w:jc w:val="both"/>
        <w:rPr>
          <w:rFonts w:ascii="Tahoma" w:eastAsia="Times New Roman" w:hAnsi="Tahoma" w:cs="Tahoma"/>
          <w:lang w:eastAsia="es-CO"/>
        </w:rPr>
      </w:pPr>
      <w:r w:rsidRPr="00134AB1">
        <w:rPr>
          <w:rFonts w:ascii="Tahoma" w:eastAsia="Times New Roman" w:hAnsi="Tahoma" w:cs="Tahoma"/>
          <w:lang w:eastAsia="es-CO"/>
        </w:rPr>
        <w:lastRenderedPageBreak/>
        <w:t>Dado en Armenia, Quindío, a los seis (06) días del mes de agosto de dos mil veinte (2020).</w:t>
      </w:r>
    </w:p>
    <w:p w:rsidR="00134AB1" w:rsidRPr="00134AB1" w:rsidRDefault="00134AB1" w:rsidP="00134AB1">
      <w:pPr>
        <w:spacing w:after="0" w:line="240" w:lineRule="auto"/>
        <w:contextualSpacing/>
        <w:rPr>
          <w:rFonts w:ascii="Tahoma" w:eastAsia="Times New Roman" w:hAnsi="Tahoma" w:cs="Tahoma"/>
          <w:b/>
          <w:bCs/>
          <w:lang w:eastAsia="es-CO"/>
        </w:rPr>
      </w:pPr>
    </w:p>
    <w:p w:rsidR="00134AB1" w:rsidRPr="00134AB1" w:rsidRDefault="00134AB1" w:rsidP="00134AB1">
      <w:pPr>
        <w:spacing w:after="0" w:line="240" w:lineRule="auto"/>
        <w:contextualSpacing/>
        <w:jc w:val="center"/>
        <w:rPr>
          <w:rFonts w:ascii="Tahoma" w:eastAsia="Times New Roman" w:hAnsi="Tahoma" w:cs="Tahoma"/>
          <w:b/>
          <w:bCs/>
          <w:lang w:eastAsia="es-CO"/>
        </w:rPr>
      </w:pPr>
    </w:p>
    <w:p w:rsidR="00134AB1" w:rsidRPr="00134AB1" w:rsidRDefault="00134AB1" w:rsidP="00134AB1">
      <w:pPr>
        <w:spacing w:after="0" w:line="240" w:lineRule="auto"/>
        <w:contextualSpacing/>
        <w:jc w:val="center"/>
        <w:rPr>
          <w:rFonts w:ascii="Tahoma" w:eastAsia="Times New Roman" w:hAnsi="Tahoma" w:cs="Tahoma"/>
          <w:b/>
          <w:bCs/>
          <w:lang w:eastAsia="es-CO"/>
        </w:rPr>
      </w:pPr>
      <w:r w:rsidRPr="00134AB1">
        <w:rPr>
          <w:rFonts w:ascii="Tahoma" w:eastAsia="Times New Roman" w:hAnsi="Tahoma" w:cs="Tahoma"/>
          <w:b/>
          <w:bCs/>
          <w:lang w:eastAsia="es-CO"/>
        </w:rPr>
        <w:t>NOTIFÍQUESE, PUBLÍQUESE Y CÚMPLASE</w:t>
      </w:r>
    </w:p>
    <w:p w:rsidR="00134AB1" w:rsidRDefault="00134AB1" w:rsidP="00134AB1">
      <w:pPr>
        <w:spacing w:after="0" w:line="240" w:lineRule="auto"/>
        <w:contextualSpacing/>
        <w:rPr>
          <w:rFonts w:ascii="Tahoma" w:eastAsia="Times New Roman" w:hAnsi="Tahoma" w:cs="Tahoma"/>
          <w:b/>
          <w:bCs/>
          <w:color w:val="000000"/>
          <w:lang w:eastAsia="es-CO"/>
        </w:rPr>
      </w:pPr>
    </w:p>
    <w:p w:rsidR="00134AB1" w:rsidRPr="00DE6D97" w:rsidRDefault="00134AB1" w:rsidP="00134AB1">
      <w:pPr>
        <w:spacing w:after="0" w:line="240" w:lineRule="auto"/>
        <w:contextualSpacing/>
        <w:rPr>
          <w:rFonts w:ascii="Tahoma" w:eastAsia="Times New Roman" w:hAnsi="Tahoma" w:cs="Tahoma"/>
          <w:b/>
          <w:bCs/>
          <w:color w:val="000000"/>
          <w:lang w:eastAsia="es-CO"/>
        </w:rPr>
      </w:pPr>
    </w:p>
    <w:p w:rsidR="00134AB1" w:rsidRPr="0089726A" w:rsidRDefault="00134AB1" w:rsidP="00134AB1">
      <w:pPr>
        <w:spacing w:after="0" w:line="240" w:lineRule="auto"/>
        <w:jc w:val="center"/>
        <w:rPr>
          <w:rFonts w:ascii="Tahoma" w:eastAsia="Calibri" w:hAnsi="Tahoma" w:cs="Tahoma"/>
          <w:b/>
        </w:rPr>
      </w:pPr>
      <w:r w:rsidRPr="0089726A">
        <w:rPr>
          <w:rFonts w:ascii="Tahoma" w:eastAsia="Calibri" w:hAnsi="Tahoma" w:cs="Tahoma"/>
          <w:b/>
        </w:rPr>
        <w:t>CARLOS ARIEL TRUKE OSPINA</w:t>
      </w:r>
    </w:p>
    <w:p w:rsidR="00134AB1" w:rsidRPr="0089726A" w:rsidRDefault="00134AB1" w:rsidP="00134AB1">
      <w:pPr>
        <w:spacing w:after="0" w:line="240" w:lineRule="auto"/>
        <w:jc w:val="center"/>
        <w:rPr>
          <w:rFonts w:ascii="Tahoma" w:eastAsia="Calibri" w:hAnsi="Tahoma" w:cs="Tahoma"/>
        </w:rPr>
      </w:pPr>
      <w:r w:rsidRPr="0089726A">
        <w:rPr>
          <w:rFonts w:ascii="Tahoma" w:eastAsia="Calibri" w:hAnsi="Tahoma" w:cs="Tahoma"/>
        </w:rPr>
        <w:t>Subdirector de Regulación y Control Ambiental</w:t>
      </w:r>
    </w:p>
    <w:p w:rsidR="00134AB1" w:rsidRPr="00134AB1" w:rsidRDefault="00134AB1" w:rsidP="008329AD">
      <w:pPr>
        <w:jc w:val="both"/>
        <w:rPr>
          <w:rFonts w:ascii="Tahoma" w:hAnsi="Tahoma" w:cs="Tahoma"/>
        </w:rPr>
      </w:pPr>
    </w:p>
    <w:p w:rsidR="00BF2714" w:rsidRPr="00BF2714" w:rsidRDefault="00BF2714" w:rsidP="00BF2714">
      <w:pPr>
        <w:pStyle w:val="Encabezado"/>
        <w:jc w:val="center"/>
        <w:rPr>
          <w:rFonts w:ascii="Tahoma" w:eastAsia="Calibri" w:hAnsi="Tahoma" w:cs="Tahoma"/>
          <w:b/>
          <w:sz w:val="22"/>
          <w:szCs w:val="20"/>
        </w:rPr>
      </w:pPr>
      <w:r w:rsidRPr="00BF2714">
        <w:rPr>
          <w:rFonts w:ascii="Tahoma" w:eastAsia="Calibri" w:hAnsi="Tahoma" w:cs="Tahoma"/>
          <w:b/>
          <w:sz w:val="22"/>
          <w:szCs w:val="18"/>
        </w:rPr>
        <w:t xml:space="preserve">AUTO INICIO SRCA-AICA-398-08-20 DEL DIEZ (10) DE AGOSTO DE DOS MIL VEINTE (2020), PRORROGA DE </w:t>
      </w:r>
      <w:r w:rsidRPr="00BF2714">
        <w:rPr>
          <w:rFonts w:ascii="Tahoma" w:eastAsia="Calibri" w:hAnsi="Tahoma" w:cs="Tahoma"/>
          <w:b/>
          <w:sz w:val="22"/>
          <w:szCs w:val="20"/>
        </w:rPr>
        <w:t xml:space="preserve">CONCESION DE AGUAS SUBTERRANEAS SOLICITADO POR </w:t>
      </w:r>
      <w:r w:rsidRPr="00BF2714">
        <w:rPr>
          <w:rFonts w:ascii="Tahoma" w:hAnsi="Tahoma" w:cs="Tahoma"/>
          <w:b/>
          <w:sz w:val="22"/>
          <w:szCs w:val="20"/>
          <w:lang w:eastAsia="es-ES"/>
        </w:rPr>
        <w:t>TEODORA ZABALA DE VALBUENA</w:t>
      </w:r>
      <w:r w:rsidRPr="00BF2714">
        <w:rPr>
          <w:rFonts w:ascii="Tahoma" w:eastAsia="Calibri" w:hAnsi="Tahoma" w:cs="Tahoma"/>
          <w:b/>
          <w:sz w:val="22"/>
          <w:szCs w:val="20"/>
        </w:rPr>
        <w:t xml:space="preserve"> - EXPEDIENTE – 195</w:t>
      </w:r>
    </w:p>
    <w:p w:rsidR="008329AD" w:rsidRDefault="008329AD" w:rsidP="00A74DBE">
      <w:pPr>
        <w:spacing w:after="0" w:line="240" w:lineRule="auto"/>
        <w:jc w:val="center"/>
        <w:rPr>
          <w:rFonts w:ascii="Tahoma" w:hAnsi="Tahoma" w:cs="Tahoma"/>
          <w:lang w:val="x-none"/>
        </w:rPr>
      </w:pPr>
    </w:p>
    <w:p w:rsidR="00BF2714" w:rsidRPr="00BF2714" w:rsidRDefault="00BF2714" w:rsidP="00BF2714">
      <w:pPr>
        <w:spacing w:after="0" w:line="240" w:lineRule="auto"/>
        <w:jc w:val="center"/>
        <w:rPr>
          <w:rFonts w:ascii="Tahoma" w:eastAsia="Times New Roman" w:hAnsi="Tahoma" w:cs="Tahoma"/>
          <w:b/>
          <w:bCs/>
        </w:rPr>
      </w:pPr>
      <w:r w:rsidRPr="00BF2714">
        <w:rPr>
          <w:rFonts w:ascii="Tahoma" w:eastAsia="Times New Roman" w:hAnsi="Tahoma" w:cs="Tahoma"/>
          <w:b/>
          <w:bCs/>
        </w:rPr>
        <w:t>DISPONE</w:t>
      </w:r>
    </w:p>
    <w:p w:rsidR="00BF2714" w:rsidRPr="00BF2714" w:rsidRDefault="00BF2714" w:rsidP="00BF2714">
      <w:pPr>
        <w:spacing w:after="0" w:line="240" w:lineRule="auto"/>
        <w:rPr>
          <w:rFonts w:ascii="Tahoma" w:eastAsia="Times New Roman" w:hAnsi="Tahoma" w:cs="Tahoma"/>
        </w:rPr>
      </w:pPr>
    </w:p>
    <w:p w:rsidR="00BF2714" w:rsidRPr="00BF2714" w:rsidRDefault="00BF2714" w:rsidP="00BF2714">
      <w:pPr>
        <w:spacing w:after="0" w:line="240" w:lineRule="auto"/>
        <w:jc w:val="both"/>
        <w:rPr>
          <w:rFonts w:ascii="Tahoma" w:eastAsia="Calibri" w:hAnsi="Tahoma" w:cs="Tahoma"/>
          <w:b/>
        </w:rPr>
      </w:pPr>
      <w:r w:rsidRPr="00BF2714">
        <w:rPr>
          <w:rFonts w:ascii="Tahoma" w:eastAsia="Times New Roman" w:hAnsi="Tahoma" w:cs="Tahoma"/>
          <w:b/>
          <w:lang w:eastAsia="es-CO"/>
        </w:rPr>
        <w:t>ARTÍCULO PRIMERO</w:t>
      </w:r>
      <w:r w:rsidRPr="00BF2714">
        <w:rPr>
          <w:rFonts w:ascii="Tahoma" w:eastAsia="Times New Roman" w:hAnsi="Tahoma" w:cs="Tahoma"/>
          <w:lang w:eastAsia="es-CO"/>
        </w:rPr>
        <w:t xml:space="preserve">: - </w:t>
      </w:r>
      <w:r w:rsidRPr="00BF2714">
        <w:rPr>
          <w:rFonts w:ascii="Tahoma" w:eastAsia="Times New Roman" w:hAnsi="Tahoma" w:cs="Tahoma"/>
          <w:b/>
          <w:lang w:eastAsia="es-CO"/>
        </w:rPr>
        <w:t>INICIAR</w:t>
      </w:r>
      <w:r w:rsidRPr="00BF2714">
        <w:rPr>
          <w:rFonts w:ascii="Tahoma" w:eastAsia="Times New Roman" w:hAnsi="Tahoma" w:cs="Tahoma"/>
          <w:lang w:eastAsia="es-CO"/>
        </w:rPr>
        <w:t xml:space="preserve"> por parte de la </w:t>
      </w:r>
      <w:r w:rsidRPr="00BF2714">
        <w:rPr>
          <w:rFonts w:ascii="Tahoma" w:eastAsia="Times New Roman" w:hAnsi="Tahoma" w:cs="Tahoma"/>
          <w:b/>
          <w:lang w:eastAsia="es-CO"/>
        </w:rPr>
        <w:t>CORPORACIÓN AUTÓNOMA REGIONAL DEL QUINDIO C.R.Q.,</w:t>
      </w:r>
      <w:r w:rsidRPr="00BF2714">
        <w:rPr>
          <w:rFonts w:ascii="Tahoma" w:eastAsia="Times New Roman" w:hAnsi="Tahoma" w:cs="Tahoma"/>
          <w:lang w:eastAsia="es-CO"/>
        </w:rPr>
        <w:t xml:space="preserve"> la Actuación Administrativa</w:t>
      </w:r>
      <w:r w:rsidRPr="00BF2714">
        <w:rPr>
          <w:rFonts w:ascii="Tahoma" w:eastAsiaTheme="minorEastAsia" w:hAnsi="Tahoma" w:cs="Tahoma"/>
          <w:lang w:eastAsia="es-CO"/>
        </w:rPr>
        <w:t xml:space="preserve"> de </w:t>
      </w:r>
      <w:r w:rsidRPr="00BF2714">
        <w:rPr>
          <w:rFonts w:ascii="Tahoma" w:eastAsiaTheme="minorEastAsia" w:hAnsi="Tahoma" w:cs="Tahoma"/>
          <w:b/>
          <w:lang w:eastAsia="es-CO"/>
        </w:rPr>
        <w:t>PRÓRROGA DE</w:t>
      </w:r>
      <w:r w:rsidRPr="00BF2714">
        <w:rPr>
          <w:rFonts w:ascii="Tahoma" w:eastAsiaTheme="minorEastAsia" w:hAnsi="Tahoma" w:cs="Tahoma"/>
          <w:lang w:eastAsia="es-CO"/>
        </w:rPr>
        <w:t xml:space="preserve"> </w:t>
      </w:r>
      <w:r w:rsidRPr="00BF2714">
        <w:rPr>
          <w:rFonts w:ascii="Tahoma" w:eastAsiaTheme="minorEastAsia" w:hAnsi="Tahoma" w:cs="Tahoma"/>
          <w:b/>
          <w:lang w:eastAsia="es-CO"/>
        </w:rPr>
        <w:t>CONCESIÓN DE AGUAS SUBTERRANEA</w:t>
      </w:r>
      <w:r w:rsidRPr="00BF2714">
        <w:rPr>
          <w:rFonts w:ascii="Tahoma" w:eastAsiaTheme="minorEastAsia" w:hAnsi="Tahoma" w:cs="Tahoma"/>
          <w:lang w:eastAsia="es-CO"/>
        </w:rPr>
        <w:t xml:space="preserve"> para </w:t>
      </w:r>
      <w:r w:rsidRPr="00BF2714">
        <w:rPr>
          <w:rFonts w:ascii="Tahoma" w:eastAsiaTheme="minorEastAsia" w:hAnsi="Tahoma" w:cs="Tahoma"/>
          <w:b/>
          <w:lang w:eastAsia="es-CO"/>
        </w:rPr>
        <w:t>uso industrial</w:t>
      </w:r>
      <w:r w:rsidRPr="00BF2714">
        <w:rPr>
          <w:rFonts w:ascii="Tahoma" w:eastAsia="Times New Roman" w:hAnsi="Tahoma" w:cs="Tahoma"/>
          <w:lang w:eastAsia="es-CO"/>
        </w:rPr>
        <w:t xml:space="preserve">, presentada por </w:t>
      </w:r>
      <w:r w:rsidRPr="00BF2714">
        <w:rPr>
          <w:rFonts w:ascii="Tahoma" w:eastAsia="Times New Roman" w:hAnsi="Tahoma" w:cs="Tahoma"/>
          <w:b/>
          <w:lang w:eastAsia="es-ES"/>
        </w:rPr>
        <w:t xml:space="preserve">TEODORA ZABALA DE VALBUENA, </w:t>
      </w:r>
      <w:r w:rsidRPr="00BF2714">
        <w:rPr>
          <w:rFonts w:ascii="Tahoma" w:eastAsia="Times New Roman" w:hAnsi="Tahoma" w:cs="Tahoma"/>
          <w:bCs/>
          <w:lang w:eastAsia="es-ES"/>
        </w:rPr>
        <w:t>identificada con la cédula de ciudadanía número 24.468.820,</w:t>
      </w:r>
      <w:r w:rsidRPr="00BF2714">
        <w:rPr>
          <w:rFonts w:ascii="Tahoma" w:eastAsiaTheme="minorEastAsia" w:hAnsi="Tahoma" w:cs="Tahoma"/>
          <w:lang w:eastAsia="es-CO"/>
        </w:rPr>
        <w:t xml:space="preserve"> otorgada por esta Entidad, mediante </w:t>
      </w:r>
      <w:r w:rsidRPr="00BF2714">
        <w:rPr>
          <w:rFonts w:ascii="Tahoma" w:eastAsia="Times New Roman" w:hAnsi="Tahoma" w:cs="Tahoma"/>
          <w:bCs/>
          <w:lang w:eastAsia="es-ES"/>
        </w:rPr>
        <w:t xml:space="preserve">la Resolución número </w:t>
      </w:r>
      <w:r w:rsidRPr="00BF2714">
        <w:rPr>
          <w:rFonts w:ascii="Tahoma" w:eastAsia="Times New Roman" w:hAnsi="Tahoma" w:cs="Tahoma"/>
          <w:color w:val="000000"/>
          <w:lang w:eastAsia="es-ES"/>
        </w:rPr>
        <w:t>1461 de fecha cinco (5) de agosto de dos mil quince (2.015)</w:t>
      </w:r>
      <w:r w:rsidRPr="00BF2714">
        <w:rPr>
          <w:rFonts w:ascii="Tahoma" w:eastAsia="Times New Roman" w:hAnsi="Tahoma" w:cs="Tahoma"/>
          <w:bCs/>
          <w:lang w:eastAsia="es-ES"/>
        </w:rPr>
        <w:t>,</w:t>
      </w:r>
      <w:r w:rsidRPr="00BF2714">
        <w:rPr>
          <w:rFonts w:ascii="Tahoma" w:eastAsia="Times New Roman" w:hAnsi="Tahoma" w:cs="Tahoma"/>
          <w:color w:val="000000"/>
          <w:lang w:eastAsia="es-ES"/>
        </w:rPr>
        <w:t xml:space="preserve"> en beneficio del predio </w:t>
      </w:r>
      <w:r w:rsidRPr="00BF2714">
        <w:rPr>
          <w:rFonts w:ascii="Tahoma" w:eastAsia="Calibri" w:hAnsi="Tahoma" w:cs="Tahoma"/>
          <w:b/>
          <w:i/>
        </w:rPr>
        <w:t>1) LOTE ¨EL OTUN¨. #</w:t>
      </w:r>
      <w:r w:rsidRPr="00BF2714">
        <w:rPr>
          <w:rFonts w:ascii="Tahoma" w:eastAsia="Calibri" w:hAnsi="Tahoma" w:cs="Tahoma"/>
        </w:rPr>
        <w:t xml:space="preserve"> </w:t>
      </w:r>
      <w:proofErr w:type="gramStart"/>
      <w:r w:rsidRPr="00BF2714">
        <w:rPr>
          <w:rFonts w:ascii="Tahoma" w:eastAsia="Calibri" w:hAnsi="Tahoma" w:cs="Tahoma"/>
        </w:rPr>
        <w:t>ubicado</w:t>
      </w:r>
      <w:proofErr w:type="gramEnd"/>
      <w:r w:rsidRPr="00BF2714">
        <w:rPr>
          <w:rFonts w:ascii="Tahoma" w:eastAsia="Calibri" w:hAnsi="Tahoma" w:cs="Tahoma"/>
        </w:rPr>
        <w:t xml:space="preserve"> en la </w:t>
      </w:r>
      <w:r w:rsidRPr="00BF2714">
        <w:rPr>
          <w:rFonts w:ascii="Tahoma" w:eastAsia="Calibri" w:hAnsi="Tahoma" w:cs="Tahoma"/>
          <w:b/>
        </w:rPr>
        <w:t>VEREDA AGUACATAL</w:t>
      </w:r>
      <w:r w:rsidRPr="00BF2714">
        <w:rPr>
          <w:rFonts w:ascii="Tahoma" w:eastAsia="Calibri" w:hAnsi="Tahoma" w:cs="Tahoma"/>
        </w:rPr>
        <w:t xml:space="preserve"> del </w:t>
      </w:r>
      <w:r w:rsidRPr="00BF2714">
        <w:rPr>
          <w:rFonts w:ascii="Tahoma" w:eastAsia="Calibri" w:hAnsi="Tahoma" w:cs="Tahoma"/>
          <w:b/>
        </w:rPr>
        <w:t>MUNICIPIO</w:t>
      </w:r>
      <w:r w:rsidRPr="00BF2714">
        <w:rPr>
          <w:rFonts w:ascii="Tahoma" w:eastAsia="Calibri" w:hAnsi="Tahoma" w:cs="Tahoma"/>
        </w:rPr>
        <w:t xml:space="preserve"> de </w:t>
      </w:r>
      <w:r w:rsidRPr="00BF2714">
        <w:rPr>
          <w:rFonts w:ascii="Tahoma" w:eastAsia="Calibri" w:hAnsi="Tahoma" w:cs="Tahoma"/>
          <w:b/>
        </w:rPr>
        <w:t>ARMENIA</w:t>
      </w:r>
      <w:r w:rsidRPr="00BF2714">
        <w:rPr>
          <w:rFonts w:ascii="Tahoma" w:eastAsia="Times New Roman" w:hAnsi="Tahoma" w:cs="Tahoma"/>
          <w:bCs/>
          <w:lang w:eastAsia="es-ES"/>
        </w:rPr>
        <w:t>, a captar el agua del pozo subterráneo ubicado en el mismo predio.</w:t>
      </w:r>
    </w:p>
    <w:p w:rsidR="00BF2714" w:rsidRPr="00BF2714" w:rsidRDefault="00BF2714" w:rsidP="00BF2714">
      <w:pPr>
        <w:spacing w:after="0" w:line="240" w:lineRule="auto"/>
        <w:jc w:val="both"/>
        <w:rPr>
          <w:rFonts w:ascii="Tahoma" w:eastAsia="Calibri" w:hAnsi="Tahoma" w:cs="Tahoma"/>
          <w:b/>
        </w:rPr>
      </w:pPr>
    </w:p>
    <w:p w:rsidR="00BF2714" w:rsidRPr="00BF2714" w:rsidRDefault="00BF2714" w:rsidP="00BF2714">
      <w:pPr>
        <w:spacing w:after="0" w:line="240" w:lineRule="auto"/>
        <w:jc w:val="both"/>
        <w:rPr>
          <w:rFonts w:ascii="Tahoma" w:eastAsia="Times New Roman" w:hAnsi="Tahoma" w:cs="Tahoma"/>
          <w:lang w:eastAsia="es-CO"/>
        </w:rPr>
      </w:pPr>
      <w:r w:rsidRPr="00BF2714">
        <w:rPr>
          <w:rFonts w:ascii="Tahoma" w:eastAsia="Times New Roman" w:hAnsi="Tahoma" w:cs="Tahoma"/>
          <w:b/>
          <w:lang w:eastAsia="es-CO"/>
        </w:rPr>
        <w:t>ARTÍCULO SEGUNDO</w:t>
      </w:r>
      <w:r w:rsidRPr="00BF2714">
        <w:rPr>
          <w:rFonts w:ascii="Tahoma" w:eastAsia="Times New Roman" w:hAnsi="Tahoma" w:cs="Tahoma"/>
          <w:lang w:eastAsia="es-CO"/>
        </w:rPr>
        <w:t xml:space="preserve">: - Ordenar por la Subdirección de Regulación y Control Ambiental de la </w:t>
      </w:r>
      <w:r w:rsidRPr="00BF2714">
        <w:rPr>
          <w:rFonts w:ascii="Tahoma" w:eastAsia="Times New Roman" w:hAnsi="Tahoma" w:cs="Tahoma"/>
          <w:bCs/>
          <w:lang w:eastAsia="es-CO"/>
        </w:rPr>
        <w:t>Corporación Autónoma Regional del Quindío – C.R.Q</w:t>
      </w:r>
      <w:r w:rsidRPr="00BF2714">
        <w:rPr>
          <w:rFonts w:ascii="Tahoma" w:eastAsia="Times New Roman" w:hAnsi="Tahoma" w:cs="Tahoma"/>
          <w:b/>
          <w:bCs/>
          <w:lang w:eastAsia="es-CO"/>
        </w:rPr>
        <w:t>.</w:t>
      </w:r>
      <w:r w:rsidRPr="00BF2714">
        <w:rPr>
          <w:rFonts w:ascii="Tahoma" w:eastAsia="Times New Roman" w:hAnsi="Tahoma" w:cs="Tahoma"/>
          <w:bCs/>
          <w:lang w:eastAsia="es-CO"/>
        </w:rPr>
        <w:t>,</w:t>
      </w:r>
      <w:r w:rsidRPr="00BF2714">
        <w:rPr>
          <w:rFonts w:ascii="Tahoma" w:eastAsia="Times New Roman" w:hAnsi="Tahoma" w:cs="Tahoma"/>
          <w:lang w:eastAsia="es-CO"/>
        </w:rPr>
        <w:t xml:space="preserve"> visita técnica a costa del interesado al sitio objeto del presente Auto. </w:t>
      </w:r>
    </w:p>
    <w:p w:rsidR="00BF2714" w:rsidRPr="00BF2714" w:rsidRDefault="00BF2714" w:rsidP="00BF2714">
      <w:pPr>
        <w:spacing w:after="0" w:line="240" w:lineRule="auto"/>
        <w:jc w:val="both"/>
        <w:rPr>
          <w:rFonts w:ascii="Tahoma" w:eastAsia="Calibri" w:hAnsi="Tahoma" w:cs="Tahoma"/>
          <w:b/>
        </w:rPr>
      </w:pPr>
    </w:p>
    <w:p w:rsidR="00BF2714" w:rsidRPr="00BF2714" w:rsidRDefault="00BF2714" w:rsidP="00BF2714">
      <w:pPr>
        <w:spacing w:after="0" w:line="240" w:lineRule="auto"/>
        <w:jc w:val="both"/>
        <w:rPr>
          <w:rFonts w:ascii="Tahoma" w:eastAsia="Calibri" w:hAnsi="Tahoma" w:cs="Tahoma"/>
          <w:lang w:eastAsia="es-ES"/>
        </w:rPr>
      </w:pPr>
      <w:r w:rsidRPr="00BF2714">
        <w:rPr>
          <w:rFonts w:ascii="Tahoma" w:eastAsia="Times New Roman" w:hAnsi="Tahoma" w:cs="Tahoma"/>
          <w:b/>
          <w:lang w:eastAsia="es-CO"/>
        </w:rPr>
        <w:t>ARTÍCULO TERCERO: -</w:t>
      </w:r>
      <w:r w:rsidRPr="00BF2714">
        <w:rPr>
          <w:rFonts w:ascii="Tahoma" w:eastAsia="Times New Roman" w:hAnsi="Tahoma" w:cs="Tahoma"/>
          <w:lang w:eastAsia="es-CO"/>
        </w:rPr>
        <w:t xml:space="preserve"> Por la Subdirección de Regulación y Control Ambiental de la </w:t>
      </w:r>
      <w:r w:rsidRPr="00BF2714">
        <w:rPr>
          <w:rFonts w:ascii="Tahoma" w:eastAsia="Times New Roman" w:hAnsi="Tahoma" w:cs="Tahoma"/>
          <w:bCs/>
          <w:lang w:eastAsia="es-CO"/>
        </w:rPr>
        <w:t>Corporación Autónoma Regional del Quindío – C.R.Q</w:t>
      </w:r>
      <w:r w:rsidRPr="00BF2714">
        <w:rPr>
          <w:rFonts w:ascii="Tahoma" w:eastAsia="Times New Roman" w:hAnsi="Tahoma" w:cs="Tahoma"/>
          <w:b/>
          <w:bCs/>
          <w:lang w:eastAsia="es-CO"/>
        </w:rPr>
        <w:t>.</w:t>
      </w:r>
      <w:r w:rsidRPr="00BF2714">
        <w:rPr>
          <w:rFonts w:ascii="Tahoma" w:eastAsia="Times New Roman" w:hAnsi="Tahoma" w:cs="Tahoma"/>
          <w:bCs/>
          <w:lang w:eastAsia="es-CO"/>
        </w:rPr>
        <w:t>,</w:t>
      </w:r>
      <w:r w:rsidRPr="00BF2714">
        <w:rPr>
          <w:rFonts w:ascii="Tahoma" w:eastAsia="Times New Roman" w:hAnsi="Tahoma" w:cs="Tahoma"/>
          <w:lang w:eastAsia="es-CO"/>
        </w:rPr>
        <w:t xml:space="preserve"> realizar evaluación de la solicitud de prórroga de concesión de aguas subterránea.</w:t>
      </w:r>
    </w:p>
    <w:p w:rsidR="00BF2714" w:rsidRPr="00BF2714" w:rsidRDefault="00BF2714" w:rsidP="00BF2714">
      <w:pPr>
        <w:spacing w:after="0" w:line="240" w:lineRule="auto"/>
        <w:jc w:val="both"/>
        <w:rPr>
          <w:rFonts w:ascii="Tahoma" w:eastAsia="Times New Roman" w:hAnsi="Tahoma" w:cs="Tahoma"/>
          <w:b/>
          <w:lang w:eastAsia="es-CO"/>
        </w:rPr>
      </w:pPr>
    </w:p>
    <w:p w:rsidR="00BF2714" w:rsidRDefault="00BF2714" w:rsidP="00BF2714">
      <w:pPr>
        <w:spacing w:after="0" w:line="240" w:lineRule="auto"/>
        <w:jc w:val="both"/>
        <w:rPr>
          <w:rFonts w:ascii="Tahoma" w:eastAsia="Times New Roman" w:hAnsi="Tahoma" w:cs="Tahoma"/>
          <w:b/>
          <w:lang w:eastAsia="es-CO"/>
        </w:rPr>
      </w:pPr>
      <w:r w:rsidRPr="00BF2714">
        <w:rPr>
          <w:rFonts w:ascii="Tahoma" w:eastAsia="Times New Roman" w:hAnsi="Tahoma" w:cs="Tahoma"/>
          <w:b/>
          <w:lang w:eastAsia="es-CO"/>
        </w:rPr>
        <w:t>ARTÍCULO CUARTO: - NOTIFIQUESE</w:t>
      </w:r>
      <w:r w:rsidRPr="00BF2714">
        <w:rPr>
          <w:rFonts w:ascii="Tahoma" w:eastAsia="Times New Roman" w:hAnsi="Tahoma" w:cs="Tahoma"/>
          <w:lang w:eastAsia="es-CO"/>
        </w:rPr>
        <w:t xml:space="preserve"> el contenido del presente Auto de Inicio a </w:t>
      </w:r>
      <w:r w:rsidRPr="00BF2714">
        <w:rPr>
          <w:rFonts w:ascii="Tahoma" w:eastAsia="Times New Roman" w:hAnsi="Tahoma" w:cs="Tahoma"/>
          <w:b/>
          <w:lang w:eastAsia="es-ES"/>
        </w:rPr>
        <w:t xml:space="preserve">TEODORA ZABALA DE VALBUENA, </w:t>
      </w:r>
      <w:r w:rsidRPr="00BF2714">
        <w:rPr>
          <w:rFonts w:ascii="Tahoma" w:eastAsia="Times New Roman" w:hAnsi="Tahoma" w:cs="Tahoma"/>
          <w:bCs/>
          <w:lang w:eastAsia="es-ES"/>
        </w:rPr>
        <w:t>identificada con la cédula de ciudadanía número 24.468.820</w:t>
      </w:r>
      <w:r w:rsidRPr="00BF2714">
        <w:rPr>
          <w:rFonts w:ascii="Tahoma" w:eastAsia="Calibri" w:hAnsi="Tahoma" w:cs="Tahoma"/>
        </w:rPr>
        <w:t>,</w:t>
      </w:r>
      <w:r w:rsidRPr="00BF2714">
        <w:rPr>
          <w:rFonts w:ascii="Tahoma" w:eastAsia="Times New Roman" w:hAnsi="Tahoma" w:cs="Tahoma"/>
          <w:bCs/>
          <w:lang w:eastAsia="es-CO"/>
        </w:rPr>
        <w:t xml:space="preserve"> o a la persona debidamente autorizada, de </w:t>
      </w:r>
      <w:r w:rsidRPr="00BF2714">
        <w:rPr>
          <w:rFonts w:ascii="Tahoma" w:eastAsia="Times New Roman" w:hAnsi="Tahoma" w:cs="Tahoma"/>
          <w:lang w:eastAsia="es-CO"/>
        </w:rPr>
        <w:t xml:space="preserve">conformidad con lo preceptuado en la Ley 1437 de 2011, </w:t>
      </w:r>
      <w:r w:rsidRPr="00BF2714">
        <w:rPr>
          <w:rFonts w:ascii="Tahoma" w:eastAsia="Times New Roman" w:hAnsi="Tahoma" w:cs="Tahoma"/>
          <w:b/>
          <w:lang w:eastAsia="es-CO"/>
        </w:rPr>
        <w:t>advirtiéndose que con la expedición del presente Auto no se ha autorizado aún la prórroga de la Concesión de Aguas Subterránea, objeto de la solicitud.</w:t>
      </w:r>
    </w:p>
    <w:p w:rsidR="00E26687" w:rsidRPr="00BF2714" w:rsidRDefault="00E26687" w:rsidP="00BF2714">
      <w:pPr>
        <w:spacing w:after="0" w:line="240" w:lineRule="auto"/>
        <w:jc w:val="both"/>
        <w:rPr>
          <w:rFonts w:ascii="Tahoma" w:eastAsia="Times New Roman" w:hAnsi="Tahoma" w:cs="Tahoma"/>
          <w:b/>
          <w:lang w:eastAsia="es-CO"/>
        </w:rPr>
      </w:pPr>
    </w:p>
    <w:p w:rsidR="00BF2714" w:rsidRPr="00BF2714" w:rsidRDefault="00BF2714" w:rsidP="00BF2714">
      <w:pPr>
        <w:spacing w:after="0" w:line="240" w:lineRule="auto"/>
        <w:jc w:val="both"/>
        <w:rPr>
          <w:rFonts w:ascii="Tahoma" w:eastAsia="Times New Roman" w:hAnsi="Tahoma" w:cs="Tahoma"/>
          <w:b/>
          <w:lang w:eastAsia="es-CO"/>
        </w:rPr>
      </w:pPr>
    </w:p>
    <w:p w:rsidR="00BF2714" w:rsidRPr="00BF2714" w:rsidRDefault="00BF2714" w:rsidP="00BF2714">
      <w:pPr>
        <w:spacing w:after="0" w:line="240" w:lineRule="auto"/>
        <w:jc w:val="both"/>
        <w:rPr>
          <w:rFonts w:ascii="Tahoma" w:eastAsia="Times New Roman" w:hAnsi="Tahoma" w:cs="Tahoma"/>
          <w:color w:val="000000" w:themeColor="text1"/>
          <w:lang w:eastAsia="es-CO"/>
        </w:rPr>
      </w:pPr>
      <w:r w:rsidRPr="00BF2714">
        <w:rPr>
          <w:rFonts w:ascii="Tahoma" w:eastAsia="Times New Roman" w:hAnsi="Tahoma" w:cs="Tahoma"/>
          <w:b/>
          <w:color w:val="000000" w:themeColor="text1"/>
          <w:lang w:eastAsia="es-CO"/>
        </w:rPr>
        <w:t>ARTÍCULO QUINTO: - PUBLÍCAR</w:t>
      </w:r>
      <w:r w:rsidRPr="00BF2714">
        <w:rPr>
          <w:rFonts w:ascii="Tahoma" w:eastAsia="Times New Roman" w:hAnsi="Tahoma" w:cs="Tahoma"/>
          <w:color w:val="000000" w:themeColor="text1"/>
          <w:lang w:eastAsia="es-CO"/>
        </w:rPr>
        <w:t xml:space="preserve"> el presente auto a costa del interesado en el</w:t>
      </w:r>
      <w:r w:rsidRPr="00BF2714">
        <w:rPr>
          <w:rFonts w:ascii="Tahoma" w:eastAsia="Times New Roman" w:hAnsi="Tahoma" w:cs="Tahoma"/>
          <w:b/>
          <w:bCs/>
          <w:color w:val="000000" w:themeColor="text1"/>
          <w:lang w:eastAsia="es-CO"/>
        </w:rPr>
        <w:t xml:space="preserve"> </w:t>
      </w:r>
      <w:r w:rsidRPr="00BF2714">
        <w:rPr>
          <w:rFonts w:ascii="Tahoma" w:eastAsia="Times New Roman" w:hAnsi="Tahoma" w:cs="Tahoma"/>
          <w:color w:val="000000" w:themeColor="text1"/>
          <w:lang w:eastAsia="es-CO"/>
        </w:rPr>
        <w:t xml:space="preserve">Boletín Ambiental de la </w:t>
      </w:r>
      <w:r w:rsidRPr="00BF2714">
        <w:rPr>
          <w:rFonts w:ascii="Tahoma" w:eastAsia="Times New Roman" w:hAnsi="Tahoma" w:cs="Tahoma"/>
          <w:b/>
          <w:bCs/>
          <w:color w:val="000000" w:themeColor="text1"/>
          <w:lang w:eastAsia="es-CO"/>
        </w:rPr>
        <w:t>CORPORACIÓN AUTÓNOMA REGIONAL DEL QUINDÍO</w:t>
      </w:r>
      <w:r w:rsidRPr="00BF2714">
        <w:rPr>
          <w:rFonts w:ascii="Tahoma" w:eastAsia="Times New Roman" w:hAnsi="Tahoma" w:cs="Tahoma"/>
          <w:color w:val="000000" w:themeColor="text1"/>
          <w:lang w:eastAsia="es-CO"/>
        </w:rPr>
        <w:t xml:space="preserve"> - </w:t>
      </w:r>
      <w:r w:rsidRPr="00BF2714">
        <w:rPr>
          <w:rFonts w:ascii="Tahoma" w:eastAsia="Times New Roman" w:hAnsi="Tahoma" w:cs="Tahoma"/>
          <w:b/>
          <w:bCs/>
          <w:color w:val="000000" w:themeColor="text1"/>
          <w:lang w:eastAsia="es-CO"/>
        </w:rPr>
        <w:t>C.R.Q.</w:t>
      </w:r>
      <w:r w:rsidRPr="00BF2714">
        <w:rPr>
          <w:rFonts w:ascii="Tahoma" w:eastAsia="Times New Roman" w:hAnsi="Tahoma" w:cs="Tahoma"/>
          <w:color w:val="000000" w:themeColor="text1"/>
          <w:lang w:eastAsia="es-CO"/>
        </w:rPr>
        <w:t xml:space="preserve">, el cual tiene un costo de </w:t>
      </w:r>
      <w:r w:rsidRPr="00BF2714">
        <w:rPr>
          <w:rFonts w:ascii="Tahoma" w:eastAsia="Times New Roman" w:hAnsi="Tahoma" w:cs="Tahoma"/>
          <w:b/>
          <w:color w:val="000000" w:themeColor="text1"/>
          <w:lang w:eastAsia="es-CO"/>
        </w:rPr>
        <w:t>veintitrés mil seiscientos ochenta y nueve pesos ($</w:t>
      </w:r>
      <w:r w:rsidRPr="00BF2714">
        <w:rPr>
          <w:rFonts w:ascii="Tahoma" w:hAnsi="Tahoma" w:cs="Tahoma"/>
          <w:b/>
          <w:bCs/>
          <w:color w:val="222222"/>
          <w:shd w:val="clear" w:color="auto" w:fill="FFFFFF"/>
        </w:rPr>
        <w:t>23.689</w:t>
      </w:r>
      <w:r w:rsidRPr="00BF2714">
        <w:rPr>
          <w:rFonts w:ascii="Tahoma" w:eastAsia="Times New Roman" w:hAnsi="Tahoma" w:cs="Tahoma"/>
          <w:b/>
          <w:color w:val="000000" w:themeColor="text1"/>
          <w:lang w:eastAsia="es-CO"/>
        </w:rPr>
        <w:t>)</w:t>
      </w:r>
      <w:r w:rsidRPr="00BF2714">
        <w:rPr>
          <w:rFonts w:ascii="Tahoma" w:eastAsia="Times New Roman" w:hAnsi="Tahoma" w:cs="Tahoma"/>
          <w:color w:val="000000" w:themeColor="text1"/>
          <w:lang w:eastAsia="es-CO"/>
        </w:rPr>
        <w:t xml:space="preserve">, de conformidad con el artículo 70 de la Ley 99 de 1993 y con el artículo 44 de la Resolución número 001500 de fecha veintiocho (28) de junio de dos mil diecinueve (2019) expedida por la Dirección General de esta </w:t>
      </w:r>
      <w:r w:rsidRPr="00BF2714">
        <w:rPr>
          <w:rFonts w:ascii="Tahoma" w:eastAsia="Times New Roman" w:hAnsi="Tahoma" w:cs="Tahoma"/>
          <w:bCs/>
          <w:color w:val="000000" w:themeColor="text1"/>
          <w:lang w:eastAsia="es-CO"/>
        </w:rPr>
        <w:t>Corporación</w:t>
      </w:r>
      <w:r w:rsidRPr="00BF2714">
        <w:rPr>
          <w:rFonts w:ascii="Tahoma" w:eastAsia="Times New Roman" w:hAnsi="Tahoma" w:cs="Tahoma"/>
          <w:color w:val="000000" w:themeColor="text1"/>
          <w:lang w:eastAsia="es-CO"/>
        </w:rPr>
        <w:t>.</w:t>
      </w:r>
    </w:p>
    <w:p w:rsidR="00BF2714" w:rsidRPr="00BF2714" w:rsidRDefault="00BF2714" w:rsidP="00BF2714">
      <w:pPr>
        <w:spacing w:after="0" w:line="240" w:lineRule="auto"/>
        <w:jc w:val="both"/>
        <w:rPr>
          <w:rFonts w:ascii="Tahoma" w:eastAsia="Times New Roman" w:hAnsi="Tahoma" w:cs="Tahoma"/>
          <w:color w:val="000000" w:themeColor="text1"/>
          <w:lang w:eastAsia="es-CO"/>
        </w:rPr>
      </w:pPr>
    </w:p>
    <w:p w:rsidR="00BF2714" w:rsidRPr="00BF2714" w:rsidRDefault="00BF2714" w:rsidP="00BF2714">
      <w:pPr>
        <w:spacing w:after="0" w:line="240" w:lineRule="auto"/>
        <w:jc w:val="both"/>
        <w:rPr>
          <w:rFonts w:ascii="Tahoma" w:eastAsia="Times New Roman" w:hAnsi="Tahoma" w:cs="Tahoma"/>
          <w:lang w:eastAsia="es-CO"/>
        </w:rPr>
      </w:pPr>
      <w:r w:rsidRPr="00BF2714">
        <w:rPr>
          <w:rFonts w:ascii="Tahoma" w:eastAsia="Times New Roman" w:hAnsi="Tahoma" w:cs="Tahoma"/>
          <w:b/>
          <w:lang w:eastAsia="es-CO"/>
        </w:rPr>
        <w:t>ARTÍCULO SEXTO</w:t>
      </w:r>
      <w:r w:rsidRPr="00BF2714">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BF2714" w:rsidRPr="00BF2714" w:rsidRDefault="00BF2714" w:rsidP="00BF2714">
      <w:pPr>
        <w:spacing w:after="0" w:line="240" w:lineRule="auto"/>
        <w:jc w:val="both"/>
        <w:rPr>
          <w:rFonts w:ascii="Tahoma" w:eastAsia="Times New Roman" w:hAnsi="Tahoma" w:cs="Tahoma"/>
          <w:lang w:eastAsia="es-CO"/>
        </w:rPr>
      </w:pPr>
    </w:p>
    <w:p w:rsidR="00BF2714" w:rsidRPr="00BF2714" w:rsidRDefault="00BF2714" w:rsidP="00BF2714">
      <w:pPr>
        <w:spacing w:after="0" w:line="240" w:lineRule="auto"/>
        <w:jc w:val="both"/>
        <w:rPr>
          <w:rFonts w:ascii="Tahoma" w:eastAsia="Times New Roman" w:hAnsi="Tahoma" w:cs="Tahoma"/>
          <w:lang w:eastAsia="es-CO"/>
        </w:rPr>
      </w:pPr>
      <w:r w:rsidRPr="00BF2714">
        <w:rPr>
          <w:rFonts w:ascii="Tahoma" w:eastAsia="Times New Roman" w:hAnsi="Tahoma" w:cs="Tahoma"/>
          <w:b/>
          <w:lang w:eastAsia="es-CO"/>
        </w:rPr>
        <w:t>ARTÍCULO SÉPTIMO</w:t>
      </w:r>
      <w:r w:rsidRPr="00BF2714">
        <w:rPr>
          <w:rFonts w:ascii="Tahoma" w:eastAsia="Times New Roman" w:hAnsi="Tahoma" w:cs="Tahoma"/>
          <w:lang w:eastAsia="es-CO"/>
        </w:rPr>
        <w:t>: - Contra el presente Acto Administrativo no procede recurso alguno por tratarse de un Auto de Trámite, conforme con el artículo 75 de la Ley 1437 de 2011.</w:t>
      </w:r>
    </w:p>
    <w:p w:rsidR="00BF2714" w:rsidRPr="00BF2714" w:rsidRDefault="00BF2714" w:rsidP="00BF2714">
      <w:pPr>
        <w:spacing w:after="0" w:line="240" w:lineRule="auto"/>
        <w:jc w:val="both"/>
        <w:rPr>
          <w:rFonts w:ascii="Tahoma" w:eastAsia="Times New Roman" w:hAnsi="Tahoma" w:cs="Tahoma"/>
          <w:lang w:eastAsia="es-CO"/>
        </w:rPr>
      </w:pPr>
    </w:p>
    <w:p w:rsidR="00BF2714" w:rsidRDefault="00BF2714" w:rsidP="00BF2714">
      <w:pPr>
        <w:spacing w:after="0" w:line="240" w:lineRule="auto"/>
        <w:jc w:val="both"/>
        <w:rPr>
          <w:rFonts w:ascii="Tahoma" w:eastAsia="Times New Roman" w:hAnsi="Tahoma" w:cs="Tahoma"/>
          <w:lang w:eastAsia="es-CO"/>
        </w:rPr>
      </w:pPr>
      <w:r w:rsidRPr="00BF2714">
        <w:rPr>
          <w:rFonts w:ascii="Tahoma" w:eastAsia="Times New Roman" w:hAnsi="Tahoma" w:cs="Tahoma"/>
          <w:lang w:eastAsia="es-CO"/>
        </w:rPr>
        <w:lastRenderedPageBreak/>
        <w:t>Dado en Armenia, Quindío, a los diez (10) días del mes de agosto de dos mil veinte (2020).</w:t>
      </w:r>
    </w:p>
    <w:p w:rsidR="00E26687" w:rsidRPr="00BF2714" w:rsidRDefault="00E26687" w:rsidP="00BF2714">
      <w:pPr>
        <w:spacing w:after="0" w:line="240" w:lineRule="auto"/>
        <w:jc w:val="both"/>
        <w:rPr>
          <w:rFonts w:ascii="Tahoma" w:eastAsia="Times New Roman" w:hAnsi="Tahoma" w:cs="Tahoma"/>
          <w:lang w:eastAsia="es-CO"/>
        </w:rPr>
      </w:pPr>
    </w:p>
    <w:p w:rsidR="00BF2714" w:rsidRPr="00BF2714" w:rsidRDefault="00BF2714" w:rsidP="00BF2714">
      <w:pPr>
        <w:spacing w:after="0" w:line="240" w:lineRule="auto"/>
        <w:rPr>
          <w:rFonts w:ascii="Tahoma" w:eastAsia="Times New Roman" w:hAnsi="Tahoma" w:cs="Tahoma"/>
          <w:b/>
          <w:bCs/>
          <w:lang w:eastAsia="es-CO"/>
        </w:rPr>
      </w:pPr>
    </w:p>
    <w:p w:rsidR="00BF2714" w:rsidRPr="00BF2714" w:rsidRDefault="00BF2714" w:rsidP="00BF2714">
      <w:pPr>
        <w:spacing w:after="0" w:line="240" w:lineRule="auto"/>
        <w:jc w:val="center"/>
        <w:rPr>
          <w:rFonts w:ascii="Tahoma" w:eastAsia="Times New Roman" w:hAnsi="Tahoma" w:cs="Tahoma"/>
          <w:b/>
          <w:bCs/>
          <w:lang w:eastAsia="es-CO"/>
        </w:rPr>
      </w:pPr>
      <w:r w:rsidRPr="00BF2714">
        <w:rPr>
          <w:rFonts w:ascii="Tahoma" w:eastAsia="Times New Roman" w:hAnsi="Tahoma" w:cs="Tahoma"/>
          <w:b/>
          <w:bCs/>
          <w:lang w:eastAsia="es-CO"/>
        </w:rPr>
        <w:t>NOTIFÍQUESE, PUBLÍQUESE Y CÚMPLASE</w:t>
      </w:r>
    </w:p>
    <w:p w:rsidR="00BF2714" w:rsidRDefault="00BF2714" w:rsidP="00BF2714">
      <w:pPr>
        <w:spacing w:after="0" w:line="240" w:lineRule="auto"/>
        <w:rPr>
          <w:rFonts w:ascii="Tahoma" w:eastAsia="Times New Roman" w:hAnsi="Tahoma" w:cs="Tahoma"/>
          <w:b/>
          <w:bCs/>
          <w:color w:val="000000"/>
          <w:lang w:eastAsia="es-CO"/>
        </w:rPr>
      </w:pPr>
    </w:p>
    <w:p w:rsidR="00E26687" w:rsidRPr="00BF2714" w:rsidRDefault="00E26687" w:rsidP="00BF2714">
      <w:pPr>
        <w:spacing w:after="0" w:line="240" w:lineRule="auto"/>
        <w:rPr>
          <w:rFonts w:ascii="Tahoma" w:eastAsia="Times New Roman" w:hAnsi="Tahoma" w:cs="Tahoma"/>
          <w:b/>
          <w:bCs/>
          <w:color w:val="000000"/>
          <w:lang w:eastAsia="es-CO"/>
        </w:rPr>
      </w:pPr>
    </w:p>
    <w:p w:rsidR="00BF2714" w:rsidRPr="00BF2714" w:rsidRDefault="00BF2714" w:rsidP="00BF2714">
      <w:pPr>
        <w:spacing w:after="0" w:line="240" w:lineRule="auto"/>
        <w:jc w:val="center"/>
        <w:rPr>
          <w:rFonts w:ascii="Tahoma" w:eastAsia="Calibri" w:hAnsi="Tahoma" w:cs="Tahoma"/>
          <w:b/>
        </w:rPr>
      </w:pPr>
      <w:r w:rsidRPr="00BF2714">
        <w:rPr>
          <w:rFonts w:ascii="Tahoma" w:eastAsia="Calibri" w:hAnsi="Tahoma" w:cs="Tahoma"/>
          <w:b/>
        </w:rPr>
        <w:t>CARLOS ARIEL TRUKE OSPINA</w:t>
      </w:r>
    </w:p>
    <w:p w:rsidR="00BF2714" w:rsidRPr="00BF2714" w:rsidRDefault="00BF2714" w:rsidP="00BF2714">
      <w:pPr>
        <w:spacing w:after="0" w:line="240" w:lineRule="auto"/>
        <w:jc w:val="center"/>
        <w:rPr>
          <w:rFonts w:ascii="Tahoma" w:eastAsia="Calibri" w:hAnsi="Tahoma" w:cs="Tahoma"/>
        </w:rPr>
      </w:pPr>
      <w:r w:rsidRPr="00BF2714">
        <w:rPr>
          <w:rFonts w:ascii="Tahoma" w:eastAsia="Calibri" w:hAnsi="Tahoma" w:cs="Tahoma"/>
        </w:rPr>
        <w:t>Subdirector de Regulación y Control Ambiental</w:t>
      </w:r>
    </w:p>
    <w:p w:rsidR="00E26687" w:rsidRDefault="00E26687" w:rsidP="00E26687">
      <w:pPr>
        <w:spacing w:after="0" w:line="240" w:lineRule="auto"/>
        <w:rPr>
          <w:rFonts w:ascii="Tahoma" w:hAnsi="Tahoma" w:cs="Tahoma"/>
          <w:lang w:val="x-none"/>
        </w:rPr>
      </w:pPr>
    </w:p>
    <w:p w:rsidR="00E26687" w:rsidRDefault="00E26687" w:rsidP="00A74DBE">
      <w:pPr>
        <w:spacing w:after="0" w:line="240" w:lineRule="auto"/>
        <w:jc w:val="center"/>
        <w:rPr>
          <w:rFonts w:ascii="Tahoma" w:hAnsi="Tahoma" w:cs="Tahoma"/>
          <w:lang w:val="x-none"/>
        </w:rPr>
      </w:pPr>
    </w:p>
    <w:p w:rsidR="00E26687" w:rsidRPr="00E26687" w:rsidRDefault="00E26687" w:rsidP="00E26687">
      <w:pPr>
        <w:jc w:val="center"/>
        <w:rPr>
          <w:rFonts w:ascii="Tahoma" w:eastAsia="Calibri" w:hAnsi="Tahoma" w:cs="Tahoma"/>
          <w:b/>
          <w:szCs w:val="20"/>
        </w:rPr>
      </w:pPr>
      <w:r w:rsidRPr="00E26687">
        <w:rPr>
          <w:rFonts w:ascii="Tahoma" w:eastAsia="Calibri" w:hAnsi="Tahoma" w:cs="Tahoma"/>
          <w:b/>
          <w:szCs w:val="18"/>
        </w:rPr>
        <w:t xml:space="preserve">AUTO INICIO SRCA-AICA-399-08-20 DEL DIEZ (10) DE AGOSTO DE DOS MIL VEINTE (2020), </w:t>
      </w:r>
      <w:r w:rsidRPr="00E26687">
        <w:rPr>
          <w:rFonts w:ascii="Tahoma" w:eastAsia="Calibri" w:hAnsi="Tahoma" w:cs="Tahoma"/>
          <w:b/>
          <w:szCs w:val="20"/>
        </w:rPr>
        <w:t>PERMISO CONCESION DE AGUAS SUPERFICIALES SOLICITADO POR TORRES VALENCIA Y CIA - EXPEDIENTE - 6477-20</w:t>
      </w:r>
    </w:p>
    <w:p w:rsidR="00E26687" w:rsidRPr="00E26687" w:rsidRDefault="00E26687" w:rsidP="00E26687">
      <w:pPr>
        <w:spacing w:after="0" w:line="240" w:lineRule="auto"/>
        <w:contextualSpacing/>
        <w:jc w:val="center"/>
        <w:rPr>
          <w:rFonts w:ascii="Tahoma" w:eastAsia="Times New Roman" w:hAnsi="Tahoma" w:cs="Tahoma"/>
          <w:b/>
          <w:bCs/>
        </w:rPr>
      </w:pPr>
      <w:r w:rsidRPr="00E26687">
        <w:rPr>
          <w:rFonts w:ascii="Tahoma" w:eastAsia="Times New Roman" w:hAnsi="Tahoma" w:cs="Tahoma"/>
          <w:b/>
          <w:bCs/>
        </w:rPr>
        <w:t>DISPONE</w:t>
      </w:r>
    </w:p>
    <w:p w:rsidR="00E26687" w:rsidRPr="00E26687" w:rsidRDefault="00E26687" w:rsidP="00E26687">
      <w:pPr>
        <w:spacing w:after="0" w:line="240" w:lineRule="auto"/>
        <w:contextualSpacing/>
        <w:rPr>
          <w:rFonts w:ascii="Tahoma" w:eastAsia="Times New Roman" w:hAnsi="Tahoma" w:cs="Tahoma"/>
        </w:rPr>
      </w:pPr>
    </w:p>
    <w:p w:rsidR="00E26687" w:rsidRPr="00E26687" w:rsidRDefault="00E26687" w:rsidP="00E26687">
      <w:pPr>
        <w:spacing w:line="240" w:lineRule="auto"/>
        <w:jc w:val="both"/>
        <w:rPr>
          <w:rFonts w:ascii="Tahoma" w:eastAsia="Calibri" w:hAnsi="Tahoma" w:cs="Tahoma"/>
        </w:rPr>
      </w:pPr>
      <w:r w:rsidRPr="00E26687">
        <w:rPr>
          <w:rFonts w:ascii="Tahoma" w:eastAsia="Times New Roman" w:hAnsi="Tahoma" w:cs="Tahoma"/>
          <w:b/>
          <w:lang w:eastAsia="es-CO"/>
        </w:rPr>
        <w:t>ARTÍCULO PRIMERO</w:t>
      </w:r>
      <w:r w:rsidRPr="00E26687">
        <w:rPr>
          <w:rFonts w:ascii="Tahoma" w:eastAsia="Times New Roman" w:hAnsi="Tahoma" w:cs="Tahoma"/>
          <w:lang w:eastAsia="es-CO"/>
        </w:rPr>
        <w:t xml:space="preserve">: - </w:t>
      </w:r>
      <w:r w:rsidRPr="00E26687">
        <w:rPr>
          <w:rFonts w:ascii="Tahoma" w:eastAsia="Times New Roman" w:hAnsi="Tahoma" w:cs="Tahoma"/>
          <w:b/>
          <w:lang w:eastAsia="es-CO"/>
        </w:rPr>
        <w:t>INICIAR</w:t>
      </w:r>
      <w:r w:rsidRPr="00E26687">
        <w:rPr>
          <w:rFonts w:ascii="Tahoma" w:eastAsia="Times New Roman" w:hAnsi="Tahoma" w:cs="Tahoma"/>
          <w:lang w:eastAsia="es-CO"/>
        </w:rPr>
        <w:t xml:space="preserve"> por parte de la </w:t>
      </w:r>
      <w:r w:rsidRPr="00E26687">
        <w:rPr>
          <w:rFonts w:ascii="Tahoma" w:eastAsia="Times New Roman" w:hAnsi="Tahoma" w:cs="Tahoma"/>
          <w:b/>
          <w:lang w:eastAsia="es-CO"/>
        </w:rPr>
        <w:t>CORPORACIÓN AUTÓNOMA REGIONAL DEL QUINDIO C.R.Q.,</w:t>
      </w:r>
      <w:r w:rsidRPr="00E26687">
        <w:rPr>
          <w:rFonts w:ascii="Tahoma" w:eastAsia="Times New Roman" w:hAnsi="Tahoma" w:cs="Tahoma"/>
          <w:lang w:eastAsia="es-CO"/>
        </w:rPr>
        <w:t xml:space="preserve"> la Actuación Administrativa</w:t>
      </w:r>
      <w:r w:rsidRPr="00E26687">
        <w:rPr>
          <w:rFonts w:ascii="Tahoma" w:eastAsiaTheme="minorEastAsia" w:hAnsi="Tahoma" w:cs="Tahoma"/>
          <w:lang w:eastAsia="es-CO"/>
        </w:rPr>
        <w:t xml:space="preserve"> de </w:t>
      </w:r>
      <w:r w:rsidRPr="00E26687">
        <w:rPr>
          <w:rFonts w:ascii="Tahoma" w:eastAsiaTheme="minorEastAsia" w:hAnsi="Tahoma" w:cs="Tahoma"/>
          <w:b/>
          <w:lang w:eastAsia="es-CO"/>
        </w:rPr>
        <w:t xml:space="preserve">CONCESIÓN DE AGUAS SUPERFICIALES </w:t>
      </w:r>
      <w:r w:rsidRPr="00E26687">
        <w:rPr>
          <w:rFonts w:ascii="Tahoma" w:eastAsiaTheme="minorEastAsia" w:hAnsi="Tahoma" w:cs="Tahoma"/>
          <w:lang w:eastAsia="es-CO"/>
        </w:rPr>
        <w:t xml:space="preserve">para </w:t>
      </w:r>
      <w:r w:rsidRPr="00E26687">
        <w:rPr>
          <w:rFonts w:ascii="Tahoma" w:eastAsiaTheme="minorEastAsia" w:hAnsi="Tahoma" w:cs="Tahoma"/>
          <w:b/>
          <w:lang w:eastAsia="es-CO"/>
        </w:rPr>
        <w:t>beneficio de café</w:t>
      </w:r>
      <w:r w:rsidRPr="00E26687">
        <w:rPr>
          <w:rFonts w:ascii="Tahoma" w:eastAsia="Times New Roman" w:hAnsi="Tahoma" w:cs="Tahoma"/>
          <w:lang w:eastAsia="es-CO"/>
        </w:rPr>
        <w:t>, presentada por la señora</w:t>
      </w:r>
      <w:r w:rsidRPr="00E26687">
        <w:rPr>
          <w:rFonts w:ascii="Tahoma" w:eastAsia="Times New Roman" w:hAnsi="Tahoma" w:cs="Tahoma"/>
          <w:b/>
          <w:lang w:eastAsia="es-ES"/>
        </w:rPr>
        <w:t xml:space="preserve"> CECILIA VALENCIA DE TORRES</w:t>
      </w:r>
      <w:r w:rsidRPr="00E26687">
        <w:rPr>
          <w:rFonts w:ascii="Tahoma" w:eastAsia="Calibri" w:hAnsi="Tahoma" w:cs="Tahoma"/>
        </w:rPr>
        <w:t xml:space="preserve">, identificada con la cédula de ciudadanía número 24.478.780 actuando en calidad de Representante Legal de la Sociedad </w:t>
      </w:r>
      <w:r w:rsidRPr="00E26687">
        <w:rPr>
          <w:rFonts w:ascii="Tahoma" w:eastAsia="Calibri" w:hAnsi="Tahoma" w:cs="Tahoma"/>
          <w:b/>
          <w:bCs/>
        </w:rPr>
        <w:t xml:space="preserve">TORRES VALENCIA Y COMPAÑÍA SOCIEDAD COMANDITARIA POR ACCIONES, </w:t>
      </w:r>
      <w:r w:rsidRPr="00E26687">
        <w:rPr>
          <w:rFonts w:ascii="Tahoma" w:eastAsia="Calibri" w:hAnsi="Tahoma" w:cs="Tahoma"/>
        </w:rPr>
        <w:t>identificada con el Nit No. 900247065-4 Sociedad</w:t>
      </w:r>
      <w:r w:rsidRPr="00E26687">
        <w:rPr>
          <w:rFonts w:ascii="Tahoma" w:eastAsiaTheme="minorEastAsia" w:hAnsi="Tahoma" w:cs="Tahoma"/>
          <w:lang w:eastAsia="es-CO"/>
        </w:rPr>
        <w:t xml:space="preserve"> que ostenta la calidad de propietaria; presentó</w:t>
      </w:r>
      <w:r w:rsidRPr="00E26687">
        <w:rPr>
          <w:rFonts w:ascii="Tahoma" w:eastAsia="Calibri" w:hAnsi="Tahoma" w:cs="Tahoma"/>
        </w:rPr>
        <w:t xml:space="preserve"> </w:t>
      </w:r>
      <w:r w:rsidRPr="00E26687">
        <w:rPr>
          <w:rFonts w:ascii="Tahoma" w:eastAsiaTheme="minorEastAsia" w:hAnsi="Tahoma" w:cs="Tahoma"/>
          <w:lang w:eastAsia="es-CO"/>
        </w:rPr>
        <w:t xml:space="preserve">ante la </w:t>
      </w:r>
      <w:r w:rsidRPr="00E26687">
        <w:rPr>
          <w:rFonts w:ascii="Tahoma" w:eastAsiaTheme="minorEastAsia" w:hAnsi="Tahoma" w:cs="Tahoma"/>
          <w:b/>
          <w:lang w:eastAsia="es-CO"/>
        </w:rPr>
        <w:t>CORPORACIÓN AUTÓNOMA REGIONAL DEL QUINDÍO – CRQ</w:t>
      </w:r>
      <w:r w:rsidRPr="00E26687">
        <w:rPr>
          <w:rFonts w:ascii="Tahoma" w:eastAsiaTheme="minorEastAsia" w:hAnsi="Tahoma" w:cs="Tahoma"/>
          <w:lang w:eastAsia="es-CO"/>
        </w:rPr>
        <w:t xml:space="preserve">, solicitud de </w:t>
      </w:r>
      <w:r w:rsidRPr="00E26687">
        <w:rPr>
          <w:rFonts w:ascii="Tahoma" w:eastAsiaTheme="minorEastAsia" w:hAnsi="Tahoma" w:cs="Tahoma"/>
          <w:b/>
          <w:lang w:eastAsia="es-CO"/>
        </w:rPr>
        <w:t>CONCESIÓN DE AGUAS SUPERFICIALES</w:t>
      </w:r>
      <w:r w:rsidRPr="00E26687">
        <w:rPr>
          <w:rFonts w:ascii="Tahoma" w:eastAsiaTheme="minorEastAsia" w:hAnsi="Tahoma" w:cs="Tahoma"/>
          <w:lang w:eastAsia="es-CO"/>
        </w:rPr>
        <w:t xml:space="preserve"> para </w:t>
      </w:r>
      <w:r w:rsidRPr="00E26687">
        <w:rPr>
          <w:rFonts w:ascii="Tahoma" w:eastAsiaTheme="minorEastAsia" w:hAnsi="Tahoma" w:cs="Tahoma"/>
          <w:b/>
          <w:bCs/>
          <w:lang w:eastAsia="es-CO"/>
        </w:rPr>
        <w:t>beneficio de café</w:t>
      </w:r>
      <w:r w:rsidRPr="00E26687">
        <w:rPr>
          <w:rFonts w:ascii="Tahoma" w:eastAsiaTheme="minorEastAsia" w:hAnsi="Tahoma" w:cs="Tahoma"/>
          <w:lang w:eastAsia="es-CO"/>
        </w:rPr>
        <w:t xml:space="preserve">, en beneficio del predio denominado </w:t>
      </w:r>
      <w:r w:rsidRPr="00E26687">
        <w:rPr>
          <w:rFonts w:ascii="Tahoma" w:eastAsiaTheme="minorEastAsia" w:hAnsi="Tahoma" w:cs="Tahoma"/>
          <w:b/>
        </w:rPr>
        <w:t>1) LOTE ¨LA MORELIA¨,</w:t>
      </w:r>
      <w:r w:rsidRPr="00E26687">
        <w:rPr>
          <w:rFonts w:ascii="Tahoma" w:eastAsia="Calibri" w:hAnsi="Tahoma" w:cs="Tahoma"/>
          <w:b/>
          <w:i/>
        </w:rPr>
        <w:t xml:space="preserve"> </w:t>
      </w:r>
      <w:r w:rsidRPr="00E26687">
        <w:rPr>
          <w:rFonts w:ascii="Tahoma" w:eastAsia="Calibri" w:hAnsi="Tahoma" w:cs="Tahoma"/>
        </w:rPr>
        <w:t xml:space="preserve">ubicado en la </w:t>
      </w:r>
      <w:r w:rsidRPr="00E26687">
        <w:rPr>
          <w:rFonts w:ascii="Tahoma" w:eastAsia="Calibri" w:hAnsi="Tahoma" w:cs="Tahoma"/>
          <w:b/>
          <w:bCs/>
        </w:rPr>
        <w:t>EL CAIMO</w:t>
      </w:r>
      <w:r w:rsidRPr="00E26687">
        <w:rPr>
          <w:rFonts w:ascii="Tahoma" w:eastAsia="Calibri" w:hAnsi="Tahoma" w:cs="Tahoma"/>
          <w:b/>
        </w:rPr>
        <w:t xml:space="preserve"> </w:t>
      </w:r>
      <w:r w:rsidRPr="00E26687">
        <w:rPr>
          <w:rFonts w:ascii="Tahoma" w:eastAsia="Calibri" w:hAnsi="Tahoma" w:cs="Tahoma"/>
        </w:rPr>
        <w:t xml:space="preserve">jurisdicción del </w:t>
      </w:r>
      <w:r w:rsidRPr="00E26687">
        <w:rPr>
          <w:rFonts w:ascii="Tahoma" w:eastAsia="Calibri" w:hAnsi="Tahoma" w:cs="Tahoma"/>
          <w:b/>
        </w:rPr>
        <w:t xml:space="preserve">MUNICIPIO </w:t>
      </w:r>
      <w:r w:rsidRPr="00E26687">
        <w:rPr>
          <w:rFonts w:ascii="Tahoma" w:eastAsia="Calibri" w:hAnsi="Tahoma" w:cs="Tahoma"/>
        </w:rPr>
        <w:lastRenderedPageBreak/>
        <w:t>de</w:t>
      </w:r>
      <w:r w:rsidRPr="00E26687">
        <w:rPr>
          <w:rFonts w:ascii="Tahoma" w:eastAsia="Calibri" w:hAnsi="Tahoma" w:cs="Tahoma"/>
          <w:b/>
        </w:rPr>
        <w:t xml:space="preserve"> ARMENIA</w:t>
      </w:r>
      <w:r w:rsidRPr="00E26687">
        <w:rPr>
          <w:rFonts w:ascii="Tahoma" w:eastAsia="Calibri" w:hAnsi="Tahoma" w:cs="Tahoma"/>
        </w:rPr>
        <w:t xml:space="preserve">, identificado con el folio de matrícula inmobiliaria número </w:t>
      </w:r>
      <w:r w:rsidRPr="00E26687">
        <w:rPr>
          <w:rFonts w:ascii="Tahoma" w:eastAsia="Calibri" w:hAnsi="Tahoma" w:cs="Tahoma"/>
          <w:b/>
        </w:rPr>
        <w:t>280-148113,</w:t>
      </w:r>
      <w:r w:rsidRPr="00E26687">
        <w:rPr>
          <w:rFonts w:ascii="Tahoma" w:eastAsiaTheme="minorEastAsia" w:hAnsi="Tahoma" w:cs="Tahoma"/>
          <w:b/>
          <w:i/>
          <w:lang w:eastAsia="es-CO"/>
        </w:rPr>
        <w:t xml:space="preserve"> </w:t>
      </w:r>
      <w:r w:rsidRPr="00E26687">
        <w:rPr>
          <w:rFonts w:ascii="Tahoma" w:eastAsia="Calibri" w:hAnsi="Tahoma" w:cs="Tahoma"/>
        </w:rPr>
        <w:t>a captar agua La Quebrada Innominada Afluente Quebrada Las Tatabras, ubicado en el mismo predio.</w:t>
      </w:r>
    </w:p>
    <w:p w:rsidR="00E26687" w:rsidRPr="00E26687" w:rsidRDefault="00E26687" w:rsidP="00E26687">
      <w:pPr>
        <w:spacing w:line="240" w:lineRule="auto"/>
        <w:jc w:val="both"/>
        <w:rPr>
          <w:rFonts w:ascii="Tahoma" w:eastAsia="Calibri" w:hAnsi="Tahoma" w:cs="Tahoma"/>
          <w:b/>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t>ARTÍCULO SEGUNDO</w:t>
      </w:r>
      <w:r w:rsidRPr="00E26687">
        <w:rPr>
          <w:rFonts w:ascii="Tahoma" w:eastAsia="Times New Roman" w:hAnsi="Tahoma" w:cs="Tahoma"/>
          <w:lang w:eastAsia="es-CO"/>
        </w:rPr>
        <w:t xml:space="preserve">: - Ordenar por la Subdirección de Regulación y Control Ambiental de la </w:t>
      </w:r>
      <w:r w:rsidRPr="00E26687">
        <w:rPr>
          <w:rFonts w:ascii="Tahoma" w:eastAsia="Times New Roman" w:hAnsi="Tahoma" w:cs="Tahoma"/>
          <w:bCs/>
          <w:lang w:eastAsia="es-CO"/>
        </w:rPr>
        <w:t>Corporación Autónoma Regional del Quindío – C.R.Q</w:t>
      </w:r>
      <w:r w:rsidRPr="00E26687">
        <w:rPr>
          <w:rFonts w:ascii="Tahoma" w:eastAsia="Times New Roman" w:hAnsi="Tahoma" w:cs="Tahoma"/>
          <w:b/>
          <w:bCs/>
          <w:lang w:eastAsia="es-CO"/>
        </w:rPr>
        <w:t>.</w:t>
      </w:r>
      <w:r w:rsidRPr="00E26687">
        <w:rPr>
          <w:rFonts w:ascii="Tahoma" w:eastAsia="Times New Roman" w:hAnsi="Tahoma" w:cs="Tahoma"/>
          <w:bCs/>
          <w:lang w:eastAsia="es-CO"/>
        </w:rPr>
        <w:t>,</w:t>
      </w:r>
      <w:r w:rsidRPr="00E26687">
        <w:rPr>
          <w:rFonts w:ascii="Tahoma" w:eastAsia="Times New Roman" w:hAnsi="Tahoma" w:cs="Tahoma"/>
          <w:lang w:eastAsia="es-CO"/>
        </w:rPr>
        <w:t xml:space="preserve"> visita técnica a costa del interesado al sitio objeto del presente Auto. </w:t>
      </w:r>
    </w:p>
    <w:p w:rsidR="00E26687" w:rsidRPr="00E26687" w:rsidRDefault="00E26687" w:rsidP="00E26687">
      <w:pPr>
        <w:spacing w:after="0" w:line="240" w:lineRule="auto"/>
        <w:contextualSpacing/>
        <w:jc w:val="both"/>
        <w:rPr>
          <w:rFonts w:ascii="Tahoma" w:eastAsia="Times New Roman" w:hAnsi="Tahoma" w:cs="Tahoma"/>
          <w:b/>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t>ARTÍCULO TERCERO: - NOTIFIQUESE</w:t>
      </w:r>
      <w:r w:rsidRPr="00E26687">
        <w:rPr>
          <w:rFonts w:ascii="Tahoma" w:eastAsia="Times New Roman" w:hAnsi="Tahoma" w:cs="Tahoma"/>
          <w:lang w:eastAsia="es-CO"/>
        </w:rPr>
        <w:t xml:space="preserve"> el contenido del presente Auto de Inicio a la señora</w:t>
      </w:r>
      <w:r w:rsidRPr="00E26687">
        <w:rPr>
          <w:rFonts w:ascii="Tahoma" w:eastAsia="Times New Roman" w:hAnsi="Tahoma" w:cs="Tahoma"/>
          <w:b/>
          <w:lang w:eastAsia="es-ES"/>
        </w:rPr>
        <w:t xml:space="preserve"> CECILIA VALENCIA DE TORRES</w:t>
      </w:r>
      <w:r w:rsidRPr="00E26687">
        <w:rPr>
          <w:rFonts w:ascii="Tahoma" w:eastAsia="Calibri" w:hAnsi="Tahoma" w:cs="Tahoma"/>
        </w:rPr>
        <w:t xml:space="preserve">, identificada con la cédula de ciudadanía número 24.478.780 actuando en calidad de Representante Legal de la Sociedad </w:t>
      </w:r>
      <w:r w:rsidRPr="00E26687">
        <w:rPr>
          <w:rFonts w:ascii="Tahoma" w:eastAsia="Calibri" w:hAnsi="Tahoma" w:cs="Tahoma"/>
          <w:b/>
          <w:bCs/>
        </w:rPr>
        <w:t xml:space="preserve">TORRES VALENCIA Y COMPAÑÍA SOCIEDAD COMANDITARIA POR ACCIONES, </w:t>
      </w:r>
      <w:r w:rsidRPr="00E26687">
        <w:rPr>
          <w:rFonts w:ascii="Tahoma" w:eastAsia="Calibri" w:hAnsi="Tahoma" w:cs="Tahoma"/>
        </w:rPr>
        <w:t>identificada con el Nit No. 900247065-4 Sociedad</w:t>
      </w:r>
      <w:r w:rsidRPr="00E26687">
        <w:rPr>
          <w:rFonts w:ascii="Tahoma" w:eastAsiaTheme="minorEastAsia" w:hAnsi="Tahoma" w:cs="Tahoma"/>
          <w:lang w:eastAsia="es-CO"/>
        </w:rPr>
        <w:t xml:space="preserve"> que ostenta la calidad de propietaria </w:t>
      </w:r>
      <w:r w:rsidRPr="00E26687">
        <w:rPr>
          <w:rFonts w:ascii="Tahoma" w:eastAsia="Times New Roman" w:hAnsi="Tahoma" w:cs="Tahoma"/>
          <w:bCs/>
          <w:lang w:eastAsia="es-CO"/>
        </w:rPr>
        <w:t xml:space="preserve">o a la persona debidamente autorizada, de </w:t>
      </w:r>
      <w:r w:rsidRPr="00E26687">
        <w:rPr>
          <w:rFonts w:ascii="Tahoma" w:eastAsia="Times New Roman" w:hAnsi="Tahoma" w:cs="Tahoma"/>
          <w:lang w:eastAsia="es-CO"/>
        </w:rPr>
        <w:t xml:space="preserve">conformidad con lo preceptuado en la Ley 1437 de 2011, </w:t>
      </w:r>
      <w:r w:rsidRPr="00E26687">
        <w:rPr>
          <w:rFonts w:ascii="Tahoma" w:eastAsia="Times New Roman" w:hAnsi="Tahoma" w:cs="Tahoma"/>
          <w:b/>
          <w:lang w:eastAsia="es-CO"/>
        </w:rPr>
        <w:t>advirtiéndose que con la expedición del presente Auto no se ha otorgado aún la Concesión de Aguas Superficiales objeto de la solicitud.</w:t>
      </w:r>
    </w:p>
    <w:p w:rsidR="00E26687" w:rsidRPr="00E26687" w:rsidRDefault="00E26687" w:rsidP="00E26687">
      <w:pPr>
        <w:spacing w:after="0" w:line="240" w:lineRule="auto"/>
        <w:contextualSpacing/>
        <w:jc w:val="both"/>
        <w:rPr>
          <w:rFonts w:ascii="Tahoma" w:eastAsia="Times New Roman" w:hAnsi="Tahoma" w:cs="Tahoma"/>
          <w:b/>
          <w:lang w:eastAsia="es-CO"/>
        </w:rPr>
      </w:pPr>
    </w:p>
    <w:p w:rsidR="00E26687" w:rsidRPr="00E26687" w:rsidRDefault="00E26687" w:rsidP="00E26687">
      <w:pPr>
        <w:spacing w:after="0" w:line="240" w:lineRule="auto"/>
        <w:contextualSpacing/>
        <w:jc w:val="both"/>
        <w:rPr>
          <w:rFonts w:ascii="Tahoma" w:eastAsia="Times New Roman" w:hAnsi="Tahoma" w:cs="Tahoma"/>
          <w:b/>
          <w:lang w:eastAsia="es-CO"/>
        </w:rPr>
      </w:pPr>
      <w:r w:rsidRPr="00E26687">
        <w:rPr>
          <w:rFonts w:ascii="Tahoma" w:eastAsia="Times New Roman" w:hAnsi="Tahoma" w:cs="Tahoma"/>
          <w:b/>
          <w:lang w:eastAsia="es-CO"/>
        </w:rPr>
        <w:t>ARTÍCULO CUARTO: - PUBLICAR</w:t>
      </w:r>
      <w:r w:rsidRPr="00E26687">
        <w:rPr>
          <w:rFonts w:ascii="Tahoma" w:eastAsia="Times New Roman" w:hAnsi="Tahoma" w:cs="Tahoma"/>
          <w:lang w:eastAsia="es-CO"/>
        </w:rPr>
        <w:t xml:space="preserve"> el presente auto a costa del interesado en el</w:t>
      </w:r>
      <w:r w:rsidRPr="00E26687">
        <w:rPr>
          <w:rFonts w:ascii="Tahoma" w:eastAsia="Times New Roman" w:hAnsi="Tahoma" w:cs="Tahoma"/>
          <w:b/>
          <w:bCs/>
          <w:lang w:eastAsia="es-CO"/>
        </w:rPr>
        <w:t xml:space="preserve"> </w:t>
      </w:r>
      <w:r w:rsidRPr="00E26687">
        <w:rPr>
          <w:rFonts w:ascii="Tahoma" w:eastAsia="Times New Roman" w:hAnsi="Tahoma" w:cs="Tahoma"/>
          <w:lang w:eastAsia="es-CO"/>
        </w:rPr>
        <w:t xml:space="preserve">Boletín Ambiental de la </w:t>
      </w:r>
      <w:r w:rsidRPr="00E26687">
        <w:rPr>
          <w:rFonts w:ascii="Tahoma" w:eastAsia="Times New Roman" w:hAnsi="Tahoma" w:cs="Tahoma"/>
          <w:b/>
          <w:bCs/>
          <w:lang w:eastAsia="es-CO"/>
        </w:rPr>
        <w:t>CORPORACIÓN AUTÓNOMA REGIONAL DEL QUINDÍO</w:t>
      </w:r>
      <w:r w:rsidRPr="00E26687">
        <w:rPr>
          <w:rFonts w:ascii="Tahoma" w:eastAsia="Times New Roman" w:hAnsi="Tahoma" w:cs="Tahoma"/>
          <w:lang w:eastAsia="es-CO"/>
        </w:rPr>
        <w:t xml:space="preserve"> - </w:t>
      </w:r>
      <w:r w:rsidRPr="00E26687">
        <w:rPr>
          <w:rFonts w:ascii="Tahoma" w:eastAsia="Times New Roman" w:hAnsi="Tahoma" w:cs="Tahoma"/>
          <w:b/>
          <w:bCs/>
          <w:lang w:eastAsia="es-CO"/>
        </w:rPr>
        <w:t>C.R.Q.</w:t>
      </w:r>
      <w:r w:rsidRPr="00E26687">
        <w:rPr>
          <w:rFonts w:ascii="Tahoma" w:eastAsia="Times New Roman" w:hAnsi="Tahoma" w:cs="Tahoma"/>
          <w:lang w:eastAsia="es-CO"/>
        </w:rPr>
        <w:t xml:space="preserve">, el cual tiene un costo de </w:t>
      </w:r>
      <w:r w:rsidRPr="00E26687">
        <w:rPr>
          <w:rFonts w:ascii="Tahoma" w:eastAsia="Times New Roman" w:hAnsi="Tahoma" w:cs="Tahoma"/>
          <w:b/>
          <w:lang w:eastAsia="es-CO"/>
        </w:rPr>
        <w:t>veintidós mil ochocientos veintidós pesos ($22.822)</w:t>
      </w:r>
      <w:r w:rsidRPr="00E26687">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E26687">
        <w:rPr>
          <w:rFonts w:ascii="Tahoma" w:eastAsia="Times New Roman" w:hAnsi="Tahoma" w:cs="Tahoma"/>
          <w:bCs/>
          <w:lang w:eastAsia="es-CO"/>
        </w:rPr>
        <w:t>Corporación</w:t>
      </w:r>
      <w:r w:rsidRPr="00E26687">
        <w:rPr>
          <w:rFonts w:ascii="Tahoma" w:eastAsia="Times New Roman" w:hAnsi="Tahoma" w:cs="Tahoma"/>
          <w:lang w:eastAsia="es-CO"/>
        </w:rPr>
        <w:t>.</w:t>
      </w:r>
    </w:p>
    <w:p w:rsidR="00E26687" w:rsidRPr="00E26687" w:rsidRDefault="00E26687" w:rsidP="00E26687">
      <w:pPr>
        <w:spacing w:after="0" w:line="240" w:lineRule="auto"/>
        <w:contextualSpacing/>
        <w:jc w:val="both"/>
        <w:rPr>
          <w:rFonts w:ascii="Tahoma" w:eastAsia="Times New Roman" w:hAnsi="Tahoma" w:cs="Tahoma"/>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lastRenderedPageBreak/>
        <w:t>ARTÍCULO QUINTO</w:t>
      </w:r>
      <w:r w:rsidRPr="00E26687">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E26687" w:rsidRPr="00E26687" w:rsidRDefault="00E26687" w:rsidP="00E26687">
      <w:pPr>
        <w:spacing w:after="0" w:line="240" w:lineRule="auto"/>
        <w:contextualSpacing/>
        <w:jc w:val="both"/>
        <w:rPr>
          <w:rFonts w:ascii="Tahoma" w:eastAsia="Times New Roman" w:hAnsi="Tahoma" w:cs="Tahoma"/>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t>ARTÍCULO SEXTO</w:t>
      </w:r>
      <w:r w:rsidRPr="00E26687">
        <w:rPr>
          <w:rFonts w:ascii="Tahoma" w:eastAsia="Times New Roman" w:hAnsi="Tahoma" w:cs="Tahoma"/>
          <w:lang w:eastAsia="es-CO"/>
        </w:rPr>
        <w:t>: - Contra el presente Acto Administrativo no procede recurso alguno por tratarse de un Auto de Trámite, conforme con el artículo 75 de la Ley 1437 de 2011.</w:t>
      </w:r>
    </w:p>
    <w:p w:rsidR="00E26687" w:rsidRPr="00E26687" w:rsidRDefault="00E26687" w:rsidP="00E26687">
      <w:pPr>
        <w:spacing w:after="0" w:line="240" w:lineRule="auto"/>
        <w:contextualSpacing/>
        <w:jc w:val="both"/>
        <w:rPr>
          <w:rFonts w:ascii="Tahoma" w:eastAsia="Times New Roman" w:hAnsi="Tahoma" w:cs="Tahoma"/>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lang w:eastAsia="es-CO"/>
        </w:rPr>
        <w:t>Dad</w:t>
      </w:r>
      <w:r>
        <w:rPr>
          <w:rFonts w:ascii="Tahoma" w:eastAsia="Times New Roman" w:hAnsi="Tahoma" w:cs="Tahoma"/>
          <w:lang w:eastAsia="es-CO"/>
        </w:rPr>
        <w:t>o en Armenia, Quindío, a los onc</w:t>
      </w:r>
      <w:r w:rsidRPr="00E26687">
        <w:rPr>
          <w:rFonts w:ascii="Tahoma" w:eastAsia="Times New Roman" w:hAnsi="Tahoma" w:cs="Tahoma"/>
          <w:lang w:eastAsia="es-CO"/>
        </w:rPr>
        <w:t>e (11) días del mes de agosto de dos mil veinte (2020).</w:t>
      </w:r>
    </w:p>
    <w:p w:rsidR="00E26687" w:rsidRPr="00E26687" w:rsidRDefault="00E26687" w:rsidP="00E26687">
      <w:pPr>
        <w:spacing w:after="0" w:line="240" w:lineRule="auto"/>
        <w:contextualSpacing/>
        <w:rPr>
          <w:rFonts w:ascii="Tahoma" w:eastAsia="Times New Roman" w:hAnsi="Tahoma" w:cs="Tahoma"/>
          <w:b/>
          <w:bCs/>
          <w:lang w:eastAsia="es-CO"/>
        </w:rPr>
      </w:pPr>
    </w:p>
    <w:p w:rsidR="00E26687" w:rsidRPr="00E26687" w:rsidRDefault="00E26687" w:rsidP="00E26687">
      <w:pPr>
        <w:spacing w:after="0" w:line="240" w:lineRule="auto"/>
        <w:contextualSpacing/>
        <w:jc w:val="center"/>
        <w:rPr>
          <w:rFonts w:ascii="Tahoma" w:eastAsia="Times New Roman" w:hAnsi="Tahoma" w:cs="Tahoma"/>
          <w:b/>
          <w:bCs/>
          <w:lang w:eastAsia="es-CO"/>
        </w:rPr>
      </w:pPr>
      <w:r w:rsidRPr="00E26687">
        <w:rPr>
          <w:rFonts w:ascii="Tahoma" w:eastAsia="Times New Roman" w:hAnsi="Tahoma" w:cs="Tahoma"/>
          <w:b/>
          <w:bCs/>
          <w:lang w:eastAsia="es-CO"/>
        </w:rPr>
        <w:t>NOTIFÍQUESE, PUBLÍQUESE Y CÚMPLASE</w:t>
      </w:r>
    </w:p>
    <w:p w:rsidR="00E26687" w:rsidRDefault="00E26687" w:rsidP="00E26687">
      <w:pPr>
        <w:spacing w:after="0" w:line="240" w:lineRule="auto"/>
        <w:contextualSpacing/>
        <w:rPr>
          <w:rFonts w:ascii="Tahoma" w:eastAsia="Times New Roman" w:hAnsi="Tahoma" w:cs="Tahoma"/>
          <w:b/>
          <w:bCs/>
          <w:color w:val="000000"/>
          <w:lang w:eastAsia="es-CO"/>
        </w:rPr>
      </w:pPr>
    </w:p>
    <w:p w:rsidR="00E26687" w:rsidRPr="00E26687" w:rsidRDefault="00E26687" w:rsidP="00E26687">
      <w:pPr>
        <w:spacing w:after="0" w:line="240" w:lineRule="auto"/>
        <w:contextualSpacing/>
        <w:rPr>
          <w:rFonts w:ascii="Tahoma" w:eastAsia="Times New Roman" w:hAnsi="Tahoma" w:cs="Tahoma"/>
          <w:b/>
          <w:bCs/>
          <w:color w:val="000000"/>
          <w:lang w:eastAsia="es-CO"/>
        </w:rPr>
      </w:pPr>
    </w:p>
    <w:p w:rsidR="00E26687" w:rsidRPr="00E26687" w:rsidRDefault="00E26687" w:rsidP="00E26687">
      <w:pPr>
        <w:spacing w:after="0" w:line="240" w:lineRule="auto"/>
        <w:contextualSpacing/>
        <w:jc w:val="center"/>
        <w:rPr>
          <w:rFonts w:ascii="Tahoma" w:eastAsia="Calibri" w:hAnsi="Tahoma" w:cs="Tahoma"/>
          <w:b/>
        </w:rPr>
      </w:pPr>
      <w:r w:rsidRPr="00E26687">
        <w:rPr>
          <w:rFonts w:ascii="Tahoma" w:eastAsia="Calibri" w:hAnsi="Tahoma" w:cs="Tahoma"/>
          <w:b/>
        </w:rPr>
        <w:t>CARLOS ARIEL TRUKE OSPINA</w:t>
      </w:r>
    </w:p>
    <w:p w:rsidR="00E26687" w:rsidRPr="00E26687" w:rsidRDefault="00E26687" w:rsidP="00E26687">
      <w:pPr>
        <w:spacing w:after="0" w:line="240" w:lineRule="auto"/>
        <w:contextualSpacing/>
        <w:jc w:val="center"/>
        <w:rPr>
          <w:rFonts w:ascii="Tahoma" w:eastAsia="Calibri" w:hAnsi="Tahoma" w:cs="Tahoma"/>
        </w:rPr>
      </w:pPr>
      <w:r w:rsidRPr="00E26687">
        <w:rPr>
          <w:rFonts w:ascii="Tahoma" w:eastAsia="Calibri" w:hAnsi="Tahoma" w:cs="Tahoma"/>
        </w:rPr>
        <w:t>Subdirector de Regulación y Control Ambiental</w:t>
      </w:r>
    </w:p>
    <w:p w:rsidR="00E26687" w:rsidRPr="00E26687" w:rsidRDefault="00E26687" w:rsidP="00E26687">
      <w:pPr>
        <w:jc w:val="center"/>
        <w:rPr>
          <w:rFonts w:ascii="Tahoma" w:eastAsia="Calibri" w:hAnsi="Tahoma" w:cs="Tahoma"/>
          <w:b/>
          <w:i/>
          <w:szCs w:val="20"/>
        </w:rPr>
      </w:pPr>
    </w:p>
    <w:p w:rsidR="00E26687" w:rsidRDefault="00E26687" w:rsidP="00E26687">
      <w:pPr>
        <w:jc w:val="center"/>
        <w:rPr>
          <w:rFonts w:ascii="Tahoma" w:eastAsia="Calibri" w:hAnsi="Tahoma" w:cs="Tahoma"/>
          <w:b/>
          <w:szCs w:val="20"/>
        </w:rPr>
      </w:pPr>
      <w:r w:rsidRPr="00E26687">
        <w:rPr>
          <w:rFonts w:ascii="Tahoma" w:eastAsia="Calibri" w:hAnsi="Tahoma" w:cs="Tahoma"/>
          <w:b/>
          <w:szCs w:val="18"/>
        </w:rPr>
        <w:t xml:space="preserve">AUTO INICIO SRCA-AICA-422-08-20 DEL DIECIOCHO (18) DE AGOSTO DE DOS MIL VEINTE (2020), </w:t>
      </w:r>
      <w:r w:rsidRPr="00E26687">
        <w:rPr>
          <w:rFonts w:ascii="Tahoma" w:eastAsia="Calibri" w:hAnsi="Tahoma" w:cs="Tahoma"/>
          <w:b/>
          <w:szCs w:val="20"/>
        </w:rPr>
        <w:t>PERMISO CONCESION DE AGUAS SUPERFICIALES SOLICITADO POR GRANJA PORCICOLA MEMEBRILLAL S.A.S - EXPEDIENTE - 6552-20</w:t>
      </w:r>
    </w:p>
    <w:p w:rsidR="00E26687" w:rsidRPr="00E26687" w:rsidRDefault="00E26687" w:rsidP="00E26687">
      <w:pPr>
        <w:spacing w:after="0" w:line="240" w:lineRule="auto"/>
        <w:contextualSpacing/>
        <w:jc w:val="center"/>
        <w:rPr>
          <w:rFonts w:ascii="Tahoma" w:eastAsia="Times New Roman" w:hAnsi="Tahoma" w:cs="Tahoma"/>
          <w:b/>
          <w:bCs/>
        </w:rPr>
      </w:pPr>
      <w:r w:rsidRPr="00E26687">
        <w:rPr>
          <w:rFonts w:ascii="Tahoma" w:eastAsia="Times New Roman" w:hAnsi="Tahoma" w:cs="Tahoma"/>
          <w:b/>
          <w:bCs/>
        </w:rPr>
        <w:t>DISPONE</w:t>
      </w:r>
    </w:p>
    <w:p w:rsidR="00E26687" w:rsidRPr="00E26687" w:rsidRDefault="00E26687" w:rsidP="00E26687">
      <w:pPr>
        <w:spacing w:after="0" w:line="240" w:lineRule="auto"/>
        <w:contextualSpacing/>
        <w:rPr>
          <w:rFonts w:ascii="Tahoma" w:eastAsia="Times New Roman" w:hAnsi="Tahoma" w:cs="Tahoma"/>
        </w:rPr>
      </w:pPr>
    </w:p>
    <w:p w:rsidR="00E26687" w:rsidRPr="00E26687" w:rsidRDefault="00E26687" w:rsidP="00E26687">
      <w:pPr>
        <w:spacing w:line="240" w:lineRule="auto"/>
        <w:contextualSpacing/>
        <w:jc w:val="both"/>
        <w:rPr>
          <w:rFonts w:ascii="Tahoma" w:eastAsia="Calibri" w:hAnsi="Tahoma" w:cs="Tahoma"/>
        </w:rPr>
      </w:pPr>
      <w:r w:rsidRPr="00E26687">
        <w:rPr>
          <w:rFonts w:ascii="Tahoma" w:eastAsia="Times New Roman" w:hAnsi="Tahoma" w:cs="Tahoma"/>
          <w:b/>
          <w:lang w:eastAsia="es-CO"/>
        </w:rPr>
        <w:t>ARTÍCULO PRIMERO</w:t>
      </w:r>
      <w:r w:rsidRPr="00E26687">
        <w:rPr>
          <w:rFonts w:ascii="Tahoma" w:eastAsia="Times New Roman" w:hAnsi="Tahoma" w:cs="Tahoma"/>
          <w:lang w:eastAsia="es-CO"/>
        </w:rPr>
        <w:t xml:space="preserve">: - </w:t>
      </w:r>
      <w:r w:rsidRPr="00E26687">
        <w:rPr>
          <w:rFonts w:ascii="Tahoma" w:eastAsia="Times New Roman" w:hAnsi="Tahoma" w:cs="Tahoma"/>
          <w:b/>
          <w:lang w:eastAsia="es-CO"/>
        </w:rPr>
        <w:t>INICIAR</w:t>
      </w:r>
      <w:r w:rsidRPr="00E26687">
        <w:rPr>
          <w:rFonts w:ascii="Tahoma" w:eastAsia="Times New Roman" w:hAnsi="Tahoma" w:cs="Tahoma"/>
          <w:lang w:eastAsia="es-CO"/>
        </w:rPr>
        <w:t xml:space="preserve"> por parte de la </w:t>
      </w:r>
      <w:r w:rsidRPr="00E26687">
        <w:rPr>
          <w:rFonts w:ascii="Tahoma" w:eastAsia="Times New Roman" w:hAnsi="Tahoma" w:cs="Tahoma"/>
          <w:b/>
          <w:lang w:eastAsia="es-CO"/>
        </w:rPr>
        <w:t>CORPORACIÓN AUTÓNOMA REGIONAL DEL QUINDIO C.R.Q.,</w:t>
      </w:r>
      <w:r w:rsidRPr="00E26687">
        <w:rPr>
          <w:rFonts w:ascii="Tahoma" w:eastAsia="Times New Roman" w:hAnsi="Tahoma" w:cs="Tahoma"/>
          <w:lang w:eastAsia="es-CO"/>
        </w:rPr>
        <w:t xml:space="preserve"> la Actuación Administrativa</w:t>
      </w:r>
      <w:r w:rsidRPr="00E26687">
        <w:rPr>
          <w:rFonts w:ascii="Tahoma" w:eastAsiaTheme="minorEastAsia" w:hAnsi="Tahoma" w:cs="Tahoma"/>
          <w:lang w:eastAsia="es-CO"/>
        </w:rPr>
        <w:t xml:space="preserve"> de </w:t>
      </w:r>
      <w:r w:rsidRPr="00E26687">
        <w:rPr>
          <w:rFonts w:ascii="Tahoma" w:eastAsiaTheme="minorEastAsia" w:hAnsi="Tahoma" w:cs="Tahoma"/>
          <w:b/>
          <w:lang w:eastAsia="es-CO"/>
        </w:rPr>
        <w:t xml:space="preserve">CONCESIÓN DE AGUAS SUPERFICIALES </w:t>
      </w:r>
      <w:r w:rsidRPr="00E26687">
        <w:rPr>
          <w:rFonts w:ascii="Tahoma" w:eastAsiaTheme="minorEastAsia" w:hAnsi="Tahoma" w:cs="Tahoma"/>
          <w:lang w:eastAsia="es-CO"/>
        </w:rPr>
        <w:t xml:space="preserve">para </w:t>
      </w:r>
      <w:r w:rsidRPr="00E26687">
        <w:rPr>
          <w:rFonts w:ascii="Tahoma" w:eastAsiaTheme="minorEastAsia" w:hAnsi="Tahoma" w:cs="Tahoma"/>
          <w:b/>
          <w:lang w:eastAsia="es-CO"/>
        </w:rPr>
        <w:t>uso doméstico y pecuario</w:t>
      </w:r>
      <w:r w:rsidRPr="00E26687">
        <w:rPr>
          <w:rFonts w:ascii="Tahoma" w:eastAsia="Times New Roman" w:hAnsi="Tahoma" w:cs="Tahoma"/>
          <w:lang w:eastAsia="es-CO"/>
        </w:rPr>
        <w:t xml:space="preserve">, presentada </w:t>
      </w:r>
      <w:r w:rsidRPr="00E26687">
        <w:rPr>
          <w:rFonts w:ascii="Tahoma" w:eastAsiaTheme="minorEastAsia" w:hAnsi="Tahoma" w:cs="Tahoma"/>
          <w:lang w:eastAsia="es-CO"/>
        </w:rPr>
        <w:t xml:space="preserve">el señor </w:t>
      </w:r>
      <w:r w:rsidRPr="00E26687">
        <w:rPr>
          <w:rFonts w:ascii="Tahoma" w:eastAsiaTheme="minorEastAsia" w:hAnsi="Tahoma" w:cs="Tahoma"/>
          <w:b/>
          <w:bCs/>
          <w:lang w:eastAsia="es-CO"/>
        </w:rPr>
        <w:t xml:space="preserve">ALEJANDRO SALCEDO JARAMILL, </w:t>
      </w:r>
      <w:r w:rsidRPr="00E26687">
        <w:rPr>
          <w:rFonts w:ascii="Tahoma" w:eastAsiaTheme="minorEastAsia" w:hAnsi="Tahoma" w:cs="Tahoma"/>
          <w:lang w:eastAsia="es-CO"/>
        </w:rPr>
        <w:t xml:space="preserve">identificado con la cédula de ciudadanía número 1.094.903.177, quien actúa en calidad Apoderado del señor </w:t>
      </w:r>
      <w:r w:rsidRPr="00E26687">
        <w:rPr>
          <w:rFonts w:ascii="Tahoma" w:eastAsiaTheme="minorEastAsia" w:hAnsi="Tahoma" w:cs="Tahoma"/>
          <w:b/>
          <w:bCs/>
          <w:lang w:eastAsia="es-CO"/>
        </w:rPr>
        <w:t xml:space="preserve">ALVARO RAMIREZ GONZALEZ, </w:t>
      </w:r>
      <w:r w:rsidRPr="00E26687">
        <w:rPr>
          <w:rFonts w:ascii="Tahoma" w:eastAsiaTheme="minorEastAsia" w:hAnsi="Tahoma" w:cs="Tahoma"/>
          <w:lang w:eastAsia="es-CO"/>
        </w:rPr>
        <w:t xml:space="preserve">identificado con la cédula de ciudadanía número 10.074.695, expedida en Pereira, </w:t>
      </w:r>
      <w:r w:rsidRPr="00E26687">
        <w:rPr>
          <w:rFonts w:ascii="Tahoma" w:eastAsiaTheme="minorEastAsia" w:hAnsi="Tahoma" w:cs="Tahoma"/>
          <w:lang w:eastAsia="es-CO"/>
        </w:rPr>
        <w:lastRenderedPageBreak/>
        <w:t xml:space="preserve">quien actúa en calidad de Representante Legal de la Sociedad </w:t>
      </w:r>
      <w:r w:rsidRPr="00E26687">
        <w:rPr>
          <w:rFonts w:ascii="Tahoma" w:eastAsiaTheme="minorEastAsia" w:hAnsi="Tahoma" w:cs="Tahoma"/>
          <w:b/>
          <w:bCs/>
          <w:lang w:eastAsia="es-CO"/>
        </w:rPr>
        <w:t xml:space="preserve">GRANJA PORCICOLA MEMBRILLAL, </w:t>
      </w:r>
      <w:r w:rsidRPr="00E26687">
        <w:rPr>
          <w:rFonts w:ascii="Tahoma" w:eastAsiaTheme="minorEastAsia" w:hAnsi="Tahoma" w:cs="Tahoma"/>
          <w:lang w:eastAsia="es-CO"/>
        </w:rPr>
        <w:t>identificada con el Nit No. 900.390.225-7, sociedad que ostenta la calidad de propietaria; presentó</w:t>
      </w:r>
      <w:r w:rsidRPr="00E26687">
        <w:rPr>
          <w:rFonts w:ascii="Tahoma" w:eastAsia="Calibri" w:hAnsi="Tahoma" w:cs="Tahoma"/>
        </w:rPr>
        <w:t xml:space="preserve"> </w:t>
      </w:r>
      <w:r w:rsidRPr="00E26687">
        <w:rPr>
          <w:rFonts w:ascii="Tahoma" w:eastAsiaTheme="minorEastAsia" w:hAnsi="Tahoma" w:cs="Tahoma"/>
          <w:lang w:eastAsia="es-CO"/>
        </w:rPr>
        <w:t xml:space="preserve">ante la </w:t>
      </w:r>
      <w:r w:rsidRPr="00E26687">
        <w:rPr>
          <w:rFonts w:ascii="Tahoma" w:eastAsiaTheme="minorEastAsia" w:hAnsi="Tahoma" w:cs="Tahoma"/>
          <w:b/>
          <w:lang w:eastAsia="es-CO"/>
        </w:rPr>
        <w:t>CORPORACIÓN AUTÓNOMA REGIONAL DEL QUINDÍO – CRQ</w:t>
      </w:r>
      <w:r w:rsidRPr="00E26687">
        <w:rPr>
          <w:rFonts w:ascii="Tahoma" w:eastAsiaTheme="minorEastAsia" w:hAnsi="Tahoma" w:cs="Tahoma"/>
          <w:lang w:eastAsia="es-CO"/>
        </w:rPr>
        <w:t xml:space="preserve">, solicitud de </w:t>
      </w:r>
      <w:r w:rsidRPr="00E26687">
        <w:rPr>
          <w:rFonts w:ascii="Tahoma" w:eastAsiaTheme="minorEastAsia" w:hAnsi="Tahoma" w:cs="Tahoma"/>
          <w:b/>
          <w:lang w:eastAsia="es-CO"/>
        </w:rPr>
        <w:t>CONCESIÓN DE AGUAS SUPERFICIALES</w:t>
      </w:r>
      <w:r w:rsidRPr="00E26687">
        <w:rPr>
          <w:rFonts w:ascii="Tahoma" w:eastAsiaTheme="minorEastAsia" w:hAnsi="Tahoma" w:cs="Tahoma"/>
          <w:lang w:eastAsia="es-CO"/>
        </w:rPr>
        <w:t xml:space="preserve"> para </w:t>
      </w:r>
      <w:r w:rsidRPr="00E26687">
        <w:rPr>
          <w:rFonts w:ascii="Tahoma" w:eastAsiaTheme="minorEastAsia" w:hAnsi="Tahoma" w:cs="Tahoma"/>
          <w:b/>
          <w:bCs/>
          <w:lang w:eastAsia="es-CO"/>
        </w:rPr>
        <w:t>uso doméstico y pecuario</w:t>
      </w:r>
      <w:r w:rsidRPr="00E26687">
        <w:rPr>
          <w:rFonts w:ascii="Tahoma" w:eastAsiaTheme="minorEastAsia" w:hAnsi="Tahoma" w:cs="Tahoma"/>
          <w:lang w:eastAsia="es-CO"/>
        </w:rPr>
        <w:t xml:space="preserve">, en beneficio del predio denominado </w:t>
      </w:r>
      <w:r w:rsidRPr="00E26687">
        <w:rPr>
          <w:rFonts w:ascii="Tahoma" w:eastAsiaTheme="minorEastAsia" w:hAnsi="Tahoma" w:cs="Tahoma"/>
          <w:b/>
        </w:rPr>
        <w:t>1) FINCA MEMBRILLAL – LOTE 5,</w:t>
      </w:r>
      <w:r w:rsidRPr="00E26687">
        <w:rPr>
          <w:rFonts w:ascii="Tahoma" w:eastAsia="Calibri" w:hAnsi="Tahoma" w:cs="Tahoma"/>
          <w:b/>
          <w:i/>
        </w:rPr>
        <w:t xml:space="preserve"> </w:t>
      </w:r>
      <w:r w:rsidRPr="00E26687">
        <w:rPr>
          <w:rFonts w:ascii="Tahoma" w:eastAsia="Calibri" w:hAnsi="Tahoma" w:cs="Tahoma"/>
        </w:rPr>
        <w:t xml:space="preserve">ubicado en la </w:t>
      </w:r>
      <w:r w:rsidRPr="00E26687">
        <w:rPr>
          <w:rFonts w:ascii="Tahoma" w:eastAsia="Calibri" w:hAnsi="Tahoma" w:cs="Tahoma"/>
          <w:b/>
          <w:bCs/>
        </w:rPr>
        <w:t>VEREDA MEMBRILLAL</w:t>
      </w:r>
      <w:r w:rsidRPr="00E26687">
        <w:rPr>
          <w:rFonts w:ascii="Tahoma" w:eastAsia="Calibri" w:hAnsi="Tahoma" w:cs="Tahoma"/>
          <w:b/>
        </w:rPr>
        <w:t xml:space="preserve"> </w:t>
      </w:r>
      <w:r w:rsidRPr="00E26687">
        <w:rPr>
          <w:rFonts w:ascii="Tahoma" w:eastAsia="Calibri" w:hAnsi="Tahoma" w:cs="Tahoma"/>
        </w:rPr>
        <w:t xml:space="preserve">jurisdicción del </w:t>
      </w:r>
      <w:r w:rsidRPr="00E26687">
        <w:rPr>
          <w:rFonts w:ascii="Tahoma" w:eastAsia="Calibri" w:hAnsi="Tahoma" w:cs="Tahoma"/>
          <w:b/>
        </w:rPr>
        <w:t xml:space="preserve">MUNICIPIO </w:t>
      </w:r>
      <w:r w:rsidRPr="00E26687">
        <w:rPr>
          <w:rFonts w:ascii="Tahoma" w:eastAsia="Calibri" w:hAnsi="Tahoma" w:cs="Tahoma"/>
        </w:rPr>
        <w:t>de</w:t>
      </w:r>
      <w:r w:rsidRPr="00E26687">
        <w:rPr>
          <w:rFonts w:ascii="Tahoma" w:eastAsia="Calibri" w:hAnsi="Tahoma" w:cs="Tahoma"/>
          <w:b/>
        </w:rPr>
        <w:t xml:space="preserve"> CIRCASIA</w:t>
      </w:r>
      <w:r w:rsidRPr="00E26687">
        <w:rPr>
          <w:rFonts w:ascii="Tahoma" w:eastAsia="Calibri" w:hAnsi="Tahoma" w:cs="Tahoma"/>
        </w:rPr>
        <w:t xml:space="preserve">, identificado con el folio de matrícula inmobiliaria número </w:t>
      </w:r>
      <w:r w:rsidRPr="00E26687">
        <w:rPr>
          <w:rFonts w:ascii="Tahoma" w:eastAsia="Calibri" w:hAnsi="Tahoma" w:cs="Tahoma"/>
          <w:b/>
        </w:rPr>
        <w:t>280-181983,</w:t>
      </w:r>
      <w:r w:rsidRPr="00E26687">
        <w:rPr>
          <w:rFonts w:ascii="Tahoma" w:eastAsiaTheme="minorEastAsia" w:hAnsi="Tahoma" w:cs="Tahoma"/>
          <w:b/>
          <w:i/>
          <w:lang w:eastAsia="es-CO"/>
        </w:rPr>
        <w:t xml:space="preserve"> </w:t>
      </w:r>
      <w:r w:rsidRPr="00E26687">
        <w:rPr>
          <w:rFonts w:ascii="Tahoma" w:eastAsia="Calibri" w:hAnsi="Tahoma" w:cs="Tahoma"/>
        </w:rPr>
        <w:t>a captar agua de La Quebrada Cruces, Rio Roble, ubicado en el mismo predio, de acuerdo a la información aportada a la solicitud.</w:t>
      </w:r>
    </w:p>
    <w:p w:rsidR="00E26687" w:rsidRPr="00E26687" w:rsidRDefault="00E26687" w:rsidP="00E26687">
      <w:pPr>
        <w:spacing w:line="240" w:lineRule="auto"/>
        <w:contextualSpacing/>
        <w:jc w:val="both"/>
        <w:rPr>
          <w:rFonts w:ascii="Tahoma" w:eastAsia="Calibri" w:hAnsi="Tahoma" w:cs="Tahoma"/>
          <w:b/>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t>ARTÍCULO SEGUNDO</w:t>
      </w:r>
      <w:r w:rsidRPr="00E26687">
        <w:rPr>
          <w:rFonts w:ascii="Tahoma" w:eastAsia="Times New Roman" w:hAnsi="Tahoma" w:cs="Tahoma"/>
          <w:lang w:eastAsia="es-CO"/>
        </w:rPr>
        <w:t xml:space="preserve">: - Ordenar por la Subdirección de Regulación y Control Ambiental de la </w:t>
      </w:r>
      <w:r w:rsidRPr="00E26687">
        <w:rPr>
          <w:rFonts w:ascii="Tahoma" w:eastAsia="Times New Roman" w:hAnsi="Tahoma" w:cs="Tahoma"/>
          <w:bCs/>
          <w:lang w:eastAsia="es-CO"/>
        </w:rPr>
        <w:t>Corporación Autónoma Regional del Quindío – C.R.Q</w:t>
      </w:r>
      <w:r w:rsidRPr="00E26687">
        <w:rPr>
          <w:rFonts w:ascii="Tahoma" w:eastAsia="Times New Roman" w:hAnsi="Tahoma" w:cs="Tahoma"/>
          <w:b/>
          <w:bCs/>
          <w:lang w:eastAsia="es-CO"/>
        </w:rPr>
        <w:t>.</w:t>
      </w:r>
      <w:r w:rsidRPr="00E26687">
        <w:rPr>
          <w:rFonts w:ascii="Tahoma" w:eastAsia="Times New Roman" w:hAnsi="Tahoma" w:cs="Tahoma"/>
          <w:bCs/>
          <w:lang w:eastAsia="es-CO"/>
        </w:rPr>
        <w:t>,</w:t>
      </w:r>
      <w:r w:rsidRPr="00E26687">
        <w:rPr>
          <w:rFonts w:ascii="Tahoma" w:eastAsia="Times New Roman" w:hAnsi="Tahoma" w:cs="Tahoma"/>
          <w:lang w:eastAsia="es-CO"/>
        </w:rPr>
        <w:t xml:space="preserve"> visita técnica a costa del interesado al sitio objeto del presente Auto. </w:t>
      </w:r>
    </w:p>
    <w:p w:rsidR="00E26687" w:rsidRPr="00E26687" w:rsidRDefault="00E26687" w:rsidP="00E26687">
      <w:pPr>
        <w:spacing w:after="0" w:line="240" w:lineRule="auto"/>
        <w:contextualSpacing/>
        <w:jc w:val="both"/>
        <w:rPr>
          <w:rFonts w:ascii="Tahoma" w:eastAsia="Times New Roman" w:hAnsi="Tahoma" w:cs="Tahoma"/>
          <w:b/>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t>ARTÍCULO TERCERO: - NOTIFIQUESE</w:t>
      </w:r>
      <w:r w:rsidRPr="00E26687">
        <w:rPr>
          <w:rFonts w:ascii="Tahoma" w:eastAsia="Times New Roman" w:hAnsi="Tahoma" w:cs="Tahoma"/>
          <w:lang w:eastAsia="es-CO"/>
        </w:rPr>
        <w:t xml:space="preserve"> el contenido del presente Auto de Inicio al </w:t>
      </w:r>
      <w:r w:rsidRPr="00E26687">
        <w:rPr>
          <w:rFonts w:ascii="Tahoma" w:eastAsiaTheme="minorEastAsia" w:hAnsi="Tahoma" w:cs="Tahoma"/>
          <w:lang w:eastAsia="es-CO"/>
        </w:rPr>
        <w:t xml:space="preserve">señor </w:t>
      </w:r>
      <w:r w:rsidRPr="00E26687">
        <w:rPr>
          <w:rFonts w:ascii="Tahoma" w:eastAsiaTheme="minorEastAsia" w:hAnsi="Tahoma" w:cs="Tahoma"/>
          <w:b/>
          <w:bCs/>
          <w:lang w:eastAsia="es-CO"/>
        </w:rPr>
        <w:t xml:space="preserve">ALVARO RAMIREZ GONZALEZ, </w:t>
      </w:r>
      <w:r w:rsidRPr="00E26687">
        <w:rPr>
          <w:rFonts w:ascii="Tahoma" w:eastAsiaTheme="minorEastAsia" w:hAnsi="Tahoma" w:cs="Tahoma"/>
          <w:lang w:eastAsia="es-CO"/>
        </w:rPr>
        <w:t xml:space="preserve">identificado con la cédula de ciudadanía número 10.074.695, expedida en Pereira, quien actúa en calidad de Representante Legal de la Sociedad </w:t>
      </w:r>
      <w:r w:rsidRPr="00E26687">
        <w:rPr>
          <w:rFonts w:ascii="Tahoma" w:eastAsiaTheme="minorEastAsia" w:hAnsi="Tahoma" w:cs="Tahoma"/>
          <w:b/>
          <w:bCs/>
          <w:lang w:eastAsia="es-CO"/>
        </w:rPr>
        <w:t xml:space="preserve">GRANJA PORCICOLA MEMBRILLAL, </w:t>
      </w:r>
      <w:r w:rsidRPr="00E26687">
        <w:rPr>
          <w:rFonts w:ascii="Tahoma" w:eastAsiaTheme="minorEastAsia" w:hAnsi="Tahoma" w:cs="Tahoma"/>
          <w:lang w:eastAsia="es-CO"/>
        </w:rPr>
        <w:t xml:space="preserve">identificada con el Nit No. 900.390.225-7, sociedad que ostenta la calidad de propietaria </w:t>
      </w:r>
      <w:r w:rsidRPr="00E26687">
        <w:rPr>
          <w:rFonts w:ascii="Tahoma" w:eastAsia="Times New Roman" w:hAnsi="Tahoma" w:cs="Tahoma"/>
          <w:bCs/>
          <w:lang w:eastAsia="es-CO"/>
        </w:rPr>
        <w:t xml:space="preserve">o su apoderado el señor </w:t>
      </w:r>
      <w:r w:rsidRPr="00E26687">
        <w:rPr>
          <w:rFonts w:ascii="Tahoma" w:eastAsiaTheme="minorEastAsia" w:hAnsi="Tahoma" w:cs="Tahoma"/>
          <w:b/>
          <w:bCs/>
          <w:lang w:eastAsia="es-CO"/>
        </w:rPr>
        <w:t xml:space="preserve">ALEJANDRO SALCEDO JARAMILL, </w:t>
      </w:r>
      <w:r w:rsidRPr="00E26687">
        <w:rPr>
          <w:rFonts w:ascii="Tahoma" w:eastAsiaTheme="minorEastAsia" w:hAnsi="Tahoma" w:cs="Tahoma"/>
          <w:lang w:eastAsia="es-CO"/>
        </w:rPr>
        <w:t>identificado con la cédula de ciudadanía número 1.094.903.177</w:t>
      </w:r>
      <w:r w:rsidRPr="00E26687">
        <w:rPr>
          <w:rFonts w:ascii="Tahoma" w:eastAsia="Times New Roman" w:hAnsi="Tahoma" w:cs="Tahoma"/>
          <w:bCs/>
          <w:lang w:eastAsia="es-CO"/>
        </w:rPr>
        <w:t xml:space="preserve">, de </w:t>
      </w:r>
      <w:r w:rsidRPr="00E26687">
        <w:rPr>
          <w:rFonts w:ascii="Tahoma" w:eastAsia="Times New Roman" w:hAnsi="Tahoma" w:cs="Tahoma"/>
          <w:lang w:eastAsia="es-CO"/>
        </w:rPr>
        <w:t xml:space="preserve">conformidad con lo preceptuado en la Ley 1437 de 2011, </w:t>
      </w:r>
      <w:r w:rsidRPr="00E26687">
        <w:rPr>
          <w:rFonts w:ascii="Tahoma" w:eastAsia="Times New Roman" w:hAnsi="Tahoma" w:cs="Tahoma"/>
          <w:b/>
          <w:lang w:eastAsia="es-CO"/>
        </w:rPr>
        <w:t>advirtiéndose que con la expedición del presente Auto no se ha otorgado aún la Concesión de Aguas Superficiales objeto de la solicitud.</w:t>
      </w:r>
    </w:p>
    <w:p w:rsidR="00E26687" w:rsidRPr="00E26687" w:rsidRDefault="00E26687" w:rsidP="00E26687">
      <w:pPr>
        <w:spacing w:after="0" w:line="240" w:lineRule="auto"/>
        <w:contextualSpacing/>
        <w:jc w:val="both"/>
        <w:rPr>
          <w:rFonts w:ascii="Tahoma" w:eastAsia="Times New Roman" w:hAnsi="Tahoma" w:cs="Tahoma"/>
          <w:b/>
          <w:lang w:eastAsia="es-CO"/>
        </w:rPr>
      </w:pPr>
    </w:p>
    <w:p w:rsidR="00E26687" w:rsidRPr="00E26687" w:rsidRDefault="00E26687" w:rsidP="00E26687">
      <w:pPr>
        <w:spacing w:after="0" w:line="240" w:lineRule="auto"/>
        <w:contextualSpacing/>
        <w:jc w:val="both"/>
        <w:rPr>
          <w:rFonts w:ascii="Tahoma" w:eastAsia="Times New Roman" w:hAnsi="Tahoma" w:cs="Tahoma"/>
          <w:b/>
          <w:lang w:eastAsia="es-CO"/>
        </w:rPr>
      </w:pPr>
      <w:r w:rsidRPr="00E26687">
        <w:rPr>
          <w:rFonts w:ascii="Tahoma" w:eastAsia="Times New Roman" w:hAnsi="Tahoma" w:cs="Tahoma"/>
          <w:b/>
          <w:lang w:eastAsia="es-CO"/>
        </w:rPr>
        <w:t>ARTÍCULO CUARTO: - PUBLICAR</w:t>
      </w:r>
      <w:r w:rsidRPr="00E26687">
        <w:rPr>
          <w:rFonts w:ascii="Tahoma" w:eastAsia="Times New Roman" w:hAnsi="Tahoma" w:cs="Tahoma"/>
          <w:lang w:eastAsia="es-CO"/>
        </w:rPr>
        <w:t xml:space="preserve"> el presente auto a costa del interesado en el</w:t>
      </w:r>
      <w:r w:rsidRPr="00E26687">
        <w:rPr>
          <w:rFonts w:ascii="Tahoma" w:eastAsia="Times New Roman" w:hAnsi="Tahoma" w:cs="Tahoma"/>
          <w:b/>
          <w:bCs/>
          <w:lang w:eastAsia="es-CO"/>
        </w:rPr>
        <w:t xml:space="preserve"> </w:t>
      </w:r>
      <w:r w:rsidRPr="00E26687">
        <w:rPr>
          <w:rFonts w:ascii="Tahoma" w:eastAsia="Times New Roman" w:hAnsi="Tahoma" w:cs="Tahoma"/>
          <w:lang w:eastAsia="es-CO"/>
        </w:rPr>
        <w:t xml:space="preserve">Boletín Ambiental de la </w:t>
      </w:r>
      <w:r w:rsidRPr="00E26687">
        <w:rPr>
          <w:rFonts w:ascii="Tahoma" w:eastAsia="Times New Roman" w:hAnsi="Tahoma" w:cs="Tahoma"/>
          <w:b/>
          <w:bCs/>
          <w:lang w:eastAsia="es-CO"/>
        </w:rPr>
        <w:t>CORPORACIÓN AUTÓNOMA REGIONAL DEL QUINDÍO</w:t>
      </w:r>
      <w:r w:rsidRPr="00E26687">
        <w:rPr>
          <w:rFonts w:ascii="Tahoma" w:eastAsia="Times New Roman" w:hAnsi="Tahoma" w:cs="Tahoma"/>
          <w:lang w:eastAsia="es-CO"/>
        </w:rPr>
        <w:t xml:space="preserve"> - </w:t>
      </w:r>
      <w:r w:rsidRPr="00E26687">
        <w:rPr>
          <w:rFonts w:ascii="Tahoma" w:eastAsia="Times New Roman" w:hAnsi="Tahoma" w:cs="Tahoma"/>
          <w:b/>
          <w:bCs/>
          <w:lang w:eastAsia="es-CO"/>
        </w:rPr>
        <w:t>C.R.Q.</w:t>
      </w:r>
      <w:r w:rsidRPr="00E26687">
        <w:rPr>
          <w:rFonts w:ascii="Tahoma" w:eastAsia="Times New Roman" w:hAnsi="Tahoma" w:cs="Tahoma"/>
          <w:lang w:eastAsia="es-CO"/>
        </w:rPr>
        <w:t xml:space="preserve">, el cual tiene un costo de </w:t>
      </w:r>
      <w:r w:rsidRPr="00E26687">
        <w:rPr>
          <w:rFonts w:ascii="Tahoma" w:eastAsia="Calibri" w:hAnsi="Tahoma" w:cs="Tahoma"/>
          <w:b/>
          <w:bCs/>
          <w:lang w:val="es-ES"/>
        </w:rPr>
        <w:t>veintitrés mil seiscientos ochenta y nueve pesos ($23.689)</w:t>
      </w:r>
      <w:r w:rsidRPr="00E26687">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E26687">
        <w:rPr>
          <w:rFonts w:ascii="Tahoma" w:eastAsia="Times New Roman" w:hAnsi="Tahoma" w:cs="Tahoma"/>
          <w:bCs/>
          <w:lang w:eastAsia="es-CO"/>
        </w:rPr>
        <w:t>Corporación</w:t>
      </w:r>
      <w:r w:rsidRPr="00E26687">
        <w:rPr>
          <w:rFonts w:ascii="Tahoma" w:eastAsia="Times New Roman" w:hAnsi="Tahoma" w:cs="Tahoma"/>
          <w:lang w:eastAsia="es-CO"/>
        </w:rPr>
        <w:t>.</w:t>
      </w:r>
    </w:p>
    <w:p w:rsidR="00E26687" w:rsidRPr="00E26687" w:rsidRDefault="00E26687" w:rsidP="00E26687">
      <w:pPr>
        <w:spacing w:after="0" w:line="240" w:lineRule="auto"/>
        <w:contextualSpacing/>
        <w:jc w:val="both"/>
        <w:rPr>
          <w:rFonts w:ascii="Tahoma" w:eastAsia="Times New Roman" w:hAnsi="Tahoma" w:cs="Tahoma"/>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t>ARTÍCULO QUINTO</w:t>
      </w:r>
      <w:r w:rsidRPr="00E26687">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E26687" w:rsidRPr="00E26687" w:rsidRDefault="00E26687" w:rsidP="00E26687">
      <w:pPr>
        <w:spacing w:after="0" w:line="240" w:lineRule="auto"/>
        <w:contextualSpacing/>
        <w:jc w:val="both"/>
        <w:rPr>
          <w:rFonts w:ascii="Tahoma" w:eastAsia="Times New Roman" w:hAnsi="Tahoma" w:cs="Tahoma"/>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b/>
          <w:lang w:eastAsia="es-CO"/>
        </w:rPr>
        <w:t>ARTÍCULO SEXTO</w:t>
      </w:r>
      <w:r w:rsidRPr="00E26687">
        <w:rPr>
          <w:rFonts w:ascii="Tahoma" w:eastAsia="Times New Roman" w:hAnsi="Tahoma" w:cs="Tahoma"/>
          <w:lang w:eastAsia="es-CO"/>
        </w:rPr>
        <w:t>: - Contra el presente Acto Administrativo no procede recurso alguno por tratarse de un Auto de Trámite, conforme con el artículo 75 de la Ley 1437 de 2011.</w:t>
      </w:r>
    </w:p>
    <w:p w:rsidR="00E26687" w:rsidRPr="00E26687" w:rsidRDefault="00E26687" w:rsidP="00E26687">
      <w:pPr>
        <w:spacing w:after="0" w:line="240" w:lineRule="auto"/>
        <w:contextualSpacing/>
        <w:jc w:val="both"/>
        <w:rPr>
          <w:rFonts w:ascii="Tahoma" w:eastAsia="Times New Roman" w:hAnsi="Tahoma" w:cs="Tahoma"/>
          <w:lang w:eastAsia="es-CO"/>
        </w:rPr>
      </w:pPr>
    </w:p>
    <w:p w:rsidR="00E26687" w:rsidRPr="00E26687" w:rsidRDefault="00E26687" w:rsidP="00E26687">
      <w:pPr>
        <w:spacing w:after="0" w:line="240" w:lineRule="auto"/>
        <w:contextualSpacing/>
        <w:jc w:val="both"/>
        <w:rPr>
          <w:rFonts w:ascii="Tahoma" w:eastAsia="Times New Roman" w:hAnsi="Tahoma" w:cs="Tahoma"/>
          <w:lang w:eastAsia="es-CO"/>
        </w:rPr>
      </w:pPr>
      <w:r w:rsidRPr="00E26687">
        <w:rPr>
          <w:rFonts w:ascii="Tahoma" w:eastAsia="Times New Roman" w:hAnsi="Tahoma" w:cs="Tahoma"/>
          <w:lang w:eastAsia="es-CO"/>
        </w:rPr>
        <w:t>Dado en Armenia, Quindío, a los dieciocho (18) días del mes de agosto de dos mil veinte (2020).</w:t>
      </w:r>
    </w:p>
    <w:p w:rsidR="00E26687" w:rsidRPr="00E26687" w:rsidRDefault="00E26687" w:rsidP="00E26687">
      <w:pPr>
        <w:spacing w:after="0" w:line="240" w:lineRule="auto"/>
        <w:contextualSpacing/>
        <w:rPr>
          <w:rFonts w:ascii="Tahoma" w:eastAsia="Times New Roman" w:hAnsi="Tahoma" w:cs="Tahoma"/>
          <w:b/>
          <w:bCs/>
          <w:lang w:eastAsia="es-CO"/>
        </w:rPr>
      </w:pPr>
    </w:p>
    <w:p w:rsidR="00E26687" w:rsidRPr="00E26687" w:rsidRDefault="00E26687" w:rsidP="00E26687">
      <w:pPr>
        <w:spacing w:after="0" w:line="240" w:lineRule="auto"/>
        <w:contextualSpacing/>
        <w:jc w:val="center"/>
        <w:rPr>
          <w:rFonts w:ascii="Tahoma" w:eastAsia="Times New Roman" w:hAnsi="Tahoma" w:cs="Tahoma"/>
          <w:b/>
          <w:bCs/>
          <w:lang w:eastAsia="es-CO"/>
        </w:rPr>
      </w:pPr>
    </w:p>
    <w:p w:rsidR="00E26687" w:rsidRPr="00E26687" w:rsidRDefault="00E26687" w:rsidP="00E26687">
      <w:pPr>
        <w:spacing w:after="0" w:line="240" w:lineRule="auto"/>
        <w:contextualSpacing/>
        <w:jc w:val="center"/>
        <w:rPr>
          <w:rFonts w:ascii="Tahoma" w:eastAsia="Times New Roman" w:hAnsi="Tahoma" w:cs="Tahoma"/>
          <w:b/>
          <w:bCs/>
          <w:lang w:eastAsia="es-CO"/>
        </w:rPr>
      </w:pPr>
      <w:r w:rsidRPr="00E26687">
        <w:rPr>
          <w:rFonts w:ascii="Tahoma" w:eastAsia="Times New Roman" w:hAnsi="Tahoma" w:cs="Tahoma"/>
          <w:b/>
          <w:bCs/>
          <w:lang w:eastAsia="es-CO"/>
        </w:rPr>
        <w:t>NOTIFÍQUESE, PUBLÍQUESE Y CÚMPLASE</w:t>
      </w:r>
    </w:p>
    <w:p w:rsidR="00E26687" w:rsidRPr="00E26687" w:rsidRDefault="00E26687" w:rsidP="00E26687">
      <w:pPr>
        <w:spacing w:after="0" w:line="240" w:lineRule="auto"/>
        <w:ind w:left="708" w:hanging="708"/>
        <w:contextualSpacing/>
        <w:jc w:val="center"/>
        <w:rPr>
          <w:rFonts w:ascii="Tahoma" w:eastAsia="Times New Roman" w:hAnsi="Tahoma" w:cs="Tahoma"/>
          <w:b/>
          <w:bCs/>
          <w:color w:val="000000"/>
          <w:lang w:eastAsia="es-CO"/>
        </w:rPr>
      </w:pPr>
    </w:p>
    <w:p w:rsidR="00E26687" w:rsidRPr="00E26687" w:rsidRDefault="00E26687" w:rsidP="00E26687">
      <w:pPr>
        <w:spacing w:after="0" w:line="240" w:lineRule="auto"/>
        <w:contextualSpacing/>
        <w:jc w:val="center"/>
        <w:rPr>
          <w:rFonts w:ascii="Tahoma" w:eastAsia="Calibri" w:hAnsi="Tahoma" w:cs="Tahoma"/>
          <w:b/>
        </w:rPr>
      </w:pPr>
      <w:r w:rsidRPr="00E26687">
        <w:rPr>
          <w:rFonts w:ascii="Tahoma" w:eastAsia="Calibri" w:hAnsi="Tahoma" w:cs="Tahoma"/>
          <w:b/>
        </w:rPr>
        <w:t>CARLOS ARIEL TRUKE OSPINA</w:t>
      </w:r>
    </w:p>
    <w:p w:rsidR="00E26687" w:rsidRDefault="00E26687" w:rsidP="00E26687">
      <w:pPr>
        <w:jc w:val="center"/>
        <w:rPr>
          <w:rFonts w:ascii="Tahoma" w:eastAsia="Calibri" w:hAnsi="Tahoma" w:cs="Tahoma"/>
        </w:rPr>
      </w:pPr>
      <w:r w:rsidRPr="00E26687">
        <w:rPr>
          <w:rFonts w:ascii="Tahoma" w:eastAsia="Calibri" w:hAnsi="Tahoma" w:cs="Tahoma"/>
        </w:rPr>
        <w:t>Subdirector de Regulación y Control Ambiental</w:t>
      </w:r>
    </w:p>
    <w:p w:rsidR="00C520BE" w:rsidRDefault="00C520BE" w:rsidP="00C520BE">
      <w:pPr>
        <w:jc w:val="center"/>
        <w:rPr>
          <w:rFonts w:ascii="Tahoma" w:eastAsia="Calibri" w:hAnsi="Tahoma" w:cs="Tahoma"/>
          <w:b/>
          <w:szCs w:val="20"/>
        </w:rPr>
      </w:pPr>
      <w:r w:rsidRPr="00C520BE">
        <w:rPr>
          <w:rFonts w:ascii="Tahoma" w:eastAsia="Calibri" w:hAnsi="Tahoma" w:cs="Tahoma"/>
          <w:b/>
          <w:szCs w:val="18"/>
        </w:rPr>
        <w:t xml:space="preserve">AUTO INICIO SRCA-AICA-447-08-20 DEL VEINTISIETE (27) DE AGOSTO DE DOS MIL VEINTE (2020), </w:t>
      </w:r>
      <w:r w:rsidRPr="00C520BE">
        <w:rPr>
          <w:rFonts w:ascii="Tahoma" w:eastAsia="Calibri" w:hAnsi="Tahoma" w:cs="Tahoma"/>
          <w:b/>
          <w:szCs w:val="20"/>
        </w:rPr>
        <w:t>PERMISO CONCESION DE AGUAS SUPERFICIALES SOLICITADO POR DUCIAN BUITRAGO RAMIREZ- EXPEDIENTE - 6584-2020</w:t>
      </w:r>
    </w:p>
    <w:p w:rsidR="00C520BE" w:rsidRDefault="00C520BE" w:rsidP="00C520BE">
      <w:pPr>
        <w:jc w:val="center"/>
        <w:rPr>
          <w:rFonts w:ascii="Tahoma" w:eastAsia="Calibri" w:hAnsi="Tahoma" w:cs="Tahoma"/>
          <w:b/>
          <w:szCs w:val="20"/>
        </w:rPr>
      </w:pPr>
    </w:p>
    <w:p w:rsidR="00C520BE" w:rsidRPr="00C520BE" w:rsidRDefault="00C520BE" w:rsidP="00C520BE">
      <w:pPr>
        <w:spacing w:after="0" w:line="240" w:lineRule="auto"/>
        <w:contextualSpacing/>
        <w:jc w:val="center"/>
        <w:rPr>
          <w:rFonts w:ascii="Tahoma" w:eastAsia="Times New Roman" w:hAnsi="Tahoma" w:cs="Tahoma"/>
          <w:b/>
          <w:bCs/>
        </w:rPr>
      </w:pPr>
      <w:r w:rsidRPr="00C520BE">
        <w:rPr>
          <w:rFonts w:ascii="Tahoma" w:eastAsia="Times New Roman" w:hAnsi="Tahoma" w:cs="Tahoma"/>
          <w:b/>
          <w:bCs/>
        </w:rPr>
        <w:lastRenderedPageBreak/>
        <w:t>DISPONE</w:t>
      </w:r>
    </w:p>
    <w:p w:rsidR="00C520BE" w:rsidRPr="00C520BE" w:rsidRDefault="00C520BE" w:rsidP="00C520BE">
      <w:pPr>
        <w:spacing w:after="0" w:line="240" w:lineRule="auto"/>
        <w:contextualSpacing/>
        <w:rPr>
          <w:rFonts w:ascii="Tahoma" w:eastAsia="Times New Roman" w:hAnsi="Tahoma" w:cs="Tahoma"/>
        </w:rPr>
      </w:pPr>
    </w:p>
    <w:p w:rsidR="00C520BE" w:rsidRPr="00C520BE" w:rsidRDefault="00C520BE" w:rsidP="00C520BE">
      <w:pPr>
        <w:spacing w:line="240" w:lineRule="auto"/>
        <w:contextualSpacing/>
        <w:jc w:val="both"/>
        <w:rPr>
          <w:rFonts w:ascii="Tahoma" w:eastAsia="Times New Roman" w:hAnsi="Tahoma" w:cs="Tahoma"/>
          <w:b/>
          <w:lang w:eastAsia="es-ES"/>
        </w:rPr>
      </w:pPr>
      <w:r w:rsidRPr="00C520BE">
        <w:rPr>
          <w:rFonts w:ascii="Tahoma" w:eastAsia="Times New Roman" w:hAnsi="Tahoma" w:cs="Tahoma"/>
          <w:b/>
          <w:lang w:eastAsia="es-CO"/>
        </w:rPr>
        <w:t>ARTÍCULO PRIMERO</w:t>
      </w:r>
      <w:r w:rsidRPr="00C520BE">
        <w:rPr>
          <w:rFonts w:ascii="Tahoma" w:eastAsia="Times New Roman" w:hAnsi="Tahoma" w:cs="Tahoma"/>
          <w:lang w:eastAsia="es-CO"/>
        </w:rPr>
        <w:t xml:space="preserve">: - </w:t>
      </w:r>
      <w:r w:rsidRPr="00C520BE">
        <w:rPr>
          <w:rFonts w:ascii="Tahoma" w:eastAsia="Times New Roman" w:hAnsi="Tahoma" w:cs="Tahoma"/>
          <w:b/>
          <w:lang w:eastAsia="es-CO"/>
        </w:rPr>
        <w:t>INICIAR</w:t>
      </w:r>
      <w:r w:rsidRPr="00C520BE">
        <w:rPr>
          <w:rFonts w:ascii="Tahoma" w:eastAsia="Times New Roman" w:hAnsi="Tahoma" w:cs="Tahoma"/>
          <w:lang w:eastAsia="es-CO"/>
        </w:rPr>
        <w:t xml:space="preserve"> por parte de la </w:t>
      </w:r>
      <w:r w:rsidRPr="00C520BE">
        <w:rPr>
          <w:rFonts w:ascii="Tahoma" w:eastAsia="Times New Roman" w:hAnsi="Tahoma" w:cs="Tahoma"/>
          <w:b/>
          <w:lang w:eastAsia="es-CO"/>
        </w:rPr>
        <w:t>CORPORACIÓN AUTÓNOMA REGIONAL DEL QUINDIO C.R.Q.,</w:t>
      </w:r>
      <w:r w:rsidRPr="00C520BE">
        <w:rPr>
          <w:rFonts w:ascii="Tahoma" w:eastAsia="Times New Roman" w:hAnsi="Tahoma" w:cs="Tahoma"/>
          <w:lang w:eastAsia="es-CO"/>
        </w:rPr>
        <w:t xml:space="preserve"> la Actuación Administrativa</w:t>
      </w:r>
      <w:r w:rsidRPr="00C520BE">
        <w:rPr>
          <w:rFonts w:ascii="Tahoma" w:eastAsiaTheme="minorEastAsia" w:hAnsi="Tahoma" w:cs="Tahoma"/>
          <w:lang w:eastAsia="es-CO"/>
        </w:rPr>
        <w:t xml:space="preserve"> de </w:t>
      </w:r>
      <w:r w:rsidRPr="00C520BE">
        <w:rPr>
          <w:rFonts w:ascii="Tahoma" w:eastAsiaTheme="minorEastAsia" w:hAnsi="Tahoma" w:cs="Tahoma"/>
          <w:b/>
          <w:lang w:eastAsia="es-CO"/>
        </w:rPr>
        <w:t xml:space="preserve">CONCESIÓN DE AGUAS SUPERFICIALES </w:t>
      </w:r>
      <w:r w:rsidRPr="00C520BE">
        <w:rPr>
          <w:rFonts w:ascii="Tahoma" w:eastAsiaTheme="minorEastAsia" w:hAnsi="Tahoma" w:cs="Tahoma"/>
          <w:lang w:eastAsia="es-CO"/>
        </w:rPr>
        <w:t xml:space="preserve">para </w:t>
      </w:r>
      <w:r w:rsidRPr="00C520BE">
        <w:rPr>
          <w:rFonts w:ascii="Tahoma" w:eastAsiaTheme="minorEastAsia" w:hAnsi="Tahoma" w:cs="Tahoma"/>
          <w:b/>
          <w:lang w:eastAsia="es-CO"/>
        </w:rPr>
        <w:t>riego de café</w:t>
      </w:r>
      <w:r w:rsidRPr="00C520BE">
        <w:rPr>
          <w:rFonts w:ascii="Tahoma" w:eastAsia="Times New Roman" w:hAnsi="Tahoma" w:cs="Tahoma"/>
          <w:lang w:eastAsia="es-CO"/>
        </w:rPr>
        <w:t xml:space="preserve">, presentada por la señora </w:t>
      </w:r>
      <w:r w:rsidRPr="00C520BE">
        <w:rPr>
          <w:rFonts w:ascii="Tahoma" w:hAnsi="Tahoma" w:cs="Tahoma"/>
          <w:b/>
          <w:bCs/>
        </w:rPr>
        <w:t>CLAUDIA MILENA HINCAPIE</w:t>
      </w:r>
      <w:r w:rsidRPr="00C520BE">
        <w:rPr>
          <w:rFonts w:ascii="Tahoma" w:hAnsi="Tahoma" w:cs="Tahoma"/>
        </w:rPr>
        <w:t xml:space="preserve">, identificada con la cédula de ciudadanía número 41.939.892 expedida en Armenia, quien actúa en calidad Apoderada Especial de la señora </w:t>
      </w:r>
      <w:r w:rsidRPr="00C520BE">
        <w:rPr>
          <w:rFonts w:ascii="Tahoma" w:hAnsi="Tahoma" w:cs="Tahoma"/>
          <w:b/>
          <w:bCs/>
        </w:rPr>
        <w:t>ESTER JULIA LONDOÑO MARÍN</w:t>
      </w:r>
      <w:r w:rsidRPr="00C520BE">
        <w:rPr>
          <w:rFonts w:ascii="Tahoma" w:hAnsi="Tahoma" w:cs="Tahoma"/>
        </w:rPr>
        <w:t xml:space="preserve">, identificada con la cédula de ciudadanía número 24.479.608, quien es la Apoderada General de la señora </w:t>
      </w:r>
      <w:r w:rsidRPr="00C520BE">
        <w:rPr>
          <w:rFonts w:ascii="Tahoma" w:hAnsi="Tahoma" w:cs="Tahoma"/>
          <w:b/>
          <w:bCs/>
        </w:rPr>
        <w:t xml:space="preserve">DUVIAN CORREA LONDOÑO, </w:t>
      </w:r>
      <w:r w:rsidRPr="00C520BE">
        <w:rPr>
          <w:rFonts w:ascii="Tahoma" w:hAnsi="Tahoma" w:cs="Tahoma"/>
        </w:rPr>
        <w:t>identificado con la cédula de ciudadanía número 1.094.977.662, quien ostenta la calidad de propietaria</w:t>
      </w:r>
      <w:r w:rsidRPr="00C520BE">
        <w:rPr>
          <w:rFonts w:ascii="Tahoma" w:eastAsiaTheme="minorEastAsia" w:hAnsi="Tahoma" w:cs="Tahoma"/>
          <w:lang w:eastAsia="es-CO"/>
        </w:rPr>
        <w:t>; presentó</w:t>
      </w:r>
      <w:r w:rsidRPr="00C520BE">
        <w:rPr>
          <w:rFonts w:ascii="Tahoma" w:eastAsia="Calibri" w:hAnsi="Tahoma" w:cs="Tahoma"/>
        </w:rPr>
        <w:t xml:space="preserve"> </w:t>
      </w:r>
      <w:r w:rsidRPr="00C520BE">
        <w:rPr>
          <w:rFonts w:ascii="Tahoma" w:eastAsiaTheme="minorEastAsia" w:hAnsi="Tahoma" w:cs="Tahoma"/>
          <w:lang w:eastAsia="es-CO"/>
        </w:rPr>
        <w:t xml:space="preserve">ante la </w:t>
      </w:r>
      <w:r w:rsidRPr="00C520BE">
        <w:rPr>
          <w:rFonts w:ascii="Tahoma" w:eastAsiaTheme="minorEastAsia" w:hAnsi="Tahoma" w:cs="Tahoma"/>
          <w:b/>
          <w:lang w:eastAsia="es-CO"/>
        </w:rPr>
        <w:t>CORPORACIÓN AUTÓNOMA REGIONAL DEL QUINDÍO – CRQ</w:t>
      </w:r>
      <w:r w:rsidRPr="00C520BE">
        <w:rPr>
          <w:rFonts w:ascii="Tahoma" w:eastAsiaTheme="minorEastAsia" w:hAnsi="Tahoma" w:cs="Tahoma"/>
          <w:lang w:eastAsia="es-CO"/>
        </w:rPr>
        <w:t xml:space="preserve">, solicitud de </w:t>
      </w:r>
      <w:r w:rsidRPr="00C520BE">
        <w:rPr>
          <w:rFonts w:ascii="Tahoma" w:eastAsiaTheme="minorEastAsia" w:hAnsi="Tahoma" w:cs="Tahoma"/>
          <w:b/>
          <w:lang w:eastAsia="es-CO"/>
        </w:rPr>
        <w:t>CONCESIÓN DE AGUAS SUPERFICIALES</w:t>
      </w:r>
      <w:r w:rsidRPr="00C520BE">
        <w:rPr>
          <w:rFonts w:ascii="Tahoma" w:eastAsiaTheme="minorEastAsia" w:hAnsi="Tahoma" w:cs="Tahoma"/>
          <w:lang w:eastAsia="es-CO"/>
        </w:rPr>
        <w:t xml:space="preserve"> para </w:t>
      </w:r>
      <w:r w:rsidRPr="00C520BE">
        <w:rPr>
          <w:rFonts w:ascii="Tahoma" w:eastAsiaTheme="minorEastAsia" w:hAnsi="Tahoma" w:cs="Tahoma"/>
          <w:b/>
          <w:bCs/>
          <w:lang w:eastAsia="es-CO"/>
        </w:rPr>
        <w:t>riego de café</w:t>
      </w:r>
      <w:r w:rsidRPr="00C520BE">
        <w:rPr>
          <w:rFonts w:ascii="Tahoma" w:eastAsiaTheme="minorEastAsia" w:hAnsi="Tahoma" w:cs="Tahoma"/>
          <w:lang w:eastAsia="es-CO"/>
        </w:rPr>
        <w:t xml:space="preserve">, en beneficio del predio denominado </w:t>
      </w:r>
      <w:r w:rsidRPr="00C520BE">
        <w:rPr>
          <w:rFonts w:ascii="Tahoma" w:eastAsiaTheme="minorEastAsia" w:hAnsi="Tahoma" w:cs="Tahoma"/>
          <w:b/>
        </w:rPr>
        <w:t>1) LOTE # 4,</w:t>
      </w:r>
      <w:r w:rsidRPr="00C520BE">
        <w:rPr>
          <w:rFonts w:ascii="Tahoma" w:eastAsia="Calibri" w:hAnsi="Tahoma" w:cs="Tahoma"/>
          <w:b/>
          <w:i/>
        </w:rPr>
        <w:t xml:space="preserve"> </w:t>
      </w:r>
      <w:r w:rsidRPr="00C520BE">
        <w:rPr>
          <w:rFonts w:ascii="Tahoma" w:eastAsia="Calibri" w:hAnsi="Tahoma" w:cs="Tahoma"/>
        </w:rPr>
        <w:t xml:space="preserve">ubicado en la </w:t>
      </w:r>
      <w:r w:rsidRPr="00C520BE">
        <w:rPr>
          <w:rFonts w:ascii="Tahoma" w:eastAsia="Calibri" w:hAnsi="Tahoma" w:cs="Tahoma"/>
          <w:b/>
          <w:bCs/>
        </w:rPr>
        <w:t>BOQUIA</w:t>
      </w:r>
      <w:r w:rsidRPr="00C520BE">
        <w:rPr>
          <w:rFonts w:ascii="Tahoma" w:eastAsia="Calibri" w:hAnsi="Tahoma" w:cs="Tahoma"/>
          <w:b/>
        </w:rPr>
        <w:t xml:space="preserve"> </w:t>
      </w:r>
      <w:r w:rsidRPr="00C520BE">
        <w:rPr>
          <w:rFonts w:ascii="Tahoma" w:eastAsia="Calibri" w:hAnsi="Tahoma" w:cs="Tahoma"/>
        </w:rPr>
        <w:t xml:space="preserve">jurisdicción del </w:t>
      </w:r>
      <w:r w:rsidRPr="00C520BE">
        <w:rPr>
          <w:rFonts w:ascii="Tahoma" w:eastAsia="Calibri" w:hAnsi="Tahoma" w:cs="Tahoma"/>
          <w:b/>
        </w:rPr>
        <w:t xml:space="preserve">MUNICIPIO </w:t>
      </w:r>
      <w:r w:rsidRPr="00C520BE">
        <w:rPr>
          <w:rFonts w:ascii="Tahoma" w:eastAsia="Calibri" w:hAnsi="Tahoma" w:cs="Tahoma"/>
        </w:rPr>
        <w:t>de</w:t>
      </w:r>
      <w:r w:rsidRPr="00C520BE">
        <w:rPr>
          <w:rFonts w:ascii="Tahoma" w:eastAsia="Calibri" w:hAnsi="Tahoma" w:cs="Tahoma"/>
          <w:b/>
        </w:rPr>
        <w:t xml:space="preserve"> SALENTO</w:t>
      </w:r>
      <w:r w:rsidRPr="00C520BE">
        <w:rPr>
          <w:rFonts w:ascii="Tahoma" w:eastAsia="Calibri" w:hAnsi="Tahoma" w:cs="Tahoma"/>
        </w:rPr>
        <w:t xml:space="preserve">, identificado con el folio de matrícula inmobiliaria número </w:t>
      </w:r>
      <w:r w:rsidRPr="00C520BE">
        <w:rPr>
          <w:rFonts w:ascii="Tahoma" w:eastAsia="Calibri" w:hAnsi="Tahoma" w:cs="Tahoma"/>
          <w:b/>
        </w:rPr>
        <w:t>280-215524,</w:t>
      </w:r>
      <w:r w:rsidRPr="00C520BE">
        <w:rPr>
          <w:rFonts w:ascii="Tahoma" w:eastAsiaTheme="minorEastAsia" w:hAnsi="Tahoma" w:cs="Tahoma"/>
          <w:b/>
          <w:i/>
          <w:lang w:eastAsia="es-CO"/>
        </w:rPr>
        <w:t xml:space="preserve"> </w:t>
      </w:r>
      <w:r w:rsidRPr="00C520BE">
        <w:rPr>
          <w:rFonts w:ascii="Tahoma" w:eastAsia="Calibri" w:hAnsi="Tahoma" w:cs="Tahoma"/>
        </w:rPr>
        <w:t>a captar agua del Afluente Quebrada La Víbora, ubicado en el mismo predio, de acuerdo a la información aportada a la solicitud.</w:t>
      </w:r>
    </w:p>
    <w:p w:rsidR="00C520BE" w:rsidRPr="00C520BE" w:rsidRDefault="00C520BE" w:rsidP="00C520BE">
      <w:pPr>
        <w:spacing w:line="240" w:lineRule="auto"/>
        <w:contextualSpacing/>
        <w:jc w:val="both"/>
        <w:rPr>
          <w:rFonts w:ascii="Tahoma" w:eastAsia="Calibri" w:hAnsi="Tahoma" w:cs="Tahoma"/>
        </w:rPr>
      </w:pPr>
      <w:r w:rsidRPr="00C520BE">
        <w:rPr>
          <w:rFonts w:ascii="Tahoma" w:eastAsia="Calibri" w:hAnsi="Tahoma" w:cs="Tahoma"/>
        </w:rPr>
        <w:t>, ubicado en el mismo predio.</w:t>
      </w:r>
    </w:p>
    <w:p w:rsidR="00C520BE" w:rsidRPr="00C520BE" w:rsidRDefault="00C520BE" w:rsidP="00C520BE">
      <w:pPr>
        <w:spacing w:line="240" w:lineRule="auto"/>
        <w:contextualSpacing/>
        <w:jc w:val="both"/>
        <w:rPr>
          <w:rFonts w:ascii="Tahoma" w:eastAsia="Calibri" w:hAnsi="Tahoma" w:cs="Tahoma"/>
          <w:b/>
        </w:rPr>
      </w:pPr>
    </w:p>
    <w:p w:rsidR="00C520BE" w:rsidRPr="00C520BE" w:rsidRDefault="00C520BE" w:rsidP="00C520BE">
      <w:pPr>
        <w:spacing w:after="0" w:line="240" w:lineRule="auto"/>
        <w:contextualSpacing/>
        <w:jc w:val="both"/>
        <w:rPr>
          <w:rFonts w:ascii="Tahoma" w:eastAsia="Times New Roman" w:hAnsi="Tahoma" w:cs="Tahoma"/>
          <w:lang w:eastAsia="es-CO"/>
        </w:rPr>
      </w:pPr>
      <w:r w:rsidRPr="00C520BE">
        <w:rPr>
          <w:rFonts w:ascii="Tahoma" w:eastAsia="Times New Roman" w:hAnsi="Tahoma" w:cs="Tahoma"/>
          <w:b/>
          <w:lang w:eastAsia="es-CO"/>
        </w:rPr>
        <w:t>ARTÍCULO SEGUNDO</w:t>
      </w:r>
      <w:r w:rsidRPr="00C520BE">
        <w:rPr>
          <w:rFonts w:ascii="Tahoma" w:eastAsia="Times New Roman" w:hAnsi="Tahoma" w:cs="Tahoma"/>
          <w:lang w:eastAsia="es-CO"/>
        </w:rPr>
        <w:t xml:space="preserve">: - Ordenar por la Subdirección de Regulación y Control Ambiental de la </w:t>
      </w:r>
      <w:r w:rsidRPr="00C520BE">
        <w:rPr>
          <w:rFonts w:ascii="Tahoma" w:eastAsia="Times New Roman" w:hAnsi="Tahoma" w:cs="Tahoma"/>
          <w:bCs/>
          <w:lang w:eastAsia="es-CO"/>
        </w:rPr>
        <w:t>Corporación Autónoma Regional del Quindío – C.R.Q</w:t>
      </w:r>
      <w:r w:rsidRPr="00C520BE">
        <w:rPr>
          <w:rFonts w:ascii="Tahoma" w:eastAsia="Times New Roman" w:hAnsi="Tahoma" w:cs="Tahoma"/>
          <w:b/>
          <w:bCs/>
          <w:lang w:eastAsia="es-CO"/>
        </w:rPr>
        <w:t>.</w:t>
      </w:r>
      <w:r w:rsidRPr="00C520BE">
        <w:rPr>
          <w:rFonts w:ascii="Tahoma" w:eastAsia="Times New Roman" w:hAnsi="Tahoma" w:cs="Tahoma"/>
          <w:bCs/>
          <w:lang w:eastAsia="es-CO"/>
        </w:rPr>
        <w:t>,</w:t>
      </w:r>
      <w:r w:rsidRPr="00C520BE">
        <w:rPr>
          <w:rFonts w:ascii="Tahoma" w:eastAsia="Times New Roman" w:hAnsi="Tahoma" w:cs="Tahoma"/>
          <w:lang w:eastAsia="es-CO"/>
        </w:rPr>
        <w:t xml:space="preserve"> visita técnica a costa del interesado al sitio objeto del presente Auto. </w:t>
      </w:r>
    </w:p>
    <w:p w:rsidR="00C520BE" w:rsidRPr="00C520BE" w:rsidRDefault="00C520BE" w:rsidP="00C520BE">
      <w:pPr>
        <w:spacing w:after="0" w:line="240" w:lineRule="auto"/>
        <w:contextualSpacing/>
        <w:jc w:val="both"/>
        <w:rPr>
          <w:rFonts w:ascii="Tahoma" w:eastAsia="Times New Roman" w:hAnsi="Tahoma" w:cs="Tahoma"/>
          <w:b/>
          <w:lang w:eastAsia="es-CO"/>
        </w:rPr>
      </w:pPr>
    </w:p>
    <w:p w:rsidR="00C520BE" w:rsidRPr="00C520BE" w:rsidRDefault="00C520BE" w:rsidP="00C520BE">
      <w:pPr>
        <w:spacing w:after="0" w:line="240" w:lineRule="auto"/>
        <w:contextualSpacing/>
        <w:jc w:val="both"/>
        <w:rPr>
          <w:rFonts w:ascii="Tahoma" w:eastAsia="Times New Roman" w:hAnsi="Tahoma" w:cs="Tahoma"/>
          <w:lang w:eastAsia="es-CO"/>
        </w:rPr>
      </w:pPr>
      <w:r w:rsidRPr="00C520BE">
        <w:rPr>
          <w:rFonts w:ascii="Tahoma" w:eastAsia="Times New Roman" w:hAnsi="Tahoma" w:cs="Tahoma"/>
          <w:b/>
          <w:lang w:eastAsia="es-CO"/>
        </w:rPr>
        <w:t>ARTÍCULO TERCERO: - NOTIFIQUESE</w:t>
      </w:r>
      <w:r w:rsidRPr="00C520BE">
        <w:rPr>
          <w:rFonts w:ascii="Tahoma" w:eastAsia="Times New Roman" w:hAnsi="Tahoma" w:cs="Tahoma"/>
          <w:lang w:eastAsia="es-CO"/>
        </w:rPr>
        <w:t xml:space="preserve"> el contenido del presente Auto de Inicio a la señora </w:t>
      </w:r>
      <w:r w:rsidRPr="00C520BE">
        <w:rPr>
          <w:rFonts w:ascii="Tahoma" w:hAnsi="Tahoma" w:cs="Tahoma"/>
          <w:b/>
          <w:bCs/>
        </w:rPr>
        <w:t>CLAUDIA MILENA HINCAPIE</w:t>
      </w:r>
      <w:r w:rsidRPr="00C520BE">
        <w:rPr>
          <w:rFonts w:ascii="Tahoma" w:hAnsi="Tahoma" w:cs="Tahoma"/>
        </w:rPr>
        <w:t xml:space="preserve">, identificada con la cédula de ciudadanía número 41.939.892 </w:t>
      </w:r>
      <w:r w:rsidRPr="00C520BE">
        <w:rPr>
          <w:rFonts w:ascii="Tahoma" w:hAnsi="Tahoma" w:cs="Tahoma"/>
        </w:rPr>
        <w:lastRenderedPageBreak/>
        <w:t xml:space="preserve">expedida en Armenia, quien actúa en calidad Apoderada Especial de la señora </w:t>
      </w:r>
      <w:r w:rsidRPr="00C520BE">
        <w:rPr>
          <w:rFonts w:ascii="Tahoma" w:hAnsi="Tahoma" w:cs="Tahoma"/>
          <w:b/>
          <w:bCs/>
        </w:rPr>
        <w:t>ESTER JULIA LONDOÑO MARÍN</w:t>
      </w:r>
      <w:r w:rsidRPr="00C520BE">
        <w:rPr>
          <w:rFonts w:ascii="Tahoma" w:hAnsi="Tahoma" w:cs="Tahoma"/>
        </w:rPr>
        <w:t xml:space="preserve">, identificada con la cédula de ciudadanía número 24.479.608, quien es la Apoderada General de la señora </w:t>
      </w:r>
      <w:r w:rsidRPr="00C520BE">
        <w:rPr>
          <w:rFonts w:ascii="Tahoma" w:hAnsi="Tahoma" w:cs="Tahoma"/>
          <w:b/>
          <w:bCs/>
        </w:rPr>
        <w:t xml:space="preserve">DUVIAN CORREA LONDOÑO, </w:t>
      </w:r>
      <w:r w:rsidRPr="00C520BE">
        <w:rPr>
          <w:rFonts w:ascii="Tahoma" w:hAnsi="Tahoma" w:cs="Tahoma"/>
        </w:rPr>
        <w:t>identificado con la cédula de ciudadanía número 1.094.977.662, quien ostenta la calidad de propietaria</w:t>
      </w:r>
      <w:r w:rsidRPr="00C520BE">
        <w:rPr>
          <w:rFonts w:ascii="Tahoma" w:eastAsiaTheme="minorEastAsia" w:hAnsi="Tahoma" w:cs="Tahoma"/>
          <w:lang w:eastAsia="es-CO"/>
        </w:rPr>
        <w:t xml:space="preserve"> </w:t>
      </w:r>
      <w:r w:rsidRPr="00C520BE">
        <w:rPr>
          <w:rFonts w:ascii="Tahoma" w:eastAsia="Times New Roman" w:hAnsi="Tahoma" w:cs="Tahoma"/>
          <w:bCs/>
          <w:lang w:eastAsia="es-CO"/>
        </w:rPr>
        <w:t xml:space="preserve">o a la persona debidamente autorizada, de </w:t>
      </w:r>
      <w:r w:rsidRPr="00C520BE">
        <w:rPr>
          <w:rFonts w:ascii="Tahoma" w:eastAsia="Times New Roman" w:hAnsi="Tahoma" w:cs="Tahoma"/>
          <w:lang w:eastAsia="es-CO"/>
        </w:rPr>
        <w:t xml:space="preserve">conformidad con lo preceptuado en la Ley 1437 de 2011, </w:t>
      </w:r>
      <w:r w:rsidRPr="00C520BE">
        <w:rPr>
          <w:rFonts w:ascii="Tahoma" w:eastAsia="Times New Roman" w:hAnsi="Tahoma" w:cs="Tahoma"/>
          <w:b/>
          <w:lang w:eastAsia="es-CO"/>
        </w:rPr>
        <w:t>advirtiéndose que con la expedición del presente Auto no se ha otorgado aún la Concesión de Aguas Superficiales objeto de la solicitud.</w:t>
      </w:r>
    </w:p>
    <w:p w:rsidR="00C520BE" w:rsidRPr="00C520BE" w:rsidRDefault="00C520BE" w:rsidP="00C520BE">
      <w:pPr>
        <w:spacing w:after="0" w:line="240" w:lineRule="auto"/>
        <w:contextualSpacing/>
        <w:jc w:val="both"/>
        <w:rPr>
          <w:rFonts w:ascii="Tahoma" w:eastAsia="Times New Roman" w:hAnsi="Tahoma" w:cs="Tahoma"/>
          <w:b/>
          <w:lang w:eastAsia="es-CO"/>
        </w:rPr>
      </w:pPr>
    </w:p>
    <w:p w:rsidR="00C520BE" w:rsidRPr="00C520BE" w:rsidRDefault="00C520BE" w:rsidP="00C520BE">
      <w:pPr>
        <w:spacing w:after="0" w:line="240" w:lineRule="auto"/>
        <w:contextualSpacing/>
        <w:jc w:val="both"/>
        <w:rPr>
          <w:rFonts w:ascii="Tahoma" w:eastAsia="Times New Roman" w:hAnsi="Tahoma" w:cs="Tahoma"/>
          <w:b/>
          <w:lang w:eastAsia="es-CO"/>
        </w:rPr>
      </w:pPr>
      <w:r w:rsidRPr="00C520BE">
        <w:rPr>
          <w:rFonts w:ascii="Tahoma" w:eastAsia="Times New Roman" w:hAnsi="Tahoma" w:cs="Tahoma"/>
          <w:b/>
          <w:lang w:eastAsia="es-CO"/>
        </w:rPr>
        <w:t>ARTÍCULO CUARTO: - PUBLICAR</w:t>
      </w:r>
      <w:r w:rsidRPr="00C520BE">
        <w:rPr>
          <w:rFonts w:ascii="Tahoma" w:eastAsia="Times New Roman" w:hAnsi="Tahoma" w:cs="Tahoma"/>
          <w:lang w:eastAsia="es-CO"/>
        </w:rPr>
        <w:t xml:space="preserve"> el presente auto a costa del interesado en el</w:t>
      </w:r>
      <w:r w:rsidRPr="00C520BE">
        <w:rPr>
          <w:rFonts w:ascii="Tahoma" w:eastAsia="Times New Roman" w:hAnsi="Tahoma" w:cs="Tahoma"/>
          <w:b/>
          <w:bCs/>
          <w:lang w:eastAsia="es-CO"/>
        </w:rPr>
        <w:t xml:space="preserve"> </w:t>
      </w:r>
      <w:r w:rsidRPr="00C520BE">
        <w:rPr>
          <w:rFonts w:ascii="Tahoma" w:eastAsia="Times New Roman" w:hAnsi="Tahoma" w:cs="Tahoma"/>
          <w:lang w:eastAsia="es-CO"/>
        </w:rPr>
        <w:t xml:space="preserve">Boletín Ambiental de la </w:t>
      </w:r>
      <w:r w:rsidRPr="00C520BE">
        <w:rPr>
          <w:rFonts w:ascii="Tahoma" w:eastAsia="Times New Roman" w:hAnsi="Tahoma" w:cs="Tahoma"/>
          <w:b/>
          <w:bCs/>
          <w:lang w:eastAsia="es-CO"/>
        </w:rPr>
        <w:t>CORPORACIÓN AUTÓNOMA REGIONAL DEL QUINDÍO</w:t>
      </w:r>
      <w:r w:rsidRPr="00C520BE">
        <w:rPr>
          <w:rFonts w:ascii="Tahoma" w:eastAsia="Times New Roman" w:hAnsi="Tahoma" w:cs="Tahoma"/>
          <w:lang w:eastAsia="es-CO"/>
        </w:rPr>
        <w:t xml:space="preserve"> - </w:t>
      </w:r>
      <w:r w:rsidRPr="00C520BE">
        <w:rPr>
          <w:rFonts w:ascii="Tahoma" w:eastAsia="Times New Roman" w:hAnsi="Tahoma" w:cs="Tahoma"/>
          <w:b/>
          <w:bCs/>
          <w:lang w:eastAsia="es-CO"/>
        </w:rPr>
        <w:t>C.R.Q.</w:t>
      </w:r>
      <w:r w:rsidRPr="00C520BE">
        <w:rPr>
          <w:rFonts w:ascii="Tahoma" w:eastAsia="Times New Roman" w:hAnsi="Tahoma" w:cs="Tahoma"/>
          <w:lang w:eastAsia="es-CO"/>
        </w:rPr>
        <w:t xml:space="preserve">, el cual tiene un costo de </w:t>
      </w:r>
      <w:r w:rsidRPr="00C520BE">
        <w:rPr>
          <w:rFonts w:ascii="Tahoma" w:eastAsia="Times New Roman" w:hAnsi="Tahoma" w:cs="Tahoma"/>
          <w:b/>
          <w:lang w:eastAsia="es-CO"/>
        </w:rPr>
        <w:t>treinta y nueve mil novecientos once pesos ($39.911)</w:t>
      </w:r>
      <w:r w:rsidRPr="00C520BE">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C520BE">
        <w:rPr>
          <w:rFonts w:ascii="Tahoma" w:eastAsia="Times New Roman" w:hAnsi="Tahoma" w:cs="Tahoma"/>
          <w:bCs/>
          <w:lang w:eastAsia="es-CO"/>
        </w:rPr>
        <w:t>Corporación</w:t>
      </w:r>
      <w:r w:rsidRPr="00C520BE">
        <w:rPr>
          <w:rFonts w:ascii="Tahoma" w:eastAsia="Times New Roman" w:hAnsi="Tahoma" w:cs="Tahoma"/>
          <w:lang w:eastAsia="es-CO"/>
        </w:rPr>
        <w:t>.</w:t>
      </w:r>
    </w:p>
    <w:p w:rsidR="00C520BE" w:rsidRPr="00C520BE" w:rsidRDefault="00C520BE" w:rsidP="00C520BE">
      <w:pPr>
        <w:spacing w:after="0" w:line="240" w:lineRule="auto"/>
        <w:contextualSpacing/>
        <w:jc w:val="both"/>
        <w:rPr>
          <w:rFonts w:ascii="Tahoma" w:eastAsia="Times New Roman" w:hAnsi="Tahoma" w:cs="Tahoma"/>
          <w:lang w:eastAsia="es-CO"/>
        </w:rPr>
      </w:pPr>
    </w:p>
    <w:p w:rsidR="00C520BE" w:rsidRPr="00C520BE" w:rsidRDefault="00C520BE" w:rsidP="00C520BE">
      <w:pPr>
        <w:spacing w:after="0" w:line="240" w:lineRule="auto"/>
        <w:contextualSpacing/>
        <w:jc w:val="both"/>
        <w:rPr>
          <w:rFonts w:ascii="Tahoma" w:eastAsia="Times New Roman" w:hAnsi="Tahoma" w:cs="Tahoma"/>
          <w:lang w:eastAsia="es-CO"/>
        </w:rPr>
      </w:pPr>
      <w:r w:rsidRPr="00C520BE">
        <w:rPr>
          <w:rFonts w:ascii="Tahoma" w:eastAsia="Times New Roman" w:hAnsi="Tahoma" w:cs="Tahoma"/>
          <w:b/>
          <w:lang w:eastAsia="es-CO"/>
        </w:rPr>
        <w:t>ARTÍCULO QUINTO</w:t>
      </w:r>
      <w:r w:rsidRPr="00C520BE">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C520BE" w:rsidRPr="00C520BE" w:rsidRDefault="00C520BE" w:rsidP="00C520BE">
      <w:pPr>
        <w:spacing w:after="0" w:line="240" w:lineRule="auto"/>
        <w:contextualSpacing/>
        <w:jc w:val="both"/>
        <w:rPr>
          <w:rFonts w:ascii="Tahoma" w:eastAsia="Times New Roman" w:hAnsi="Tahoma" w:cs="Tahoma"/>
          <w:lang w:eastAsia="es-CO"/>
        </w:rPr>
      </w:pPr>
    </w:p>
    <w:p w:rsidR="00C520BE" w:rsidRPr="00C520BE" w:rsidRDefault="00C520BE" w:rsidP="00C520BE">
      <w:pPr>
        <w:spacing w:after="0" w:line="240" w:lineRule="auto"/>
        <w:contextualSpacing/>
        <w:jc w:val="both"/>
        <w:rPr>
          <w:rFonts w:ascii="Tahoma" w:eastAsia="Times New Roman" w:hAnsi="Tahoma" w:cs="Tahoma"/>
          <w:lang w:eastAsia="es-CO"/>
        </w:rPr>
      </w:pPr>
      <w:r w:rsidRPr="00C520BE">
        <w:rPr>
          <w:rFonts w:ascii="Tahoma" w:eastAsia="Times New Roman" w:hAnsi="Tahoma" w:cs="Tahoma"/>
          <w:b/>
          <w:lang w:eastAsia="es-CO"/>
        </w:rPr>
        <w:t>ARTÍCULO SEXTO</w:t>
      </w:r>
      <w:r w:rsidRPr="00C520BE">
        <w:rPr>
          <w:rFonts w:ascii="Tahoma" w:eastAsia="Times New Roman" w:hAnsi="Tahoma" w:cs="Tahoma"/>
          <w:lang w:eastAsia="es-CO"/>
        </w:rPr>
        <w:t>: - Contra el presente Acto Administrativo no procede recurso alguno por tratarse de un Auto de Trámite, conforme con el artículo 75 de la Ley 1437 de 2011.</w:t>
      </w:r>
    </w:p>
    <w:p w:rsidR="00C520BE" w:rsidRPr="00C520BE" w:rsidRDefault="00C520BE" w:rsidP="00C520BE">
      <w:pPr>
        <w:spacing w:after="0" w:line="240" w:lineRule="auto"/>
        <w:contextualSpacing/>
        <w:jc w:val="both"/>
        <w:rPr>
          <w:rFonts w:ascii="Tahoma" w:eastAsia="Times New Roman" w:hAnsi="Tahoma" w:cs="Tahoma"/>
          <w:lang w:eastAsia="es-CO"/>
        </w:rPr>
      </w:pPr>
    </w:p>
    <w:p w:rsidR="00C520BE" w:rsidRPr="00C520BE" w:rsidRDefault="00C520BE" w:rsidP="00C520BE">
      <w:pPr>
        <w:spacing w:after="0" w:line="240" w:lineRule="auto"/>
        <w:contextualSpacing/>
        <w:jc w:val="both"/>
        <w:rPr>
          <w:rFonts w:ascii="Tahoma" w:eastAsia="Times New Roman" w:hAnsi="Tahoma" w:cs="Tahoma"/>
          <w:lang w:eastAsia="es-CO"/>
        </w:rPr>
      </w:pPr>
      <w:r w:rsidRPr="00C520BE">
        <w:rPr>
          <w:rFonts w:ascii="Tahoma" w:eastAsia="Times New Roman" w:hAnsi="Tahoma" w:cs="Tahoma"/>
          <w:lang w:eastAsia="es-CO"/>
        </w:rPr>
        <w:t>Dado en Armenia, Quindío, a los once (11) días del mes de agosto de dos mil veinte (2020).</w:t>
      </w:r>
    </w:p>
    <w:p w:rsidR="00C520BE" w:rsidRPr="00C520BE" w:rsidRDefault="00C520BE" w:rsidP="00C520BE">
      <w:pPr>
        <w:spacing w:after="0" w:line="240" w:lineRule="auto"/>
        <w:contextualSpacing/>
        <w:rPr>
          <w:rFonts w:ascii="Tahoma" w:eastAsia="Times New Roman" w:hAnsi="Tahoma" w:cs="Tahoma"/>
          <w:b/>
          <w:bCs/>
          <w:lang w:eastAsia="es-CO"/>
        </w:rPr>
      </w:pPr>
    </w:p>
    <w:p w:rsidR="00C520BE" w:rsidRPr="00C520BE" w:rsidRDefault="00C520BE" w:rsidP="00C520BE">
      <w:pPr>
        <w:spacing w:after="0" w:line="240" w:lineRule="auto"/>
        <w:contextualSpacing/>
        <w:jc w:val="center"/>
        <w:rPr>
          <w:rFonts w:ascii="Tahoma" w:eastAsia="Times New Roman" w:hAnsi="Tahoma" w:cs="Tahoma"/>
          <w:b/>
          <w:bCs/>
          <w:lang w:eastAsia="es-CO"/>
        </w:rPr>
      </w:pPr>
    </w:p>
    <w:p w:rsidR="00C520BE" w:rsidRPr="00C520BE" w:rsidRDefault="00C520BE" w:rsidP="00C520BE">
      <w:pPr>
        <w:spacing w:after="0" w:line="240" w:lineRule="auto"/>
        <w:contextualSpacing/>
        <w:jc w:val="center"/>
        <w:rPr>
          <w:rFonts w:ascii="Tahoma" w:eastAsia="Times New Roman" w:hAnsi="Tahoma" w:cs="Tahoma"/>
          <w:b/>
          <w:bCs/>
          <w:color w:val="000000"/>
          <w:lang w:eastAsia="es-CO"/>
        </w:rPr>
      </w:pPr>
      <w:r w:rsidRPr="00C520BE">
        <w:rPr>
          <w:rFonts w:ascii="Tahoma" w:eastAsia="Times New Roman" w:hAnsi="Tahoma" w:cs="Tahoma"/>
          <w:b/>
          <w:bCs/>
          <w:lang w:eastAsia="es-CO"/>
        </w:rPr>
        <w:lastRenderedPageBreak/>
        <w:t>NOTIFÍQUESE, PUBLÍQUESE Y CÚMPLASE</w:t>
      </w:r>
    </w:p>
    <w:p w:rsidR="00C520BE" w:rsidRPr="00C520BE" w:rsidRDefault="00C520BE" w:rsidP="00C520BE">
      <w:pPr>
        <w:spacing w:after="0" w:line="240" w:lineRule="auto"/>
        <w:ind w:left="708" w:hanging="708"/>
        <w:contextualSpacing/>
        <w:jc w:val="center"/>
        <w:rPr>
          <w:rFonts w:ascii="Tahoma" w:eastAsia="Times New Roman" w:hAnsi="Tahoma" w:cs="Tahoma"/>
          <w:b/>
          <w:bCs/>
          <w:color w:val="000000"/>
          <w:lang w:eastAsia="es-CO"/>
        </w:rPr>
      </w:pPr>
    </w:p>
    <w:p w:rsidR="00C520BE" w:rsidRPr="00C520BE" w:rsidRDefault="00C520BE" w:rsidP="00C520BE">
      <w:pPr>
        <w:spacing w:after="0" w:line="240" w:lineRule="auto"/>
        <w:contextualSpacing/>
        <w:jc w:val="center"/>
        <w:rPr>
          <w:rFonts w:ascii="Tahoma" w:eastAsia="Calibri" w:hAnsi="Tahoma" w:cs="Tahoma"/>
          <w:b/>
        </w:rPr>
      </w:pPr>
      <w:r w:rsidRPr="00C520BE">
        <w:rPr>
          <w:rFonts w:ascii="Tahoma" w:eastAsia="Calibri" w:hAnsi="Tahoma" w:cs="Tahoma"/>
          <w:b/>
        </w:rPr>
        <w:t>CARLOS ARIEL TRUKE OSPINA</w:t>
      </w:r>
    </w:p>
    <w:p w:rsidR="00C520BE" w:rsidRPr="00C520BE" w:rsidRDefault="00C520BE" w:rsidP="00C520BE">
      <w:pPr>
        <w:spacing w:after="0" w:line="240" w:lineRule="auto"/>
        <w:contextualSpacing/>
        <w:jc w:val="center"/>
        <w:rPr>
          <w:rFonts w:ascii="Tahoma" w:eastAsia="Calibri" w:hAnsi="Tahoma" w:cs="Tahoma"/>
        </w:rPr>
      </w:pPr>
      <w:r w:rsidRPr="00C520BE">
        <w:rPr>
          <w:rFonts w:ascii="Tahoma" w:eastAsia="Calibri" w:hAnsi="Tahoma" w:cs="Tahoma"/>
        </w:rPr>
        <w:t>Subdirector de Regulación y Control Ambiental</w:t>
      </w:r>
    </w:p>
    <w:p w:rsidR="00C520BE" w:rsidRPr="00C520BE" w:rsidRDefault="00C520BE" w:rsidP="00C520BE">
      <w:pPr>
        <w:jc w:val="center"/>
        <w:rPr>
          <w:rFonts w:ascii="Tahoma" w:eastAsia="Calibri" w:hAnsi="Tahoma" w:cs="Tahoma"/>
          <w:b/>
          <w:szCs w:val="20"/>
        </w:rPr>
      </w:pPr>
    </w:p>
    <w:p w:rsidR="00350642" w:rsidRDefault="00350642" w:rsidP="00350642">
      <w:pPr>
        <w:jc w:val="center"/>
        <w:rPr>
          <w:rFonts w:ascii="Tahoma" w:eastAsia="Calibri" w:hAnsi="Tahoma" w:cs="Tahoma"/>
          <w:b/>
          <w:szCs w:val="20"/>
        </w:rPr>
      </w:pPr>
      <w:r w:rsidRPr="00350642">
        <w:rPr>
          <w:rFonts w:ascii="Tahoma" w:eastAsia="Calibri" w:hAnsi="Tahoma" w:cs="Tahoma"/>
          <w:b/>
          <w:szCs w:val="18"/>
        </w:rPr>
        <w:t xml:space="preserve">AUTO INICIO SRCA-AIOC-378-08-20 DEL CUATRO (04) DE AGOSTO DE DOS MIL VEINTE (2020), </w:t>
      </w:r>
      <w:r w:rsidRPr="00350642">
        <w:rPr>
          <w:rFonts w:ascii="Tahoma" w:eastAsia="Calibri" w:hAnsi="Tahoma" w:cs="Tahoma"/>
          <w:b/>
          <w:szCs w:val="20"/>
        </w:rPr>
        <w:t>PERMISO CONCESION DE AGUAS SUBTERRANEAS SOLICITADO POR COOPERATIVA MULTIAVANZA- EXPEDIENTE - 13877-2019</w:t>
      </w:r>
    </w:p>
    <w:p w:rsidR="00350642" w:rsidRPr="00A649F0" w:rsidRDefault="00350642" w:rsidP="00350642">
      <w:pPr>
        <w:spacing w:after="0" w:line="240" w:lineRule="auto"/>
        <w:contextualSpacing/>
        <w:jc w:val="center"/>
        <w:rPr>
          <w:rFonts w:ascii="Tahoma" w:eastAsia="Times New Roman" w:hAnsi="Tahoma" w:cs="Tahoma"/>
          <w:b/>
          <w:bCs/>
        </w:rPr>
      </w:pPr>
      <w:r w:rsidRPr="00A649F0">
        <w:rPr>
          <w:rFonts w:ascii="Tahoma" w:eastAsia="Times New Roman" w:hAnsi="Tahoma" w:cs="Tahoma"/>
          <w:b/>
          <w:bCs/>
        </w:rPr>
        <w:t>DISPONE</w:t>
      </w:r>
    </w:p>
    <w:p w:rsidR="00350642" w:rsidRPr="00A649F0" w:rsidRDefault="00350642" w:rsidP="00350642">
      <w:pPr>
        <w:spacing w:after="0" w:line="240" w:lineRule="auto"/>
        <w:contextualSpacing/>
        <w:rPr>
          <w:rFonts w:ascii="Tahoma" w:eastAsia="Times New Roman" w:hAnsi="Tahoma" w:cs="Tahoma"/>
        </w:rPr>
      </w:pPr>
    </w:p>
    <w:p w:rsidR="00350642" w:rsidRPr="00A649F0" w:rsidRDefault="00350642" w:rsidP="00350642">
      <w:pPr>
        <w:spacing w:line="240" w:lineRule="auto"/>
        <w:contextualSpacing/>
        <w:jc w:val="both"/>
        <w:rPr>
          <w:rFonts w:ascii="Tahoma" w:eastAsia="Calibri" w:hAnsi="Tahoma" w:cs="Tahoma"/>
        </w:rPr>
      </w:pPr>
      <w:r w:rsidRPr="00A649F0">
        <w:rPr>
          <w:rFonts w:ascii="Tahoma" w:eastAsia="Times New Roman" w:hAnsi="Tahoma" w:cs="Tahoma"/>
          <w:b/>
          <w:lang w:eastAsia="es-CO"/>
        </w:rPr>
        <w:t>ARTÍCULO PRIMERO</w:t>
      </w:r>
      <w:r w:rsidRPr="00A649F0">
        <w:rPr>
          <w:rFonts w:ascii="Tahoma" w:eastAsia="Times New Roman" w:hAnsi="Tahoma" w:cs="Tahoma"/>
          <w:lang w:eastAsia="es-CO"/>
        </w:rPr>
        <w:t xml:space="preserve">: - </w:t>
      </w:r>
      <w:r w:rsidRPr="00A649F0">
        <w:rPr>
          <w:rFonts w:ascii="Tahoma" w:eastAsia="Times New Roman" w:hAnsi="Tahoma" w:cs="Tahoma"/>
          <w:b/>
          <w:lang w:eastAsia="es-CO"/>
        </w:rPr>
        <w:t>INICIAR</w:t>
      </w:r>
      <w:r w:rsidRPr="00A649F0">
        <w:rPr>
          <w:rFonts w:ascii="Tahoma" w:eastAsia="Times New Roman" w:hAnsi="Tahoma" w:cs="Tahoma"/>
          <w:lang w:eastAsia="es-CO"/>
        </w:rPr>
        <w:t xml:space="preserve"> por parte de la </w:t>
      </w:r>
      <w:r w:rsidRPr="00A649F0">
        <w:rPr>
          <w:rFonts w:ascii="Tahoma" w:eastAsia="Times New Roman" w:hAnsi="Tahoma" w:cs="Tahoma"/>
          <w:b/>
          <w:lang w:eastAsia="es-CO"/>
        </w:rPr>
        <w:t>CORPORACIÓN AUTÓNOMA REGIONAL DEL QUINDIO C.R.Q.,</w:t>
      </w:r>
      <w:r w:rsidRPr="00A649F0">
        <w:rPr>
          <w:rFonts w:ascii="Tahoma" w:eastAsia="Times New Roman" w:hAnsi="Tahoma" w:cs="Tahoma"/>
          <w:lang w:eastAsia="es-CO"/>
        </w:rPr>
        <w:t xml:space="preserve"> la Actuación Administrativa</w:t>
      </w:r>
      <w:r w:rsidRPr="00A649F0">
        <w:rPr>
          <w:rFonts w:ascii="Tahoma" w:eastAsiaTheme="minorEastAsia" w:hAnsi="Tahoma" w:cs="Tahoma"/>
          <w:lang w:eastAsia="es-CO"/>
        </w:rPr>
        <w:t xml:space="preserve"> de </w:t>
      </w:r>
      <w:r w:rsidRPr="00A649F0">
        <w:rPr>
          <w:rFonts w:ascii="Tahoma" w:eastAsiaTheme="minorEastAsia" w:hAnsi="Tahoma" w:cs="Tahoma"/>
          <w:b/>
          <w:lang w:eastAsia="es-CO"/>
        </w:rPr>
        <w:t>CONCESIÓN DE AGUAS SUBTERRANEAS</w:t>
      </w:r>
      <w:r w:rsidRPr="00A649F0">
        <w:rPr>
          <w:rFonts w:ascii="Tahoma" w:eastAsiaTheme="minorEastAsia" w:hAnsi="Tahoma" w:cs="Tahoma"/>
          <w:lang w:eastAsia="es-CO"/>
        </w:rPr>
        <w:t xml:space="preserve"> para </w:t>
      </w:r>
      <w:r w:rsidRPr="00A649F0">
        <w:rPr>
          <w:rFonts w:ascii="Tahoma" w:eastAsiaTheme="minorEastAsia" w:hAnsi="Tahoma" w:cs="Tahoma"/>
          <w:b/>
          <w:lang w:eastAsia="es-CO"/>
        </w:rPr>
        <w:t>uso doméstico</w:t>
      </w:r>
      <w:r w:rsidRPr="00A649F0">
        <w:rPr>
          <w:rFonts w:ascii="Tahoma" w:eastAsia="Times New Roman" w:hAnsi="Tahoma" w:cs="Tahoma"/>
          <w:lang w:eastAsia="es-CO"/>
        </w:rPr>
        <w:t>, presentada por el señor</w:t>
      </w:r>
      <w:r w:rsidRPr="00A649F0">
        <w:rPr>
          <w:rFonts w:ascii="Tahoma" w:eastAsia="Times New Roman" w:hAnsi="Tahoma" w:cs="Tahoma"/>
          <w:b/>
          <w:lang w:eastAsia="es-ES"/>
        </w:rPr>
        <w:t xml:space="preserve"> JOHN WILLIAN ALVAREZ</w:t>
      </w:r>
      <w:r w:rsidRPr="00A649F0">
        <w:rPr>
          <w:rFonts w:ascii="Tahoma" w:eastAsia="Calibri" w:hAnsi="Tahoma" w:cs="Tahoma"/>
        </w:rPr>
        <w:t xml:space="preserve">, identificado con la cédula de ciudadanía número 7.561.882 expedida en la ciudad de Armenia (Quindío), actuando en calidad de Representante Legal o quien haga sus veces de la Sociedad </w:t>
      </w:r>
      <w:r w:rsidRPr="00A649F0">
        <w:rPr>
          <w:rFonts w:ascii="Tahoma" w:eastAsia="Calibri" w:hAnsi="Tahoma" w:cs="Tahoma"/>
          <w:b/>
        </w:rPr>
        <w:t>COOPERATIVA M</w:t>
      </w:r>
      <w:r>
        <w:rPr>
          <w:rFonts w:ascii="Tahoma" w:eastAsia="Calibri" w:hAnsi="Tahoma" w:cs="Tahoma"/>
          <w:b/>
        </w:rPr>
        <w:t>U</w:t>
      </w:r>
      <w:r w:rsidRPr="00A649F0">
        <w:rPr>
          <w:rFonts w:ascii="Tahoma" w:eastAsia="Calibri" w:hAnsi="Tahoma" w:cs="Tahoma"/>
          <w:b/>
        </w:rPr>
        <w:t>LTIAVANZA DE ASOCIADOS DE AVANZA</w:t>
      </w:r>
      <w:r w:rsidRPr="00A649F0">
        <w:rPr>
          <w:rFonts w:ascii="Tahoma" w:eastAsia="Calibri" w:hAnsi="Tahoma" w:cs="Tahoma"/>
        </w:rPr>
        <w:t>,</w:t>
      </w:r>
      <w:r w:rsidRPr="00A649F0">
        <w:rPr>
          <w:rFonts w:ascii="Tahoma" w:eastAsiaTheme="minorEastAsia" w:hAnsi="Tahoma" w:cs="Tahoma"/>
          <w:lang w:eastAsia="es-CO"/>
        </w:rPr>
        <w:t xml:space="preserve"> identificada con Nit número 901131005-7, sociedad que ostenta la calidad de copropietaria, junto con la Sociedad </w:t>
      </w:r>
      <w:r w:rsidRPr="00A649F0">
        <w:rPr>
          <w:rFonts w:ascii="Tahoma" w:eastAsiaTheme="minorEastAsia" w:hAnsi="Tahoma" w:cs="Tahoma"/>
          <w:b/>
          <w:bCs/>
          <w:lang w:eastAsia="es-CO"/>
        </w:rPr>
        <w:t xml:space="preserve">COOPERATIVA NACIONAL DE AHORRO Y CREDITO AVANZA, </w:t>
      </w:r>
      <w:r w:rsidRPr="00A649F0">
        <w:rPr>
          <w:rFonts w:ascii="Tahoma" w:eastAsiaTheme="minorEastAsia" w:hAnsi="Tahoma" w:cs="Tahoma"/>
          <w:lang w:eastAsia="es-CO"/>
        </w:rPr>
        <w:t>identificada con el Nit No. 890002377-1; presentó</w:t>
      </w:r>
      <w:r w:rsidRPr="00A649F0">
        <w:rPr>
          <w:rFonts w:ascii="Tahoma" w:eastAsia="Calibri" w:hAnsi="Tahoma" w:cs="Tahoma"/>
        </w:rPr>
        <w:t xml:space="preserve"> </w:t>
      </w:r>
      <w:r w:rsidRPr="00A649F0">
        <w:rPr>
          <w:rFonts w:ascii="Tahoma" w:eastAsiaTheme="minorEastAsia" w:hAnsi="Tahoma" w:cs="Tahoma"/>
          <w:lang w:eastAsia="es-CO"/>
        </w:rPr>
        <w:t xml:space="preserve">ante la </w:t>
      </w:r>
      <w:r w:rsidRPr="00A649F0">
        <w:rPr>
          <w:rFonts w:ascii="Tahoma" w:eastAsiaTheme="minorEastAsia" w:hAnsi="Tahoma" w:cs="Tahoma"/>
          <w:b/>
          <w:lang w:eastAsia="es-CO"/>
        </w:rPr>
        <w:t>CORPORACIÓN AUTÓNOMA REGIONAL DEL QUINDÍO – CRQ</w:t>
      </w:r>
      <w:r w:rsidRPr="00A649F0">
        <w:rPr>
          <w:rFonts w:ascii="Tahoma" w:eastAsiaTheme="minorEastAsia" w:hAnsi="Tahoma" w:cs="Tahoma"/>
          <w:lang w:eastAsia="es-CO"/>
        </w:rPr>
        <w:t xml:space="preserve">, solicitud de </w:t>
      </w:r>
      <w:r w:rsidRPr="00A649F0">
        <w:rPr>
          <w:rFonts w:ascii="Tahoma" w:eastAsiaTheme="minorEastAsia" w:hAnsi="Tahoma" w:cs="Tahoma"/>
          <w:b/>
          <w:lang w:eastAsia="es-CO"/>
        </w:rPr>
        <w:t>CONCESIÓN DE AGUAS SUBTERRANEAS</w:t>
      </w:r>
      <w:r w:rsidRPr="00A649F0">
        <w:rPr>
          <w:rFonts w:ascii="Tahoma" w:eastAsiaTheme="minorEastAsia" w:hAnsi="Tahoma" w:cs="Tahoma"/>
          <w:lang w:eastAsia="es-CO"/>
        </w:rPr>
        <w:t xml:space="preserve"> para </w:t>
      </w:r>
      <w:r w:rsidRPr="00A649F0">
        <w:rPr>
          <w:rFonts w:ascii="Tahoma" w:eastAsiaTheme="minorEastAsia" w:hAnsi="Tahoma" w:cs="Tahoma"/>
          <w:b/>
          <w:lang w:eastAsia="es-CO"/>
        </w:rPr>
        <w:t>uso doméstico</w:t>
      </w:r>
      <w:r w:rsidRPr="00A649F0">
        <w:rPr>
          <w:rFonts w:ascii="Tahoma" w:eastAsiaTheme="minorEastAsia" w:hAnsi="Tahoma" w:cs="Tahoma"/>
          <w:lang w:eastAsia="es-CO"/>
        </w:rPr>
        <w:t xml:space="preserve">, en beneficio del predio denominado </w:t>
      </w:r>
      <w:r w:rsidRPr="00A649F0">
        <w:rPr>
          <w:rFonts w:ascii="Tahoma" w:eastAsiaTheme="minorEastAsia" w:hAnsi="Tahoma" w:cs="Tahoma"/>
          <w:b/>
        </w:rPr>
        <w:t>1) FINCA SAN JOSE</w:t>
      </w:r>
      <w:r w:rsidRPr="00A649F0">
        <w:rPr>
          <w:rFonts w:ascii="Tahoma" w:eastAsia="Calibri" w:hAnsi="Tahoma" w:cs="Tahoma"/>
          <w:b/>
          <w:i/>
        </w:rPr>
        <w:t xml:space="preserve">, </w:t>
      </w:r>
      <w:r w:rsidRPr="00A649F0">
        <w:rPr>
          <w:rFonts w:ascii="Tahoma" w:eastAsia="Calibri" w:hAnsi="Tahoma" w:cs="Tahoma"/>
        </w:rPr>
        <w:t xml:space="preserve">ubicado en  </w:t>
      </w:r>
      <w:r w:rsidRPr="00A649F0">
        <w:rPr>
          <w:rFonts w:ascii="Tahoma" w:eastAsia="Calibri" w:hAnsi="Tahoma" w:cs="Tahoma"/>
          <w:b/>
          <w:bCs/>
        </w:rPr>
        <w:t>LA ESPERANZA</w:t>
      </w:r>
      <w:r w:rsidRPr="00A649F0">
        <w:rPr>
          <w:rFonts w:ascii="Tahoma" w:eastAsia="Calibri" w:hAnsi="Tahoma" w:cs="Tahoma"/>
          <w:b/>
        </w:rPr>
        <w:t xml:space="preserve"> </w:t>
      </w:r>
      <w:r w:rsidRPr="00A649F0">
        <w:rPr>
          <w:rFonts w:ascii="Tahoma" w:eastAsia="Calibri" w:hAnsi="Tahoma" w:cs="Tahoma"/>
        </w:rPr>
        <w:t xml:space="preserve">jurisdicción del </w:t>
      </w:r>
      <w:r w:rsidRPr="00A649F0">
        <w:rPr>
          <w:rFonts w:ascii="Tahoma" w:eastAsia="Calibri" w:hAnsi="Tahoma" w:cs="Tahoma"/>
          <w:b/>
        </w:rPr>
        <w:t xml:space="preserve">MUNICIPIO </w:t>
      </w:r>
      <w:r w:rsidRPr="00A649F0">
        <w:rPr>
          <w:rFonts w:ascii="Tahoma" w:eastAsia="Calibri" w:hAnsi="Tahoma" w:cs="Tahoma"/>
        </w:rPr>
        <w:t>de</w:t>
      </w:r>
      <w:r w:rsidRPr="00A649F0">
        <w:rPr>
          <w:rFonts w:ascii="Tahoma" w:eastAsia="Calibri" w:hAnsi="Tahoma" w:cs="Tahoma"/>
          <w:b/>
        </w:rPr>
        <w:t xml:space="preserve"> MONTENEGRO</w:t>
      </w:r>
      <w:r w:rsidRPr="00A649F0">
        <w:rPr>
          <w:rFonts w:ascii="Tahoma" w:eastAsia="Calibri" w:hAnsi="Tahoma" w:cs="Tahoma"/>
        </w:rPr>
        <w:t xml:space="preserve">, identificado con el folio de matrícula inmobiliaria número </w:t>
      </w:r>
      <w:r w:rsidRPr="00A649F0">
        <w:rPr>
          <w:rFonts w:ascii="Tahoma" w:eastAsia="Calibri" w:hAnsi="Tahoma" w:cs="Tahoma"/>
          <w:b/>
        </w:rPr>
        <w:t>280-222011,</w:t>
      </w:r>
      <w:r w:rsidRPr="00A649F0">
        <w:rPr>
          <w:rFonts w:ascii="Tahoma" w:eastAsiaTheme="minorEastAsia" w:hAnsi="Tahoma" w:cs="Tahoma"/>
          <w:b/>
          <w:i/>
          <w:lang w:eastAsia="es-CO"/>
        </w:rPr>
        <w:t xml:space="preserve"> </w:t>
      </w:r>
      <w:r w:rsidRPr="00A649F0">
        <w:rPr>
          <w:rFonts w:ascii="Tahoma" w:eastAsia="Calibri" w:hAnsi="Tahoma" w:cs="Tahoma"/>
        </w:rPr>
        <w:t xml:space="preserve">a </w:t>
      </w:r>
      <w:r w:rsidRPr="00A649F0">
        <w:rPr>
          <w:rFonts w:ascii="Tahoma" w:eastAsia="Calibri" w:hAnsi="Tahoma" w:cs="Tahoma"/>
        </w:rPr>
        <w:lastRenderedPageBreak/>
        <w:t>captar agua del pozo subterráneo, ubicada en el mismo predio.</w:t>
      </w:r>
    </w:p>
    <w:p w:rsidR="00350642" w:rsidRPr="00A649F0" w:rsidRDefault="00350642" w:rsidP="00350642">
      <w:pPr>
        <w:spacing w:line="240" w:lineRule="auto"/>
        <w:contextualSpacing/>
        <w:jc w:val="both"/>
        <w:rPr>
          <w:rFonts w:ascii="Tahoma" w:eastAsia="Calibri" w:hAnsi="Tahoma" w:cs="Tahoma"/>
          <w:b/>
        </w:rPr>
      </w:pPr>
    </w:p>
    <w:p w:rsidR="00350642" w:rsidRPr="00A649F0" w:rsidRDefault="00350642" w:rsidP="00350642">
      <w:pPr>
        <w:spacing w:after="0" w:line="240" w:lineRule="auto"/>
        <w:contextualSpacing/>
        <w:jc w:val="both"/>
        <w:rPr>
          <w:rFonts w:ascii="Tahoma" w:eastAsia="Times New Roman" w:hAnsi="Tahoma" w:cs="Tahoma"/>
          <w:lang w:eastAsia="es-CO"/>
        </w:rPr>
      </w:pPr>
      <w:r w:rsidRPr="00A649F0">
        <w:rPr>
          <w:rFonts w:ascii="Tahoma" w:eastAsia="Times New Roman" w:hAnsi="Tahoma" w:cs="Tahoma"/>
          <w:b/>
          <w:lang w:eastAsia="es-CO"/>
        </w:rPr>
        <w:t>ARTÍCULO SEGUNDO</w:t>
      </w:r>
      <w:r w:rsidRPr="00A649F0">
        <w:rPr>
          <w:rFonts w:ascii="Tahoma" w:eastAsia="Times New Roman" w:hAnsi="Tahoma" w:cs="Tahoma"/>
          <w:lang w:eastAsia="es-CO"/>
        </w:rPr>
        <w:t xml:space="preserve">: - Ordenar por la Subdirección de Regulación y Control Ambiental de la </w:t>
      </w:r>
      <w:r w:rsidRPr="00A649F0">
        <w:rPr>
          <w:rFonts w:ascii="Tahoma" w:eastAsia="Times New Roman" w:hAnsi="Tahoma" w:cs="Tahoma"/>
          <w:bCs/>
          <w:lang w:eastAsia="es-CO"/>
        </w:rPr>
        <w:t>Corporación Autónoma Regional del Quindío – C.R.Q</w:t>
      </w:r>
      <w:r w:rsidRPr="00A649F0">
        <w:rPr>
          <w:rFonts w:ascii="Tahoma" w:eastAsia="Times New Roman" w:hAnsi="Tahoma" w:cs="Tahoma"/>
          <w:b/>
          <w:bCs/>
          <w:lang w:eastAsia="es-CO"/>
        </w:rPr>
        <w:t>.</w:t>
      </w:r>
      <w:r w:rsidRPr="00A649F0">
        <w:rPr>
          <w:rFonts w:ascii="Tahoma" w:eastAsia="Times New Roman" w:hAnsi="Tahoma" w:cs="Tahoma"/>
          <w:bCs/>
          <w:lang w:eastAsia="es-CO"/>
        </w:rPr>
        <w:t>,</w:t>
      </w:r>
      <w:r w:rsidRPr="00A649F0">
        <w:rPr>
          <w:rFonts w:ascii="Tahoma" w:eastAsia="Times New Roman" w:hAnsi="Tahoma" w:cs="Tahoma"/>
          <w:lang w:eastAsia="es-CO"/>
        </w:rPr>
        <w:t xml:space="preserve"> visita técnica a costa del interesado al sitio objeto del presente Auto. </w:t>
      </w:r>
    </w:p>
    <w:p w:rsidR="00350642" w:rsidRPr="00A649F0" w:rsidRDefault="00350642" w:rsidP="00350642">
      <w:pPr>
        <w:spacing w:after="0" w:line="240" w:lineRule="auto"/>
        <w:contextualSpacing/>
        <w:jc w:val="both"/>
        <w:rPr>
          <w:rFonts w:ascii="Tahoma" w:eastAsia="Times New Roman" w:hAnsi="Tahoma" w:cs="Tahoma"/>
          <w:b/>
          <w:lang w:eastAsia="es-CO"/>
        </w:rPr>
      </w:pPr>
    </w:p>
    <w:p w:rsidR="00350642" w:rsidRPr="00097C47" w:rsidRDefault="00350642" w:rsidP="00350642">
      <w:pPr>
        <w:spacing w:after="0" w:line="240" w:lineRule="auto"/>
        <w:contextualSpacing/>
        <w:jc w:val="both"/>
        <w:rPr>
          <w:rFonts w:ascii="Tahoma" w:eastAsia="Times New Roman" w:hAnsi="Tahoma" w:cs="Tahoma"/>
          <w:lang w:eastAsia="es-CO"/>
        </w:rPr>
      </w:pPr>
      <w:r w:rsidRPr="00A649F0">
        <w:rPr>
          <w:rFonts w:ascii="Tahoma" w:eastAsia="Times New Roman" w:hAnsi="Tahoma" w:cs="Tahoma"/>
          <w:b/>
          <w:lang w:eastAsia="es-CO"/>
        </w:rPr>
        <w:t>ARTÍCULO TERCERO: - NOTIFIQUESE</w:t>
      </w:r>
      <w:r w:rsidRPr="00A649F0">
        <w:rPr>
          <w:rFonts w:ascii="Tahoma" w:eastAsia="Times New Roman" w:hAnsi="Tahoma" w:cs="Tahoma"/>
          <w:lang w:eastAsia="es-CO"/>
        </w:rPr>
        <w:t xml:space="preserve"> el contenido del presente Auto de Inicio a</w:t>
      </w:r>
      <w:r>
        <w:rPr>
          <w:rFonts w:ascii="Tahoma" w:eastAsia="Times New Roman" w:hAnsi="Tahoma" w:cs="Tahoma"/>
          <w:lang w:eastAsia="es-CO"/>
        </w:rPr>
        <w:t>l</w:t>
      </w:r>
      <w:r w:rsidRPr="00A649F0">
        <w:rPr>
          <w:rFonts w:ascii="Tahoma" w:eastAsia="Times New Roman" w:hAnsi="Tahoma" w:cs="Tahoma"/>
          <w:lang w:eastAsia="es-CO"/>
        </w:rPr>
        <w:t xml:space="preserve"> </w:t>
      </w:r>
      <w:r>
        <w:rPr>
          <w:rFonts w:ascii="Tahoma" w:eastAsia="Times New Roman" w:hAnsi="Tahoma" w:cs="Tahoma"/>
          <w:lang w:eastAsia="es-CO"/>
        </w:rPr>
        <w:t xml:space="preserve">señor </w:t>
      </w:r>
      <w:r w:rsidRPr="00A649F0">
        <w:rPr>
          <w:rFonts w:ascii="Tahoma" w:eastAsia="Times New Roman" w:hAnsi="Tahoma" w:cs="Tahoma"/>
          <w:b/>
          <w:lang w:eastAsia="es-ES"/>
        </w:rPr>
        <w:t>JOHN WILLIAN ALVAREZ</w:t>
      </w:r>
      <w:r w:rsidRPr="00A649F0">
        <w:rPr>
          <w:rFonts w:ascii="Tahoma" w:eastAsia="Calibri" w:hAnsi="Tahoma" w:cs="Tahoma"/>
        </w:rPr>
        <w:t xml:space="preserve">, identificado con la cédula de ciudadanía número 7.561.882 expedida en la ciudad de Armenia (Quindío), actuando en calidad de Representante Legal o quien haga sus veces de la Sociedad </w:t>
      </w:r>
      <w:r w:rsidRPr="00A649F0">
        <w:rPr>
          <w:rFonts w:ascii="Tahoma" w:eastAsia="Calibri" w:hAnsi="Tahoma" w:cs="Tahoma"/>
          <w:b/>
        </w:rPr>
        <w:t>COOPERATIVA M</w:t>
      </w:r>
      <w:r>
        <w:rPr>
          <w:rFonts w:ascii="Tahoma" w:eastAsia="Calibri" w:hAnsi="Tahoma" w:cs="Tahoma"/>
          <w:b/>
        </w:rPr>
        <w:t>U</w:t>
      </w:r>
      <w:r w:rsidRPr="00A649F0">
        <w:rPr>
          <w:rFonts w:ascii="Tahoma" w:eastAsia="Calibri" w:hAnsi="Tahoma" w:cs="Tahoma"/>
          <w:b/>
        </w:rPr>
        <w:t>LTIAVANZA DE ASOCIADOS DE AVANZA</w:t>
      </w:r>
      <w:r w:rsidRPr="00A649F0">
        <w:rPr>
          <w:rFonts w:ascii="Tahoma" w:eastAsia="Calibri" w:hAnsi="Tahoma" w:cs="Tahoma"/>
        </w:rPr>
        <w:t>,</w:t>
      </w:r>
      <w:r w:rsidRPr="00A649F0">
        <w:rPr>
          <w:rFonts w:ascii="Tahoma" w:eastAsiaTheme="minorEastAsia" w:hAnsi="Tahoma" w:cs="Tahoma"/>
          <w:lang w:eastAsia="es-CO"/>
        </w:rPr>
        <w:t xml:space="preserve"> identificada con Nit número 901131005-7, sociedad que ostenta la calidad de copropietaria</w:t>
      </w:r>
      <w:r w:rsidRPr="00A649F0">
        <w:rPr>
          <w:rFonts w:ascii="Tahoma" w:eastAsia="Calibri" w:hAnsi="Tahoma" w:cs="Tahoma"/>
        </w:rPr>
        <w:t>,</w:t>
      </w:r>
      <w:r w:rsidRPr="00A649F0">
        <w:rPr>
          <w:rFonts w:ascii="Tahoma" w:eastAsia="Times New Roman" w:hAnsi="Tahoma" w:cs="Tahoma"/>
          <w:bCs/>
          <w:lang w:eastAsia="es-CO"/>
        </w:rPr>
        <w:t xml:space="preserve"> o al apoderado o a la persona debidamente autorizada, de </w:t>
      </w:r>
      <w:r w:rsidRPr="00A649F0">
        <w:rPr>
          <w:rFonts w:ascii="Tahoma" w:eastAsia="Times New Roman" w:hAnsi="Tahoma" w:cs="Tahoma"/>
          <w:lang w:eastAsia="es-CO"/>
        </w:rPr>
        <w:t xml:space="preserve">conformidad con lo preceptuado en la Ley 1437 de 2011, </w:t>
      </w:r>
      <w:r w:rsidRPr="00A649F0">
        <w:rPr>
          <w:rFonts w:ascii="Tahoma" w:eastAsia="Times New Roman" w:hAnsi="Tahoma" w:cs="Tahoma"/>
          <w:b/>
          <w:lang w:eastAsia="es-CO"/>
        </w:rPr>
        <w:t>advirtiéndose que con la expedición del presente Auto no se ha otorgado aún la Concesión de Aguas Subterráneas objeto de la solicitud.</w:t>
      </w:r>
    </w:p>
    <w:p w:rsidR="00350642" w:rsidRPr="00A649F0" w:rsidRDefault="00350642" w:rsidP="00350642">
      <w:pPr>
        <w:spacing w:after="0" w:line="240" w:lineRule="auto"/>
        <w:contextualSpacing/>
        <w:jc w:val="both"/>
        <w:rPr>
          <w:rFonts w:ascii="Tahoma" w:eastAsia="Times New Roman" w:hAnsi="Tahoma" w:cs="Tahoma"/>
          <w:b/>
          <w:lang w:eastAsia="es-CO"/>
        </w:rPr>
      </w:pPr>
    </w:p>
    <w:p w:rsidR="00350642" w:rsidRPr="00350642" w:rsidRDefault="00350642" w:rsidP="00350642">
      <w:pPr>
        <w:spacing w:after="0" w:line="240" w:lineRule="auto"/>
        <w:contextualSpacing/>
        <w:jc w:val="both"/>
        <w:rPr>
          <w:rFonts w:ascii="Tahoma" w:eastAsia="Times New Roman" w:hAnsi="Tahoma" w:cs="Tahoma"/>
          <w:b/>
          <w:lang w:eastAsia="es-CO"/>
        </w:rPr>
      </w:pPr>
      <w:r w:rsidRPr="00A649F0">
        <w:rPr>
          <w:rFonts w:ascii="Tahoma" w:eastAsia="Times New Roman" w:hAnsi="Tahoma" w:cs="Tahoma"/>
          <w:b/>
          <w:lang w:eastAsia="es-CO"/>
        </w:rPr>
        <w:t xml:space="preserve">ARTÍCULO CUARTO: - COMUNÍQUESE </w:t>
      </w:r>
      <w:r w:rsidRPr="00A649F0">
        <w:rPr>
          <w:rFonts w:ascii="Tahoma" w:eastAsia="Times New Roman" w:hAnsi="Tahoma" w:cs="Tahoma"/>
          <w:lang w:eastAsia="es-CO"/>
        </w:rPr>
        <w:t xml:space="preserve">el contenido del presente Auto de Inicio </w:t>
      </w:r>
      <w:r w:rsidRPr="00A649F0">
        <w:rPr>
          <w:rFonts w:ascii="Tahoma" w:eastAsiaTheme="minorEastAsia" w:hAnsi="Tahoma" w:cs="Tahoma"/>
          <w:b/>
          <w:bCs/>
          <w:lang w:eastAsia="es-CO"/>
        </w:rPr>
        <w:t xml:space="preserve">COOPERATIVA NACIONAL DE AHORRO Y CREDITO AVANZA, </w:t>
      </w:r>
      <w:r w:rsidRPr="00A649F0">
        <w:rPr>
          <w:rFonts w:ascii="Tahoma" w:eastAsiaTheme="minorEastAsia" w:hAnsi="Tahoma" w:cs="Tahoma"/>
          <w:lang w:eastAsia="es-CO"/>
        </w:rPr>
        <w:t>identificada con el Nit No. 890002377-1</w:t>
      </w:r>
      <w:r w:rsidRPr="00A649F0">
        <w:rPr>
          <w:rFonts w:ascii="Tahoma" w:eastAsia="Times New Roman" w:hAnsi="Tahoma" w:cs="Tahoma"/>
          <w:lang w:eastAsia="es-CO"/>
        </w:rPr>
        <w:t xml:space="preserve">, sociedad que ostenta la calidad de </w:t>
      </w:r>
      <w:r>
        <w:rPr>
          <w:rFonts w:ascii="Tahoma" w:eastAsia="Times New Roman" w:hAnsi="Tahoma" w:cs="Tahoma"/>
          <w:lang w:eastAsia="es-CO"/>
        </w:rPr>
        <w:t>co</w:t>
      </w:r>
      <w:r w:rsidRPr="00A649F0">
        <w:rPr>
          <w:rFonts w:ascii="Tahoma" w:eastAsia="Times New Roman" w:hAnsi="Tahoma" w:cs="Tahoma"/>
          <w:lang w:eastAsia="es-CO"/>
        </w:rPr>
        <w:t>propietaria del Predio identificado con folio de matrícula inmobiliaria número 280-</w:t>
      </w:r>
      <w:r>
        <w:rPr>
          <w:rFonts w:ascii="Tahoma" w:eastAsia="Times New Roman" w:hAnsi="Tahoma" w:cs="Tahoma"/>
          <w:lang w:eastAsia="es-CO"/>
        </w:rPr>
        <w:t>222011</w:t>
      </w:r>
      <w:r w:rsidRPr="00A649F0">
        <w:rPr>
          <w:rFonts w:ascii="Tahoma" w:eastAsia="Times New Roman" w:hAnsi="Tahoma" w:cs="Tahoma"/>
          <w:lang w:eastAsia="es-CO"/>
        </w:rPr>
        <w:t xml:space="preserve">, de conformidad a lo establecido en el artículo 37 del Código de Procedimiento Administrativo y de lo Contencioso </w:t>
      </w:r>
      <w:r w:rsidRPr="00350642">
        <w:rPr>
          <w:rFonts w:ascii="Tahoma" w:eastAsia="Times New Roman" w:hAnsi="Tahoma" w:cs="Tahoma"/>
          <w:lang w:eastAsia="es-CO"/>
        </w:rPr>
        <w:t>Administrativo.</w:t>
      </w:r>
    </w:p>
    <w:p w:rsidR="00350642" w:rsidRPr="00350642" w:rsidRDefault="00350642" w:rsidP="00350642">
      <w:pPr>
        <w:spacing w:after="0" w:line="240" w:lineRule="auto"/>
        <w:contextualSpacing/>
        <w:jc w:val="both"/>
        <w:rPr>
          <w:rFonts w:ascii="Tahoma" w:eastAsia="Times New Roman" w:hAnsi="Tahoma" w:cs="Tahoma"/>
          <w:b/>
          <w:lang w:eastAsia="es-CO"/>
        </w:rPr>
      </w:pPr>
    </w:p>
    <w:p w:rsidR="00350642" w:rsidRPr="00A649F0" w:rsidRDefault="00350642" w:rsidP="00350642">
      <w:pPr>
        <w:spacing w:after="0" w:line="240" w:lineRule="auto"/>
        <w:contextualSpacing/>
        <w:jc w:val="both"/>
        <w:rPr>
          <w:rFonts w:ascii="Tahoma" w:eastAsia="Times New Roman" w:hAnsi="Tahoma" w:cs="Tahoma"/>
          <w:b/>
          <w:lang w:eastAsia="es-CO"/>
        </w:rPr>
      </w:pPr>
      <w:r w:rsidRPr="00350642">
        <w:rPr>
          <w:rFonts w:ascii="Tahoma" w:eastAsia="Times New Roman" w:hAnsi="Tahoma" w:cs="Tahoma"/>
          <w:b/>
          <w:lang w:eastAsia="es-CO"/>
        </w:rPr>
        <w:t>ARTÍCULO QUINTO: - PUBLICAR</w:t>
      </w:r>
      <w:r w:rsidRPr="00350642">
        <w:rPr>
          <w:rFonts w:ascii="Tahoma" w:eastAsia="Times New Roman" w:hAnsi="Tahoma" w:cs="Tahoma"/>
          <w:lang w:eastAsia="es-CO"/>
        </w:rPr>
        <w:t xml:space="preserve"> el presente auto a costa del interesado en el</w:t>
      </w:r>
      <w:r w:rsidRPr="00350642">
        <w:rPr>
          <w:rFonts w:ascii="Tahoma" w:eastAsia="Times New Roman" w:hAnsi="Tahoma" w:cs="Tahoma"/>
          <w:b/>
          <w:bCs/>
          <w:lang w:eastAsia="es-CO"/>
        </w:rPr>
        <w:t xml:space="preserve"> </w:t>
      </w:r>
      <w:r w:rsidRPr="00350642">
        <w:rPr>
          <w:rFonts w:ascii="Tahoma" w:eastAsia="Times New Roman" w:hAnsi="Tahoma" w:cs="Tahoma"/>
          <w:lang w:eastAsia="es-CO"/>
        </w:rPr>
        <w:t xml:space="preserve">Boletín Ambiental de la </w:t>
      </w:r>
      <w:r w:rsidRPr="00350642">
        <w:rPr>
          <w:rFonts w:ascii="Tahoma" w:eastAsia="Times New Roman" w:hAnsi="Tahoma" w:cs="Tahoma"/>
          <w:b/>
          <w:bCs/>
          <w:lang w:eastAsia="es-CO"/>
        </w:rPr>
        <w:t xml:space="preserve">CORPORACIÓN </w:t>
      </w:r>
      <w:r w:rsidRPr="00350642">
        <w:rPr>
          <w:rFonts w:ascii="Tahoma" w:eastAsia="Times New Roman" w:hAnsi="Tahoma" w:cs="Tahoma"/>
          <w:b/>
          <w:bCs/>
          <w:lang w:eastAsia="es-CO"/>
        </w:rPr>
        <w:lastRenderedPageBreak/>
        <w:t>AUTÓNOMA REGIONAL DEL QUINDÍO</w:t>
      </w:r>
      <w:r w:rsidRPr="00350642">
        <w:rPr>
          <w:rFonts w:ascii="Tahoma" w:eastAsia="Times New Roman" w:hAnsi="Tahoma" w:cs="Tahoma"/>
          <w:lang w:eastAsia="es-CO"/>
        </w:rPr>
        <w:t xml:space="preserve"> - </w:t>
      </w:r>
      <w:r w:rsidRPr="00350642">
        <w:rPr>
          <w:rFonts w:ascii="Tahoma" w:eastAsia="Times New Roman" w:hAnsi="Tahoma" w:cs="Tahoma"/>
          <w:b/>
          <w:bCs/>
          <w:lang w:eastAsia="es-CO"/>
        </w:rPr>
        <w:t>C.R.Q.</w:t>
      </w:r>
      <w:r w:rsidRPr="00350642">
        <w:rPr>
          <w:rFonts w:ascii="Tahoma" w:eastAsia="Times New Roman" w:hAnsi="Tahoma" w:cs="Tahoma"/>
          <w:lang w:eastAsia="es-CO"/>
        </w:rPr>
        <w:t xml:space="preserve">, el cual tiene un costo de </w:t>
      </w:r>
      <w:r w:rsidRPr="00350642">
        <w:rPr>
          <w:rFonts w:ascii="Tahoma" w:eastAsia="Times New Roman" w:hAnsi="Tahoma" w:cs="Tahoma"/>
          <w:b/>
          <w:lang w:eastAsia="es-CO"/>
        </w:rPr>
        <w:t>veintidós mil ochocientos veintidós pesos ($22.822)</w:t>
      </w:r>
      <w:r w:rsidRPr="00350642">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350642">
        <w:rPr>
          <w:rFonts w:ascii="Tahoma" w:eastAsia="Times New Roman" w:hAnsi="Tahoma" w:cs="Tahoma"/>
          <w:bCs/>
          <w:lang w:eastAsia="es-CO"/>
        </w:rPr>
        <w:t>Corporación</w:t>
      </w:r>
      <w:r w:rsidRPr="00350642">
        <w:rPr>
          <w:rFonts w:ascii="Tahoma" w:eastAsia="Times New Roman" w:hAnsi="Tahoma" w:cs="Tahoma"/>
          <w:lang w:eastAsia="es-CO"/>
        </w:rPr>
        <w:t>.</w:t>
      </w:r>
    </w:p>
    <w:p w:rsidR="00350642" w:rsidRPr="00A649F0" w:rsidRDefault="00350642" w:rsidP="00350642">
      <w:pPr>
        <w:spacing w:after="0" w:line="240" w:lineRule="auto"/>
        <w:contextualSpacing/>
        <w:jc w:val="both"/>
        <w:rPr>
          <w:rFonts w:ascii="Tahoma" w:eastAsia="Times New Roman" w:hAnsi="Tahoma" w:cs="Tahoma"/>
          <w:lang w:eastAsia="es-CO"/>
        </w:rPr>
      </w:pPr>
    </w:p>
    <w:p w:rsidR="00350642" w:rsidRPr="00A649F0" w:rsidRDefault="00350642" w:rsidP="00350642">
      <w:pPr>
        <w:spacing w:after="0" w:line="240" w:lineRule="auto"/>
        <w:contextualSpacing/>
        <w:jc w:val="both"/>
        <w:rPr>
          <w:rFonts w:ascii="Tahoma" w:eastAsia="Times New Roman" w:hAnsi="Tahoma" w:cs="Tahoma"/>
          <w:lang w:eastAsia="es-CO"/>
        </w:rPr>
      </w:pPr>
      <w:r w:rsidRPr="00A649F0">
        <w:rPr>
          <w:rFonts w:ascii="Tahoma" w:eastAsia="Times New Roman" w:hAnsi="Tahoma" w:cs="Tahoma"/>
          <w:b/>
          <w:lang w:eastAsia="es-CO"/>
        </w:rPr>
        <w:t>ARTÍCULO SÉXTO</w:t>
      </w:r>
      <w:r w:rsidRPr="00A649F0">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350642" w:rsidRPr="00A649F0" w:rsidRDefault="00350642" w:rsidP="00350642">
      <w:pPr>
        <w:spacing w:after="0" w:line="240" w:lineRule="auto"/>
        <w:contextualSpacing/>
        <w:jc w:val="both"/>
        <w:rPr>
          <w:rFonts w:ascii="Tahoma" w:eastAsia="Times New Roman" w:hAnsi="Tahoma" w:cs="Tahoma"/>
          <w:lang w:eastAsia="es-CO"/>
        </w:rPr>
      </w:pPr>
    </w:p>
    <w:p w:rsidR="00350642" w:rsidRPr="00A649F0" w:rsidRDefault="00350642" w:rsidP="00350642">
      <w:pPr>
        <w:spacing w:after="0" w:line="240" w:lineRule="auto"/>
        <w:contextualSpacing/>
        <w:jc w:val="both"/>
        <w:rPr>
          <w:rFonts w:ascii="Tahoma" w:eastAsia="Times New Roman" w:hAnsi="Tahoma" w:cs="Tahoma"/>
          <w:lang w:eastAsia="es-CO"/>
        </w:rPr>
      </w:pPr>
      <w:r w:rsidRPr="00A649F0">
        <w:rPr>
          <w:rFonts w:ascii="Tahoma" w:eastAsia="Times New Roman" w:hAnsi="Tahoma" w:cs="Tahoma"/>
          <w:b/>
          <w:lang w:eastAsia="es-CO"/>
        </w:rPr>
        <w:t>ARTÍCULO SEPTIMO</w:t>
      </w:r>
      <w:r w:rsidRPr="00A649F0">
        <w:rPr>
          <w:rFonts w:ascii="Tahoma" w:eastAsia="Times New Roman" w:hAnsi="Tahoma" w:cs="Tahoma"/>
          <w:lang w:eastAsia="es-CO"/>
        </w:rPr>
        <w:t>: - Contra el presente Acto Administrativo no procede recurso alguno por tratarse de un Auto de Trámite, conforme con el artículo 75 de la Ley 1437 de 2011.</w:t>
      </w:r>
    </w:p>
    <w:p w:rsidR="00350642" w:rsidRPr="00A649F0" w:rsidRDefault="00350642" w:rsidP="00350642">
      <w:pPr>
        <w:spacing w:after="0" w:line="240" w:lineRule="auto"/>
        <w:contextualSpacing/>
        <w:jc w:val="both"/>
        <w:rPr>
          <w:rFonts w:ascii="Tahoma" w:eastAsia="Times New Roman" w:hAnsi="Tahoma" w:cs="Tahoma"/>
          <w:lang w:eastAsia="es-CO"/>
        </w:rPr>
      </w:pPr>
    </w:p>
    <w:p w:rsidR="00350642" w:rsidRPr="00350642" w:rsidRDefault="00350642" w:rsidP="00350642">
      <w:pPr>
        <w:spacing w:after="0" w:line="240" w:lineRule="auto"/>
        <w:contextualSpacing/>
        <w:jc w:val="both"/>
        <w:rPr>
          <w:rFonts w:ascii="Tahoma" w:eastAsia="Times New Roman" w:hAnsi="Tahoma" w:cs="Tahoma"/>
          <w:lang w:eastAsia="es-CO"/>
        </w:rPr>
      </w:pPr>
      <w:r w:rsidRPr="00A649F0">
        <w:rPr>
          <w:rFonts w:ascii="Tahoma" w:eastAsia="Times New Roman" w:hAnsi="Tahoma" w:cs="Tahoma"/>
          <w:lang w:eastAsia="es-CO"/>
        </w:rPr>
        <w:t xml:space="preserve">Dado en Armenia, Quindío, a los </w:t>
      </w:r>
      <w:r>
        <w:rPr>
          <w:rFonts w:ascii="Tahoma" w:eastAsia="Times New Roman" w:hAnsi="Tahoma" w:cs="Tahoma"/>
          <w:lang w:eastAsia="es-CO"/>
        </w:rPr>
        <w:t>cuatro</w:t>
      </w:r>
      <w:r w:rsidRPr="00A649F0">
        <w:rPr>
          <w:rFonts w:ascii="Tahoma" w:eastAsia="Times New Roman" w:hAnsi="Tahoma" w:cs="Tahoma"/>
          <w:lang w:eastAsia="es-CO"/>
        </w:rPr>
        <w:t xml:space="preserve"> (</w:t>
      </w:r>
      <w:r>
        <w:rPr>
          <w:rFonts w:ascii="Tahoma" w:eastAsia="Times New Roman" w:hAnsi="Tahoma" w:cs="Tahoma"/>
          <w:lang w:eastAsia="es-CO"/>
        </w:rPr>
        <w:t>04</w:t>
      </w:r>
      <w:r w:rsidRPr="00A649F0">
        <w:rPr>
          <w:rFonts w:ascii="Tahoma" w:eastAsia="Times New Roman" w:hAnsi="Tahoma" w:cs="Tahoma"/>
          <w:lang w:eastAsia="es-CO"/>
        </w:rPr>
        <w:t xml:space="preserve">) días del mes de </w:t>
      </w:r>
      <w:r>
        <w:rPr>
          <w:rFonts w:ascii="Tahoma" w:eastAsia="Times New Roman" w:hAnsi="Tahoma" w:cs="Tahoma"/>
          <w:lang w:eastAsia="es-CO"/>
        </w:rPr>
        <w:t>agosto</w:t>
      </w:r>
      <w:r w:rsidRPr="00A649F0">
        <w:rPr>
          <w:rFonts w:ascii="Tahoma" w:eastAsia="Times New Roman" w:hAnsi="Tahoma" w:cs="Tahoma"/>
          <w:lang w:eastAsia="es-CO"/>
        </w:rPr>
        <w:t xml:space="preserve"> de dos mil veinte (2020).</w:t>
      </w:r>
    </w:p>
    <w:p w:rsidR="00350642" w:rsidRPr="00A649F0" w:rsidRDefault="00350642" w:rsidP="00350642">
      <w:pPr>
        <w:spacing w:after="0" w:line="240" w:lineRule="auto"/>
        <w:contextualSpacing/>
        <w:jc w:val="center"/>
        <w:rPr>
          <w:rFonts w:ascii="Tahoma" w:eastAsia="Times New Roman" w:hAnsi="Tahoma" w:cs="Tahoma"/>
          <w:b/>
          <w:bCs/>
          <w:lang w:eastAsia="es-CO"/>
        </w:rPr>
      </w:pPr>
    </w:p>
    <w:p w:rsidR="00350642" w:rsidRPr="00350642" w:rsidRDefault="00350642" w:rsidP="00350642">
      <w:pPr>
        <w:spacing w:after="0" w:line="240" w:lineRule="auto"/>
        <w:contextualSpacing/>
        <w:jc w:val="center"/>
        <w:rPr>
          <w:rFonts w:ascii="Tahoma" w:eastAsia="Times New Roman" w:hAnsi="Tahoma" w:cs="Tahoma"/>
          <w:b/>
          <w:bCs/>
          <w:lang w:eastAsia="es-CO"/>
        </w:rPr>
      </w:pPr>
      <w:r w:rsidRPr="00A649F0">
        <w:rPr>
          <w:rFonts w:ascii="Tahoma" w:eastAsia="Times New Roman" w:hAnsi="Tahoma" w:cs="Tahoma"/>
          <w:b/>
          <w:bCs/>
          <w:lang w:eastAsia="es-CO"/>
        </w:rPr>
        <w:t>NOTIFÍQUESE, PUBLÍQUESE Y CÚMPLASE</w:t>
      </w:r>
    </w:p>
    <w:p w:rsidR="00350642" w:rsidRPr="00A649F0" w:rsidRDefault="00350642" w:rsidP="00350642">
      <w:pPr>
        <w:spacing w:after="0" w:line="240" w:lineRule="auto"/>
        <w:ind w:left="708" w:hanging="708"/>
        <w:contextualSpacing/>
        <w:jc w:val="center"/>
        <w:rPr>
          <w:rFonts w:ascii="Tahoma" w:eastAsia="Times New Roman" w:hAnsi="Tahoma" w:cs="Tahoma"/>
          <w:b/>
          <w:bCs/>
          <w:color w:val="000000"/>
          <w:lang w:eastAsia="es-CO"/>
        </w:rPr>
      </w:pPr>
    </w:p>
    <w:p w:rsidR="00350642" w:rsidRPr="00A649F0" w:rsidRDefault="00350642" w:rsidP="00350642">
      <w:pPr>
        <w:spacing w:after="0" w:line="240" w:lineRule="auto"/>
        <w:contextualSpacing/>
        <w:jc w:val="center"/>
        <w:rPr>
          <w:rFonts w:ascii="Tahoma" w:eastAsia="Calibri" w:hAnsi="Tahoma" w:cs="Tahoma"/>
          <w:b/>
        </w:rPr>
      </w:pPr>
      <w:r w:rsidRPr="00A649F0">
        <w:rPr>
          <w:rFonts w:ascii="Tahoma" w:eastAsia="Calibri" w:hAnsi="Tahoma" w:cs="Tahoma"/>
          <w:b/>
        </w:rPr>
        <w:t>CARLOS ARIEL TRUKE OSPINA</w:t>
      </w:r>
    </w:p>
    <w:p w:rsidR="00350642" w:rsidRPr="00A649F0" w:rsidRDefault="00350642" w:rsidP="00350642">
      <w:pPr>
        <w:spacing w:after="0" w:line="240" w:lineRule="auto"/>
        <w:contextualSpacing/>
        <w:jc w:val="center"/>
        <w:rPr>
          <w:rFonts w:ascii="Tahoma" w:eastAsia="Calibri" w:hAnsi="Tahoma" w:cs="Tahoma"/>
        </w:rPr>
      </w:pPr>
      <w:r w:rsidRPr="00A649F0">
        <w:rPr>
          <w:rFonts w:ascii="Tahoma" w:eastAsia="Calibri" w:hAnsi="Tahoma" w:cs="Tahoma"/>
        </w:rPr>
        <w:t>Subdirector de Regulación y Control Ambiental</w:t>
      </w:r>
    </w:p>
    <w:p w:rsidR="00350642" w:rsidRDefault="00350642" w:rsidP="00350642">
      <w:pPr>
        <w:jc w:val="center"/>
        <w:rPr>
          <w:rFonts w:ascii="Tahoma" w:eastAsia="Calibri" w:hAnsi="Tahoma" w:cs="Tahoma"/>
          <w:b/>
          <w:sz w:val="24"/>
          <w:szCs w:val="20"/>
        </w:rPr>
      </w:pPr>
    </w:p>
    <w:p w:rsidR="00FA5124" w:rsidRPr="00FA5124" w:rsidRDefault="00FA5124" w:rsidP="00FA5124">
      <w:pPr>
        <w:pStyle w:val="Sinespaciado"/>
        <w:jc w:val="center"/>
        <w:rPr>
          <w:rFonts w:ascii="Tahoma" w:hAnsi="Tahoma" w:cs="Tahoma"/>
          <w:b/>
          <w:i/>
          <w:lang w:eastAsia="es-CO"/>
        </w:rPr>
      </w:pPr>
      <w:r w:rsidRPr="00FA5124">
        <w:rPr>
          <w:rFonts w:ascii="Tahoma" w:hAnsi="Tahoma" w:cs="Tahoma"/>
          <w:b/>
          <w:i/>
        </w:rPr>
        <w:t xml:space="preserve">RESOLUCIÓN NÚMERO 001675 </w:t>
      </w:r>
      <w:r w:rsidRPr="00FA5124">
        <w:rPr>
          <w:rFonts w:ascii="Tahoma" w:hAnsi="Tahoma" w:cs="Tahoma"/>
          <w:b/>
          <w:i/>
          <w:lang w:eastAsia="es-CO"/>
        </w:rPr>
        <w:t>DEL 24 DE AGOSTO DE 2020</w:t>
      </w:r>
    </w:p>
    <w:p w:rsidR="00FA5124" w:rsidRPr="00FA5124" w:rsidRDefault="00FA5124" w:rsidP="00FA5124">
      <w:pPr>
        <w:pStyle w:val="Encabezado"/>
        <w:jc w:val="center"/>
        <w:rPr>
          <w:rFonts w:ascii="Tahoma" w:hAnsi="Tahoma" w:cs="Tahoma"/>
          <w:b/>
          <w:i/>
          <w:color w:val="FF0000"/>
          <w:sz w:val="22"/>
          <w:szCs w:val="22"/>
          <w:lang w:val="es-CO" w:eastAsia="en-US"/>
        </w:rPr>
      </w:pPr>
      <w:r w:rsidRPr="00FA5124">
        <w:rPr>
          <w:rFonts w:ascii="Tahoma" w:hAnsi="Tahoma" w:cs="Tahoma"/>
          <w:b/>
          <w:i/>
          <w:sz w:val="22"/>
          <w:szCs w:val="22"/>
          <w:lang w:val="es-CO" w:eastAsia="es-CO"/>
        </w:rPr>
        <w:t>“</w:t>
      </w:r>
      <w:r w:rsidRPr="00FA5124">
        <w:rPr>
          <w:rFonts w:ascii="Tahoma" w:hAnsi="Tahoma" w:cs="Tahoma"/>
          <w:b/>
          <w:i/>
          <w:sz w:val="22"/>
          <w:szCs w:val="22"/>
          <w:lang w:val="es-CO"/>
        </w:rPr>
        <w:t xml:space="preserve">POR MEDIO DE LA CUAL SE OTORGA UN PERMISO DE OCUPACIÓN DE CAUCE A LA SOCIEDAD CONSTRUCTORA Y COMERCIALIZADORA CAMU S.A.S. - EXPEDIENTE No. 2541-20 </w:t>
      </w:r>
    </w:p>
    <w:p w:rsidR="00FA5124" w:rsidRPr="00FA5124" w:rsidRDefault="00FA5124" w:rsidP="00350642">
      <w:pPr>
        <w:jc w:val="center"/>
        <w:rPr>
          <w:rFonts w:ascii="Tahoma" w:eastAsia="Calibri" w:hAnsi="Tahoma" w:cs="Tahoma"/>
          <w:b/>
        </w:rPr>
      </w:pPr>
    </w:p>
    <w:p w:rsidR="00FA5124" w:rsidRPr="00FA5124" w:rsidRDefault="00FA5124" w:rsidP="00FA5124">
      <w:pPr>
        <w:spacing w:after="0" w:line="240" w:lineRule="auto"/>
        <w:jc w:val="center"/>
        <w:rPr>
          <w:rFonts w:ascii="Tahoma" w:eastAsia="Times New Roman" w:hAnsi="Tahoma" w:cs="Tahoma"/>
          <w:b/>
          <w:bCs/>
          <w:lang w:eastAsia="es-CO"/>
        </w:rPr>
      </w:pPr>
      <w:r w:rsidRPr="00FA5124">
        <w:rPr>
          <w:rFonts w:ascii="Tahoma" w:eastAsia="Times New Roman" w:hAnsi="Tahoma" w:cs="Tahoma"/>
          <w:b/>
          <w:bCs/>
          <w:lang w:eastAsia="es-CO"/>
        </w:rPr>
        <w:t xml:space="preserve">RESUELVE </w:t>
      </w:r>
    </w:p>
    <w:p w:rsidR="00FA5124" w:rsidRPr="00FA5124" w:rsidRDefault="00FA5124" w:rsidP="00FA5124">
      <w:pPr>
        <w:spacing w:after="0" w:line="240" w:lineRule="auto"/>
        <w:contextualSpacing/>
        <w:jc w:val="both"/>
        <w:rPr>
          <w:rFonts w:ascii="Tahoma" w:eastAsia="Times New Roman" w:hAnsi="Tahoma" w:cs="Tahoma"/>
          <w:b/>
          <w:bCs/>
          <w:lang w:eastAsia="es-ES"/>
        </w:rPr>
      </w:pPr>
    </w:p>
    <w:p w:rsidR="00FA5124" w:rsidRPr="00FA5124" w:rsidRDefault="00FA5124" w:rsidP="00FA5124">
      <w:pPr>
        <w:spacing w:after="0" w:line="240" w:lineRule="auto"/>
        <w:jc w:val="both"/>
        <w:rPr>
          <w:rFonts w:ascii="Tahoma" w:eastAsia="Times New Roman" w:hAnsi="Tahoma" w:cs="Tahoma"/>
          <w:i/>
          <w:lang w:val="es-ES" w:eastAsia="es-ES"/>
        </w:rPr>
      </w:pPr>
      <w:r w:rsidRPr="00FA5124">
        <w:rPr>
          <w:rFonts w:ascii="Tahoma" w:eastAsia="Times New Roman" w:hAnsi="Tahoma" w:cs="Tahoma"/>
          <w:b/>
          <w:bCs/>
          <w:lang w:eastAsia="es-ES"/>
        </w:rPr>
        <w:t xml:space="preserve">ARTÍCULO PRIMERO: - OTORGAR </w:t>
      </w:r>
      <w:r w:rsidRPr="00FA5124">
        <w:rPr>
          <w:rFonts w:ascii="Tahoma" w:eastAsia="Times New Roman" w:hAnsi="Tahoma" w:cs="Tahoma"/>
          <w:b/>
          <w:lang w:eastAsia="es-CO"/>
        </w:rPr>
        <w:t xml:space="preserve">PERMISO DE OCUPACIÓN DE CAUCE </w:t>
      </w:r>
      <w:r w:rsidRPr="00FA5124">
        <w:rPr>
          <w:rFonts w:ascii="Tahoma" w:eastAsia="Times New Roman" w:hAnsi="Tahoma" w:cs="Tahoma"/>
          <w:b/>
          <w:lang w:eastAsia="es-CO"/>
        </w:rPr>
        <w:lastRenderedPageBreak/>
        <w:t>DE MANERA PERMANENTE</w:t>
      </w:r>
      <w:r w:rsidRPr="00FA5124">
        <w:rPr>
          <w:rFonts w:ascii="Tahoma" w:eastAsia="Times New Roman" w:hAnsi="Tahoma" w:cs="Tahoma"/>
          <w:lang w:eastAsia="es-CO"/>
        </w:rPr>
        <w:t>,</w:t>
      </w:r>
      <w:r w:rsidRPr="00FA5124">
        <w:rPr>
          <w:rFonts w:ascii="Tahoma" w:eastAsia="Times New Roman" w:hAnsi="Tahoma" w:cs="Tahoma"/>
          <w:b/>
          <w:color w:val="000000"/>
          <w:lang w:eastAsia="es-ES"/>
        </w:rPr>
        <w:t xml:space="preserve"> </w:t>
      </w:r>
      <w:r w:rsidRPr="00FA5124">
        <w:rPr>
          <w:rFonts w:ascii="Tahoma" w:eastAsia="Times New Roman" w:hAnsi="Tahoma" w:cs="Tahoma"/>
          <w:color w:val="000000"/>
          <w:lang w:eastAsia="es-ES"/>
        </w:rPr>
        <w:t xml:space="preserve">a </w:t>
      </w:r>
      <w:r w:rsidRPr="00FA5124">
        <w:rPr>
          <w:rFonts w:ascii="Tahoma" w:eastAsia="Times New Roman" w:hAnsi="Tahoma" w:cs="Tahoma"/>
          <w:lang w:eastAsia="es-CO"/>
        </w:rPr>
        <w:t xml:space="preserve">la </w:t>
      </w:r>
      <w:r w:rsidRPr="00FA5124">
        <w:rPr>
          <w:rFonts w:ascii="Tahoma" w:eastAsiaTheme="minorEastAsia" w:hAnsi="Tahoma" w:cs="Tahoma"/>
          <w:b/>
          <w:bCs/>
          <w:lang w:eastAsia="es-CO"/>
        </w:rPr>
        <w:t>CONSTRUCTORA Y COMERCIALIZADORA CAMU S.A.S</w:t>
      </w:r>
      <w:r w:rsidRPr="00FA5124">
        <w:rPr>
          <w:rFonts w:ascii="Tahoma" w:eastAsiaTheme="minorEastAsia" w:hAnsi="Tahoma" w:cs="Tahoma"/>
          <w:lang w:eastAsia="es-CO"/>
        </w:rPr>
        <w:t xml:space="preserve"> identificada con NIT número 900.062.553-1, representada legalmente por la señora </w:t>
      </w:r>
      <w:r w:rsidRPr="00FA5124">
        <w:rPr>
          <w:rFonts w:ascii="Tahoma" w:eastAsiaTheme="minorEastAsia" w:hAnsi="Tahoma" w:cs="Tahoma"/>
          <w:b/>
          <w:bCs/>
          <w:lang w:eastAsia="es-CO"/>
        </w:rPr>
        <w:t>CLARENA MEJÍA GIRALDO</w:t>
      </w:r>
      <w:r w:rsidRPr="00FA5124">
        <w:rPr>
          <w:rFonts w:ascii="Tahoma" w:eastAsia="Times New Roman" w:hAnsi="Tahoma" w:cs="Tahoma"/>
          <w:lang w:val="es-ES" w:eastAsia="es-ES"/>
        </w:rPr>
        <w:t>, identificada con cédula de ciudadanía número 1.094.913.902</w:t>
      </w:r>
      <w:r w:rsidRPr="00FA5124">
        <w:rPr>
          <w:rFonts w:ascii="Tahoma" w:eastAsiaTheme="minorEastAsia" w:hAnsi="Tahoma" w:cs="Tahoma"/>
          <w:shd w:val="clear" w:color="auto" w:fill="FFFFFF" w:themeFill="background1"/>
          <w:lang w:eastAsia="es-CO"/>
        </w:rPr>
        <w:t>,</w:t>
      </w:r>
      <w:r w:rsidRPr="00FA5124">
        <w:rPr>
          <w:rFonts w:ascii="Tahoma" w:eastAsiaTheme="minorEastAsia" w:hAnsi="Tahoma" w:cs="Tahoma"/>
          <w:b/>
          <w:shd w:val="clear" w:color="auto" w:fill="FFFFFF" w:themeFill="background1"/>
          <w:lang w:eastAsia="es-CO"/>
        </w:rPr>
        <w:t xml:space="preserve"> </w:t>
      </w:r>
      <w:r w:rsidRPr="00FA5124">
        <w:rPr>
          <w:rFonts w:ascii="Tahoma" w:eastAsiaTheme="minorEastAsia" w:hAnsi="Tahoma" w:cs="Tahoma"/>
          <w:lang w:eastAsia="es-CO"/>
        </w:rPr>
        <w:t xml:space="preserve">a realizar en el predio denominado </w:t>
      </w:r>
      <w:r w:rsidRPr="00FA5124">
        <w:rPr>
          <w:rFonts w:ascii="Tahoma" w:eastAsia="Calibri" w:hAnsi="Tahoma" w:cs="Tahoma"/>
          <w:b/>
          <w:i/>
        </w:rPr>
        <w:t>2) CALLE 27N # 5-02 ACCESO PORTERÍA PROYECTO HORIZONTE VERDE</w:t>
      </w:r>
      <w:r w:rsidRPr="00FA5124">
        <w:rPr>
          <w:rFonts w:ascii="Tahoma" w:eastAsia="Calibri" w:hAnsi="Tahoma" w:cs="Tahoma"/>
        </w:rPr>
        <w:t xml:space="preserve">, ubicado en la vereda Armenia, jurisdicción del municipio de Armenia, identificado con folio de matrícula inmobiliaria número </w:t>
      </w:r>
      <w:r w:rsidRPr="00FA5124">
        <w:rPr>
          <w:rFonts w:ascii="Tahoma" w:eastAsia="Calibri" w:hAnsi="Tahoma" w:cs="Tahoma"/>
          <w:b/>
        </w:rPr>
        <w:t>280-213391</w:t>
      </w:r>
      <w:r w:rsidRPr="00FA5124">
        <w:rPr>
          <w:rFonts w:ascii="Tahoma" w:eastAsiaTheme="minorEastAsia" w:hAnsi="Tahoma" w:cs="Tahoma"/>
          <w:lang w:eastAsia="es-CO"/>
        </w:rPr>
        <w:t xml:space="preserve">; para el desarrollo del proyecto </w:t>
      </w:r>
      <w:r w:rsidRPr="00FA5124">
        <w:rPr>
          <w:rFonts w:ascii="Tahoma" w:eastAsia="Calibri" w:hAnsi="Tahoma" w:cs="Tahoma"/>
          <w:i/>
        </w:rPr>
        <w:t>“DESCOLE DE AGUAS LLUVIAS</w:t>
      </w:r>
      <w:r w:rsidRPr="00FA5124">
        <w:rPr>
          <w:rFonts w:ascii="Tahoma" w:eastAsia="Calibri" w:hAnsi="Tahoma" w:cs="Tahoma"/>
        </w:rPr>
        <w:t>”</w:t>
      </w:r>
      <w:r w:rsidRPr="00FA5124">
        <w:rPr>
          <w:rFonts w:ascii="Tahoma" w:eastAsiaTheme="minorEastAsia" w:hAnsi="Tahoma" w:cs="Tahoma"/>
          <w:lang w:eastAsia="es-CO"/>
        </w:rPr>
        <w:t xml:space="preserve"> radicada bajo el </w:t>
      </w:r>
      <w:r w:rsidRPr="00FA5124">
        <w:rPr>
          <w:rFonts w:ascii="Tahoma" w:eastAsiaTheme="minorEastAsia" w:hAnsi="Tahoma" w:cs="Tahoma"/>
          <w:b/>
          <w:lang w:eastAsia="es-CO"/>
        </w:rPr>
        <w:t>expediente administrativo número 2541-20</w:t>
      </w:r>
      <w:r w:rsidRPr="00FA5124">
        <w:rPr>
          <w:rFonts w:ascii="Tahoma" w:eastAsia="Times New Roman" w:hAnsi="Tahoma" w:cs="Tahoma"/>
          <w:lang w:val="es-ES" w:eastAsia="es-ES"/>
        </w:rPr>
        <w:t xml:space="preserve">, </w:t>
      </w:r>
      <w:r w:rsidRPr="00FA5124">
        <w:rPr>
          <w:rFonts w:ascii="Tahoma" w:eastAsia="Times New Roman" w:hAnsi="Tahoma" w:cs="Tahoma"/>
          <w:lang w:eastAsia="es-CO"/>
        </w:rPr>
        <w:t>como se describe a continuación:</w:t>
      </w:r>
    </w:p>
    <w:p w:rsidR="00FA5124" w:rsidRPr="00FA5124" w:rsidRDefault="00FA5124" w:rsidP="00FA5124">
      <w:pPr>
        <w:tabs>
          <w:tab w:val="left" w:pos="2211"/>
          <w:tab w:val="left" w:pos="3651"/>
        </w:tabs>
        <w:spacing w:after="0" w:line="240" w:lineRule="auto"/>
        <w:jc w:val="both"/>
        <w:rPr>
          <w:rFonts w:ascii="Tahoma" w:eastAsia="Times New Roman" w:hAnsi="Tahoma" w:cs="Tahoma"/>
          <w:b/>
          <w:bCs/>
          <w:i/>
          <w:lang w:eastAsia="es-ES"/>
        </w:rPr>
      </w:pPr>
    </w:p>
    <w:p w:rsidR="00FA5124" w:rsidRPr="00FA5124" w:rsidRDefault="00FA5124" w:rsidP="00FA5124">
      <w:pPr>
        <w:spacing w:after="0" w:line="240" w:lineRule="auto"/>
        <w:jc w:val="center"/>
        <w:rPr>
          <w:rFonts w:ascii="Tahoma" w:hAnsi="Tahoma" w:cs="Tahoma"/>
          <w:i/>
        </w:rPr>
      </w:pPr>
      <w:r w:rsidRPr="00FA5124">
        <w:rPr>
          <w:rFonts w:ascii="Tahoma" w:hAnsi="Tahoma" w:cs="Tahoma"/>
          <w:noProof/>
          <w:lang w:eastAsia="es-CO"/>
        </w:rPr>
        <w:drawing>
          <wp:inline distT="0" distB="0" distL="0" distR="0">
            <wp:extent cx="3409950" cy="1133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09950" cy="1133475"/>
                    </a:xfrm>
                    <a:prstGeom prst="rect">
                      <a:avLst/>
                    </a:prstGeom>
                    <a:noFill/>
                    <a:ln>
                      <a:noFill/>
                    </a:ln>
                  </pic:spPr>
                </pic:pic>
              </a:graphicData>
            </a:graphic>
          </wp:inline>
        </w:drawing>
      </w:r>
    </w:p>
    <w:p w:rsidR="00FA5124" w:rsidRPr="00FA5124" w:rsidRDefault="00FA5124" w:rsidP="00FA5124">
      <w:pPr>
        <w:spacing w:after="0" w:line="240" w:lineRule="auto"/>
        <w:jc w:val="both"/>
        <w:rPr>
          <w:rFonts w:ascii="Tahoma" w:eastAsia="Times New Roman" w:hAnsi="Tahoma" w:cs="Tahoma"/>
          <w:b/>
          <w:bCs/>
          <w:lang w:eastAsia="es-ES"/>
        </w:rPr>
      </w:pPr>
    </w:p>
    <w:p w:rsidR="00FA5124" w:rsidRPr="00FA5124" w:rsidRDefault="00FA5124" w:rsidP="00FA5124">
      <w:pPr>
        <w:spacing w:after="0" w:line="240" w:lineRule="auto"/>
        <w:jc w:val="both"/>
        <w:rPr>
          <w:rFonts w:ascii="Tahoma" w:eastAsia="Times New Roman" w:hAnsi="Tahoma" w:cs="Tahoma"/>
          <w:lang w:eastAsia="es-ES"/>
        </w:rPr>
      </w:pPr>
      <w:r w:rsidRPr="00FA5124">
        <w:rPr>
          <w:rFonts w:ascii="Tahoma" w:eastAsia="Times New Roman" w:hAnsi="Tahoma" w:cs="Tahoma"/>
          <w:b/>
          <w:bCs/>
          <w:lang w:eastAsia="es-ES"/>
        </w:rPr>
        <w:t xml:space="preserve">ARTÍCULO SEGUNDO: – </w:t>
      </w:r>
      <w:r w:rsidRPr="00FA5124">
        <w:rPr>
          <w:rFonts w:ascii="Tahoma" w:eastAsiaTheme="minorEastAsia" w:hAnsi="Tahoma" w:cs="Tahoma"/>
          <w:lang w:eastAsia="es-CO"/>
        </w:rPr>
        <w:t>La</w:t>
      </w:r>
      <w:r w:rsidRPr="00FA5124">
        <w:rPr>
          <w:rFonts w:ascii="Tahoma" w:eastAsiaTheme="minorEastAsia" w:hAnsi="Tahoma" w:cs="Tahoma"/>
          <w:b/>
          <w:lang w:eastAsia="es-CO"/>
        </w:rPr>
        <w:t xml:space="preserve"> CONSTRUCTORA Y COMERCIALIZADORA CAMU</w:t>
      </w:r>
      <w:r w:rsidRPr="00FA5124">
        <w:rPr>
          <w:rFonts w:ascii="Tahoma" w:eastAsiaTheme="minorEastAsia" w:hAnsi="Tahoma" w:cs="Tahoma"/>
          <w:b/>
          <w:bCs/>
          <w:lang w:eastAsia="es-CO"/>
        </w:rPr>
        <w:t xml:space="preserve"> S.A.S</w:t>
      </w:r>
      <w:r w:rsidRPr="00FA5124">
        <w:rPr>
          <w:rFonts w:ascii="Tahoma" w:eastAsia="Times New Roman" w:hAnsi="Tahoma" w:cs="Tahoma"/>
          <w:lang w:eastAsia="es-ES"/>
        </w:rPr>
        <w:t>, deberá cumplir las siguientes obligaciones:</w:t>
      </w:r>
    </w:p>
    <w:p w:rsidR="00FA5124" w:rsidRPr="00FA5124" w:rsidRDefault="00FA5124" w:rsidP="00FA5124">
      <w:pPr>
        <w:spacing w:after="0" w:line="240" w:lineRule="auto"/>
        <w:jc w:val="both"/>
        <w:rPr>
          <w:rFonts w:ascii="Tahoma" w:eastAsia="Times New Roman" w:hAnsi="Tahoma" w:cs="Tahoma"/>
          <w:b/>
          <w:bCs/>
          <w:lang w:eastAsia="es-ES"/>
        </w:rPr>
      </w:pPr>
    </w:p>
    <w:p w:rsidR="00FA5124" w:rsidRPr="00FA5124" w:rsidRDefault="00FA5124" w:rsidP="00FA5124">
      <w:pPr>
        <w:pStyle w:val="Prrafodelista"/>
        <w:numPr>
          <w:ilvl w:val="0"/>
          <w:numId w:val="13"/>
        </w:numPr>
        <w:suppressAutoHyphens w:val="0"/>
        <w:autoSpaceDN w:val="0"/>
        <w:ind w:left="360"/>
        <w:jc w:val="both"/>
        <w:rPr>
          <w:rFonts w:ascii="Tahoma" w:hAnsi="Tahoma" w:cs="Tahoma"/>
          <w:b/>
          <w:bCs/>
          <w:sz w:val="22"/>
          <w:szCs w:val="22"/>
          <w:lang w:eastAsia="es-ES"/>
        </w:rPr>
      </w:pPr>
      <w:r w:rsidRPr="00FA5124">
        <w:rPr>
          <w:rFonts w:ascii="Tahoma" w:hAnsi="Tahoma" w:cs="Tahoma"/>
          <w:sz w:val="22"/>
          <w:szCs w:val="22"/>
          <w:lang w:eastAsia="es-ES"/>
        </w:rPr>
        <w:t xml:space="preserve">Aplicar las siguientes medidas de manejo ambiental al desarrollar las actividades constructivas y/o adecuaciones de obras existentes: </w:t>
      </w:r>
    </w:p>
    <w:p w:rsidR="00FA5124" w:rsidRPr="00FA5124" w:rsidRDefault="00FA5124" w:rsidP="00FA5124">
      <w:pPr>
        <w:spacing w:after="0" w:line="240" w:lineRule="auto"/>
        <w:ind w:left="360"/>
        <w:contextualSpacing/>
        <w:jc w:val="both"/>
        <w:rPr>
          <w:rFonts w:ascii="Tahoma" w:eastAsia="Times New Roman" w:hAnsi="Tahoma" w:cs="Tahoma"/>
          <w:lang w:eastAsia="es-ES"/>
        </w:rPr>
      </w:pPr>
    </w:p>
    <w:p w:rsidR="00FA5124" w:rsidRPr="00FA5124" w:rsidRDefault="00FA5124" w:rsidP="00FA5124">
      <w:pPr>
        <w:numPr>
          <w:ilvl w:val="0"/>
          <w:numId w:val="14"/>
        </w:numPr>
        <w:spacing w:after="200" w:line="240" w:lineRule="auto"/>
        <w:ind w:left="1211"/>
        <w:contextualSpacing/>
        <w:jc w:val="both"/>
        <w:rPr>
          <w:rFonts w:ascii="Tahoma" w:eastAsia="Calibri" w:hAnsi="Tahoma" w:cs="Tahoma"/>
        </w:rPr>
      </w:pPr>
      <w:r w:rsidRPr="00FA5124">
        <w:rPr>
          <w:rFonts w:ascii="Tahoma" w:eastAsia="Calibri" w:hAnsi="Tahoma" w:cs="Tahoma"/>
        </w:rPr>
        <w:t xml:space="preserve">En el evento que en los procesos </w:t>
      </w:r>
      <w:r w:rsidRPr="00FA5124">
        <w:rPr>
          <w:rFonts w:ascii="Tahoma" w:eastAsia="Times New Roman" w:hAnsi="Tahoma" w:cs="Tahoma"/>
          <w:lang w:eastAsia="es-ES"/>
        </w:rPr>
        <w:t>constructivos y/o adecuaciones de obras</w:t>
      </w:r>
      <w:r w:rsidRPr="00FA5124">
        <w:rPr>
          <w:rFonts w:ascii="Tahoma" w:eastAsia="Calibri" w:hAnsi="Tahoma" w:cs="Tahoma"/>
        </w:rPr>
        <w:t xml:space="preserve"> del proyecto, requieran de productos maderables, estos deberán ser obtenidos en distribuidoras debidamente autorizadas y con los permisos forestales respectivos.</w:t>
      </w:r>
    </w:p>
    <w:p w:rsidR="00FA5124" w:rsidRPr="00FA5124" w:rsidRDefault="00FA5124" w:rsidP="00FA5124">
      <w:pPr>
        <w:spacing w:line="240" w:lineRule="auto"/>
        <w:ind w:left="720"/>
        <w:contextualSpacing/>
        <w:jc w:val="both"/>
        <w:rPr>
          <w:rFonts w:ascii="Tahoma" w:eastAsia="Calibri" w:hAnsi="Tahoma" w:cs="Tahoma"/>
        </w:rPr>
      </w:pPr>
    </w:p>
    <w:p w:rsidR="00FA5124" w:rsidRPr="00FA5124" w:rsidRDefault="00FA5124" w:rsidP="00FA5124">
      <w:pPr>
        <w:numPr>
          <w:ilvl w:val="0"/>
          <w:numId w:val="14"/>
        </w:numPr>
        <w:spacing w:after="200" w:line="240" w:lineRule="auto"/>
        <w:ind w:left="1211"/>
        <w:contextualSpacing/>
        <w:jc w:val="both"/>
        <w:rPr>
          <w:rFonts w:ascii="Tahoma" w:eastAsia="Calibri" w:hAnsi="Tahoma" w:cs="Tahoma"/>
        </w:rPr>
      </w:pPr>
      <w:r w:rsidRPr="00FA5124">
        <w:rPr>
          <w:rFonts w:ascii="Tahoma" w:eastAsia="Calibri" w:hAnsi="Tahoma" w:cs="Tahoma"/>
        </w:rPr>
        <w:t>Se prohíbe la tala, corte y/o aprovechamiento de individuos forestales existentes, para los procesos constructivos, de conformidad con el Decreto 1076 de 2015.</w:t>
      </w:r>
    </w:p>
    <w:p w:rsidR="00FA5124" w:rsidRPr="00FA5124" w:rsidRDefault="00FA5124" w:rsidP="00FA5124">
      <w:pPr>
        <w:spacing w:line="240" w:lineRule="auto"/>
        <w:jc w:val="both"/>
        <w:rPr>
          <w:rFonts w:ascii="Tahoma" w:eastAsia="Calibri" w:hAnsi="Tahoma" w:cs="Tahoma"/>
        </w:rPr>
      </w:pPr>
    </w:p>
    <w:p w:rsidR="00FA5124" w:rsidRPr="00FA5124" w:rsidRDefault="00FA5124" w:rsidP="00FA5124">
      <w:pPr>
        <w:numPr>
          <w:ilvl w:val="0"/>
          <w:numId w:val="14"/>
        </w:numPr>
        <w:spacing w:after="0" w:line="240" w:lineRule="auto"/>
        <w:ind w:left="1211"/>
        <w:contextualSpacing/>
        <w:jc w:val="both"/>
        <w:rPr>
          <w:rFonts w:ascii="Tahoma" w:eastAsia="Times New Roman" w:hAnsi="Tahoma" w:cs="Tahoma"/>
          <w:lang w:eastAsia="es-ES"/>
        </w:rPr>
      </w:pPr>
      <w:r w:rsidRPr="00FA5124">
        <w:rPr>
          <w:rFonts w:ascii="Tahoma" w:hAnsi="Tahoma" w:cs="Tahoma"/>
        </w:rPr>
        <w:t>Comprar el material pétreo (gravas, triturados y arenas), para la producción de concreto en obra, en un establecimiento legalmente constituido, con título minero y licencia ambiental.</w:t>
      </w:r>
    </w:p>
    <w:p w:rsidR="00FA5124" w:rsidRPr="00FA5124" w:rsidRDefault="00FA5124" w:rsidP="00FA5124">
      <w:pPr>
        <w:spacing w:after="0" w:line="240" w:lineRule="auto"/>
        <w:contextualSpacing/>
        <w:jc w:val="both"/>
        <w:rPr>
          <w:rFonts w:ascii="Tahoma" w:eastAsia="Times New Roman" w:hAnsi="Tahoma" w:cs="Tahoma"/>
          <w:lang w:eastAsia="es-ES"/>
        </w:rPr>
      </w:pPr>
    </w:p>
    <w:p w:rsidR="00FA5124" w:rsidRPr="00FA5124" w:rsidRDefault="00FA5124" w:rsidP="00FA5124">
      <w:pPr>
        <w:numPr>
          <w:ilvl w:val="0"/>
          <w:numId w:val="14"/>
        </w:numPr>
        <w:spacing w:after="0" w:line="240" w:lineRule="auto"/>
        <w:ind w:left="1211"/>
        <w:contextualSpacing/>
        <w:jc w:val="both"/>
        <w:rPr>
          <w:rFonts w:ascii="Tahoma" w:eastAsia="Times New Roman" w:hAnsi="Tahoma" w:cs="Tahoma"/>
          <w:lang w:eastAsia="es-ES"/>
        </w:rPr>
      </w:pPr>
      <w:r w:rsidRPr="00FA5124">
        <w:rPr>
          <w:rFonts w:ascii="Tahoma" w:hAnsi="Tahoma" w:cs="Tahoma"/>
        </w:rPr>
        <w:t xml:space="preserve">Se prohíbe la extracción directa del lecho del río (arena y grava) o quebradas contiguas al proyecto o al sitio donde se va a efectuar la intervención del cauce. </w:t>
      </w:r>
    </w:p>
    <w:p w:rsidR="00FA5124" w:rsidRPr="00FA5124" w:rsidRDefault="00FA5124" w:rsidP="00FA5124">
      <w:pPr>
        <w:spacing w:after="0" w:line="240" w:lineRule="auto"/>
        <w:ind w:left="720"/>
        <w:contextualSpacing/>
        <w:jc w:val="both"/>
        <w:rPr>
          <w:rFonts w:ascii="Tahoma" w:eastAsia="Times New Roman" w:hAnsi="Tahoma" w:cs="Tahoma"/>
          <w:lang w:eastAsia="es-ES"/>
        </w:rPr>
      </w:pPr>
    </w:p>
    <w:p w:rsidR="00FA5124" w:rsidRPr="00FA5124" w:rsidRDefault="00FA5124" w:rsidP="00FA5124">
      <w:pPr>
        <w:numPr>
          <w:ilvl w:val="0"/>
          <w:numId w:val="14"/>
        </w:numPr>
        <w:spacing w:after="0" w:line="240" w:lineRule="auto"/>
        <w:ind w:left="1211"/>
        <w:contextualSpacing/>
        <w:jc w:val="both"/>
        <w:rPr>
          <w:rFonts w:ascii="Tahoma" w:eastAsia="Times New Roman" w:hAnsi="Tahoma" w:cs="Tahoma"/>
          <w:lang w:eastAsia="es-ES"/>
        </w:rPr>
      </w:pPr>
      <w:r w:rsidRPr="00FA5124">
        <w:rPr>
          <w:rFonts w:ascii="Tahoma" w:hAnsi="Tahoma" w:cs="Tahoma"/>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FA5124" w:rsidRPr="00FA5124" w:rsidRDefault="00FA5124" w:rsidP="00FA5124">
      <w:pPr>
        <w:spacing w:after="0" w:line="240" w:lineRule="auto"/>
        <w:contextualSpacing/>
        <w:rPr>
          <w:rFonts w:ascii="Tahoma" w:eastAsia="Times New Roman" w:hAnsi="Tahoma" w:cs="Tahoma"/>
          <w:lang w:eastAsia="es-ES"/>
        </w:rPr>
      </w:pPr>
    </w:p>
    <w:p w:rsidR="00FA5124" w:rsidRPr="00FA5124" w:rsidRDefault="00FA5124" w:rsidP="00FA5124">
      <w:pPr>
        <w:numPr>
          <w:ilvl w:val="0"/>
          <w:numId w:val="14"/>
        </w:numPr>
        <w:spacing w:after="0" w:line="240" w:lineRule="auto"/>
        <w:ind w:left="1211"/>
        <w:contextualSpacing/>
        <w:jc w:val="both"/>
        <w:rPr>
          <w:rFonts w:ascii="Tahoma" w:eastAsia="Calibri" w:hAnsi="Tahoma" w:cs="Tahoma"/>
        </w:rPr>
      </w:pPr>
      <w:r w:rsidRPr="00FA5124">
        <w:rPr>
          <w:rFonts w:ascii="Tahoma" w:hAnsi="Tahoma" w:cs="Tahoma"/>
        </w:rPr>
        <w:t xml:space="preserve">Realizar un adecuado manejo y control de escombros producto de excavaciones y escombros provenientes de procesos constructivos, realizando acopio en un sitio específico, así como limpiezas y retiros de tierra y residuos de construcción diarios sobre todo en las obras efectuadas </w:t>
      </w:r>
      <w:r w:rsidRPr="00FA5124">
        <w:rPr>
          <w:rFonts w:ascii="Tahoma" w:hAnsi="Tahoma" w:cs="Tahoma"/>
        </w:rPr>
        <w:lastRenderedPageBreak/>
        <w:t>sobre el cauce. Así mismo, retiro programado</w:t>
      </w:r>
      <w:r w:rsidRPr="00FA5124">
        <w:rPr>
          <w:rFonts w:ascii="Tahoma" w:eastAsia="Calibri" w:hAnsi="Tahoma" w:cs="Tahoma"/>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FA5124">
        <w:rPr>
          <w:rFonts w:ascii="Tahoma" w:hAnsi="Tahoma" w:cs="Tahoma"/>
        </w:rPr>
        <w:t>, razón por la cual se prohíbe la disposición final de dichos residuos sobre laderas y cauces.</w:t>
      </w:r>
    </w:p>
    <w:p w:rsidR="00FA5124" w:rsidRPr="00FA5124" w:rsidRDefault="00FA5124" w:rsidP="00FA5124">
      <w:pPr>
        <w:spacing w:after="0" w:line="240" w:lineRule="auto"/>
        <w:ind w:left="720"/>
        <w:contextualSpacing/>
        <w:jc w:val="both"/>
        <w:rPr>
          <w:rFonts w:ascii="Tahoma" w:eastAsia="Calibri" w:hAnsi="Tahoma" w:cs="Tahoma"/>
        </w:rPr>
      </w:pPr>
    </w:p>
    <w:p w:rsidR="00FA5124" w:rsidRPr="00FA5124" w:rsidRDefault="00FA5124" w:rsidP="00FA5124">
      <w:pPr>
        <w:numPr>
          <w:ilvl w:val="0"/>
          <w:numId w:val="14"/>
        </w:numPr>
        <w:spacing w:after="0" w:line="240" w:lineRule="auto"/>
        <w:ind w:left="1211"/>
        <w:contextualSpacing/>
        <w:jc w:val="both"/>
        <w:rPr>
          <w:rFonts w:ascii="Tahoma" w:eastAsia="Calibri" w:hAnsi="Tahoma" w:cs="Tahoma"/>
        </w:rPr>
      </w:pPr>
      <w:r w:rsidRPr="00FA5124">
        <w:rPr>
          <w:rFonts w:ascii="Tahoma" w:eastAsia="Calibri" w:hAnsi="Tahoma" w:cs="Tahoma"/>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FA5124" w:rsidRPr="00FA5124" w:rsidRDefault="00FA5124" w:rsidP="00FA5124">
      <w:pPr>
        <w:spacing w:after="0" w:line="240" w:lineRule="auto"/>
        <w:ind w:left="360"/>
        <w:jc w:val="both"/>
        <w:rPr>
          <w:rFonts w:ascii="Tahoma" w:hAnsi="Tahoma" w:cs="Tahoma"/>
          <w:lang w:eastAsia="es-CO"/>
        </w:rPr>
      </w:pPr>
    </w:p>
    <w:p w:rsidR="00FA5124" w:rsidRPr="00FA5124" w:rsidRDefault="00FA5124" w:rsidP="00FA5124">
      <w:pPr>
        <w:numPr>
          <w:ilvl w:val="0"/>
          <w:numId w:val="15"/>
        </w:numPr>
        <w:spacing w:after="0" w:line="240" w:lineRule="auto"/>
        <w:contextualSpacing/>
        <w:jc w:val="both"/>
        <w:rPr>
          <w:rFonts w:ascii="Tahoma" w:hAnsi="Tahoma" w:cs="Tahoma"/>
        </w:rPr>
      </w:pPr>
      <w:r w:rsidRPr="00FA5124">
        <w:rPr>
          <w:rFonts w:ascii="Tahoma" w:eastAsia="Calibri" w:hAnsi="Tahoma" w:cs="Tahoma"/>
        </w:rPr>
        <w:t>Mantenimientos de equipos retirados del cauce mínimo 20 metros.</w:t>
      </w:r>
    </w:p>
    <w:p w:rsidR="00FA5124" w:rsidRPr="00FA5124" w:rsidRDefault="00FA5124" w:rsidP="00FA5124">
      <w:pPr>
        <w:numPr>
          <w:ilvl w:val="0"/>
          <w:numId w:val="15"/>
        </w:numPr>
        <w:spacing w:after="0" w:line="240" w:lineRule="auto"/>
        <w:contextualSpacing/>
        <w:jc w:val="both"/>
        <w:rPr>
          <w:rFonts w:ascii="Tahoma" w:hAnsi="Tahoma" w:cs="Tahoma"/>
        </w:rPr>
      </w:pPr>
      <w:r w:rsidRPr="00FA5124">
        <w:rPr>
          <w:rFonts w:ascii="Tahoma" w:eastAsia="Calibri" w:hAnsi="Tahoma" w:cs="Tahoma"/>
        </w:rPr>
        <w:t>Limpieza de herramienta menor en caneca retirada del cauce mínimo 20 metros.</w:t>
      </w:r>
    </w:p>
    <w:p w:rsidR="00FA5124" w:rsidRPr="00FA5124" w:rsidRDefault="00FA5124" w:rsidP="00FA5124">
      <w:pPr>
        <w:numPr>
          <w:ilvl w:val="0"/>
          <w:numId w:val="15"/>
        </w:numPr>
        <w:spacing w:after="0" w:line="240" w:lineRule="auto"/>
        <w:contextualSpacing/>
        <w:jc w:val="both"/>
        <w:rPr>
          <w:rFonts w:ascii="Tahoma" w:hAnsi="Tahoma" w:cs="Tahoma"/>
        </w:rPr>
      </w:pPr>
      <w:r w:rsidRPr="00FA5124">
        <w:rPr>
          <w:rFonts w:ascii="Tahoma" w:eastAsia="Calibri" w:hAnsi="Tahoma" w:cs="Tahoma"/>
        </w:rPr>
        <w:t>Producción de concreto a 10 metros de fuente hídrica.</w:t>
      </w:r>
    </w:p>
    <w:p w:rsidR="00FA5124" w:rsidRPr="00FA5124" w:rsidRDefault="00FA5124" w:rsidP="00FA5124">
      <w:pPr>
        <w:spacing w:after="0" w:line="240" w:lineRule="auto"/>
        <w:ind w:left="720"/>
        <w:contextualSpacing/>
        <w:jc w:val="both"/>
        <w:rPr>
          <w:rFonts w:ascii="Tahoma" w:hAnsi="Tahoma" w:cs="Tahoma"/>
        </w:rPr>
      </w:pPr>
    </w:p>
    <w:p w:rsidR="00FA5124" w:rsidRPr="00FA5124" w:rsidRDefault="00FA5124" w:rsidP="00FA5124">
      <w:pPr>
        <w:pStyle w:val="Prrafodelista"/>
        <w:numPr>
          <w:ilvl w:val="0"/>
          <w:numId w:val="13"/>
        </w:numPr>
        <w:shd w:val="clear" w:color="auto" w:fill="FFFFFF" w:themeFill="background1"/>
        <w:suppressAutoHyphens w:val="0"/>
        <w:autoSpaceDN w:val="0"/>
        <w:ind w:left="360"/>
        <w:jc w:val="both"/>
        <w:rPr>
          <w:rFonts w:ascii="Tahoma" w:hAnsi="Tahoma" w:cs="Tahoma"/>
          <w:sz w:val="22"/>
          <w:szCs w:val="22"/>
        </w:rPr>
      </w:pPr>
      <w:r w:rsidRPr="00FA5124">
        <w:rPr>
          <w:rFonts w:ascii="Tahoma" w:hAnsi="Tahoma" w:cs="Tahoma"/>
          <w:sz w:val="22"/>
          <w:szCs w:val="22"/>
        </w:rPr>
        <w:t xml:space="preserve">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w:t>
      </w:r>
      <w:r w:rsidRPr="00FA5124">
        <w:rPr>
          <w:rFonts w:ascii="Tahoma" w:hAnsi="Tahoma" w:cs="Tahoma"/>
          <w:sz w:val="22"/>
          <w:szCs w:val="22"/>
        </w:rPr>
        <w:lastRenderedPageBreak/>
        <w:t>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FA5124" w:rsidRPr="00FA5124" w:rsidRDefault="00FA5124" w:rsidP="00FA5124">
      <w:pPr>
        <w:pStyle w:val="Prrafodelista"/>
        <w:jc w:val="both"/>
        <w:rPr>
          <w:rFonts w:ascii="Tahoma" w:hAnsi="Tahoma" w:cs="Tahoma"/>
          <w:sz w:val="22"/>
          <w:szCs w:val="22"/>
        </w:rPr>
      </w:pPr>
    </w:p>
    <w:p w:rsidR="00FA5124" w:rsidRPr="00FA5124" w:rsidRDefault="00FA5124" w:rsidP="00FA5124">
      <w:pPr>
        <w:pStyle w:val="Prrafodelista"/>
        <w:numPr>
          <w:ilvl w:val="0"/>
          <w:numId w:val="13"/>
        </w:numPr>
        <w:suppressAutoHyphens w:val="0"/>
        <w:autoSpaceDN w:val="0"/>
        <w:ind w:left="360"/>
        <w:jc w:val="both"/>
        <w:rPr>
          <w:rFonts w:ascii="Tahoma" w:hAnsi="Tahoma" w:cs="Tahoma"/>
          <w:sz w:val="22"/>
          <w:szCs w:val="22"/>
        </w:rPr>
      </w:pPr>
      <w:r w:rsidRPr="00FA5124">
        <w:rPr>
          <w:rFonts w:ascii="Tahoma" w:hAnsi="Tahoma" w:cs="Tahoma"/>
          <w:sz w:val="22"/>
          <w:szCs w:val="22"/>
        </w:rPr>
        <w:t xml:space="preserve">En caso de requerir el aprovechamiento de otros recursos ambientales, se deberá solicitar el permiso respectivo (aprovechamiento forestal, concesión de agua, etc.). </w:t>
      </w:r>
    </w:p>
    <w:p w:rsidR="00FA5124" w:rsidRPr="00FA5124" w:rsidRDefault="00FA5124" w:rsidP="00FA5124">
      <w:pPr>
        <w:pStyle w:val="Prrafodelista"/>
        <w:ind w:left="360"/>
        <w:jc w:val="both"/>
        <w:rPr>
          <w:rFonts w:ascii="Tahoma" w:hAnsi="Tahoma" w:cs="Tahoma"/>
          <w:sz w:val="22"/>
          <w:szCs w:val="22"/>
        </w:rPr>
      </w:pPr>
    </w:p>
    <w:p w:rsidR="00FA5124" w:rsidRPr="00FA5124" w:rsidRDefault="00FA5124" w:rsidP="00FA5124">
      <w:pPr>
        <w:pStyle w:val="Prrafodelista"/>
        <w:numPr>
          <w:ilvl w:val="0"/>
          <w:numId w:val="13"/>
        </w:numPr>
        <w:suppressAutoHyphens w:val="0"/>
        <w:autoSpaceDN w:val="0"/>
        <w:ind w:left="360"/>
        <w:jc w:val="both"/>
        <w:rPr>
          <w:rFonts w:ascii="Tahoma" w:hAnsi="Tahoma" w:cs="Tahoma"/>
          <w:sz w:val="22"/>
          <w:szCs w:val="22"/>
        </w:rPr>
      </w:pPr>
      <w:r w:rsidRPr="00FA5124">
        <w:rPr>
          <w:rFonts w:ascii="Tahoma" w:hAnsi="Tahoma" w:cs="Tahoma"/>
          <w:sz w:val="22"/>
          <w:szCs w:val="22"/>
        </w:rPr>
        <w:t>En caso de cambio de dirección y/o número de teléfono, se deberá informar a esta Corporación con el fin de actualizar los datos de correspondencia.</w:t>
      </w:r>
    </w:p>
    <w:p w:rsidR="00FA5124" w:rsidRPr="00FA5124" w:rsidRDefault="00FA5124" w:rsidP="00FA5124">
      <w:pPr>
        <w:pStyle w:val="Prrafodelista"/>
        <w:jc w:val="both"/>
        <w:rPr>
          <w:rFonts w:ascii="Tahoma" w:hAnsi="Tahoma" w:cs="Tahoma"/>
          <w:sz w:val="22"/>
          <w:szCs w:val="22"/>
        </w:rPr>
      </w:pPr>
    </w:p>
    <w:p w:rsidR="00FA5124" w:rsidRPr="00FA5124" w:rsidRDefault="00FA5124" w:rsidP="00FA5124">
      <w:pPr>
        <w:pStyle w:val="Prrafodelista"/>
        <w:numPr>
          <w:ilvl w:val="0"/>
          <w:numId w:val="13"/>
        </w:numPr>
        <w:suppressAutoHyphens w:val="0"/>
        <w:autoSpaceDN w:val="0"/>
        <w:ind w:left="360"/>
        <w:jc w:val="both"/>
        <w:rPr>
          <w:rFonts w:ascii="Tahoma" w:hAnsi="Tahoma" w:cs="Tahoma"/>
          <w:sz w:val="22"/>
          <w:szCs w:val="22"/>
        </w:rPr>
      </w:pPr>
      <w:r w:rsidRPr="00FA5124">
        <w:rPr>
          <w:rFonts w:ascii="Tahoma" w:hAnsi="Tahoma" w:cs="Tahoma"/>
          <w:sz w:val="22"/>
          <w:szCs w:val="22"/>
        </w:rPr>
        <w:t>Dar cumplimiento a la normatividad ambiental vigente.</w:t>
      </w:r>
    </w:p>
    <w:p w:rsidR="00FA5124" w:rsidRPr="00FA5124" w:rsidRDefault="00FA5124" w:rsidP="00FA5124">
      <w:pPr>
        <w:spacing w:after="0" w:line="240" w:lineRule="auto"/>
        <w:jc w:val="both"/>
        <w:rPr>
          <w:rFonts w:ascii="Tahoma" w:eastAsia="Times New Roman" w:hAnsi="Tahoma" w:cs="Tahoma"/>
          <w:b/>
          <w:iCs/>
          <w:lang w:eastAsia="es-ES"/>
        </w:rPr>
      </w:pPr>
    </w:p>
    <w:p w:rsidR="00FA5124" w:rsidRPr="00FA5124" w:rsidRDefault="00FA5124" w:rsidP="00FA5124">
      <w:pPr>
        <w:spacing w:after="0" w:line="240" w:lineRule="auto"/>
        <w:jc w:val="both"/>
        <w:rPr>
          <w:rFonts w:ascii="Tahoma" w:eastAsia="Times New Roman" w:hAnsi="Tahoma" w:cs="Tahoma"/>
          <w:b/>
          <w:bCs/>
          <w:lang w:eastAsia="es-ES"/>
        </w:rPr>
      </w:pPr>
      <w:r w:rsidRPr="00FA5124">
        <w:rPr>
          <w:rFonts w:ascii="Tahoma" w:eastAsia="Times New Roman" w:hAnsi="Tahoma" w:cs="Tahoma"/>
          <w:b/>
          <w:iCs/>
          <w:lang w:eastAsia="es-ES"/>
        </w:rPr>
        <w:t>PARÁGRAFO: -</w:t>
      </w:r>
      <w:r w:rsidRPr="00FA5124">
        <w:rPr>
          <w:rFonts w:ascii="Tahoma" w:eastAsia="Times New Roman" w:hAnsi="Tahoma" w:cs="Tahoma"/>
          <w:b/>
          <w:bCs/>
          <w:lang w:eastAsia="es-ES"/>
        </w:rPr>
        <w:t xml:space="preserve"> </w:t>
      </w:r>
      <w:r w:rsidRPr="00FA5124">
        <w:rPr>
          <w:rFonts w:ascii="Tahoma" w:eastAsia="Times New Roman" w:hAnsi="Tahoma" w:cs="Tahoma"/>
          <w:b/>
          <w:iCs/>
          <w:lang w:eastAsia="es-ES"/>
        </w:rPr>
        <w:t>PROHIBICIONES:</w:t>
      </w:r>
    </w:p>
    <w:p w:rsidR="00FA5124" w:rsidRPr="00FA5124" w:rsidRDefault="00FA5124" w:rsidP="00FA5124">
      <w:pPr>
        <w:spacing w:after="0" w:line="240" w:lineRule="auto"/>
        <w:ind w:left="720"/>
        <w:contextualSpacing/>
        <w:jc w:val="both"/>
        <w:rPr>
          <w:rFonts w:ascii="Tahoma" w:eastAsia="Times New Roman" w:hAnsi="Tahoma" w:cs="Tahoma"/>
          <w:iCs/>
          <w:lang w:eastAsia="es-ES"/>
        </w:rPr>
      </w:pPr>
    </w:p>
    <w:p w:rsidR="00FA5124" w:rsidRPr="00FA5124" w:rsidRDefault="00FA5124" w:rsidP="00FA5124">
      <w:pPr>
        <w:numPr>
          <w:ilvl w:val="0"/>
          <w:numId w:val="16"/>
        </w:numPr>
        <w:spacing w:after="0" w:line="240" w:lineRule="auto"/>
        <w:contextualSpacing/>
        <w:jc w:val="both"/>
        <w:rPr>
          <w:rFonts w:ascii="Tahoma" w:eastAsia="Times New Roman" w:hAnsi="Tahoma" w:cs="Tahoma"/>
          <w:iCs/>
          <w:lang w:eastAsia="es-ES"/>
        </w:rPr>
      </w:pPr>
      <w:r w:rsidRPr="00FA5124">
        <w:rPr>
          <w:rFonts w:ascii="Tahoma" w:eastAsia="Times New Roman" w:hAnsi="Tahoma" w:cs="Tahoma"/>
          <w:iCs/>
          <w:lang w:eastAsia="es-ES"/>
        </w:rPr>
        <w:t>Obstaculizar, impedir la vigilancia o inspección a los funcionarios o contratistas competentes de la Corporación Autónoma Regional del Quindío – C.R.Q., o negarse a suministrar la información que se requiera por parte de éstos.</w:t>
      </w:r>
    </w:p>
    <w:p w:rsidR="00FA5124" w:rsidRPr="00FA5124" w:rsidRDefault="00FA5124" w:rsidP="00FA5124">
      <w:pPr>
        <w:spacing w:after="0" w:line="240" w:lineRule="auto"/>
        <w:ind w:left="720"/>
        <w:contextualSpacing/>
        <w:jc w:val="both"/>
        <w:rPr>
          <w:rFonts w:ascii="Tahoma" w:eastAsia="Times New Roman" w:hAnsi="Tahoma" w:cs="Tahoma"/>
          <w:iCs/>
          <w:lang w:eastAsia="es-ES"/>
        </w:rPr>
      </w:pPr>
    </w:p>
    <w:p w:rsidR="00FA5124" w:rsidRPr="00FA5124" w:rsidRDefault="00FA5124" w:rsidP="00FA5124">
      <w:pPr>
        <w:numPr>
          <w:ilvl w:val="0"/>
          <w:numId w:val="16"/>
        </w:numPr>
        <w:spacing w:after="0" w:line="240" w:lineRule="auto"/>
        <w:contextualSpacing/>
        <w:jc w:val="both"/>
        <w:rPr>
          <w:rFonts w:ascii="Tahoma" w:eastAsia="Times New Roman" w:hAnsi="Tahoma" w:cs="Tahoma"/>
          <w:iCs/>
          <w:lang w:eastAsia="es-ES"/>
        </w:rPr>
      </w:pPr>
      <w:r w:rsidRPr="00FA5124">
        <w:rPr>
          <w:rFonts w:ascii="Tahoma" w:eastAsia="Calibri" w:hAnsi="Tahoma" w:cs="Tahoma"/>
        </w:rPr>
        <w:t>Se prohíbe la tala, corte y/o aprovechamiento de individuos forestales existentes, para los procesos constructivos, de conformidad con el Decreto 1791 de 1996.</w:t>
      </w:r>
    </w:p>
    <w:p w:rsidR="00FA5124" w:rsidRPr="00FA5124" w:rsidRDefault="00FA5124" w:rsidP="00FA5124">
      <w:pPr>
        <w:numPr>
          <w:ilvl w:val="0"/>
          <w:numId w:val="16"/>
        </w:numPr>
        <w:spacing w:after="0" w:line="240" w:lineRule="auto"/>
        <w:contextualSpacing/>
        <w:jc w:val="both"/>
        <w:rPr>
          <w:rFonts w:ascii="Tahoma" w:eastAsia="Times New Roman" w:hAnsi="Tahoma" w:cs="Tahoma"/>
          <w:lang w:eastAsia="es-ES"/>
        </w:rPr>
      </w:pPr>
      <w:r w:rsidRPr="00FA5124">
        <w:rPr>
          <w:rFonts w:ascii="Tahoma" w:hAnsi="Tahoma" w:cs="Tahoma"/>
        </w:rPr>
        <w:t xml:space="preserve">Se prohíbe la extracción directa del lecho del río (arena y grava) o quebradas contiguos al proyecto o </w:t>
      </w:r>
      <w:r w:rsidRPr="00FA5124">
        <w:rPr>
          <w:rFonts w:ascii="Tahoma" w:hAnsi="Tahoma" w:cs="Tahoma"/>
        </w:rPr>
        <w:lastRenderedPageBreak/>
        <w:t xml:space="preserve">al sitio donde se va a efectuar la intervención del cauce. </w:t>
      </w:r>
    </w:p>
    <w:p w:rsidR="00FA5124" w:rsidRPr="00FA5124" w:rsidRDefault="00FA5124" w:rsidP="00FA5124">
      <w:pPr>
        <w:numPr>
          <w:ilvl w:val="0"/>
          <w:numId w:val="16"/>
        </w:numPr>
        <w:spacing w:after="0" w:line="240" w:lineRule="auto"/>
        <w:contextualSpacing/>
        <w:jc w:val="both"/>
        <w:rPr>
          <w:rFonts w:ascii="Tahoma" w:eastAsia="Times New Roman" w:hAnsi="Tahoma" w:cs="Tahoma"/>
          <w:lang w:eastAsia="es-ES"/>
        </w:rPr>
      </w:pPr>
      <w:r w:rsidRPr="00FA5124">
        <w:rPr>
          <w:rFonts w:ascii="Tahoma" w:hAnsi="Tahoma" w:cs="Tahoma"/>
        </w:rPr>
        <w:t>Se prohíbe el aprovechamiento de agua directa de fuentes naturales.</w:t>
      </w:r>
    </w:p>
    <w:p w:rsidR="00FA5124" w:rsidRPr="00FA5124" w:rsidRDefault="00FA5124" w:rsidP="00FA5124">
      <w:pPr>
        <w:numPr>
          <w:ilvl w:val="0"/>
          <w:numId w:val="16"/>
        </w:numPr>
        <w:spacing w:after="0" w:line="240" w:lineRule="auto"/>
        <w:contextualSpacing/>
        <w:jc w:val="both"/>
        <w:rPr>
          <w:rFonts w:ascii="Tahoma" w:eastAsia="Times New Roman" w:hAnsi="Tahoma" w:cs="Tahoma"/>
          <w:lang w:eastAsia="es-ES"/>
        </w:rPr>
      </w:pPr>
      <w:r w:rsidRPr="00FA5124">
        <w:rPr>
          <w:rFonts w:ascii="Tahoma" w:eastAsia="Times New Roman" w:hAnsi="Tahoma" w:cs="Tahoma"/>
          <w:lang w:eastAsia="es-ES"/>
        </w:rPr>
        <w:t xml:space="preserve">Se prohíbe la disposición final de la tierra, escombros y residuos de construcción sobre laderas y cauces. </w:t>
      </w:r>
    </w:p>
    <w:p w:rsidR="00FA5124" w:rsidRPr="00FA5124" w:rsidRDefault="00FA5124" w:rsidP="00FA5124">
      <w:pPr>
        <w:numPr>
          <w:ilvl w:val="0"/>
          <w:numId w:val="16"/>
        </w:numPr>
        <w:spacing w:after="0" w:line="240" w:lineRule="auto"/>
        <w:contextualSpacing/>
        <w:jc w:val="both"/>
        <w:rPr>
          <w:rFonts w:ascii="Tahoma" w:eastAsia="Times New Roman" w:hAnsi="Tahoma" w:cs="Tahoma"/>
          <w:lang w:eastAsia="es-ES"/>
        </w:rPr>
      </w:pPr>
      <w:r w:rsidRPr="00FA5124">
        <w:rPr>
          <w:rFonts w:ascii="Tahoma" w:eastAsia="Times New Roman" w:hAnsi="Tahoma" w:cs="Tahoma"/>
          <w:iCs/>
          <w:lang w:eastAsia="es-ES"/>
        </w:rPr>
        <w:t xml:space="preserve">Las demás prohibiciones contempladas en </w:t>
      </w:r>
      <w:proofErr w:type="gramStart"/>
      <w:r w:rsidRPr="00FA5124">
        <w:rPr>
          <w:rFonts w:ascii="Tahoma" w:eastAsia="Times New Roman" w:hAnsi="Tahoma" w:cs="Tahoma"/>
          <w:iCs/>
          <w:lang w:eastAsia="es-ES"/>
        </w:rPr>
        <w:t>los</w:t>
      </w:r>
      <w:proofErr w:type="gramEnd"/>
      <w:r w:rsidRPr="00FA5124">
        <w:rPr>
          <w:rFonts w:ascii="Tahoma" w:eastAsia="Times New Roman" w:hAnsi="Tahoma" w:cs="Tahoma"/>
          <w:iCs/>
          <w:lang w:eastAsia="es-ES"/>
        </w:rPr>
        <w:t xml:space="preserve"> artículo 2.2.3.2.24.1 y 2.2.3.2.25.2 del Decreto 1076 de 2015 (artículos 238 y 239 del Decreto 1541 de 1978).</w:t>
      </w:r>
    </w:p>
    <w:p w:rsidR="00FA5124" w:rsidRPr="00FA5124" w:rsidRDefault="00FA5124" w:rsidP="00FA5124">
      <w:pPr>
        <w:spacing w:after="0" w:line="240" w:lineRule="auto"/>
        <w:jc w:val="both"/>
        <w:rPr>
          <w:rFonts w:ascii="Tahoma" w:eastAsia="Times New Roman" w:hAnsi="Tahoma" w:cs="Tahoma"/>
          <w:b/>
          <w:bCs/>
          <w:lang w:eastAsia="es-ES"/>
        </w:rPr>
      </w:pPr>
    </w:p>
    <w:p w:rsidR="00FA5124" w:rsidRPr="00FA5124" w:rsidRDefault="00FA5124" w:rsidP="00FA5124">
      <w:pPr>
        <w:spacing w:after="0" w:line="240" w:lineRule="auto"/>
        <w:jc w:val="both"/>
        <w:rPr>
          <w:rFonts w:ascii="Tahoma" w:eastAsia="Times New Roman" w:hAnsi="Tahoma" w:cs="Tahoma"/>
          <w:lang w:eastAsia="es-ES"/>
        </w:rPr>
      </w:pPr>
      <w:r w:rsidRPr="00FA5124">
        <w:rPr>
          <w:rFonts w:ascii="Tahoma" w:eastAsia="Times New Roman" w:hAnsi="Tahoma" w:cs="Tahoma"/>
          <w:b/>
          <w:bCs/>
          <w:lang w:eastAsia="es-ES"/>
        </w:rPr>
        <w:t>ARTICULO TERCERO: -</w:t>
      </w:r>
      <w:r w:rsidRPr="00FA5124">
        <w:rPr>
          <w:rFonts w:ascii="Tahoma" w:eastAsia="Times New Roman" w:hAnsi="Tahoma" w:cs="Tahoma"/>
          <w:lang w:eastAsia="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rsidR="00FA5124" w:rsidRPr="00FA5124" w:rsidRDefault="00FA5124" w:rsidP="00FA5124">
      <w:pPr>
        <w:autoSpaceDE w:val="0"/>
        <w:autoSpaceDN w:val="0"/>
        <w:adjustRightInd w:val="0"/>
        <w:spacing w:after="0" w:line="240" w:lineRule="auto"/>
        <w:jc w:val="both"/>
        <w:rPr>
          <w:rFonts w:ascii="Tahoma" w:eastAsia="Times New Roman" w:hAnsi="Tahoma" w:cs="Tahoma"/>
          <w:b/>
          <w:bCs/>
          <w:lang w:eastAsia="es-ES"/>
        </w:rPr>
      </w:pPr>
    </w:p>
    <w:p w:rsidR="00FA5124" w:rsidRPr="00FA5124" w:rsidRDefault="00FA5124" w:rsidP="00FA5124">
      <w:pPr>
        <w:autoSpaceDE w:val="0"/>
        <w:autoSpaceDN w:val="0"/>
        <w:adjustRightInd w:val="0"/>
        <w:spacing w:after="0" w:line="240" w:lineRule="auto"/>
        <w:jc w:val="both"/>
        <w:rPr>
          <w:rFonts w:ascii="Tahoma" w:eastAsia="Times New Roman" w:hAnsi="Tahoma" w:cs="Tahoma"/>
          <w:lang w:eastAsia="es-ES"/>
        </w:rPr>
      </w:pPr>
      <w:r w:rsidRPr="00FA5124">
        <w:rPr>
          <w:rFonts w:ascii="Tahoma" w:eastAsia="Times New Roman" w:hAnsi="Tahoma" w:cs="Tahoma"/>
          <w:b/>
          <w:bCs/>
          <w:lang w:eastAsia="es-ES"/>
        </w:rPr>
        <w:t>ARTICULO CUARTO: -</w:t>
      </w:r>
      <w:r w:rsidRPr="00FA5124">
        <w:rPr>
          <w:rFonts w:ascii="Tahoma" w:eastAsia="Times New Roman" w:hAnsi="Tahoma" w:cs="Tahoma"/>
          <w:bCs/>
          <w:lang w:eastAsia="es-ES"/>
        </w:rPr>
        <w:t xml:space="preserve"> </w:t>
      </w:r>
      <w:r w:rsidRPr="00FA5124">
        <w:rPr>
          <w:rFonts w:ascii="Tahoma" w:eastAsiaTheme="minorEastAsia" w:hAnsi="Tahoma" w:cs="Tahoma"/>
          <w:lang w:eastAsia="es-CO"/>
        </w:rPr>
        <w:t>La</w:t>
      </w:r>
      <w:r w:rsidRPr="00FA5124">
        <w:rPr>
          <w:rFonts w:ascii="Tahoma" w:eastAsiaTheme="minorEastAsia" w:hAnsi="Tahoma" w:cs="Tahoma"/>
          <w:b/>
          <w:lang w:eastAsia="es-CO"/>
        </w:rPr>
        <w:t xml:space="preserve"> CONSTRUCTORA Y COMERCIALIZADORA CAMU</w:t>
      </w:r>
      <w:r w:rsidRPr="00FA5124">
        <w:rPr>
          <w:rFonts w:ascii="Tahoma" w:eastAsiaTheme="minorEastAsia" w:hAnsi="Tahoma" w:cs="Tahoma"/>
          <w:b/>
          <w:bCs/>
          <w:lang w:eastAsia="es-CO"/>
        </w:rPr>
        <w:t xml:space="preserve"> S.A.S</w:t>
      </w:r>
      <w:r w:rsidRPr="00FA5124">
        <w:rPr>
          <w:rFonts w:ascii="Tahoma" w:eastAsia="Times New Roman" w:hAnsi="Tahoma" w:cs="Tahoma"/>
          <w:b/>
          <w:bCs/>
          <w:lang w:eastAsia="es-ES"/>
        </w:rPr>
        <w:t xml:space="preserve">, </w:t>
      </w:r>
      <w:r w:rsidRPr="00FA5124">
        <w:rPr>
          <w:rFonts w:ascii="Tahoma" w:eastAsia="Times New Roman" w:hAnsi="Tahoma" w:cs="Tahoma"/>
          <w:lang w:eastAsia="es-ES"/>
        </w:rPr>
        <w:t xml:space="preserve">deberá avisar de inmediato a la </w:t>
      </w:r>
      <w:r w:rsidRPr="00FA5124">
        <w:rPr>
          <w:rFonts w:ascii="Tahoma" w:eastAsia="Calibri" w:hAnsi="Tahoma" w:cs="Tahoma"/>
          <w:shd w:val="clear" w:color="auto" w:fill="FFFFFF" w:themeFill="background1"/>
          <w:lang w:eastAsia="es-ES"/>
        </w:rPr>
        <w:t xml:space="preserve">Corporación Autónoma Regional del Quindío – C.R.Q., </w:t>
      </w:r>
      <w:r w:rsidRPr="00FA5124">
        <w:rPr>
          <w:rFonts w:ascii="Tahoma" w:eastAsia="Times New Roman" w:hAnsi="Tahoma" w:cs="Tahoma"/>
          <w:shd w:val="clear" w:color="auto" w:fill="FFFFFF" w:themeFill="background1"/>
          <w:lang w:eastAsia="es-ES"/>
        </w:rPr>
        <w:t>cuando se presenten situaciones de emergencia</w:t>
      </w:r>
      <w:r w:rsidRPr="00FA5124">
        <w:rPr>
          <w:rFonts w:ascii="Tahoma" w:eastAsia="Times New Roman" w:hAnsi="Tahoma" w:cs="Tahoma"/>
          <w:lang w:eastAsia="es-ES"/>
        </w:rPr>
        <w:t>, indicando sus causas, medidas adoptadas y tiempo de duración de dicha emergencia.</w:t>
      </w:r>
    </w:p>
    <w:p w:rsidR="00FA5124" w:rsidRPr="00FA5124" w:rsidRDefault="00FA5124" w:rsidP="00FA5124">
      <w:pPr>
        <w:autoSpaceDE w:val="0"/>
        <w:autoSpaceDN w:val="0"/>
        <w:adjustRightInd w:val="0"/>
        <w:spacing w:after="0" w:line="240" w:lineRule="auto"/>
        <w:jc w:val="both"/>
        <w:rPr>
          <w:rFonts w:ascii="Tahoma" w:eastAsia="Times New Roman" w:hAnsi="Tahoma" w:cs="Tahoma"/>
          <w:lang w:eastAsia="es-ES"/>
        </w:rPr>
      </w:pPr>
    </w:p>
    <w:p w:rsidR="00FA5124" w:rsidRPr="00FA5124" w:rsidRDefault="00FA5124" w:rsidP="00FA5124">
      <w:pPr>
        <w:autoSpaceDE w:val="0"/>
        <w:autoSpaceDN w:val="0"/>
        <w:adjustRightInd w:val="0"/>
        <w:spacing w:after="0" w:line="240" w:lineRule="auto"/>
        <w:jc w:val="both"/>
        <w:rPr>
          <w:rFonts w:ascii="Tahoma" w:eastAsia="Times New Roman" w:hAnsi="Tahoma" w:cs="Tahoma"/>
          <w:b/>
          <w:bCs/>
          <w:lang w:eastAsia="es-ES"/>
        </w:rPr>
      </w:pPr>
      <w:r w:rsidRPr="00FA5124">
        <w:rPr>
          <w:rFonts w:ascii="Tahoma" w:eastAsia="Times New Roman" w:hAnsi="Tahoma" w:cs="Tahoma"/>
          <w:b/>
          <w:bCs/>
          <w:lang w:eastAsia="es-ES"/>
        </w:rPr>
        <w:t xml:space="preserve">ARTICULO QUINTO: - </w:t>
      </w:r>
      <w:r w:rsidRPr="00FA5124">
        <w:rPr>
          <w:rFonts w:ascii="Tahoma" w:eastAsiaTheme="minorEastAsia" w:hAnsi="Tahoma" w:cs="Tahoma"/>
          <w:lang w:eastAsia="es-CO"/>
        </w:rPr>
        <w:t>La</w:t>
      </w:r>
      <w:r w:rsidRPr="00FA5124">
        <w:rPr>
          <w:rFonts w:ascii="Tahoma" w:eastAsiaTheme="minorEastAsia" w:hAnsi="Tahoma" w:cs="Tahoma"/>
          <w:b/>
          <w:lang w:eastAsia="es-CO"/>
        </w:rPr>
        <w:t xml:space="preserve"> CONSTRUCTORA Y COMERCIALIZADORA CAMU</w:t>
      </w:r>
      <w:r w:rsidRPr="00FA5124">
        <w:rPr>
          <w:rFonts w:ascii="Tahoma" w:eastAsiaTheme="minorEastAsia" w:hAnsi="Tahoma" w:cs="Tahoma"/>
          <w:b/>
          <w:bCs/>
          <w:lang w:eastAsia="es-CO"/>
        </w:rPr>
        <w:t xml:space="preserve"> S.A.S</w:t>
      </w:r>
      <w:r w:rsidRPr="00FA5124">
        <w:rPr>
          <w:rFonts w:ascii="Tahoma" w:eastAsia="Calibri" w:hAnsi="Tahoma" w:cs="Tahoma"/>
        </w:rPr>
        <w:t>,</w:t>
      </w:r>
      <w:r w:rsidRPr="00FA5124">
        <w:rPr>
          <w:rFonts w:ascii="Tahoma" w:eastAsia="Times New Roman" w:hAnsi="Tahoma" w:cs="Tahoma"/>
          <w:lang w:eastAsia="es-ES"/>
        </w:rPr>
        <w:t xml:space="preserve">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w:t>
      </w:r>
      <w:r w:rsidRPr="00FA5124">
        <w:rPr>
          <w:rFonts w:ascii="Tahoma" w:eastAsia="Times New Roman" w:hAnsi="Tahoma" w:cs="Tahoma"/>
          <w:lang w:eastAsia="es-ES"/>
        </w:rPr>
        <w:lastRenderedPageBreak/>
        <w:t>Administrativo y en general las dispuestas en la normativa ambiental.</w:t>
      </w:r>
    </w:p>
    <w:p w:rsidR="00FA5124" w:rsidRPr="00FA5124" w:rsidRDefault="00FA5124" w:rsidP="00FA5124">
      <w:pPr>
        <w:autoSpaceDE w:val="0"/>
        <w:autoSpaceDN w:val="0"/>
        <w:adjustRightInd w:val="0"/>
        <w:spacing w:after="0" w:line="240" w:lineRule="auto"/>
        <w:jc w:val="both"/>
        <w:rPr>
          <w:rFonts w:ascii="Tahoma" w:eastAsia="Times New Roman" w:hAnsi="Tahoma" w:cs="Tahoma"/>
          <w:b/>
          <w:bCs/>
          <w:lang w:eastAsia="es-ES"/>
        </w:rPr>
      </w:pPr>
    </w:p>
    <w:p w:rsidR="00FA5124" w:rsidRPr="00FA5124" w:rsidRDefault="00FA5124" w:rsidP="00FA5124">
      <w:pPr>
        <w:autoSpaceDE w:val="0"/>
        <w:autoSpaceDN w:val="0"/>
        <w:adjustRightInd w:val="0"/>
        <w:spacing w:after="0" w:line="240" w:lineRule="auto"/>
        <w:jc w:val="both"/>
        <w:rPr>
          <w:rFonts w:ascii="Tahoma" w:eastAsia="Times New Roman" w:hAnsi="Tahoma" w:cs="Tahoma"/>
          <w:bCs/>
          <w:lang w:eastAsia="es-ES"/>
        </w:rPr>
      </w:pPr>
      <w:r w:rsidRPr="00FA5124">
        <w:rPr>
          <w:rFonts w:ascii="Tahoma" w:eastAsia="Times New Roman" w:hAnsi="Tahoma" w:cs="Tahoma"/>
          <w:b/>
          <w:bCs/>
          <w:lang w:eastAsia="es-ES"/>
        </w:rPr>
        <w:t xml:space="preserve">ARTICULO SEXTO: - </w:t>
      </w:r>
      <w:r w:rsidRPr="00FA5124">
        <w:rPr>
          <w:rFonts w:ascii="Tahoma" w:eastAsia="Times New Roman" w:hAnsi="Tahoma" w:cs="Tahoma"/>
          <w:lang w:eastAsia="es-ES"/>
        </w:rPr>
        <w:t xml:space="preserve">En el evento que se traspase total o parcialmente, el presente permiso de ocupación de cauces, se requerirá autorización previa por parte de la </w:t>
      </w:r>
      <w:r w:rsidRPr="00FA5124">
        <w:rPr>
          <w:rFonts w:ascii="Tahoma" w:eastAsia="Times New Roman" w:hAnsi="Tahoma" w:cs="Tahoma"/>
          <w:bCs/>
          <w:lang w:eastAsia="es-ES"/>
        </w:rPr>
        <w:t>Corporación Autónoma Regional del Quindío - C.R.Q.</w:t>
      </w:r>
    </w:p>
    <w:p w:rsidR="00FA5124" w:rsidRPr="00FA5124" w:rsidRDefault="00FA5124" w:rsidP="00FA5124">
      <w:pPr>
        <w:autoSpaceDE w:val="0"/>
        <w:autoSpaceDN w:val="0"/>
        <w:adjustRightInd w:val="0"/>
        <w:spacing w:after="0" w:line="240" w:lineRule="auto"/>
        <w:jc w:val="both"/>
        <w:rPr>
          <w:rFonts w:ascii="Tahoma" w:eastAsia="Times New Roman" w:hAnsi="Tahoma" w:cs="Tahoma"/>
          <w:b/>
          <w:bCs/>
          <w:lang w:eastAsia="es-ES"/>
        </w:rPr>
      </w:pPr>
    </w:p>
    <w:p w:rsidR="00FA5124" w:rsidRPr="00FA5124" w:rsidRDefault="00FA5124" w:rsidP="00FA5124">
      <w:pPr>
        <w:autoSpaceDE w:val="0"/>
        <w:autoSpaceDN w:val="0"/>
        <w:adjustRightInd w:val="0"/>
        <w:spacing w:after="0" w:line="240" w:lineRule="auto"/>
        <w:jc w:val="both"/>
        <w:rPr>
          <w:rFonts w:ascii="Tahoma" w:eastAsia="Times New Roman" w:hAnsi="Tahoma" w:cs="Tahoma"/>
          <w:lang w:eastAsia="es-ES"/>
        </w:rPr>
      </w:pPr>
      <w:r w:rsidRPr="00FA5124">
        <w:rPr>
          <w:rFonts w:ascii="Tahoma" w:eastAsia="Times New Roman" w:hAnsi="Tahoma" w:cs="Tahoma"/>
          <w:b/>
          <w:bCs/>
          <w:lang w:eastAsia="es-ES"/>
        </w:rPr>
        <w:t>ARTÍCULO SÉPTIMO: -</w:t>
      </w:r>
      <w:r w:rsidRPr="00FA5124">
        <w:rPr>
          <w:rFonts w:ascii="Tahoma" w:eastAsia="Times New Roman" w:hAnsi="Tahoma" w:cs="Tahoma"/>
          <w:lang w:eastAsia="es-ES"/>
        </w:rPr>
        <w:t xml:space="preserve"> La </w:t>
      </w:r>
      <w:r w:rsidRPr="00FA5124">
        <w:rPr>
          <w:rFonts w:ascii="Tahoma" w:eastAsia="Times New Roman" w:hAnsi="Tahoma" w:cs="Tahoma"/>
          <w:bCs/>
          <w:lang w:eastAsia="es-ES"/>
        </w:rPr>
        <w:t>Corporación Autónoma Regional del Quindío – C.R.Q.,</w:t>
      </w:r>
      <w:r w:rsidRPr="00FA5124">
        <w:rPr>
          <w:rFonts w:ascii="Tahoma" w:eastAsia="Times New Roman" w:hAnsi="Tahoma" w:cs="Tahoma"/>
          <w:lang w:eastAsia="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y sanciones legales establecidas en la Ley 1333 del veintiuno (21) de Julio de dos mil nueve (2009) o el estatuto que la modifique, sustituya o derogue.</w:t>
      </w:r>
    </w:p>
    <w:p w:rsidR="00FA5124" w:rsidRPr="00FA5124" w:rsidRDefault="00FA5124" w:rsidP="00FA5124">
      <w:pPr>
        <w:spacing w:after="0" w:line="240" w:lineRule="auto"/>
        <w:jc w:val="both"/>
        <w:rPr>
          <w:rFonts w:ascii="Tahoma" w:eastAsia="Times New Roman" w:hAnsi="Tahoma" w:cs="Tahoma"/>
          <w:b/>
          <w:bCs/>
          <w:lang w:eastAsia="es-ES"/>
        </w:rPr>
      </w:pPr>
    </w:p>
    <w:p w:rsidR="00FA5124" w:rsidRPr="00FA5124" w:rsidRDefault="00FA5124" w:rsidP="00FA5124">
      <w:pPr>
        <w:spacing w:after="0" w:line="240" w:lineRule="auto"/>
        <w:jc w:val="both"/>
        <w:rPr>
          <w:rFonts w:ascii="Tahoma" w:eastAsia="Times New Roman" w:hAnsi="Tahoma" w:cs="Tahoma"/>
          <w:lang w:eastAsia="es-ES"/>
        </w:rPr>
      </w:pPr>
      <w:r w:rsidRPr="00FA5124">
        <w:rPr>
          <w:rFonts w:ascii="Tahoma" w:eastAsia="Times New Roman" w:hAnsi="Tahoma" w:cs="Tahoma"/>
          <w:b/>
          <w:bCs/>
          <w:lang w:eastAsia="es-ES"/>
        </w:rPr>
        <w:t xml:space="preserve">ARTÍCULO OCTAVO: - </w:t>
      </w:r>
      <w:r w:rsidRPr="00FA5124">
        <w:rPr>
          <w:rFonts w:ascii="Tahoma" w:eastAsiaTheme="minorEastAsia" w:hAnsi="Tahoma" w:cs="Tahoma"/>
          <w:lang w:eastAsia="es-CO"/>
        </w:rPr>
        <w:t>La</w:t>
      </w:r>
      <w:r w:rsidRPr="00FA5124">
        <w:rPr>
          <w:rFonts w:ascii="Tahoma" w:eastAsiaTheme="minorEastAsia" w:hAnsi="Tahoma" w:cs="Tahoma"/>
          <w:b/>
          <w:lang w:eastAsia="es-CO"/>
        </w:rPr>
        <w:t xml:space="preserve"> CONSTRUCTORA Y COMERCIALIZADORA CAMU</w:t>
      </w:r>
      <w:r w:rsidRPr="00FA5124">
        <w:rPr>
          <w:rFonts w:ascii="Tahoma" w:eastAsiaTheme="minorEastAsia" w:hAnsi="Tahoma" w:cs="Tahoma"/>
          <w:b/>
          <w:bCs/>
          <w:lang w:eastAsia="es-CO"/>
        </w:rPr>
        <w:t xml:space="preserve"> S.A.S</w:t>
      </w:r>
      <w:r w:rsidRPr="00FA5124">
        <w:rPr>
          <w:rFonts w:ascii="Tahoma" w:eastAsia="Times New Roman" w:hAnsi="Tahoma" w:cs="Tahoma"/>
          <w:b/>
          <w:bCs/>
          <w:lang w:eastAsia="es-ES"/>
        </w:rPr>
        <w:t>,</w:t>
      </w:r>
      <w:r w:rsidRPr="00FA5124">
        <w:rPr>
          <w:rFonts w:ascii="Tahoma" w:eastAsia="Calibri" w:hAnsi="Tahoma" w:cs="Tahoma"/>
          <w:bCs/>
          <w:lang w:eastAsia="es-ES"/>
        </w:rPr>
        <w:t xml:space="preserve"> </w:t>
      </w:r>
      <w:r w:rsidRPr="00FA5124">
        <w:rPr>
          <w:rFonts w:ascii="Tahoma" w:eastAsia="Times New Roman" w:hAnsi="Tahoma" w:cs="Tahoma"/>
          <w:lang w:eastAsia="es-ES"/>
        </w:rPr>
        <w:t xml:space="preserve">deberá cancelar en la Oficina de Tesorería de esta Entidad, el valor correspondiente a los servicios de seguimiento ambiental, equivalentes a </w:t>
      </w:r>
      <w:r w:rsidRPr="00FA5124">
        <w:rPr>
          <w:rFonts w:ascii="Tahoma" w:eastAsia="Times New Roman" w:hAnsi="Tahoma" w:cs="Tahoma"/>
          <w:b/>
          <w:lang w:eastAsia="es-ES"/>
        </w:rPr>
        <w:t>ciento cuarenta y nueve mil ciento setenta pesos m/</w:t>
      </w:r>
      <w:proofErr w:type="spellStart"/>
      <w:r w:rsidRPr="00FA5124">
        <w:rPr>
          <w:rFonts w:ascii="Tahoma" w:eastAsia="Times New Roman" w:hAnsi="Tahoma" w:cs="Tahoma"/>
          <w:b/>
          <w:lang w:eastAsia="es-ES"/>
        </w:rPr>
        <w:t>cte</w:t>
      </w:r>
      <w:proofErr w:type="spellEnd"/>
      <w:r w:rsidRPr="00FA5124">
        <w:rPr>
          <w:rFonts w:ascii="Tahoma" w:eastAsia="Times New Roman" w:hAnsi="Tahoma" w:cs="Tahoma"/>
          <w:b/>
          <w:lang w:eastAsia="es-ES"/>
        </w:rPr>
        <w:t xml:space="preserve"> ($149.170)</w:t>
      </w:r>
      <w:r w:rsidRPr="00FA5124">
        <w:rPr>
          <w:rFonts w:ascii="Tahoma" w:eastAsia="Times New Roman" w:hAnsi="Tahoma" w:cs="Tahoma"/>
          <w:lang w:eastAsia="es-ES"/>
        </w:rPr>
        <w:t>,  de conformidad con la Ley 633 de 2000, la Resolución número 1280 del 2010, expedida por el Ministerio de Ambiente, vivienda y Desarrollo Territorial y la Resolución número 574 del veinte (20) de abril de dos mil veinte (2020), proferida por esta Entidad.</w:t>
      </w:r>
    </w:p>
    <w:p w:rsidR="00FA5124" w:rsidRPr="00FA5124" w:rsidRDefault="00FA5124" w:rsidP="00FA5124">
      <w:pPr>
        <w:spacing w:after="0" w:line="240" w:lineRule="auto"/>
        <w:contextualSpacing/>
        <w:jc w:val="both"/>
        <w:rPr>
          <w:rFonts w:ascii="Tahoma" w:eastAsia="Times New Roman" w:hAnsi="Tahoma" w:cs="Tahoma"/>
          <w:bCs/>
          <w:lang w:eastAsia="es-ES"/>
        </w:rPr>
      </w:pPr>
    </w:p>
    <w:p w:rsidR="00FA5124" w:rsidRPr="00FA5124" w:rsidRDefault="00FA5124" w:rsidP="00FA5124">
      <w:pPr>
        <w:spacing w:after="0" w:line="240" w:lineRule="auto"/>
        <w:jc w:val="both"/>
        <w:rPr>
          <w:rFonts w:ascii="Tahoma" w:hAnsi="Tahoma" w:cs="Tahoma"/>
          <w:lang w:eastAsia="es-ES"/>
        </w:rPr>
      </w:pPr>
      <w:r w:rsidRPr="00FA5124">
        <w:rPr>
          <w:rFonts w:ascii="Tahoma" w:eastAsia="Calibri" w:hAnsi="Tahoma" w:cs="Tahoma"/>
          <w:b/>
          <w:bCs/>
          <w:lang w:eastAsia="es-ES"/>
        </w:rPr>
        <w:t>PARÁGRAFO: -</w:t>
      </w:r>
      <w:r w:rsidRPr="00FA5124">
        <w:rPr>
          <w:rFonts w:ascii="Tahoma" w:eastAsia="Calibri" w:hAnsi="Tahoma" w:cs="Tahoma"/>
          <w:bCs/>
          <w:lang w:eastAsia="es-ES"/>
        </w:rPr>
        <w:t xml:space="preserve"> </w:t>
      </w:r>
      <w:r w:rsidRPr="00FA5124">
        <w:rPr>
          <w:rFonts w:ascii="Tahoma" w:hAnsi="Tahoma" w:cs="Tahoma"/>
          <w:bCs/>
          <w:lang w:eastAsia="es-ES"/>
        </w:rPr>
        <w:t>L</w:t>
      </w:r>
      <w:r w:rsidRPr="00FA5124">
        <w:rPr>
          <w:rFonts w:ascii="Tahoma" w:hAnsi="Tahoma" w:cs="Tahoma"/>
          <w:lang w:eastAsia="es-ES"/>
        </w:rPr>
        <w:t xml:space="preserve">a </w:t>
      </w:r>
      <w:r w:rsidRPr="00FA5124">
        <w:rPr>
          <w:rFonts w:ascii="Tahoma" w:hAnsi="Tahoma" w:cs="Tahoma"/>
          <w:b/>
          <w:lang w:eastAsia="es-ES"/>
        </w:rPr>
        <w:t xml:space="preserve">CORPORACIÓN AUTÓNOMA REGIONAL DEL QUINDÍO C.R.Q., </w:t>
      </w:r>
      <w:r w:rsidRPr="00FA5124">
        <w:rPr>
          <w:rFonts w:ascii="Tahoma" w:hAnsi="Tahoma" w:cs="Tahoma"/>
          <w:lang w:eastAsia="es-ES"/>
        </w:rPr>
        <w:t>ajustará el valor a pagar por los servicios de seguimiento de manera anual, de acuerdo con el índice de precios al consumidor.</w:t>
      </w:r>
    </w:p>
    <w:p w:rsidR="00FA5124" w:rsidRPr="00FA5124" w:rsidRDefault="00FA5124" w:rsidP="00FA5124">
      <w:pPr>
        <w:shd w:val="clear" w:color="auto" w:fill="FFFFFF"/>
        <w:spacing w:after="0" w:line="240" w:lineRule="auto"/>
        <w:jc w:val="both"/>
        <w:rPr>
          <w:rFonts w:ascii="Tahoma" w:hAnsi="Tahoma" w:cs="Tahoma"/>
          <w:lang w:eastAsia="es-ES"/>
        </w:rPr>
      </w:pPr>
    </w:p>
    <w:p w:rsidR="00FA5124" w:rsidRPr="00FA5124" w:rsidRDefault="00FA5124" w:rsidP="00FA5124">
      <w:pPr>
        <w:spacing w:after="0" w:line="240" w:lineRule="auto"/>
        <w:jc w:val="both"/>
        <w:rPr>
          <w:rFonts w:ascii="Tahoma" w:eastAsia="Calibri" w:hAnsi="Tahoma" w:cs="Tahoma"/>
          <w:lang w:eastAsia="es-ES"/>
        </w:rPr>
      </w:pPr>
      <w:r w:rsidRPr="00FA5124">
        <w:rPr>
          <w:rFonts w:ascii="Tahoma" w:eastAsia="Times New Roman" w:hAnsi="Tahoma" w:cs="Tahoma"/>
          <w:color w:val="000000" w:themeColor="text1"/>
          <w:shd w:val="clear" w:color="auto" w:fill="FFFFFF" w:themeFill="background1"/>
          <w:lang w:eastAsia="es-CO"/>
        </w:rPr>
        <w:t>Las liquidaciones subsiguientes por concepto del servicio de seguimiento durante el tiempo de vigencia del instrumento, se efectuarán una vez cada año mediante el ajuste al valor de seguimiento inicialmente calculado, de conformidad</w:t>
      </w:r>
      <w:r w:rsidRPr="00FA5124">
        <w:rPr>
          <w:rFonts w:ascii="Tahoma" w:eastAsia="Times New Roman" w:hAnsi="Tahoma" w:cs="Tahoma"/>
          <w:color w:val="000000" w:themeColor="text1"/>
          <w:lang w:eastAsia="es-CO"/>
        </w:rPr>
        <w:t xml:space="preserve"> con el índice de precios al consumidor.</w:t>
      </w:r>
      <w:r w:rsidRPr="00FA5124">
        <w:rPr>
          <w:rFonts w:ascii="Tahoma" w:eastAsia="Calibri" w:hAnsi="Tahoma" w:cs="Tahoma"/>
          <w:lang w:eastAsia="es-ES"/>
        </w:rPr>
        <w:t xml:space="preserve"> </w:t>
      </w:r>
    </w:p>
    <w:p w:rsidR="00FA5124" w:rsidRPr="00FA5124" w:rsidRDefault="00FA5124" w:rsidP="00FA5124">
      <w:pPr>
        <w:spacing w:after="0" w:line="240" w:lineRule="auto"/>
        <w:jc w:val="both"/>
        <w:rPr>
          <w:rFonts w:ascii="Tahoma" w:hAnsi="Tahoma" w:cs="Tahoma"/>
          <w:b/>
          <w:bCs/>
        </w:rPr>
      </w:pPr>
    </w:p>
    <w:p w:rsidR="00FA5124" w:rsidRPr="00FA5124" w:rsidRDefault="00FA5124" w:rsidP="00FA5124">
      <w:pPr>
        <w:spacing w:after="0" w:line="240" w:lineRule="auto"/>
        <w:jc w:val="both"/>
        <w:rPr>
          <w:rFonts w:ascii="Tahoma" w:hAnsi="Tahoma" w:cs="Tahoma"/>
        </w:rPr>
      </w:pPr>
      <w:r w:rsidRPr="00FA5124">
        <w:rPr>
          <w:rFonts w:ascii="Tahoma" w:hAnsi="Tahoma" w:cs="Tahoma"/>
          <w:b/>
          <w:bCs/>
        </w:rPr>
        <w:t xml:space="preserve">ARTÍCULO NOVENO: </w:t>
      </w:r>
      <w:r w:rsidRPr="00FA5124">
        <w:rPr>
          <w:rFonts w:ascii="Tahoma" w:hAnsi="Tahoma" w:cs="Tahoma"/>
          <w:b/>
        </w:rPr>
        <w:t xml:space="preserve">- </w:t>
      </w:r>
      <w:r w:rsidRPr="00FA5124">
        <w:rPr>
          <w:rFonts w:ascii="Tahoma" w:hAnsi="Tahoma" w:cs="Tahoma"/>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FA5124" w:rsidRPr="00FA5124" w:rsidRDefault="00FA5124" w:rsidP="00FA5124">
      <w:pPr>
        <w:spacing w:after="0" w:line="240" w:lineRule="auto"/>
        <w:jc w:val="both"/>
        <w:rPr>
          <w:rFonts w:ascii="Tahoma" w:hAnsi="Tahoma" w:cs="Tahoma"/>
          <w:b/>
          <w:bCs/>
        </w:rPr>
      </w:pPr>
    </w:p>
    <w:p w:rsidR="00FA5124" w:rsidRPr="00FA5124" w:rsidRDefault="00FA5124" w:rsidP="00FA5124">
      <w:pPr>
        <w:spacing w:after="0" w:line="240" w:lineRule="auto"/>
        <w:jc w:val="both"/>
        <w:rPr>
          <w:rFonts w:ascii="Tahoma" w:eastAsia="Times New Roman" w:hAnsi="Tahoma" w:cs="Tahoma"/>
          <w:lang w:eastAsia="es-ES"/>
        </w:rPr>
      </w:pPr>
      <w:r w:rsidRPr="00FA5124">
        <w:rPr>
          <w:rFonts w:ascii="Tahoma" w:eastAsia="Times New Roman" w:hAnsi="Tahoma" w:cs="Tahoma"/>
          <w:b/>
          <w:bCs/>
          <w:lang w:eastAsia="es-ES"/>
        </w:rPr>
        <w:t xml:space="preserve">ARTÍCULO DÉCIMO: - </w:t>
      </w:r>
      <w:r w:rsidRPr="00FA5124">
        <w:rPr>
          <w:rFonts w:ascii="Tahoma" w:eastAsia="Times New Roman" w:hAnsi="Tahoma" w:cs="Tahoma"/>
          <w:lang w:eastAsia="es-ES"/>
        </w:rPr>
        <w:t>Serán causales de revocatoria por la vía administrativa:</w:t>
      </w:r>
    </w:p>
    <w:p w:rsidR="00FA5124" w:rsidRPr="00FA5124" w:rsidRDefault="00FA5124" w:rsidP="00FA5124">
      <w:pPr>
        <w:spacing w:after="0" w:line="240" w:lineRule="auto"/>
        <w:jc w:val="both"/>
        <w:rPr>
          <w:rFonts w:ascii="Tahoma" w:eastAsia="Times New Roman" w:hAnsi="Tahoma" w:cs="Tahoma"/>
          <w:lang w:eastAsia="es-ES"/>
        </w:rPr>
      </w:pPr>
    </w:p>
    <w:p w:rsidR="00FA5124" w:rsidRPr="00FA5124" w:rsidRDefault="00FA5124" w:rsidP="00FA5124">
      <w:pPr>
        <w:numPr>
          <w:ilvl w:val="0"/>
          <w:numId w:val="17"/>
        </w:numPr>
        <w:tabs>
          <w:tab w:val="left" w:pos="360"/>
        </w:tabs>
        <w:spacing w:after="0" w:line="240" w:lineRule="auto"/>
        <w:jc w:val="both"/>
        <w:rPr>
          <w:rFonts w:ascii="Tahoma" w:eastAsia="Times New Roman" w:hAnsi="Tahoma" w:cs="Tahoma"/>
          <w:lang w:eastAsia="es-ES"/>
        </w:rPr>
      </w:pPr>
      <w:r w:rsidRPr="00FA5124">
        <w:rPr>
          <w:rFonts w:ascii="Tahoma" w:eastAsia="Times New Roman" w:hAnsi="Tahoma" w:cs="Tahoma"/>
          <w:lang w:eastAsia="es-ES"/>
        </w:rPr>
        <w:t>El incumplimiento de las condiciones estipuladas en el presente acto administrativo</w:t>
      </w:r>
    </w:p>
    <w:p w:rsidR="00FA5124" w:rsidRPr="00FA5124" w:rsidRDefault="00FA5124" w:rsidP="00FA5124">
      <w:pPr>
        <w:numPr>
          <w:ilvl w:val="0"/>
          <w:numId w:val="17"/>
        </w:numPr>
        <w:tabs>
          <w:tab w:val="left" w:pos="360"/>
        </w:tabs>
        <w:spacing w:after="0" w:line="240" w:lineRule="auto"/>
        <w:jc w:val="both"/>
        <w:rPr>
          <w:rFonts w:ascii="Tahoma" w:eastAsia="Times New Roman" w:hAnsi="Tahoma" w:cs="Tahoma"/>
          <w:lang w:eastAsia="es-ES"/>
        </w:rPr>
      </w:pPr>
      <w:r w:rsidRPr="00FA5124">
        <w:rPr>
          <w:rFonts w:ascii="Tahoma" w:eastAsia="Times New Roman" w:hAnsi="Tahoma" w:cs="Tahoma"/>
          <w:lang w:eastAsia="es-ES"/>
        </w:rPr>
        <w:t>Las contempladas en el Artículo 62 del Decreto 2811 de 1974, conforme con el artículo 93 del Decreto 1541 de 1978, hoy Decreto 1076 de 2016.</w:t>
      </w:r>
    </w:p>
    <w:p w:rsidR="00FA5124" w:rsidRPr="00FA5124" w:rsidRDefault="00FA5124" w:rsidP="00FA5124">
      <w:pPr>
        <w:suppressAutoHyphens/>
        <w:spacing w:after="0" w:line="240" w:lineRule="auto"/>
        <w:jc w:val="both"/>
        <w:rPr>
          <w:rFonts w:ascii="Tahoma" w:eastAsia="Times New Roman" w:hAnsi="Tahoma" w:cs="Tahoma"/>
          <w:b/>
          <w:lang w:eastAsia="es-ES"/>
        </w:rPr>
      </w:pPr>
    </w:p>
    <w:p w:rsidR="00FA5124" w:rsidRPr="00FA5124" w:rsidRDefault="00FA5124" w:rsidP="00FA5124">
      <w:pPr>
        <w:shd w:val="clear" w:color="auto" w:fill="FFFFFF" w:themeFill="background1"/>
        <w:spacing w:after="0" w:line="240" w:lineRule="auto"/>
        <w:jc w:val="both"/>
        <w:rPr>
          <w:rFonts w:ascii="Tahoma" w:eastAsia="Times New Roman" w:hAnsi="Tahoma" w:cs="Tahoma"/>
          <w:b/>
          <w:bCs/>
          <w:lang w:eastAsia="es-ES"/>
        </w:rPr>
      </w:pPr>
      <w:r w:rsidRPr="00FA5124">
        <w:rPr>
          <w:rFonts w:ascii="Tahoma" w:eastAsia="Times New Roman" w:hAnsi="Tahoma" w:cs="Tahoma"/>
          <w:b/>
          <w:lang w:eastAsia="es-ES"/>
        </w:rPr>
        <w:t xml:space="preserve">ARTÍCULO DÉCIMO PRIMERO: - </w:t>
      </w:r>
      <w:r w:rsidRPr="00FA5124">
        <w:rPr>
          <w:rFonts w:ascii="Tahoma" w:eastAsia="Times New Roman" w:hAnsi="Tahoma" w:cs="Tahoma"/>
          <w:lang w:eastAsia="es-ES"/>
        </w:rPr>
        <w:t xml:space="preserve">La </w:t>
      </w:r>
      <w:r w:rsidRPr="00FA5124">
        <w:rPr>
          <w:rFonts w:ascii="Tahoma" w:eastAsia="Times New Roman" w:hAnsi="Tahoma" w:cs="Tahoma"/>
          <w:spacing w:val="-2"/>
          <w:lang w:eastAsia="es-ES"/>
        </w:rPr>
        <w:t xml:space="preserve">Corporación Autónoma Regional del Quindío – C.R.Q., </w:t>
      </w:r>
      <w:r w:rsidRPr="00FA5124">
        <w:rPr>
          <w:rFonts w:ascii="Tahoma" w:eastAsia="Times New Roman" w:hAnsi="Tahoma" w:cs="Tahoma"/>
          <w:lang w:eastAsia="es-ES"/>
        </w:rPr>
        <w:t>se reserva el derecho a revisar este permiso de ocupación de cauce, de oficio o a petición de parte, cuando considere conveniente y cuando las circunstancias que se tuvieron en cuenta para otorgarla, hayan variado.</w:t>
      </w:r>
    </w:p>
    <w:p w:rsidR="00FA5124" w:rsidRPr="00FA5124" w:rsidRDefault="00FA5124" w:rsidP="00FA5124">
      <w:pPr>
        <w:suppressAutoHyphens/>
        <w:spacing w:after="0" w:line="240" w:lineRule="auto"/>
        <w:jc w:val="both"/>
        <w:rPr>
          <w:rFonts w:ascii="Tahoma" w:eastAsia="Times New Roman" w:hAnsi="Tahoma" w:cs="Tahoma"/>
          <w:b/>
          <w:lang w:eastAsia="es-ES"/>
        </w:rPr>
      </w:pPr>
    </w:p>
    <w:p w:rsidR="00FA5124" w:rsidRPr="00FA5124" w:rsidRDefault="00FA5124" w:rsidP="00FA5124">
      <w:pPr>
        <w:spacing w:after="0" w:line="240" w:lineRule="auto"/>
        <w:jc w:val="both"/>
        <w:rPr>
          <w:rFonts w:ascii="Tahoma" w:eastAsia="Times New Roman" w:hAnsi="Tahoma" w:cs="Tahoma"/>
          <w:b/>
          <w:lang w:eastAsia="es-CO"/>
        </w:rPr>
      </w:pPr>
      <w:r w:rsidRPr="00FA5124">
        <w:rPr>
          <w:rFonts w:ascii="Tahoma" w:eastAsia="Times New Roman" w:hAnsi="Tahoma" w:cs="Tahoma"/>
          <w:b/>
          <w:shd w:val="clear" w:color="auto" w:fill="FFFFFF" w:themeFill="background1"/>
          <w:lang w:eastAsia="es-ES"/>
        </w:rPr>
        <w:t xml:space="preserve">ARTÍCULO DÉCIMO </w:t>
      </w:r>
      <w:r w:rsidRPr="00FA5124">
        <w:rPr>
          <w:rFonts w:ascii="Tahoma" w:eastAsia="Times New Roman" w:hAnsi="Tahoma" w:cs="Tahoma"/>
          <w:b/>
          <w:bCs/>
          <w:shd w:val="clear" w:color="auto" w:fill="FFFFFF" w:themeFill="background1"/>
          <w:lang w:eastAsia="es-ES"/>
        </w:rPr>
        <w:t>SEGUNDO</w:t>
      </w:r>
      <w:r w:rsidRPr="00FA5124">
        <w:rPr>
          <w:rFonts w:ascii="Tahoma" w:eastAsia="Times New Roman" w:hAnsi="Tahoma" w:cs="Tahoma"/>
          <w:b/>
          <w:shd w:val="clear" w:color="auto" w:fill="FFFFFF" w:themeFill="background1"/>
          <w:lang w:eastAsia="es-ES"/>
        </w:rPr>
        <w:t xml:space="preserve">: - </w:t>
      </w:r>
      <w:r w:rsidRPr="00FA5124">
        <w:rPr>
          <w:rFonts w:ascii="Tahoma" w:eastAsia="Times New Roman" w:hAnsi="Tahoma" w:cs="Tahoma"/>
          <w:b/>
          <w:shd w:val="clear" w:color="auto" w:fill="FFFFFF" w:themeFill="background1"/>
          <w:lang w:eastAsia="es-CO"/>
        </w:rPr>
        <w:t>NOTIFÍQUESE</w:t>
      </w:r>
      <w:r w:rsidRPr="00FA5124">
        <w:rPr>
          <w:rFonts w:ascii="Tahoma" w:eastAsia="Times New Roman" w:hAnsi="Tahoma" w:cs="Tahoma"/>
          <w:shd w:val="clear" w:color="auto" w:fill="FFFFFF" w:themeFill="background1"/>
          <w:lang w:eastAsia="es-CO"/>
        </w:rPr>
        <w:t xml:space="preserve"> el contenido de la presente Resolución </w:t>
      </w:r>
      <w:r w:rsidRPr="00FA5124">
        <w:rPr>
          <w:rFonts w:ascii="Tahoma" w:eastAsia="Times New Roman" w:hAnsi="Tahoma" w:cs="Tahoma"/>
          <w:lang w:eastAsia="es-CO"/>
        </w:rPr>
        <w:t xml:space="preserve">a la señora </w:t>
      </w:r>
      <w:r w:rsidRPr="00FA5124">
        <w:rPr>
          <w:rFonts w:ascii="Tahoma" w:eastAsiaTheme="minorEastAsia" w:hAnsi="Tahoma" w:cs="Tahoma"/>
          <w:b/>
          <w:bCs/>
          <w:lang w:eastAsia="es-CO"/>
        </w:rPr>
        <w:t>CLARENA JEMÍA GIRALDO</w:t>
      </w:r>
      <w:r w:rsidRPr="00FA5124">
        <w:rPr>
          <w:rFonts w:ascii="Tahoma" w:eastAsia="Times New Roman" w:hAnsi="Tahoma" w:cs="Tahoma"/>
          <w:lang w:val="es-ES" w:eastAsia="es-ES"/>
        </w:rPr>
        <w:t>, identificada con cédula de ciudadanía número 1.094.913.902</w:t>
      </w:r>
      <w:r w:rsidRPr="00FA5124">
        <w:rPr>
          <w:rFonts w:ascii="Tahoma" w:eastAsiaTheme="minorEastAsia" w:hAnsi="Tahoma" w:cs="Tahoma"/>
          <w:lang w:eastAsia="es-CO"/>
        </w:rPr>
        <w:t xml:space="preserve">, en calidad de </w:t>
      </w:r>
      <w:r w:rsidRPr="00FA5124">
        <w:rPr>
          <w:rFonts w:ascii="Tahoma" w:eastAsiaTheme="minorEastAsia" w:hAnsi="Tahoma" w:cs="Tahoma"/>
          <w:lang w:eastAsia="es-CO"/>
        </w:rPr>
        <w:lastRenderedPageBreak/>
        <w:t xml:space="preserve">Representante Legal de la </w:t>
      </w:r>
      <w:r w:rsidRPr="00FA5124">
        <w:rPr>
          <w:rFonts w:ascii="Tahoma" w:eastAsiaTheme="minorEastAsia" w:hAnsi="Tahoma" w:cs="Tahoma"/>
          <w:b/>
          <w:bCs/>
          <w:lang w:eastAsia="es-CO"/>
        </w:rPr>
        <w:t>CONSTRUCTORA Y COMERCIALIZADORA CAMU S.A.S</w:t>
      </w:r>
      <w:r w:rsidRPr="00FA5124">
        <w:rPr>
          <w:rFonts w:ascii="Tahoma" w:eastAsia="Times New Roman" w:hAnsi="Tahoma" w:cs="Tahoma"/>
          <w:bCs/>
          <w:lang w:eastAsia="es-CO"/>
        </w:rPr>
        <w:t xml:space="preserve">, o a la persona debidamente autorizada, en los términos establecidos </w:t>
      </w:r>
      <w:r w:rsidRPr="00FA5124">
        <w:rPr>
          <w:rFonts w:ascii="Tahoma" w:eastAsia="Times New Roman" w:hAnsi="Tahoma" w:cs="Tahoma"/>
          <w:lang w:eastAsia="es-CO"/>
        </w:rPr>
        <w:t>en la Ley 1437 de 2011</w:t>
      </w:r>
      <w:r w:rsidRPr="00FA5124">
        <w:rPr>
          <w:rFonts w:ascii="Tahoma" w:eastAsia="Times New Roman" w:hAnsi="Tahoma" w:cs="Tahoma"/>
          <w:b/>
          <w:lang w:eastAsia="es-CO"/>
        </w:rPr>
        <w:t>.</w:t>
      </w:r>
    </w:p>
    <w:p w:rsidR="00FA5124" w:rsidRPr="00FA5124" w:rsidRDefault="00FA5124" w:rsidP="00FA5124">
      <w:pPr>
        <w:suppressAutoHyphens/>
        <w:spacing w:after="0" w:line="240" w:lineRule="auto"/>
        <w:jc w:val="both"/>
        <w:rPr>
          <w:rFonts w:ascii="Tahoma" w:eastAsia="Times New Roman" w:hAnsi="Tahoma" w:cs="Tahoma"/>
          <w:b/>
          <w:bCs/>
          <w:lang w:eastAsia="es-CO"/>
        </w:rPr>
      </w:pPr>
    </w:p>
    <w:p w:rsidR="00FA5124" w:rsidRPr="00FA5124" w:rsidRDefault="00FA5124" w:rsidP="00FA5124">
      <w:pPr>
        <w:spacing w:after="0" w:line="240" w:lineRule="auto"/>
        <w:jc w:val="both"/>
        <w:rPr>
          <w:rFonts w:ascii="Tahoma" w:hAnsi="Tahoma" w:cs="Tahoma"/>
        </w:rPr>
      </w:pPr>
      <w:r w:rsidRPr="00FA5124">
        <w:rPr>
          <w:rFonts w:ascii="Tahoma" w:eastAsia="Times New Roman" w:hAnsi="Tahoma" w:cs="Tahoma"/>
          <w:b/>
          <w:bCs/>
          <w:shd w:val="clear" w:color="auto" w:fill="FFFFFF" w:themeFill="background1"/>
          <w:lang w:eastAsia="es-CO"/>
        </w:rPr>
        <w:t>ARTÍCULO DÉCIMO TERCERO:</w:t>
      </w:r>
      <w:r w:rsidRPr="00FA5124">
        <w:rPr>
          <w:rFonts w:ascii="Tahoma" w:eastAsia="Times New Roman" w:hAnsi="Tahoma" w:cs="Tahoma"/>
          <w:shd w:val="clear" w:color="auto" w:fill="FFFFFF" w:themeFill="background1"/>
          <w:lang w:eastAsia="es-CO"/>
        </w:rPr>
        <w:t xml:space="preserve"> -</w:t>
      </w:r>
      <w:r w:rsidRPr="00FA5124">
        <w:rPr>
          <w:rFonts w:ascii="Tahoma" w:eastAsia="Calibri" w:hAnsi="Tahoma" w:cs="Tahoma"/>
          <w:b/>
          <w:bCs/>
          <w:shd w:val="clear" w:color="auto" w:fill="FFFFFF" w:themeFill="background1"/>
        </w:rPr>
        <w:t xml:space="preserve"> PUBLÍQUESE </w:t>
      </w:r>
      <w:r w:rsidRPr="00FA5124">
        <w:rPr>
          <w:rFonts w:ascii="Tahoma" w:hAnsi="Tahoma" w:cs="Tahoma"/>
          <w:bCs/>
          <w:shd w:val="clear" w:color="auto" w:fill="FFFFFF" w:themeFill="background1"/>
        </w:rPr>
        <w:t xml:space="preserve">a costa del </w:t>
      </w:r>
      <w:r w:rsidRPr="00FA5124">
        <w:rPr>
          <w:rFonts w:ascii="Tahoma" w:eastAsia="Times New Roman" w:hAnsi="Tahoma" w:cs="Tahoma"/>
          <w:bCs/>
          <w:shd w:val="clear" w:color="auto" w:fill="FFFFFF" w:themeFill="background1"/>
          <w:lang w:eastAsia="es-ES"/>
        </w:rPr>
        <w:t>interesado</w:t>
      </w:r>
      <w:r w:rsidRPr="00FA5124">
        <w:rPr>
          <w:rFonts w:ascii="Tahoma" w:hAnsi="Tahoma" w:cs="Tahoma"/>
          <w:bCs/>
          <w:shd w:val="clear" w:color="auto" w:fill="FFFFFF" w:themeFill="background1"/>
        </w:rPr>
        <w:t>, de conformidad a lo establecido en</w:t>
      </w:r>
      <w:r w:rsidRPr="00FA5124">
        <w:rPr>
          <w:rFonts w:ascii="Tahoma" w:hAnsi="Tahoma" w:cs="Tahoma"/>
          <w:shd w:val="clear" w:color="auto" w:fill="FFFFFF" w:themeFill="background1"/>
        </w:rPr>
        <w:t xml:space="preserve"> el artículo 44 de la Resolución No 574 del 20 de abril de 20220, correspondiente al valor de </w:t>
      </w:r>
      <w:r w:rsidRPr="00FA5124">
        <w:rPr>
          <w:rFonts w:ascii="Tahoma" w:hAnsi="Tahoma" w:cs="Tahoma"/>
          <w:b/>
          <w:shd w:val="clear" w:color="auto" w:fill="FFFFFF" w:themeFill="background1"/>
        </w:rPr>
        <w:t>treinta y nueve mil novecientos once pesos ($39.911),</w:t>
      </w:r>
      <w:r w:rsidRPr="00FA5124">
        <w:rPr>
          <w:rFonts w:ascii="Tahoma" w:hAnsi="Tahoma" w:cs="Tahoma"/>
          <w:shd w:val="clear" w:color="auto" w:fill="FFFFFF" w:themeFill="background1"/>
        </w:rPr>
        <w:t xml:space="preserve"> emitida por esta Entidad, </w:t>
      </w:r>
      <w:r w:rsidRPr="00FA5124">
        <w:rPr>
          <w:rFonts w:ascii="Tahoma" w:hAnsi="Tahoma" w:cs="Tahoma"/>
          <w:bCs/>
          <w:shd w:val="clear" w:color="auto" w:fill="FFFFFF" w:themeFill="background1"/>
        </w:rPr>
        <w:t>e</w:t>
      </w:r>
      <w:r w:rsidRPr="00FA5124">
        <w:rPr>
          <w:rFonts w:ascii="Tahoma" w:hAnsi="Tahoma" w:cs="Tahoma"/>
          <w:shd w:val="clear" w:color="auto" w:fill="FFFFFF" w:themeFill="background1"/>
        </w:rPr>
        <w:t>l encabezado y la parte resolutiva</w:t>
      </w:r>
      <w:r w:rsidRPr="00FA5124">
        <w:rPr>
          <w:rFonts w:ascii="Tahoma" w:hAnsi="Tahoma" w:cs="Tahoma"/>
        </w:rPr>
        <w:t xml:space="preserve"> del presente acto administrativo, en el Boletín Ambiental de la </w:t>
      </w:r>
      <w:r w:rsidRPr="00FA5124">
        <w:rPr>
          <w:rFonts w:ascii="Tahoma" w:eastAsia="Times New Roman" w:hAnsi="Tahoma" w:cs="Tahoma"/>
          <w:spacing w:val="-2"/>
          <w:lang w:eastAsia="es-ES"/>
        </w:rPr>
        <w:t>Corporación Autónoma Regional del Quindío – C.R.Q</w:t>
      </w:r>
      <w:r w:rsidRPr="00FA5124">
        <w:rPr>
          <w:rFonts w:ascii="Tahoma" w:hAnsi="Tahoma" w:cs="Tahoma"/>
        </w:rPr>
        <w:t xml:space="preserve">. </w:t>
      </w:r>
    </w:p>
    <w:p w:rsidR="00FA5124" w:rsidRPr="00FA5124" w:rsidRDefault="00FA5124" w:rsidP="00FA5124">
      <w:pPr>
        <w:spacing w:after="0" w:line="240" w:lineRule="auto"/>
        <w:jc w:val="both"/>
        <w:rPr>
          <w:rFonts w:ascii="Tahoma" w:hAnsi="Tahoma" w:cs="Tahoma"/>
        </w:rPr>
      </w:pPr>
    </w:p>
    <w:p w:rsidR="00FA5124" w:rsidRPr="00FA5124" w:rsidRDefault="00FA5124" w:rsidP="00FA5124">
      <w:pPr>
        <w:spacing w:after="0" w:line="240" w:lineRule="auto"/>
        <w:jc w:val="both"/>
        <w:rPr>
          <w:rFonts w:ascii="Tahoma" w:eastAsia="Times New Roman" w:hAnsi="Tahoma" w:cs="Tahoma"/>
          <w:lang w:eastAsia="es-CO"/>
        </w:rPr>
      </w:pPr>
      <w:r w:rsidRPr="00FA5124">
        <w:rPr>
          <w:rFonts w:ascii="Tahoma" w:eastAsia="Times New Roman" w:hAnsi="Tahoma" w:cs="Tahoma"/>
          <w:b/>
          <w:bCs/>
          <w:lang w:eastAsia="es-CO"/>
        </w:rPr>
        <w:t xml:space="preserve">ARTÍCULO DÉCIMO CUARTO: </w:t>
      </w:r>
      <w:r w:rsidRPr="00FA5124">
        <w:rPr>
          <w:rFonts w:ascii="Tahoma" w:eastAsia="Times New Roman" w:hAnsi="Tahoma" w:cs="Tahoma"/>
          <w:b/>
          <w:bCs/>
          <w:lang w:eastAsia="es-ES"/>
        </w:rPr>
        <w:t xml:space="preserve">- </w:t>
      </w:r>
      <w:r w:rsidRPr="00FA5124">
        <w:rPr>
          <w:rFonts w:ascii="Tahoma" w:eastAsia="Times New Roman" w:hAnsi="Tahoma" w:cs="Tahoma"/>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FA5124">
        <w:rPr>
          <w:rFonts w:ascii="Tahoma" w:eastAsia="Times New Roman" w:hAnsi="Tahoma" w:cs="Tahoma"/>
          <w:color w:val="000000"/>
          <w:lang w:eastAsia="es-CO"/>
        </w:rPr>
        <w:t>o al vencimiento del término de publicación, según el caso</w:t>
      </w:r>
      <w:r w:rsidRPr="00FA5124">
        <w:rPr>
          <w:rFonts w:ascii="Tahoma" w:eastAsia="Times New Roman" w:hAnsi="Tahoma" w:cs="Tahoma"/>
          <w:lang w:eastAsia="es-CO"/>
        </w:rPr>
        <w:t xml:space="preserve">, ante la Subdirección de Regulación y Control Ambiental de la </w:t>
      </w:r>
      <w:r w:rsidRPr="00FA5124">
        <w:rPr>
          <w:rFonts w:ascii="Tahoma" w:eastAsia="Times New Roman" w:hAnsi="Tahoma" w:cs="Tahoma"/>
          <w:b/>
          <w:bCs/>
          <w:lang w:eastAsia="es-CO"/>
        </w:rPr>
        <w:t xml:space="preserve">CORPORACIÓN AUTÓNOMA REGIONAL DEL QUINDÍO – C.R.Q, </w:t>
      </w:r>
      <w:r w:rsidRPr="00FA5124">
        <w:rPr>
          <w:rFonts w:ascii="Tahoma" w:eastAsia="Times New Roman" w:hAnsi="Tahoma" w:cs="Tahoma"/>
          <w:lang w:eastAsia="es-CO"/>
        </w:rPr>
        <w:t>en los términos del artículo 76 y siguientes de la Ley 1437 de 2011.</w:t>
      </w:r>
    </w:p>
    <w:p w:rsidR="00FA5124" w:rsidRPr="00FA5124" w:rsidRDefault="00FA5124" w:rsidP="00FA5124">
      <w:pPr>
        <w:spacing w:after="0" w:line="240" w:lineRule="auto"/>
        <w:jc w:val="both"/>
        <w:rPr>
          <w:rFonts w:ascii="Tahoma" w:eastAsia="Times New Roman" w:hAnsi="Tahoma" w:cs="Tahoma"/>
          <w:b/>
          <w:bCs/>
          <w:lang w:eastAsia="es-ES"/>
        </w:rPr>
      </w:pPr>
    </w:p>
    <w:p w:rsidR="00FA5124" w:rsidRPr="00FA5124" w:rsidRDefault="00FA5124" w:rsidP="00FA5124">
      <w:pPr>
        <w:spacing w:after="0" w:line="240" w:lineRule="auto"/>
        <w:jc w:val="both"/>
        <w:rPr>
          <w:rFonts w:ascii="Tahoma" w:eastAsia="Times New Roman" w:hAnsi="Tahoma" w:cs="Tahoma"/>
          <w:lang w:eastAsia="es-CO"/>
        </w:rPr>
      </w:pPr>
      <w:r w:rsidRPr="00FA5124">
        <w:rPr>
          <w:rFonts w:ascii="Tahoma" w:eastAsia="Times New Roman" w:hAnsi="Tahoma" w:cs="Tahoma"/>
          <w:b/>
          <w:bCs/>
          <w:lang w:eastAsia="es-CO"/>
        </w:rPr>
        <w:t>ARTÍCULO DÉCIMO QUINTO:</w:t>
      </w:r>
      <w:r w:rsidRPr="00FA5124">
        <w:rPr>
          <w:rFonts w:ascii="Tahoma" w:eastAsia="Times New Roman" w:hAnsi="Tahoma" w:cs="Tahoma"/>
          <w:lang w:eastAsia="es-CO"/>
        </w:rPr>
        <w:t xml:space="preserve"> - La presente Resolución rige a partir de la fecha de ejecutoria, de conformidad con el artículo 87 del Código de Procedimiento Administrativo y de lo Contencioso Administrativo Ley 1437 de 2011.</w:t>
      </w:r>
    </w:p>
    <w:p w:rsidR="00FA5124" w:rsidRPr="00FA5124" w:rsidRDefault="00FA5124" w:rsidP="00FA5124">
      <w:pPr>
        <w:autoSpaceDE w:val="0"/>
        <w:autoSpaceDN w:val="0"/>
        <w:adjustRightInd w:val="0"/>
        <w:spacing w:after="0" w:line="240" w:lineRule="auto"/>
        <w:jc w:val="both"/>
        <w:rPr>
          <w:rFonts w:ascii="Tahoma" w:eastAsia="Times New Roman" w:hAnsi="Tahoma" w:cs="Tahoma"/>
          <w:lang w:eastAsia="es-CO"/>
        </w:rPr>
      </w:pPr>
    </w:p>
    <w:p w:rsidR="00FA5124" w:rsidRPr="00FA5124" w:rsidRDefault="00FA5124" w:rsidP="00FA5124">
      <w:pPr>
        <w:autoSpaceDE w:val="0"/>
        <w:autoSpaceDN w:val="0"/>
        <w:adjustRightInd w:val="0"/>
        <w:spacing w:after="0" w:line="240" w:lineRule="auto"/>
        <w:jc w:val="both"/>
        <w:rPr>
          <w:rFonts w:ascii="Tahoma" w:eastAsia="Times New Roman" w:hAnsi="Tahoma" w:cs="Tahoma"/>
          <w:u w:val="single"/>
          <w:lang w:eastAsia="es-CO"/>
        </w:rPr>
      </w:pPr>
      <w:r w:rsidRPr="00FA5124">
        <w:rPr>
          <w:rFonts w:ascii="Tahoma" w:eastAsia="Times New Roman" w:hAnsi="Tahoma" w:cs="Tahoma"/>
          <w:lang w:eastAsia="es-CO"/>
        </w:rPr>
        <w:t>Dada en Armenia, Quindío al 24 DÍAS DEL MES DE AGOSTO DE 2020.</w:t>
      </w:r>
    </w:p>
    <w:p w:rsidR="00FA5124" w:rsidRPr="00FA5124" w:rsidRDefault="00FA5124" w:rsidP="00FA5124">
      <w:pPr>
        <w:spacing w:after="0" w:line="240" w:lineRule="auto"/>
        <w:rPr>
          <w:rFonts w:ascii="Tahoma" w:eastAsiaTheme="minorEastAsia" w:hAnsi="Tahoma" w:cs="Tahoma"/>
          <w:b/>
          <w:bCs/>
          <w:lang w:eastAsia="es-CO"/>
        </w:rPr>
      </w:pPr>
    </w:p>
    <w:p w:rsidR="00FA5124" w:rsidRPr="00FA5124" w:rsidRDefault="00FA5124" w:rsidP="00FA5124">
      <w:pPr>
        <w:jc w:val="center"/>
        <w:rPr>
          <w:rFonts w:ascii="Tahoma" w:eastAsiaTheme="minorEastAsia" w:hAnsi="Tahoma" w:cs="Tahoma"/>
          <w:b/>
          <w:bCs/>
          <w:lang w:eastAsia="es-CO"/>
        </w:rPr>
      </w:pPr>
      <w:r w:rsidRPr="00FA5124">
        <w:rPr>
          <w:rFonts w:ascii="Tahoma" w:eastAsiaTheme="minorEastAsia" w:hAnsi="Tahoma" w:cs="Tahoma"/>
          <w:b/>
          <w:bCs/>
          <w:lang w:eastAsia="es-CO"/>
        </w:rPr>
        <w:t>NOTIFIQUESE, PUBLIQUESE Y CUMPLASE</w:t>
      </w:r>
    </w:p>
    <w:p w:rsidR="00FA5124" w:rsidRPr="00FA5124" w:rsidRDefault="00FA5124" w:rsidP="00FA5124">
      <w:pPr>
        <w:spacing w:after="0" w:line="240" w:lineRule="auto"/>
        <w:rPr>
          <w:rFonts w:ascii="Tahoma" w:eastAsia="Calibri" w:hAnsi="Tahoma" w:cs="Tahoma"/>
          <w:b/>
        </w:rPr>
      </w:pPr>
    </w:p>
    <w:p w:rsidR="00FA5124" w:rsidRPr="00FA5124" w:rsidRDefault="00FA5124" w:rsidP="00FA5124">
      <w:pPr>
        <w:spacing w:after="0" w:line="240" w:lineRule="auto"/>
        <w:jc w:val="center"/>
        <w:rPr>
          <w:rFonts w:ascii="Tahoma" w:eastAsia="Calibri" w:hAnsi="Tahoma" w:cs="Tahoma"/>
          <w:b/>
        </w:rPr>
      </w:pPr>
      <w:r w:rsidRPr="00FA5124">
        <w:rPr>
          <w:rFonts w:ascii="Tahoma" w:eastAsia="Calibri" w:hAnsi="Tahoma" w:cs="Tahoma"/>
          <w:b/>
        </w:rPr>
        <w:lastRenderedPageBreak/>
        <w:t>CARLOS ARIEL TRUKE OSPINA</w:t>
      </w:r>
    </w:p>
    <w:p w:rsidR="00FA5124" w:rsidRPr="00FA5124" w:rsidRDefault="00FA5124" w:rsidP="00FA5124">
      <w:pPr>
        <w:spacing w:after="0" w:line="240" w:lineRule="auto"/>
        <w:jc w:val="center"/>
        <w:rPr>
          <w:rFonts w:ascii="Tahoma" w:eastAsia="Calibri" w:hAnsi="Tahoma" w:cs="Tahoma"/>
        </w:rPr>
      </w:pPr>
      <w:r w:rsidRPr="00FA5124">
        <w:rPr>
          <w:rFonts w:ascii="Tahoma" w:eastAsia="Calibri" w:hAnsi="Tahoma" w:cs="Tahoma"/>
        </w:rPr>
        <w:t>Subdirector de Regulación y Control Ambiental</w:t>
      </w:r>
    </w:p>
    <w:p w:rsidR="00E26687" w:rsidRDefault="00E26687" w:rsidP="00A74DBE">
      <w:pPr>
        <w:spacing w:after="0" w:line="240" w:lineRule="auto"/>
        <w:jc w:val="center"/>
        <w:rPr>
          <w:rFonts w:ascii="Tahoma" w:hAnsi="Tahoma" w:cs="Tahoma"/>
        </w:rPr>
      </w:pPr>
    </w:p>
    <w:p w:rsidR="006161EC" w:rsidRDefault="006161EC" w:rsidP="00A74DBE">
      <w:pPr>
        <w:spacing w:after="0" w:line="240" w:lineRule="auto"/>
        <w:jc w:val="center"/>
        <w:rPr>
          <w:rFonts w:ascii="Tahoma" w:eastAsia="Calibri" w:hAnsi="Tahoma" w:cs="Tahoma"/>
          <w:b/>
          <w:szCs w:val="20"/>
        </w:rPr>
      </w:pPr>
      <w:r w:rsidRPr="006161EC">
        <w:rPr>
          <w:rFonts w:ascii="Tahoma" w:eastAsia="Calibri" w:hAnsi="Tahoma" w:cs="Tahoma"/>
          <w:b/>
          <w:szCs w:val="18"/>
        </w:rPr>
        <w:t xml:space="preserve">AUTO INICIO SRCA-AIOC-376-07-20 DEL TRES (03) DE AGOSTO DE DOS MIL VEINTE (2020), </w:t>
      </w:r>
      <w:r w:rsidRPr="006161EC">
        <w:rPr>
          <w:rFonts w:ascii="Tahoma" w:eastAsia="Calibri" w:hAnsi="Tahoma" w:cs="Tahoma"/>
          <w:b/>
          <w:szCs w:val="20"/>
        </w:rPr>
        <w:t>PERMISO OCUPACIÓN DE CAUCE SOLICITADO POR JUAN JOSE MEJIA VELASQUEZ - EXPEDIENTE - 11115-2019</w:t>
      </w:r>
    </w:p>
    <w:p w:rsidR="006161EC" w:rsidRDefault="006161EC" w:rsidP="00A74DBE">
      <w:pPr>
        <w:spacing w:after="0" w:line="240" w:lineRule="auto"/>
        <w:jc w:val="center"/>
        <w:rPr>
          <w:rFonts w:ascii="Tahoma" w:eastAsia="Calibri" w:hAnsi="Tahoma" w:cs="Tahoma"/>
          <w:b/>
          <w:szCs w:val="20"/>
        </w:rPr>
      </w:pPr>
    </w:p>
    <w:p w:rsidR="006161EC" w:rsidRPr="00737B57" w:rsidRDefault="006161EC" w:rsidP="006161EC">
      <w:pPr>
        <w:spacing w:after="0" w:line="240" w:lineRule="auto"/>
        <w:jc w:val="center"/>
        <w:rPr>
          <w:rFonts w:ascii="Tahoma" w:eastAsia="Times New Roman" w:hAnsi="Tahoma" w:cs="Tahoma"/>
          <w:b/>
          <w:bCs/>
        </w:rPr>
      </w:pPr>
      <w:r w:rsidRPr="00737B57">
        <w:rPr>
          <w:rFonts w:ascii="Tahoma" w:eastAsia="Times New Roman" w:hAnsi="Tahoma" w:cs="Tahoma"/>
          <w:b/>
          <w:bCs/>
        </w:rPr>
        <w:t>DISPONE</w:t>
      </w:r>
    </w:p>
    <w:p w:rsidR="006161EC" w:rsidRPr="00737B57" w:rsidRDefault="006161EC" w:rsidP="006161EC">
      <w:pPr>
        <w:spacing w:after="0" w:line="240" w:lineRule="auto"/>
        <w:rPr>
          <w:rFonts w:ascii="Tahoma" w:eastAsia="Times New Roman" w:hAnsi="Tahoma" w:cs="Tahoma"/>
        </w:rPr>
      </w:pPr>
    </w:p>
    <w:p w:rsidR="006161EC" w:rsidRPr="006161EC" w:rsidRDefault="006161EC" w:rsidP="006161EC">
      <w:pPr>
        <w:spacing w:after="0" w:line="240" w:lineRule="auto"/>
        <w:jc w:val="both"/>
        <w:rPr>
          <w:rFonts w:ascii="Tahoma" w:eastAsiaTheme="minorEastAsia" w:hAnsi="Tahoma" w:cs="Tahoma"/>
          <w:lang w:eastAsia="es-CO"/>
        </w:rPr>
      </w:pPr>
      <w:r w:rsidRPr="006161EC">
        <w:rPr>
          <w:rFonts w:ascii="Tahoma" w:eastAsia="Times New Roman" w:hAnsi="Tahoma" w:cs="Tahoma"/>
          <w:b/>
          <w:lang w:eastAsia="es-CO"/>
        </w:rPr>
        <w:t>ARTÍCULO PRIMERO</w:t>
      </w:r>
      <w:r w:rsidRPr="006161EC">
        <w:rPr>
          <w:rFonts w:ascii="Tahoma" w:eastAsia="Times New Roman" w:hAnsi="Tahoma" w:cs="Tahoma"/>
          <w:lang w:eastAsia="es-CO"/>
        </w:rPr>
        <w:t xml:space="preserve">: - </w:t>
      </w:r>
      <w:r w:rsidRPr="006161EC">
        <w:rPr>
          <w:rFonts w:ascii="Tahoma" w:eastAsia="Times New Roman" w:hAnsi="Tahoma" w:cs="Tahoma"/>
          <w:b/>
          <w:lang w:eastAsia="es-CO"/>
        </w:rPr>
        <w:t>INICIAR</w:t>
      </w:r>
      <w:r w:rsidRPr="006161EC">
        <w:rPr>
          <w:rFonts w:ascii="Tahoma" w:eastAsia="Times New Roman" w:hAnsi="Tahoma" w:cs="Tahoma"/>
          <w:lang w:eastAsia="es-CO"/>
        </w:rPr>
        <w:t xml:space="preserve"> por parte de la </w:t>
      </w:r>
      <w:r w:rsidRPr="006161EC">
        <w:rPr>
          <w:rFonts w:ascii="Tahoma" w:eastAsia="Times New Roman" w:hAnsi="Tahoma" w:cs="Tahoma"/>
          <w:b/>
          <w:lang w:eastAsia="es-CO"/>
        </w:rPr>
        <w:t>CORPORACIÓN AUTÓNOMA REGIONAL DEL QUINDIO C.R.Q.,</w:t>
      </w:r>
      <w:r w:rsidRPr="006161EC">
        <w:rPr>
          <w:rFonts w:ascii="Tahoma" w:eastAsia="Times New Roman" w:hAnsi="Tahoma" w:cs="Tahoma"/>
          <w:lang w:eastAsia="es-CO"/>
        </w:rPr>
        <w:t xml:space="preserve"> la Actuación Administrativa de</w:t>
      </w:r>
      <w:r w:rsidRPr="006161EC">
        <w:rPr>
          <w:rFonts w:ascii="Tahoma" w:eastAsia="Times New Roman" w:hAnsi="Tahoma" w:cs="Tahoma"/>
          <w:b/>
          <w:lang w:eastAsia="es-CO"/>
        </w:rPr>
        <w:t xml:space="preserve"> PERMISO DE OCUPACIÓN DE CAUCE</w:t>
      </w:r>
      <w:r w:rsidRPr="006161EC">
        <w:rPr>
          <w:rFonts w:ascii="Tahoma" w:eastAsia="Times New Roman" w:hAnsi="Tahoma" w:cs="Tahoma"/>
          <w:lang w:eastAsia="es-CO"/>
        </w:rPr>
        <w:t xml:space="preserve">, presentada por </w:t>
      </w:r>
      <w:r w:rsidRPr="006161EC">
        <w:rPr>
          <w:rFonts w:ascii="Tahoma" w:eastAsiaTheme="minorEastAsia" w:hAnsi="Tahoma" w:cs="Tahoma"/>
          <w:lang w:eastAsia="es-CO"/>
        </w:rPr>
        <w:t xml:space="preserve">el señor </w:t>
      </w:r>
      <w:r w:rsidRPr="006161EC">
        <w:rPr>
          <w:rFonts w:ascii="Tahoma" w:eastAsiaTheme="minorEastAsia" w:hAnsi="Tahoma" w:cs="Tahoma"/>
          <w:b/>
          <w:bCs/>
          <w:lang w:eastAsia="es-CO"/>
        </w:rPr>
        <w:t xml:space="preserve">JUAN JOSE MEJIA VELASQUEZ, </w:t>
      </w:r>
      <w:r w:rsidRPr="006161EC">
        <w:rPr>
          <w:rFonts w:ascii="Tahoma" w:eastAsiaTheme="minorEastAsia" w:hAnsi="Tahoma" w:cs="Tahoma"/>
          <w:lang w:eastAsia="es-CO"/>
        </w:rPr>
        <w:t xml:space="preserve">identificado con la cédula de ciudadanía número 7.549.316 expedida en Armenia, quien actúa en calidad de Copropietario y Apoderado de los señores </w:t>
      </w:r>
      <w:r w:rsidRPr="006161EC">
        <w:rPr>
          <w:rFonts w:ascii="Tahoma" w:eastAsiaTheme="minorEastAsia" w:hAnsi="Tahoma" w:cs="Tahoma"/>
          <w:b/>
          <w:bCs/>
          <w:lang w:eastAsia="es-CO"/>
        </w:rPr>
        <w:t xml:space="preserve">CLAUDIA MEJIA VELASQUEZ, </w:t>
      </w:r>
      <w:r w:rsidRPr="006161EC">
        <w:rPr>
          <w:rFonts w:ascii="Tahoma" w:eastAsiaTheme="minorEastAsia" w:hAnsi="Tahoma" w:cs="Tahoma"/>
          <w:lang w:eastAsia="es-CO"/>
        </w:rPr>
        <w:t xml:space="preserve">identificada con la cédula de ciudadanía número 41.902.872, </w:t>
      </w:r>
      <w:r w:rsidRPr="006161EC">
        <w:rPr>
          <w:rFonts w:ascii="Tahoma" w:eastAsiaTheme="minorEastAsia" w:hAnsi="Tahoma" w:cs="Tahoma"/>
          <w:b/>
          <w:bCs/>
          <w:lang w:eastAsia="es-CO"/>
        </w:rPr>
        <w:t xml:space="preserve">ANA MARIA MEJIA VELASQUEZ, </w:t>
      </w:r>
      <w:r w:rsidRPr="006161EC">
        <w:rPr>
          <w:rFonts w:ascii="Tahoma" w:eastAsiaTheme="minorEastAsia" w:hAnsi="Tahoma" w:cs="Tahoma"/>
          <w:lang w:eastAsia="es-CO"/>
        </w:rPr>
        <w:t xml:space="preserve">identificada con cédula de ciudadanía número 41.898.720, </w:t>
      </w:r>
      <w:r w:rsidRPr="006161EC">
        <w:rPr>
          <w:rFonts w:ascii="Tahoma" w:eastAsiaTheme="minorEastAsia" w:hAnsi="Tahoma" w:cs="Tahoma"/>
          <w:b/>
          <w:bCs/>
          <w:lang w:eastAsia="es-CO"/>
        </w:rPr>
        <w:t xml:space="preserve">MARTHA LUZ MEJIA VELASQUEZ, </w:t>
      </w:r>
      <w:r w:rsidRPr="006161EC">
        <w:rPr>
          <w:rFonts w:ascii="Tahoma" w:eastAsiaTheme="minorEastAsia" w:hAnsi="Tahoma" w:cs="Tahoma"/>
          <w:lang w:eastAsia="es-CO"/>
        </w:rPr>
        <w:t xml:space="preserve">identificada con la cédula de ciudadanía número 7.549.316 y la Sociedad </w:t>
      </w:r>
      <w:r w:rsidRPr="006161EC">
        <w:rPr>
          <w:rFonts w:ascii="Tahoma" w:eastAsiaTheme="minorEastAsia" w:hAnsi="Tahoma" w:cs="Tahoma"/>
          <w:b/>
          <w:bCs/>
          <w:lang w:eastAsia="es-CO"/>
        </w:rPr>
        <w:t xml:space="preserve">TERRITORIO AVENTURA S.A.S, </w:t>
      </w:r>
      <w:r w:rsidRPr="006161EC">
        <w:rPr>
          <w:rFonts w:ascii="Tahoma" w:eastAsiaTheme="minorEastAsia" w:hAnsi="Tahoma" w:cs="Tahoma"/>
          <w:lang w:eastAsia="es-CO"/>
        </w:rPr>
        <w:t xml:space="preserve">identificada con el Nit No. 800.254.210.-2, representada legalmente por </w:t>
      </w:r>
      <w:r w:rsidRPr="006161EC">
        <w:rPr>
          <w:rFonts w:ascii="Tahoma" w:eastAsiaTheme="minorEastAsia" w:hAnsi="Tahoma" w:cs="Tahoma"/>
          <w:b/>
          <w:bCs/>
          <w:lang w:eastAsia="es-CO"/>
        </w:rPr>
        <w:t>ANA AMARIA MEJIA VELASQUEZ</w:t>
      </w:r>
      <w:r w:rsidRPr="006161EC">
        <w:rPr>
          <w:rFonts w:ascii="Tahoma" w:eastAsia="Times New Roman" w:hAnsi="Tahoma" w:cs="Tahoma"/>
          <w:lang w:eastAsia="es-ES"/>
        </w:rPr>
        <w:t>, identificada con la cédula de ciudadanía número 41.989.720</w:t>
      </w:r>
      <w:r w:rsidRPr="006161EC">
        <w:rPr>
          <w:rFonts w:ascii="Tahoma" w:eastAsiaTheme="minorEastAsia" w:hAnsi="Tahoma" w:cs="Tahoma"/>
          <w:lang w:eastAsia="es-CO"/>
        </w:rPr>
        <w:t xml:space="preserve">; presentaron ante la </w:t>
      </w:r>
      <w:r w:rsidRPr="006161EC">
        <w:rPr>
          <w:rFonts w:ascii="Tahoma" w:eastAsiaTheme="minorEastAsia" w:hAnsi="Tahoma" w:cs="Tahoma"/>
          <w:b/>
          <w:lang w:eastAsia="es-CO"/>
        </w:rPr>
        <w:t>CORPORACIÓN AUTÓNOMA REGIONAL DEL QUINDÍO – CRQ</w:t>
      </w:r>
      <w:r w:rsidRPr="006161EC">
        <w:rPr>
          <w:rFonts w:ascii="Tahoma" w:eastAsiaTheme="minorEastAsia" w:hAnsi="Tahoma" w:cs="Tahoma"/>
          <w:lang w:eastAsia="es-CO"/>
        </w:rPr>
        <w:t>,</w:t>
      </w:r>
      <w:r w:rsidRPr="006161EC">
        <w:rPr>
          <w:rFonts w:ascii="Tahoma" w:eastAsiaTheme="minorEastAsia" w:hAnsi="Tahoma" w:cs="Tahoma"/>
          <w:b/>
          <w:lang w:eastAsia="es-CO"/>
        </w:rPr>
        <w:t xml:space="preserve"> </w:t>
      </w:r>
      <w:r w:rsidRPr="006161EC">
        <w:rPr>
          <w:rFonts w:ascii="Tahoma" w:eastAsiaTheme="minorEastAsia" w:hAnsi="Tahoma" w:cs="Tahoma"/>
          <w:lang w:eastAsia="es-CO"/>
        </w:rPr>
        <w:t xml:space="preserve">solicitud tendiente a obtener </w:t>
      </w:r>
      <w:r w:rsidRPr="006161EC">
        <w:rPr>
          <w:rFonts w:ascii="Tahoma" w:eastAsiaTheme="minorEastAsia" w:hAnsi="Tahoma" w:cs="Tahoma"/>
          <w:b/>
          <w:lang w:eastAsia="es-CO"/>
        </w:rPr>
        <w:t>PERMISO DE OCUPACIÓN DE CAUCE</w:t>
      </w:r>
      <w:r w:rsidRPr="006161EC">
        <w:rPr>
          <w:rFonts w:ascii="Tahoma" w:eastAsiaTheme="minorEastAsia" w:hAnsi="Tahoma" w:cs="Tahoma"/>
          <w:lang w:eastAsia="es-CO"/>
        </w:rPr>
        <w:t xml:space="preserve">, en el predio </w:t>
      </w:r>
      <w:r w:rsidRPr="006161EC">
        <w:rPr>
          <w:rFonts w:ascii="Tahoma" w:eastAsiaTheme="minorEastAsia" w:hAnsi="Tahoma" w:cs="Tahoma"/>
          <w:b/>
          <w:bCs/>
          <w:lang w:eastAsia="es-CO"/>
        </w:rPr>
        <w:t xml:space="preserve">1) LOTE . ETAPA 4 </w:t>
      </w:r>
      <w:r w:rsidRPr="006161EC">
        <w:rPr>
          <w:rFonts w:ascii="Tahoma" w:eastAsiaTheme="minorEastAsia" w:hAnsi="Tahoma" w:cs="Tahoma"/>
          <w:lang w:eastAsia="es-CO"/>
        </w:rPr>
        <w:t xml:space="preserve">ubicado en la vereda </w:t>
      </w:r>
      <w:r w:rsidRPr="006161EC">
        <w:rPr>
          <w:rFonts w:ascii="Tahoma" w:eastAsiaTheme="minorEastAsia" w:hAnsi="Tahoma" w:cs="Tahoma"/>
          <w:b/>
          <w:bCs/>
          <w:lang w:eastAsia="es-CO"/>
        </w:rPr>
        <w:t xml:space="preserve">MURILLO, </w:t>
      </w:r>
      <w:r w:rsidRPr="006161EC">
        <w:rPr>
          <w:rFonts w:ascii="Tahoma" w:eastAsiaTheme="minorEastAsia" w:hAnsi="Tahoma" w:cs="Tahoma"/>
          <w:lang w:eastAsia="es-CO"/>
        </w:rPr>
        <w:t xml:space="preserve">del municipio de </w:t>
      </w:r>
      <w:r w:rsidRPr="006161EC">
        <w:rPr>
          <w:rFonts w:ascii="Tahoma" w:eastAsiaTheme="minorEastAsia" w:hAnsi="Tahoma" w:cs="Tahoma"/>
          <w:b/>
          <w:bCs/>
          <w:lang w:eastAsia="es-CO"/>
        </w:rPr>
        <w:t>ARMENIA,</w:t>
      </w:r>
      <w:r w:rsidRPr="006161EC">
        <w:rPr>
          <w:rFonts w:ascii="Tahoma" w:eastAsiaTheme="minorEastAsia" w:hAnsi="Tahoma" w:cs="Tahoma"/>
          <w:lang w:eastAsia="es-CO"/>
        </w:rPr>
        <w:t xml:space="preserve"> radicada bajo el </w:t>
      </w:r>
      <w:r w:rsidRPr="006161EC">
        <w:rPr>
          <w:rFonts w:ascii="Tahoma" w:eastAsiaTheme="minorEastAsia" w:hAnsi="Tahoma" w:cs="Tahoma"/>
          <w:b/>
          <w:lang w:eastAsia="es-CO"/>
        </w:rPr>
        <w:t>expediente administrativo número 11115-2019.</w:t>
      </w:r>
    </w:p>
    <w:p w:rsidR="006161EC" w:rsidRPr="006161EC" w:rsidRDefault="006161EC" w:rsidP="006161EC">
      <w:pPr>
        <w:spacing w:after="0" w:line="240" w:lineRule="auto"/>
        <w:jc w:val="both"/>
        <w:rPr>
          <w:rFonts w:ascii="Tahoma" w:eastAsia="Times New Roman" w:hAnsi="Tahoma" w:cs="Tahoma"/>
          <w:lang w:eastAsia="es-CO"/>
        </w:rPr>
      </w:pPr>
    </w:p>
    <w:p w:rsidR="006161EC" w:rsidRPr="006161EC" w:rsidRDefault="006161EC" w:rsidP="006161EC">
      <w:pPr>
        <w:spacing w:after="0" w:line="240" w:lineRule="auto"/>
        <w:jc w:val="both"/>
        <w:rPr>
          <w:rFonts w:ascii="Tahoma" w:eastAsia="Times New Roman" w:hAnsi="Tahoma" w:cs="Tahoma"/>
          <w:b/>
          <w:lang w:eastAsia="es-CO"/>
        </w:rPr>
      </w:pPr>
      <w:r w:rsidRPr="006161EC">
        <w:rPr>
          <w:rFonts w:ascii="Tahoma" w:eastAsia="Times New Roman" w:hAnsi="Tahoma" w:cs="Tahoma"/>
          <w:b/>
          <w:lang w:eastAsia="es-CO"/>
        </w:rPr>
        <w:lastRenderedPageBreak/>
        <w:t>ARTÍCULO SEGUNDO: - NOTIFIQUESE</w:t>
      </w:r>
      <w:r w:rsidRPr="006161EC">
        <w:rPr>
          <w:rFonts w:ascii="Tahoma" w:eastAsia="Times New Roman" w:hAnsi="Tahoma" w:cs="Tahoma"/>
          <w:lang w:eastAsia="es-CO"/>
        </w:rPr>
        <w:t xml:space="preserve"> el contenido del presente Auto de Inicio al señor </w:t>
      </w:r>
      <w:r w:rsidRPr="006161EC">
        <w:rPr>
          <w:rFonts w:ascii="Tahoma" w:eastAsiaTheme="minorEastAsia" w:hAnsi="Tahoma" w:cs="Tahoma"/>
          <w:lang w:eastAsia="es-CO"/>
        </w:rPr>
        <w:t xml:space="preserve">los señores </w:t>
      </w:r>
      <w:r w:rsidRPr="006161EC">
        <w:rPr>
          <w:rFonts w:ascii="Tahoma" w:eastAsiaTheme="minorEastAsia" w:hAnsi="Tahoma" w:cs="Tahoma"/>
          <w:b/>
          <w:bCs/>
          <w:lang w:eastAsia="es-CO"/>
        </w:rPr>
        <w:t xml:space="preserve">CLAUDIA MEJIA VELASQUEZ, </w:t>
      </w:r>
      <w:r w:rsidRPr="006161EC">
        <w:rPr>
          <w:rFonts w:ascii="Tahoma" w:eastAsiaTheme="minorEastAsia" w:hAnsi="Tahoma" w:cs="Tahoma"/>
          <w:lang w:eastAsia="es-CO"/>
        </w:rPr>
        <w:t xml:space="preserve">identificada con la cédula de ciudadanía número 41.902.872, </w:t>
      </w:r>
      <w:r w:rsidRPr="006161EC">
        <w:rPr>
          <w:rFonts w:ascii="Tahoma" w:eastAsiaTheme="minorEastAsia" w:hAnsi="Tahoma" w:cs="Tahoma"/>
          <w:b/>
          <w:bCs/>
          <w:lang w:eastAsia="es-CO"/>
        </w:rPr>
        <w:t xml:space="preserve">ANA MARIA MEJIA VELASQUEZ, </w:t>
      </w:r>
      <w:r w:rsidRPr="006161EC">
        <w:rPr>
          <w:rFonts w:ascii="Tahoma" w:eastAsiaTheme="minorEastAsia" w:hAnsi="Tahoma" w:cs="Tahoma"/>
          <w:lang w:eastAsia="es-CO"/>
        </w:rPr>
        <w:t xml:space="preserve">identificada con cédula de ciudadanía número 41.898.720, </w:t>
      </w:r>
      <w:r w:rsidRPr="006161EC">
        <w:rPr>
          <w:rFonts w:ascii="Tahoma" w:eastAsiaTheme="minorEastAsia" w:hAnsi="Tahoma" w:cs="Tahoma"/>
          <w:b/>
          <w:bCs/>
          <w:lang w:eastAsia="es-CO"/>
        </w:rPr>
        <w:t xml:space="preserve">MARTHA LUZ MEJIA VELASQUEZ, </w:t>
      </w:r>
      <w:r w:rsidRPr="006161EC">
        <w:rPr>
          <w:rFonts w:ascii="Tahoma" w:eastAsiaTheme="minorEastAsia" w:hAnsi="Tahoma" w:cs="Tahoma"/>
          <w:lang w:eastAsia="es-CO"/>
        </w:rPr>
        <w:t xml:space="preserve">identificada con la cédula de ciudadanía número 7.549.316 y la Sociedad </w:t>
      </w:r>
      <w:r w:rsidRPr="006161EC">
        <w:rPr>
          <w:rFonts w:ascii="Tahoma" w:eastAsiaTheme="minorEastAsia" w:hAnsi="Tahoma" w:cs="Tahoma"/>
          <w:b/>
          <w:bCs/>
          <w:lang w:eastAsia="es-CO"/>
        </w:rPr>
        <w:t xml:space="preserve">TERRITORIO AVENTURA S.A.S, </w:t>
      </w:r>
      <w:r w:rsidRPr="006161EC">
        <w:rPr>
          <w:rFonts w:ascii="Tahoma" w:eastAsiaTheme="minorEastAsia" w:hAnsi="Tahoma" w:cs="Tahoma"/>
          <w:lang w:eastAsia="es-CO"/>
        </w:rPr>
        <w:t xml:space="preserve">identificada con el Nit No. 800.254.210.-2, representada legalmente por </w:t>
      </w:r>
      <w:r w:rsidRPr="006161EC">
        <w:rPr>
          <w:rFonts w:ascii="Tahoma" w:eastAsiaTheme="minorEastAsia" w:hAnsi="Tahoma" w:cs="Tahoma"/>
          <w:b/>
          <w:bCs/>
          <w:lang w:eastAsia="es-CO"/>
        </w:rPr>
        <w:t>ANA AMARIA MEJIA VELASQUEZ</w:t>
      </w:r>
      <w:r w:rsidRPr="006161EC">
        <w:rPr>
          <w:rFonts w:ascii="Tahoma" w:eastAsia="Times New Roman" w:hAnsi="Tahoma" w:cs="Tahoma"/>
          <w:lang w:eastAsia="es-ES"/>
        </w:rPr>
        <w:t xml:space="preserve">, identificada con la cédula de ciudadanía número 41.989.720 y a su apoderado el señor </w:t>
      </w:r>
      <w:r w:rsidRPr="006161EC">
        <w:rPr>
          <w:rFonts w:ascii="Tahoma" w:eastAsiaTheme="minorEastAsia" w:hAnsi="Tahoma" w:cs="Tahoma"/>
          <w:b/>
          <w:bCs/>
          <w:lang w:eastAsia="es-CO"/>
        </w:rPr>
        <w:t xml:space="preserve">JUAN JOSE MEJIA VELASQUEZ, </w:t>
      </w:r>
      <w:r w:rsidRPr="006161EC">
        <w:rPr>
          <w:rFonts w:ascii="Tahoma" w:eastAsiaTheme="minorEastAsia" w:hAnsi="Tahoma" w:cs="Tahoma"/>
          <w:lang w:eastAsia="es-CO"/>
        </w:rPr>
        <w:t>identificado con la cédula de ciudadanía número 7.549.316 expedida en Armenia</w:t>
      </w:r>
      <w:r w:rsidRPr="006161EC">
        <w:rPr>
          <w:rFonts w:ascii="Tahoma" w:eastAsia="Times New Roman" w:hAnsi="Tahoma" w:cs="Tahoma"/>
          <w:bCs/>
          <w:lang w:eastAsia="es-CO"/>
        </w:rPr>
        <w:t xml:space="preserve">, de </w:t>
      </w:r>
      <w:r w:rsidRPr="006161EC">
        <w:rPr>
          <w:rFonts w:ascii="Tahoma" w:eastAsia="Times New Roman" w:hAnsi="Tahoma" w:cs="Tahoma"/>
          <w:lang w:eastAsia="es-CO"/>
        </w:rPr>
        <w:t xml:space="preserve">conformidad con lo preceptuado en la Ley 1437 de 2011, </w:t>
      </w:r>
      <w:r w:rsidRPr="006161EC">
        <w:rPr>
          <w:rFonts w:ascii="Tahoma" w:eastAsia="Times New Roman" w:hAnsi="Tahoma" w:cs="Tahoma"/>
          <w:b/>
          <w:lang w:eastAsia="es-CO"/>
        </w:rPr>
        <w:t>advirtiéndose que con la expedición del presente Auto no se ha otorgado aún el Permiso de Ocupación de Cauce, objeto de la solicitud.</w:t>
      </w:r>
    </w:p>
    <w:p w:rsidR="006161EC" w:rsidRPr="006161EC" w:rsidRDefault="006161EC" w:rsidP="006161EC">
      <w:pPr>
        <w:spacing w:after="0" w:line="240" w:lineRule="auto"/>
        <w:jc w:val="both"/>
        <w:rPr>
          <w:rFonts w:ascii="Tahoma" w:eastAsia="Times New Roman" w:hAnsi="Tahoma" w:cs="Tahoma"/>
          <w:b/>
          <w:bCs/>
          <w:lang w:eastAsia="es-CO"/>
        </w:rPr>
      </w:pPr>
    </w:p>
    <w:p w:rsidR="006161EC" w:rsidRPr="006161EC" w:rsidRDefault="006161EC" w:rsidP="006161EC">
      <w:pPr>
        <w:spacing w:after="0" w:line="240" w:lineRule="auto"/>
        <w:jc w:val="both"/>
        <w:rPr>
          <w:rFonts w:ascii="Tahoma" w:eastAsia="Times New Roman" w:hAnsi="Tahoma" w:cs="Tahoma"/>
          <w:lang w:eastAsia="es-CO"/>
        </w:rPr>
      </w:pPr>
      <w:r w:rsidRPr="006161EC">
        <w:rPr>
          <w:rFonts w:ascii="Tahoma" w:eastAsia="Times New Roman" w:hAnsi="Tahoma" w:cs="Tahoma"/>
          <w:b/>
          <w:bCs/>
          <w:lang w:eastAsia="es-CO"/>
        </w:rPr>
        <w:t xml:space="preserve">ARTÍCULO </w:t>
      </w:r>
      <w:r w:rsidRPr="006161EC">
        <w:rPr>
          <w:rFonts w:ascii="Tahoma" w:eastAsia="Times New Roman" w:hAnsi="Tahoma" w:cs="Tahoma"/>
          <w:b/>
          <w:lang w:eastAsia="es-CO"/>
        </w:rPr>
        <w:t xml:space="preserve">TERCERO: - </w:t>
      </w:r>
      <w:r w:rsidRPr="006161EC">
        <w:rPr>
          <w:rFonts w:ascii="Tahoma" w:eastAsia="Times New Roman" w:hAnsi="Tahoma" w:cs="Tahoma"/>
          <w:lang w:eastAsia="es-CO"/>
        </w:rPr>
        <w:t xml:space="preserve">Por la Subdirección de Regulación y Control Ambiental de la </w:t>
      </w:r>
      <w:r w:rsidRPr="006161EC">
        <w:rPr>
          <w:rFonts w:ascii="Tahoma" w:eastAsia="Times New Roman" w:hAnsi="Tahoma" w:cs="Tahoma"/>
          <w:bCs/>
          <w:lang w:eastAsia="es-CO"/>
        </w:rPr>
        <w:t>Corporación Autónoma Regional del Quindío – C.R.Q</w:t>
      </w:r>
      <w:r w:rsidRPr="006161EC">
        <w:rPr>
          <w:rFonts w:ascii="Tahoma" w:eastAsia="Times New Roman" w:hAnsi="Tahoma" w:cs="Tahoma"/>
          <w:b/>
          <w:bCs/>
          <w:lang w:eastAsia="es-CO"/>
        </w:rPr>
        <w:t>.</w:t>
      </w:r>
      <w:r w:rsidRPr="006161EC">
        <w:rPr>
          <w:rFonts w:ascii="Tahoma" w:eastAsia="Times New Roman" w:hAnsi="Tahoma" w:cs="Tahoma"/>
          <w:bCs/>
          <w:lang w:eastAsia="es-CO"/>
        </w:rPr>
        <w:t xml:space="preserve">, ordenar visita técnica a costa del interesado y </w:t>
      </w:r>
      <w:r w:rsidRPr="006161EC">
        <w:rPr>
          <w:rFonts w:ascii="Tahoma" w:eastAsia="Times New Roman" w:hAnsi="Tahoma" w:cs="Tahoma"/>
          <w:lang w:eastAsia="es-CO"/>
        </w:rPr>
        <w:t>evaluar la solicitud de permiso de ocupación de cauce, con el fin de establecer la viabilidad ambiental del otorgamiento del permiso.</w:t>
      </w:r>
    </w:p>
    <w:p w:rsidR="006161EC" w:rsidRPr="006161EC" w:rsidRDefault="006161EC" w:rsidP="006161EC">
      <w:pPr>
        <w:spacing w:after="0" w:line="240" w:lineRule="auto"/>
        <w:jc w:val="both"/>
        <w:rPr>
          <w:rFonts w:ascii="Tahoma" w:hAnsi="Tahoma" w:cs="Tahoma"/>
          <w:b/>
        </w:rPr>
      </w:pPr>
    </w:p>
    <w:p w:rsidR="006161EC" w:rsidRPr="006161EC" w:rsidRDefault="006161EC" w:rsidP="006161EC">
      <w:pPr>
        <w:spacing w:after="0" w:line="240" w:lineRule="auto"/>
        <w:jc w:val="both"/>
        <w:rPr>
          <w:rFonts w:ascii="Tahoma" w:eastAsia="Times New Roman" w:hAnsi="Tahoma" w:cs="Tahoma"/>
          <w:lang w:eastAsia="es-CO"/>
        </w:rPr>
      </w:pPr>
      <w:r w:rsidRPr="006161EC">
        <w:rPr>
          <w:rFonts w:ascii="Tahoma" w:hAnsi="Tahoma" w:cs="Tahoma"/>
          <w:b/>
        </w:rPr>
        <w:t>ARTÍCULO CUARTO:</w:t>
      </w:r>
      <w:r w:rsidRPr="006161EC">
        <w:rPr>
          <w:rFonts w:ascii="Tahoma" w:eastAsia="Times New Roman" w:hAnsi="Tahoma" w:cs="Tahoma"/>
          <w:b/>
          <w:lang w:eastAsia="es-CO"/>
        </w:rPr>
        <w:t xml:space="preserve"> </w:t>
      </w:r>
      <w:r w:rsidRPr="006161EC">
        <w:rPr>
          <w:rFonts w:ascii="Tahoma" w:eastAsiaTheme="minorEastAsia" w:hAnsi="Tahoma" w:cs="Tahoma"/>
          <w:lang w:eastAsia="es-CO"/>
        </w:rPr>
        <w:t xml:space="preserve">la Sociedad </w:t>
      </w:r>
      <w:r w:rsidRPr="006161EC">
        <w:rPr>
          <w:rFonts w:ascii="Tahoma" w:eastAsiaTheme="minorEastAsia" w:hAnsi="Tahoma" w:cs="Tahoma"/>
          <w:b/>
          <w:bCs/>
          <w:lang w:eastAsia="es-CO"/>
        </w:rPr>
        <w:t xml:space="preserve">TERRITORIO AVENTURA S.A.S, </w:t>
      </w:r>
      <w:r w:rsidRPr="006161EC">
        <w:rPr>
          <w:rFonts w:ascii="Tahoma" w:eastAsiaTheme="minorEastAsia" w:hAnsi="Tahoma" w:cs="Tahoma"/>
          <w:lang w:eastAsia="es-CO"/>
        </w:rPr>
        <w:t xml:space="preserve">identificada con el Nit No. 800.254.210.-2, </w:t>
      </w:r>
      <w:r w:rsidRPr="006161EC">
        <w:rPr>
          <w:rFonts w:ascii="Tahoma" w:eastAsia="Times New Roman" w:hAnsi="Tahoma" w:cs="Tahoma"/>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6161EC">
        <w:rPr>
          <w:rFonts w:ascii="Tahoma" w:eastAsia="Times New Roman" w:hAnsi="Tahoma" w:cs="Tahoma"/>
          <w:color w:val="000000"/>
          <w:lang w:eastAsia="es-ES"/>
        </w:rPr>
        <w:t xml:space="preserve">veinte (20) de </w:t>
      </w:r>
      <w:r w:rsidRPr="006161EC">
        <w:rPr>
          <w:rFonts w:ascii="Tahoma" w:eastAsia="Times New Roman" w:hAnsi="Tahoma" w:cs="Tahoma"/>
          <w:color w:val="000000"/>
          <w:lang w:eastAsia="es-ES"/>
        </w:rPr>
        <w:lastRenderedPageBreak/>
        <w:t>abril de dos mil veinte (2020)</w:t>
      </w:r>
      <w:r w:rsidRPr="006161EC">
        <w:rPr>
          <w:rFonts w:ascii="Tahoma" w:eastAsia="Times New Roman" w:hAnsi="Tahoma" w:cs="Tahoma"/>
          <w:lang w:eastAsia="es-CO"/>
        </w:rPr>
        <w:t>, proferida por esta Entidad.</w:t>
      </w:r>
    </w:p>
    <w:p w:rsidR="006161EC" w:rsidRPr="006161EC" w:rsidRDefault="006161EC" w:rsidP="006161EC">
      <w:pPr>
        <w:tabs>
          <w:tab w:val="left" w:pos="360"/>
        </w:tabs>
        <w:spacing w:after="0" w:line="240" w:lineRule="auto"/>
        <w:jc w:val="both"/>
        <w:rPr>
          <w:rFonts w:ascii="Tahoma" w:eastAsia="Times New Roman" w:hAnsi="Tahoma" w:cs="Tahoma"/>
          <w:b/>
          <w:lang w:eastAsia="es-CO"/>
        </w:rPr>
      </w:pPr>
    </w:p>
    <w:p w:rsidR="006161EC" w:rsidRPr="006161EC" w:rsidRDefault="006161EC" w:rsidP="006161EC">
      <w:pPr>
        <w:tabs>
          <w:tab w:val="left" w:pos="360"/>
        </w:tabs>
        <w:spacing w:after="0" w:line="240" w:lineRule="auto"/>
        <w:jc w:val="both"/>
        <w:rPr>
          <w:rFonts w:ascii="Tahoma" w:eastAsia="Times New Roman" w:hAnsi="Tahoma" w:cs="Tahoma"/>
          <w:b/>
          <w:lang w:eastAsia="es-CO"/>
        </w:rPr>
      </w:pPr>
      <w:r w:rsidRPr="006161EC">
        <w:rPr>
          <w:rFonts w:ascii="Tahoma" w:hAnsi="Tahoma" w:cs="Tahoma"/>
          <w:b/>
        </w:rPr>
        <w:t>ARTÍCULO QUINTO:</w:t>
      </w:r>
      <w:r w:rsidRPr="006161EC">
        <w:rPr>
          <w:rFonts w:ascii="Tahoma" w:eastAsia="Times New Roman" w:hAnsi="Tahoma" w:cs="Tahoma"/>
          <w:b/>
          <w:lang w:eastAsia="es-CO"/>
        </w:rPr>
        <w:t xml:space="preserve">  </w:t>
      </w:r>
      <w:r w:rsidRPr="006161EC">
        <w:rPr>
          <w:rFonts w:ascii="Tahoma" w:eastAsia="Calibri" w:hAnsi="Tahoma" w:cs="Tahoma"/>
          <w:b/>
          <w:bCs/>
          <w:lang w:val="es-ES"/>
        </w:rPr>
        <w:t xml:space="preserve">PUBLÍQUESE </w:t>
      </w:r>
      <w:r w:rsidRPr="006161EC">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6161EC">
        <w:rPr>
          <w:rFonts w:ascii="Tahoma" w:eastAsia="Calibri" w:hAnsi="Tahoma" w:cs="Tahoma"/>
          <w:b/>
          <w:bCs/>
          <w:lang w:val="es-ES"/>
        </w:rPr>
        <w:t xml:space="preserve"> veintitrés mil seiscientos ochenta y nueve pesos ($23.689).</w:t>
      </w:r>
    </w:p>
    <w:p w:rsidR="006161EC" w:rsidRPr="006161EC" w:rsidRDefault="006161EC" w:rsidP="006161EC">
      <w:pPr>
        <w:spacing w:after="0" w:line="240" w:lineRule="auto"/>
        <w:jc w:val="both"/>
        <w:rPr>
          <w:rFonts w:ascii="Tahoma" w:eastAsia="Times New Roman" w:hAnsi="Tahoma" w:cs="Tahoma"/>
          <w:b/>
          <w:lang w:val="es-ES" w:eastAsia="es-CO"/>
        </w:rPr>
      </w:pPr>
    </w:p>
    <w:p w:rsidR="006161EC" w:rsidRPr="006161EC" w:rsidRDefault="006161EC" w:rsidP="006161EC">
      <w:pPr>
        <w:spacing w:after="0" w:line="240" w:lineRule="auto"/>
        <w:jc w:val="both"/>
        <w:rPr>
          <w:rFonts w:ascii="Tahoma" w:eastAsia="Times New Roman" w:hAnsi="Tahoma" w:cs="Tahoma"/>
          <w:lang w:eastAsia="es-CO"/>
        </w:rPr>
      </w:pPr>
      <w:r w:rsidRPr="006161EC">
        <w:rPr>
          <w:rFonts w:ascii="Tahoma" w:eastAsia="Times New Roman" w:hAnsi="Tahoma" w:cs="Tahoma"/>
          <w:b/>
          <w:lang w:eastAsia="es-CO"/>
        </w:rPr>
        <w:t>ARTÍCULO SEXTO</w:t>
      </w:r>
      <w:r w:rsidRPr="006161EC">
        <w:rPr>
          <w:rFonts w:ascii="Tahoma" w:eastAsia="Times New Roman" w:hAnsi="Tahoma" w:cs="Tahoma"/>
          <w:lang w:eastAsia="es-CO"/>
        </w:rPr>
        <w:t>: - De conformidad con lo establecido por el artículo 69 de la Ley 99 de 1993, cualquier persona natural o jurídica podrá intervenir en el presente trámite.</w:t>
      </w:r>
    </w:p>
    <w:p w:rsidR="006161EC" w:rsidRPr="006161EC" w:rsidRDefault="006161EC" w:rsidP="006161EC">
      <w:pPr>
        <w:spacing w:after="0" w:line="240" w:lineRule="auto"/>
        <w:jc w:val="both"/>
        <w:rPr>
          <w:rFonts w:ascii="Tahoma" w:eastAsia="Times New Roman" w:hAnsi="Tahoma" w:cs="Tahoma"/>
          <w:b/>
          <w:lang w:eastAsia="es-CO"/>
        </w:rPr>
      </w:pPr>
    </w:p>
    <w:p w:rsidR="006161EC" w:rsidRPr="006161EC" w:rsidRDefault="006161EC" w:rsidP="006161EC">
      <w:pPr>
        <w:spacing w:after="0" w:line="240" w:lineRule="auto"/>
        <w:jc w:val="both"/>
        <w:rPr>
          <w:rFonts w:ascii="Tahoma" w:eastAsia="Times New Roman" w:hAnsi="Tahoma" w:cs="Tahoma"/>
          <w:lang w:eastAsia="es-CO"/>
        </w:rPr>
      </w:pPr>
      <w:r w:rsidRPr="006161EC">
        <w:rPr>
          <w:rFonts w:ascii="Tahoma" w:eastAsia="Times New Roman" w:hAnsi="Tahoma" w:cs="Tahoma"/>
          <w:b/>
          <w:lang w:eastAsia="es-CO"/>
        </w:rPr>
        <w:t>ARTÍCULO SÉPTIMO</w:t>
      </w:r>
      <w:r w:rsidRPr="006161EC">
        <w:rPr>
          <w:rFonts w:ascii="Tahoma" w:eastAsia="Times New Roman" w:hAnsi="Tahoma" w:cs="Tahoma"/>
          <w:lang w:eastAsia="es-CO"/>
        </w:rPr>
        <w:t>: - Contra el presente Acto Administrativo no procede recurso alguno por tratarse de un Auto de Trámite, conforme con el artículo 75 de la Ley 1437 de 2011.</w:t>
      </w:r>
    </w:p>
    <w:p w:rsidR="006161EC" w:rsidRPr="006161EC" w:rsidRDefault="006161EC" w:rsidP="006161EC">
      <w:pPr>
        <w:spacing w:after="0" w:line="240" w:lineRule="auto"/>
        <w:jc w:val="both"/>
        <w:rPr>
          <w:rFonts w:ascii="Tahoma" w:eastAsia="Times New Roman" w:hAnsi="Tahoma" w:cs="Tahoma"/>
          <w:lang w:eastAsia="es-CO"/>
        </w:rPr>
      </w:pPr>
    </w:p>
    <w:p w:rsidR="006161EC" w:rsidRPr="006161EC" w:rsidRDefault="006161EC" w:rsidP="006161EC">
      <w:pPr>
        <w:spacing w:after="0" w:line="240" w:lineRule="auto"/>
        <w:jc w:val="both"/>
        <w:rPr>
          <w:rFonts w:ascii="Tahoma" w:eastAsia="Times New Roman" w:hAnsi="Tahoma" w:cs="Tahoma"/>
          <w:lang w:eastAsia="es-CO"/>
        </w:rPr>
      </w:pPr>
      <w:r w:rsidRPr="006161EC">
        <w:rPr>
          <w:rFonts w:ascii="Tahoma" w:eastAsia="Times New Roman" w:hAnsi="Tahoma" w:cs="Tahoma"/>
          <w:lang w:eastAsia="es-CO"/>
        </w:rPr>
        <w:t>Dado en Armenia, Quindío, a los tres (03) días del mes de agosto de dos mil veinte (2020).</w:t>
      </w:r>
    </w:p>
    <w:p w:rsidR="006161EC" w:rsidRPr="006161EC" w:rsidRDefault="006161EC" w:rsidP="006161EC">
      <w:pPr>
        <w:spacing w:after="0" w:line="240" w:lineRule="auto"/>
        <w:jc w:val="center"/>
        <w:rPr>
          <w:rFonts w:ascii="Tahoma" w:eastAsia="Times New Roman" w:hAnsi="Tahoma" w:cs="Tahoma"/>
          <w:b/>
          <w:bCs/>
          <w:lang w:eastAsia="es-CO"/>
        </w:rPr>
      </w:pPr>
    </w:p>
    <w:p w:rsidR="006161EC" w:rsidRPr="006161EC" w:rsidRDefault="006161EC" w:rsidP="006161EC">
      <w:pPr>
        <w:spacing w:after="0" w:line="240" w:lineRule="auto"/>
        <w:jc w:val="center"/>
        <w:rPr>
          <w:rFonts w:ascii="Tahoma" w:eastAsia="Times New Roman" w:hAnsi="Tahoma" w:cs="Tahoma"/>
          <w:b/>
          <w:bCs/>
          <w:lang w:eastAsia="es-CO"/>
        </w:rPr>
      </w:pPr>
      <w:r w:rsidRPr="006161EC">
        <w:rPr>
          <w:rFonts w:ascii="Tahoma" w:eastAsia="Times New Roman" w:hAnsi="Tahoma" w:cs="Tahoma"/>
          <w:b/>
          <w:bCs/>
          <w:lang w:eastAsia="es-CO"/>
        </w:rPr>
        <w:t>NOTIFÍQUESE, PUBLÍQUESE Y CÚMPLASE</w:t>
      </w:r>
    </w:p>
    <w:p w:rsidR="006161EC" w:rsidRPr="006161EC" w:rsidRDefault="006161EC" w:rsidP="006161EC">
      <w:pPr>
        <w:spacing w:after="0" w:line="240" w:lineRule="auto"/>
        <w:rPr>
          <w:rFonts w:ascii="Tahoma" w:eastAsia="Times New Roman" w:hAnsi="Tahoma" w:cs="Tahoma"/>
          <w:b/>
          <w:bCs/>
          <w:color w:val="000000"/>
          <w:lang w:eastAsia="es-CO"/>
        </w:rPr>
      </w:pPr>
    </w:p>
    <w:p w:rsidR="006161EC" w:rsidRPr="006161EC" w:rsidRDefault="006161EC" w:rsidP="006161EC">
      <w:pPr>
        <w:spacing w:after="0" w:line="240" w:lineRule="auto"/>
        <w:jc w:val="center"/>
        <w:rPr>
          <w:rFonts w:ascii="Tahoma" w:eastAsia="Calibri" w:hAnsi="Tahoma" w:cs="Tahoma"/>
          <w:b/>
        </w:rPr>
      </w:pPr>
      <w:r w:rsidRPr="006161EC">
        <w:rPr>
          <w:rFonts w:ascii="Tahoma" w:eastAsia="Calibri" w:hAnsi="Tahoma" w:cs="Tahoma"/>
          <w:b/>
        </w:rPr>
        <w:t>CARLOS ARIEL TRUKE OSPINA</w:t>
      </w:r>
    </w:p>
    <w:p w:rsidR="006161EC" w:rsidRPr="006161EC" w:rsidRDefault="006161EC" w:rsidP="006161EC">
      <w:pPr>
        <w:spacing w:after="0" w:line="240" w:lineRule="auto"/>
        <w:jc w:val="center"/>
        <w:rPr>
          <w:rFonts w:ascii="Tahoma" w:eastAsia="Calibri" w:hAnsi="Tahoma" w:cs="Tahoma"/>
        </w:rPr>
      </w:pPr>
      <w:r w:rsidRPr="006161EC">
        <w:rPr>
          <w:rFonts w:ascii="Tahoma" w:eastAsia="Calibri" w:hAnsi="Tahoma" w:cs="Tahoma"/>
        </w:rPr>
        <w:t>Subdirector de Regulación y Control Ambiental</w:t>
      </w:r>
    </w:p>
    <w:p w:rsidR="006161EC" w:rsidRDefault="006161EC" w:rsidP="00A74DBE">
      <w:pPr>
        <w:spacing w:after="0" w:line="240" w:lineRule="auto"/>
        <w:jc w:val="center"/>
        <w:rPr>
          <w:rFonts w:ascii="Tahoma" w:hAnsi="Tahoma" w:cs="Tahoma"/>
          <w:sz w:val="24"/>
        </w:rPr>
      </w:pPr>
    </w:p>
    <w:p w:rsidR="00D124F3" w:rsidRPr="00D124F3" w:rsidRDefault="00D124F3" w:rsidP="00A74DBE">
      <w:pPr>
        <w:spacing w:after="0" w:line="240" w:lineRule="auto"/>
        <w:jc w:val="center"/>
        <w:rPr>
          <w:rFonts w:ascii="Tahoma" w:eastAsia="Calibri" w:hAnsi="Tahoma" w:cs="Tahoma"/>
          <w:b/>
          <w:szCs w:val="20"/>
        </w:rPr>
      </w:pPr>
      <w:r w:rsidRPr="00D124F3">
        <w:rPr>
          <w:rFonts w:ascii="Tahoma" w:eastAsia="Calibri" w:hAnsi="Tahoma" w:cs="Tahoma"/>
          <w:b/>
          <w:szCs w:val="18"/>
        </w:rPr>
        <w:t xml:space="preserve">AUTO INICIO SRCA-AIOC-402-08-20 DEL ONCE (11) DE AGOSTO DE DOS MIL VEINTE (2020), </w:t>
      </w:r>
      <w:r w:rsidRPr="00D124F3">
        <w:rPr>
          <w:rFonts w:ascii="Tahoma" w:eastAsia="Calibri" w:hAnsi="Tahoma" w:cs="Tahoma"/>
          <w:b/>
          <w:szCs w:val="20"/>
        </w:rPr>
        <w:t>PERMISO OCUPACIÓN DE CAUCE SOLICITADO POR ELCY VALDEZ MEJIA – EXPEDIENTE-3895-2020</w:t>
      </w:r>
    </w:p>
    <w:p w:rsidR="00D124F3" w:rsidRPr="00D124F3" w:rsidRDefault="00D124F3" w:rsidP="00A74DBE">
      <w:pPr>
        <w:spacing w:after="0" w:line="240" w:lineRule="auto"/>
        <w:jc w:val="center"/>
        <w:rPr>
          <w:rFonts w:ascii="Tahoma" w:hAnsi="Tahoma" w:cs="Tahoma"/>
        </w:rPr>
      </w:pPr>
    </w:p>
    <w:p w:rsidR="00D124F3" w:rsidRPr="00D124F3" w:rsidRDefault="00D124F3" w:rsidP="00D124F3">
      <w:pPr>
        <w:spacing w:after="0" w:line="240" w:lineRule="auto"/>
        <w:jc w:val="center"/>
        <w:rPr>
          <w:rFonts w:ascii="Tahoma" w:eastAsia="Times New Roman" w:hAnsi="Tahoma" w:cs="Tahoma"/>
          <w:b/>
          <w:bCs/>
        </w:rPr>
      </w:pPr>
      <w:r w:rsidRPr="00D124F3">
        <w:rPr>
          <w:rFonts w:ascii="Tahoma" w:eastAsia="Times New Roman" w:hAnsi="Tahoma" w:cs="Tahoma"/>
          <w:b/>
          <w:bCs/>
        </w:rPr>
        <w:t>DISPONE</w:t>
      </w:r>
    </w:p>
    <w:p w:rsidR="00D124F3" w:rsidRPr="00D124F3" w:rsidRDefault="00D124F3" w:rsidP="00D124F3">
      <w:pPr>
        <w:spacing w:after="0" w:line="240" w:lineRule="auto"/>
        <w:rPr>
          <w:rFonts w:ascii="Tahoma" w:eastAsia="Times New Roman" w:hAnsi="Tahoma" w:cs="Tahoma"/>
        </w:rPr>
      </w:pPr>
    </w:p>
    <w:p w:rsidR="00D124F3" w:rsidRPr="00D124F3" w:rsidRDefault="00D124F3" w:rsidP="00D124F3">
      <w:pPr>
        <w:spacing w:after="0" w:line="240" w:lineRule="auto"/>
        <w:jc w:val="both"/>
        <w:rPr>
          <w:rFonts w:ascii="Tahoma" w:eastAsiaTheme="minorEastAsia" w:hAnsi="Tahoma" w:cs="Tahoma"/>
          <w:lang w:eastAsia="es-CO"/>
        </w:rPr>
      </w:pPr>
      <w:r w:rsidRPr="00D124F3">
        <w:rPr>
          <w:rFonts w:ascii="Tahoma" w:eastAsia="Times New Roman" w:hAnsi="Tahoma" w:cs="Tahoma"/>
          <w:b/>
          <w:lang w:eastAsia="es-CO"/>
        </w:rPr>
        <w:lastRenderedPageBreak/>
        <w:t>ARTÍCULO PRIMERO</w:t>
      </w:r>
      <w:r w:rsidRPr="00D124F3">
        <w:rPr>
          <w:rFonts w:ascii="Tahoma" w:eastAsia="Times New Roman" w:hAnsi="Tahoma" w:cs="Tahoma"/>
          <w:lang w:eastAsia="es-CO"/>
        </w:rPr>
        <w:t xml:space="preserve">: - </w:t>
      </w:r>
      <w:r w:rsidRPr="00D124F3">
        <w:rPr>
          <w:rFonts w:ascii="Tahoma" w:eastAsia="Times New Roman" w:hAnsi="Tahoma" w:cs="Tahoma"/>
          <w:b/>
          <w:lang w:eastAsia="es-CO"/>
        </w:rPr>
        <w:t>INICIAR</w:t>
      </w:r>
      <w:r w:rsidRPr="00D124F3">
        <w:rPr>
          <w:rFonts w:ascii="Tahoma" w:eastAsia="Times New Roman" w:hAnsi="Tahoma" w:cs="Tahoma"/>
          <w:lang w:eastAsia="es-CO"/>
        </w:rPr>
        <w:t xml:space="preserve"> por parte de la </w:t>
      </w:r>
      <w:r w:rsidRPr="00D124F3">
        <w:rPr>
          <w:rFonts w:ascii="Tahoma" w:eastAsia="Times New Roman" w:hAnsi="Tahoma" w:cs="Tahoma"/>
          <w:b/>
          <w:lang w:eastAsia="es-CO"/>
        </w:rPr>
        <w:t>CORPORACIÓN AUTÓNOMA REGIONAL DEL QUINDIO C.R.Q.,</w:t>
      </w:r>
      <w:r w:rsidRPr="00D124F3">
        <w:rPr>
          <w:rFonts w:ascii="Tahoma" w:eastAsia="Times New Roman" w:hAnsi="Tahoma" w:cs="Tahoma"/>
          <w:lang w:eastAsia="es-CO"/>
        </w:rPr>
        <w:t xml:space="preserve"> la Actuación Administrativa de</w:t>
      </w:r>
      <w:r w:rsidRPr="00D124F3">
        <w:rPr>
          <w:rFonts w:ascii="Tahoma" w:eastAsia="Times New Roman" w:hAnsi="Tahoma" w:cs="Tahoma"/>
          <w:b/>
          <w:lang w:eastAsia="es-CO"/>
        </w:rPr>
        <w:t xml:space="preserve"> PERMISO DE OCUPACIÓN DE CAUCE</w:t>
      </w:r>
      <w:r w:rsidRPr="00D124F3">
        <w:rPr>
          <w:rFonts w:ascii="Tahoma" w:eastAsia="Times New Roman" w:hAnsi="Tahoma" w:cs="Tahoma"/>
          <w:lang w:eastAsia="es-CO"/>
        </w:rPr>
        <w:t xml:space="preserve">, presentada por </w:t>
      </w:r>
      <w:r w:rsidRPr="00D124F3">
        <w:rPr>
          <w:rFonts w:ascii="Tahoma" w:eastAsiaTheme="minorEastAsia" w:hAnsi="Tahoma" w:cs="Tahoma"/>
          <w:lang w:eastAsia="es-CO"/>
        </w:rPr>
        <w:t xml:space="preserve">la señora </w:t>
      </w:r>
      <w:r w:rsidRPr="00D124F3">
        <w:rPr>
          <w:rFonts w:ascii="Tahoma" w:eastAsiaTheme="minorEastAsia" w:hAnsi="Tahoma" w:cs="Tahoma"/>
          <w:b/>
          <w:bCs/>
          <w:lang w:eastAsia="es-CO"/>
        </w:rPr>
        <w:t xml:space="preserve">ELCY VALDEZ MEJIA, </w:t>
      </w:r>
      <w:r w:rsidRPr="00D124F3">
        <w:rPr>
          <w:rFonts w:ascii="Tahoma" w:eastAsiaTheme="minorEastAsia" w:hAnsi="Tahoma" w:cs="Tahoma"/>
          <w:lang w:eastAsia="es-CO"/>
        </w:rPr>
        <w:t xml:space="preserve">identificada con la cédula de ciudadanía número 41.895.296 expedida en Armenia, quien actúa en calidad propietaria; presento ante la </w:t>
      </w:r>
      <w:r w:rsidRPr="00D124F3">
        <w:rPr>
          <w:rFonts w:ascii="Tahoma" w:eastAsiaTheme="minorEastAsia" w:hAnsi="Tahoma" w:cs="Tahoma"/>
          <w:b/>
          <w:lang w:eastAsia="es-CO"/>
        </w:rPr>
        <w:t>CORPORACIÓN AUTÓNOMA REGIONAL DEL QUINDÍO – CRQ</w:t>
      </w:r>
      <w:r w:rsidRPr="00D124F3">
        <w:rPr>
          <w:rFonts w:ascii="Tahoma" w:eastAsiaTheme="minorEastAsia" w:hAnsi="Tahoma" w:cs="Tahoma"/>
          <w:lang w:eastAsia="es-CO"/>
        </w:rPr>
        <w:t>,</w:t>
      </w:r>
      <w:r w:rsidRPr="00D124F3">
        <w:rPr>
          <w:rFonts w:ascii="Tahoma" w:eastAsiaTheme="minorEastAsia" w:hAnsi="Tahoma" w:cs="Tahoma"/>
          <w:b/>
          <w:lang w:eastAsia="es-CO"/>
        </w:rPr>
        <w:t xml:space="preserve"> </w:t>
      </w:r>
      <w:r w:rsidRPr="00D124F3">
        <w:rPr>
          <w:rFonts w:ascii="Tahoma" w:eastAsiaTheme="minorEastAsia" w:hAnsi="Tahoma" w:cs="Tahoma"/>
          <w:lang w:eastAsia="es-CO"/>
        </w:rPr>
        <w:t xml:space="preserve">solicitud tendiente a obtener </w:t>
      </w:r>
      <w:r w:rsidRPr="00D124F3">
        <w:rPr>
          <w:rFonts w:ascii="Tahoma" w:eastAsiaTheme="minorEastAsia" w:hAnsi="Tahoma" w:cs="Tahoma"/>
          <w:b/>
          <w:lang w:eastAsia="es-CO"/>
        </w:rPr>
        <w:t>PERMISO DE OCUPACIÓN DE CAUCE</w:t>
      </w:r>
      <w:r w:rsidRPr="00D124F3">
        <w:rPr>
          <w:rFonts w:ascii="Tahoma" w:eastAsiaTheme="minorEastAsia" w:hAnsi="Tahoma" w:cs="Tahoma"/>
          <w:lang w:eastAsia="es-CO"/>
        </w:rPr>
        <w:t xml:space="preserve">, en el predio </w:t>
      </w:r>
      <w:r w:rsidRPr="00D124F3">
        <w:rPr>
          <w:rFonts w:ascii="Tahoma" w:eastAsiaTheme="minorEastAsia" w:hAnsi="Tahoma" w:cs="Tahoma"/>
          <w:b/>
          <w:bCs/>
          <w:lang w:eastAsia="es-CO"/>
        </w:rPr>
        <w:t xml:space="preserve">1) LOTE NUMERO UNO (1) </w:t>
      </w:r>
      <w:r w:rsidRPr="00D124F3">
        <w:rPr>
          <w:rFonts w:ascii="Tahoma" w:eastAsiaTheme="minorEastAsia" w:hAnsi="Tahoma" w:cs="Tahoma"/>
          <w:lang w:eastAsia="es-CO"/>
        </w:rPr>
        <w:t xml:space="preserve">ubicado en la vereda </w:t>
      </w:r>
      <w:r w:rsidRPr="00D124F3">
        <w:rPr>
          <w:rFonts w:ascii="Tahoma" w:eastAsiaTheme="minorEastAsia" w:hAnsi="Tahoma" w:cs="Tahoma"/>
          <w:b/>
          <w:bCs/>
          <w:lang w:eastAsia="es-CO"/>
        </w:rPr>
        <w:t xml:space="preserve">MATUSALEN, </w:t>
      </w:r>
      <w:r w:rsidRPr="00D124F3">
        <w:rPr>
          <w:rFonts w:ascii="Tahoma" w:eastAsiaTheme="minorEastAsia" w:hAnsi="Tahoma" w:cs="Tahoma"/>
          <w:lang w:eastAsia="es-CO"/>
        </w:rPr>
        <w:t xml:space="preserve">del municipio de </w:t>
      </w:r>
      <w:r w:rsidRPr="00D124F3">
        <w:rPr>
          <w:rFonts w:ascii="Tahoma" w:eastAsiaTheme="minorEastAsia" w:hAnsi="Tahoma" w:cs="Tahoma"/>
          <w:b/>
          <w:bCs/>
          <w:lang w:eastAsia="es-CO"/>
        </w:rPr>
        <w:t>CALARCA,</w:t>
      </w:r>
      <w:r w:rsidRPr="00D124F3">
        <w:rPr>
          <w:rFonts w:ascii="Tahoma" w:eastAsiaTheme="minorEastAsia" w:hAnsi="Tahoma" w:cs="Tahoma"/>
          <w:lang w:eastAsia="es-CO"/>
        </w:rPr>
        <w:t xml:space="preserve"> radicada bajo el </w:t>
      </w:r>
      <w:r w:rsidRPr="00D124F3">
        <w:rPr>
          <w:rFonts w:ascii="Tahoma" w:eastAsiaTheme="minorEastAsia" w:hAnsi="Tahoma" w:cs="Tahoma"/>
          <w:b/>
          <w:lang w:eastAsia="es-CO"/>
        </w:rPr>
        <w:t>expediente administrativo número 3895-2020.</w:t>
      </w:r>
    </w:p>
    <w:p w:rsidR="00D124F3" w:rsidRPr="00D124F3" w:rsidRDefault="00D124F3" w:rsidP="00D124F3">
      <w:pPr>
        <w:spacing w:after="0" w:line="240" w:lineRule="auto"/>
        <w:jc w:val="both"/>
        <w:rPr>
          <w:rFonts w:ascii="Tahoma" w:eastAsia="Times New Roman" w:hAnsi="Tahoma" w:cs="Tahoma"/>
          <w:lang w:eastAsia="es-CO"/>
        </w:rPr>
      </w:pPr>
    </w:p>
    <w:p w:rsidR="00D124F3" w:rsidRPr="00D124F3" w:rsidRDefault="00D124F3" w:rsidP="00D124F3">
      <w:pPr>
        <w:spacing w:after="0" w:line="240" w:lineRule="auto"/>
        <w:jc w:val="both"/>
        <w:rPr>
          <w:rFonts w:ascii="Tahoma" w:eastAsia="Times New Roman" w:hAnsi="Tahoma" w:cs="Tahoma"/>
          <w:b/>
          <w:lang w:eastAsia="es-CO"/>
        </w:rPr>
      </w:pPr>
      <w:r w:rsidRPr="00D124F3">
        <w:rPr>
          <w:rFonts w:ascii="Tahoma" w:eastAsia="Times New Roman" w:hAnsi="Tahoma" w:cs="Tahoma"/>
          <w:b/>
          <w:lang w:eastAsia="es-CO"/>
        </w:rPr>
        <w:t>ARTÍCULO SEGUNDO: - NOTIFIQUESE</w:t>
      </w:r>
      <w:r w:rsidRPr="00D124F3">
        <w:rPr>
          <w:rFonts w:ascii="Tahoma" w:eastAsia="Times New Roman" w:hAnsi="Tahoma" w:cs="Tahoma"/>
          <w:lang w:eastAsia="es-CO"/>
        </w:rPr>
        <w:t xml:space="preserve"> el contenido del presente Auto de Inicio a </w:t>
      </w:r>
      <w:r w:rsidRPr="00D124F3">
        <w:rPr>
          <w:rFonts w:ascii="Tahoma" w:eastAsiaTheme="minorEastAsia" w:hAnsi="Tahoma" w:cs="Tahoma"/>
          <w:b/>
          <w:bCs/>
          <w:lang w:eastAsia="es-CO"/>
        </w:rPr>
        <w:t xml:space="preserve">ELCY VALDEZ MEJIA, </w:t>
      </w:r>
      <w:r w:rsidRPr="00D124F3">
        <w:rPr>
          <w:rFonts w:ascii="Tahoma" w:eastAsiaTheme="minorEastAsia" w:hAnsi="Tahoma" w:cs="Tahoma"/>
          <w:lang w:eastAsia="es-CO"/>
        </w:rPr>
        <w:t>identificada con la cédula de ciudadanía número 41.895.296 expedida en Armenia, quien actúa en calidad propietaria</w:t>
      </w:r>
      <w:r w:rsidRPr="00D124F3">
        <w:rPr>
          <w:rFonts w:ascii="Tahoma" w:eastAsia="Times New Roman" w:hAnsi="Tahoma" w:cs="Tahoma"/>
          <w:bCs/>
          <w:lang w:eastAsia="es-CO"/>
        </w:rPr>
        <w:t xml:space="preserve">, de </w:t>
      </w:r>
      <w:r w:rsidRPr="00D124F3">
        <w:rPr>
          <w:rFonts w:ascii="Tahoma" w:eastAsia="Times New Roman" w:hAnsi="Tahoma" w:cs="Tahoma"/>
          <w:lang w:eastAsia="es-CO"/>
        </w:rPr>
        <w:t xml:space="preserve">conformidad con lo preceptuado en la Ley 1437 de 2011, </w:t>
      </w:r>
      <w:r w:rsidRPr="00D124F3">
        <w:rPr>
          <w:rFonts w:ascii="Tahoma" w:eastAsia="Times New Roman" w:hAnsi="Tahoma" w:cs="Tahoma"/>
          <w:b/>
          <w:lang w:eastAsia="es-CO"/>
        </w:rPr>
        <w:t>advirtiéndose que con la expedición del presente Auto no se ha otorgado aún el Permiso de Ocupación de Cauce, objeto de la solicitud.</w:t>
      </w:r>
    </w:p>
    <w:p w:rsidR="00D124F3" w:rsidRPr="00D124F3" w:rsidRDefault="00D124F3" w:rsidP="00D124F3">
      <w:pPr>
        <w:spacing w:after="0" w:line="240" w:lineRule="auto"/>
        <w:jc w:val="both"/>
        <w:rPr>
          <w:rFonts w:ascii="Tahoma" w:eastAsia="Times New Roman" w:hAnsi="Tahoma" w:cs="Tahoma"/>
          <w:b/>
          <w:bCs/>
          <w:lang w:eastAsia="es-CO"/>
        </w:rPr>
      </w:pPr>
    </w:p>
    <w:p w:rsidR="00D124F3" w:rsidRPr="00D124F3" w:rsidRDefault="00D124F3" w:rsidP="00D124F3">
      <w:pPr>
        <w:spacing w:after="0" w:line="240" w:lineRule="auto"/>
        <w:jc w:val="both"/>
        <w:rPr>
          <w:rFonts w:ascii="Tahoma" w:eastAsia="Times New Roman" w:hAnsi="Tahoma" w:cs="Tahoma"/>
          <w:lang w:eastAsia="es-CO"/>
        </w:rPr>
      </w:pPr>
      <w:r w:rsidRPr="00D124F3">
        <w:rPr>
          <w:rFonts w:ascii="Tahoma" w:eastAsia="Times New Roman" w:hAnsi="Tahoma" w:cs="Tahoma"/>
          <w:b/>
          <w:bCs/>
          <w:lang w:eastAsia="es-CO"/>
        </w:rPr>
        <w:t xml:space="preserve">ARTÍCULO </w:t>
      </w:r>
      <w:r w:rsidRPr="00D124F3">
        <w:rPr>
          <w:rFonts w:ascii="Tahoma" w:eastAsia="Times New Roman" w:hAnsi="Tahoma" w:cs="Tahoma"/>
          <w:b/>
          <w:lang w:eastAsia="es-CO"/>
        </w:rPr>
        <w:t xml:space="preserve">TERCERO: - </w:t>
      </w:r>
      <w:r w:rsidRPr="00D124F3">
        <w:rPr>
          <w:rFonts w:ascii="Tahoma" w:eastAsia="Times New Roman" w:hAnsi="Tahoma" w:cs="Tahoma"/>
          <w:lang w:eastAsia="es-CO"/>
        </w:rPr>
        <w:t xml:space="preserve">Por la Subdirección de Regulación y Control Ambiental de la </w:t>
      </w:r>
      <w:r w:rsidRPr="00D124F3">
        <w:rPr>
          <w:rFonts w:ascii="Tahoma" w:eastAsia="Times New Roman" w:hAnsi="Tahoma" w:cs="Tahoma"/>
          <w:bCs/>
          <w:lang w:eastAsia="es-CO"/>
        </w:rPr>
        <w:t>Corporación Autónoma Regional del Quindío – C.R.Q</w:t>
      </w:r>
      <w:r w:rsidRPr="00D124F3">
        <w:rPr>
          <w:rFonts w:ascii="Tahoma" w:eastAsia="Times New Roman" w:hAnsi="Tahoma" w:cs="Tahoma"/>
          <w:b/>
          <w:bCs/>
          <w:lang w:eastAsia="es-CO"/>
        </w:rPr>
        <w:t>.</w:t>
      </w:r>
      <w:r w:rsidRPr="00D124F3">
        <w:rPr>
          <w:rFonts w:ascii="Tahoma" w:eastAsia="Times New Roman" w:hAnsi="Tahoma" w:cs="Tahoma"/>
          <w:bCs/>
          <w:lang w:eastAsia="es-CO"/>
        </w:rPr>
        <w:t xml:space="preserve">, ordenar visita técnica a costa del interesado y </w:t>
      </w:r>
      <w:r w:rsidRPr="00D124F3">
        <w:rPr>
          <w:rFonts w:ascii="Tahoma" w:eastAsia="Times New Roman" w:hAnsi="Tahoma" w:cs="Tahoma"/>
          <w:lang w:eastAsia="es-CO"/>
        </w:rPr>
        <w:t>evaluar la solicitud de permiso de ocupación de cauce, con el fin de establecer la viabilidad ambiental del otorgamiento del permiso.</w:t>
      </w:r>
    </w:p>
    <w:p w:rsidR="00D124F3" w:rsidRPr="00D124F3" w:rsidRDefault="00D124F3" w:rsidP="00D124F3">
      <w:pPr>
        <w:spacing w:after="0" w:line="240" w:lineRule="auto"/>
        <w:jc w:val="both"/>
        <w:rPr>
          <w:rFonts w:ascii="Tahoma" w:hAnsi="Tahoma" w:cs="Tahoma"/>
          <w:b/>
        </w:rPr>
      </w:pPr>
    </w:p>
    <w:p w:rsidR="00D124F3" w:rsidRPr="00D124F3" w:rsidRDefault="00D124F3" w:rsidP="00D124F3">
      <w:pPr>
        <w:spacing w:after="0" w:line="240" w:lineRule="auto"/>
        <w:jc w:val="both"/>
        <w:rPr>
          <w:rFonts w:ascii="Tahoma" w:eastAsia="Times New Roman" w:hAnsi="Tahoma" w:cs="Tahoma"/>
          <w:lang w:eastAsia="es-CO"/>
        </w:rPr>
      </w:pPr>
      <w:r w:rsidRPr="00D124F3">
        <w:rPr>
          <w:rFonts w:ascii="Tahoma" w:hAnsi="Tahoma" w:cs="Tahoma"/>
          <w:b/>
        </w:rPr>
        <w:t>ARTÍCULO CUARTO:</w:t>
      </w:r>
      <w:r w:rsidRPr="00D124F3">
        <w:rPr>
          <w:rFonts w:ascii="Tahoma" w:eastAsia="Times New Roman" w:hAnsi="Tahoma" w:cs="Tahoma"/>
          <w:b/>
          <w:lang w:eastAsia="es-CO"/>
        </w:rPr>
        <w:t xml:space="preserve"> </w:t>
      </w:r>
      <w:r w:rsidRPr="00D124F3">
        <w:rPr>
          <w:rFonts w:ascii="Tahoma" w:eastAsiaTheme="minorEastAsia" w:hAnsi="Tahoma" w:cs="Tahoma"/>
          <w:lang w:eastAsia="es-CO"/>
        </w:rPr>
        <w:t xml:space="preserve">l la señora </w:t>
      </w:r>
      <w:r w:rsidRPr="00D124F3">
        <w:rPr>
          <w:rFonts w:ascii="Tahoma" w:eastAsiaTheme="minorEastAsia" w:hAnsi="Tahoma" w:cs="Tahoma"/>
          <w:b/>
          <w:bCs/>
          <w:lang w:eastAsia="es-CO"/>
        </w:rPr>
        <w:t xml:space="preserve">ELCY VALDEZ MEJIA, </w:t>
      </w:r>
      <w:r w:rsidRPr="00D124F3">
        <w:rPr>
          <w:rFonts w:ascii="Tahoma" w:eastAsiaTheme="minorEastAsia" w:hAnsi="Tahoma" w:cs="Tahoma"/>
          <w:lang w:eastAsia="es-CO"/>
        </w:rPr>
        <w:t xml:space="preserve">identificada con la cédula de ciudadanía número 41.895.296, </w:t>
      </w:r>
      <w:r w:rsidRPr="00D124F3">
        <w:rPr>
          <w:rFonts w:ascii="Tahoma" w:eastAsia="Times New Roman" w:hAnsi="Tahoma" w:cs="Tahoma"/>
          <w:lang w:eastAsia="es-CO"/>
        </w:rPr>
        <w:t xml:space="preserve">deberá cancelar en la Oficina de Tesorería de esta Entidad, el valor correspondiente </w:t>
      </w:r>
      <w:r w:rsidRPr="00D124F3">
        <w:rPr>
          <w:rFonts w:ascii="Tahoma" w:eastAsia="Times New Roman" w:hAnsi="Tahoma" w:cs="Tahoma"/>
          <w:lang w:eastAsia="es-CO"/>
        </w:rPr>
        <w:lastRenderedPageBreak/>
        <w:t xml:space="preserve">a los servicios de evaluación del presente trámite de Ocupación de Cauce, de conformidad con la Ley 633 de 2000, la Resolución número 1280 del 2010, expedida por el Ministerio de Ambiente, vivienda y Desarrollo Territorial y la Resolución número 574 del </w:t>
      </w:r>
      <w:r w:rsidRPr="00D124F3">
        <w:rPr>
          <w:rFonts w:ascii="Tahoma" w:eastAsia="Times New Roman" w:hAnsi="Tahoma" w:cs="Tahoma"/>
          <w:color w:val="000000"/>
          <w:lang w:eastAsia="es-ES"/>
        </w:rPr>
        <w:t>veinte (20) de abril de dos mil veinte (2020)</w:t>
      </w:r>
      <w:r w:rsidRPr="00D124F3">
        <w:rPr>
          <w:rFonts w:ascii="Tahoma" w:eastAsia="Times New Roman" w:hAnsi="Tahoma" w:cs="Tahoma"/>
          <w:lang w:eastAsia="es-CO"/>
        </w:rPr>
        <w:t>, proferida por esta Entidad.</w:t>
      </w:r>
    </w:p>
    <w:p w:rsidR="00D124F3" w:rsidRPr="00D124F3" w:rsidRDefault="00D124F3" w:rsidP="00D124F3">
      <w:pPr>
        <w:tabs>
          <w:tab w:val="left" w:pos="360"/>
        </w:tabs>
        <w:spacing w:after="0" w:line="240" w:lineRule="auto"/>
        <w:jc w:val="both"/>
        <w:rPr>
          <w:rFonts w:ascii="Tahoma" w:eastAsia="Times New Roman" w:hAnsi="Tahoma" w:cs="Tahoma"/>
          <w:b/>
          <w:lang w:eastAsia="es-CO"/>
        </w:rPr>
      </w:pPr>
    </w:p>
    <w:p w:rsidR="00D124F3" w:rsidRPr="00D124F3" w:rsidRDefault="00D124F3" w:rsidP="00D124F3">
      <w:pPr>
        <w:tabs>
          <w:tab w:val="left" w:pos="360"/>
        </w:tabs>
        <w:spacing w:after="0" w:line="240" w:lineRule="auto"/>
        <w:jc w:val="both"/>
        <w:rPr>
          <w:rFonts w:ascii="Tahoma" w:eastAsia="Times New Roman" w:hAnsi="Tahoma" w:cs="Tahoma"/>
          <w:b/>
          <w:lang w:eastAsia="es-CO"/>
        </w:rPr>
      </w:pPr>
      <w:r w:rsidRPr="00D124F3">
        <w:rPr>
          <w:rFonts w:ascii="Tahoma" w:hAnsi="Tahoma" w:cs="Tahoma"/>
          <w:b/>
        </w:rPr>
        <w:t>ARTÍCULO QUINTO:</w:t>
      </w:r>
      <w:r w:rsidRPr="00D124F3">
        <w:rPr>
          <w:rFonts w:ascii="Tahoma" w:eastAsia="Times New Roman" w:hAnsi="Tahoma" w:cs="Tahoma"/>
          <w:b/>
          <w:lang w:eastAsia="es-CO"/>
        </w:rPr>
        <w:t xml:space="preserve">  </w:t>
      </w:r>
      <w:r w:rsidRPr="00D124F3">
        <w:rPr>
          <w:rFonts w:ascii="Tahoma" w:eastAsia="Calibri" w:hAnsi="Tahoma" w:cs="Tahoma"/>
          <w:b/>
          <w:bCs/>
          <w:lang w:val="es-ES"/>
        </w:rPr>
        <w:t xml:space="preserve">PUBLÍQUESE </w:t>
      </w:r>
      <w:r w:rsidRPr="00D124F3">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D124F3">
        <w:rPr>
          <w:rFonts w:ascii="Tahoma" w:eastAsia="Calibri" w:hAnsi="Tahoma" w:cs="Tahoma"/>
          <w:b/>
          <w:bCs/>
          <w:lang w:val="es-ES"/>
        </w:rPr>
        <w:t xml:space="preserve"> veintitrés mil seiscientos ochenta y nueve pesos ($23.689).</w:t>
      </w:r>
    </w:p>
    <w:p w:rsidR="00D124F3" w:rsidRPr="00D124F3" w:rsidRDefault="00D124F3" w:rsidP="00D124F3">
      <w:pPr>
        <w:spacing w:after="0" w:line="240" w:lineRule="auto"/>
        <w:jc w:val="both"/>
        <w:rPr>
          <w:rFonts w:ascii="Tahoma" w:eastAsia="Times New Roman" w:hAnsi="Tahoma" w:cs="Tahoma"/>
          <w:b/>
          <w:lang w:val="es-ES" w:eastAsia="es-CO"/>
        </w:rPr>
      </w:pPr>
    </w:p>
    <w:p w:rsidR="00D124F3" w:rsidRPr="00D124F3" w:rsidRDefault="00D124F3" w:rsidP="00D124F3">
      <w:pPr>
        <w:spacing w:after="0" w:line="240" w:lineRule="auto"/>
        <w:jc w:val="both"/>
        <w:rPr>
          <w:rFonts w:ascii="Tahoma" w:eastAsia="Times New Roman" w:hAnsi="Tahoma" w:cs="Tahoma"/>
          <w:lang w:eastAsia="es-CO"/>
        </w:rPr>
      </w:pPr>
      <w:r w:rsidRPr="00D124F3">
        <w:rPr>
          <w:rFonts w:ascii="Tahoma" w:eastAsia="Times New Roman" w:hAnsi="Tahoma" w:cs="Tahoma"/>
          <w:b/>
          <w:lang w:eastAsia="es-CO"/>
        </w:rPr>
        <w:t>ARTÍCULO SEXTO</w:t>
      </w:r>
      <w:r w:rsidRPr="00D124F3">
        <w:rPr>
          <w:rFonts w:ascii="Tahoma" w:eastAsia="Times New Roman" w:hAnsi="Tahoma" w:cs="Tahoma"/>
          <w:lang w:eastAsia="es-CO"/>
        </w:rPr>
        <w:t>: - De conformidad con lo establecido por el artículo 69 de la Ley 99 de 1993, cualquier persona natural o jurídica podrá intervenir en el presente trámite.</w:t>
      </w:r>
    </w:p>
    <w:p w:rsidR="00D124F3" w:rsidRPr="00D124F3" w:rsidRDefault="00D124F3" w:rsidP="00D124F3">
      <w:pPr>
        <w:spacing w:after="0" w:line="240" w:lineRule="auto"/>
        <w:jc w:val="both"/>
        <w:rPr>
          <w:rFonts w:ascii="Tahoma" w:eastAsia="Times New Roman" w:hAnsi="Tahoma" w:cs="Tahoma"/>
          <w:b/>
          <w:lang w:eastAsia="es-CO"/>
        </w:rPr>
      </w:pPr>
    </w:p>
    <w:p w:rsidR="00D124F3" w:rsidRPr="00D124F3" w:rsidRDefault="00D124F3" w:rsidP="00D124F3">
      <w:pPr>
        <w:spacing w:after="0" w:line="240" w:lineRule="auto"/>
        <w:jc w:val="both"/>
        <w:rPr>
          <w:rFonts w:ascii="Tahoma" w:eastAsia="Times New Roman" w:hAnsi="Tahoma" w:cs="Tahoma"/>
          <w:lang w:eastAsia="es-CO"/>
        </w:rPr>
      </w:pPr>
      <w:r w:rsidRPr="00D124F3">
        <w:rPr>
          <w:rFonts w:ascii="Tahoma" w:eastAsia="Times New Roman" w:hAnsi="Tahoma" w:cs="Tahoma"/>
          <w:b/>
          <w:lang w:eastAsia="es-CO"/>
        </w:rPr>
        <w:t>ARTÍCULO SÉPTIMO</w:t>
      </w:r>
      <w:r w:rsidRPr="00D124F3">
        <w:rPr>
          <w:rFonts w:ascii="Tahoma" w:eastAsia="Times New Roman" w:hAnsi="Tahoma" w:cs="Tahoma"/>
          <w:lang w:eastAsia="es-CO"/>
        </w:rPr>
        <w:t>: - Contra el presente Acto Administrativo no procede recurso alguno por tratarse de un Auto de Trámite, conforme con el artículo 75 de la Ley 1437 de 2011.</w:t>
      </w:r>
    </w:p>
    <w:p w:rsidR="00D124F3" w:rsidRPr="00D124F3" w:rsidRDefault="00D124F3" w:rsidP="00D124F3">
      <w:pPr>
        <w:spacing w:after="0" w:line="240" w:lineRule="auto"/>
        <w:jc w:val="both"/>
        <w:rPr>
          <w:rFonts w:ascii="Tahoma" w:eastAsia="Times New Roman" w:hAnsi="Tahoma" w:cs="Tahoma"/>
          <w:lang w:eastAsia="es-CO"/>
        </w:rPr>
      </w:pPr>
    </w:p>
    <w:p w:rsidR="00D124F3" w:rsidRPr="00D124F3" w:rsidRDefault="00D124F3" w:rsidP="00D124F3">
      <w:pPr>
        <w:spacing w:after="0" w:line="240" w:lineRule="auto"/>
        <w:jc w:val="both"/>
        <w:rPr>
          <w:rFonts w:ascii="Tahoma" w:eastAsia="Times New Roman" w:hAnsi="Tahoma" w:cs="Tahoma"/>
          <w:lang w:eastAsia="es-CO"/>
        </w:rPr>
      </w:pPr>
      <w:r w:rsidRPr="00D124F3">
        <w:rPr>
          <w:rFonts w:ascii="Tahoma" w:eastAsia="Times New Roman" w:hAnsi="Tahoma" w:cs="Tahoma"/>
          <w:lang w:eastAsia="es-CO"/>
        </w:rPr>
        <w:t>Dado en Armenia, Quindío, a los once (11) días del mes de agosto de dos mil veinte (2020).</w:t>
      </w:r>
    </w:p>
    <w:p w:rsidR="00D124F3" w:rsidRPr="00D124F3" w:rsidRDefault="00D124F3" w:rsidP="00D124F3">
      <w:pPr>
        <w:spacing w:after="0" w:line="240" w:lineRule="auto"/>
        <w:rPr>
          <w:rFonts w:ascii="Tahoma" w:eastAsia="Times New Roman" w:hAnsi="Tahoma" w:cs="Tahoma"/>
          <w:b/>
          <w:bCs/>
          <w:lang w:eastAsia="es-CO"/>
        </w:rPr>
      </w:pPr>
    </w:p>
    <w:p w:rsidR="00D124F3" w:rsidRPr="00D124F3" w:rsidRDefault="00D124F3" w:rsidP="00D124F3">
      <w:pPr>
        <w:spacing w:after="0" w:line="240" w:lineRule="auto"/>
        <w:jc w:val="center"/>
        <w:rPr>
          <w:rFonts w:ascii="Tahoma" w:eastAsia="Times New Roman" w:hAnsi="Tahoma" w:cs="Tahoma"/>
          <w:b/>
          <w:bCs/>
          <w:lang w:eastAsia="es-CO"/>
        </w:rPr>
      </w:pPr>
      <w:r w:rsidRPr="00D124F3">
        <w:rPr>
          <w:rFonts w:ascii="Tahoma" w:eastAsia="Times New Roman" w:hAnsi="Tahoma" w:cs="Tahoma"/>
          <w:b/>
          <w:bCs/>
          <w:lang w:eastAsia="es-CO"/>
        </w:rPr>
        <w:t>NOTIFÍQUESE, PUBLÍQUESE Y CÚMPLASE</w:t>
      </w:r>
    </w:p>
    <w:p w:rsidR="00D124F3" w:rsidRPr="00D124F3" w:rsidRDefault="00D124F3" w:rsidP="00D124F3">
      <w:pPr>
        <w:spacing w:after="0" w:line="240" w:lineRule="auto"/>
        <w:rPr>
          <w:rFonts w:ascii="Tahoma" w:eastAsia="Times New Roman" w:hAnsi="Tahoma" w:cs="Tahoma"/>
          <w:b/>
          <w:bCs/>
          <w:color w:val="000000"/>
          <w:lang w:eastAsia="es-CO"/>
        </w:rPr>
      </w:pPr>
    </w:p>
    <w:p w:rsidR="00D124F3" w:rsidRPr="00D124F3" w:rsidRDefault="00D124F3" w:rsidP="00D124F3">
      <w:pPr>
        <w:spacing w:after="0" w:line="240" w:lineRule="auto"/>
        <w:jc w:val="center"/>
        <w:rPr>
          <w:rFonts w:ascii="Tahoma" w:eastAsia="Calibri" w:hAnsi="Tahoma" w:cs="Tahoma"/>
          <w:b/>
        </w:rPr>
      </w:pPr>
      <w:r w:rsidRPr="00D124F3">
        <w:rPr>
          <w:rFonts w:ascii="Tahoma" w:eastAsia="Calibri" w:hAnsi="Tahoma" w:cs="Tahoma"/>
          <w:b/>
        </w:rPr>
        <w:t>CARLOS ARIEL TRUKE OSPINA</w:t>
      </w:r>
    </w:p>
    <w:p w:rsidR="00D124F3" w:rsidRPr="00D124F3" w:rsidRDefault="00D124F3" w:rsidP="00D124F3">
      <w:pPr>
        <w:spacing w:after="0" w:line="240" w:lineRule="auto"/>
        <w:jc w:val="center"/>
        <w:rPr>
          <w:rFonts w:ascii="Tahoma" w:eastAsia="Calibri" w:hAnsi="Tahoma" w:cs="Tahoma"/>
        </w:rPr>
      </w:pPr>
      <w:r w:rsidRPr="00D124F3">
        <w:rPr>
          <w:rFonts w:ascii="Tahoma" w:eastAsia="Calibri" w:hAnsi="Tahoma" w:cs="Tahoma"/>
        </w:rPr>
        <w:t>Subdirector de Regulación y Control Ambiental</w:t>
      </w:r>
    </w:p>
    <w:p w:rsidR="00D124F3" w:rsidRDefault="00D124F3" w:rsidP="00A74DBE">
      <w:pPr>
        <w:spacing w:after="0" w:line="240" w:lineRule="auto"/>
        <w:jc w:val="center"/>
        <w:rPr>
          <w:rFonts w:ascii="Tahoma" w:hAnsi="Tahoma" w:cs="Tahoma"/>
          <w:sz w:val="24"/>
        </w:rPr>
      </w:pPr>
    </w:p>
    <w:p w:rsidR="009728ED" w:rsidRDefault="009728ED" w:rsidP="00A74DBE">
      <w:pPr>
        <w:spacing w:after="0" w:line="240" w:lineRule="auto"/>
        <w:jc w:val="center"/>
        <w:rPr>
          <w:rFonts w:ascii="Tahoma" w:hAnsi="Tahoma" w:cs="Tahoma"/>
          <w:sz w:val="24"/>
        </w:rPr>
      </w:pPr>
    </w:p>
    <w:p w:rsidR="009728ED" w:rsidRDefault="009728ED" w:rsidP="009728ED">
      <w:pPr>
        <w:jc w:val="center"/>
        <w:rPr>
          <w:rFonts w:ascii="Tahoma" w:eastAsia="Calibri" w:hAnsi="Tahoma" w:cs="Tahoma"/>
          <w:b/>
          <w:i/>
          <w:szCs w:val="20"/>
        </w:rPr>
      </w:pPr>
      <w:r w:rsidRPr="009728ED">
        <w:rPr>
          <w:rFonts w:ascii="Tahoma" w:eastAsia="Calibri" w:hAnsi="Tahoma" w:cs="Tahoma"/>
          <w:b/>
          <w:i/>
          <w:szCs w:val="18"/>
        </w:rPr>
        <w:t xml:space="preserve">AUTO INICIO SRCA-AIOC-421-08-20 DEL DIECIOCHO (21) DE AGOSTO </w:t>
      </w:r>
      <w:r w:rsidRPr="009728ED">
        <w:rPr>
          <w:rFonts w:ascii="Tahoma" w:eastAsia="Calibri" w:hAnsi="Tahoma" w:cs="Tahoma"/>
          <w:b/>
          <w:i/>
          <w:szCs w:val="18"/>
        </w:rPr>
        <w:lastRenderedPageBreak/>
        <w:t xml:space="preserve">DE DOS MIL VEINTE (2020), </w:t>
      </w:r>
      <w:r w:rsidRPr="009728ED">
        <w:rPr>
          <w:rFonts w:ascii="Tahoma" w:eastAsia="Calibri" w:hAnsi="Tahoma" w:cs="Tahoma"/>
          <w:b/>
          <w:i/>
          <w:szCs w:val="20"/>
        </w:rPr>
        <w:t>PERMISO OCUPACIÓN DE CAUCE SOLICITADO POR GRANJA PORCICOLA MEMBRILLAL S.A.S - EXPEDIENTE –6551-2020</w:t>
      </w:r>
    </w:p>
    <w:p w:rsidR="009728ED" w:rsidRPr="009728ED" w:rsidRDefault="009728ED" w:rsidP="009728ED">
      <w:pPr>
        <w:spacing w:after="0" w:line="240" w:lineRule="auto"/>
        <w:jc w:val="center"/>
        <w:rPr>
          <w:rFonts w:ascii="Tahoma" w:eastAsia="Times New Roman" w:hAnsi="Tahoma" w:cs="Tahoma"/>
          <w:b/>
          <w:bCs/>
        </w:rPr>
      </w:pPr>
      <w:r w:rsidRPr="009728ED">
        <w:rPr>
          <w:rFonts w:ascii="Tahoma" w:eastAsia="Times New Roman" w:hAnsi="Tahoma" w:cs="Tahoma"/>
          <w:b/>
          <w:bCs/>
        </w:rPr>
        <w:t>DISPONE</w:t>
      </w:r>
    </w:p>
    <w:p w:rsidR="009728ED" w:rsidRPr="009728ED" w:rsidRDefault="009728ED" w:rsidP="009728ED">
      <w:pPr>
        <w:spacing w:after="0" w:line="240" w:lineRule="auto"/>
        <w:rPr>
          <w:rFonts w:ascii="Tahoma" w:eastAsia="Times New Roman" w:hAnsi="Tahoma" w:cs="Tahoma"/>
        </w:rPr>
      </w:pPr>
    </w:p>
    <w:p w:rsidR="009728ED" w:rsidRPr="009728ED" w:rsidRDefault="009728ED" w:rsidP="009728ED">
      <w:pPr>
        <w:spacing w:after="0" w:line="240" w:lineRule="auto"/>
        <w:jc w:val="both"/>
        <w:rPr>
          <w:rFonts w:ascii="Tahoma" w:eastAsiaTheme="minorEastAsia" w:hAnsi="Tahoma" w:cs="Tahoma"/>
          <w:lang w:eastAsia="es-CO"/>
        </w:rPr>
      </w:pPr>
      <w:r w:rsidRPr="009728ED">
        <w:rPr>
          <w:rFonts w:ascii="Tahoma" w:eastAsia="Times New Roman" w:hAnsi="Tahoma" w:cs="Tahoma"/>
          <w:b/>
          <w:lang w:eastAsia="es-CO"/>
        </w:rPr>
        <w:t>ARTÍCULO PRIMERO</w:t>
      </w:r>
      <w:r w:rsidRPr="009728ED">
        <w:rPr>
          <w:rFonts w:ascii="Tahoma" w:eastAsia="Times New Roman" w:hAnsi="Tahoma" w:cs="Tahoma"/>
          <w:lang w:eastAsia="es-CO"/>
        </w:rPr>
        <w:t xml:space="preserve">: - </w:t>
      </w:r>
      <w:r w:rsidRPr="009728ED">
        <w:rPr>
          <w:rFonts w:ascii="Tahoma" w:eastAsia="Times New Roman" w:hAnsi="Tahoma" w:cs="Tahoma"/>
          <w:b/>
          <w:lang w:eastAsia="es-CO"/>
        </w:rPr>
        <w:t>INICIAR</w:t>
      </w:r>
      <w:r w:rsidRPr="009728ED">
        <w:rPr>
          <w:rFonts w:ascii="Tahoma" w:eastAsia="Times New Roman" w:hAnsi="Tahoma" w:cs="Tahoma"/>
          <w:lang w:eastAsia="es-CO"/>
        </w:rPr>
        <w:t xml:space="preserve"> por parte de la </w:t>
      </w:r>
      <w:r w:rsidRPr="009728ED">
        <w:rPr>
          <w:rFonts w:ascii="Tahoma" w:eastAsia="Times New Roman" w:hAnsi="Tahoma" w:cs="Tahoma"/>
          <w:b/>
          <w:lang w:eastAsia="es-CO"/>
        </w:rPr>
        <w:t>CORPORACIÓN AUTÓNOMA REGIONAL DEL QUINDIO C.R.Q.,</w:t>
      </w:r>
      <w:r w:rsidRPr="009728ED">
        <w:rPr>
          <w:rFonts w:ascii="Tahoma" w:eastAsia="Times New Roman" w:hAnsi="Tahoma" w:cs="Tahoma"/>
          <w:lang w:eastAsia="es-CO"/>
        </w:rPr>
        <w:t xml:space="preserve"> la Actuación Administrativa de</w:t>
      </w:r>
      <w:r w:rsidRPr="009728ED">
        <w:rPr>
          <w:rFonts w:ascii="Tahoma" w:eastAsia="Times New Roman" w:hAnsi="Tahoma" w:cs="Tahoma"/>
          <w:b/>
          <w:lang w:eastAsia="es-CO"/>
        </w:rPr>
        <w:t xml:space="preserve"> PERMISO DE OCUPACIÓN DE CAUCE</w:t>
      </w:r>
      <w:r w:rsidRPr="009728ED">
        <w:rPr>
          <w:rFonts w:ascii="Tahoma" w:eastAsia="Times New Roman" w:hAnsi="Tahoma" w:cs="Tahoma"/>
          <w:lang w:eastAsia="es-CO"/>
        </w:rPr>
        <w:t xml:space="preserve">, presentada por </w:t>
      </w:r>
      <w:r w:rsidRPr="009728ED">
        <w:rPr>
          <w:rFonts w:ascii="Tahoma" w:eastAsiaTheme="minorEastAsia" w:hAnsi="Tahoma" w:cs="Tahoma"/>
          <w:lang w:eastAsia="es-CO"/>
        </w:rPr>
        <w:t xml:space="preserve">el señor </w:t>
      </w:r>
      <w:r w:rsidRPr="009728ED">
        <w:rPr>
          <w:rFonts w:ascii="Tahoma" w:eastAsiaTheme="minorEastAsia" w:hAnsi="Tahoma" w:cs="Tahoma"/>
          <w:b/>
          <w:bCs/>
          <w:lang w:eastAsia="es-CO"/>
        </w:rPr>
        <w:t xml:space="preserve">ALEJANDRO SALCEDO JARAMILL, </w:t>
      </w:r>
      <w:r w:rsidRPr="009728ED">
        <w:rPr>
          <w:rFonts w:ascii="Tahoma" w:eastAsiaTheme="minorEastAsia" w:hAnsi="Tahoma" w:cs="Tahoma"/>
          <w:lang w:eastAsia="es-CO"/>
        </w:rPr>
        <w:t xml:space="preserve">identificado con la cédula de ciudadanía número 1.094.903.177, quien actúa en calidad Apoderado del señor </w:t>
      </w:r>
      <w:r w:rsidRPr="009728ED">
        <w:rPr>
          <w:rFonts w:ascii="Tahoma" w:eastAsiaTheme="minorEastAsia" w:hAnsi="Tahoma" w:cs="Tahoma"/>
          <w:b/>
          <w:bCs/>
          <w:lang w:eastAsia="es-CO"/>
        </w:rPr>
        <w:t xml:space="preserve">ALVARO RAMIREZ GONZALEZ, </w:t>
      </w:r>
      <w:r w:rsidRPr="009728ED">
        <w:rPr>
          <w:rFonts w:ascii="Tahoma" w:eastAsiaTheme="minorEastAsia" w:hAnsi="Tahoma" w:cs="Tahoma"/>
          <w:lang w:eastAsia="es-CO"/>
        </w:rPr>
        <w:t xml:space="preserve">identificado con la cédula de ciudadanía número 10.074.695, expedida en Pereira, quien actúa en calidad de Representante Legal de la Sociedad </w:t>
      </w:r>
      <w:r w:rsidRPr="009728ED">
        <w:rPr>
          <w:rFonts w:ascii="Tahoma" w:eastAsiaTheme="minorEastAsia" w:hAnsi="Tahoma" w:cs="Tahoma"/>
          <w:b/>
          <w:bCs/>
          <w:lang w:eastAsia="es-CO"/>
        </w:rPr>
        <w:t xml:space="preserve">GRANJA PORCICOLA MEMBRILLAL, </w:t>
      </w:r>
      <w:r w:rsidRPr="009728ED">
        <w:rPr>
          <w:rFonts w:ascii="Tahoma" w:eastAsiaTheme="minorEastAsia" w:hAnsi="Tahoma" w:cs="Tahoma"/>
          <w:lang w:eastAsia="es-CO"/>
        </w:rPr>
        <w:t xml:space="preserve">identificada con el Nit No. 900.390.225-7, sociedad que ostenta la calidad de propietaria; presento ante la </w:t>
      </w:r>
      <w:r w:rsidRPr="009728ED">
        <w:rPr>
          <w:rFonts w:ascii="Tahoma" w:eastAsiaTheme="minorEastAsia" w:hAnsi="Tahoma" w:cs="Tahoma"/>
          <w:b/>
          <w:lang w:eastAsia="es-CO"/>
        </w:rPr>
        <w:t>CORPORACIÓN AUTÓNOMA REGIONAL DEL QUINDÍO – CRQ</w:t>
      </w:r>
      <w:r w:rsidRPr="009728ED">
        <w:rPr>
          <w:rFonts w:ascii="Tahoma" w:eastAsiaTheme="minorEastAsia" w:hAnsi="Tahoma" w:cs="Tahoma"/>
          <w:lang w:eastAsia="es-CO"/>
        </w:rPr>
        <w:t>,</w:t>
      </w:r>
      <w:r w:rsidRPr="009728ED">
        <w:rPr>
          <w:rFonts w:ascii="Tahoma" w:eastAsiaTheme="minorEastAsia" w:hAnsi="Tahoma" w:cs="Tahoma"/>
          <w:b/>
          <w:lang w:eastAsia="es-CO"/>
        </w:rPr>
        <w:t xml:space="preserve"> </w:t>
      </w:r>
      <w:r w:rsidRPr="009728ED">
        <w:rPr>
          <w:rFonts w:ascii="Tahoma" w:eastAsiaTheme="minorEastAsia" w:hAnsi="Tahoma" w:cs="Tahoma"/>
          <w:lang w:eastAsia="es-CO"/>
        </w:rPr>
        <w:t xml:space="preserve">solicitud tendiente a obtener </w:t>
      </w:r>
      <w:r w:rsidRPr="009728ED">
        <w:rPr>
          <w:rFonts w:ascii="Tahoma" w:eastAsiaTheme="minorEastAsia" w:hAnsi="Tahoma" w:cs="Tahoma"/>
          <w:b/>
          <w:lang w:eastAsia="es-CO"/>
        </w:rPr>
        <w:t>PERMISO DE OCUPACIÓN DE CAUCE</w:t>
      </w:r>
      <w:r w:rsidRPr="009728ED">
        <w:rPr>
          <w:rFonts w:ascii="Tahoma" w:eastAsiaTheme="minorEastAsia" w:hAnsi="Tahoma" w:cs="Tahoma"/>
          <w:lang w:eastAsia="es-CO"/>
        </w:rPr>
        <w:t xml:space="preserve">, en el predio </w:t>
      </w:r>
      <w:r w:rsidRPr="009728ED">
        <w:rPr>
          <w:rFonts w:ascii="Tahoma" w:eastAsiaTheme="minorEastAsia" w:hAnsi="Tahoma" w:cs="Tahoma"/>
          <w:b/>
          <w:bCs/>
          <w:lang w:eastAsia="es-CO"/>
        </w:rPr>
        <w:t xml:space="preserve">1) FINCA MEMBRILLAL – LOTE 5 </w:t>
      </w:r>
      <w:r w:rsidRPr="009728ED">
        <w:rPr>
          <w:rFonts w:ascii="Tahoma" w:eastAsiaTheme="minorEastAsia" w:hAnsi="Tahoma" w:cs="Tahoma"/>
          <w:lang w:eastAsia="es-CO"/>
        </w:rPr>
        <w:t xml:space="preserve">ubicado en la vereda </w:t>
      </w:r>
      <w:r w:rsidRPr="009728ED">
        <w:rPr>
          <w:rFonts w:ascii="Tahoma" w:eastAsiaTheme="minorEastAsia" w:hAnsi="Tahoma" w:cs="Tahoma"/>
          <w:b/>
          <w:bCs/>
          <w:lang w:eastAsia="es-CO"/>
        </w:rPr>
        <w:t xml:space="preserve">MEMBRILLAL, </w:t>
      </w:r>
      <w:r w:rsidRPr="009728ED">
        <w:rPr>
          <w:rFonts w:ascii="Tahoma" w:eastAsiaTheme="minorEastAsia" w:hAnsi="Tahoma" w:cs="Tahoma"/>
          <w:lang w:eastAsia="es-CO"/>
        </w:rPr>
        <w:t xml:space="preserve">del municipio de </w:t>
      </w:r>
      <w:r w:rsidRPr="009728ED">
        <w:rPr>
          <w:rFonts w:ascii="Tahoma" w:eastAsiaTheme="minorEastAsia" w:hAnsi="Tahoma" w:cs="Tahoma"/>
          <w:b/>
          <w:bCs/>
          <w:lang w:eastAsia="es-CO"/>
        </w:rPr>
        <w:t>CIRCASIA,</w:t>
      </w:r>
      <w:r w:rsidRPr="009728ED">
        <w:rPr>
          <w:rFonts w:ascii="Tahoma" w:eastAsiaTheme="minorEastAsia" w:hAnsi="Tahoma" w:cs="Tahoma"/>
          <w:lang w:eastAsia="es-CO"/>
        </w:rPr>
        <w:t xml:space="preserve"> radicada bajo el </w:t>
      </w:r>
      <w:r w:rsidRPr="009728ED">
        <w:rPr>
          <w:rFonts w:ascii="Tahoma" w:eastAsiaTheme="minorEastAsia" w:hAnsi="Tahoma" w:cs="Tahoma"/>
          <w:b/>
          <w:lang w:eastAsia="es-CO"/>
        </w:rPr>
        <w:t>expediente administrativo número 6551-2020.</w:t>
      </w:r>
    </w:p>
    <w:p w:rsidR="009728ED" w:rsidRPr="009728ED" w:rsidRDefault="009728ED" w:rsidP="009728ED">
      <w:pPr>
        <w:spacing w:after="0" w:line="240" w:lineRule="auto"/>
        <w:jc w:val="both"/>
        <w:rPr>
          <w:rFonts w:ascii="Tahoma" w:eastAsia="Times New Roman" w:hAnsi="Tahoma" w:cs="Tahoma"/>
          <w:lang w:eastAsia="es-CO"/>
        </w:rPr>
      </w:pPr>
    </w:p>
    <w:p w:rsidR="009728ED" w:rsidRPr="009728ED" w:rsidRDefault="009728ED" w:rsidP="009728ED">
      <w:pPr>
        <w:spacing w:after="0" w:line="240" w:lineRule="auto"/>
        <w:jc w:val="both"/>
        <w:rPr>
          <w:rFonts w:ascii="Tahoma" w:eastAsia="Times New Roman" w:hAnsi="Tahoma" w:cs="Tahoma"/>
          <w:b/>
          <w:lang w:eastAsia="es-CO"/>
        </w:rPr>
      </w:pPr>
      <w:r w:rsidRPr="009728ED">
        <w:rPr>
          <w:rFonts w:ascii="Tahoma" w:eastAsia="Times New Roman" w:hAnsi="Tahoma" w:cs="Tahoma"/>
          <w:b/>
          <w:lang w:eastAsia="es-CO"/>
        </w:rPr>
        <w:t>ARTÍCULO SEGUNDO: - NOTIFIQUESE</w:t>
      </w:r>
      <w:r w:rsidRPr="009728ED">
        <w:rPr>
          <w:rFonts w:ascii="Tahoma" w:eastAsia="Times New Roman" w:hAnsi="Tahoma" w:cs="Tahoma"/>
          <w:lang w:eastAsia="es-CO"/>
        </w:rPr>
        <w:t xml:space="preserve"> el contenido del presente Auto de Inicio al señor </w:t>
      </w:r>
      <w:r w:rsidRPr="009728ED">
        <w:rPr>
          <w:rFonts w:ascii="Tahoma" w:eastAsiaTheme="minorEastAsia" w:hAnsi="Tahoma" w:cs="Tahoma"/>
          <w:b/>
          <w:bCs/>
          <w:lang w:eastAsia="es-CO"/>
        </w:rPr>
        <w:t xml:space="preserve">ALVARO RAMIREZ GONZALEZ, </w:t>
      </w:r>
      <w:r w:rsidRPr="009728ED">
        <w:rPr>
          <w:rFonts w:ascii="Tahoma" w:eastAsiaTheme="minorEastAsia" w:hAnsi="Tahoma" w:cs="Tahoma"/>
          <w:lang w:eastAsia="es-CO"/>
        </w:rPr>
        <w:t xml:space="preserve">identificado con la cédula de ciudadanía número 10.074.695, expedida en Pereira, quien actúa en calidad de Representante Legal de la Sociedad </w:t>
      </w:r>
      <w:r w:rsidRPr="009728ED">
        <w:rPr>
          <w:rFonts w:ascii="Tahoma" w:eastAsiaTheme="minorEastAsia" w:hAnsi="Tahoma" w:cs="Tahoma"/>
          <w:b/>
          <w:bCs/>
          <w:lang w:eastAsia="es-CO"/>
        </w:rPr>
        <w:t xml:space="preserve">GRANJA PORCICOLA MEMBRILLAL, </w:t>
      </w:r>
      <w:r w:rsidRPr="009728ED">
        <w:rPr>
          <w:rFonts w:ascii="Tahoma" w:eastAsiaTheme="minorEastAsia" w:hAnsi="Tahoma" w:cs="Tahoma"/>
          <w:lang w:eastAsia="es-CO"/>
        </w:rPr>
        <w:t xml:space="preserve">identificada con el Nit No. 900.390.225-7, sociedad que ostenta la calidad de propietaria o a su apoderado el </w:t>
      </w:r>
      <w:r w:rsidRPr="009728ED">
        <w:rPr>
          <w:rFonts w:ascii="Tahoma" w:eastAsiaTheme="minorEastAsia" w:hAnsi="Tahoma" w:cs="Tahoma"/>
          <w:lang w:eastAsia="es-CO"/>
        </w:rPr>
        <w:lastRenderedPageBreak/>
        <w:t xml:space="preserve">señor </w:t>
      </w:r>
      <w:r w:rsidRPr="009728ED">
        <w:rPr>
          <w:rFonts w:ascii="Tahoma" w:eastAsiaTheme="minorEastAsia" w:hAnsi="Tahoma" w:cs="Tahoma"/>
          <w:b/>
          <w:bCs/>
          <w:lang w:eastAsia="es-CO"/>
        </w:rPr>
        <w:t xml:space="preserve">ALEJANDRO SALCEDO JARAMILL, </w:t>
      </w:r>
      <w:r w:rsidRPr="009728ED">
        <w:rPr>
          <w:rFonts w:ascii="Tahoma" w:eastAsiaTheme="minorEastAsia" w:hAnsi="Tahoma" w:cs="Tahoma"/>
          <w:lang w:eastAsia="es-CO"/>
        </w:rPr>
        <w:t>identificado con la cédula de ciudadanía número 1.094.903.177</w:t>
      </w:r>
      <w:r w:rsidRPr="009728ED">
        <w:rPr>
          <w:rFonts w:ascii="Tahoma" w:eastAsia="Times New Roman" w:hAnsi="Tahoma" w:cs="Tahoma"/>
          <w:bCs/>
          <w:lang w:eastAsia="es-CO"/>
        </w:rPr>
        <w:t xml:space="preserve">, de </w:t>
      </w:r>
      <w:r w:rsidRPr="009728ED">
        <w:rPr>
          <w:rFonts w:ascii="Tahoma" w:eastAsia="Times New Roman" w:hAnsi="Tahoma" w:cs="Tahoma"/>
          <w:lang w:eastAsia="es-CO"/>
        </w:rPr>
        <w:t xml:space="preserve">conformidad con lo preceptuado en la Ley 1437 de 2011, </w:t>
      </w:r>
      <w:r w:rsidRPr="009728ED">
        <w:rPr>
          <w:rFonts w:ascii="Tahoma" w:eastAsia="Times New Roman" w:hAnsi="Tahoma" w:cs="Tahoma"/>
          <w:b/>
          <w:lang w:eastAsia="es-CO"/>
        </w:rPr>
        <w:t>advirtiéndose que con la expedición del presente Auto no se ha otorgado aún el Permiso de Ocupación de Cauce, objeto de la solicitud.</w:t>
      </w:r>
    </w:p>
    <w:p w:rsidR="009728ED" w:rsidRPr="009728ED" w:rsidRDefault="009728ED" w:rsidP="009728ED">
      <w:pPr>
        <w:spacing w:after="0" w:line="240" w:lineRule="auto"/>
        <w:jc w:val="both"/>
        <w:rPr>
          <w:rFonts w:ascii="Tahoma" w:eastAsia="Times New Roman" w:hAnsi="Tahoma" w:cs="Tahoma"/>
          <w:b/>
          <w:bCs/>
          <w:lang w:eastAsia="es-CO"/>
        </w:rPr>
      </w:pPr>
    </w:p>
    <w:p w:rsidR="009728ED" w:rsidRPr="009728ED" w:rsidRDefault="009728ED" w:rsidP="009728ED">
      <w:pPr>
        <w:spacing w:after="0" w:line="240" w:lineRule="auto"/>
        <w:jc w:val="both"/>
        <w:rPr>
          <w:rFonts w:ascii="Tahoma" w:eastAsia="Times New Roman" w:hAnsi="Tahoma" w:cs="Tahoma"/>
          <w:lang w:eastAsia="es-CO"/>
        </w:rPr>
      </w:pPr>
      <w:r w:rsidRPr="009728ED">
        <w:rPr>
          <w:rFonts w:ascii="Tahoma" w:eastAsia="Times New Roman" w:hAnsi="Tahoma" w:cs="Tahoma"/>
          <w:b/>
          <w:bCs/>
          <w:lang w:eastAsia="es-CO"/>
        </w:rPr>
        <w:t xml:space="preserve">ARTÍCULO </w:t>
      </w:r>
      <w:r w:rsidRPr="009728ED">
        <w:rPr>
          <w:rFonts w:ascii="Tahoma" w:eastAsia="Times New Roman" w:hAnsi="Tahoma" w:cs="Tahoma"/>
          <w:b/>
          <w:lang w:eastAsia="es-CO"/>
        </w:rPr>
        <w:t xml:space="preserve">TERCERO: - </w:t>
      </w:r>
      <w:r w:rsidRPr="009728ED">
        <w:rPr>
          <w:rFonts w:ascii="Tahoma" w:eastAsia="Times New Roman" w:hAnsi="Tahoma" w:cs="Tahoma"/>
          <w:lang w:eastAsia="es-CO"/>
        </w:rPr>
        <w:t xml:space="preserve">Por la Subdirección de Regulación y Control Ambiental de la </w:t>
      </w:r>
      <w:r w:rsidRPr="009728ED">
        <w:rPr>
          <w:rFonts w:ascii="Tahoma" w:eastAsia="Times New Roman" w:hAnsi="Tahoma" w:cs="Tahoma"/>
          <w:bCs/>
          <w:lang w:eastAsia="es-CO"/>
        </w:rPr>
        <w:t>Corporación Autónoma Regional del Quindío – C.R.Q</w:t>
      </w:r>
      <w:r w:rsidRPr="009728ED">
        <w:rPr>
          <w:rFonts w:ascii="Tahoma" w:eastAsia="Times New Roman" w:hAnsi="Tahoma" w:cs="Tahoma"/>
          <w:b/>
          <w:bCs/>
          <w:lang w:eastAsia="es-CO"/>
        </w:rPr>
        <w:t>.</w:t>
      </w:r>
      <w:r w:rsidRPr="009728ED">
        <w:rPr>
          <w:rFonts w:ascii="Tahoma" w:eastAsia="Times New Roman" w:hAnsi="Tahoma" w:cs="Tahoma"/>
          <w:bCs/>
          <w:lang w:eastAsia="es-CO"/>
        </w:rPr>
        <w:t xml:space="preserve">, ordenar visita técnica a costa del interesado y </w:t>
      </w:r>
      <w:r w:rsidRPr="009728ED">
        <w:rPr>
          <w:rFonts w:ascii="Tahoma" w:eastAsia="Times New Roman" w:hAnsi="Tahoma" w:cs="Tahoma"/>
          <w:lang w:eastAsia="es-CO"/>
        </w:rPr>
        <w:t>evaluar la solicitud de permiso de ocupación de cauce, con el fin de establecer la viabilidad ambiental del otorgamiento del permiso.</w:t>
      </w:r>
    </w:p>
    <w:p w:rsidR="009728ED" w:rsidRPr="009728ED" w:rsidRDefault="009728ED" w:rsidP="009728ED">
      <w:pPr>
        <w:spacing w:after="0" w:line="240" w:lineRule="auto"/>
        <w:jc w:val="both"/>
        <w:rPr>
          <w:rFonts w:ascii="Tahoma" w:hAnsi="Tahoma" w:cs="Tahoma"/>
          <w:b/>
        </w:rPr>
      </w:pPr>
    </w:p>
    <w:p w:rsidR="009728ED" w:rsidRPr="009728ED" w:rsidRDefault="009728ED" w:rsidP="009728ED">
      <w:pPr>
        <w:spacing w:after="0" w:line="240" w:lineRule="auto"/>
        <w:jc w:val="both"/>
        <w:rPr>
          <w:rFonts w:ascii="Tahoma" w:eastAsia="Times New Roman" w:hAnsi="Tahoma" w:cs="Tahoma"/>
          <w:lang w:eastAsia="es-CO"/>
        </w:rPr>
      </w:pPr>
      <w:r w:rsidRPr="009728ED">
        <w:rPr>
          <w:rFonts w:ascii="Tahoma" w:hAnsi="Tahoma" w:cs="Tahoma"/>
          <w:b/>
        </w:rPr>
        <w:t>ARTÍCULO CUARTO:</w:t>
      </w:r>
      <w:r w:rsidRPr="009728ED">
        <w:rPr>
          <w:rFonts w:ascii="Tahoma" w:eastAsiaTheme="minorEastAsia" w:hAnsi="Tahoma" w:cs="Tahoma"/>
          <w:lang w:eastAsia="es-CO"/>
        </w:rPr>
        <w:t xml:space="preserve"> la señora </w:t>
      </w:r>
      <w:r w:rsidRPr="009728ED">
        <w:rPr>
          <w:rFonts w:ascii="Tahoma" w:eastAsiaTheme="minorEastAsia" w:hAnsi="Tahoma" w:cs="Tahoma"/>
          <w:b/>
          <w:bCs/>
          <w:lang w:eastAsia="es-CO"/>
        </w:rPr>
        <w:t xml:space="preserve">ELCY VALDEZ MEJIA, </w:t>
      </w:r>
      <w:r w:rsidRPr="009728ED">
        <w:rPr>
          <w:rFonts w:ascii="Tahoma" w:eastAsiaTheme="minorEastAsia" w:hAnsi="Tahoma" w:cs="Tahoma"/>
          <w:lang w:eastAsia="es-CO"/>
        </w:rPr>
        <w:t xml:space="preserve">identificada con la cédula de ciudadanía número 41.895.296, </w:t>
      </w:r>
      <w:r w:rsidRPr="009728ED">
        <w:rPr>
          <w:rFonts w:ascii="Tahoma" w:eastAsia="Times New Roman" w:hAnsi="Tahoma" w:cs="Tahoma"/>
          <w:lang w:eastAsia="es-CO"/>
        </w:rPr>
        <w:t xml:space="preserve">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9728ED">
        <w:rPr>
          <w:rFonts w:ascii="Tahoma" w:eastAsia="Times New Roman" w:hAnsi="Tahoma" w:cs="Tahoma"/>
          <w:color w:val="000000"/>
          <w:lang w:eastAsia="es-ES"/>
        </w:rPr>
        <w:t>veinte (20) de abril de dos mil veinte (2020)</w:t>
      </w:r>
      <w:r w:rsidRPr="009728ED">
        <w:rPr>
          <w:rFonts w:ascii="Tahoma" w:eastAsia="Times New Roman" w:hAnsi="Tahoma" w:cs="Tahoma"/>
          <w:lang w:eastAsia="es-CO"/>
        </w:rPr>
        <w:t>, proferida por esta Entidad.</w:t>
      </w:r>
    </w:p>
    <w:p w:rsidR="009728ED" w:rsidRPr="009728ED" w:rsidRDefault="009728ED" w:rsidP="009728ED">
      <w:pPr>
        <w:tabs>
          <w:tab w:val="left" w:pos="360"/>
        </w:tabs>
        <w:spacing w:after="0" w:line="240" w:lineRule="auto"/>
        <w:jc w:val="both"/>
        <w:rPr>
          <w:rFonts w:ascii="Tahoma" w:eastAsia="Times New Roman" w:hAnsi="Tahoma" w:cs="Tahoma"/>
          <w:b/>
          <w:lang w:eastAsia="es-CO"/>
        </w:rPr>
      </w:pPr>
    </w:p>
    <w:p w:rsidR="009728ED" w:rsidRPr="009728ED" w:rsidRDefault="009728ED" w:rsidP="009728ED">
      <w:pPr>
        <w:tabs>
          <w:tab w:val="left" w:pos="360"/>
        </w:tabs>
        <w:spacing w:after="0" w:line="240" w:lineRule="auto"/>
        <w:jc w:val="both"/>
        <w:rPr>
          <w:rFonts w:ascii="Tahoma" w:eastAsia="Times New Roman" w:hAnsi="Tahoma" w:cs="Tahoma"/>
          <w:b/>
          <w:lang w:eastAsia="es-CO"/>
        </w:rPr>
      </w:pPr>
      <w:r w:rsidRPr="009728ED">
        <w:rPr>
          <w:rFonts w:ascii="Tahoma" w:hAnsi="Tahoma" w:cs="Tahoma"/>
          <w:b/>
        </w:rPr>
        <w:t>ARTÍCULO QUINTO:</w:t>
      </w:r>
      <w:r w:rsidRPr="009728ED">
        <w:rPr>
          <w:rFonts w:ascii="Tahoma" w:eastAsia="Times New Roman" w:hAnsi="Tahoma" w:cs="Tahoma"/>
          <w:b/>
          <w:lang w:eastAsia="es-CO"/>
        </w:rPr>
        <w:t xml:space="preserve">  </w:t>
      </w:r>
      <w:r w:rsidRPr="009728ED">
        <w:rPr>
          <w:rFonts w:ascii="Tahoma" w:eastAsia="Calibri" w:hAnsi="Tahoma" w:cs="Tahoma"/>
          <w:b/>
          <w:bCs/>
          <w:lang w:val="es-ES"/>
        </w:rPr>
        <w:t xml:space="preserve">PUBLÍQUESE </w:t>
      </w:r>
      <w:r w:rsidRPr="009728ED">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9728ED">
        <w:rPr>
          <w:rFonts w:ascii="Tahoma" w:eastAsia="Calibri" w:hAnsi="Tahoma" w:cs="Tahoma"/>
          <w:b/>
          <w:bCs/>
          <w:lang w:val="es-ES"/>
        </w:rPr>
        <w:t xml:space="preserve"> veintitrés mil seiscientos ochenta y nueve pesos ($23.689).</w:t>
      </w:r>
    </w:p>
    <w:p w:rsidR="009728ED" w:rsidRPr="009728ED" w:rsidRDefault="009728ED" w:rsidP="009728ED">
      <w:pPr>
        <w:spacing w:after="0" w:line="240" w:lineRule="auto"/>
        <w:jc w:val="both"/>
        <w:rPr>
          <w:rFonts w:ascii="Tahoma" w:eastAsia="Times New Roman" w:hAnsi="Tahoma" w:cs="Tahoma"/>
          <w:b/>
          <w:lang w:val="es-ES" w:eastAsia="es-CO"/>
        </w:rPr>
      </w:pPr>
    </w:p>
    <w:p w:rsidR="009728ED" w:rsidRPr="009728ED" w:rsidRDefault="009728ED" w:rsidP="009728ED">
      <w:pPr>
        <w:spacing w:after="0" w:line="240" w:lineRule="auto"/>
        <w:jc w:val="both"/>
        <w:rPr>
          <w:rFonts w:ascii="Tahoma" w:eastAsia="Times New Roman" w:hAnsi="Tahoma" w:cs="Tahoma"/>
          <w:lang w:eastAsia="es-CO"/>
        </w:rPr>
      </w:pPr>
      <w:r w:rsidRPr="009728ED">
        <w:rPr>
          <w:rFonts w:ascii="Tahoma" w:eastAsia="Times New Roman" w:hAnsi="Tahoma" w:cs="Tahoma"/>
          <w:b/>
          <w:lang w:eastAsia="es-CO"/>
        </w:rPr>
        <w:lastRenderedPageBreak/>
        <w:t>ARTÍCULO SEXTO</w:t>
      </w:r>
      <w:r w:rsidRPr="009728ED">
        <w:rPr>
          <w:rFonts w:ascii="Tahoma" w:eastAsia="Times New Roman" w:hAnsi="Tahoma" w:cs="Tahoma"/>
          <w:lang w:eastAsia="es-CO"/>
        </w:rPr>
        <w:t>: - De conformidad con lo establecido por el artículo 69 de la Ley 99 de 1993, cualquier persona natural o jurídica podrá intervenir en el presente trámite.</w:t>
      </w:r>
    </w:p>
    <w:p w:rsidR="009728ED" w:rsidRPr="009728ED" w:rsidRDefault="009728ED" w:rsidP="009728ED">
      <w:pPr>
        <w:spacing w:after="0" w:line="240" w:lineRule="auto"/>
        <w:jc w:val="both"/>
        <w:rPr>
          <w:rFonts w:ascii="Tahoma" w:eastAsia="Times New Roman" w:hAnsi="Tahoma" w:cs="Tahoma"/>
          <w:lang w:eastAsia="es-CO"/>
        </w:rPr>
      </w:pPr>
      <w:r w:rsidRPr="009728ED">
        <w:rPr>
          <w:rFonts w:ascii="Tahoma" w:eastAsia="Times New Roman" w:hAnsi="Tahoma" w:cs="Tahoma"/>
          <w:b/>
          <w:lang w:eastAsia="es-CO"/>
        </w:rPr>
        <w:t>ARTÍCULO SÉPTIMO</w:t>
      </w:r>
      <w:r w:rsidRPr="009728ED">
        <w:rPr>
          <w:rFonts w:ascii="Tahoma" w:eastAsia="Times New Roman" w:hAnsi="Tahoma" w:cs="Tahoma"/>
          <w:lang w:eastAsia="es-CO"/>
        </w:rPr>
        <w:t>: - Contra el presente Acto Administrativo no procede recurso alguno por tratarse de un Auto de Trámite, conforme con el artículo 75 de la Ley 1437 de 2011.</w:t>
      </w:r>
    </w:p>
    <w:p w:rsidR="009728ED" w:rsidRPr="009728ED" w:rsidRDefault="009728ED" w:rsidP="009728ED">
      <w:pPr>
        <w:spacing w:after="0" w:line="240" w:lineRule="auto"/>
        <w:jc w:val="both"/>
        <w:rPr>
          <w:rFonts w:ascii="Tahoma" w:eastAsia="Times New Roman" w:hAnsi="Tahoma" w:cs="Tahoma"/>
          <w:lang w:eastAsia="es-CO"/>
        </w:rPr>
      </w:pPr>
    </w:p>
    <w:p w:rsidR="009728ED" w:rsidRPr="009728ED" w:rsidRDefault="009728ED" w:rsidP="009728ED">
      <w:pPr>
        <w:spacing w:after="0" w:line="240" w:lineRule="auto"/>
        <w:jc w:val="both"/>
        <w:rPr>
          <w:rFonts w:ascii="Tahoma" w:eastAsia="Times New Roman" w:hAnsi="Tahoma" w:cs="Tahoma"/>
          <w:lang w:eastAsia="es-CO"/>
        </w:rPr>
      </w:pPr>
      <w:r w:rsidRPr="009728ED">
        <w:rPr>
          <w:rFonts w:ascii="Tahoma" w:eastAsia="Times New Roman" w:hAnsi="Tahoma" w:cs="Tahoma"/>
          <w:lang w:eastAsia="es-CO"/>
        </w:rPr>
        <w:t>Dado en Armenia, Quindío, a los once (11) días del mes de agosto de dos mil veinte (2020).</w:t>
      </w:r>
    </w:p>
    <w:p w:rsidR="009728ED" w:rsidRPr="009728ED" w:rsidRDefault="009728ED" w:rsidP="009728ED">
      <w:pPr>
        <w:spacing w:after="0" w:line="240" w:lineRule="auto"/>
        <w:rPr>
          <w:rFonts w:ascii="Tahoma" w:eastAsia="Times New Roman" w:hAnsi="Tahoma" w:cs="Tahoma"/>
          <w:b/>
          <w:bCs/>
          <w:lang w:eastAsia="es-CO"/>
        </w:rPr>
      </w:pPr>
    </w:p>
    <w:p w:rsidR="009728ED" w:rsidRPr="009728ED" w:rsidRDefault="009728ED" w:rsidP="009728ED">
      <w:pPr>
        <w:spacing w:after="0" w:line="240" w:lineRule="auto"/>
        <w:jc w:val="center"/>
        <w:rPr>
          <w:rFonts w:ascii="Tahoma" w:eastAsia="Times New Roman" w:hAnsi="Tahoma" w:cs="Tahoma"/>
          <w:b/>
          <w:bCs/>
          <w:color w:val="000000"/>
          <w:lang w:eastAsia="es-CO"/>
        </w:rPr>
      </w:pPr>
      <w:r w:rsidRPr="009728ED">
        <w:rPr>
          <w:rFonts w:ascii="Tahoma" w:eastAsia="Times New Roman" w:hAnsi="Tahoma" w:cs="Tahoma"/>
          <w:b/>
          <w:bCs/>
          <w:lang w:eastAsia="es-CO"/>
        </w:rPr>
        <w:t>NOTIFÍQUESE, PUBLÍQUESE Y CÚMPLASE</w:t>
      </w:r>
    </w:p>
    <w:p w:rsidR="009728ED" w:rsidRPr="009728ED" w:rsidRDefault="009728ED" w:rsidP="009728ED">
      <w:pPr>
        <w:spacing w:after="0" w:line="240" w:lineRule="auto"/>
        <w:rPr>
          <w:rFonts w:ascii="Tahoma" w:eastAsia="Times New Roman" w:hAnsi="Tahoma" w:cs="Tahoma"/>
          <w:b/>
          <w:bCs/>
          <w:color w:val="000000"/>
          <w:lang w:eastAsia="es-CO"/>
        </w:rPr>
      </w:pPr>
    </w:p>
    <w:p w:rsidR="009728ED" w:rsidRPr="009728ED" w:rsidRDefault="009728ED" w:rsidP="009728ED">
      <w:pPr>
        <w:spacing w:after="0" w:line="240" w:lineRule="auto"/>
        <w:jc w:val="center"/>
        <w:rPr>
          <w:rFonts w:ascii="Tahoma" w:eastAsia="Calibri" w:hAnsi="Tahoma" w:cs="Tahoma"/>
          <w:b/>
        </w:rPr>
      </w:pPr>
      <w:r w:rsidRPr="009728ED">
        <w:rPr>
          <w:rFonts w:ascii="Tahoma" w:eastAsia="Calibri" w:hAnsi="Tahoma" w:cs="Tahoma"/>
          <w:b/>
        </w:rPr>
        <w:t>CARLOS ARIEL TRUKE OSPINA</w:t>
      </w:r>
    </w:p>
    <w:p w:rsidR="009728ED" w:rsidRPr="009728ED" w:rsidRDefault="009728ED" w:rsidP="009728ED">
      <w:pPr>
        <w:spacing w:after="0" w:line="240" w:lineRule="auto"/>
        <w:jc w:val="center"/>
        <w:rPr>
          <w:rFonts w:ascii="Tahoma" w:eastAsia="Calibri" w:hAnsi="Tahoma" w:cs="Tahoma"/>
        </w:rPr>
      </w:pPr>
      <w:r w:rsidRPr="009728ED">
        <w:rPr>
          <w:rFonts w:ascii="Tahoma" w:eastAsia="Calibri" w:hAnsi="Tahoma" w:cs="Tahoma"/>
        </w:rPr>
        <w:t>Subdirector de Regulación y Control Ambiental</w:t>
      </w:r>
    </w:p>
    <w:p w:rsidR="009728ED" w:rsidRDefault="009728ED" w:rsidP="009728ED">
      <w:pPr>
        <w:spacing w:after="0" w:line="240" w:lineRule="auto"/>
        <w:jc w:val="both"/>
        <w:rPr>
          <w:rFonts w:ascii="Arial" w:eastAsia="Calibri" w:hAnsi="Arial" w:cs="Arial"/>
          <w:sz w:val="20"/>
          <w:szCs w:val="20"/>
        </w:rPr>
      </w:pPr>
    </w:p>
    <w:p w:rsidR="008E510E" w:rsidRDefault="008E510E" w:rsidP="008E510E">
      <w:pPr>
        <w:jc w:val="center"/>
        <w:rPr>
          <w:rFonts w:ascii="Tahoma" w:eastAsia="Calibri" w:hAnsi="Tahoma" w:cs="Tahoma"/>
          <w:b/>
          <w:szCs w:val="20"/>
        </w:rPr>
      </w:pPr>
      <w:r w:rsidRPr="008E510E">
        <w:rPr>
          <w:rFonts w:ascii="Tahoma" w:eastAsia="Calibri" w:hAnsi="Tahoma" w:cs="Tahoma"/>
          <w:b/>
          <w:szCs w:val="18"/>
        </w:rPr>
        <w:t xml:space="preserve">AUTO INICIO SRCA-AIOC-446-08-20 DEL VEINTISEIS (26) DE AGOSTO DE DOS MIL VEINTE (2020), </w:t>
      </w:r>
      <w:r w:rsidRPr="008E510E">
        <w:rPr>
          <w:rFonts w:ascii="Tahoma" w:eastAsia="Calibri" w:hAnsi="Tahoma" w:cs="Tahoma"/>
          <w:b/>
          <w:szCs w:val="20"/>
        </w:rPr>
        <w:t>PERMISO OCUPACIÓN DE CAUCE SOLICITADO POR MARIO ALBERTO CASTAÑO SOTO - EXPEDIENTE – 6921-20</w:t>
      </w:r>
    </w:p>
    <w:p w:rsidR="008E510E" w:rsidRPr="008E510E" w:rsidRDefault="008E510E" w:rsidP="008E510E">
      <w:pPr>
        <w:spacing w:after="0" w:line="240" w:lineRule="auto"/>
        <w:jc w:val="center"/>
        <w:rPr>
          <w:rFonts w:ascii="Tahoma" w:eastAsia="Times New Roman" w:hAnsi="Tahoma" w:cs="Tahoma"/>
          <w:b/>
          <w:bCs/>
        </w:rPr>
      </w:pPr>
      <w:r w:rsidRPr="008E510E">
        <w:rPr>
          <w:rFonts w:ascii="Tahoma" w:eastAsia="Times New Roman" w:hAnsi="Tahoma" w:cs="Tahoma"/>
          <w:b/>
          <w:bCs/>
        </w:rPr>
        <w:t>DISPONE</w:t>
      </w:r>
    </w:p>
    <w:p w:rsidR="008E510E" w:rsidRPr="008E510E" w:rsidRDefault="008E510E" w:rsidP="008E510E">
      <w:pPr>
        <w:spacing w:after="0" w:line="240" w:lineRule="auto"/>
        <w:rPr>
          <w:rFonts w:ascii="Tahoma" w:eastAsia="Times New Roman" w:hAnsi="Tahoma" w:cs="Tahoma"/>
        </w:rPr>
      </w:pPr>
    </w:p>
    <w:p w:rsidR="008E510E" w:rsidRPr="008E510E" w:rsidRDefault="008E510E" w:rsidP="008E510E">
      <w:pPr>
        <w:spacing w:after="0" w:line="240" w:lineRule="auto"/>
        <w:jc w:val="both"/>
        <w:rPr>
          <w:rFonts w:ascii="Tahoma" w:eastAsiaTheme="minorEastAsia" w:hAnsi="Tahoma" w:cs="Tahoma"/>
          <w:lang w:eastAsia="es-CO"/>
        </w:rPr>
      </w:pPr>
      <w:r w:rsidRPr="008E510E">
        <w:rPr>
          <w:rFonts w:ascii="Tahoma" w:eastAsia="Times New Roman" w:hAnsi="Tahoma" w:cs="Tahoma"/>
          <w:b/>
          <w:lang w:eastAsia="es-CO"/>
        </w:rPr>
        <w:t>ARTÍCULO PRIMERO</w:t>
      </w:r>
      <w:r w:rsidRPr="008E510E">
        <w:rPr>
          <w:rFonts w:ascii="Tahoma" w:eastAsia="Times New Roman" w:hAnsi="Tahoma" w:cs="Tahoma"/>
          <w:lang w:eastAsia="es-CO"/>
        </w:rPr>
        <w:t xml:space="preserve">: - </w:t>
      </w:r>
      <w:r w:rsidRPr="008E510E">
        <w:rPr>
          <w:rFonts w:ascii="Tahoma" w:eastAsia="Times New Roman" w:hAnsi="Tahoma" w:cs="Tahoma"/>
          <w:b/>
          <w:lang w:eastAsia="es-CO"/>
        </w:rPr>
        <w:t>INICIAR</w:t>
      </w:r>
      <w:r w:rsidRPr="008E510E">
        <w:rPr>
          <w:rFonts w:ascii="Tahoma" w:eastAsia="Times New Roman" w:hAnsi="Tahoma" w:cs="Tahoma"/>
          <w:lang w:eastAsia="es-CO"/>
        </w:rPr>
        <w:t xml:space="preserve"> por parte de la </w:t>
      </w:r>
      <w:r w:rsidRPr="008E510E">
        <w:rPr>
          <w:rFonts w:ascii="Tahoma" w:eastAsia="Times New Roman" w:hAnsi="Tahoma" w:cs="Tahoma"/>
          <w:b/>
          <w:lang w:eastAsia="es-CO"/>
        </w:rPr>
        <w:t>CORPORACIÓN AUTÓNOMA REGIONAL DEL QUINDIO C.R.Q.,</w:t>
      </w:r>
      <w:r w:rsidRPr="008E510E">
        <w:rPr>
          <w:rFonts w:ascii="Tahoma" w:eastAsia="Times New Roman" w:hAnsi="Tahoma" w:cs="Tahoma"/>
          <w:lang w:eastAsia="es-CO"/>
        </w:rPr>
        <w:t xml:space="preserve"> la Actuación Administrativa de</w:t>
      </w:r>
      <w:r w:rsidRPr="008E510E">
        <w:rPr>
          <w:rFonts w:ascii="Tahoma" w:eastAsia="Times New Roman" w:hAnsi="Tahoma" w:cs="Tahoma"/>
          <w:b/>
          <w:lang w:eastAsia="es-CO"/>
        </w:rPr>
        <w:t xml:space="preserve"> PERMISO DE OCUPACIÓN DE CAUCE</w:t>
      </w:r>
      <w:r w:rsidRPr="008E510E">
        <w:rPr>
          <w:rFonts w:ascii="Tahoma" w:eastAsia="Times New Roman" w:hAnsi="Tahoma" w:cs="Tahoma"/>
          <w:lang w:eastAsia="es-CO"/>
        </w:rPr>
        <w:t xml:space="preserve">, presentada por </w:t>
      </w:r>
      <w:r w:rsidRPr="008E510E">
        <w:rPr>
          <w:rFonts w:ascii="Tahoma" w:eastAsiaTheme="minorEastAsia" w:hAnsi="Tahoma" w:cs="Tahoma"/>
          <w:lang w:eastAsia="es-CO"/>
        </w:rPr>
        <w:t xml:space="preserve">el señor </w:t>
      </w:r>
      <w:r w:rsidRPr="008E510E">
        <w:rPr>
          <w:rFonts w:ascii="Tahoma" w:eastAsiaTheme="minorEastAsia" w:hAnsi="Tahoma" w:cs="Tahoma"/>
          <w:b/>
          <w:bCs/>
          <w:lang w:eastAsia="es-CO"/>
        </w:rPr>
        <w:t xml:space="preserve">MARIO ALBERTO CASTAÑO SOTO, </w:t>
      </w:r>
      <w:r w:rsidRPr="008E510E">
        <w:rPr>
          <w:rFonts w:ascii="Tahoma" w:eastAsiaTheme="minorEastAsia" w:hAnsi="Tahoma" w:cs="Tahoma"/>
          <w:lang w:eastAsia="es-CO"/>
        </w:rPr>
        <w:t xml:space="preserve">identificado con la cédula de ciudadanía número 1.094.965.095, quien actúa en calidad Copropietario y Apoderado de los señores </w:t>
      </w:r>
      <w:r w:rsidRPr="008E510E">
        <w:rPr>
          <w:rFonts w:ascii="Tahoma" w:eastAsiaTheme="minorEastAsia" w:hAnsi="Tahoma" w:cs="Tahoma"/>
          <w:b/>
          <w:bCs/>
          <w:lang w:eastAsia="es-CO"/>
        </w:rPr>
        <w:t xml:space="preserve">MARIA FERNANDA OCAMPO MORA, </w:t>
      </w:r>
      <w:r w:rsidRPr="008E510E">
        <w:rPr>
          <w:rFonts w:ascii="Tahoma" w:eastAsiaTheme="minorEastAsia" w:hAnsi="Tahoma" w:cs="Tahoma"/>
          <w:lang w:eastAsia="es-CO"/>
        </w:rPr>
        <w:t xml:space="preserve">identificada con la cédula de ciudadanía número 41.961.188 y </w:t>
      </w:r>
      <w:r w:rsidRPr="008E510E">
        <w:rPr>
          <w:rFonts w:ascii="Tahoma" w:eastAsiaTheme="minorEastAsia" w:hAnsi="Tahoma" w:cs="Tahoma"/>
          <w:b/>
          <w:bCs/>
          <w:lang w:eastAsia="es-CO"/>
        </w:rPr>
        <w:t xml:space="preserve">SEBASTIAN CASTAÑO SOTO, </w:t>
      </w:r>
      <w:r w:rsidRPr="008E510E">
        <w:rPr>
          <w:rFonts w:ascii="Tahoma" w:eastAsiaTheme="minorEastAsia" w:hAnsi="Tahoma" w:cs="Tahoma"/>
          <w:lang w:eastAsia="es-CO"/>
        </w:rPr>
        <w:t xml:space="preserve">identificado con la cédula de ciudadanía número </w:t>
      </w:r>
      <w:r w:rsidRPr="008E510E">
        <w:rPr>
          <w:rFonts w:ascii="Tahoma" w:eastAsiaTheme="minorEastAsia" w:hAnsi="Tahoma" w:cs="Tahoma"/>
          <w:lang w:eastAsia="es-CO"/>
        </w:rPr>
        <w:lastRenderedPageBreak/>
        <w:t xml:space="preserve">1.004.960.153, quienes ostentan la calidad de copropietarios; presentaron ante la </w:t>
      </w:r>
      <w:r w:rsidRPr="008E510E">
        <w:rPr>
          <w:rFonts w:ascii="Tahoma" w:eastAsiaTheme="minorEastAsia" w:hAnsi="Tahoma" w:cs="Tahoma"/>
          <w:b/>
          <w:lang w:eastAsia="es-CO"/>
        </w:rPr>
        <w:t>CORPORACIÓN AUTÓNOMA REGIONAL DEL QUINDÍO – CRQ</w:t>
      </w:r>
      <w:r w:rsidRPr="008E510E">
        <w:rPr>
          <w:rFonts w:ascii="Tahoma" w:eastAsiaTheme="minorEastAsia" w:hAnsi="Tahoma" w:cs="Tahoma"/>
          <w:lang w:eastAsia="es-CO"/>
        </w:rPr>
        <w:t>,</w:t>
      </w:r>
      <w:r w:rsidRPr="008E510E">
        <w:rPr>
          <w:rFonts w:ascii="Tahoma" w:eastAsiaTheme="minorEastAsia" w:hAnsi="Tahoma" w:cs="Tahoma"/>
          <w:b/>
          <w:lang w:eastAsia="es-CO"/>
        </w:rPr>
        <w:t xml:space="preserve"> </w:t>
      </w:r>
      <w:r w:rsidRPr="008E510E">
        <w:rPr>
          <w:rFonts w:ascii="Tahoma" w:eastAsiaTheme="minorEastAsia" w:hAnsi="Tahoma" w:cs="Tahoma"/>
          <w:lang w:eastAsia="es-CO"/>
        </w:rPr>
        <w:t xml:space="preserve">solicitud tendiente a obtener </w:t>
      </w:r>
      <w:r w:rsidRPr="008E510E">
        <w:rPr>
          <w:rFonts w:ascii="Tahoma" w:eastAsiaTheme="minorEastAsia" w:hAnsi="Tahoma" w:cs="Tahoma"/>
          <w:b/>
          <w:lang w:eastAsia="es-CO"/>
        </w:rPr>
        <w:t>PERMISO DE OCUPACIÓN DE CAUCE</w:t>
      </w:r>
      <w:r w:rsidRPr="008E510E">
        <w:rPr>
          <w:rFonts w:ascii="Tahoma" w:eastAsiaTheme="minorEastAsia" w:hAnsi="Tahoma" w:cs="Tahoma"/>
          <w:lang w:eastAsia="es-CO"/>
        </w:rPr>
        <w:t xml:space="preserve">, en el predio </w:t>
      </w:r>
      <w:r w:rsidRPr="008E510E">
        <w:rPr>
          <w:rFonts w:ascii="Tahoma" w:eastAsiaTheme="minorEastAsia" w:hAnsi="Tahoma" w:cs="Tahoma"/>
          <w:b/>
          <w:bCs/>
          <w:lang w:eastAsia="es-CO"/>
        </w:rPr>
        <w:t xml:space="preserve">1) LOTE SAN JOSE PREDIO # 3 </w:t>
      </w:r>
      <w:r w:rsidRPr="008E510E">
        <w:rPr>
          <w:rFonts w:ascii="Tahoma" w:eastAsiaTheme="minorEastAsia" w:hAnsi="Tahoma" w:cs="Tahoma"/>
          <w:lang w:eastAsia="es-CO"/>
        </w:rPr>
        <w:t xml:space="preserve">ubicado en la vereda </w:t>
      </w:r>
      <w:r w:rsidRPr="008E510E">
        <w:rPr>
          <w:rFonts w:ascii="Tahoma" w:eastAsiaTheme="minorEastAsia" w:hAnsi="Tahoma" w:cs="Tahoma"/>
          <w:b/>
          <w:bCs/>
          <w:lang w:eastAsia="es-CO"/>
        </w:rPr>
        <w:t xml:space="preserve">MEMBRILLAL, </w:t>
      </w:r>
      <w:r w:rsidRPr="008E510E">
        <w:rPr>
          <w:rFonts w:ascii="Tahoma" w:eastAsiaTheme="minorEastAsia" w:hAnsi="Tahoma" w:cs="Tahoma"/>
          <w:lang w:eastAsia="es-CO"/>
        </w:rPr>
        <w:t xml:space="preserve">del municipio de </w:t>
      </w:r>
      <w:r w:rsidRPr="008E510E">
        <w:rPr>
          <w:rFonts w:ascii="Tahoma" w:eastAsiaTheme="minorEastAsia" w:hAnsi="Tahoma" w:cs="Tahoma"/>
          <w:b/>
          <w:bCs/>
          <w:lang w:eastAsia="es-CO"/>
        </w:rPr>
        <w:t xml:space="preserve">CIRCASIA, </w:t>
      </w:r>
      <w:r w:rsidRPr="008E510E">
        <w:rPr>
          <w:rFonts w:ascii="Tahoma" w:eastAsiaTheme="minorEastAsia" w:hAnsi="Tahoma" w:cs="Tahoma"/>
          <w:lang w:eastAsia="es-CO"/>
        </w:rPr>
        <w:t xml:space="preserve">radicada bajo el </w:t>
      </w:r>
      <w:r w:rsidRPr="008E510E">
        <w:rPr>
          <w:rFonts w:ascii="Tahoma" w:eastAsiaTheme="minorEastAsia" w:hAnsi="Tahoma" w:cs="Tahoma"/>
          <w:b/>
          <w:lang w:eastAsia="es-CO"/>
        </w:rPr>
        <w:t>expediente administrativo número 6921-2020.</w:t>
      </w:r>
    </w:p>
    <w:p w:rsidR="008E510E" w:rsidRPr="008E510E" w:rsidRDefault="008E510E" w:rsidP="008E510E">
      <w:pPr>
        <w:spacing w:after="0" w:line="240" w:lineRule="auto"/>
        <w:jc w:val="both"/>
        <w:rPr>
          <w:rFonts w:ascii="Tahoma" w:eastAsia="Times New Roman" w:hAnsi="Tahoma" w:cs="Tahoma"/>
          <w:lang w:eastAsia="es-CO"/>
        </w:rPr>
      </w:pPr>
    </w:p>
    <w:p w:rsidR="008E510E" w:rsidRPr="008E510E" w:rsidRDefault="008E510E" w:rsidP="008E510E">
      <w:pPr>
        <w:spacing w:after="0" w:line="240" w:lineRule="auto"/>
        <w:jc w:val="both"/>
        <w:rPr>
          <w:rFonts w:ascii="Tahoma" w:eastAsia="Times New Roman" w:hAnsi="Tahoma" w:cs="Tahoma"/>
          <w:b/>
          <w:lang w:eastAsia="es-CO"/>
        </w:rPr>
      </w:pPr>
      <w:r w:rsidRPr="008E510E">
        <w:rPr>
          <w:rFonts w:ascii="Tahoma" w:eastAsia="Times New Roman" w:hAnsi="Tahoma" w:cs="Tahoma"/>
          <w:b/>
          <w:lang w:eastAsia="es-CO"/>
        </w:rPr>
        <w:t>ARTÍCULO SEGUNDO: - NOTIFIQUESE</w:t>
      </w:r>
      <w:r w:rsidRPr="008E510E">
        <w:rPr>
          <w:rFonts w:ascii="Tahoma" w:eastAsia="Times New Roman" w:hAnsi="Tahoma" w:cs="Tahoma"/>
          <w:lang w:eastAsia="es-CO"/>
        </w:rPr>
        <w:t xml:space="preserve"> el contenido del presente Auto de Inicio al señor </w:t>
      </w:r>
      <w:r w:rsidRPr="008E510E">
        <w:rPr>
          <w:rFonts w:ascii="Tahoma" w:eastAsiaTheme="minorEastAsia" w:hAnsi="Tahoma" w:cs="Tahoma"/>
          <w:lang w:eastAsia="es-CO"/>
        </w:rPr>
        <w:t xml:space="preserve">el señor </w:t>
      </w:r>
      <w:r w:rsidRPr="008E510E">
        <w:rPr>
          <w:rFonts w:ascii="Tahoma" w:eastAsiaTheme="minorEastAsia" w:hAnsi="Tahoma" w:cs="Tahoma"/>
          <w:b/>
          <w:bCs/>
          <w:lang w:eastAsia="es-CO"/>
        </w:rPr>
        <w:t xml:space="preserve">MARIO ALBERTO CASTAÑO SOTO, </w:t>
      </w:r>
      <w:r w:rsidRPr="008E510E">
        <w:rPr>
          <w:rFonts w:ascii="Tahoma" w:eastAsiaTheme="minorEastAsia" w:hAnsi="Tahoma" w:cs="Tahoma"/>
          <w:lang w:eastAsia="es-CO"/>
        </w:rPr>
        <w:t xml:space="preserve">identificado con la cédula de ciudadanía número 1.094.965.095, quien actúa en calidad Copropietario y Apoderado de los señores </w:t>
      </w:r>
      <w:r w:rsidRPr="008E510E">
        <w:rPr>
          <w:rFonts w:ascii="Tahoma" w:eastAsiaTheme="minorEastAsia" w:hAnsi="Tahoma" w:cs="Tahoma"/>
          <w:b/>
          <w:bCs/>
          <w:lang w:eastAsia="es-CO"/>
        </w:rPr>
        <w:t xml:space="preserve">MARIA FERNANDA OCAMPO MORA, </w:t>
      </w:r>
      <w:r w:rsidRPr="008E510E">
        <w:rPr>
          <w:rFonts w:ascii="Tahoma" w:eastAsiaTheme="minorEastAsia" w:hAnsi="Tahoma" w:cs="Tahoma"/>
          <w:lang w:eastAsia="es-CO"/>
        </w:rPr>
        <w:t xml:space="preserve">identificada con la cédula de ciudadanía número 41.961.188 y </w:t>
      </w:r>
      <w:r w:rsidRPr="008E510E">
        <w:rPr>
          <w:rFonts w:ascii="Tahoma" w:eastAsiaTheme="minorEastAsia" w:hAnsi="Tahoma" w:cs="Tahoma"/>
          <w:b/>
          <w:bCs/>
          <w:lang w:eastAsia="es-CO"/>
        </w:rPr>
        <w:t xml:space="preserve">SEBASTIAN CASTAÑO SOTO, </w:t>
      </w:r>
      <w:r w:rsidRPr="008E510E">
        <w:rPr>
          <w:rFonts w:ascii="Tahoma" w:eastAsiaTheme="minorEastAsia" w:hAnsi="Tahoma" w:cs="Tahoma"/>
          <w:lang w:eastAsia="es-CO"/>
        </w:rPr>
        <w:t>identificado con la cédula de ciudadanía número 1.004.960.153, quienes ostentan la calidad de copropietarios</w:t>
      </w:r>
      <w:r w:rsidRPr="008E510E">
        <w:rPr>
          <w:rFonts w:ascii="Tahoma" w:eastAsia="Times New Roman" w:hAnsi="Tahoma" w:cs="Tahoma"/>
          <w:bCs/>
          <w:lang w:eastAsia="es-CO"/>
        </w:rPr>
        <w:t xml:space="preserve">, de </w:t>
      </w:r>
      <w:r w:rsidRPr="008E510E">
        <w:rPr>
          <w:rFonts w:ascii="Tahoma" w:eastAsia="Times New Roman" w:hAnsi="Tahoma" w:cs="Tahoma"/>
          <w:lang w:eastAsia="es-CO"/>
        </w:rPr>
        <w:t xml:space="preserve">conformidad con lo preceptuado en la Ley 1437 de 2011, </w:t>
      </w:r>
      <w:r w:rsidRPr="008E510E">
        <w:rPr>
          <w:rFonts w:ascii="Tahoma" w:eastAsia="Times New Roman" w:hAnsi="Tahoma" w:cs="Tahoma"/>
          <w:b/>
          <w:lang w:eastAsia="es-CO"/>
        </w:rPr>
        <w:t>advirtiéndose que con la expedición del presente Auto no se ha otorgado aún el Permiso de Ocupación de Cauce, objeto de la solicitud.</w:t>
      </w:r>
    </w:p>
    <w:p w:rsidR="008E510E" w:rsidRPr="008E510E" w:rsidRDefault="008E510E" w:rsidP="008E510E">
      <w:pPr>
        <w:spacing w:after="0" w:line="240" w:lineRule="auto"/>
        <w:jc w:val="both"/>
        <w:rPr>
          <w:rFonts w:ascii="Tahoma" w:eastAsia="Times New Roman" w:hAnsi="Tahoma" w:cs="Tahoma"/>
          <w:b/>
          <w:bCs/>
          <w:lang w:eastAsia="es-CO"/>
        </w:rPr>
      </w:pPr>
    </w:p>
    <w:p w:rsidR="008E510E" w:rsidRPr="008E510E" w:rsidRDefault="008E510E" w:rsidP="008E510E">
      <w:pPr>
        <w:spacing w:after="0" w:line="240" w:lineRule="auto"/>
        <w:jc w:val="both"/>
        <w:rPr>
          <w:rFonts w:ascii="Tahoma" w:eastAsia="Times New Roman" w:hAnsi="Tahoma" w:cs="Tahoma"/>
          <w:lang w:eastAsia="es-CO"/>
        </w:rPr>
      </w:pPr>
      <w:r w:rsidRPr="008E510E">
        <w:rPr>
          <w:rFonts w:ascii="Tahoma" w:eastAsia="Times New Roman" w:hAnsi="Tahoma" w:cs="Tahoma"/>
          <w:b/>
          <w:bCs/>
          <w:lang w:eastAsia="es-CO"/>
        </w:rPr>
        <w:t xml:space="preserve">ARTÍCULO </w:t>
      </w:r>
      <w:r w:rsidRPr="008E510E">
        <w:rPr>
          <w:rFonts w:ascii="Tahoma" w:eastAsia="Times New Roman" w:hAnsi="Tahoma" w:cs="Tahoma"/>
          <w:b/>
          <w:lang w:eastAsia="es-CO"/>
        </w:rPr>
        <w:t xml:space="preserve">TERCERO: - </w:t>
      </w:r>
      <w:r w:rsidRPr="008E510E">
        <w:rPr>
          <w:rFonts w:ascii="Tahoma" w:eastAsia="Times New Roman" w:hAnsi="Tahoma" w:cs="Tahoma"/>
          <w:lang w:eastAsia="es-CO"/>
        </w:rPr>
        <w:t xml:space="preserve">Por la Subdirección de Regulación y Control Ambiental de la </w:t>
      </w:r>
      <w:r w:rsidRPr="008E510E">
        <w:rPr>
          <w:rFonts w:ascii="Tahoma" w:eastAsia="Times New Roman" w:hAnsi="Tahoma" w:cs="Tahoma"/>
          <w:bCs/>
          <w:lang w:eastAsia="es-CO"/>
        </w:rPr>
        <w:t>Corporación Autónoma Regional del Quindío – C.R.Q</w:t>
      </w:r>
      <w:r w:rsidRPr="008E510E">
        <w:rPr>
          <w:rFonts w:ascii="Tahoma" w:eastAsia="Times New Roman" w:hAnsi="Tahoma" w:cs="Tahoma"/>
          <w:b/>
          <w:bCs/>
          <w:lang w:eastAsia="es-CO"/>
        </w:rPr>
        <w:t>.</w:t>
      </w:r>
      <w:r w:rsidRPr="008E510E">
        <w:rPr>
          <w:rFonts w:ascii="Tahoma" w:eastAsia="Times New Roman" w:hAnsi="Tahoma" w:cs="Tahoma"/>
          <w:bCs/>
          <w:lang w:eastAsia="es-CO"/>
        </w:rPr>
        <w:t xml:space="preserve">, ordenar visita técnica a costa del interesado y </w:t>
      </w:r>
      <w:r w:rsidRPr="008E510E">
        <w:rPr>
          <w:rFonts w:ascii="Tahoma" w:eastAsia="Times New Roman" w:hAnsi="Tahoma" w:cs="Tahoma"/>
          <w:lang w:eastAsia="es-CO"/>
        </w:rPr>
        <w:t>evaluar la solicitud de permiso de ocupación de cauce, con el fin de establecer la viabilidad ambiental del otorgamiento del permiso.</w:t>
      </w:r>
    </w:p>
    <w:p w:rsidR="008E510E" w:rsidRPr="008E510E" w:rsidRDefault="008E510E" w:rsidP="008E510E">
      <w:pPr>
        <w:spacing w:after="0" w:line="240" w:lineRule="auto"/>
        <w:jc w:val="both"/>
        <w:rPr>
          <w:rFonts w:ascii="Tahoma" w:eastAsia="Times New Roman" w:hAnsi="Tahoma" w:cs="Tahoma"/>
          <w:b/>
          <w:lang w:eastAsia="es-CO"/>
        </w:rPr>
      </w:pPr>
      <w:r w:rsidRPr="008E510E">
        <w:rPr>
          <w:rFonts w:ascii="Tahoma" w:hAnsi="Tahoma" w:cs="Tahoma"/>
          <w:b/>
        </w:rPr>
        <w:t>ARTÍCULO CUARTO:</w:t>
      </w:r>
      <w:r w:rsidRPr="008E510E">
        <w:rPr>
          <w:rFonts w:ascii="Tahoma" w:eastAsiaTheme="minorEastAsia" w:hAnsi="Tahoma" w:cs="Tahoma"/>
          <w:lang w:eastAsia="es-CO"/>
        </w:rPr>
        <w:t xml:space="preserve"> el señor </w:t>
      </w:r>
      <w:r w:rsidRPr="008E510E">
        <w:rPr>
          <w:rFonts w:ascii="Tahoma" w:eastAsiaTheme="minorEastAsia" w:hAnsi="Tahoma" w:cs="Tahoma"/>
          <w:b/>
          <w:bCs/>
          <w:lang w:eastAsia="es-CO"/>
        </w:rPr>
        <w:t xml:space="preserve">MARIO ALBERTO CASTAÑO SOTO, </w:t>
      </w:r>
      <w:r w:rsidRPr="008E510E">
        <w:rPr>
          <w:rFonts w:ascii="Tahoma" w:eastAsiaTheme="minorEastAsia" w:hAnsi="Tahoma" w:cs="Tahoma"/>
          <w:lang w:eastAsia="es-CO"/>
        </w:rPr>
        <w:t xml:space="preserve">identificado con la cédula de ciudadanía número 1.094.965.095, quien actúa en calidad Copropietario, </w:t>
      </w:r>
      <w:r w:rsidRPr="008E510E">
        <w:rPr>
          <w:rFonts w:ascii="Tahoma" w:eastAsia="Times New Roman" w:hAnsi="Tahoma" w:cs="Tahoma"/>
          <w:lang w:eastAsia="es-CO"/>
        </w:rPr>
        <w:t xml:space="preserve">deberá cancelar en la Oficina de Tesorería de esta Entidad, el </w:t>
      </w:r>
      <w:r w:rsidRPr="008E510E">
        <w:rPr>
          <w:rFonts w:ascii="Tahoma" w:eastAsia="Times New Roman" w:hAnsi="Tahoma" w:cs="Tahoma"/>
          <w:lang w:eastAsia="es-CO"/>
        </w:rPr>
        <w:lastRenderedPageBreak/>
        <w:t xml:space="preserve">valor correspondiente a los servicios de evaluación del presente trámite de Ocupación de Cauce, de conformidad con la Ley 633 de 2000, la Resolución número 1280 del 2010, expedida por el Ministerio de Ambiente, vivienda y Desarrollo Territorial y la Resolución número 574 del </w:t>
      </w:r>
      <w:r w:rsidRPr="008E510E">
        <w:rPr>
          <w:rFonts w:ascii="Tahoma" w:eastAsia="Times New Roman" w:hAnsi="Tahoma" w:cs="Tahoma"/>
          <w:color w:val="000000"/>
          <w:lang w:eastAsia="es-ES"/>
        </w:rPr>
        <w:t>veinte (20) de abril de dos mil veinte (2020)</w:t>
      </w:r>
      <w:r w:rsidRPr="008E510E">
        <w:rPr>
          <w:rFonts w:ascii="Tahoma" w:eastAsia="Times New Roman" w:hAnsi="Tahoma" w:cs="Tahoma"/>
          <w:lang w:eastAsia="es-CO"/>
        </w:rPr>
        <w:t>, proferida por esta Entidad.</w:t>
      </w:r>
    </w:p>
    <w:p w:rsidR="008E510E" w:rsidRPr="008E510E" w:rsidRDefault="008E510E" w:rsidP="008E510E">
      <w:pPr>
        <w:tabs>
          <w:tab w:val="left" w:pos="360"/>
        </w:tabs>
        <w:spacing w:after="0" w:line="240" w:lineRule="auto"/>
        <w:jc w:val="both"/>
        <w:rPr>
          <w:rFonts w:ascii="Tahoma" w:eastAsia="Times New Roman" w:hAnsi="Tahoma" w:cs="Tahoma"/>
          <w:b/>
          <w:lang w:val="es-ES" w:eastAsia="es-CO"/>
        </w:rPr>
      </w:pPr>
      <w:r w:rsidRPr="008E510E">
        <w:rPr>
          <w:rFonts w:ascii="Tahoma" w:hAnsi="Tahoma" w:cs="Tahoma"/>
          <w:b/>
        </w:rPr>
        <w:t>ARTÍCULO QUINTO:</w:t>
      </w:r>
      <w:r w:rsidRPr="008E510E">
        <w:rPr>
          <w:rFonts w:ascii="Tahoma" w:eastAsia="Times New Roman" w:hAnsi="Tahoma" w:cs="Tahoma"/>
          <w:b/>
          <w:lang w:eastAsia="es-CO"/>
        </w:rPr>
        <w:t xml:space="preserve">  </w:t>
      </w:r>
      <w:r w:rsidRPr="008E510E">
        <w:rPr>
          <w:rFonts w:ascii="Tahoma" w:eastAsia="Calibri" w:hAnsi="Tahoma" w:cs="Tahoma"/>
          <w:b/>
          <w:bCs/>
          <w:lang w:val="es-ES"/>
        </w:rPr>
        <w:t xml:space="preserve">PUBLÍQUESE </w:t>
      </w:r>
      <w:r w:rsidRPr="008E510E">
        <w:rPr>
          <w:rFonts w:ascii="Tahoma" w:eastAsia="Calibri" w:hAnsi="Tahoma" w:cs="Tahoma"/>
          <w:bCs/>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8E510E">
        <w:rPr>
          <w:rFonts w:ascii="Tahoma" w:eastAsia="Calibri" w:hAnsi="Tahoma" w:cs="Tahoma"/>
          <w:b/>
          <w:bCs/>
          <w:lang w:val="es-ES"/>
        </w:rPr>
        <w:t xml:space="preserve"> veintitrés mil seiscientos ochenta y nueve pesos ($23.689).</w:t>
      </w:r>
    </w:p>
    <w:p w:rsidR="008E510E" w:rsidRPr="008E510E" w:rsidRDefault="008E510E" w:rsidP="008E510E">
      <w:pPr>
        <w:spacing w:after="0" w:line="240" w:lineRule="auto"/>
        <w:jc w:val="both"/>
        <w:rPr>
          <w:rFonts w:ascii="Tahoma" w:eastAsia="Times New Roman" w:hAnsi="Tahoma" w:cs="Tahoma"/>
          <w:lang w:eastAsia="es-CO"/>
        </w:rPr>
      </w:pPr>
      <w:r w:rsidRPr="008E510E">
        <w:rPr>
          <w:rFonts w:ascii="Tahoma" w:eastAsia="Times New Roman" w:hAnsi="Tahoma" w:cs="Tahoma"/>
          <w:b/>
          <w:lang w:eastAsia="es-CO"/>
        </w:rPr>
        <w:t>ARTÍCULO SEXTO</w:t>
      </w:r>
      <w:r w:rsidRPr="008E510E">
        <w:rPr>
          <w:rFonts w:ascii="Tahoma" w:eastAsia="Times New Roman" w:hAnsi="Tahoma" w:cs="Tahoma"/>
          <w:lang w:eastAsia="es-CO"/>
        </w:rPr>
        <w:t>: - De conformidad con lo establecido por el artículo 69 de la Ley 99 de 1993, cualquier persona natural o jurídica podrá intervenir en el presente trámite.</w:t>
      </w:r>
    </w:p>
    <w:p w:rsidR="008E510E" w:rsidRPr="008E510E" w:rsidRDefault="008E510E" w:rsidP="008E510E">
      <w:pPr>
        <w:spacing w:after="0" w:line="240" w:lineRule="auto"/>
        <w:jc w:val="both"/>
        <w:rPr>
          <w:rFonts w:ascii="Tahoma" w:eastAsia="Times New Roman" w:hAnsi="Tahoma" w:cs="Tahoma"/>
          <w:lang w:eastAsia="es-CO"/>
        </w:rPr>
      </w:pPr>
      <w:r w:rsidRPr="008E510E">
        <w:rPr>
          <w:rFonts w:ascii="Tahoma" w:eastAsia="Times New Roman" w:hAnsi="Tahoma" w:cs="Tahoma"/>
          <w:b/>
          <w:lang w:eastAsia="es-CO"/>
        </w:rPr>
        <w:t>ARTÍCULO SÉPTIMO</w:t>
      </w:r>
      <w:r w:rsidRPr="008E510E">
        <w:rPr>
          <w:rFonts w:ascii="Tahoma" w:eastAsia="Times New Roman" w:hAnsi="Tahoma" w:cs="Tahoma"/>
          <w:lang w:eastAsia="es-CO"/>
        </w:rPr>
        <w:t>: - Contra el presente Acto Administrativo no procede recurso alguno por tratarse de un Auto de Trámite, conforme con el artículo 75 de la Ley 1437 de 2011.</w:t>
      </w:r>
    </w:p>
    <w:p w:rsidR="008E510E" w:rsidRPr="008E510E" w:rsidRDefault="008E510E" w:rsidP="008E510E">
      <w:pPr>
        <w:spacing w:after="0" w:line="240" w:lineRule="auto"/>
        <w:jc w:val="both"/>
        <w:rPr>
          <w:rFonts w:ascii="Tahoma" w:eastAsia="Times New Roman" w:hAnsi="Tahoma" w:cs="Tahoma"/>
          <w:lang w:eastAsia="es-CO"/>
        </w:rPr>
      </w:pPr>
    </w:p>
    <w:p w:rsidR="008E510E" w:rsidRPr="008E510E" w:rsidRDefault="008E510E" w:rsidP="008E510E">
      <w:pPr>
        <w:spacing w:after="0" w:line="240" w:lineRule="auto"/>
        <w:jc w:val="both"/>
        <w:rPr>
          <w:rFonts w:ascii="Tahoma" w:eastAsia="Times New Roman" w:hAnsi="Tahoma" w:cs="Tahoma"/>
          <w:lang w:eastAsia="es-CO"/>
        </w:rPr>
      </w:pPr>
      <w:r w:rsidRPr="008E510E">
        <w:rPr>
          <w:rFonts w:ascii="Tahoma" w:eastAsia="Times New Roman" w:hAnsi="Tahoma" w:cs="Tahoma"/>
          <w:lang w:eastAsia="es-CO"/>
        </w:rPr>
        <w:t>Dado en Armenia, Quindío, a los veintiséis (26) días del mes de agosto de dos mil veinte (2020).</w:t>
      </w:r>
    </w:p>
    <w:p w:rsidR="008E510E" w:rsidRDefault="008E510E" w:rsidP="008E510E">
      <w:pPr>
        <w:spacing w:after="0" w:line="240" w:lineRule="auto"/>
        <w:jc w:val="center"/>
        <w:rPr>
          <w:rFonts w:ascii="Tahoma" w:eastAsia="Times New Roman" w:hAnsi="Tahoma" w:cs="Tahoma"/>
          <w:b/>
          <w:bCs/>
          <w:lang w:eastAsia="es-CO"/>
        </w:rPr>
      </w:pPr>
      <w:r w:rsidRPr="008E510E">
        <w:rPr>
          <w:rFonts w:ascii="Tahoma" w:eastAsia="Times New Roman" w:hAnsi="Tahoma" w:cs="Tahoma"/>
          <w:b/>
          <w:bCs/>
          <w:lang w:eastAsia="es-CO"/>
        </w:rPr>
        <w:t>NOTIFÍQUESE, PUBLÍQUESE Y CÚMPLASE</w:t>
      </w:r>
    </w:p>
    <w:p w:rsidR="008E510E" w:rsidRDefault="008E510E" w:rsidP="008E510E">
      <w:pPr>
        <w:spacing w:after="0" w:line="240" w:lineRule="auto"/>
        <w:jc w:val="center"/>
        <w:rPr>
          <w:rFonts w:ascii="Tahoma" w:eastAsia="Times New Roman" w:hAnsi="Tahoma" w:cs="Tahoma"/>
          <w:b/>
          <w:bCs/>
          <w:lang w:eastAsia="es-CO"/>
        </w:rPr>
      </w:pPr>
    </w:p>
    <w:p w:rsidR="008E510E" w:rsidRPr="008E510E" w:rsidRDefault="008E510E" w:rsidP="008E510E">
      <w:pPr>
        <w:spacing w:after="0" w:line="240" w:lineRule="auto"/>
        <w:jc w:val="center"/>
        <w:rPr>
          <w:rFonts w:ascii="Tahoma" w:eastAsia="Times New Roman" w:hAnsi="Tahoma" w:cs="Tahoma"/>
          <w:b/>
          <w:bCs/>
          <w:lang w:eastAsia="es-CO"/>
        </w:rPr>
      </w:pPr>
    </w:p>
    <w:p w:rsidR="008E510E" w:rsidRPr="008E510E" w:rsidRDefault="008E510E" w:rsidP="008E510E">
      <w:pPr>
        <w:spacing w:after="0" w:line="240" w:lineRule="auto"/>
        <w:jc w:val="center"/>
        <w:rPr>
          <w:rFonts w:ascii="Tahoma" w:eastAsia="Calibri" w:hAnsi="Tahoma" w:cs="Tahoma"/>
          <w:b/>
        </w:rPr>
      </w:pPr>
      <w:r w:rsidRPr="008E510E">
        <w:rPr>
          <w:rFonts w:ascii="Tahoma" w:eastAsia="Calibri" w:hAnsi="Tahoma" w:cs="Tahoma"/>
          <w:b/>
        </w:rPr>
        <w:t>CARLOS ARIEL TRUKE OSPINA</w:t>
      </w:r>
    </w:p>
    <w:p w:rsidR="008E510E" w:rsidRPr="008E510E" w:rsidRDefault="008E510E" w:rsidP="008E510E">
      <w:pPr>
        <w:spacing w:after="0" w:line="240" w:lineRule="auto"/>
        <w:jc w:val="center"/>
        <w:rPr>
          <w:rFonts w:ascii="Tahoma" w:eastAsia="Calibri" w:hAnsi="Tahoma" w:cs="Tahoma"/>
        </w:rPr>
      </w:pPr>
      <w:r w:rsidRPr="008E510E">
        <w:rPr>
          <w:rFonts w:ascii="Tahoma" w:eastAsia="Calibri" w:hAnsi="Tahoma" w:cs="Tahoma"/>
        </w:rPr>
        <w:t>Subdirector de Regulación y Control Ambiental</w:t>
      </w:r>
    </w:p>
    <w:p w:rsidR="008E510E" w:rsidRDefault="008E510E" w:rsidP="008E510E">
      <w:pPr>
        <w:spacing w:after="0" w:line="240" w:lineRule="auto"/>
        <w:jc w:val="both"/>
        <w:rPr>
          <w:rFonts w:ascii="Arial" w:eastAsia="Calibri" w:hAnsi="Arial" w:cs="Arial"/>
          <w:sz w:val="20"/>
          <w:szCs w:val="20"/>
        </w:rPr>
      </w:pPr>
    </w:p>
    <w:p w:rsidR="008E510E" w:rsidRPr="008E510E" w:rsidRDefault="008E510E" w:rsidP="008E510E">
      <w:pPr>
        <w:jc w:val="center"/>
        <w:rPr>
          <w:rFonts w:ascii="Tahoma" w:eastAsia="Calibri" w:hAnsi="Tahoma" w:cs="Tahoma"/>
          <w:b/>
          <w:sz w:val="24"/>
          <w:szCs w:val="20"/>
        </w:rPr>
      </w:pPr>
    </w:p>
    <w:p w:rsidR="009728ED" w:rsidRPr="009728ED" w:rsidRDefault="009728ED" w:rsidP="009728ED">
      <w:pPr>
        <w:jc w:val="center"/>
        <w:rPr>
          <w:rFonts w:ascii="Tahoma" w:eastAsia="Calibri" w:hAnsi="Tahoma" w:cs="Tahoma"/>
          <w:b/>
          <w:i/>
          <w:szCs w:val="20"/>
        </w:rPr>
      </w:pPr>
    </w:p>
    <w:p w:rsidR="009728ED" w:rsidRPr="00D124F3" w:rsidRDefault="009728ED" w:rsidP="00A74DBE">
      <w:pPr>
        <w:spacing w:after="0" w:line="240" w:lineRule="auto"/>
        <w:jc w:val="center"/>
        <w:rPr>
          <w:rFonts w:ascii="Tahoma" w:hAnsi="Tahoma" w:cs="Tahoma"/>
          <w:sz w:val="24"/>
        </w:rPr>
      </w:pPr>
    </w:p>
    <w:sectPr w:rsidR="009728ED" w:rsidRPr="00D124F3"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3">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FA3033"/>
    <w:multiLevelType w:val="hybridMultilevel"/>
    <w:tmpl w:val="23E8E84C"/>
    <w:lvl w:ilvl="0" w:tplc="336C2626">
      <w:start w:val="1"/>
      <w:numFmt w:val="lowerLetter"/>
      <w:lvlText w:val="%1."/>
      <w:lvlJc w:val="left"/>
      <w:pPr>
        <w:ind w:left="720" w:hanging="360"/>
      </w:pPr>
      <w:rPr>
        <w:b/>
        <w: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38681A6E"/>
    <w:multiLevelType w:val="hybridMultilevel"/>
    <w:tmpl w:val="AEE2C6C0"/>
    <w:lvl w:ilvl="0" w:tplc="E93423D2">
      <w:start w:val="1"/>
      <w:numFmt w:val="decimal"/>
      <w:lvlText w:val="%1."/>
      <w:lvlJc w:val="left"/>
      <w:pPr>
        <w:ind w:left="360" w:hanging="360"/>
      </w:pPr>
      <w:rPr>
        <w:rFonts w:eastAsia="Calibri"/>
        <w:b/>
        <w:i w:val="0"/>
        <w:sz w:val="20"/>
        <w:lang w:val="es-ES_tradnl"/>
      </w:r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abstractNum w:abstractNumId="6">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5D161E"/>
    <w:multiLevelType w:val="hybridMultilevel"/>
    <w:tmpl w:val="48E6F644"/>
    <w:lvl w:ilvl="0" w:tplc="240A0001">
      <w:start w:val="1"/>
      <w:numFmt w:val="bullet"/>
      <w:lvlText w:val=""/>
      <w:lvlJc w:val="left"/>
      <w:pPr>
        <w:ind w:left="2370" w:hanging="360"/>
      </w:pPr>
      <w:rPr>
        <w:rFonts w:ascii="Symbol" w:hAnsi="Symbol" w:hint="default"/>
      </w:rPr>
    </w:lvl>
    <w:lvl w:ilvl="1" w:tplc="240A0003" w:tentative="1">
      <w:start w:val="1"/>
      <w:numFmt w:val="bullet"/>
      <w:lvlText w:val="o"/>
      <w:lvlJc w:val="left"/>
      <w:pPr>
        <w:ind w:left="3090" w:hanging="360"/>
      </w:pPr>
      <w:rPr>
        <w:rFonts w:ascii="Courier New" w:hAnsi="Courier New" w:cs="Courier New" w:hint="default"/>
      </w:rPr>
    </w:lvl>
    <w:lvl w:ilvl="2" w:tplc="240A0005" w:tentative="1">
      <w:start w:val="1"/>
      <w:numFmt w:val="bullet"/>
      <w:lvlText w:val=""/>
      <w:lvlJc w:val="left"/>
      <w:pPr>
        <w:ind w:left="3810" w:hanging="360"/>
      </w:pPr>
      <w:rPr>
        <w:rFonts w:ascii="Wingdings" w:hAnsi="Wingdings" w:hint="default"/>
      </w:rPr>
    </w:lvl>
    <w:lvl w:ilvl="3" w:tplc="240A0001" w:tentative="1">
      <w:start w:val="1"/>
      <w:numFmt w:val="bullet"/>
      <w:lvlText w:val=""/>
      <w:lvlJc w:val="left"/>
      <w:pPr>
        <w:ind w:left="4530" w:hanging="360"/>
      </w:pPr>
      <w:rPr>
        <w:rFonts w:ascii="Symbol" w:hAnsi="Symbol" w:hint="default"/>
      </w:rPr>
    </w:lvl>
    <w:lvl w:ilvl="4" w:tplc="240A0003" w:tentative="1">
      <w:start w:val="1"/>
      <w:numFmt w:val="bullet"/>
      <w:lvlText w:val="o"/>
      <w:lvlJc w:val="left"/>
      <w:pPr>
        <w:ind w:left="5250" w:hanging="360"/>
      </w:pPr>
      <w:rPr>
        <w:rFonts w:ascii="Courier New" w:hAnsi="Courier New" w:cs="Courier New" w:hint="default"/>
      </w:rPr>
    </w:lvl>
    <w:lvl w:ilvl="5" w:tplc="240A0005" w:tentative="1">
      <w:start w:val="1"/>
      <w:numFmt w:val="bullet"/>
      <w:lvlText w:val=""/>
      <w:lvlJc w:val="left"/>
      <w:pPr>
        <w:ind w:left="5970" w:hanging="360"/>
      </w:pPr>
      <w:rPr>
        <w:rFonts w:ascii="Wingdings" w:hAnsi="Wingdings" w:hint="default"/>
      </w:rPr>
    </w:lvl>
    <w:lvl w:ilvl="6" w:tplc="240A0001" w:tentative="1">
      <w:start w:val="1"/>
      <w:numFmt w:val="bullet"/>
      <w:lvlText w:val=""/>
      <w:lvlJc w:val="left"/>
      <w:pPr>
        <w:ind w:left="6690" w:hanging="360"/>
      </w:pPr>
      <w:rPr>
        <w:rFonts w:ascii="Symbol" w:hAnsi="Symbol" w:hint="default"/>
      </w:rPr>
    </w:lvl>
    <w:lvl w:ilvl="7" w:tplc="240A0003" w:tentative="1">
      <w:start w:val="1"/>
      <w:numFmt w:val="bullet"/>
      <w:lvlText w:val="o"/>
      <w:lvlJc w:val="left"/>
      <w:pPr>
        <w:ind w:left="7410" w:hanging="360"/>
      </w:pPr>
      <w:rPr>
        <w:rFonts w:ascii="Courier New" w:hAnsi="Courier New" w:cs="Courier New" w:hint="default"/>
      </w:rPr>
    </w:lvl>
    <w:lvl w:ilvl="8" w:tplc="240A0005" w:tentative="1">
      <w:start w:val="1"/>
      <w:numFmt w:val="bullet"/>
      <w:lvlText w:val=""/>
      <w:lvlJc w:val="left"/>
      <w:pPr>
        <w:ind w:left="8130" w:hanging="360"/>
      </w:pPr>
      <w:rPr>
        <w:rFonts w:ascii="Wingdings" w:hAnsi="Wingdings" w:hint="default"/>
      </w:rPr>
    </w:lvl>
  </w:abstractNum>
  <w:abstractNum w:abstractNumId="12">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4">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num>
  <w:num w:numId="7">
    <w:abstractNumId w:val="4"/>
  </w:num>
  <w:num w:numId="8">
    <w:abstractNumId w:val="12"/>
  </w:num>
  <w:num w:numId="9">
    <w:abstractNumId w:val="14"/>
  </w:num>
  <w:num w:numId="10">
    <w:abstractNumId w:val="11"/>
  </w:num>
  <w:num w:numId="11">
    <w:abstractNumId w:val="10"/>
  </w:num>
  <w:num w:numId="12">
    <w:abstractNumId w:va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55498"/>
    <w:rsid w:val="00082F59"/>
    <w:rsid w:val="000B3034"/>
    <w:rsid w:val="001173D7"/>
    <w:rsid w:val="00134AB1"/>
    <w:rsid w:val="00214F29"/>
    <w:rsid w:val="00297DA8"/>
    <w:rsid w:val="002F2B05"/>
    <w:rsid w:val="00350642"/>
    <w:rsid w:val="00355228"/>
    <w:rsid w:val="00391F5C"/>
    <w:rsid w:val="00424BF4"/>
    <w:rsid w:val="005667C2"/>
    <w:rsid w:val="005C2615"/>
    <w:rsid w:val="005F3242"/>
    <w:rsid w:val="006161EC"/>
    <w:rsid w:val="00686EED"/>
    <w:rsid w:val="006E65DD"/>
    <w:rsid w:val="00730619"/>
    <w:rsid w:val="0082020B"/>
    <w:rsid w:val="008277FE"/>
    <w:rsid w:val="008329AD"/>
    <w:rsid w:val="0089726A"/>
    <w:rsid w:val="008E510E"/>
    <w:rsid w:val="00915D2D"/>
    <w:rsid w:val="00940D71"/>
    <w:rsid w:val="009728ED"/>
    <w:rsid w:val="00A16FF0"/>
    <w:rsid w:val="00A74DBE"/>
    <w:rsid w:val="00B03E44"/>
    <w:rsid w:val="00B85E01"/>
    <w:rsid w:val="00BF2714"/>
    <w:rsid w:val="00C17134"/>
    <w:rsid w:val="00C520BE"/>
    <w:rsid w:val="00C63256"/>
    <w:rsid w:val="00CC6F50"/>
    <w:rsid w:val="00D013FB"/>
    <w:rsid w:val="00D124F3"/>
    <w:rsid w:val="00D160B9"/>
    <w:rsid w:val="00E26687"/>
    <w:rsid w:val="00FA5124"/>
    <w:rsid w:val="00FB04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uiPriority w:val="99"/>
    <w:rsid w:val="00C63256"/>
    <w:rPr>
      <w:rFonts w:ascii="Times New Roman" w:eastAsia="Times New Roman" w:hAnsi="Times New Roman" w:cs="Times New Roman"/>
      <w:sz w:val="24"/>
      <w:szCs w:val="24"/>
      <w:lang w:val="x-none" w:eastAsia="ar-SA"/>
    </w:rPr>
  </w:style>
  <w:style w:type="paragraph" w:styleId="Prrafodelista">
    <w:name w:val="List Paragraph"/>
    <w:basedOn w:val="Normal"/>
    <w:link w:val="PrrafodelistaCar"/>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0">
    <w:name w:val="a0"/>
    <w:basedOn w:val="Fuentedeprrafopredeter"/>
    <w:rsid w:val="002F2B05"/>
  </w:style>
  <w:style w:type="paragraph" w:styleId="Sinespaciado">
    <w:name w:val="No Spacing"/>
    <w:uiPriority w:val="99"/>
    <w:qFormat/>
    <w:rsid w:val="002F2B05"/>
    <w:pPr>
      <w:spacing w:after="0" w:line="240" w:lineRule="auto"/>
    </w:pPr>
  </w:style>
  <w:style w:type="character" w:customStyle="1" w:styleId="PrrafodelistaCar">
    <w:name w:val="Párrafo de lista Car"/>
    <w:basedOn w:val="Fuentedeprrafopredeter"/>
    <w:link w:val="Prrafodelista"/>
    <w:uiPriority w:val="34"/>
    <w:rsid w:val="005667C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3163">
      <w:bodyDiv w:val="1"/>
      <w:marLeft w:val="0"/>
      <w:marRight w:val="0"/>
      <w:marTop w:val="0"/>
      <w:marBottom w:val="0"/>
      <w:divBdr>
        <w:top w:val="none" w:sz="0" w:space="0" w:color="auto"/>
        <w:left w:val="none" w:sz="0" w:space="0" w:color="auto"/>
        <w:bottom w:val="none" w:sz="0" w:space="0" w:color="auto"/>
        <w:right w:val="none" w:sz="0" w:space="0" w:color="auto"/>
      </w:divBdr>
    </w:div>
    <w:div w:id="1290624189">
      <w:bodyDiv w:val="1"/>
      <w:marLeft w:val="0"/>
      <w:marRight w:val="0"/>
      <w:marTop w:val="0"/>
      <w:marBottom w:val="0"/>
      <w:divBdr>
        <w:top w:val="none" w:sz="0" w:space="0" w:color="auto"/>
        <w:left w:val="none" w:sz="0" w:space="0" w:color="auto"/>
        <w:bottom w:val="none" w:sz="0" w:space="0" w:color="auto"/>
        <w:right w:val="none" w:sz="0" w:space="0" w:color="auto"/>
      </w:divBdr>
    </w:div>
    <w:div w:id="1847398467">
      <w:bodyDiv w:val="1"/>
      <w:marLeft w:val="0"/>
      <w:marRight w:val="0"/>
      <w:marTop w:val="0"/>
      <w:marBottom w:val="0"/>
      <w:divBdr>
        <w:top w:val="none" w:sz="0" w:space="0" w:color="auto"/>
        <w:left w:val="none" w:sz="0" w:space="0" w:color="auto"/>
        <w:bottom w:val="none" w:sz="0" w:space="0" w:color="auto"/>
        <w:right w:val="none" w:sz="0" w:space="0" w:color="auto"/>
      </w:divBdr>
    </w:div>
    <w:div w:id="204848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31</Pages>
  <Words>12792</Words>
  <Characters>70359</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Maria del Mar Torres Cuervo</cp:lastModifiedBy>
  <cp:revision>33</cp:revision>
  <dcterms:created xsi:type="dcterms:W3CDTF">2021-03-10T13:58:00Z</dcterms:created>
  <dcterms:modified xsi:type="dcterms:W3CDTF">2021-03-10T16:16:00Z</dcterms:modified>
</cp:coreProperties>
</file>