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CE8BD7" w14:textId="13D78EC6" w:rsidR="00B52C7F" w:rsidRDefault="00B52C7F" w:rsidP="006D3541">
      <w:pPr>
        <w:spacing w:line="26" w:lineRule="atLeast"/>
        <w:rPr>
          <w:rFonts w:ascii="Arial" w:hAnsi="Arial" w:cs="Arial"/>
          <w:b/>
          <w:sz w:val="24"/>
          <w:szCs w:val="24"/>
        </w:rPr>
      </w:pPr>
    </w:p>
    <w:p w14:paraId="2023907E" w14:textId="61094E6C" w:rsidR="00136CE5" w:rsidRDefault="00BE42FE" w:rsidP="00136CE5">
      <w:pPr>
        <w:tabs>
          <w:tab w:val="left" w:pos="1425"/>
        </w:tabs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CRQ TE SIRVE </w:t>
      </w:r>
      <w:r w:rsidR="00136CE5">
        <w:rPr>
          <w:sz w:val="36"/>
          <w:szCs w:val="36"/>
        </w:rPr>
        <w:t>BARRIO GUADUALES DE LA VILLA MUNICIPIO DE ARMENA QUINDIO</w:t>
      </w:r>
    </w:p>
    <w:p w14:paraId="16B52E36" w14:textId="77777777" w:rsidR="00136CE5" w:rsidRDefault="00136CE5" w:rsidP="00136CE5">
      <w:pPr>
        <w:tabs>
          <w:tab w:val="left" w:pos="1425"/>
        </w:tabs>
        <w:jc w:val="center"/>
        <w:rPr>
          <w:sz w:val="36"/>
          <w:szCs w:val="36"/>
        </w:rPr>
      </w:pPr>
    </w:p>
    <w:p w14:paraId="34B073D8" w14:textId="0F6AFE94" w:rsidR="00CB5819" w:rsidRPr="00AD494F" w:rsidRDefault="00CB5819" w:rsidP="00136CE5">
      <w:pPr>
        <w:tabs>
          <w:tab w:val="left" w:pos="1425"/>
        </w:tabs>
        <w:jc w:val="center"/>
        <w:rPr>
          <w:rFonts w:ascii="Arial" w:hAnsi="Arial" w:cs="Arial"/>
          <w:b/>
          <w:sz w:val="24"/>
          <w:szCs w:val="24"/>
        </w:rPr>
      </w:pPr>
      <w:r w:rsidRPr="00AD494F">
        <w:rPr>
          <w:rFonts w:ascii="Arial" w:hAnsi="Arial" w:cs="Arial"/>
          <w:b/>
          <w:sz w:val="24"/>
          <w:szCs w:val="24"/>
        </w:rPr>
        <w:t>INTRODUCCIÓN</w:t>
      </w:r>
    </w:p>
    <w:p w14:paraId="7058E694" w14:textId="77777777" w:rsidR="00CB5819" w:rsidRPr="00E15244" w:rsidRDefault="00CB5819" w:rsidP="00CB5819">
      <w:pPr>
        <w:spacing w:line="26" w:lineRule="atLeast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1D92B60D" w14:textId="4DF1FC08" w:rsidR="00CB5819" w:rsidRDefault="00CB5819" w:rsidP="00CB5819">
      <w:pPr>
        <w:jc w:val="both"/>
        <w:rPr>
          <w:rFonts w:ascii="Arial" w:hAnsi="Arial" w:cs="Arial"/>
          <w:sz w:val="24"/>
          <w:szCs w:val="24"/>
        </w:rPr>
      </w:pPr>
      <w:r w:rsidRPr="00CD6AFE">
        <w:rPr>
          <w:rFonts w:ascii="Arial" w:hAnsi="Arial" w:cs="Arial"/>
          <w:sz w:val="24"/>
          <w:szCs w:val="24"/>
        </w:rPr>
        <w:t>La Corporación Autónoma Regional del Quindío (CRQ) ha implementado una innovadora estrategia denominada "CRQ Te Sirve", con el objetivo de acercar su oferta institucional a los ciudadanos y promover la educación ambiental en los diferentes municipios del Quindío. Esta iniciativa se ha convertido en un recurso invaluab</w:t>
      </w:r>
      <w:r w:rsidR="00434BEF">
        <w:rPr>
          <w:rFonts w:ascii="Arial" w:hAnsi="Arial" w:cs="Arial"/>
          <w:sz w:val="24"/>
          <w:szCs w:val="24"/>
        </w:rPr>
        <w:t>le para los habitantes</w:t>
      </w:r>
      <w:r w:rsidRPr="00CD6AFE">
        <w:rPr>
          <w:rFonts w:ascii="Arial" w:hAnsi="Arial" w:cs="Arial"/>
          <w:sz w:val="24"/>
          <w:szCs w:val="24"/>
        </w:rPr>
        <w:t xml:space="preserve">, quienes ahora pueden acceder a asesorías, resolver inquietudes y realizar trámites ambientales sin necesidad de desplazarse hasta la </w:t>
      </w:r>
      <w:r w:rsidR="00434BEF">
        <w:rPr>
          <w:rFonts w:ascii="Arial" w:hAnsi="Arial" w:cs="Arial"/>
          <w:sz w:val="24"/>
          <w:szCs w:val="24"/>
        </w:rPr>
        <w:t xml:space="preserve">sede principal de </w:t>
      </w:r>
      <w:proofErr w:type="spellStart"/>
      <w:r w:rsidR="00434BEF">
        <w:rPr>
          <w:rFonts w:ascii="Arial" w:hAnsi="Arial" w:cs="Arial"/>
          <w:sz w:val="24"/>
          <w:szCs w:val="24"/>
        </w:rPr>
        <w:t>crq</w:t>
      </w:r>
      <w:proofErr w:type="spellEnd"/>
      <w:r w:rsidR="00434BEF">
        <w:rPr>
          <w:rFonts w:ascii="Arial" w:hAnsi="Arial" w:cs="Arial"/>
          <w:sz w:val="24"/>
          <w:szCs w:val="24"/>
        </w:rPr>
        <w:t xml:space="preserve"> de</w:t>
      </w:r>
      <w:r w:rsidRPr="00CD6AFE">
        <w:rPr>
          <w:rFonts w:ascii="Arial" w:hAnsi="Arial" w:cs="Arial"/>
          <w:sz w:val="24"/>
          <w:szCs w:val="24"/>
        </w:rPr>
        <w:t xml:space="preserve"> Armenia. De esta manera, "CRQ Te Sirve" no solo facilita el acceso a servicios ambientales, sino que también se establece como un espacio propicio para fortalecer la educación ambiental, fomentando la conciencia y el compromiso con la conservación del entorno en cada rincón del departamento.</w:t>
      </w:r>
      <w:bookmarkStart w:id="0" w:name="73._.c"/>
      <w:bookmarkEnd w:id="0"/>
    </w:p>
    <w:p w14:paraId="5F3FF371" w14:textId="77777777" w:rsidR="001E03FB" w:rsidRDefault="001E03FB" w:rsidP="00CB5819">
      <w:pPr>
        <w:spacing w:line="26" w:lineRule="atLeast"/>
        <w:rPr>
          <w:rFonts w:ascii="Arial" w:hAnsi="Arial" w:cs="Arial"/>
          <w:b/>
          <w:sz w:val="24"/>
          <w:szCs w:val="24"/>
        </w:rPr>
      </w:pPr>
    </w:p>
    <w:p w14:paraId="02980128" w14:textId="697C43BF" w:rsidR="00CB5819" w:rsidRPr="00AD494F" w:rsidRDefault="00CB5819" w:rsidP="00CB5819">
      <w:pPr>
        <w:spacing w:line="26" w:lineRule="atLeast"/>
        <w:rPr>
          <w:rFonts w:ascii="Arial" w:hAnsi="Arial" w:cs="Arial"/>
          <w:b/>
          <w:sz w:val="24"/>
          <w:szCs w:val="24"/>
        </w:rPr>
      </w:pPr>
      <w:r w:rsidRPr="00AD494F">
        <w:rPr>
          <w:rFonts w:ascii="Arial" w:hAnsi="Arial" w:cs="Arial"/>
          <w:b/>
          <w:sz w:val="24"/>
          <w:szCs w:val="24"/>
        </w:rPr>
        <w:t>OBJETIVO</w:t>
      </w:r>
    </w:p>
    <w:p w14:paraId="391A28BD" w14:textId="61386F69" w:rsidR="00CB5819" w:rsidRDefault="00CB5819" w:rsidP="00CB5819">
      <w:pPr>
        <w:jc w:val="both"/>
        <w:rPr>
          <w:rFonts w:ascii="Arial" w:hAnsi="Arial" w:cs="Arial"/>
          <w:sz w:val="24"/>
          <w:szCs w:val="24"/>
        </w:rPr>
      </w:pPr>
      <w:r w:rsidRPr="00FF2259">
        <w:rPr>
          <w:rFonts w:ascii="Arial" w:hAnsi="Arial" w:cs="Arial"/>
          <w:sz w:val="24"/>
          <w:szCs w:val="24"/>
        </w:rPr>
        <w:t>El objetivo de la estrategia 'CRQ Te Sirve' es facilitar el acceso a servicios ambientales y promover la educación ambiental entre los ciudadanos del Quindío, fortaleciendo así la conciencia y el compromiso con la conservación del entorno en los diferentes mun</w:t>
      </w:r>
      <w:r w:rsidR="00434BEF">
        <w:rPr>
          <w:rFonts w:ascii="Arial" w:hAnsi="Arial" w:cs="Arial"/>
          <w:sz w:val="24"/>
          <w:szCs w:val="24"/>
        </w:rPr>
        <w:t>icipios.</w:t>
      </w:r>
    </w:p>
    <w:p w14:paraId="0B915AA9" w14:textId="77777777" w:rsidR="00CB5819" w:rsidRPr="00FF2259" w:rsidRDefault="00CB5819" w:rsidP="00CB5819">
      <w:pPr>
        <w:jc w:val="both"/>
        <w:rPr>
          <w:rFonts w:ascii="Arial" w:hAnsi="Arial" w:cs="Arial"/>
          <w:sz w:val="24"/>
          <w:szCs w:val="24"/>
        </w:rPr>
      </w:pPr>
    </w:p>
    <w:p w14:paraId="183141A7" w14:textId="25442FCD" w:rsidR="00CB5819" w:rsidRDefault="00434BEF" w:rsidP="00775430">
      <w:pPr>
        <w:tabs>
          <w:tab w:val="left" w:pos="142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CRQ TE SIRVE – GUADUALES DE LA VILLA ARMENIA </w:t>
      </w:r>
    </w:p>
    <w:p w14:paraId="16627231" w14:textId="13915DE0" w:rsidR="00775430" w:rsidRDefault="00775430" w:rsidP="00775430">
      <w:pPr>
        <w:tabs>
          <w:tab w:val="left" w:pos="2340"/>
        </w:tabs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 llevó acabo la actividad de </w:t>
      </w:r>
      <w:r w:rsidR="002B69BB">
        <w:rPr>
          <w:rFonts w:ascii="Arial" w:eastAsia="Arial" w:hAnsi="Arial" w:cs="Arial"/>
          <w:sz w:val="24"/>
          <w:szCs w:val="24"/>
        </w:rPr>
        <w:t>CRQ TE SIRVE</w:t>
      </w:r>
      <w:r w:rsidR="00A942DB">
        <w:rPr>
          <w:rFonts w:ascii="Arial" w:eastAsia="Arial" w:hAnsi="Arial" w:cs="Arial"/>
          <w:sz w:val="24"/>
          <w:szCs w:val="24"/>
        </w:rPr>
        <w:t xml:space="preserve"> para estar </w:t>
      </w:r>
      <w:r>
        <w:rPr>
          <w:rFonts w:ascii="Arial" w:eastAsia="Arial" w:hAnsi="Arial" w:cs="Arial"/>
          <w:sz w:val="24"/>
          <w:szCs w:val="24"/>
        </w:rPr>
        <w:t>más cerca d</w:t>
      </w:r>
      <w:r w:rsidR="00434BEF">
        <w:rPr>
          <w:rFonts w:ascii="Arial" w:eastAsia="Arial" w:hAnsi="Arial" w:cs="Arial"/>
          <w:sz w:val="24"/>
          <w:szCs w:val="24"/>
        </w:rPr>
        <w:t>el ciudadano en el sector de guaduales de la villa de la ciudad de armenia</w:t>
      </w:r>
      <w:r>
        <w:rPr>
          <w:rFonts w:ascii="Arial" w:eastAsia="Arial" w:hAnsi="Arial" w:cs="Arial"/>
          <w:sz w:val="24"/>
          <w:szCs w:val="24"/>
        </w:rPr>
        <w:t xml:space="preserve"> Qu</w:t>
      </w:r>
      <w:r w:rsidR="00434BEF">
        <w:rPr>
          <w:rFonts w:ascii="Arial" w:eastAsia="Arial" w:hAnsi="Arial" w:cs="Arial"/>
          <w:sz w:val="24"/>
          <w:szCs w:val="24"/>
        </w:rPr>
        <w:t xml:space="preserve">indío donde </w:t>
      </w:r>
      <w:r>
        <w:rPr>
          <w:rFonts w:ascii="Arial" w:eastAsia="Arial" w:hAnsi="Arial" w:cs="Arial"/>
          <w:sz w:val="24"/>
          <w:szCs w:val="24"/>
        </w:rPr>
        <w:t>se atendieron a los usuarios brindando asesoría de primera mano orientando los diferentes procesos de índo</w:t>
      </w:r>
      <w:r w:rsidR="00434BEF">
        <w:rPr>
          <w:rFonts w:ascii="Arial" w:eastAsia="Arial" w:hAnsi="Arial" w:cs="Arial"/>
          <w:sz w:val="24"/>
          <w:szCs w:val="24"/>
        </w:rPr>
        <w:t>le ambiental, técnico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434BEF">
        <w:rPr>
          <w:rFonts w:ascii="Arial" w:eastAsia="Arial" w:hAnsi="Arial" w:cs="Arial"/>
          <w:sz w:val="24"/>
          <w:szCs w:val="24"/>
        </w:rPr>
        <w:t xml:space="preserve">y legal </w:t>
      </w:r>
      <w:r>
        <w:rPr>
          <w:rFonts w:ascii="Arial" w:eastAsia="Arial" w:hAnsi="Arial" w:cs="Arial"/>
          <w:sz w:val="24"/>
          <w:szCs w:val="24"/>
        </w:rPr>
        <w:t xml:space="preserve">a todos los usuarios que se acercaron al stand de la </w:t>
      </w:r>
      <w:r w:rsidR="002B69BB">
        <w:rPr>
          <w:rFonts w:ascii="Arial" w:eastAsia="Arial" w:hAnsi="Arial" w:cs="Arial"/>
          <w:sz w:val="24"/>
          <w:szCs w:val="24"/>
        </w:rPr>
        <w:t>CRQ</w:t>
      </w:r>
      <w:r w:rsidR="00434BEF">
        <w:rPr>
          <w:rFonts w:ascii="Arial" w:eastAsia="Arial" w:hAnsi="Arial" w:cs="Arial"/>
          <w:sz w:val="24"/>
          <w:szCs w:val="24"/>
        </w:rPr>
        <w:t xml:space="preserve"> con algún tipo de inquietud.</w:t>
      </w:r>
    </w:p>
    <w:p w14:paraId="59C38396" w14:textId="4B2D6060" w:rsidR="00775430" w:rsidRDefault="00775430" w:rsidP="00775430">
      <w:pPr>
        <w:tabs>
          <w:tab w:val="left" w:pos="2340"/>
        </w:tabs>
        <w:spacing w:after="0"/>
        <w:jc w:val="both"/>
        <w:rPr>
          <w:rFonts w:ascii="Arial" w:eastAsia="Arial" w:hAnsi="Arial" w:cs="Arial"/>
          <w:sz w:val="24"/>
          <w:szCs w:val="24"/>
        </w:rPr>
      </w:pPr>
      <w:bookmarkStart w:id="1" w:name="_41wckdl31aoz" w:colFirst="0" w:colLast="0"/>
      <w:bookmarkEnd w:id="1"/>
      <w:r>
        <w:rPr>
          <w:rFonts w:ascii="Arial" w:eastAsia="Arial" w:hAnsi="Arial" w:cs="Arial"/>
          <w:sz w:val="24"/>
          <w:szCs w:val="24"/>
        </w:rPr>
        <w:t xml:space="preserve">Por otra parte, se llevaron cabo actividades de educación ambiental en fauna y residuos sólidos con la participación de toda la ciudadanía del municipio que se concentraron allí durante el desarrollo del evento resaltando la importancia de la protección de la fauna y cuidado del medio ambiente donde aprendieron </w:t>
      </w:r>
      <w:r w:rsidR="002B69BB">
        <w:rPr>
          <w:rFonts w:ascii="Arial" w:eastAsia="Arial" w:hAnsi="Arial" w:cs="Arial"/>
          <w:sz w:val="24"/>
          <w:szCs w:val="24"/>
        </w:rPr>
        <w:t>también</w:t>
      </w:r>
      <w:r>
        <w:rPr>
          <w:rFonts w:ascii="Arial" w:eastAsia="Arial" w:hAnsi="Arial" w:cs="Arial"/>
          <w:sz w:val="24"/>
          <w:szCs w:val="24"/>
        </w:rPr>
        <w:t xml:space="preserve"> a separar los residuos sólidos de acuerdo al código de colores.</w:t>
      </w:r>
    </w:p>
    <w:p w14:paraId="21B2FF15" w14:textId="77777777" w:rsidR="00775430" w:rsidRDefault="00775430" w:rsidP="00775430">
      <w:pPr>
        <w:tabs>
          <w:tab w:val="left" w:pos="2340"/>
        </w:tabs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6AF09E32" w14:textId="65D1D388" w:rsidR="00775430" w:rsidRDefault="001E03FB" w:rsidP="00775430">
      <w:pPr>
        <w:tabs>
          <w:tab w:val="left" w:pos="2340"/>
        </w:tabs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Además,</w:t>
      </w:r>
      <w:r w:rsidR="00775430">
        <w:rPr>
          <w:rFonts w:ascii="Arial" w:eastAsia="Arial" w:hAnsi="Arial" w:cs="Arial"/>
          <w:sz w:val="24"/>
          <w:szCs w:val="24"/>
        </w:rPr>
        <w:t xml:space="preserve"> se aplicaron </w:t>
      </w:r>
      <w:r w:rsidR="00A87602">
        <w:rPr>
          <w:rFonts w:ascii="Arial" w:eastAsia="Arial" w:hAnsi="Arial" w:cs="Arial"/>
          <w:sz w:val="24"/>
          <w:szCs w:val="24"/>
        </w:rPr>
        <w:t xml:space="preserve">encuestas con el fin de conocer la percepción </w:t>
      </w:r>
      <w:r w:rsidR="00CB5819">
        <w:rPr>
          <w:rFonts w:ascii="Arial" w:eastAsia="Arial" w:hAnsi="Arial" w:cs="Arial"/>
          <w:sz w:val="24"/>
          <w:szCs w:val="24"/>
        </w:rPr>
        <w:t>de l</w:t>
      </w:r>
      <w:r w:rsidR="002E79C9">
        <w:rPr>
          <w:rFonts w:ascii="Arial" w:eastAsia="Arial" w:hAnsi="Arial" w:cs="Arial"/>
          <w:sz w:val="24"/>
          <w:szCs w:val="24"/>
        </w:rPr>
        <w:t xml:space="preserve">a ciudadanía en el sector de guaduales de la villa del municipio de armenia </w:t>
      </w:r>
      <w:r w:rsidR="00A942DB">
        <w:rPr>
          <w:rFonts w:ascii="Arial" w:eastAsia="Arial" w:hAnsi="Arial" w:cs="Arial"/>
          <w:sz w:val="24"/>
          <w:szCs w:val="24"/>
        </w:rPr>
        <w:t xml:space="preserve">y se llevó acabo la socialización </w:t>
      </w:r>
      <w:r w:rsidR="002E79C9">
        <w:rPr>
          <w:rFonts w:ascii="Arial" w:eastAsia="Arial" w:hAnsi="Arial" w:cs="Arial"/>
          <w:sz w:val="24"/>
          <w:szCs w:val="24"/>
        </w:rPr>
        <w:t>complementaria de los proyectos, procesos y planes ejecutados por la corporación autónoma regional del Quindío</w:t>
      </w:r>
      <w:r>
        <w:rPr>
          <w:rFonts w:ascii="Arial" w:eastAsia="Arial" w:hAnsi="Arial" w:cs="Arial"/>
          <w:sz w:val="24"/>
          <w:szCs w:val="24"/>
        </w:rPr>
        <w:t>.</w:t>
      </w:r>
    </w:p>
    <w:p w14:paraId="6B761705" w14:textId="2C5E1E3E" w:rsidR="001E03FB" w:rsidRDefault="001E03FB" w:rsidP="00775430">
      <w:pPr>
        <w:tabs>
          <w:tab w:val="left" w:pos="2340"/>
        </w:tabs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31BAFB14" w14:textId="6D3EFDD6" w:rsidR="001E03FB" w:rsidRDefault="001E03FB" w:rsidP="00775430">
      <w:pPr>
        <w:tabs>
          <w:tab w:val="left" w:pos="2340"/>
        </w:tabs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249CF733" w14:textId="34C42E21" w:rsidR="001E03FB" w:rsidRDefault="001E03FB" w:rsidP="00775430">
      <w:pPr>
        <w:tabs>
          <w:tab w:val="left" w:pos="2340"/>
        </w:tabs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652A7038" w14:textId="77777777" w:rsidR="001E03FB" w:rsidRDefault="001E03FB" w:rsidP="00775430">
      <w:pPr>
        <w:tabs>
          <w:tab w:val="left" w:pos="2340"/>
        </w:tabs>
        <w:spacing w:after="0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XSpec="center" w:tblpY="303"/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3123"/>
        <w:gridCol w:w="5807"/>
      </w:tblGrid>
      <w:tr w:rsidR="002B69BB" w14:paraId="2D88BF95" w14:textId="77777777" w:rsidTr="00A87602">
        <w:trPr>
          <w:trHeight w:val="448"/>
        </w:trPr>
        <w:tc>
          <w:tcPr>
            <w:tcW w:w="10768" w:type="dxa"/>
            <w:gridSpan w:val="3"/>
            <w:shd w:val="clear" w:color="auto" w:fill="FFD965"/>
          </w:tcPr>
          <w:p w14:paraId="50B0E688" w14:textId="5D90D60D" w:rsidR="002B69BB" w:rsidRDefault="002E79C9" w:rsidP="00A87602">
            <w:pPr>
              <w:tabs>
                <w:tab w:val="left" w:pos="2610"/>
                <w:tab w:val="center" w:pos="5701"/>
              </w:tabs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ab/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ab/>
              <w:t>BARRIO GUADUALES DE LA VILLA</w:t>
            </w:r>
          </w:p>
        </w:tc>
      </w:tr>
      <w:tr w:rsidR="002B69BB" w14:paraId="4BF5B133" w14:textId="77777777" w:rsidTr="007D0440">
        <w:trPr>
          <w:trHeight w:val="663"/>
        </w:trPr>
        <w:tc>
          <w:tcPr>
            <w:tcW w:w="1838" w:type="dxa"/>
          </w:tcPr>
          <w:p w14:paraId="6253B671" w14:textId="6BCD2BCF" w:rsidR="002B69BB" w:rsidRPr="007D0440" w:rsidRDefault="007D0440" w:rsidP="007D0440">
            <w:pPr>
              <w:spacing w:before="24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7D0440">
              <w:rPr>
                <w:rFonts w:ascii="Arial" w:eastAsia="Arial" w:hAnsi="Arial" w:cs="Arial"/>
                <w:b/>
                <w:sz w:val="24"/>
                <w:szCs w:val="24"/>
              </w:rPr>
              <w:t>DÍA</w:t>
            </w:r>
          </w:p>
          <w:p w14:paraId="408AF7AD" w14:textId="77777777" w:rsidR="002B69BB" w:rsidRPr="007D0440" w:rsidRDefault="002B69BB" w:rsidP="007D0440">
            <w:pPr>
              <w:spacing w:before="24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123" w:type="dxa"/>
          </w:tcPr>
          <w:p w14:paraId="4512D166" w14:textId="3215D2F7" w:rsidR="002B69BB" w:rsidRPr="007D0440" w:rsidRDefault="007D0440" w:rsidP="007D0440">
            <w:pPr>
              <w:spacing w:before="24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7D0440">
              <w:rPr>
                <w:rFonts w:ascii="Arial" w:eastAsia="Arial" w:hAnsi="Arial" w:cs="Arial"/>
                <w:b/>
                <w:sz w:val="24"/>
                <w:szCs w:val="24"/>
              </w:rPr>
              <w:t xml:space="preserve">PERSONAS ATENDIDAS Y ASESORADAS </w:t>
            </w:r>
          </w:p>
        </w:tc>
        <w:tc>
          <w:tcPr>
            <w:tcW w:w="5807" w:type="dxa"/>
          </w:tcPr>
          <w:p w14:paraId="2FDCFD7F" w14:textId="7F178AC5" w:rsidR="002B69BB" w:rsidRPr="007D0440" w:rsidRDefault="007D0440" w:rsidP="007D0440">
            <w:pPr>
              <w:spacing w:before="24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7D0440">
              <w:rPr>
                <w:rFonts w:ascii="Arial" w:eastAsia="Arial" w:hAnsi="Arial" w:cs="Arial"/>
                <w:b/>
                <w:sz w:val="24"/>
                <w:szCs w:val="24"/>
              </w:rPr>
              <w:t>ACTIVIDAD</w:t>
            </w:r>
          </w:p>
        </w:tc>
      </w:tr>
      <w:tr w:rsidR="00A87602" w14:paraId="30A802D0" w14:textId="77777777" w:rsidTr="007D0440">
        <w:trPr>
          <w:trHeight w:val="4605"/>
        </w:trPr>
        <w:tc>
          <w:tcPr>
            <w:tcW w:w="1838" w:type="dxa"/>
            <w:vMerge w:val="restart"/>
          </w:tcPr>
          <w:p w14:paraId="2B9BD6FB" w14:textId="77777777" w:rsidR="00A87602" w:rsidRDefault="00A87602" w:rsidP="00A87602">
            <w:pPr>
              <w:tabs>
                <w:tab w:val="left" w:pos="900"/>
              </w:tabs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149332C7" w14:textId="77777777" w:rsidR="00A87602" w:rsidRDefault="00A87602" w:rsidP="00A8760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BE6FBD6" w14:textId="77777777" w:rsidR="00A87602" w:rsidRDefault="00A87602" w:rsidP="00A8760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75811D0" w14:textId="77777777" w:rsidR="00A87602" w:rsidRDefault="00A87602" w:rsidP="00A8760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8B046EE" w14:textId="77777777" w:rsidR="00A87602" w:rsidRDefault="00A87602" w:rsidP="00A8760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D9E07A7" w14:textId="77777777" w:rsidR="00A87602" w:rsidRDefault="00A87602" w:rsidP="00A8760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E0FBCBB" w14:textId="1ED63E90" w:rsidR="00A87602" w:rsidRDefault="002E79C9" w:rsidP="00A8760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Sábado 16 de agosto</w:t>
            </w:r>
            <w:r w:rsidR="00A87602">
              <w:rPr>
                <w:rFonts w:ascii="Arial" w:eastAsia="Arial" w:hAnsi="Arial" w:cs="Arial"/>
                <w:b/>
                <w:sz w:val="24"/>
                <w:szCs w:val="24"/>
              </w:rPr>
              <w:t xml:space="preserve"> 2025</w:t>
            </w:r>
          </w:p>
          <w:p w14:paraId="196DE5B7" w14:textId="77777777" w:rsidR="00A87602" w:rsidRDefault="00A87602" w:rsidP="00A8760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</w:t>
            </w:r>
          </w:p>
          <w:p w14:paraId="63BE0165" w14:textId="77777777" w:rsidR="00A87602" w:rsidRDefault="00A87602" w:rsidP="00A8760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0B48728F" w14:textId="77777777" w:rsidR="00A87602" w:rsidRDefault="00A87602" w:rsidP="00A8760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755F9CE1" w14:textId="77777777" w:rsidR="00A87602" w:rsidRDefault="00A87602" w:rsidP="00A8760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70126822" w14:textId="77777777" w:rsidR="00A87602" w:rsidRDefault="00A87602" w:rsidP="00A8760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793CB68C" w14:textId="77777777" w:rsidR="00A87602" w:rsidRDefault="00A87602" w:rsidP="00A8760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933FED7" w14:textId="77777777" w:rsidR="00A87602" w:rsidRDefault="00A87602" w:rsidP="00A8760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6CC833DD" w14:textId="4AC439D3" w:rsidR="00A87602" w:rsidRDefault="00A87602" w:rsidP="0097284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</w:t>
            </w:r>
          </w:p>
        </w:tc>
        <w:tc>
          <w:tcPr>
            <w:tcW w:w="3123" w:type="dxa"/>
            <w:tcBorders>
              <w:bottom w:val="single" w:sz="4" w:space="0" w:color="auto"/>
            </w:tcBorders>
          </w:tcPr>
          <w:p w14:paraId="577A8EB5" w14:textId="77777777" w:rsidR="00A87602" w:rsidRDefault="00A87602" w:rsidP="00A8760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13C1A57A" w14:textId="1352FF0B" w:rsidR="00A87602" w:rsidRDefault="00A87602" w:rsidP="00A87602">
            <w:pPr>
              <w:tabs>
                <w:tab w:val="left" w:pos="45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</w:p>
          <w:p w14:paraId="228A4B4B" w14:textId="37CA39A5" w:rsidR="00A87602" w:rsidRDefault="00A87602" w:rsidP="00A8760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Aproximadamente</w:t>
            </w:r>
            <w:r w:rsidR="007D0440">
              <w:rPr>
                <w:rFonts w:ascii="Arial" w:eastAsia="Arial" w:hAnsi="Arial" w:cs="Arial"/>
                <w:b/>
                <w:sz w:val="32"/>
                <w:szCs w:val="32"/>
              </w:rPr>
              <w:t xml:space="preserve"> </w:t>
            </w:r>
            <w:r w:rsidR="002E79C9">
              <w:rPr>
                <w:rFonts w:ascii="Arial" w:eastAsia="Arial" w:hAnsi="Arial" w:cs="Arial"/>
                <w:sz w:val="24"/>
                <w:szCs w:val="24"/>
              </w:rPr>
              <w:t>más de 100</w:t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 xml:space="preserve"> </w:t>
            </w:r>
            <w:r w:rsidR="0092140C">
              <w:rPr>
                <w:rFonts w:ascii="Arial" w:eastAsia="Arial" w:hAnsi="Arial" w:cs="Arial"/>
                <w:sz w:val="24"/>
                <w:szCs w:val="24"/>
              </w:rPr>
              <w:t xml:space="preserve">Personas, </w:t>
            </w:r>
            <w:r w:rsidR="007D0440">
              <w:rPr>
                <w:rFonts w:ascii="Arial" w:eastAsia="Arial" w:hAnsi="Arial" w:cs="Arial"/>
                <w:sz w:val="24"/>
                <w:szCs w:val="24"/>
              </w:rPr>
              <w:t>entre niños, jóvenes y adultos.</w:t>
            </w:r>
          </w:p>
          <w:p w14:paraId="5A210469" w14:textId="44F38949" w:rsidR="0092140C" w:rsidRDefault="0092140C" w:rsidP="00A87602">
            <w:pPr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Vi</w:t>
            </w:r>
            <w:r w:rsidR="002E79C9">
              <w:rPr>
                <w:rFonts w:ascii="Arial" w:eastAsia="Arial" w:hAnsi="Arial" w:cs="Arial"/>
                <w:sz w:val="24"/>
                <w:szCs w:val="24"/>
              </w:rPr>
              <w:t>sitantes y propios del sector</w:t>
            </w:r>
          </w:p>
          <w:p w14:paraId="2E7744C7" w14:textId="77777777" w:rsidR="00A87602" w:rsidRDefault="00A87602" w:rsidP="00A87602">
            <w:pPr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  <w:tc>
          <w:tcPr>
            <w:tcW w:w="5807" w:type="dxa"/>
            <w:tcBorders>
              <w:bottom w:val="single" w:sz="4" w:space="0" w:color="auto"/>
            </w:tcBorders>
          </w:tcPr>
          <w:p w14:paraId="12F5D568" w14:textId="77777777" w:rsidR="00A87602" w:rsidRDefault="00A87602" w:rsidP="00A87602">
            <w:pPr>
              <w:tabs>
                <w:tab w:val="left" w:pos="117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-socialización del nuevo código de colores.</w:t>
            </w:r>
          </w:p>
          <w:p w14:paraId="7C08BB30" w14:textId="77777777" w:rsidR="00A87602" w:rsidRDefault="00A87602" w:rsidP="00A87602">
            <w:pPr>
              <w:tabs>
                <w:tab w:val="left" w:pos="117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-sensibilización y educación ambiental.</w:t>
            </w:r>
          </w:p>
          <w:p w14:paraId="49BC6FFC" w14:textId="77777777" w:rsidR="00A87602" w:rsidRDefault="00A87602" w:rsidP="00A87602">
            <w:pPr>
              <w:tabs>
                <w:tab w:val="left" w:pos="117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-orientación y asesoría para tramites ambientales</w:t>
            </w:r>
          </w:p>
          <w:p w14:paraId="5328DDD8" w14:textId="78365696" w:rsidR="00A87602" w:rsidRDefault="00A87602" w:rsidP="00A87602">
            <w:pPr>
              <w:tabs>
                <w:tab w:val="left" w:pos="117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-participación del área de fauna.</w:t>
            </w:r>
          </w:p>
          <w:p w14:paraId="61D386DA" w14:textId="77777777" w:rsidR="00A87602" w:rsidRDefault="00A87602" w:rsidP="00A87602">
            <w:pPr>
              <w:tabs>
                <w:tab w:val="left" w:pos="117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-participación de gestión ambiental recuperación y conservación de suelos.    </w:t>
            </w:r>
          </w:p>
          <w:p w14:paraId="57A4A909" w14:textId="18A09417" w:rsidR="00A87602" w:rsidRDefault="00A87602" w:rsidP="00A87602">
            <w:pPr>
              <w:tabs>
                <w:tab w:val="left" w:pos="117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-Participación de la dirección</w:t>
            </w:r>
            <w:r w:rsidR="007D0440">
              <w:rPr>
                <w:rFonts w:ascii="Arial" w:eastAsia="Arial" w:hAnsi="Arial" w:cs="Arial"/>
                <w:sz w:val="24"/>
                <w:szCs w:val="24"/>
              </w:rPr>
              <w:t xml:space="preserve"> general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380198C5" w14:textId="6B3E65C8" w:rsidR="00A87602" w:rsidRDefault="00A87602" w:rsidP="00A87602">
            <w:pPr>
              <w:tabs>
                <w:tab w:val="left" w:pos="117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-Se realizó la oferta del centro de documentación ambiental</w:t>
            </w:r>
            <w:r w:rsidR="007D0440">
              <w:rPr>
                <w:rFonts w:ascii="Arial" w:eastAsia="Arial" w:hAnsi="Arial" w:cs="Arial"/>
                <w:sz w:val="24"/>
                <w:szCs w:val="24"/>
              </w:rPr>
              <w:t xml:space="preserve"> de </w:t>
            </w:r>
            <w:proofErr w:type="spellStart"/>
            <w:r w:rsidR="007D0440">
              <w:rPr>
                <w:rFonts w:ascii="Arial" w:eastAsia="Arial" w:hAnsi="Arial" w:cs="Arial"/>
                <w:sz w:val="24"/>
                <w:szCs w:val="24"/>
              </w:rPr>
              <w:t>crq</w:t>
            </w:r>
            <w:proofErr w:type="spellEnd"/>
            <w:r w:rsidR="007D0440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0AE93BCE" w14:textId="30C65FC3" w:rsidR="00A87602" w:rsidRDefault="007D0440" w:rsidP="007D0440">
            <w:pPr>
              <w:tabs>
                <w:tab w:val="left" w:pos="117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-oferta institucional de las unidades de gestión ambiental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crq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A87602" w14:paraId="0B878A81" w14:textId="77777777" w:rsidTr="007D0440">
        <w:trPr>
          <w:trHeight w:val="2087"/>
        </w:trPr>
        <w:tc>
          <w:tcPr>
            <w:tcW w:w="1838" w:type="dxa"/>
            <w:vMerge/>
          </w:tcPr>
          <w:p w14:paraId="770C86C4" w14:textId="65646DB4" w:rsidR="00A87602" w:rsidRDefault="00A87602" w:rsidP="00A8760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auto"/>
            </w:tcBorders>
          </w:tcPr>
          <w:p w14:paraId="1657DD42" w14:textId="0467313C" w:rsidR="00A87602" w:rsidRDefault="00A87602" w:rsidP="007D0440">
            <w:pPr>
              <w:tabs>
                <w:tab w:val="left" w:pos="450"/>
              </w:tabs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ab/>
              <w:t xml:space="preserve">Se realizaron   </w:t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 xml:space="preserve">20 </w:t>
            </w:r>
          </w:p>
          <w:p w14:paraId="4FA4B0EE" w14:textId="77777777" w:rsidR="00A87602" w:rsidRDefault="00A87602" w:rsidP="00A8760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encuestas de </w:t>
            </w:r>
          </w:p>
          <w:p w14:paraId="369B163F" w14:textId="1271A8E7" w:rsidR="00A87602" w:rsidRDefault="00A87602" w:rsidP="00EC145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medición de percepción ciudadana</w:t>
            </w:r>
            <w:r w:rsidR="007D0440">
              <w:rPr>
                <w:rFonts w:ascii="Arial" w:eastAsia="Arial" w:hAnsi="Arial" w:cs="Arial"/>
                <w:sz w:val="24"/>
                <w:szCs w:val="24"/>
              </w:rPr>
              <w:t>.</w:t>
            </w:r>
            <w:r w:rsidR="00EC145B" w:rsidRPr="001E03FB">
              <w:rPr>
                <w:rFonts w:ascii="Arial" w:eastAsia="Arial" w:hAnsi="Arial" w:cs="Arial"/>
                <w:noProof/>
                <w:sz w:val="24"/>
                <w:szCs w:val="24"/>
                <w:lang w:val="es-MX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auto"/>
            </w:tcBorders>
          </w:tcPr>
          <w:p w14:paraId="59494B33" w14:textId="77777777" w:rsidR="001E03FB" w:rsidRDefault="001E03FB" w:rsidP="007D0440">
            <w:pPr>
              <w:tabs>
                <w:tab w:val="left" w:pos="117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76B15144" w14:textId="411EE523" w:rsidR="00A87602" w:rsidRPr="00A87602" w:rsidRDefault="00A87602" w:rsidP="007D0440">
            <w:pPr>
              <w:tabs>
                <w:tab w:val="left" w:pos="117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 w:rsidRPr="00A87602">
              <w:rPr>
                <w:rFonts w:ascii="Arial" w:eastAsia="Arial" w:hAnsi="Arial" w:cs="Arial"/>
                <w:sz w:val="24"/>
                <w:szCs w:val="24"/>
              </w:rPr>
              <w:t>Se realizaron encuestas de satisfacción</w:t>
            </w:r>
          </w:p>
        </w:tc>
      </w:tr>
    </w:tbl>
    <w:p w14:paraId="3C9BFDC4" w14:textId="7413D5E5" w:rsidR="00775430" w:rsidRDefault="00775430" w:rsidP="00775430">
      <w:pPr>
        <w:tabs>
          <w:tab w:val="left" w:pos="2340"/>
        </w:tabs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17FFEB3E" w14:textId="325E2D2F" w:rsidR="00775430" w:rsidRDefault="00FD07BC" w:rsidP="001E03FB">
      <w:pPr>
        <w:ind w:right="-998" w:hanging="851"/>
      </w:pPr>
      <w:r>
        <w:lastRenderedPageBreak/>
        <w:t xml:space="preserve">   </w:t>
      </w:r>
    </w:p>
    <w:p w14:paraId="4FF05E6C" w14:textId="13E55FF8" w:rsidR="00775430" w:rsidRPr="005F1ABE" w:rsidRDefault="00775430" w:rsidP="002339D6">
      <w:pPr>
        <w:ind w:left="-284" w:right="-283" w:firstLine="142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="00516530">
        <w:rPr>
          <w:rFonts w:ascii="Arial" w:eastAsia="Arial" w:hAnsi="Arial" w:cs="Arial"/>
          <w:noProof/>
          <w:sz w:val="24"/>
          <w:szCs w:val="24"/>
          <w:lang w:eastAsia="es-CO"/>
        </w:rPr>
        <w:drawing>
          <wp:inline distT="0" distB="0" distL="0" distR="0" wp14:anchorId="77E70F41" wp14:editId="43A1C6DD">
            <wp:extent cx="2696845" cy="2144073"/>
            <wp:effectExtent l="0" t="9207" r="0" b="0"/>
            <wp:docPr id="1" name="Imagen 1" descr="C:\Users\Lenovo\AppData\Local\Temp\Rar$DRa12480.17539\IMG_8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Ra12480.17539\IMG_8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9906" cy="214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530">
        <w:rPr>
          <w:rFonts w:ascii="Arial" w:eastAsia="Arial" w:hAnsi="Arial" w:cs="Arial"/>
          <w:sz w:val="24"/>
          <w:szCs w:val="24"/>
        </w:rPr>
        <w:t xml:space="preserve"> </w:t>
      </w:r>
      <w:r w:rsidR="00516530">
        <w:rPr>
          <w:rFonts w:ascii="Arial" w:eastAsia="Arial" w:hAnsi="Arial" w:cs="Arial"/>
          <w:noProof/>
          <w:sz w:val="24"/>
          <w:szCs w:val="24"/>
          <w:lang w:eastAsia="es-CO"/>
        </w:rPr>
        <w:drawing>
          <wp:inline distT="0" distB="0" distL="0" distR="0" wp14:anchorId="57BE7929" wp14:editId="3305FEE3">
            <wp:extent cx="2009775" cy="2704465"/>
            <wp:effectExtent l="0" t="0" r="9525" b="635"/>
            <wp:docPr id="2" name="Imagen 2" descr="C:\Users\Lenovo\AppData\Local\Temp\Rar$DRa12480.17539\IMG_8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Rar$DRa12480.17539\IMG_8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38" cy="270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9D6">
        <w:rPr>
          <w:rFonts w:ascii="Arial" w:eastAsia="Arial" w:hAnsi="Arial" w:cs="Arial"/>
          <w:sz w:val="24"/>
          <w:szCs w:val="24"/>
        </w:rPr>
        <w:t xml:space="preserve"> </w:t>
      </w:r>
      <w:r w:rsidR="00516530">
        <w:rPr>
          <w:rFonts w:ascii="Arial" w:eastAsia="Arial" w:hAnsi="Arial" w:cs="Arial"/>
          <w:noProof/>
          <w:sz w:val="24"/>
          <w:szCs w:val="24"/>
          <w:lang w:eastAsia="es-CO"/>
        </w:rPr>
        <w:drawing>
          <wp:inline distT="0" distB="0" distL="0" distR="0" wp14:anchorId="0D067B78" wp14:editId="59C6E251">
            <wp:extent cx="2689860" cy="1999920"/>
            <wp:effectExtent l="2222" t="0" r="0" b="0"/>
            <wp:docPr id="3" name="Imagen 3" descr="C:\Users\Lenovo\AppData\Local\Temp\Rar$DRa12480.17539\IMG_8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Rar$DRa12480.17539\IMG_8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3812" cy="201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D0956" w14:textId="430EA23F" w:rsidR="00B52C7F" w:rsidRPr="00516530" w:rsidRDefault="00FD07BC" w:rsidP="001E03FB">
      <w:pPr>
        <w:spacing w:line="26" w:lineRule="atLeast"/>
        <w:ind w:left="-993" w:right="-998"/>
        <w:jc w:val="center"/>
        <w:rPr>
          <w:rFonts w:ascii="Arial" w:eastAsia="Arial" w:hAnsi="Arial" w:cs="Arial"/>
          <w:noProof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14:paraId="1B9166A6" w14:textId="77777777" w:rsidR="007C3716" w:rsidRDefault="007C3716" w:rsidP="00CB5819">
      <w:pPr>
        <w:spacing w:line="26" w:lineRule="atLeast"/>
        <w:rPr>
          <w:rFonts w:ascii="Arial" w:hAnsi="Arial" w:cs="Arial"/>
          <w:b/>
          <w:sz w:val="24"/>
          <w:szCs w:val="24"/>
        </w:rPr>
      </w:pPr>
    </w:p>
    <w:p w14:paraId="6C3E8FA6" w14:textId="77777777" w:rsidR="002F7E39" w:rsidRDefault="002F7E39" w:rsidP="00B52C7F">
      <w:pPr>
        <w:spacing w:line="26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3719BF21" w14:textId="77777777" w:rsidR="002F7E39" w:rsidRDefault="002F7E39" w:rsidP="00B52C7F">
      <w:pPr>
        <w:spacing w:line="26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1E1D5D21" w14:textId="225F472A" w:rsidR="00B52C7F" w:rsidRDefault="00B52C7F" w:rsidP="00B52C7F">
      <w:pPr>
        <w:spacing w:line="26" w:lineRule="atLeast"/>
        <w:jc w:val="center"/>
        <w:rPr>
          <w:rFonts w:ascii="Arial" w:hAnsi="Arial" w:cs="Arial"/>
          <w:b/>
          <w:sz w:val="24"/>
          <w:szCs w:val="24"/>
        </w:rPr>
      </w:pPr>
      <w:r w:rsidRPr="003972C2">
        <w:rPr>
          <w:rFonts w:ascii="Arial" w:hAnsi="Arial" w:cs="Arial"/>
          <w:b/>
          <w:sz w:val="24"/>
          <w:szCs w:val="24"/>
        </w:rPr>
        <w:t xml:space="preserve">INFORME DE MEDICIÓN </w:t>
      </w:r>
    </w:p>
    <w:p w14:paraId="71C61726" w14:textId="77777777" w:rsidR="002F7E39" w:rsidRDefault="002F7E39" w:rsidP="00B52C7F">
      <w:pPr>
        <w:spacing w:line="26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70432006" w14:textId="5B058DC4" w:rsidR="002F7E39" w:rsidRDefault="002F7E39" w:rsidP="002F7E39">
      <w:pPr>
        <w:spacing w:line="26" w:lineRule="atLeast"/>
        <w:rPr>
          <w:rFonts w:ascii="Arial" w:hAnsi="Arial" w:cs="Arial"/>
          <w:sz w:val="24"/>
          <w:szCs w:val="24"/>
        </w:rPr>
      </w:pPr>
      <w:r w:rsidRPr="002F7E39">
        <w:rPr>
          <w:rFonts w:ascii="Arial" w:hAnsi="Arial" w:cs="Arial"/>
          <w:sz w:val="24"/>
          <w:szCs w:val="24"/>
        </w:rPr>
        <w:t xml:space="preserve">Como </w:t>
      </w:r>
      <w:r>
        <w:rPr>
          <w:rFonts w:ascii="Arial" w:hAnsi="Arial" w:cs="Arial"/>
          <w:sz w:val="24"/>
          <w:szCs w:val="24"/>
        </w:rPr>
        <w:t xml:space="preserve">complementario de la rendición de cuentas el programa de CRQ te sirve, realizo socialización de sus programas, procesos y proyectos con la comunidad participante en la feria en el barrio Guaduales de la villa. </w:t>
      </w:r>
    </w:p>
    <w:p w14:paraId="7F1C818C" w14:textId="77777777" w:rsidR="002F7E39" w:rsidRDefault="002F7E39" w:rsidP="002F7E39">
      <w:pPr>
        <w:spacing w:line="26" w:lineRule="atLeast"/>
        <w:rPr>
          <w:rFonts w:ascii="Arial" w:hAnsi="Arial" w:cs="Arial"/>
          <w:sz w:val="24"/>
          <w:szCs w:val="24"/>
        </w:rPr>
      </w:pPr>
    </w:p>
    <w:p w14:paraId="03A2E6E7" w14:textId="510FC30A" w:rsidR="002F7E39" w:rsidRDefault="002F7E39" w:rsidP="002F7E39">
      <w:pPr>
        <w:spacing w:line="26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Seguido de esta actividad se realizó encuesta, la cual arrojo los siguientes resultados:</w:t>
      </w:r>
    </w:p>
    <w:p w14:paraId="426252D0" w14:textId="77777777" w:rsidR="002F7E39" w:rsidRDefault="002F7E39" w:rsidP="002F7E39">
      <w:pPr>
        <w:spacing w:line="26" w:lineRule="atLeast"/>
        <w:rPr>
          <w:rFonts w:ascii="Arial" w:hAnsi="Arial" w:cs="Arial"/>
          <w:sz w:val="24"/>
          <w:szCs w:val="24"/>
        </w:rPr>
      </w:pPr>
    </w:p>
    <w:p w14:paraId="64BA296D" w14:textId="6B3A0F27" w:rsidR="002F7E39" w:rsidRDefault="002F7E39" w:rsidP="002F7E39">
      <w:pPr>
        <w:spacing w:line="26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2D6442E8" wp14:editId="26885FC9">
            <wp:extent cx="6030595" cy="2534285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egunta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F59EA" w14:textId="62FACB0F" w:rsidR="002F7E39" w:rsidRDefault="002F7E39" w:rsidP="002F7E39">
      <w:pPr>
        <w:spacing w:line="26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4A4CDAD6" wp14:editId="33B34F1F">
            <wp:extent cx="6030595" cy="2531745"/>
            <wp:effectExtent l="0" t="0" r="8255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egunta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F38B3" w14:textId="77777777" w:rsidR="002F7E39" w:rsidRDefault="002F7E39" w:rsidP="002F7E39">
      <w:pPr>
        <w:spacing w:line="26" w:lineRule="atLeast"/>
        <w:rPr>
          <w:rFonts w:ascii="Arial" w:hAnsi="Arial" w:cs="Arial"/>
          <w:sz w:val="24"/>
          <w:szCs w:val="24"/>
        </w:rPr>
      </w:pPr>
    </w:p>
    <w:p w14:paraId="2A0C406D" w14:textId="77777777" w:rsidR="002F7E39" w:rsidRDefault="002F7E39" w:rsidP="002F7E39">
      <w:pPr>
        <w:spacing w:line="26" w:lineRule="atLeast"/>
        <w:rPr>
          <w:rFonts w:ascii="Arial" w:hAnsi="Arial" w:cs="Arial"/>
          <w:sz w:val="24"/>
          <w:szCs w:val="24"/>
        </w:rPr>
      </w:pPr>
    </w:p>
    <w:p w14:paraId="33106BC4" w14:textId="77777777" w:rsidR="002F7E39" w:rsidRDefault="002F7E39" w:rsidP="002F7E39">
      <w:pPr>
        <w:spacing w:line="26" w:lineRule="atLeast"/>
        <w:rPr>
          <w:rFonts w:ascii="Arial" w:hAnsi="Arial" w:cs="Arial"/>
          <w:sz w:val="24"/>
          <w:szCs w:val="24"/>
        </w:rPr>
      </w:pPr>
    </w:p>
    <w:p w14:paraId="180313B3" w14:textId="77777777" w:rsidR="002F7E39" w:rsidRDefault="002F7E39" w:rsidP="002F7E39">
      <w:pPr>
        <w:spacing w:line="26" w:lineRule="atLeast"/>
        <w:rPr>
          <w:rFonts w:ascii="Arial" w:hAnsi="Arial" w:cs="Arial"/>
          <w:sz w:val="24"/>
          <w:szCs w:val="24"/>
        </w:rPr>
      </w:pPr>
    </w:p>
    <w:p w14:paraId="4917772B" w14:textId="77777777" w:rsidR="002F7E39" w:rsidRDefault="002F7E39" w:rsidP="002F7E39">
      <w:pPr>
        <w:spacing w:line="26" w:lineRule="atLeast"/>
        <w:rPr>
          <w:rFonts w:ascii="Arial" w:hAnsi="Arial" w:cs="Arial"/>
          <w:sz w:val="24"/>
          <w:szCs w:val="24"/>
        </w:rPr>
      </w:pPr>
    </w:p>
    <w:p w14:paraId="24438EDB" w14:textId="77777777" w:rsidR="002F7E39" w:rsidRDefault="002F7E39" w:rsidP="002F7E39">
      <w:pPr>
        <w:spacing w:line="26" w:lineRule="atLeast"/>
        <w:rPr>
          <w:rFonts w:ascii="Arial" w:hAnsi="Arial" w:cs="Arial"/>
          <w:sz w:val="24"/>
          <w:szCs w:val="24"/>
        </w:rPr>
      </w:pPr>
    </w:p>
    <w:p w14:paraId="4ECC200E" w14:textId="77777777" w:rsidR="002F7E39" w:rsidRDefault="002F7E39" w:rsidP="002F7E39">
      <w:pPr>
        <w:spacing w:line="26" w:lineRule="atLeast"/>
        <w:rPr>
          <w:rFonts w:ascii="Arial" w:hAnsi="Arial" w:cs="Arial"/>
          <w:sz w:val="24"/>
          <w:szCs w:val="24"/>
        </w:rPr>
      </w:pPr>
    </w:p>
    <w:p w14:paraId="07F69148" w14:textId="66ACC85C" w:rsidR="002F7E39" w:rsidRDefault="002F7E39" w:rsidP="002F7E39">
      <w:pPr>
        <w:spacing w:line="26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0D8F5DC6" wp14:editId="10A8818B">
            <wp:extent cx="6030595" cy="2534285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egunta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E63ED" w14:textId="77777777" w:rsidR="002F7E39" w:rsidRDefault="002F7E39" w:rsidP="002F7E39">
      <w:pPr>
        <w:spacing w:line="26" w:lineRule="atLeast"/>
        <w:rPr>
          <w:rFonts w:ascii="Arial" w:hAnsi="Arial" w:cs="Arial"/>
          <w:sz w:val="24"/>
          <w:szCs w:val="24"/>
        </w:rPr>
      </w:pPr>
    </w:p>
    <w:p w14:paraId="13F925F8" w14:textId="1FFC862F" w:rsidR="002F7E39" w:rsidRDefault="002F7E39" w:rsidP="002F7E39">
      <w:pPr>
        <w:spacing w:line="26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35B47851" wp14:editId="3111BDBF">
            <wp:extent cx="6030595" cy="2534285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gunta 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907DB" w14:textId="77777777" w:rsidR="002F7E39" w:rsidRDefault="002F7E39" w:rsidP="002F7E39">
      <w:pPr>
        <w:spacing w:line="26" w:lineRule="atLeast"/>
        <w:rPr>
          <w:rFonts w:ascii="Arial" w:hAnsi="Arial" w:cs="Arial"/>
          <w:sz w:val="24"/>
          <w:szCs w:val="24"/>
        </w:rPr>
      </w:pPr>
    </w:p>
    <w:p w14:paraId="7E467429" w14:textId="7BC049B0" w:rsidR="002F7E39" w:rsidRPr="002F7E39" w:rsidRDefault="002F7E39" w:rsidP="002F7E39">
      <w:pPr>
        <w:spacing w:line="26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1AD7DD0D" wp14:editId="35B95184">
            <wp:extent cx="6030595" cy="2531745"/>
            <wp:effectExtent l="0" t="0" r="825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egunta 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2F58E" w14:textId="77777777" w:rsidR="002F7E39" w:rsidRDefault="002F7E39" w:rsidP="00B52C7F">
      <w:pPr>
        <w:spacing w:line="26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217904AE" w14:textId="77777777" w:rsidR="002F7E39" w:rsidRDefault="002F7E39" w:rsidP="00B52C7F">
      <w:pPr>
        <w:spacing w:line="26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3AB544E1" w14:textId="77777777" w:rsidR="002F7E39" w:rsidRDefault="002F7E39" w:rsidP="00B52C7F">
      <w:pPr>
        <w:spacing w:line="26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57203205" w14:textId="77777777" w:rsidR="002F7E39" w:rsidRDefault="002F7E39" w:rsidP="00B52C7F">
      <w:pPr>
        <w:spacing w:line="26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27E54442" w14:textId="77777777" w:rsidR="002F7E39" w:rsidRDefault="002F7E39" w:rsidP="00B52C7F">
      <w:pPr>
        <w:spacing w:line="26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092BD232" w14:textId="5830154B" w:rsidR="002F7E39" w:rsidRDefault="002F7E39" w:rsidP="00B52C7F">
      <w:pPr>
        <w:spacing w:line="26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OBSERVACIONES</w:t>
      </w:r>
    </w:p>
    <w:p w14:paraId="47ADB84F" w14:textId="77777777" w:rsidR="002F7E39" w:rsidRDefault="002F7E39" w:rsidP="00B52C7F">
      <w:pPr>
        <w:spacing w:line="26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6E849546" w14:textId="77777777" w:rsidR="002F7E39" w:rsidRDefault="002F7E39" w:rsidP="00B52C7F">
      <w:pPr>
        <w:spacing w:line="26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6F5F91D1" w14:textId="37F33297" w:rsidR="002F7E39" w:rsidRDefault="00181E4A" w:rsidP="00181E4A">
      <w:pPr>
        <w:spacing w:line="26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6. </w:t>
      </w:r>
      <w:r w:rsidRPr="00731583">
        <w:rPr>
          <w:rFonts w:ascii="Times New Roman" w:hAnsi="Times New Roman" w:cs="Times New Roman"/>
          <w:sz w:val="28"/>
          <w:szCs w:val="28"/>
        </w:rPr>
        <w:t xml:space="preserve">¿Conoce usted las funciones y el papel que desempeña la </w:t>
      </w:r>
      <w:r w:rsidRPr="00731583">
        <w:rPr>
          <w:rStyle w:val="Textoennegrita"/>
          <w:rFonts w:ascii="Times New Roman" w:hAnsi="Times New Roman" w:cs="Times New Roman"/>
          <w:sz w:val="28"/>
          <w:szCs w:val="28"/>
        </w:rPr>
        <w:t>Corporación Autónoma Regional del Quindío (CRQ)</w:t>
      </w:r>
      <w:r w:rsidRPr="00731583">
        <w:rPr>
          <w:rFonts w:ascii="Times New Roman" w:hAnsi="Times New Roman" w:cs="Times New Roman"/>
          <w:sz w:val="28"/>
          <w:szCs w:val="28"/>
        </w:rPr>
        <w:t xml:space="preserve"> en la gestión ambiental del departamento?</w:t>
      </w:r>
    </w:p>
    <w:p w14:paraId="07E8A1ED" w14:textId="77777777" w:rsidR="00181E4A" w:rsidRDefault="00181E4A" w:rsidP="00181E4A">
      <w:pPr>
        <w:spacing w:line="26" w:lineRule="atLeast"/>
        <w:rPr>
          <w:rFonts w:ascii="Times New Roman" w:hAnsi="Times New Roman" w:cs="Times New Roman"/>
          <w:sz w:val="28"/>
          <w:szCs w:val="28"/>
        </w:rPr>
      </w:pPr>
    </w:p>
    <w:p w14:paraId="37B5F8AE" w14:textId="5987585E" w:rsidR="00181E4A" w:rsidRDefault="00181E4A" w:rsidP="00181E4A">
      <w:pPr>
        <w:spacing w:line="26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 wp14:anchorId="3855F28E" wp14:editId="64883DFC">
            <wp:extent cx="5486400" cy="3200400"/>
            <wp:effectExtent l="0" t="0" r="0" b="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9BEE089" w14:textId="77777777" w:rsidR="00181E4A" w:rsidRDefault="00181E4A" w:rsidP="00181E4A">
      <w:pPr>
        <w:spacing w:line="26" w:lineRule="atLeast"/>
        <w:rPr>
          <w:rFonts w:ascii="Arial" w:hAnsi="Arial" w:cs="Arial"/>
          <w:b/>
          <w:sz w:val="24"/>
          <w:szCs w:val="24"/>
        </w:rPr>
      </w:pPr>
    </w:p>
    <w:p w14:paraId="79FA0EE4" w14:textId="77777777" w:rsidR="00181E4A" w:rsidRPr="00181E4A" w:rsidRDefault="00181E4A" w:rsidP="00181E4A">
      <w:pPr>
        <w:rPr>
          <w:rFonts w:ascii="Times New Roman" w:hAnsi="Times New Roman" w:cs="Times New Roman"/>
          <w:b/>
          <w:sz w:val="28"/>
          <w:szCs w:val="28"/>
        </w:rPr>
      </w:pPr>
      <w:r w:rsidRPr="00181E4A">
        <w:rPr>
          <w:rFonts w:ascii="Times New Roman" w:hAnsi="Times New Roman" w:cs="Times New Roman"/>
          <w:b/>
          <w:sz w:val="28"/>
          <w:szCs w:val="28"/>
        </w:rPr>
        <w:t>7. ¿Está informado(a) sobre los trámites y servicios que ofrece la CRQ a la ciudadanía y al sector productivo?</w:t>
      </w:r>
    </w:p>
    <w:p w14:paraId="760BB660" w14:textId="4C9CFFEA" w:rsidR="00181E4A" w:rsidRPr="00181E4A" w:rsidRDefault="00181E4A" w:rsidP="00181E4A">
      <w:pPr>
        <w:spacing w:line="26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 wp14:anchorId="3E12999C" wp14:editId="65492D3E">
            <wp:extent cx="5486400" cy="3200400"/>
            <wp:effectExtent l="0" t="0" r="0" b="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EAEE1FA" w14:textId="77777777" w:rsidR="00181E4A" w:rsidRDefault="00181E4A" w:rsidP="00181E4A">
      <w:pPr>
        <w:spacing w:line="26" w:lineRule="atLeast"/>
        <w:rPr>
          <w:rFonts w:ascii="Arial" w:hAnsi="Arial" w:cs="Arial"/>
          <w:b/>
          <w:sz w:val="24"/>
          <w:szCs w:val="24"/>
        </w:rPr>
      </w:pPr>
    </w:p>
    <w:p w14:paraId="73A3E200" w14:textId="77777777" w:rsidR="00181E4A" w:rsidRPr="00181E4A" w:rsidRDefault="00181E4A" w:rsidP="00181E4A">
      <w:pPr>
        <w:rPr>
          <w:rFonts w:ascii="Times New Roman" w:hAnsi="Times New Roman" w:cs="Times New Roman"/>
          <w:b/>
          <w:sz w:val="28"/>
          <w:szCs w:val="28"/>
        </w:rPr>
      </w:pPr>
      <w:r w:rsidRPr="00181E4A">
        <w:rPr>
          <w:rFonts w:ascii="Times New Roman" w:hAnsi="Times New Roman" w:cs="Times New Roman"/>
          <w:b/>
          <w:sz w:val="28"/>
          <w:szCs w:val="28"/>
        </w:rPr>
        <w:t>8. En los últimos 12 meses, ¿ha accedido a información oficial de la CRQ relacionada con proyectos, programas o resultados de gestión?</w:t>
      </w:r>
    </w:p>
    <w:p w14:paraId="5AEDE62B" w14:textId="416B900F" w:rsidR="00181E4A" w:rsidRDefault="00181E4A" w:rsidP="006D3541">
      <w:pPr>
        <w:spacing w:line="26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 wp14:anchorId="56826218" wp14:editId="05E73832">
            <wp:extent cx="5486400" cy="3200400"/>
            <wp:effectExtent l="0" t="0" r="0" b="0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6201BAB" w14:textId="77777777" w:rsidR="00181E4A" w:rsidRDefault="00181E4A" w:rsidP="006D3541">
      <w:pPr>
        <w:spacing w:line="26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544FB7A7" w14:textId="77777777" w:rsidR="00630EFD" w:rsidRPr="00181E4A" w:rsidRDefault="00630EFD" w:rsidP="00630EFD">
      <w:pPr>
        <w:rPr>
          <w:rFonts w:ascii="Times New Roman" w:hAnsi="Times New Roman" w:cs="Times New Roman"/>
          <w:b/>
          <w:sz w:val="28"/>
          <w:szCs w:val="28"/>
        </w:rPr>
      </w:pPr>
      <w:r w:rsidRPr="00181E4A">
        <w:rPr>
          <w:rFonts w:ascii="Times New Roman" w:hAnsi="Times New Roman" w:cs="Times New Roman"/>
          <w:b/>
          <w:sz w:val="28"/>
          <w:szCs w:val="28"/>
        </w:rPr>
        <w:t>9. ¿Considera que la CRQ brinda información suficiente y clara sobre el estado y avance de sus solicitudes?</w:t>
      </w:r>
    </w:p>
    <w:p w14:paraId="48D265E2" w14:textId="2CB1DD74" w:rsidR="00181E4A" w:rsidRDefault="00630EFD" w:rsidP="00630EFD">
      <w:pPr>
        <w:spacing w:line="26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 wp14:anchorId="3E896942" wp14:editId="46167283">
            <wp:extent cx="5486400" cy="3200400"/>
            <wp:effectExtent l="0" t="0" r="0" b="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888E00B" w14:textId="77777777" w:rsidR="00630EFD" w:rsidRDefault="00630EFD" w:rsidP="00630EFD">
      <w:pPr>
        <w:spacing w:line="26" w:lineRule="atLeast"/>
        <w:rPr>
          <w:rFonts w:ascii="Arial" w:hAnsi="Arial" w:cs="Arial"/>
          <w:b/>
          <w:sz w:val="24"/>
          <w:szCs w:val="24"/>
        </w:rPr>
      </w:pPr>
    </w:p>
    <w:p w14:paraId="72540358" w14:textId="77777777" w:rsidR="00630EFD" w:rsidRDefault="00630EFD" w:rsidP="006D3541">
      <w:pPr>
        <w:spacing w:line="26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1C112D2C" w14:textId="77777777" w:rsidR="00630EFD" w:rsidRDefault="00630EFD" w:rsidP="006D3541">
      <w:pPr>
        <w:spacing w:line="26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59FEC188" w14:textId="77777777" w:rsidR="00630EFD" w:rsidRDefault="00630EFD" w:rsidP="006D3541">
      <w:pPr>
        <w:spacing w:line="26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1D53625D" w14:textId="77777777" w:rsidR="00630EFD" w:rsidRDefault="00630EFD" w:rsidP="006D3541">
      <w:pPr>
        <w:spacing w:line="26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22F1491A" w14:textId="77777777" w:rsidR="00630EFD" w:rsidRDefault="00630EFD" w:rsidP="006D3541">
      <w:pPr>
        <w:spacing w:line="26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72EA7834" w14:textId="77777777" w:rsidR="00630EFD" w:rsidRPr="00181E4A" w:rsidRDefault="00630EFD" w:rsidP="00630EFD">
      <w:pPr>
        <w:rPr>
          <w:rFonts w:ascii="Times New Roman" w:hAnsi="Times New Roman" w:cs="Times New Roman"/>
          <w:b/>
          <w:sz w:val="28"/>
          <w:szCs w:val="28"/>
        </w:rPr>
      </w:pPr>
      <w:r w:rsidRPr="00181E4A">
        <w:rPr>
          <w:rFonts w:ascii="Times New Roman" w:hAnsi="Times New Roman" w:cs="Times New Roman"/>
          <w:b/>
          <w:sz w:val="28"/>
          <w:szCs w:val="28"/>
        </w:rPr>
        <w:t xml:space="preserve">10. ¿A través de qué canales ha recibido o buscado información sobre la gestión de la CRQ? </w:t>
      </w:r>
      <w:r w:rsidRPr="00181E4A">
        <w:rPr>
          <w:rStyle w:val="nfasis"/>
          <w:rFonts w:ascii="Times New Roman" w:hAnsi="Times New Roman" w:cs="Times New Roman"/>
          <w:b/>
          <w:sz w:val="28"/>
          <w:szCs w:val="28"/>
        </w:rPr>
        <w:t>(puede marcar más de una opción)</w:t>
      </w:r>
    </w:p>
    <w:p w14:paraId="1D8E3095" w14:textId="118B40C1" w:rsidR="00630EFD" w:rsidRDefault="00630EFD" w:rsidP="00630EFD">
      <w:pPr>
        <w:spacing w:line="26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 wp14:anchorId="263FE1D7" wp14:editId="4FB3FDD0">
            <wp:extent cx="5486400" cy="3200400"/>
            <wp:effectExtent l="0" t="0" r="0" b="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6B96603" w14:textId="041A6C11" w:rsidR="00B52C7F" w:rsidRPr="003972C2" w:rsidRDefault="00B52C7F" w:rsidP="006D3541">
      <w:pPr>
        <w:spacing w:line="26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ENCUESTA</w:t>
      </w:r>
      <w:r w:rsidRPr="003972C2">
        <w:rPr>
          <w:rFonts w:ascii="Arial" w:hAnsi="Arial" w:cs="Arial"/>
          <w:b/>
          <w:sz w:val="24"/>
          <w:szCs w:val="24"/>
        </w:rPr>
        <w:t xml:space="preserve"> </w:t>
      </w:r>
      <w:r w:rsidR="006D3541">
        <w:rPr>
          <w:rFonts w:ascii="Arial" w:hAnsi="Arial" w:cs="Arial"/>
          <w:b/>
          <w:sz w:val="24"/>
          <w:szCs w:val="24"/>
        </w:rPr>
        <w:t xml:space="preserve">CRQ TE </w:t>
      </w:r>
      <w:r w:rsidR="005F1ABE">
        <w:rPr>
          <w:rFonts w:ascii="Arial" w:hAnsi="Arial" w:cs="Arial"/>
          <w:b/>
          <w:sz w:val="24"/>
          <w:szCs w:val="24"/>
        </w:rPr>
        <w:t>SIRVE. BARRIO GUADUALES DE LA VILLA</w:t>
      </w:r>
    </w:p>
    <w:p w14:paraId="2601AFB0" w14:textId="77777777" w:rsidR="008E5DA4" w:rsidRDefault="008E5DA4" w:rsidP="00C720D7">
      <w:pPr>
        <w:tabs>
          <w:tab w:val="left" w:pos="945"/>
        </w:tabs>
        <w:spacing w:line="26" w:lineRule="atLeast"/>
        <w:jc w:val="both"/>
        <w:rPr>
          <w:rFonts w:ascii="Arial" w:hAnsi="Arial" w:cs="Arial"/>
          <w:b/>
          <w:sz w:val="24"/>
          <w:szCs w:val="24"/>
        </w:rPr>
      </w:pPr>
    </w:p>
    <w:p w14:paraId="510FE259" w14:textId="5BB76745" w:rsidR="00F70C53" w:rsidRPr="006D3541" w:rsidRDefault="006D3541" w:rsidP="00C720D7">
      <w:pPr>
        <w:tabs>
          <w:tab w:val="left" w:pos="945"/>
        </w:tabs>
        <w:spacing w:line="26" w:lineRule="atLeast"/>
        <w:jc w:val="both"/>
        <w:rPr>
          <w:rFonts w:ascii="Arial" w:hAnsi="Arial" w:cs="Arial"/>
          <w:b/>
          <w:sz w:val="24"/>
          <w:szCs w:val="24"/>
        </w:rPr>
      </w:pPr>
      <w:r w:rsidRPr="006D3541">
        <w:rPr>
          <w:rFonts w:ascii="Arial" w:hAnsi="Arial" w:cs="Arial"/>
          <w:b/>
          <w:sz w:val="24"/>
          <w:szCs w:val="24"/>
        </w:rPr>
        <w:t>METODOLOGIA</w:t>
      </w:r>
    </w:p>
    <w:p w14:paraId="2C1F467A" w14:textId="77777777" w:rsidR="00D959E4" w:rsidRDefault="00C446D7" w:rsidP="00D959E4">
      <w:pPr>
        <w:tabs>
          <w:tab w:val="left" w:pos="945"/>
        </w:tabs>
        <w:spacing w:line="26" w:lineRule="atLeast"/>
        <w:jc w:val="both"/>
        <w:rPr>
          <w:rFonts w:ascii="Arial" w:hAnsi="Arial" w:cs="Arial"/>
          <w:b/>
          <w:sz w:val="24"/>
          <w:szCs w:val="24"/>
        </w:rPr>
      </w:pPr>
      <w:r w:rsidRPr="00C446D7">
        <w:rPr>
          <w:rFonts w:ascii="Arial" w:hAnsi="Arial" w:cs="Arial"/>
          <w:b/>
          <w:sz w:val="24"/>
          <w:szCs w:val="24"/>
        </w:rPr>
        <w:t>Aspectos que evalúa:</w:t>
      </w:r>
    </w:p>
    <w:p w14:paraId="0D399930" w14:textId="77777777" w:rsidR="00181E4A" w:rsidRDefault="00181E4A" w:rsidP="00181E4A">
      <w:pPr>
        <w:pStyle w:val="Sinespaciado"/>
        <w:rPr>
          <w:rStyle w:val="Textoennegrita"/>
          <w:rFonts w:ascii="Times New Roman" w:hAnsi="Times New Roman" w:cs="Times New Roman"/>
          <w:b w:val="0"/>
          <w:bCs w:val="0"/>
          <w:sz w:val="28"/>
          <w:szCs w:val="28"/>
        </w:rPr>
      </w:pPr>
      <w:proofErr w:type="gramStart"/>
      <w:r w:rsidRPr="00731583">
        <w:rPr>
          <w:rStyle w:val="Textoennegrita"/>
          <w:rFonts w:ascii="Times New Roman" w:hAnsi="Times New Roman" w:cs="Times New Roman"/>
          <w:sz w:val="28"/>
          <w:szCs w:val="28"/>
        </w:rPr>
        <w:t>1.¿</w:t>
      </w:r>
      <w:proofErr w:type="gramEnd"/>
      <w:r w:rsidRPr="00731583">
        <w:rPr>
          <w:rStyle w:val="Textoennegrita"/>
          <w:rFonts w:ascii="Times New Roman" w:hAnsi="Times New Roman" w:cs="Times New Roman"/>
          <w:sz w:val="28"/>
          <w:szCs w:val="28"/>
        </w:rPr>
        <w:t>Tiene alguna condición de discapacidad?</w:t>
      </w:r>
    </w:p>
    <w:p w14:paraId="75B676FD" w14:textId="1F856EBB" w:rsidR="00181E4A" w:rsidRPr="00731583" w:rsidRDefault="00181E4A" w:rsidP="00181E4A">
      <w:pPr>
        <w:pStyle w:val="Sinespaciado"/>
        <w:rPr>
          <w:rFonts w:ascii="Times New Roman" w:hAnsi="Times New Roman" w:cs="Times New Roman"/>
          <w:sz w:val="28"/>
          <w:szCs w:val="28"/>
        </w:rPr>
      </w:pPr>
      <w:r w:rsidRPr="00731583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731583">
        <w:rPr>
          <w:rFonts w:ascii="Times New Roman" w:hAnsi="Times New Roman" w:cs="Times New Roman"/>
          <w:sz w:val="28"/>
          <w:szCs w:val="28"/>
        </w:rPr>
        <w:t xml:space="preserve">( ) No   ( ) Sí, visual   ( ) Sí, </w:t>
      </w:r>
      <w:r w:rsidRPr="00731583">
        <w:rPr>
          <w:rFonts w:ascii="Times New Roman" w:hAnsi="Times New Roman" w:cs="Times New Roman"/>
          <w:sz w:val="28"/>
          <w:szCs w:val="28"/>
        </w:rPr>
        <w:t>auditiva (</w:t>
      </w:r>
      <w:r w:rsidRPr="00731583">
        <w:rPr>
          <w:rFonts w:ascii="Times New Roman" w:hAnsi="Times New Roman" w:cs="Times New Roman"/>
          <w:sz w:val="28"/>
          <w:szCs w:val="28"/>
        </w:rPr>
        <w:t xml:space="preserve"> ) Sí, motora   ( ) Sí, cognitiva   </w:t>
      </w:r>
    </w:p>
    <w:p w14:paraId="73FFBCB8" w14:textId="77777777" w:rsidR="00181E4A" w:rsidRPr="00731583" w:rsidRDefault="00181E4A" w:rsidP="00181E4A">
      <w:pPr>
        <w:pStyle w:val="Sinespaciado"/>
        <w:rPr>
          <w:rFonts w:ascii="Times New Roman" w:hAnsi="Times New Roman" w:cs="Times New Roman"/>
          <w:sz w:val="28"/>
          <w:szCs w:val="28"/>
        </w:rPr>
      </w:pPr>
      <w:r w:rsidRPr="00731583">
        <w:rPr>
          <w:rFonts w:ascii="Times New Roman" w:hAnsi="Times New Roman" w:cs="Times New Roman"/>
          <w:sz w:val="28"/>
          <w:szCs w:val="28"/>
        </w:rPr>
        <w:t>( ) Otra: ___________</w:t>
      </w:r>
    </w:p>
    <w:p w14:paraId="34F7E5F1" w14:textId="77777777" w:rsidR="00181E4A" w:rsidRPr="00731583" w:rsidRDefault="00181E4A" w:rsidP="00181E4A">
      <w:pPr>
        <w:pStyle w:val="Sinespaciado"/>
        <w:rPr>
          <w:rStyle w:val="Textoennegrita"/>
          <w:rFonts w:ascii="Times New Roman" w:eastAsiaTheme="majorEastAsia" w:hAnsi="Times New Roman" w:cs="Times New Roman"/>
          <w:b w:val="0"/>
          <w:bCs w:val="0"/>
          <w:sz w:val="28"/>
          <w:szCs w:val="28"/>
        </w:rPr>
      </w:pPr>
    </w:p>
    <w:p w14:paraId="253D1536" w14:textId="77777777" w:rsidR="00181E4A" w:rsidRDefault="00181E4A" w:rsidP="00181E4A">
      <w:pPr>
        <w:rPr>
          <w:rFonts w:ascii="Times New Roman" w:hAnsi="Times New Roman" w:cs="Times New Roman"/>
          <w:sz w:val="28"/>
          <w:szCs w:val="28"/>
        </w:rPr>
      </w:pPr>
      <w:r w:rsidRPr="00731583">
        <w:rPr>
          <w:rStyle w:val="Textoennegrita"/>
          <w:rFonts w:ascii="Times New Roman" w:hAnsi="Times New Roman" w:cs="Times New Roman"/>
          <w:sz w:val="28"/>
          <w:szCs w:val="28"/>
        </w:rPr>
        <w:t>2. ¿Pertenece a algún grupo étnico?</w:t>
      </w:r>
      <w:r w:rsidRPr="00731583">
        <w:rPr>
          <w:rFonts w:ascii="Times New Roman" w:hAnsi="Times New Roman" w:cs="Times New Roman"/>
          <w:sz w:val="28"/>
          <w:szCs w:val="28"/>
        </w:rPr>
        <w:t>:</w:t>
      </w:r>
    </w:p>
    <w:p w14:paraId="09DD3362" w14:textId="2E569394" w:rsidR="00181E4A" w:rsidRPr="00731583" w:rsidRDefault="00181E4A" w:rsidP="00181E4A">
      <w:pPr>
        <w:rPr>
          <w:rFonts w:ascii="Times New Roman" w:hAnsi="Times New Roman" w:cs="Times New Roman"/>
          <w:sz w:val="28"/>
          <w:szCs w:val="28"/>
        </w:rPr>
      </w:pPr>
      <w:r w:rsidRPr="00731583">
        <w:rPr>
          <w:rFonts w:ascii="Times New Roman" w:hAnsi="Times New Roman" w:cs="Times New Roman"/>
          <w:sz w:val="28"/>
          <w:szCs w:val="28"/>
        </w:rPr>
        <w:t xml:space="preserve">( ) No pertenezco a ningún grupo étnico       ( ) Indígena    ( ) </w:t>
      </w:r>
      <w:r w:rsidRPr="00731583">
        <w:rPr>
          <w:rFonts w:ascii="Times New Roman" w:hAnsi="Times New Roman" w:cs="Times New Roman"/>
          <w:sz w:val="28"/>
          <w:szCs w:val="28"/>
        </w:rPr>
        <w:t>Afro descendiente</w:t>
      </w:r>
      <w:r w:rsidRPr="00731583">
        <w:rPr>
          <w:rFonts w:ascii="Times New Roman" w:hAnsi="Times New Roman" w:cs="Times New Roman"/>
          <w:sz w:val="28"/>
          <w:szCs w:val="28"/>
        </w:rPr>
        <w:t xml:space="preserve"> / Afrocolombiano     ( ) Raizal     ( ) </w:t>
      </w:r>
      <w:r w:rsidRPr="00731583">
        <w:rPr>
          <w:rFonts w:ascii="Times New Roman" w:hAnsi="Times New Roman" w:cs="Times New Roman"/>
          <w:sz w:val="28"/>
          <w:szCs w:val="28"/>
        </w:rPr>
        <w:t>Palanquero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583">
        <w:rPr>
          <w:rFonts w:ascii="Times New Roman" w:hAnsi="Times New Roman" w:cs="Times New Roman"/>
          <w:sz w:val="28"/>
          <w:szCs w:val="28"/>
        </w:rPr>
        <w:t>( ) Otro: __________</w:t>
      </w:r>
    </w:p>
    <w:p w14:paraId="0608F1A6" w14:textId="77777777" w:rsidR="00181E4A" w:rsidRDefault="00181E4A" w:rsidP="00181E4A">
      <w:pPr>
        <w:rPr>
          <w:rStyle w:val="Textoennegrita"/>
          <w:rFonts w:ascii="Times New Roman" w:hAnsi="Times New Roman" w:cs="Times New Roman"/>
          <w:b w:val="0"/>
          <w:bCs w:val="0"/>
          <w:sz w:val="28"/>
          <w:szCs w:val="28"/>
        </w:rPr>
      </w:pPr>
      <w:r w:rsidRPr="00731583">
        <w:rPr>
          <w:rStyle w:val="Textoennegrita"/>
          <w:rFonts w:ascii="Times New Roman" w:hAnsi="Times New Roman" w:cs="Times New Roman"/>
          <w:sz w:val="28"/>
          <w:szCs w:val="28"/>
        </w:rPr>
        <w:t>3. Zona de residencia:</w:t>
      </w:r>
    </w:p>
    <w:p w14:paraId="202B25E1" w14:textId="77777777" w:rsidR="00181E4A" w:rsidRPr="00731583" w:rsidRDefault="00181E4A" w:rsidP="00181E4A">
      <w:pPr>
        <w:rPr>
          <w:rFonts w:ascii="Times New Roman" w:hAnsi="Times New Roman" w:cs="Times New Roman"/>
          <w:sz w:val="28"/>
          <w:szCs w:val="28"/>
        </w:rPr>
      </w:pPr>
      <w:r w:rsidRPr="00731583">
        <w:rPr>
          <w:rFonts w:ascii="Times New Roman" w:hAnsi="Times New Roman" w:cs="Times New Roman"/>
          <w:sz w:val="28"/>
          <w:szCs w:val="28"/>
        </w:rPr>
        <w:t>( ) Urbana      ( ) Rural</w:t>
      </w:r>
    </w:p>
    <w:p w14:paraId="3258E189" w14:textId="77777777" w:rsidR="00181E4A" w:rsidRDefault="00181E4A" w:rsidP="00181E4A">
      <w:pPr>
        <w:rPr>
          <w:rStyle w:val="Textoennegrita"/>
          <w:rFonts w:ascii="Times New Roman" w:hAnsi="Times New Roman" w:cs="Times New Roman"/>
          <w:b w:val="0"/>
          <w:bCs w:val="0"/>
          <w:sz w:val="28"/>
          <w:szCs w:val="28"/>
        </w:rPr>
      </w:pPr>
      <w:r w:rsidRPr="00731583">
        <w:rPr>
          <w:rStyle w:val="Textoennegrita"/>
          <w:rFonts w:ascii="Times New Roman" w:hAnsi="Times New Roman" w:cs="Times New Roman"/>
          <w:sz w:val="28"/>
          <w:szCs w:val="28"/>
        </w:rPr>
        <w:t>4. Sexo:</w:t>
      </w:r>
    </w:p>
    <w:p w14:paraId="16D11279" w14:textId="77777777" w:rsidR="00181E4A" w:rsidRPr="00731583" w:rsidRDefault="00181E4A" w:rsidP="00181E4A">
      <w:pPr>
        <w:rPr>
          <w:rFonts w:ascii="Times New Roman" w:hAnsi="Times New Roman" w:cs="Times New Roman"/>
          <w:sz w:val="28"/>
          <w:szCs w:val="28"/>
        </w:rPr>
      </w:pPr>
      <w:r w:rsidRPr="00731583">
        <w:rPr>
          <w:rFonts w:ascii="Times New Roman" w:hAnsi="Times New Roman" w:cs="Times New Roman"/>
          <w:sz w:val="28"/>
          <w:szCs w:val="28"/>
        </w:rPr>
        <w:br/>
        <w:t>( ) Masculino     ( ) Femenino        ( ) Otro / Prefiere no responder</w:t>
      </w:r>
    </w:p>
    <w:p w14:paraId="6DBE6D4B" w14:textId="77777777" w:rsidR="00181E4A" w:rsidRDefault="00181E4A" w:rsidP="00181E4A">
      <w:pPr>
        <w:rPr>
          <w:rStyle w:val="Textoennegrita"/>
          <w:rFonts w:ascii="Times New Roman" w:hAnsi="Times New Roman" w:cs="Times New Roman"/>
          <w:b w:val="0"/>
          <w:bCs w:val="0"/>
          <w:sz w:val="28"/>
          <w:szCs w:val="28"/>
        </w:rPr>
      </w:pPr>
      <w:r w:rsidRPr="00731583">
        <w:rPr>
          <w:rStyle w:val="Textoennegrita"/>
          <w:rFonts w:ascii="Times New Roman" w:hAnsi="Times New Roman" w:cs="Times New Roman"/>
          <w:sz w:val="28"/>
          <w:szCs w:val="28"/>
        </w:rPr>
        <w:t>5. Ocupación principal:</w:t>
      </w:r>
    </w:p>
    <w:p w14:paraId="3D73BF12" w14:textId="1793E292" w:rsidR="00181E4A" w:rsidRPr="00731583" w:rsidRDefault="00181E4A" w:rsidP="00181E4A">
      <w:pPr>
        <w:rPr>
          <w:rFonts w:ascii="Times New Roman" w:hAnsi="Times New Roman" w:cs="Times New Roman"/>
          <w:sz w:val="28"/>
          <w:szCs w:val="28"/>
        </w:rPr>
      </w:pPr>
      <w:r w:rsidRPr="00731583">
        <w:rPr>
          <w:rFonts w:ascii="Times New Roman" w:hAnsi="Times New Roman" w:cs="Times New Roman"/>
          <w:sz w:val="28"/>
          <w:szCs w:val="28"/>
        </w:rPr>
        <w:br/>
        <w:t xml:space="preserve">( ) </w:t>
      </w:r>
      <w:r w:rsidRPr="00731583">
        <w:rPr>
          <w:rFonts w:ascii="Times New Roman" w:hAnsi="Times New Roman" w:cs="Times New Roman"/>
          <w:sz w:val="28"/>
          <w:szCs w:val="28"/>
        </w:rPr>
        <w:t>Estudiante (</w:t>
      </w:r>
      <w:r w:rsidRPr="00731583">
        <w:rPr>
          <w:rFonts w:ascii="Times New Roman" w:hAnsi="Times New Roman" w:cs="Times New Roman"/>
          <w:sz w:val="28"/>
          <w:szCs w:val="28"/>
        </w:rPr>
        <w:t xml:space="preserve"> ) Empleado(a) público/a. ( ) Empleado(a) privado/a</w:t>
      </w:r>
      <w:r w:rsidRPr="00731583">
        <w:rPr>
          <w:rFonts w:ascii="Times New Roman" w:hAnsi="Times New Roman" w:cs="Times New Roman"/>
          <w:sz w:val="28"/>
          <w:szCs w:val="28"/>
        </w:rPr>
        <w:br/>
      </w:r>
      <w:r w:rsidRPr="00731583">
        <w:rPr>
          <w:rFonts w:ascii="Times New Roman" w:hAnsi="Times New Roman" w:cs="Times New Roman"/>
          <w:sz w:val="28"/>
          <w:szCs w:val="28"/>
        </w:rPr>
        <w:lastRenderedPageBreak/>
        <w:t>( ) Independiente / Comerciante. ( ) Ama de casa.  ( ) Desempleado/a</w:t>
      </w:r>
      <w:r w:rsidRPr="00731583">
        <w:rPr>
          <w:rFonts w:ascii="Times New Roman" w:hAnsi="Times New Roman" w:cs="Times New Roman"/>
          <w:sz w:val="28"/>
          <w:szCs w:val="28"/>
        </w:rPr>
        <w:br/>
        <w:t>( ) Pensionado/a.    ( ) Otro: ___________</w:t>
      </w:r>
    </w:p>
    <w:p w14:paraId="1C75F3E0" w14:textId="77777777" w:rsidR="00181E4A" w:rsidRPr="00731583" w:rsidRDefault="00181E4A" w:rsidP="00181E4A">
      <w:pPr>
        <w:rPr>
          <w:rFonts w:ascii="Times New Roman" w:hAnsi="Times New Roman" w:cs="Times New Roman"/>
          <w:sz w:val="28"/>
          <w:szCs w:val="28"/>
        </w:rPr>
      </w:pPr>
      <w:r w:rsidRPr="00731583">
        <w:rPr>
          <w:rFonts w:ascii="Times New Roman" w:hAnsi="Times New Roman" w:cs="Times New Roman"/>
          <w:sz w:val="28"/>
          <w:szCs w:val="28"/>
        </w:rPr>
        <w:t xml:space="preserve">6. ¿Conoce usted las funciones y el papel que desempeña la </w:t>
      </w:r>
      <w:r w:rsidRPr="00731583">
        <w:rPr>
          <w:rStyle w:val="Textoennegrita"/>
          <w:rFonts w:ascii="Times New Roman" w:hAnsi="Times New Roman" w:cs="Times New Roman"/>
          <w:sz w:val="28"/>
          <w:szCs w:val="28"/>
        </w:rPr>
        <w:t>Corporación Autónoma Regional del Quindío (CRQ)</w:t>
      </w:r>
      <w:r w:rsidRPr="00731583">
        <w:rPr>
          <w:rFonts w:ascii="Times New Roman" w:hAnsi="Times New Roman" w:cs="Times New Roman"/>
          <w:sz w:val="28"/>
          <w:szCs w:val="28"/>
        </w:rPr>
        <w:t xml:space="preserve"> en la gestión ambiental del departamento?</w:t>
      </w:r>
    </w:p>
    <w:p w14:paraId="7419A626" w14:textId="77777777" w:rsidR="00181E4A" w:rsidRDefault="00181E4A" w:rsidP="00181E4A">
      <w:pPr>
        <w:rPr>
          <w:rFonts w:ascii="Times New Roman" w:hAnsi="Times New Roman" w:cs="Times New Roman"/>
          <w:sz w:val="28"/>
          <w:szCs w:val="28"/>
        </w:rPr>
      </w:pPr>
      <w:r w:rsidRPr="00731583">
        <w:rPr>
          <w:rFonts w:ascii="Times New Roman" w:hAnsi="Times New Roman" w:cs="Times New Roman"/>
          <w:sz w:val="28"/>
          <w:szCs w:val="28"/>
        </w:rPr>
        <w:t>( ) Sí               ( ) No               ( ) No estoy seguro(a)</w:t>
      </w:r>
    </w:p>
    <w:p w14:paraId="1707EE7A" w14:textId="77777777" w:rsidR="00181E4A" w:rsidRPr="00731583" w:rsidRDefault="00181E4A" w:rsidP="00181E4A">
      <w:pPr>
        <w:rPr>
          <w:rFonts w:ascii="Times New Roman" w:hAnsi="Times New Roman" w:cs="Times New Roman"/>
          <w:sz w:val="28"/>
          <w:szCs w:val="28"/>
        </w:rPr>
      </w:pPr>
    </w:p>
    <w:p w14:paraId="26547CBD" w14:textId="77777777" w:rsidR="00181E4A" w:rsidRPr="00181E4A" w:rsidRDefault="00181E4A" w:rsidP="00181E4A">
      <w:pPr>
        <w:rPr>
          <w:rFonts w:ascii="Times New Roman" w:hAnsi="Times New Roman" w:cs="Times New Roman"/>
          <w:b/>
          <w:sz w:val="28"/>
          <w:szCs w:val="28"/>
        </w:rPr>
      </w:pPr>
      <w:r w:rsidRPr="00181E4A">
        <w:rPr>
          <w:rFonts w:ascii="Times New Roman" w:hAnsi="Times New Roman" w:cs="Times New Roman"/>
          <w:b/>
          <w:sz w:val="28"/>
          <w:szCs w:val="28"/>
        </w:rPr>
        <w:t>7. ¿Está informado(a) sobre los trámites y servicios que ofrece la CRQ a la ciudadanía y al sector productivo?</w:t>
      </w:r>
    </w:p>
    <w:p w14:paraId="12421DE7" w14:textId="77777777" w:rsidR="00181E4A" w:rsidRDefault="00181E4A" w:rsidP="00181E4A">
      <w:pPr>
        <w:rPr>
          <w:rFonts w:ascii="Times New Roman" w:hAnsi="Times New Roman" w:cs="Times New Roman"/>
          <w:sz w:val="28"/>
          <w:szCs w:val="28"/>
        </w:rPr>
      </w:pPr>
      <w:r w:rsidRPr="00731583">
        <w:rPr>
          <w:rFonts w:ascii="Times New Roman" w:hAnsi="Times New Roman" w:cs="Times New Roman"/>
          <w:sz w:val="28"/>
          <w:szCs w:val="28"/>
        </w:rPr>
        <w:t>( ) Sí, conozco todos           ( ) Sí, conozco algunos            ( ) No conozco ninguno</w:t>
      </w:r>
    </w:p>
    <w:p w14:paraId="0D81E616" w14:textId="77777777" w:rsidR="00181E4A" w:rsidRPr="00731583" w:rsidRDefault="00181E4A" w:rsidP="00181E4A">
      <w:pPr>
        <w:rPr>
          <w:rFonts w:ascii="Times New Roman" w:hAnsi="Times New Roman" w:cs="Times New Roman"/>
          <w:sz w:val="28"/>
          <w:szCs w:val="28"/>
        </w:rPr>
      </w:pPr>
    </w:p>
    <w:p w14:paraId="4B649230" w14:textId="77777777" w:rsidR="00181E4A" w:rsidRPr="00181E4A" w:rsidRDefault="00181E4A" w:rsidP="00181E4A">
      <w:pPr>
        <w:rPr>
          <w:rFonts w:ascii="Times New Roman" w:hAnsi="Times New Roman" w:cs="Times New Roman"/>
          <w:b/>
          <w:sz w:val="28"/>
          <w:szCs w:val="28"/>
        </w:rPr>
      </w:pPr>
      <w:r w:rsidRPr="00181E4A">
        <w:rPr>
          <w:rFonts w:ascii="Times New Roman" w:hAnsi="Times New Roman" w:cs="Times New Roman"/>
          <w:b/>
          <w:sz w:val="28"/>
          <w:szCs w:val="28"/>
        </w:rPr>
        <w:t>8. En los últimos 12 meses, ¿ha accedido a información oficial de la CRQ relacionada con proyectos, programas o resultados de gestión?</w:t>
      </w:r>
    </w:p>
    <w:p w14:paraId="6C491E1E" w14:textId="77777777" w:rsidR="00181E4A" w:rsidRPr="00731583" w:rsidRDefault="00181E4A" w:rsidP="00181E4A">
      <w:pPr>
        <w:pStyle w:val="Sinespaciado"/>
        <w:rPr>
          <w:rFonts w:ascii="Times New Roman" w:hAnsi="Times New Roman" w:cs="Times New Roman"/>
          <w:sz w:val="28"/>
          <w:szCs w:val="28"/>
        </w:rPr>
      </w:pPr>
      <w:r w:rsidRPr="00731583">
        <w:rPr>
          <w:rFonts w:ascii="Times New Roman" w:hAnsi="Times New Roman" w:cs="Times New Roman"/>
          <w:sz w:val="28"/>
          <w:szCs w:val="28"/>
        </w:rPr>
        <w:t xml:space="preserve">( ) Sí, de manera frecuente           ( ) Sí, de manera ocasional     </w:t>
      </w:r>
    </w:p>
    <w:p w14:paraId="4C154734" w14:textId="77777777" w:rsidR="00181E4A" w:rsidRPr="00731583" w:rsidRDefault="00181E4A" w:rsidP="00181E4A">
      <w:pPr>
        <w:pStyle w:val="Sinespaciado"/>
        <w:rPr>
          <w:rFonts w:ascii="Times New Roman" w:hAnsi="Times New Roman" w:cs="Times New Roman"/>
          <w:sz w:val="28"/>
          <w:szCs w:val="28"/>
        </w:rPr>
      </w:pPr>
      <w:r w:rsidRPr="00731583">
        <w:rPr>
          <w:rFonts w:ascii="Times New Roman" w:hAnsi="Times New Roman" w:cs="Times New Roman"/>
          <w:sz w:val="28"/>
          <w:szCs w:val="28"/>
        </w:rPr>
        <w:t>( ) No he accedido a dicha información</w:t>
      </w:r>
    </w:p>
    <w:p w14:paraId="67597BB7" w14:textId="77777777" w:rsidR="00181E4A" w:rsidRPr="00181E4A" w:rsidRDefault="00181E4A" w:rsidP="00181E4A">
      <w:pPr>
        <w:pStyle w:val="Sinespaciado"/>
        <w:rPr>
          <w:rFonts w:ascii="Times New Roman" w:hAnsi="Times New Roman" w:cs="Times New Roman"/>
          <w:b/>
          <w:sz w:val="28"/>
          <w:szCs w:val="28"/>
        </w:rPr>
      </w:pPr>
    </w:p>
    <w:p w14:paraId="6EEC15E9" w14:textId="77777777" w:rsidR="00181E4A" w:rsidRPr="00181E4A" w:rsidRDefault="00181E4A" w:rsidP="00181E4A">
      <w:pPr>
        <w:rPr>
          <w:rFonts w:ascii="Times New Roman" w:hAnsi="Times New Roman" w:cs="Times New Roman"/>
          <w:b/>
          <w:sz w:val="28"/>
          <w:szCs w:val="28"/>
        </w:rPr>
      </w:pPr>
      <w:r w:rsidRPr="00181E4A">
        <w:rPr>
          <w:rFonts w:ascii="Times New Roman" w:hAnsi="Times New Roman" w:cs="Times New Roman"/>
          <w:b/>
          <w:sz w:val="28"/>
          <w:szCs w:val="28"/>
        </w:rPr>
        <w:t>9. ¿Considera que la CRQ brinda información suficiente y clara sobre el estado y avance de sus solicitudes?</w:t>
      </w:r>
    </w:p>
    <w:p w14:paraId="72118434" w14:textId="77777777" w:rsidR="00181E4A" w:rsidRPr="00731583" w:rsidRDefault="00181E4A" w:rsidP="00181E4A">
      <w:pPr>
        <w:pStyle w:val="Sinespaciado"/>
        <w:rPr>
          <w:rFonts w:ascii="Times New Roman" w:hAnsi="Times New Roman" w:cs="Times New Roman"/>
          <w:sz w:val="28"/>
          <w:szCs w:val="28"/>
        </w:rPr>
      </w:pPr>
      <w:r w:rsidRPr="00731583">
        <w:rPr>
          <w:rFonts w:ascii="Times New Roman" w:hAnsi="Times New Roman" w:cs="Times New Roman"/>
          <w:sz w:val="28"/>
          <w:szCs w:val="28"/>
        </w:rPr>
        <w:t xml:space="preserve">( ) Sí, completamente    ( ) Parcialmente      </w:t>
      </w:r>
    </w:p>
    <w:p w14:paraId="2509A2C6" w14:textId="77777777" w:rsidR="00181E4A" w:rsidRPr="00731583" w:rsidRDefault="00181E4A" w:rsidP="00181E4A">
      <w:pPr>
        <w:pStyle w:val="Sinespaciado"/>
        <w:rPr>
          <w:rFonts w:ascii="Times New Roman" w:hAnsi="Times New Roman" w:cs="Times New Roman"/>
          <w:sz w:val="28"/>
          <w:szCs w:val="28"/>
        </w:rPr>
      </w:pPr>
      <w:r w:rsidRPr="00731583">
        <w:rPr>
          <w:rFonts w:ascii="Times New Roman" w:hAnsi="Times New Roman" w:cs="Times New Roman"/>
          <w:sz w:val="28"/>
          <w:szCs w:val="28"/>
        </w:rPr>
        <w:t>( ) No, considero que la información es insuficiente</w:t>
      </w:r>
    </w:p>
    <w:p w14:paraId="7DB63E59" w14:textId="77777777" w:rsidR="00181E4A" w:rsidRPr="00731583" w:rsidRDefault="00181E4A" w:rsidP="00181E4A">
      <w:pPr>
        <w:pStyle w:val="Sinespaciado"/>
        <w:rPr>
          <w:rFonts w:ascii="Times New Roman" w:hAnsi="Times New Roman" w:cs="Times New Roman"/>
          <w:sz w:val="28"/>
          <w:szCs w:val="28"/>
        </w:rPr>
      </w:pPr>
    </w:p>
    <w:p w14:paraId="5382D3EB" w14:textId="77777777" w:rsidR="00181E4A" w:rsidRPr="00181E4A" w:rsidRDefault="00181E4A" w:rsidP="00181E4A">
      <w:pPr>
        <w:rPr>
          <w:rFonts w:ascii="Times New Roman" w:hAnsi="Times New Roman" w:cs="Times New Roman"/>
          <w:b/>
          <w:sz w:val="28"/>
          <w:szCs w:val="28"/>
        </w:rPr>
      </w:pPr>
      <w:r w:rsidRPr="00181E4A">
        <w:rPr>
          <w:rFonts w:ascii="Times New Roman" w:hAnsi="Times New Roman" w:cs="Times New Roman"/>
          <w:b/>
          <w:sz w:val="28"/>
          <w:szCs w:val="28"/>
        </w:rPr>
        <w:t xml:space="preserve">10. ¿A través de qué canales ha recibido o buscado información sobre la gestión de la CRQ? </w:t>
      </w:r>
      <w:r w:rsidRPr="00181E4A">
        <w:rPr>
          <w:rStyle w:val="nfasis"/>
          <w:rFonts w:ascii="Times New Roman" w:hAnsi="Times New Roman" w:cs="Times New Roman"/>
          <w:b/>
          <w:sz w:val="28"/>
          <w:szCs w:val="28"/>
        </w:rPr>
        <w:t>(puede marcar más de una opción)</w:t>
      </w:r>
    </w:p>
    <w:p w14:paraId="5D08B450" w14:textId="38602C80" w:rsidR="00181E4A" w:rsidRPr="00731583" w:rsidRDefault="00181E4A" w:rsidP="00181E4A">
      <w:pPr>
        <w:pStyle w:val="Sinespaciado"/>
        <w:rPr>
          <w:rFonts w:ascii="Times New Roman" w:hAnsi="Times New Roman" w:cs="Times New Roman"/>
          <w:sz w:val="28"/>
          <w:szCs w:val="28"/>
        </w:rPr>
      </w:pPr>
      <w:r w:rsidRPr="00731583">
        <w:rPr>
          <w:rFonts w:ascii="Times New Roman" w:hAnsi="Times New Roman" w:cs="Times New Roman"/>
          <w:sz w:val="28"/>
          <w:szCs w:val="28"/>
        </w:rPr>
        <w:t xml:space="preserve">( ) Página web oficial de la CRQ. ( ) Redes sociales institucionales ( ) Correo electrónico.  ( ) Reuniones comunitarias o audiencias públicas.   ( ) Medios de comunicación (radio, prensa, TV.  ( ) </w:t>
      </w:r>
      <w:r w:rsidR="009E2655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GoBack"/>
      <w:bookmarkEnd w:id="2"/>
    </w:p>
    <w:p w14:paraId="394018AF" w14:textId="77777777" w:rsidR="00C446D7" w:rsidRDefault="00C446D7" w:rsidP="00C446D7">
      <w:pPr>
        <w:spacing w:line="26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5C769973" w14:textId="07AE38C8" w:rsidR="00FD5724" w:rsidRDefault="00C03FD4" w:rsidP="005F1ABE">
      <w:pPr>
        <w:jc w:val="both"/>
        <w:rPr>
          <w:rFonts w:ascii="Century Gothic" w:hAnsi="Century Gothic" w:cs="Arial"/>
          <w:i/>
          <w:sz w:val="20"/>
          <w:szCs w:val="20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sectPr w:rsidR="00FD5724" w:rsidSect="002339D6">
      <w:headerReference w:type="default" r:id="rId21"/>
      <w:footerReference w:type="default" r:id="rId22"/>
      <w:pgSz w:w="12185" w:h="17861" w:code="345"/>
      <w:pgMar w:top="1417" w:right="1270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F83F9B" w14:textId="77777777" w:rsidR="007E7E9F" w:rsidRDefault="007E7E9F" w:rsidP="00123A72">
      <w:pPr>
        <w:spacing w:after="0" w:line="240" w:lineRule="auto"/>
      </w:pPr>
      <w:r>
        <w:separator/>
      </w:r>
    </w:p>
  </w:endnote>
  <w:endnote w:type="continuationSeparator" w:id="0">
    <w:p w14:paraId="77B5ED7E" w14:textId="77777777" w:rsidR="007E7E9F" w:rsidRDefault="007E7E9F" w:rsidP="00123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3D58EE" w14:textId="77777777" w:rsidR="006F3678" w:rsidRDefault="006F3678">
    <w:pPr>
      <w:pStyle w:val="Piedepgina"/>
    </w:pPr>
    <w:r w:rsidRPr="00A71427">
      <w:rPr>
        <w:noProof/>
        <w:lang w:eastAsia="es-CO"/>
      </w:rPr>
      <w:drawing>
        <wp:anchor distT="0" distB="0" distL="114300" distR="114300" simplePos="0" relativeHeight="251661312" behindDoc="0" locked="0" layoutInCell="1" allowOverlap="1" wp14:anchorId="4562B2E1" wp14:editId="76752F70">
          <wp:simplePos x="0" y="0"/>
          <wp:positionH relativeFrom="margin">
            <wp:posOffset>-600075</wp:posOffset>
          </wp:positionH>
          <wp:positionV relativeFrom="paragraph">
            <wp:posOffset>-190500</wp:posOffset>
          </wp:positionV>
          <wp:extent cx="6815417" cy="778466"/>
          <wp:effectExtent l="0" t="0" r="0" b="317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5417" cy="778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16D4A7" w14:textId="77777777" w:rsidR="007E7E9F" w:rsidRDefault="007E7E9F" w:rsidP="00123A72">
      <w:pPr>
        <w:spacing w:after="0" w:line="240" w:lineRule="auto"/>
      </w:pPr>
      <w:r>
        <w:separator/>
      </w:r>
    </w:p>
  </w:footnote>
  <w:footnote w:type="continuationSeparator" w:id="0">
    <w:p w14:paraId="2A186003" w14:textId="77777777" w:rsidR="007E7E9F" w:rsidRDefault="007E7E9F" w:rsidP="00123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674FA0" w14:textId="77777777" w:rsidR="006F3678" w:rsidRDefault="006F3678">
    <w:pPr>
      <w:pStyle w:val="Encabezado"/>
    </w:pPr>
    <w:r w:rsidRPr="00841A28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3D9A043D" wp14:editId="58A17718">
          <wp:simplePos x="0" y="0"/>
          <wp:positionH relativeFrom="margin">
            <wp:align>center</wp:align>
          </wp:positionH>
          <wp:positionV relativeFrom="paragraph">
            <wp:posOffset>-105410</wp:posOffset>
          </wp:positionV>
          <wp:extent cx="6766560" cy="469567"/>
          <wp:effectExtent l="0" t="0" r="0" b="698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4695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E4DC6"/>
    <w:multiLevelType w:val="hybridMultilevel"/>
    <w:tmpl w:val="D84A51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976D0"/>
    <w:multiLevelType w:val="hybridMultilevel"/>
    <w:tmpl w:val="C7441C3E"/>
    <w:lvl w:ilvl="0" w:tplc="B4909EB4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B1412"/>
    <w:multiLevelType w:val="hybridMultilevel"/>
    <w:tmpl w:val="3A867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C224A"/>
    <w:multiLevelType w:val="hybridMultilevel"/>
    <w:tmpl w:val="D12C3C92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95D26"/>
    <w:multiLevelType w:val="hybridMultilevel"/>
    <w:tmpl w:val="52088E62"/>
    <w:lvl w:ilvl="0" w:tplc="C380ABC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E57356"/>
    <w:multiLevelType w:val="hybridMultilevel"/>
    <w:tmpl w:val="DCFADF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137B30"/>
    <w:multiLevelType w:val="hybridMultilevel"/>
    <w:tmpl w:val="637875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441069"/>
    <w:multiLevelType w:val="hybridMultilevel"/>
    <w:tmpl w:val="7D4648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8511EF"/>
    <w:multiLevelType w:val="hybridMultilevel"/>
    <w:tmpl w:val="7BE8F2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4D4C79"/>
    <w:multiLevelType w:val="hybridMultilevel"/>
    <w:tmpl w:val="40BE13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B720BB"/>
    <w:multiLevelType w:val="hybridMultilevel"/>
    <w:tmpl w:val="0ECACE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EF0A59"/>
    <w:multiLevelType w:val="hybridMultilevel"/>
    <w:tmpl w:val="434C0F4C"/>
    <w:lvl w:ilvl="0" w:tplc="240A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12">
    <w:nsid w:val="6DA35968"/>
    <w:multiLevelType w:val="hybridMultilevel"/>
    <w:tmpl w:val="7354E2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316321"/>
    <w:multiLevelType w:val="hybridMultilevel"/>
    <w:tmpl w:val="6BAAEE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52325E"/>
    <w:multiLevelType w:val="hybridMultilevel"/>
    <w:tmpl w:val="DB029F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4"/>
  </w:num>
  <w:num w:numId="4">
    <w:abstractNumId w:val="8"/>
  </w:num>
  <w:num w:numId="5">
    <w:abstractNumId w:val="6"/>
  </w:num>
  <w:num w:numId="6">
    <w:abstractNumId w:val="7"/>
  </w:num>
  <w:num w:numId="7">
    <w:abstractNumId w:val="10"/>
  </w:num>
  <w:num w:numId="8">
    <w:abstractNumId w:val="2"/>
  </w:num>
  <w:num w:numId="9">
    <w:abstractNumId w:val="13"/>
  </w:num>
  <w:num w:numId="10">
    <w:abstractNumId w:val="4"/>
  </w:num>
  <w:num w:numId="11">
    <w:abstractNumId w:val="11"/>
  </w:num>
  <w:num w:numId="12">
    <w:abstractNumId w:val="0"/>
  </w:num>
  <w:num w:numId="13">
    <w:abstractNumId w:val="1"/>
  </w:num>
  <w:num w:numId="14">
    <w:abstractNumId w:val="9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B7F"/>
    <w:rsid w:val="00000196"/>
    <w:rsid w:val="000013E1"/>
    <w:rsid w:val="00001926"/>
    <w:rsid w:val="00002A89"/>
    <w:rsid w:val="00004C07"/>
    <w:rsid w:val="000059EF"/>
    <w:rsid w:val="00005D8D"/>
    <w:rsid w:val="00006534"/>
    <w:rsid w:val="00012E96"/>
    <w:rsid w:val="00013855"/>
    <w:rsid w:val="00013CBF"/>
    <w:rsid w:val="00014328"/>
    <w:rsid w:val="0001443A"/>
    <w:rsid w:val="00020137"/>
    <w:rsid w:val="00023CA6"/>
    <w:rsid w:val="0002407D"/>
    <w:rsid w:val="0002752B"/>
    <w:rsid w:val="00031A90"/>
    <w:rsid w:val="000339AE"/>
    <w:rsid w:val="00034338"/>
    <w:rsid w:val="00043ADC"/>
    <w:rsid w:val="00046162"/>
    <w:rsid w:val="000523F5"/>
    <w:rsid w:val="00054195"/>
    <w:rsid w:val="0005486C"/>
    <w:rsid w:val="00056894"/>
    <w:rsid w:val="000608C7"/>
    <w:rsid w:val="00073659"/>
    <w:rsid w:val="000816D6"/>
    <w:rsid w:val="00084F3B"/>
    <w:rsid w:val="00085BA7"/>
    <w:rsid w:val="000869D8"/>
    <w:rsid w:val="000873B9"/>
    <w:rsid w:val="00091324"/>
    <w:rsid w:val="000945DA"/>
    <w:rsid w:val="00097A08"/>
    <w:rsid w:val="000C00A6"/>
    <w:rsid w:val="000C6A40"/>
    <w:rsid w:val="000D44A4"/>
    <w:rsid w:val="000E4A74"/>
    <w:rsid w:val="000E545F"/>
    <w:rsid w:val="000E560E"/>
    <w:rsid w:val="000F243D"/>
    <w:rsid w:val="000F4666"/>
    <w:rsid w:val="000F5776"/>
    <w:rsid w:val="001011FB"/>
    <w:rsid w:val="00103586"/>
    <w:rsid w:val="00103647"/>
    <w:rsid w:val="0011036D"/>
    <w:rsid w:val="001122AF"/>
    <w:rsid w:val="00117340"/>
    <w:rsid w:val="00123A72"/>
    <w:rsid w:val="00125051"/>
    <w:rsid w:val="00125091"/>
    <w:rsid w:val="001306A8"/>
    <w:rsid w:val="00136CE5"/>
    <w:rsid w:val="00141701"/>
    <w:rsid w:val="00142A11"/>
    <w:rsid w:val="00144746"/>
    <w:rsid w:val="00151280"/>
    <w:rsid w:val="001556D5"/>
    <w:rsid w:val="00161F1C"/>
    <w:rsid w:val="00162DF6"/>
    <w:rsid w:val="00162FF9"/>
    <w:rsid w:val="00167615"/>
    <w:rsid w:val="00181E4A"/>
    <w:rsid w:val="001903B1"/>
    <w:rsid w:val="00190E5F"/>
    <w:rsid w:val="00192EE1"/>
    <w:rsid w:val="00194D7E"/>
    <w:rsid w:val="001A2F22"/>
    <w:rsid w:val="001A3E36"/>
    <w:rsid w:val="001A4548"/>
    <w:rsid w:val="001B2C92"/>
    <w:rsid w:val="001C2724"/>
    <w:rsid w:val="001C2E0D"/>
    <w:rsid w:val="001C3D73"/>
    <w:rsid w:val="001C54FE"/>
    <w:rsid w:val="001D384E"/>
    <w:rsid w:val="001D79E3"/>
    <w:rsid w:val="001E03FB"/>
    <w:rsid w:val="001E1962"/>
    <w:rsid w:val="001E2E6A"/>
    <w:rsid w:val="001E2FFA"/>
    <w:rsid w:val="001E3D65"/>
    <w:rsid w:val="001E5F4A"/>
    <w:rsid w:val="001F0EDA"/>
    <w:rsid w:val="001F44B2"/>
    <w:rsid w:val="001F542C"/>
    <w:rsid w:val="0020037E"/>
    <w:rsid w:val="00202A64"/>
    <w:rsid w:val="0020685D"/>
    <w:rsid w:val="00211964"/>
    <w:rsid w:val="00214983"/>
    <w:rsid w:val="00216290"/>
    <w:rsid w:val="00223D62"/>
    <w:rsid w:val="00230EE1"/>
    <w:rsid w:val="002339D6"/>
    <w:rsid w:val="0023752F"/>
    <w:rsid w:val="002400A5"/>
    <w:rsid w:val="002463A5"/>
    <w:rsid w:val="0024673B"/>
    <w:rsid w:val="00256009"/>
    <w:rsid w:val="00256740"/>
    <w:rsid w:val="002640B8"/>
    <w:rsid w:val="002647B3"/>
    <w:rsid w:val="00264C46"/>
    <w:rsid w:val="00266879"/>
    <w:rsid w:val="00266B68"/>
    <w:rsid w:val="00270C76"/>
    <w:rsid w:val="0027366F"/>
    <w:rsid w:val="002904E3"/>
    <w:rsid w:val="0029321B"/>
    <w:rsid w:val="002948E0"/>
    <w:rsid w:val="002A080A"/>
    <w:rsid w:val="002A0931"/>
    <w:rsid w:val="002B07E4"/>
    <w:rsid w:val="002B69BB"/>
    <w:rsid w:val="002C008A"/>
    <w:rsid w:val="002C52BB"/>
    <w:rsid w:val="002C77F8"/>
    <w:rsid w:val="002D12B7"/>
    <w:rsid w:val="002D3699"/>
    <w:rsid w:val="002D4797"/>
    <w:rsid w:val="002D4EC5"/>
    <w:rsid w:val="002E2F54"/>
    <w:rsid w:val="002E520C"/>
    <w:rsid w:val="002E79C9"/>
    <w:rsid w:val="002F1BD8"/>
    <w:rsid w:val="002F44AE"/>
    <w:rsid w:val="002F7921"/>
    <w:rsid w:val="002F7E39"/>
    <w:rsid w:val="00301D59"/>
    <w:rsid w:val="003069AB"/>
    <w:rsid w:val="003073F6"/>
    <w:rsid w:val="003144B2"/>
    <w:rsid w:val="00314FD1"/>
    <w:rsid w:val="0031632C"/>
    <w:rsid w:val="00330ABB"/>
    <w:rsid w:val="00335C1D"/>
    <w:rsid w:val="003421A4"/>
    <w:rsid w:val="003435C1"/>
    <w:rsid w:val="0034632F"/>
    <w:rsid w:val="00350A8F"/>
    <w:rsid w:val="00350E2E"/>
    <w:rsid w:val="0035231C"/>
    <w:rsid w:val="00354AFC"/>
    <w:rsid w:val="00355F2F"/>
    <w:rsid w:val="00362751"/>
    <w:rsid w:val="0036343B"/>
    <w:rsid w:val="0036422E"/>
    <w:rsid w:val="00366565"/>
    <w:rsid w:val="0037071F"/>
    <w:rsid w:val="0037192A"/>
    <w:rsid w:val="00372830"/>
    <w:rsid w:val="00373359"/>
    <w:rsid w:val="00374AE1"/>
    <w:rsid w:val="00383AC7"/>
    <w:rsid w:val="00385778"/>
    <w:rsid w:val="003913EE"/>
    <w:rsid w:val="003920B6"/>
    <w:rsid w:val="00394888"/>
    <w:rsid w:val="0039702A"/>
    <w:rsid w:val="003972C2"/>
    <w:rsid w:val="003A07CF"/>
    <w:rsid w:val="003A2613"/>
    <w:rsid w:val="003A4CA3"/>
    <w:rsid w:val="003A5857"/>
    <w:rsid w:val="003A6736"/>
    <w:rsid w:val="003B10E1"/>
    <w:rsid w:val="003B1413"/>
    <w:rsid w:val="003B2026"/>
    <w:rsid w:val="003B4BC4"/>
    <w:rsid w:val="003C042E"/>
    <w:rsid w:val="003C1DF9"/>
    <w:rsid w:val="003C3AD2"/>
    <w:rsid w:val="003C6572"/>
    <w:rsid w:val="003C76A0"/>
    <w:rsid w:val="003C7755"/>
    <w:rsid w:val="003D1DCA"/>
    <w:rsid w:val="003E0068"/>
    <w:rsid w:val="003E0B61"/>
    <w:rsid w:val="003E73BB"/>
    <w:rsid w:val="003F02F8"/>
    <w:rsid w:val="003F0471"/>
    <w:rsid w:val="003F1C43"/>
    <w:rsid w:val="003F77A6"/>
    <w:rsid w:val="004071B0"/>
    <w:rsid w:val="00416794"/>
    <w:rsid w:val="00423AE6"/>
    <w:rsid w:val="00424597"/>
    <w:rsid w:val="00425EFD"/>
    <w:rsid w:val="0043212A"/>
    <w:rsid w:val="004321E5"/>
    <w:rsid w:val="00433910"/>
    <w:rsid w:val="00434BEF"/>
    <w:rsid w:val="00434E7B"/>
    <w:rsid w:val="00435FB2"/>
    <w:rsid w:val="00441117"/>
    <w:rsid w:val="00446C5F"/>
    <w:rsid w:val="00452287"/>
    <w:rsid w:val="00454D90"/>
    <w:rsid w:val="004566BF"/>
    <w:rsid w:val="0045670B"/>
    <w:rsid w:val="00456CF5"/>
    <w:rsid w:val="0046106D"/>
    <w:rsid w:val="00462A80"/>
    <w:rsid w:val="00473EEA"/>
    <w:rsid w:val="004851B2"/>
    <w:rsid w:val="0048601A"/>
    <w:rsid w:val="004961EF"/>
    <w:rsid w:val="00497821"/>
    <w:rsid w:val="004A02D9"/>
    <w:rsid w:val="004A300F"/>
    <w:rsid w:val="004A7804"/>
    <w:rsid w:val="004B5213"/>
    <w:rsid w:val="004B6105"/>
    <w:rsid w:val="004C6BCC"/>
    <w:rsid w:val="004D3B20"/>
    <w:rsid w:val="004D5428"/>
    <w:rsid w:val="004D6E63"/>
    <w:rsid w:val="004E0C31"/>
    <w:rsid w:val="004E1FEE"/>
    <w:rsid w:val="004E5B64"/>
    <w:rsid w:val="004F0C42"/>
    <w:rsid w:val="00507447"/>
    <w:rsid w:val="00514170"/>
    <w:rsid w:val="00516530"/>
    <w:rsid w:val="005248A1"/>
    <w:rsid w:val="00531D90"/>
    <w:rsid w:val="00531E66"/>
    <w:rsid w:val="00531EF7"/>
    <w:rsid w:val="0053308A"/>
    <w:rsid w:val="005332DA"/>
    <w:rsid w:val="00535AE9"/>
    <w:rsid w:val="00536C1A"/>
    <w:rsid w:val="0053714F"/>
    <w:rsid w:val="00537E9B"/>
    <w:rsid w:val="00541142"/>
    <w:rsid w:val="00541145"/>
    <w:rsid w:val="00541E33"/>
    <w:rsid w:val="00542392"/>
    <w:rsid w:val="00542D36"/>
    <w:rsid w:val="0055141D"/>
    <w:rsid w:val="00553980"/>
    <w:rsid w:val="00554642"/>
    <w:rsid w:val="005560A7"/>
    <w:rsid w:val="005604AA"/>
    <w:rsid w:val="00560F66"/>
    <w:rsid w:val="00561F32"/>
    <w:rsid w:val="00562435"/>
    <w:rsid w:val="0057021A"/>
    <w:rsid w:val="00570996"/>
    <w:rsid w:val="00576109"/>
    <w:rsid w:val="00577989"/>
    <w:rsid w:val="00580706"/>
    <w:rsid w:val="00580D36"/>
    <w:rsid w:val="005812A0"/>
    <w:rsid w:val="00585309"/>
    <w:rsid w:val="00585BC6"/>
    <w:rsid w:val="005916E4"/>
    <w:rsid w:val="00591F9B"/>
    <w:rsid w:val="005936AA"/>
    <w:rsid w:val="00593712"/>
    <w:rsid w:val="00596EF9"/>
    <w:rsid w:val="005A2F6A"/>
    <w:rsid w:val="005A5659"/>
    <w:rsid w:val="005B0463"/>
    <w:rsid w:val="005B11CE"/>
    <w:rsid w:val="005B29E9"/>
    <w:rsid w:val="005B31F5"/>
    <w:rsid w:val="005B7218"/>
    <w:rsid w:val="005B7B33"/>
    <w:rsid w:val="005C1109"/>
    <w:rsid w:val="005C641F"/>
    <w:rsid w:val="005D4519"/>
    <w:rsid w:val="005D4714"/>
    <w:rsid w:val="005D566A"/>
    <w:rsid w:val="005E11EA"/>
    <w:rsid w:val="005F1ABE"/>
    <w:rsid w:val="005F5626"/>
    <w:rsid w:val="0060334F"/>
    <w:rsid w:val="00606B3F"/>
    <w:rsid w:val="00614900"/>
    <w:rsid w:val="00615961"/>
    <w:rsid w:val="00616634"/>
    <w:rsid w:val="00622087"/>
    <w:rsid w:val="00625162"/>
    <w:rsid w:val="006258C2"/>
    <w:rsid w:val="00627138"/>
    <w:rsid w:val="006305E6"/>
    <w:rsid w:val="00630EFD"/>
    <w:rsid w:val="00635943"/>
    <w:rsid w:val="00635B5F"/>
    <w:rsid w:val="00637BA2"/>
    <w:rsid w:val="006475EB"/>
    <w:rsid w:val="00651E94"/>
    <w:rsid w:val="00652D9B"/>
    <w:rsid w:val="00653CE7"/>
    <w:rsid w:val="006540C3"/>
    <w:rsid w:val="006554CA"/>
    <w:rsid w:val="006579BA"/>
    <w:rsid w:val="00657A6C"/>
    <w:rsid w:val="00660147"/>
    <w:rsid w:val="00662FCD"/>
    <w:rsid w:val="00663465"/>
    <w:rsid w:val="00666876"/>
    <w:rsid w:val="0067139F"/>
    <w:rsid w:val="00674B26"/>
    <w:rsid w:val="006774C0"/>
    <w:rsid w:val="0068001E"/>
    <w:rsid w:val="006813E3"/>
    <w:rsid w:val="00692F15"/>
    <w:rsid w:val="00693F76"/>
    <w:rsid w:val="00696B20"/>
    <w:rsid w:val="006A716A"/>
    <w:rsid w:val="006B10DC"/>
    <w:rsid w:val="006B1329"/>
    <w:rsid w:val="006B2DA2"/>
    <w:rsid w:val="006B3256"/>
    <w:rsid w:val="006B4CFC"/>
    <w:rsid w:val="006C0D74"/>
    <w:rsid w:val="006C40E9"/>
    <w:rsid w:val="006C7BC1"/>
    <w:rsid w:val="006C7C1C"/>
    <w:rsid w:val="006D042F"/>
    <w:rsid w:val="006D0A0C"/>
    <w:rsid w:val="006D1562"/>
    <w:rsid w:val="006D1978"/>
    <w:rsid w:val="006D206F"/>
    <w:rsid w:val="006D3541"/>
    <w:rsid w:val="006D5EE6"/>
    <w:rsid w:val="006E1650"/>
    <w:rsid w:val="006E655B"/>
    <w:rsid w:val="006E7C44"/>
    <w:rsid w:val="006F222F"/>
    <w:rsid w:val="006F3591"/>
    <w:rsid w:val="006F3678"/>
    <w:rsid w:val="006F4F79"/>
    <w:rsid w:val="006F6433"/>
    <w:rsid w:val="00702AAC"/>
    <w:rsid w:val="0070377E"/>
    <w:rsid w:val="0070592D"/>
    <w:rsid w:val="00706C2A"/>
    <w:rsid w:val="0070748C"/>
    <w:rsid w:val="00711389"/>
    <w:rsid w:val="00711936"/>
    <w:rsid w:val="00716171"/>
    <w:rsid w:val="007271D4"/>
    <w:rsid w:val="00727750"/>
    <w:rsid w:val="00730737"/>
    <w:rsid w:val="00730B23"/>
    <w:rsid w:val="00741BC1"/>
    <w:rsid w:val="007421EA"/>
    <w:rsid w:val="00747968"/>
    <w:rsid w:val="007503A7"/>
    <w:rsid w:val="0075127F"/>
    <w:rsid w:val="007520C0"/>
    <w:rsid w:val="00752C78"/>
    <w:rsid w:val="00754642"/>
    <w:rsid w:val="007651E3"/>
    <w:rsid w:val="00770E79"/>
    <w:rsid w:val="00775430"/>
    <w:rsid w:val="007777B7"/>
    <w:rsid w:val="00777951"/>
    <w:rsid w:val="00780A66"/>
    <w:rsid w:val="00781DB5"/>
    <w:rsid w:val="00784938"/>
    <w:rsid w:val="00787E26"/>
    <w:rsid w:val="00794398"/>
    <w:rsid w:val="00794ABC"/>
    <w:rsid w:val="007A1C4C"/>
    <w:rsid w:val="007A25D5"/>
    <w:rsid w:val="007A4068"/>
    <w:rsid w:val="007B08AC"/>
    <w:rsid w:val="007B6DD7"/>
    <w:rsid w:val="007C3716"/>
    <w:rsid w:val="007C5078"/>
    <w:rsid w:val="007C5D5D"/>
    <w:rsid w:val="007C6B17"/>
    <w:rsid w:val="007C6F92"/>
    <w:rsid w:val="007C77F9"/>
    <w:rsid w:val="007C786C"/>
    <w:rsid w:val="007D0440"/>
    <w:rsid w:val="007D52F3"/>
    <w:rsid w:val="007D54BF"/>
    <w:rsid w:val="007D6D5D"/>
    <w:rsid w:val="007E1D1A"/>
    <w:rsid w:val="007E2DEA"/>
    <w:rsid w:val="007E4A5C"/>
    <w:rsid w:val="007E7E9F"/>
    <w:rsid w:val="007F1D68"/>
    <w:rsid w:val="007F4C04"/>
    <w:rsid w:val="007F775F"/>
    <w:rsid w:val="00801370"/>
    <w:rsid w:val="008030F8"/>
    <w:rsid w:val="008038E8"/>
    <w:rsid w:val="00804FBF"/>
    <w:rsid w:val="0081158D"/>
    <w:rsid w:val="00813597"/>
    <w:rsid w:val="008148EF"/>
    <w:rsid w:val="00815227"/>
    <w:rsid w:val="00817D25"/>
    <w:rsid w:val="0082367B"/>
    <w:rsid w:val="00827141"/>
    <w:rsid w:val="008323FF"/>
    <w:rsid w:val="00833E95"/>
    <w:rsid w:val="0083401E"/>
    <w:rsid w:val="008411F2"/>
    <w:rsid w:val="00841CB4"/>
    <w:rsid w:val="00845F72"/>
    <w:rsid w:val="00846B02"/>
    <w:rsid w:val="00850A8C"/>
    <w:rsid w:val="00850E18"/>
    <w:rsid w:val="008539A1"/>
    <w:rsid w:val="0085478B"/>
    <w:rsid w:val="008558DD"/>
    <w:rsid w:val="00856C9F"/>
    <w:rsid w:val="00860068"/>
    <w:rsid w:val="008700CD"/>
    <w:rsid w:val="008773CF"/>
    <w:rsid w:val="008801A6"/>
    <w:rsid w:val="00882A0D"/>
    <w:rsid w:val="0088394A"/>
    <w:rsid w:val="0089057A"/>
    <w:rsid w:val="00890E30"/>
    <w:rsid w:val="0089130F"/>
    <w:rsid w:val="0089349F"/>
    <w:rsid w:val="0089475C"/>
    <w:rsid w:val="0089587F"/>
    <w:rsid w:val="008A4F28"/>
    <w:rsid w:val="008A5944"/>
    <w:rsid w:val="008A62CD"/>
    <w:rsid w:val="008B2F0A"/>
    <w:rsid w:val="008C3EFE"/>
    <w:rsid w:val="008D04B5"/>
    <w:rsid w:val="008D373E"/>
    <w:rsid w:val="008D6F02"/>
    <w:rsid w:val="008E057F"/>
    <w:rsid w:val="008E1DEA"/>
    <w:rsid w:val="008E25A5"/>
    <w:rsid w:val="008E26DC"/>
    <w:rsid w:val="008E5328"/>
    <w:rsid w:val="008E5DA4"/>
    <w:rsid w:val="008F04D5"/>
    <w:rsid w:val="008F1B7D"/>
    <w:rsid w:val="008F5F3B"/>
    <w:rsid w:val="00903F29"/>
    <w:rsid w:val="00906158"/>
    <w:rsid w:val="00913207"/>
    <w:rsid w:val="0091402B"/>
    <w:rsid w:val="00914545"/>
    <w:rsid w:val="009168D0"/>
    <w:rsid w:val="0092140C"/>
    <w:rsid w:val="00922821"/>
    <w:rsid w:val="00925173"/>
    <w:rsid w:val="0093060C"/>
    <w:rsid w:val="00932BF3"/>
    <w:rsid w:val="0093343B"/>
    <w:rsid w:val="009377E7"/>
    <w:rsid w:val="00937CD7"/>
    <w:rsid w:val="009442FF"/>
    <w:rsid w:val="00956941"/>
    <w:rsid w:val="00961A93"/>
    <w:rsid w:val="0096408A"/>
    <w:rsid w:val="009670BC"/>
    <w:rsid w:val="009713EA"/>
    <w:rsid w:val="00973987"/>
    <w:rsid w:val="00973D8C"/>
    <w:rsid w:val="00973E8C"/>
    <w:rsid w:val="00975247"/>
    <w:rsid w:val="0097573C"/>
    <w:rsid w:val="009773F0"/>
    <w:rsid w:val="00977A07"/>
    <w:rsid w:val="00981AE4"/>
    <w:rsid w:val="00983001"/>
    <w:rsid w:val="00986572"/>
    <w:rsid w:val="009871A1"/>
    <w:rsid w:val="00995078"/>
    <w:rsid w:val="0099735F"/>
    <w:rsid w:val="009A2872"/>
    <w:rsid w:val="009A5311"/>
    <w:rsid w:val="009A65EE"/>
    <w:rsid w:val="009B1A3F"/>
    <w:rsid w:val="009B333D"/>
    <w:rsid w:val="009B5C49"/>
    <w:rsid w:val="009C2403"/>
    <w:rsid w:val="009C2F3B"/>
    <w:rsid w:val="009C4808"/>
    <w:rsid w:val="009C7032"/>
    <w:rsid w:val="009C7364"/>
    <w:rsid w:val="009D323B"/>
    <w:rsid w:val="009D4C83"/>
    <w:rsid w:val="009D5B59"/>
    <w:rsid w:val="009D5FFB"/>
    <w:rsid w:val="009D7047"/>
    <w:rsid w:val="009E216A"/>
    <w:rsid w:val="009E2655"/>
    <w:rsid w:val="009E663B"/>
    <w:rsid w:val="009E678F"/>
    <w:rsid w:val="009E6BD1"/>
    <w:rsid w:val="009F282D"/>
    <w:rsid w:val="009F2F22"/>
    <w:rsid w:val="009F3532"/>
    <w:rsid w:val="00A01EC8"/>
    <w:rsid w:val="00A0757A"/>
    <w:rsid w:val="00A14690"/>
    <w:rsid w:val="00A17D31"/>
    <w:rsid w:val="00A23FAD"/>
    <w:rsid w:val="00A31B06"/>
    <w:rsid w:val="00A31DE5"/>
    <w:rsid w:val="00A34188"/>
    <w:rsid w:val="00A34AA2"/>
    <w:rsid w:val="00A34B25"/>
    <w:rsid w:val="00A44D3E"/>
    <w:rsid w:val="00A50881"/>
    <w:rsid w:val="00A55F3A"/>
    <w:rsid w:val="00A647B5"/>
    <w:rsid w:val="00A66912"/>
    <w:rsid w:val="00A66D8D"/>
    <w:rsid w:val="00A70E69"/>
    <w:rsid w:val="00A727BC"/>
    <w:rsid w:val="00A75552"/>
    <w:rsid w:val="00A7576F"/>
    <w:rsid w:val="00A80766"/>
    <w:rsid w:val="00A80836"/>
    <w:rsid w:val="00A858A9"/>
    <w:rsid w:val="00A87602"/>
    <w:rsid w:val="00A942DB"/>
    <w:rsid w:val="00AA0200"/>
    <w:rsid w:val="00AA2064"/>
    <w:rsid w:val="00AA7969"/>
    <w:rsid w:val="00AA7D3E"/>
    <w:rsid w:val="00AB760C"/>
    <w:rsid w:val="00AC14BB"/>
    <w:rsid w:val="00AC2A5B"/>
    <w:rsid w:val="00AD494F"/>
    <w:rsid w:val="00AD5449"/>
    <w:rsid w:val="00AE0BFC"/>
    <w:rsid w:val="00AE2A80"/>
    <w:rsid w:val="00AE774C"/>
    <w:rsid w:val="00AF0964"/>
    <w:rsid w:val="00AF0B41"/>
    <w:rsid w:val="00AF0D76"/>
    <w:rsid w:val="00AF2310"/>
    <w:rsid w:val="00B015CD"/>
    <w:rsid w:val="00B1144A"/>
    <w:rsid w:val="00B11BAE"/>
    <w:rsid w:val="00B13566"/>
    <w:rsid w:val="00B17E0D"/>
    <w:rsid w:val="00B20895"/>
    <w:rsid w:val="00B27261"/>
    <w:rsid w:val="00B34155"/>
    <w:rsid w:val="00B34B35"/>
    <w:rsid w:val="00B35FE7"/>
    <w:rsid w:val="00B40951"/>
    <w:rsid w:val="00B4639A"/>
    <w:rsid w:val="00B46797"/>
    <w:rsid w:val="00B46F22"/>
    <w:rsid w:val="00B51242"/>
    <w:rsid w:val="00B52C7F"/>
    <w:rsid w:val="00B5321C"/>
    <w:rsid w:val="00B54C3B"/>
    <w:rsid w:val="00B54DD2"/>
    <w:rsid w:val="00B56E4C"/>
    <w:rsid w:val="00B60A78"/>
    <w:rsid w:val="00B60E5C"/>
    <w:rsid w:val="00B62146"/>
    <w:rsid w:val="00B678E9"/>
    <w:rsid w:val="00B80E05"/>
    <w:rsid w:val="00B932A0"/>
    <w:rsid w:val="00B953AD"/>
    <w:rsid w:val="00BA317A"/>
    <w:rsid w:val="00BA34E8"/>
    <w:rsid w:val="00BA39EF"/>
    <w:rsid w:val="00BA5200"/>
    <w:rsid w:val="00BA646B"/>
    <w:rsid w:val="00BB6AA8"/>
    <w:rsid w:val="00BC2D65"/>
    <w:rsid w:val="00BD2B9C"/>
    <w:rsid w:val="00BD309C"/>
    <w:rsid w:val="00BD538F"/>
    <w:rsid w:val="00BD75A5"/>
    <w:rsid w:val="00BE17CA"/>
    <w:rsid w:val="00BE42FE"/>
    <w:rsid w:val="00BF52F5"/>
    <w:rsid w:val="00C01598"/>
    <w:rsid w:val="00C01CBE"/>
    <w:rsid w:val="00C03FD4"/>
    <w:rsid w:val="00C040B5"/>
    <w:rsid w:val="00C0643B"/>
    <w:rsid w:val="00C10D02"/>
    <w:rsid w:val="00C200F3"/>
    <w:rsid w:val="00C23B75"/>
    <w:rsid w:val="00C250BC"/>
    <w:rsid w:val="00C3204A"/>
    <w:rsid w:val="00C34C40"/>
    <w:rsid w:val="00C370C7"/>
    <w:rsid w:val="00C446D7"/>
    <w:rsid w:val="00C44A78"/>
    <w:rsid w:val="00C46451"/>
    <w:rsid w:val="00C51EF8"/>
    <w:rsid w:val="00C557D7"/>
    <w:rsid w:val="00C64D8D"/>
    <w:rsid w:val="00C6545F"/>
    <w:rsid w:val="00C65B6A"/>
    <w:rsid w:val="00C664AA"/>
    <w:rsid w:val="00C66E4F"/>
    <w:rsid w:val="00C720D7"/>
    <w:rsid w:val="00C7393E"/>
    <w:rsid w:val="00C82AB0"/>
    <w:rsid w:val="00C83F7C"/>
    <w:rsid w:val="00C91F2D"/>
    <w:rsid w:val="00C92E16"/>
    <w:rsid w:val="00C93443"/>
    <w:rsid w:val="00C94346"/>
    <w:rsid w:val="00C95AC7"/>
    <w:rsid w:val="00C95F2C"/>
    <w:rsid w:val="00C97ABE"/>
    <w:rsid w:val="00CA0A6B"/>
    <w:rsid w:val="00CA197A"/>
    <w:rsid w:val="00CA1FCC"/>
    <w:rsid w:val="00CA28AC"/>
    <w:rsid w:val="00CA3640"/>
    <w:rsid w:val="00CB1C85"/>
    <w:rsid w:val="00CB2B76"/>
    <w:rsid w:val="00CB2C29"/>
    <w:rsid w:val="00CB52C1"/>
    <w:rsid w:val="00CB5819"/>
    <w:rsid w:val="00CB6548"/>
    <w:rsid w:val="00CB7F09"/>
    <w:rsid w:val="00CC27F7"/>
    <w:rsid w:val="00CC3B39"/>
    <w:rsid w:val="00CC3F2D"/>
    <w:rsid w:val="00CC3FFC"/>
    <w:rsid w:val="00CC401F"/>
    <w:rsid w:val="00CD04BB"/>
    <w:rsid w:val="00CD1ACE"/>
    <w:rsid w:val="00CD2865"/>
    <w:rsid w:val="00CD6236"/>
    <w:rsid w:val="00CE35E4"/>
    <w:rsid w:val="00CF449D"/>
    <w:rsid w:val="00CF7412"/>
    <w:rsid w:val="00D037D2"/>
    <w:rsid w:val="00D04D47"/>
    <w:rsid w:val="00D06364"/>
    <w:rsid w:val="00D06AED"/>
    <w:rsid w:val="00D0768A"/>
    <w:rsid w:val="00D12023"/>
    <w:rsid w:val="00D12287"/>
    <w:rsid w:val="00D128B9"/>
    <w:rsid w:val="00D14F20"/>
    <w:rsid w:val="00D14F2D"/>
    <w:rsid w:val="00D15A9C"/>
    <w:rsid w:val="00D204D3"/>
    <w:rsid w:val="00D273A5"/>
    <w:rsid w:val="00D27D51"/>
    <w:rsid w:val="00D27ED6"/>
    <w:rsid w:val="00D345BF"/>
    <w:rsid w:val="00D35BA2"/>
    <w:rsid w:val="00D3751A"/>
    <w:rsid w:val="00D45366"/>
    <w:rsid w:val="00D47D68"/>
    <w:rsid w:val="00D5496A"/>
    <w:rsid w:val="00D556DC"/>
    <w:rsid w:val="00D6166E"/>
    <w:rsid w:val="00D655B0"/>
    <w:rsid w:val="00D74F0C"/>
    <w:rsid w:val="00D76B3E"/>
    <w:rsid w:val="00D82288"/>
    <w:rsid w:val="00D82A3A"/>
    <w:rsid w:val="00D86F55"/>
    <w:rsid w:val="00D92705"/>
    <w:rsid w:val="00D93916"/>
    <w:rsid w:val="00D953CF"/>
    <w:rsid w:val="00D959E4"/>
    <w:rsid w:val="00DB1F7A"/>
    <w:rsid w:val="00DB5EFD"/>
    <w:rsid w:val="00DB686E"/>
    <w:rsid w:val="00DC1FC9"/>
    <w:rsid w:val="00DC568B"/>
    <w:rsid w:val="00DC73D7"/>
    <w:rsid w:val="00DD3821"/>
    <w:rsid w:val="00DD47BF"/>
    <w:rsid w:val="00DD54FD"/>
    <w:rsid w:val="00DE29F2"/>
    <w:rsid w:val="00DE3050"/>
    <w:rsid w:val="00DE566B"/>
    <w:rsid w:val="00DE725B"/>
    <w:rsid w:val="00DF02F0"/>
    <w:rsid w:val="00DF2FE3"/>
    <w:rsid w:val="00DF4D21"/>
    <w:rsid w:val="00DF507C"/>
    <w:rsid w:val="00DF5E93"/>
    <w:rsid w:val="00DF5FFF"/>
    <w:rsid w:val="00DF6585"/>
    <w:rsid w:val="00DF7929"/>
    <w:rsid w:val="00E01CF1"/>
    <w:rsid w:val="00E14AEF"/>
    <w:rsid w:val="00E15244"/>
    <w:rsid w:val="00E15853"/>
    <w:rsid w:val="00E23666"/>
    <w:rsid w:val="00E24674"/>
    <w:rsid w:val="00E24F3B"/>
    <w:rsid w:val="00E26639"/>
    <w:rsid w:val="00E26B2E"/>
    <w:rsid w:val="00E32A00"/>
    <w:rsid w:val="00E353BA"/>
    <w:rsid w:val="00E462ED"/>
    <w:rsid w:val="00E4786C"/>
    <w:rsid w:val="00E47CB5"/>
    <w:rsid w:val="00E5075A"/>
    <w:rsid w:val="00E52430"/>
    <w:rsid w:val="00E56CA0"/>
    <w:rsid w:val="00E607BF"/>
    <w:rsid w:val="00E62976"/>
    <w:rsid w:val="00E642B2"/>
    <w:rsid w:val="00E65ECA"/>
    <w:rsid w:val="00E67C02"/>
    <w:rsid w:val="00E67C24"/>
    <w:rsid w:val="00E7169B"/>
    <w:rsid w:val="00E71DA9"/>
    <w:rsid w:val="00E75B31"/>
    <w:rsid w:val="00E75C03"/>
    <w:rsid w:val="00E762CE"/>
    <w:rsid w:val="00E77B1D"/>
    <w:rsid w:val="00E9745B"/>
    <w:rsid w:val="00EA065E"/>
    <w:rsid w:val="00EA1ED8"/>
    <w:rsid w:val="00EA241C"/>
    <w:rsid w:val="00EA3179"/>
    <w:rsid w:val="00EA3BBF"/>
    <w:rsid w:val="00EA3FAA"/>
    <w:rsid w:val="00EB0F8B"/>
    <w:rsid w:val="00EB287B"/>
    <w:rsid w:val="00EB2AF4"/>
    <w:rsid w:val="00EC07DF"/>
    <w:rsid w:val="00EC145B"/>
    <w:rsid w:val="00EC4D33"/>
    <w:rsid w:val="00EC6317"/>
    <w:rsid w:val="00EC6684"/>
    <w:rsid w:val="00EE3E77"/>
    <w:rsid w:val="00EE5EF7"/>
    <w:rsid w:val="00EE5F82"/>
    <w:rsid w:val="00EE6DB1"/>
    <w:rsid w:val="00EE6DB7"/>
    <w:rsid w:val="00EE7F75"/>
    <w:rsid w:val="00EF534A"/>
    <w:rsid w:val="00EF65CA"/>
    <w:rsid w:val="00EF69CE"/>
    <w:rsid w:val="00F0724A"/>
    <w:rsid w:val="00F21A5C"/>
    <w:rsid w:val="00F22B8F"/>
    <w:rsid w:val="00F25AB6"/>
    <w:rsid w:val="00F2765D"/>
    <w:rsid w:val="00F30AD1"/>
    <w:rsid w:val="00F33C85"/>
    <w:rsid w:val="00F34ADA"/>
    <w:rsid w:val="00F40DBA"/>
    <w:rsid w:val="00F41CF7"/>
    <w:rsid w:val="00F42104"/>
    <w:rsid w:val="00F446B9"/>
    <w:rsid w:val="00F4512D"/>
    <w:rsid w:val="00F5555F"/>
    <w:rsid w:val="00F57925"/>
    <w:rsid w:val="00F600CA"/>
    <w:rsid w:val="00F64248"/>
    <w:rsid w:val="00F668C6"/>
    <w:rsid w:val="00F70570"/>
    <w:rsid w:val="00F70C53"/>
    <w:rsid w:val="00F716BB"/>
    <w:rsid w:val="00F75C22"/>
    <w:rsid w:val="00F76DB6"/>
    <w:rsid w:val="00F77736"/>
    <w:rsid w:val="00F778AD"/>
    <w:rsid w:val="00F823CC"/>
    <w:rsid w:val="00F84622"/>
    <w:rsid w:val="00F85601"/>
    <w:rsid w:val="00F9434B"/>
    <w:rsid w:val="00F956D0"/>
    <w:rsid w:val="00F961ED"/>
    <w:rsid w:val="00F96A81"/>
    <w:rsid w:val="00FA29AC"/>
    <w:rsid w:val="00FA3EB7"/>
    <w:rsid w:val="00FA4E10"/>
    <w:rsid w:val="00FA7588"/>
    <w:rsid w:val="00FB004E"/>
    <w:rsid w:val="00FB2B8C"/>
    <w:rsid w:val="00FB2BFE"/>
    <w:rsid w:val="00FB3F19"/>
    <w:rsid w:val="00FB7040"/>
    <w:rsid w:val="00FC617F"/>
    <w:rsid w:val="00FC65DA"/>
    <w:rsid w:val="00FD07BC"/>
    <w:rsid w:val="00FD4B7F"/>
    <w:rsid w:val="00FD5724"/>
    <w:rsid w:val="00FE1F66"/>
    <w:rsid w:val="00FF3B53"/>
    <w:rsid w:val="00FF5215"/>
    <w:rsid w:val="00FF61BA"/>
    <w:rsid w:val="00FF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05E822"/>
  <w15:docId w15:val="{83E19CC3-BD4C-4E09-A5B7-E6D9B7992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15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813E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character" w:styleId="Textodelmarcadordeposicin">
    <w:name w:val="Placeholder Text"/>
    <w:basedOn w:val="Fuentedeprrafopredeter"/>
    <w:uiPriority w:val="99"/>
    <w:semiHidden/>
    <w:rsid w:val="00787E26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123A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3A72"/>
  </w:style>
  <w:style w:type="paragraph" w:styleId="Piedepgina">
    <w:name w:val="footer"/>
    <w:basedOn w:val="Normal"/>
    <w:link w:val="PiedepginaCar"/>
    <w:uiPriority w:val="99"/>
    <w:unhideWhenUsed/>
    <w:rsid w:val="00123A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3A72"/>
  </w:style>
  <w:style w:type="paragraph" w:styleId="Textodeglobo">
    <w:name w:val="Balloon Text"/>
    <w:basedOn w:val="Normal"/>
    <w:link w:val="TextodegloboCar"/>
    <w:uiPriority w:val="99"/>
    <w:semiHidden/>
    <w:unhideWhenUsed/>
    <w:rsid w:val="003A6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673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350A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normal3">
    <w:name w:val="Plain Table 3"/>
    <w:basedOn w:val="Tablanormal"/>
    <w:uiPriority w:val="43"/>
    <w:rsid w:val="00350A8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uv3um">
    <w:name w:val="uv3um"/>
    <w:basedOn w:val="Fuentedeprrafopredeter"/>
    <w:rsid w:val="00622087"/>
  </w:style>
  <w:style w:type="paragraph" w:styleId="Prrafodelista">
    <w:name w:val="List Paragraph"/>
    <w:basedOn w:val="Normal"/>
    <w:uiPriority w:val="34"/>
    <w:qFormat/>
    <w:rsid w:val="00CF7412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E26639"/>
    <w:rPr>
      <w:i/>
      <w:iCs/>
    </w:rPr>
  </w:style>
  <w:style w:type="character" w:styleId="Textoennegrita">
    <w:name w:val="Strong"/>
    <w:basedOn w:val="Fuentedeprrafopredeter"/>
    <w:uiPriority w:val="22"/>
    <w:qFormat/>
    <w:rsid w:val="00E26639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E26639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E607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07B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07B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07B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07BF"/>
    <w:rPr>
      <w:b/>
      <w:bCs/>
      <w:sz w:val="20"/>
      <w:szCs w:val="20"/>
    </w:rPr>
  </w:style>
  <w:style w:type="paragraph" w:styleId="Sinespaciado">
    <w:name w:val="No Spacing"/>
    <w:uiPriority w:val="1"/>
    <w:qFormat/>
    <w:rsid w:val="00181E4A"/>
    <w:pPr>
      <w:spacing w:after="0" w:line="240" w:lineRule="auto"/>
    </w:pPr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0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0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80814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98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7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6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9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24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92623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77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1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7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Hoja1!$A$2:$A$4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estoy seguro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Hoja1!$A$2:$A$4</c:f>
              <c:strCache>
                <c:ptCount val="3"/>
                <c:pt idx="0">
                  <c:v>Si, conozco todos</c:v>
                </c:pt>
                <c:pt idx="1">
                  <c:v>Si, conozco algunos</c:v>
                </c:pt>
                <c:pt idx="2">
                  <c:v>No conozco ninguno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1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Hoja1!$A$2:$A$4</c:f>
              <c:strCache>
                <c:ptCount val="3"/>
                <c:pt idx="0">
                  <c:v>Si, de manera frecuente</c:v>
                </c:pt>
                <c:pt idx="1">
                  <c:v>Si, de manera ocasional</c:v>
                </c:pt>
                <c:pt idx="2">
                  <c:v>No he accedido a dicha información.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Hoja1!$A$2:$A$4</c:f>
              <c:strCache>
                <c:ptCount val="3"/>
                <c:pt idx="0">
                  <c:v>Si, Completamente</c:v>
                </c:pt>
                <c:pt idx="1">
                  <c:v>Parcialmente</c:v>
                </c:pt>
                <c:pt idx="2">
                  <c:v>No, consdiero que la información es insuficiente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0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Hoja1!$A$2:$A$7</c:f>
              <c:strCache>
                <c:ptCount val="6"/>
                <c:pt idx="0">
                  <c:v>Página web oficial de la CRQ</c:v>
                </c:pt>
                <c:pt idx="1">
                  <c:v>Redes sociales institucionales </c:v>
                </c:pt>
                <c:pt idx="2">
                  <c:v>Correo electrónico.</c:v>
                </c:pt>
                <c:pt idx="3">
                  <c:v>Reuniones comunitarias o audiencias públicas.</c:v>
                </c:pt>
                <c:pt idx="4">
                  <c:v>Medios de comunicación (radio, prensa, TV</c:v>
                </c:pt>
                <c:pt idx="5">
                  <c:v>No he recibido ni buscado información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DF1E0-74B5-483A-8C93-98D7402E5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928</Words>
  <Characters>5107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Cesar Augusto Alzate Pava</cp:lastModifiedBy>
  <cp:revision>2</cp:revision>
  <dcterms:created xsi:type="dcterms:W3CDTF">2025-09-04T16:02:00Z</dcterms:created>
  <dcterms:modified xsi:type="dcterms:W3CDTF">2025-09-04T16:02:00Z</dcterms:modified>
</cp:coreProperties>
</file>