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35D7" w14:textId="430CD517" w:rsidR="008273FD" w:rsidRPr="00680C40" w:rsidRDefault="008273FD" w:rsidP="008273FD">
      <w:pPr>
        <w:jc w:val="center"/>
        <w:rPr>
          <w:rFonts w:ascii="Tahoma" w:eastAsiaTheme="minorHAnsi" w:hAnsi="Tahoma" w:cs="Tahoma"/>
          <w:b/>
          <w:sz w:val="24"/>
          <w:szCs w:val="24"/>
        </w:rPr>
      </w:pPr>
      <w:r w:rsidRPr="00680C40">
        <w:rPr>
          <w:rFonts w:ascii="Tahoma" w:eastAsiaTheme="minorHAnsi" w:hAnsi="Tahoma" w:cs="Tahoma"/>
          <w:b/>
          <w:sz w:val="24"/>
          <w:szCs w:val="24"/>
        </w:rPr>
        <w:t>TABLA DE CONTENIDO</w:t>
      </w:r>
    </w:p>
    <w:p w14:paraId="07052488" w14:textId="77777777" w:rsidR="008273FD" w:rsidRPr="00680C40" w:rsidRDefault="008273FD" w:rsidP="008273FD">
      <w:pPr>
        <w:spacing w:after="160" w:line="259" w:lineRule="auto"/>
        <w:jc w:val="center"/>
        <w:rPr>
          <w:rFonts w:ascii="Tahoma" w:eastAsiaTheme="minorHAnsi" w:hAnsi="Tahoma" w:cs="Tahoma"/>
          <w:b/>
          <w:sz w:val="24"/>
          <w:szCs w:val="24"/>
        </w:rPr>
      </w:pPr>
      <w:r w:rsidRPr="00680C40">
        <w:rPr>
          <w:rFonts w:ascii="Tahoma" w:eastAsiaTheme="minorHAnsi" w:hAnsi="Tahoma" w:cs="Tahoma"/>
          <w:b/>
          <w:sz w:val="24"/>
          <w:szCs w:val="24"/>
        </w:rPr>
        <w:t>BOLETÍN AMBIENTAL</w:t>
      </w:r>
    </w:p>
    <w:p w14:paraId="6B571FB3" w14:textId="5CA7EEC3" w:rsidR="008273FD" w:rsidRPr="00680C40" w:rsidRDefault="008273FD" w:rsidP="008273FD">
      <w:pPr>
        <w:spacing w:after="160" w:line="259" w:lineRule="auto"/>
        <w:jc w:val="center"/>
        <w:rPr>
          <w:rFonts w:ascii="Tahoma" w:eastAsiaTheme="minorHAnsi" w:hAnsi="Tahoma" w:cs="Tahoma"/>
          <w:b/>
          <w:sz w:val="24"/>
          <w:szCs w:val="24"/>
        </w:rPr>
      </w:pPr>
      <w:r w:rsidRPr="00680C40">
        <w:rPr>
          <w:rFonts w:ascii="Tahoma" w:eastAsiaTheme="minorHAnsi" w:hAnsi="Tahoma" w:cs="Tahoma"/>
          <w:b/>
          <w:sz w:val="24"/>
          <w:szCs w:val="24"/>
        </w:rPr>
        <w:t>FEBRERO DE 2021</w:t>
      </w:r>
    </w:p>
    <w:p w14:paraId="2FF25C93" w14:textId="77777777" w:rsidR="008273FD" w:rsidRPr="00680C40" w:rsidRDefault="008273FD" w:rsidP="008273FD">
      <w:pPr>
        <w:spacing w:after="160" w:line="259" w:lineRule="auto"/>
        <w:jc w:val="center"/>
        <w:rPr>
          <w:rFonts w:ascii="Tahoma" w:eastAsiaTheme="minorHAnsi" w:hAnsi="Tahoma" w:cs="Tahoma"/>
          <w:b/>
          <w:sz w:val="24"/>
          <w:szCs w:val="24"/>
        </w:rPr>
      </w:pPr>
      <w:r w:rsidRPr="00680C40">
        <w:rPr>
          <w:rFonts w:ascii="Tahoma" w:eastAsiaTheme="minorHAnsi" w:hAnsi="Tahoma" w:cs="Tahoma"/>
          <w:b/>
          <w:sz w:val="24"/>
          <w:szCs w:val="24"/>
        </w:rPr>
        <w:t>FORESTAL</w:t>
      </w:r>
    </w:p>
    <w:p w14:paraId="42DC9D8E" w14:textId="77777777" w:rsidR="008273FD" w:rsidRPr="00680C40" w:rsidRDefault="008273FD" w:rsidP="008273FD">
      <w:pPr>
        <w:spacing w:after="160" w:line="259" w:lineRule="auto"/>
        <w:jc w:val="center"/>
        <w:rPr>
          <w:rFonts w:ascii="Tahoma" w:eastAsiaTheme="minorHAnsi" w:hAnsi="Tahoma" w:cs="Tahoma"/>
          <w:b/>
          <w:sz w:val="24"/>
          <w:szCs w:val="24"/>
        </w:rPr>
      </w:pPr>
    </w:p>
    <w:p w14:paraId="18436386" w14:textId="2495167F" w:rsidR="008273FD" w:rsidRPr="00680C40" w:rsidRDefault="008273FD" w:rsidP="00ED45F1">
      <w:pPr>
        <w:spacing w:after="160" w:line="240" w:lineRule="auto"/>
        <w:rPr>
          <w:rFonts w:ascii="Tahoma" w:hAnsi="Tahoma" w:cs="Tahoma"/>
          <w:b/>
          <w:sz w:val="24"/>
          <w:szCs w:val="24"/>
        </w:rPr>
      </w:pPr>
      <w:r w:rsidRPr="00680C40">
        <w:rPr>
          <w:rFonts w:ascii="Tahoma" w:hAnsi="Tahoma" w:cs="Tahoma"/>
          <w:b/>
          <w:sz w:val="24"/>
          <w:szCs w:val="24"/>
        </w:rPr>
        <w:t>AUTO DE INICIO SRCA-AIC-027-04-02-2021</w:t>
      </w:r>
    </w:p>
    <w:p w14:paraId="171E8C5F" w14:textId="77777777" w:rsidR="008273FD" w:rsidRPr="008273FD" w:rsidRDefault="008273FD" w:rsidP="00ED45F1">
      <w:pPr>
        <w:tabs>
          <w:tab w:val="left" w:pos="2679"/>
        </w:tabs>
        <w:spacing w:after="0" w:line="240" w:lineRule="auto"/>
        <w:ind w:right="-232"/>
        <w:contextualSpacing/>
        <w:rPr>
          <w:rFonts w:ascii="Tahoma" w:eastAsia="Calibri" w:hAnsi="Tahoma" w:cs="Tahoma"/>
          <w:b/>
          <w:sz w:val="24"/>
          <w:szCs w:val="24"/>
        </w:rPr>
      </w:pPr>
      <w:r w:rsidRPr="008273FD">
        <w:rPr>
          <w:rFonts w:ascii="Tahoma" w:eastAsia="Calibri" w:hAnsi="Tahoma" w:cs="Tahoma"/>
          <w:b/>
          <w:sz w:val="24"/>
          <w:szCs w:val="24"/>
        </w:rPr>
        <w:t>AUTO DE INICIO SRCA-AIC-031-12-02-2021</w:t>
      </w:r>
    </w:p>
    <w:p w14:paraId="09FBE70A" w14:textId="77777777" w:rsidR="008273FD" w:rsidRPr="008273FD" w:rsidRDefault="008273FD" w:rsidP="00ED45F1">
      <w:pPr>
        <w:spacing w:after="0" w:line="240" w:lineRule="auto"/>
        <w:ind w:right="-232"/>
        <w:contextualSpacing/>
        <w:jc w:val="center"/>
        <w:rPr>
          <w:rFonts w:ascii="Tahoma" w:eastAsia="Calibri" w:hAnsi="Tahoma" w:cs="Tahoma"/>
          <w:b/>
          <w:sz w:val="24"/>
          <w:szCs w:val="24"/>
        </w:rPr>
      </w:pPr>
    </w:p>
    <w:p w14:paraId="5DDE0A34" w14:textId="04E4DCB1" w:rsidR="008273FD" w:rsidRPr="00680C40" w:rsidRDefault="008273FD" w:rsidP="00ED45F1">
      <w:pPr>
        <w:pStyle w:val="Sinespaciado"/>
        <w:rPr>
          <w:rFonts w:ascii="Tahoma" w:hAnsi="Tahoma" w:cs="Tahoma"/>
          <w:b/>
          <w:sz w:val="24"/>
          <w:szCs w:val="24"/>
        </w:rPr>
      </w:pPr>
      <w:r w:rsidRPr="00680C40">
        <w:rPr>
          <w:rFonts w:ascii="Tahoma" w:hAnsi="Tahoma" w:cs="Tahoma"/>
          <w:b/>
          <w:sz w:val="24"/>
          <w:szCs w:val="24"/>
        </w:rPr>
        <w:t>AUTO DE INICIO SRCA-AIF-028-08-02-2021</w:t>
      </w:r>
    </w:p>
    <w:p w14:paraId="5AF31E48" w14:textId="3BDDA1E6" w:rsidR="008273FD" w:rsidRPr="00680C40" w:rsidRDefault="008273FD" w:rsidP="00ED45F1">
      <w:pPr>
        <w:pStyle w:val="Sinespaciado"/>
        <w:rPr>
          <w:rFonts w:ascii="Tahoma" w:hAnsi="Tahoma" w:cs="Tahoma"/>
          <w:b/>
          <w:sz w:val="24"/>
          <w:szCs w:val="24"/>
        </w:rPr>
      </w:pPr>
    </w:p>
    <w:p w14:paraId="47437F8B" w14:textId="0380D41D" w:rsidR="008273FD" w:rsidRPr="00680C40" w:rsidRDefault="008273FD" w:rsidP="00ED45F1">
      <w:pPr>
        <w:tabs>
          <w:tab w:val="left" w:pos="2679"/>
        </w:tabs>
        <w:spacing w:after="0" w:line="240" w:lineRule="auto"/>
        <w:ind w:right="-232"/>
        <w:contextualSpacing/>
        <w:rPr>
          <w:rFonts w:ascii="Tahoma" w:eastAsia="Calibri" w:hAnsi="Tahoma" w:cs="Tahoma"/>
          <w:b/>
          <w:sz w:val="24"/>
          <w:szCs w:val="24"/>
        </w:rPr>
      </w:pPr>
      <w:r w:rsidRPr="008273FD">
        <w:rPr>
          <w:rFonts w:ascii="Tahoma" w:eastAsia="Calibri" w:hAnsi="Tahoma" w:cs="Tahoma"/>
          <w:b/>
          <w:sz w:val="24"/>
          <w:szCs w:val="24"/>
        </w:rPr>
        <w:t>AUTO DE INICIO SRCA-AIF-032-12-02-2021</w:t>
      </w:r>
    </w:p>
    <w:p w14:paraId="4EF70C03" w14:textId="77777777" w:rsidR="00407F83" w:rsidRDefault="00407F83" w:rsidP="00407F83">
      <w:pPr>
        <w:tabs>
          <w:tab w:val="left" w:pos="2679"/>
        </w:tabs>
        <w:spacing w:after="0" w:line="240" w:lineRule="auto"/>
        <w:ind w:right="-232"/>
        <w:contextualSpacing/>
        <w:rPr>
          <w:rFonts w:ascii="Tahoma" w:eastAsia="Calibri" w:hAnsi="Tahoma" w:cs="Tahoma"/>
          <w:b/>
          <w:sz w:val="24"/>
          <w:szCs w:val="24"/>
        </w:rPr>
      </w:pPr>
    </w:p>
    <w:p w14:paraId="626A780F" w14:textId="006F7563" w:rsidR="00407F83" w:rsidRPr="007E64B5" w:rsidRDefault="00407F83" w:rsidP="00407F83">
      <w:pPr>
        <w:tabs>
          <w:tab w:val="left" w:pos="2679"/>
        </w:tabs>
        <w:spacing w:after="0" w:line="240" w:lineRule="auto"/>
        <w:ind w:right="-232"/>
        <w:contextualSpacing/>
        <w:rPr>
          <w:rFonts w:ascii="Tahoma" w:eastAsia="Calibri" w:hAnsi="Tahoma" w:cs="Tahoma"/>
          <w:b/>
          <w:sz w:val="24"/>
          <w:szCs w:val="24"/>
        </w:rPr>
      </w:pPr>
      <w:r w:rsidRPr="007E64B5">
        <w:rPr>
          <w:rFonts w:ascii="Tahoma" w:eastAsia="Calibri" w:hAnsi="Tahoma" w:cs="Tahoma"/>
          <w:b/>
          <w:sz w:val="24"/>
          <w:szCs w:val="24"/>
        </w:rPr>
        <w:t>AUTO DE INICIO SRCA-AIF-033-12-02-2021</w:t>
      </w:r>
    </w:p>
    <w:p w14:paraId="6BD195BE" w14:textId="77777777" w:rsidR="00407F83" w:rsidRPr="008273FD" w:rsidRDefault="00407F83" w:rsidP="00ED45F1">
      <w:pPr>
        <w:tabs>
          <w:tab w:val="left" w:pos="2679"/>
        </w:tabs>
        <w:spacing w:after="0" w:line="240" w:lineRule="auto"/>
        <w:ind w:right="-232"/>
        <w:contextualSpacing/>
        <w:rPr>
          <w:rFonts w:ascii="Tahoma" w:eastAsia="Calibri" w:hAnsi="Tahoma" w:cs="Tahoma"/>
          <w:b/>
          <w:sz w:val="24"/>
          <w:szCs w:val="24"/>
        </w:rPr>
      </w:pPr>
    </w:p>
    <w:p w14:paraId="24889B69" w14:textId="6D96814C" w:rsidR="008273FD" w:rsidRPr="00680C40" w:rsidRDefault="008273FD" w:rsidP="00ED45F1">
      <w:pPr>
        <w:pStyle w:val="Sinespaciado"/>
        <w:rPr>
          <w:rFonts w:ascii="Tahoma" w:hAnsi="Tahoma" w:cs="Tahoma"/>
          <w:b/>
          <w:sz w:val="24"/>
          <w:szCs w:val="24"/>
        </w:rPr>
      </w:pPr>
      <w:r w:rsidRPr="00680C40">
        <w:rPr>
          <w:rFonts w:ascii="Tahoma" w:hAnsi="Tahoma" w:cs="Tahoma"/>
          <w:b/>
          <w:sz w:val="24"/>
          <w:szCs w:val="24"/>
        </w:rPr>
        <w:t>AUTO DE INICIO SRCA-AIF-035-15-02-2021</w:t>
      </w:r>
    </w:p>
    <w:p w14:paraId="0C219982" w14:textId="77777777" w:rsidR="00ED45F1" w:rsidRPr="00680C40" w:rsidRDefault="00ED45F1" w:rsidP="00ED45F1">
      <w:pPr>
        <w:pStyle w:val="Sinespaciado"/>
        <w:rPr>
          <w:rFonts w:ascii="Tahoma" w:hAnsi="Tahoma" w:cs="Tahoma"/>
          <w:b/>
          <w:sz w:val="24"/>
          <w:szCs w:val="24"/>
        </w:rPr>
      </w:pPr>
    </w:p>
    <w:p w14:paraId="41EB0CC3" w14:textId="7AC90068" w:rsidR="009220D9" w:rsidRPr="00680C40" w:rsidRDefault="009220D9" w:rsidP="00ED45F1">
      <w:pPr>
        <w:pStyle w:val="Sinespaciado"/>
        <w:rPr>
          <w:rFonts w:ascii="Tahoma" w:hAnsi="Tahoma" w:cs="Tahoma"/>
          <w:b/>
          <w:sz w:val="24"/>
          <w:szCs w:val="24"/>
        </w:rPr>
      </w:pPr>
      <w:r w:rsidRPr="00680C40">
        <w:rPr>
          <w:rFonts w:ascii="Tahoma" w:hAnsi="Tahoma" w:cs="Tahoma"/>
          <w:b/>
          <w:sz w:val="24"/>
          <w:szCs w:val="24"/>
        </w:rPr>
        <w:t>AUTO DE INICIO SRCA-AIF-038-16-02-2021</w:t>
      </w:r>
    </w:p>
    <w:p w14:paraId="39E58C56" w14:textId="77777777" w:rsidR="00ED45F1" w:rsidRPr="00680C40" w:rsidRDefault="00ED45F1" w:rsidP="00ED45F1">
      <w:pPr>
        <w:pStyle w:val="Sinespaciado"/>
        <w:rPr>
          <w:rFonts w:ascii="Tahoma" w:hAnsi="Tahoma" w:cs="Tahoma"/>
          <w:b/>
          <w:sz w:val="24"/>
          <w:szCs w:val="24"/>
        </w:rPr>
      </w:pPr>
    </w:p>
    <w:p w14:paraId="53DBBBBF" w14:textId="124327EF" w:rsidR="009220D9" w:rsidRPr="00B271EC" w:rsidRDefault="009220D9" w:rsidP="00ED45F1">
      <w:pPr>
        <w:pStyle w:val="Sinespaciado"/>
        <w:rPr>
          <w:rFonts w:ascii="Tahoma" w:hAnsi="Tahoma" w:cs="Tahoma"/>
          <w:b/>
          <w:sz w:val="24"/>
          <w:szCs w:val="24"/>
        </w:rPr>
      </w:pPr>
      <w:r w:rsidRPr="00B271EC">
        <w:rPr>
          <w:rFonts w:ascii="Tahoma" w:hAnsi="Tahoma" w:cs="Tahoma"/>
          <w:b/>
          <w:sz w:val="24"/>
          <w:szCs w:val="24"/>
        </w:rPr>
        <w:t>AUTO DE INICIO SRCA-AIF-039-16-02-2021</w:t>
      </w:r>
    </w:p>
    <w:p w14:paraId="355FAEDA" w14:textId="32C3AF6C" w:rsidR="00B271EC" w:rsidRDefault="00B271EC" w:rsidP="00ED45F1">
      <w:pPr>
        <w:pStyle w:val="Sinespaciado"/>
        <w:rPr>
          <w:rFonts w:ascii="Tahoma" w:hAnsi="Tahoma" w:cs="Tahoma"/>
          <w:b/>
          <w:color w:val="FF0000"/>
          <w:sz w:val="24"/>
          <w:szCs w:val="24"/>
        </w:rPr>
      </w:pPr>
    </w:p>
    <w:p w14:paraId="26ACEEE4" w14:textId="77777777" w:rsidR="00B271EC" w:rsidRPr="00B271EC" w:rsidRDefault="00B271EC" w:rsidP="00B271EC">
      <w:pPr>
        <w:pStyle w:val="Sinespaciado"/>
        <w:rPr>
          <w:rFonts w:ascii="Tahoma" w:hAnsi="Tahoma" w:cs="Tahoma"/>
          <w:b/>
          <w:sz w:val="24"/>
          <w:szCs w:val="24"/>
        </w:rPr>
      </w:pPr>
      <w:r w:rsidRPr="00B271EC">
        <w:rPr>
          <w:rFonts w:ascii="Tahoma" w:hAnsi="Tahoma" w:cs="Tahoma"/>
          <w:b/>
          <w:sz w:val="24"/>
          <w:szCs w:val="24"/>
        </w:rPr>
        <w:t>AUTO DE INICIO SRCA-AIF-040-16-02-2021</w:t>
      </w:r>
    </w:p>
    <w:p w14:paraId="182D8DFD" w14:textId="77777777" w:rsidR="00B271EC" w:rsidRPr="00B271EC" w:rsidRDefault="00B271EC" w:rsidP="00ED45F1">
      <w:pPr>
        <w:pStyle w:val="Sinespaciado"/>
        <w:rPr>
          <w:rFonts w:ascii="Tahoma" w:hAnsi="Tahoma" w:cs="Tahoma"/>
          <w:b/>
          <w:color w:val="FF0000"/>
          <w:sz w:val="24"/>
          <w:szCs w:val="24"/>
        </w:rPr>
      </w:pPr>
    </w:p>
    <w:p w14:paraId="517579EC" w14:textId="4396E7C4" w:rsidR="009220D9" w:rsidRPr="00680C40" w:rsidRDefault="009220D9" w:rsidP="00407F83">
      <w:pPr>
        <w:pStyle w:val="Ttulo1"/>
        <w:ind w:left="0" w:right="1417"/>
        <w:jc w:val="both"/>
        <w:rPr>
          <w:sz w:val="24"/>
          <w:szCs w:val="24"/>
        </w:rPr>
      </w:pPr>
      <w:r w:rsidRPr="00680C40">
        <w:rPr>
          <w:sz w:val="24"/>
          <w:szCs w:val="24"/>
        </w:rPr>
        <w:t>AUTO DE INICIO</w:t>
      </w:r>
      <w:r w:rsidR="00407F83">
        <w:rPr>
          <w:sz w:val="24"/>
          <w:szCs w:val="24"/>
        </w:rPr>
        <w:t xml:space="preserve"> </w:t>
      </w:r>
      <w:r w:rsidRPr="00680C40">
        <w:rPr>
          <w:sz w:val="24"/>
          <w:szCs w:val="24"/>
        </w:rPr>
        <w:t>SRCA-AIF-042- 17-02-2021</w:t>
      </w:r>
    </w:p>
    <w:p w14:paraId="708E8306" w14:textId="77777777" w:rsidR="00ED45F1" w:rsidRPr="00680C40" w:rsidRDefault="00ED45F1" w:rsidP="00ED45F1">
      <w:pPr>
        <w:tabs>
          <w:tab w:val="left" w:pos="2679"/>
        </w:tabs>
        <w:spacing w:after="0" w:line="240" w:lineRule="auto"/>
        <w:ind w:right="-232"/>
        <w:contextualSpacing/>
        <w:rPr>
          <w:rFonts w:ascii="Tahoma" w:eastAsia="Calibri" w:hAnsi="Tahoma" w:cs="Tahoma"/>
          <w:b/>
          <w:sz w:val="24"/>
          <w:szCs w:val="24"/>
        </w:rPr>
      </w:pPr>
    </w:p>
    <w:p w14:paraId="6E9810A4" w14:textId="09F3FF1C" w:rsidR="009220D9" w:rsidRPr="009220D9" w:rsidRDefault="009220D9" w:rsidP="00ED45F1">
      <w:pPr>
        <w:tabs>
          <w:tab w:val="left" w:pos="2679"/>
        </w:tabs>
        <w:spacing w:after="0" w:line="240" w:lineRule="auto"/>
        <w:ind w:right="-232"/>
        <w:contextualSpacing/>
        <w:rPr>
          <w:rFonts w:ascii="Tahoma" w:eastAsia="Calibri" w:hAnsi="Tahoma" w:cs="Tahoma"/>
          <w:b/>
          <w:sz w:val="24"/>
          <w:szCs w:val="24"/>
        </w:rPr>
      </w:pPr>
      <w:r w:rsidRPr="009220D9">
        <w:rPr>
          <w:rFonts w:ascii="Tahoma" w:eastAsia="Calibri" w:hAnsi="Tahoma" w:cs="Tahoma"/>
          <w:b/>
          <w:sz w:val="24"/>
          <w:szCs w:val="24"/>
        </w:rPr>
        <w:t>AUTO DE INICIO SRCA-AIF-043-18-02-2021</w:t>
      </w:r>
    </w:p>
    <w:p w14:paraId="5293F970" w14:textId="77777777" w:rsidR="00ED45F1" w:rsidRPr="00680C40" w:rsidRDefault="00ED45F1" w:rsidP="00ED45F1">
      <w:pPr>
        <w:tabs>
          <w:tab w:val="left" w:pos="2679"/>
        </w:tabs>
        <w:spacing w:after="0" w:line="240" w:lineRule="auto"/>
        <w:ind w:right="-232"/>
        <w:contextualSpacing/>
        <w:rPr>
          <w:rFonts w:ascii="Tahoma" w:eastAsia="Calibri" w:hAnsi="Tahoma" w:cs="Tahoma"/>
          <w:b/>
          <w:sz w:val="24"/>
          <w:szCs w:val="24"/>
        </w:rPr>
      </w:pPr>
    </w:p>
    <w:p w14:paraId="5265E960" w14:textId="5530F781" w:rsidR="009220D9" w:rsidRPr="009220D9" w:rsidRDefault="009220D9" w:rsidP="00ED45F1">
      <w:pPr>
        <w:tabs>
          <w:tab w:val="left" w:pos="2679"/>
        </w:tabs>
        <w:spacing w:after="0" w:line="240" w:lineRule="auto"/>
        <w:ind w:right="-232"/>
        <w:contextualSpacing/>
        <w:rPr>
          <w:rFonts w:ascii="Tahoma" w:eastAsia="Calibri" w:hAnsi="Tahoma" w:cs="Tahoma"/>
          <w:b/>
          <w:sz w:val="24"/>
          <w:szCs w:val="24"/>
        </w:rPr>
      </w:pPr>
      <w:r w:rsidRPr="009220D9">
        <w:rPr>
          <w:rFonts w:ascii="Tahoma" w:eastAsia="Calibri" w:hAnsi="Tahoma" w:cs="Tahoma"/>
          <w:b/>
          <w:sz w:val="24"/>
          <w:szCs w:val="24"/>
        </w:rPr>
        <w:t>AUTO DE INICIO SRCA-AIF-044-19-02-2021</w:t>
      </w:r>
    </w:p>
    <w:p w14:paraId="6E8E3223" w14:textId="77777777" w:rsidR="00ED45F1" w:rsidRPr="00680C40" w:rsidRDefault="00ED45F1" w:rsidP="00ED45F1">
      <w:pPr>
        <w:spacing w:after="160" w:line="240" w:lineRule="auto"/>
        <w:rPr>
          <w:rFonts w:ascii="Tahoma" w:eastAsia="Calibri" w:hAnsi="Tahoma" w:cs="Tahoma"/>
          <w:b/>
          <w:bCs/>
          <w:sz w:val="24"/>
          <w:szCs w:val="24"/>
        </w:rPr>
      </w:pPr>
    </w:p>
    <w:p w14:paraId="7DB7147F" w14:textId="459B36B2" w:rsidR="009220D9" w:rsidRPr="00680C40" w:rsidRDefault="009220D9" w:rsidP="00ED45F1">
      <w:pPr>
        <w:spacing w:after="160" w:line="240" w:lineRule="auto"/>
        <w:rPr>
          <w:rFonts w:ascii="Tahoma" w:eastAsia="Calibri" w:hAnsi="Tahoma" w:cs="Tahoma"/>
          <w:b/>
          <w:bCs/>
          <w:sz w:val="24"/>
          <w:szCs w:val="24"/>
        </w:rPr>
      </w:pPr>
      <w:r w:rsidRPr="009220D9">
        <w:rPr>
          <w:rFonts w:ascii="Tahoma" w:eastAsia="Calibri" w:hAnsi="Tahoma" w:cs="Tahoma"/>
          <w:b/>
          <w:bCs/>
          <w:sz w:val="24"/>
          <w:szCs w:val="24"/>
        </w:rPr>
        <w:t xml:space="preserve">RESOLUCIÓN </w:t>
      </w:r>
      <w:proofErr w:type="spellStart"/>
      <w:r w:rsidRPr="009220D9">
        <w:rPr>
          <w:rFonts w:ascii="Tahoma" w:eastAsia="Calibri" w:hAnsi="Tahoma" w:cs="Tahoma"/>
          <w:b/>
          <w:bCs/>
          <w:sz w:val="24"/>
          <w:szCs w:val="24"/>
        </w:rPr>
        <w:t>N°</w:t>
      </w:r>
      <w:proofErr w:type="spellEnd"/>
      <w:r w:rsidRPr="009220D9">
        <w:rPr>
          <w:rFonts w:ascii="Tahoma" w:eastAsia="Calibri" w:hAnsi="Tahoma" w:cs="Tahoma"/>
          <w:b/>
          <w:bCs/>
          <w:sz w:val="24"/>
          <w:szCs w:val="24"/>
        </w:rPr>
        <w:t xml:space="preserve"> 0286 DEL 16 DE FEBRERO DE 2.021</w:t>
      </w:r>
    </w:p>
    <w:p w14:paraId="4C9D8CA9" w14:textId="20CFD05D" w:rsidR="009220D9" w:rsidRPr="00680C40" w:rsidRDefault="009220D9" w:rsidP="00ED45F1">
      <w:pPr>
        <w:spacing w:after="160" w:line="240" w:lineRule="auto"/>
        <w:rPr>
          <w:rFonts w:ascii="Tahoma" w:hAnsi="Tahoma" w:cs="Tahoma"/>
          <w:b/>
          <w:bCs/>
          <w:sz w:val="24"/>
          <w:szCs w:val="24"/>
        </w:rPr>
      </w:pPr>
      <w:r w:rsidRPr="00680C40">
        <w:rPr>
          <w:rFonts w:ascii="Tahoma" w:hAnsi="Tahoma" w:cs="Tahoma"/>
          <w:b/>
          <w:bCs/>
          <w:sz w:val="24"/>
          <w:szCs w:val="24"/>
        </w:rPr>
        <w:t xml:space="preserve">RESOLUCIÓN N°0033 DEL 25 DE </w:t>
      </w:r>
      <w:proofErr w:type="gramStart"/>
      <w:r w:rsidRPr="00680C40">
        <w:rPr>
          <w:rFonts w:ascii="Tahoma" w:hAnsi="Tahoma" w:cs="Tahoma"/>
          <w:b/>
          <w:bCs/>
          <w:sz w:val="24"/>
          <w:szCs w:val="24"/>
        </w:rPr>
        <w:t>FEBRERO  DE</w:t>
      </w:r>
      <w:proofErr w:type="gramEnd"/>
      <w:r w:rsidRPr="00680C40">
        <w:rPr>
          <w:rFonts w:ascii="Tahoma" w:hAnsi="Tahoma" w:cs="Tahoma"/>
          <w:b/>
          <w:bCs/>
          <w:sz w:val="24"/>
          <w:szCs w:val="24"/>
        </w:rPr>
        <w:t xml:space="preserve"> 2.021</w:t>
      </w:r>
    </w:p>
    <w:p w14:paraId="5F7950DB" w14:textId="02FF81CF" w:rsidR="009220D9" w:rsidRPr="00680C40" w:rsidRDefault="006C2528" w:rsidP="00ED45F1">
      <w:pPr>
        <w:spacing w:after="160" w:line="240" w:lineRule="auto"/>
        <w:rPr>
          <w:rFonts w:ascii="Tahoma" w:hAnsi="Tahoma" w:cs="Tahoma"/>
          <w:b/>
          <w:sz w:val="24"/>
          <w:szCs w:val="24"/>
        </w:rPr>
      </w:pPr>
      <w:r w:rsidRPr="00680C40">
        <w:rPr>
          <w:rFonts w:ascii="Tahoma" w:hAnsi="Tahoma" w:cs="Tahoma"/>
          <w:b/>
          <w:sz w:val="24"/>
          <w:szCs w:val="24"/>
        </w:rPr>
        <w:t>RESOLUCIÓN N</w:t>
      </w:r>
      <w:r w:rsidRPr="00680C40">
        <w:rPr>
          <w:rFonts w:ascii="Tahoma" w:hAnsi="Tahoma" w:cs="Tahoma"/>
          <w:sz w:val="24"/>
          <w:szCs w:val="24"/>
        </w:rPr>
        <w:t>°</w:t>
      </w:r>
      <w:r w:rsidRPr="00680C40">
        <w:rPr>
          <w:rFonts w:ascii="Tahoma" w:hAnsi="Tahoma" w:cs="Tahoma"/>
          <w:b/>
          <w:sz w:val="24"/>
          <w:szCs w:val="24"/>
        </w:rPr>
        <w:t xml:space="preserve">250 del 03 de </w:t>
      </w:r>
      <w:proofErr w:type="gramStart"/>
      <w:r w:rsidRPr="00680C40">
        <w:rPr>
          <w:rFonts w:ascii="Tahoma" w:hAnsi="Tahoma" w:cs="Tahoma"/>
          <w:b/>
          <w:sz w:val="24"/>
          <w:szCs w:val="24"/>
        </w:rPr>
        <w:t>Febrero</w:t>
      </w:r>
      <w:proofErr w:type="gramEnd"/>
      <w:r w:rsidRPr="00680C40">
        <w:rPr>
          <w:rFonts w:ascii="Tahoma" w:hAnsi="Tahoma" w:cs="Tahoma"/>
          <w:b/>
          <w:sz w:val="24"/>
          <w:szCs w:val="24"/>
        </w:rPr>
        <w:t xml:space="preserve"> de 2021</w:t>
      </w:r>
    </w:p>
    <w:p w14:paraId="54E4397B" w14:textId="77777777" w:rsidR="006C2528" w:rsidRPr="006C2528" w:rsidRDefault="006C2528" w:rsidP="00ED45F1">
      <w:pPr>
        <w:tabs>
          <w:tab w:val="center" w:pos="4419"/>
          <w:tab w:val="right" w:pos="8838"/>
        </w:tabs>
        <w:spacing w:after="0" w:line="240" w:lineRule="auto"/>
        <w:rPr>
          <w:rFonts w:ascii="Tahoma" w:eastAsia="Times New Roman" w:hAnsi="Tahoma" w:cs="Tahoma"/>
          <w:sz w:val="24"/>
          <w:szCs w:val="24"/>
          <w:lang w:val="es-ES" w:eastAsia="es-ES"/>
        </w:rPr>
      </w:pPr>
      <w:r w:rsidRPr="006C2528">
        <w:rPr>
          <w:rFonts w:ascii="Tahoma" w:eastAsia="Times New Roman" w:hAnsi="Tahoma" w:cs="Tahoma"/>
          <w:b/>
          <w:sz w:val="24"/>
          <w:szCs w:val="24"/>
          <w:lang w:val="es-ES" w:eastAsia="es-ES"/>
        </w:rPr>
        <w:t xml:space="preserve">RESOLUCIÓN N°290 del 17 de </w:t>
      </w:r>
      <w:proofErr w:type="gramStart"/>
      <w:r w:rsidRPr="006C2528">
        <w:rPr>
          <w:rFonts w:ascii="Tahoma" w:eastAsia="Times New Roman" w:hAnsi="Tahoma" w:cs="Tahoma"/>
          <w:b/>
          <w:sz w:val="24"/>
          <w:szCs w:val="24"/>
          <w:lang w:val="es-ES" w:eastAsia="es-ES"/>
        </w:rPr>
        <w:t>Febrero</w:t>
      </w:r>
      <w:proofErr w:type="gramEnd"/>
      <w:r w:rsidRPr="006C2528">
        <w:rPr>
          <w:rFonts w:ascii="Tahoma" w:eastAsia="Times New Roman" w:hAnsi="Tahoma" w:cs="Tahoma"/>
          <w:b/>
          <w:sz w:val="24"/>
          <w:szCs w:val="24"/>
          <w:lang w:val="es-ES" w:eastAsia="es-ES"/>
        </w:rPr>
        <w:t xml:space="preserve"> de 2021</w:t>
      </w:r>
    </w:p>
    <w:p w14:paraId="3209202C" w14:textId="77777777" w:rsidR="00ED45F1" w:rsidRPr="00680C40" w:rsidRDefault="00ED45F1" w:rsidP="00ED45F1">
      <w:pPr>
        <w:spacing w:after="160" w:line="240" w:lineRule="auto"/>
        <w:rPr>
          <w:rFonts w:ascii="Tahoma" w:eastAsia="Calibri" w:hAnsi="Tahoma" w:cs="Tahoma"/>
          <w:b/>
          <w:bCs/>
          <w:sz w:val="24"/>
          <w:szCs w:val="24"/>
        </w:rPr>
      </w:pPr>
    </w:p>
    <w:p w14:paraId="1F23A2A4" w14:textId="060CBF07" w:rsidR="006C2528" w:rsidRPr="00680C40" w:rsidRDefault="006C2528" w:rsidP="00ED45F1">
      <w:pPr>
        <w:spacing w:after="160" w:line="240" w:lineRule="auto"/>
        <w:rPr>
          <w:rFonts w:ascii="Tahoma" w:eastAsia="Calibri" w:hAnsi="Tahoma" w:cs="Tahoma"/>
          <w:b/>
          <w:bCs/>
          <w:sz w:val="24"/>
          <w:szCs w:val="24"/>
        </w:rPr>
      </w:pPr>
      <w:r w:rsidRPr="006C2528">
        <w:rPr>
          <w:rFonts w:ascii="Tahoma" w:eastAsia="Calibri" w:hAnsi="Tahoma" w:cs="Tahoma"/>
          <w:b/>
          <w:bCs/>
          <w:sz w:val="24"/>
          <w:szCs w:val="24"/>
        </w:rPr>
        <w:t>RESOLUCIÓN N°</w:t>
      </w:r>
      <w:proofErr w:type="gramStart"/>
      <w:r w:rsidRPr="006C2528">
        <w:rPr>
          <w:rFonts w:ascii="Tahoma" w:eastAsia="Calibri" w:hAnsi="Tahoma" w:cs="Tahoma"/>
          <w:b/>
          <w:bCs/>
          <w:sz w:val="24"/>
          <w:szCs w:val="24"/>
        </w:rPr>
        <w:t>00292</w:t>
      </w:r>
      <w:r w:rsidRPr="00680C40">
        <w:rPr>
          <w:rFonts w:ascii="Tahoma" w:eastAsia="Calibri" w:hAnsi="Tahoma" w:cs="Tahoma"/>
          <w:b/>
          <w:bCs/>
          <w:sz w:val="24"/>
          <w:szCs w:val="24"/>
        </w:rPr>
        <w:t xml:space="preserve">  DEL</w:t>
      </w:r>
      <w:proofErr w:type="gramEnd"/>
      <w:r w:rsidRPr="00680C40">
        <w:rPr>
          <w:rFonts w:ascii="Tahoma" w:eastAsia="Calibri" w:hAnsi="Tahoma" w:cs="Tahoma"/>
          <w:b/>
          <w:bCs/>
          <w:sz w:val="24"/>
          <w:szCs w:val="24"/>
        </w:rPr>
        <w:t xml:space="preserve"> 18 DE FEBRERO DE 2.021</w:t>
      </w:r>
    </w:p>
    <w:p w14:paraId="7D110026" w14:textId="42F43F4F" w:rsidR="006C2528" w:rsidRPr="00680C40" w:rsidRDefault="006C2528" w:rsidP="00ED45F1">
      <w:pPr>
        <w:spacing w:after="160" w:line="240" w:lineRule="auto"/>
        <w:rPr>
          <w:rFonts w:ascii="Tahoma" w:eastAsia="Calibri" w:hAnsi="Tahoma" w:cs="Tahoma"/>
          <w:b/>
          <w:bCs/>
          <w:sz w:val="24"/>
          <w:szCs w:val="24"/>
        </w:rPr>
      </w:pPr>
      <w:r w:rsidRPr="006C2528">
        <w:rPr>
          <w:rFonts w:ascii="Tahoma" w:eastAsia="Calibri" w:hAnsi="Tahoma" w:cs="Tahoma"/>
          <w:b/>
          <w:bCs/>
          <w:sz w:val="24"/>
          <w:szCs w:val="24"/>
        </w:rPr>
        <w:t>RESOLUCIÓN N°</w:t>
      </w:r>
      <w:proofErr w:type="gramStart"/>
      <w:r w:rsidRPr="006C2528">
        <w:rPr>
          <w:rFonts w:ascii="Tahoma" w:eastAsia="Calibri" w:hAnsi="Tahoma" w:cs="Tahoma"/>
          <w:b/>
          <w:bCs/>
          <w:sz w:val="24"/>
          <w:szCs w:val="24"/>
        </w:rPr>
        <w:t>000293  DEL</w:t>
      </w:r>
      <w:proofErr w:type="gramEnd"/>
      <w:r w:rsidRPr="006C2528">
        <w:rPr>
          <w:rFonts w:ascii="Tahoma" w:eastAsia="Calibri" w:hAnsi="Tahoma" w:cs="Tahoma"/>
          <w:b/>
          <w:bCs/>
          <w:sz w:val="24"/>
          <w:szCs w:val="24"/>
        </w:rPr>
        <w:t xml:space="preserve"> 18 DE FEBRERO DE 2.021</w:t>
      </w:r>
    </w:p>
    <w:p w14:paraId="59AD6D33" w14:textId="77777777" w:rsidR="006C2528" w:rsidRPr="006C2528" w:rsidRDefault="006C2528" w:rsidP="00ED45F1">
      <w:pPr>
        <w:tabs>
          <w:tab w:val="center" w:pos="4419"/>
          <w:tab w:val="right" w:pos="8838"/>
        </w:tabs>
        <w:spacing w:after="0" w:line="240" w:lineRule="auto"/>
        <w:rPr>
          <w:rFonts w:ascii="Tahoma" w:eastAsia="Times New Roman" w:hAnsi="Tahoma" w:cs="Tahoma"/>
          <w:b/>
          <w:sz w:val="24"/>
          <w:szCs w:val="24"/>
          <w:lang w:val="es-ES" w:eastAsia="es-ES"/>
        </w:rPr>
      </w:pPr>
      <w:r w:rsidRPr="006C2528">
        <w:rPr>
          <w:rFonts w:ascii="Tahoma" w:eastAsia="Times New Roman" w:hAnsi="Tahoma" w:cs="Tahoma"/>
          <w:b/>
          <w:sz w:val="24"/>
          <w:szCs w:val="24"/>
          <w:lang w:val="es-ES" w:eastAsia="es-ES"/>
        </w:rPr>
        <w:t xml:space="preserve">RESOLUCIÓN N°312 del 21 de </w:t>
      </w:r>
      <w:proofErr w:type="gramStart"/>
      <w:r w:rsidRPr="006C2528">
        <w:rPr>
          <w:rFonts w:ascii="Tahoma" w:eastAsia="Times New Roman" w:hAnsi="Tahoma" w:cs="Tahoma"/>
          <w:b/>
          <w:sz w:val="24"/>
          <w:szCs w:val="24"/>
          <w:lang w:val="es-ES" w:eastAsia="es-ES"/>
        </w:rPr>
        <w:t>Febrero</w:t>
      </w:r>
      <w:proofErr w:type="gramEnd"/>
      <w:r w:rsidRPr="006C2528">
        <w:rPr>
          <w:rFonts w:ascii="Tahoma" w:eastAsia="Times New Roman" w:hAnsi="Tahoma" w:cs="Tahoma"/>
          <w:b/>
          <w:sz w:val="24"/>
          <w:szCs w:val="24"/>
          <w:lang w:val="es-ES" w:eastAsia="es-ES"/>
        </w:rPr>
        <w:t xml:space="preserve"> de 2021</w:t>
      </w:r>
    </w:p>
    <w:p w14:paraId="1AFC1087" w14:textId="77777777" w:rsidR="00ED45F1" w:rsidRPr="00680C40" w:rsidRDefault="00ED45F1" w:rsidP="00ED45F1">
      <w:pPr>
        <w:spacing w:line="240" w:lineRule="auto"/>
        <w:rPr>
          <w:rFonts w:ascii="Tahoma" w:hAnsi="Tahoma" w:cs="Tahoma"/>
          <w:b/>
          <w:bCs/>
          <w:sz w:val="24"/>
          <w:szCs w:val="24"/>
        </w:rPr>
      </w:pPr>
    </w:p>
    <w:p w14:paraId="4D647D06" w14:textId="18B60C21" w:rsidR="006C2528" w:rsidRPr="00680C40" w:rsidRDefault="006C2528" w:rsidP="00ED45F1">
      <w:pPr>
        <w:spacing w:line="240" w:lineRule="auto"/>
        <w:rPr>
          <w:rFonts w:ascii="Tahoma" w:eastAsia="Calibri" w:hAnsi="Tahoma" w:cs="Tahoma"/>
          <w:b/>
          <w:bCs/>
          <w:sz w:val="24"/>
          <w:szCs w:val="24"/>
        </w:rPr>
      </w:pPr>
      <w:r w:rsidRPr="00680C40">
        <w:rPr>
          <w:rFonts w:ascii="Tahoma" w:hAnsi="Tahoma" w:cs="Tahoma"/>
          <w:b/>
          <w:bCs/>
          <w:sz w:val="24"/>
          <w:szCs w:val="24"/>
        </w:rPr>
        <w:t>RESOLUCIÓN N°000314</w:t>
      </w:r>
      <w:r w:rsidRPr="00680C40">
        <w:rPr>
          <w:rFonts w:ascii="Tahoma" w:eastAsia="Calibri" w:hAnsi="Tahoma" w:cs="Tahoma"/>
          <w:b/>
          <w:bCs/>
          <w:sz w:val="24"/>
          <w:szCs w:val="24"/>
        </w:rPr>
        <w:t xml:space="preserve"> DEL 23 DE FEBRERO DE 2021</w:t>
      </w:r>
    </w:p>
    <w:p w14:paraId="5FF44ABD" w14:textId="581EF41E" w:rsidR="00ED45F1" w:rsidRPr="00680C40" w:rsidRDefault="00ED45F1" w:rsidP="00ED45F1">
      <w:pPr>
        <w:tabs>
          <w:tab w:val="center" w:pos="4419"/>
          <w:tab w:val="right" w:pos="8838"/>
        </w:tabs>
        <w:spacing w:after="0" w:line="240" w:lineRule="auto"/>
        <w:rPr>
          <w:rFonts w:ascii="Tahoma" w:eastAsia="Times New Roman" w:hAnsi="Tahoma" w:cs="Tahoma"/>
          <w:b/>
          <w:sz w:val="24"/>
          <w:szCs w:val="24"/>
          <w:lang w:val="es-ES" w:eastAsia="es-ES"/>
        </w:rPr>
      </w:pPr>
      <w:r w:rsidRPr="00ED45F1">
        <w:rPr>
          <w:rFonts w:ascii="Tahoma" w:eastAsia="Times New Roman" w:hAnsi="Tahoma" w:cs="Tahoma"/>
          <w:b/>
          <w:sz w:val="24"/>
          <w:szCs w:val="24"/>
          <w:lang w:val="es-ES" w:eastAsia="es-ES"/>
        </w:rPr>
        <w:t xml:space="preserve">RESOLUCIÓN N°315 del 23 de </w:t>
      </w:r>
      <w:proofErr w:type="gramStart"/>
      <w:r w:rsidRPr="00ED45F1">
        <w:rPr>
          <w:rFonts w:ascii="Tahoma" w:eastAsia="Times New Roman" w:hAnsi="Tahoma" w:cs="Tahoma"/>
          <w:b/>
          <w:sz w:val="24"/>
          <w:szCs w:val="24"/>
          <w:lang w:val="es-ES" w:eastAsia="es-ES"/>
        </w:rPr>
        <w:t>Febrero</w:t>
      </w:r>
      <w:proofErr w:type="gramEnd"/>
      <w:r w:rsidRPr="00ED45F1">
        <w:rPr>
          <w:rFonts w:ascii="Tahoma" w:eastAsia="Times New Roman" w:hAnsi="Tahoma" w:cs="Tahoma"/>
          <w:b/>
          <w:sz w:val="24"/>
          <w:szCs w:val="24"/>
          <w:lang w:val="es-ES" w:eastAsia="es-ES"/>
        </w:rPr>
        <w:t xml:space="preserve"> de 2021</w:t>
      </w:r>
    </w:p>
    <w:p w14:paraId="36880175" w14:textId="77777777" w:rsidR="00ED45F1" w:rsidRPr="00ED45F1" w:rsidRDefault="00ED45F1" w:rsidP="00ED45F1">
      <w:pPr>
        <w:tabs>
          <w:tab w:val="center" w:pos="4419"/>
          <w:tab w:val="right" w:pos="8838"/>
        </w:tabs>
        <w:spacing w:after="0" w:line="240" w:lineRule="auto"/>
        <w:jc w:val="center"/>
        <w:rPr>
          <w:rFonts w:ascii="Tahoma" w:eastAsia="Times New Roman" w:hAnsi="Tahoma" w:cs="Tahoma"/>
          <w:sz w:val="24"/>
          <w:szCs w:val="24"/>
          <w:lang w:val="es-ES" w:eastAsia="es-ES"/>
        </w:rPr>
      </w:pPr>
    </w:p>
    <w:p w14:paraId="6C464C91" w14:textId="50975183" w:rsidR="00ED45F1" w:rsidRPr="00680C40" w:rsidRDefault="00ED45F1" w:rsidP="00ED45F1">
      <w:pPr>
        <w:spacing w:line="240" w:lineRule="auto"/>
        <w:rPr>
          <w:rFonts w:ascii="Tahoma" w:eastAsia="Calibri" w:hAnsi="Tahoma" w:cs="Tahoma"/>
          <w:b/>
          <w:bCs/>
          <w:sz w:val="24"/>
          <w:szCs w:val="24"/>
        </w:rPr>
      </w:pPr>
      <w:r w:rsidRPr="00680C40">
        <w:rPr>
          <w:rFonts w:ascii="Tahoma" w:hAnsi="Tahoma" w:cs="Tahoma"/>
          <w:b/>
          <w:bCs/>
          <w:sz w:val="24"/>
          <w:szCs w:val="24"/>
        </w:rPr>
        <w:t>RESOLUCIÓN N°00330 DEL 25 DE FEBRERO DE 2.021</w:t>
      </w:r>
    </w:p>
    <w:p w14:paraId="1E3E33AF" w14:textId="77777777" w:rsidR="00ED45F1" w:rsidRPr="00680C40" w:rsidRDefault="00ED45F1" w:rsidP="00ED45F1">
      <w:pPr>
        <w:rPr>
          <w:rFonts w:ascii="Tahoma" w:hAnsi="Tahoma" w:cs="Tahoma"/>
          <w:b/>
          <w:bCs/>
          <w:sz w:val="24"/>
          <w:szCs w:val="24"/>
        </w:rPr>
      </w:pPr>
      <w:r w:rsidRPr="00680C40">
        <w:rPr>
          <w:rFonts w:ascii="Tahoma" w:hAnsi="Tahoma" w:cs="Tahoma"/>
          <w:b/>
          <w:bCs/>
          <w:sz w:val="24"/>
          <w:szCs w:val="24"/>
        </w:rPr>
        <w:t>RESOLUCIÓN N°00337 DEL 26 DE FEBRERO DE 2.021</w:t>
      </w:r>
    </w:p>
    <w:p w14:paraId="5C82D305" w14:textId="12D8B255" w:rsidR="00ED45F1" w:rsidRPr="00ED45F1" w:rsidRDefault="00ED45F1" w:rsidP="00ED45F1">
      <w:pPr>
        <w:rPr>
          <w:rFonts w:ascii="Tahoma" w:hAnsi="Tahoma" w:cs="Tahoma"/>
          <w:b/>
          <w:bCs/>
          <w:sz w:val="24"/>
          <w:szCs w:val="24"/>
        </w:rPr>
      </w:pPr>
      <w:r w:rsidRPr="00ED45F1">
        <w:rPr>
          <w:rFonts w:ascii="Tahoma" w:eastAsia="Times New Roman" w:hAnsi="Tahoma" w:cs="Tahoma"/>
          <w:b/>
          <w:sz w:val="24"/>
          <w:szCs w:val="24"/>
          <w:lang w:val="es-ES" w:eastAsia="es-ES"/>
        </w:rPr>
        <w:t>RESOLUCIÓN No.</w:t>
      </w:r>
      <w:r w:rsidRPr="00ED45F1">
        <w:rPr>
          <w:rFonts w:ascii="Tahoma" w:eastAsia="Times New Roman" w:hAnsi="Tahoma" w:cs="Tahoma"/>
          <w:sz w:val="24"/>
          <w:szCs w:val="24"/>
          <w:lang w:val="es-ES" w:eastAsia="es-ES"/>
        </w:rPr>
        <w:t xml:space="preserve"> </w:t>
      </w:r>
      <w:r w:rsidRPr="00ED45F1">
        <w:rPr>
          <w:rFonts w:ascii="Tahoma" w:eastAsia="Times New Roman" w:hAnsi="Tahoma" w:cs="Tahoma"/>
          <w:b/>
          <w:sz w:val="24"/>
          <w:szCs w:val="24"/>
          <w:lang w:val="es-ES" w:eastAsia="es-ES"/>
        </w:rPr>
        <w:t xml:space="preserve">0261 del 09 de </w:t>
      </w:r>
      <w:proofErr w:type="gramStart"/>
      <w:r w:rsidRPr="00ED45F1">
        <w:rPr>
          <w:rFonts w:ascii="Tahoma" w:eastAsia="Times New Roman" w:hAnsi="Tahoma" w:cs="Tahoma"/>
          <w:b/>
          <w:sz w:val="24"/>
          <w:szCs w:val="24"/>
          <w:lang w:val="es-ES" w:eastAsia="es-ES"/>
        </w:rPr>
        <w:t>Febrero</w:t>
      </w:r>
      <w:proofErr w:type="gramEnd"/>
      <w:r w:rsidRPr="00ED45F1">
        <w:rPr>
          <w:rFonts w:ascii="Tahoma" w:eastAsia="Times New Roman" w:hAnsi="Tahoma" w:cs="Tahoma"/>
          <w:b/>
          <w:sz w:val="24"/>
          <w:szCs w:val="24"/>
          <w:lang w:val="es-ES" w:eastAsia="es-ES"/>
        </w:rPr>
        <w:t xml:space="preserve"> de 2021</w:t>
      </w:r>
    </w:p>
    <w:p w14:paraId="0D9D2837" w14:textId="77777777" w:rsidR="00ED45F1" w:rsidRPr="00ED45F1" w:rsidRDefault="00ED45F1" w:rsidP="00ED45F1">
      <w:pPr>
        <w:spacing w:after="0" w:line="240" w:lineRule="auto"/>
        <w:rPr>
          <w:rFonts w:ascii="Tahoma" w:eastAsia="Times New Roman" w:hAnsi="Tahoma" w:cs="Tahoma"/>
          <w:b/>
          <w:sz w:val="24"/>
          <w:szCs w:val="24"/>
          <w:lang w:val="es-ES" w:eastAsia="es-ES"/>
        </w:rPr>
      </w:pPr>
      <w:r w:rsidRPr="00ED45F1">
        <w:rPr>
          <w:rFonts w:ascii="Tahoma" w:eastAsia="Times New Roman" w:hAnsi="Tahoma" w:cs="Tahoma"/>
          <w:b/>
          <w:sz w:val="24"/>
          <w:szCs w:val="24"/>
          <w:lang w:val="es-ES" w:eastAsia="es-ES"/>
        </w:rPr>
        <w:t>RESOLUCIÓN No.</w:t>
      </w:r>
      <w:r w:rsidRPr="00ED45F1">
        <w:rPr>
          <w:rFonts w:ascii="Tahoma" w:eastAsia="Times New Roman" w:hAnsi="Tahoma" w:cs="Tahoma"/>
          <w:sz w:val="24"/>
          <w:szCs w:val="24"/>
          <w:lang w:val="es-ES" w:eastAsia="es-ES"/>
        </w:rPr>
        <w:t xml:space="preserve"> </w:t>
      </w:r>
      <w:r w:rsidRPr="00ED45F1">
        <w:rPr>
          <w:rFonts w:ascii="Tahoma" w:eastAsia="Times New Roman" w:hAnsi="Tahoma" w:cs="Tahoma"/>
          <w:b/>
          <w:sz w:val="24"/>
          <w:szCs w:val="24"/>
          <w:lang w:val="es-ES" w:eastAsia="es-ES"/>
        </w:rPr>
        <w:t xml:space="preserve">313 del 22 de </w:t>
      </w:r>
      <w:proofErr w:type="gramStart"/>
      <w:r w:rsidRPr="00ED45F1">
        <w:rPr>
          <w:rFonts w:ascii="Tahoma" w:eastAsia="Times New Roman" w:hAnsi="Tahoma" w:cs="Tahoma"/>
          <w:b/>
          <w:sz w:val="24"/>
          <w:szCs w:val="24"/>
          <w:lang w:val="es-ES" w:eastAsia="es-ES"/>
        </w:rPr>
        <w:t>Febrero</w:t>
      </w:r>
      <w:proofErr w:type="gramEnd"/>
      <w:r w:rsidRPr="00ED45F1">
        <w:rPr>
          <w:rFonts w:ascii="Tahoma" w:eastAsia="Times New Roman" w:hAnsi="Tahoma" w:cs="Tahoma"/>
          <w:b/>
          <w:sz w:val="24"/>
          <w:szCs w:val="24"/>
          <w:lang w:val="es-ES" w:eastAsia="es-ES"/>
        </w:rPr>
        <w:t xml:space="preserve"> de 2021</w:t>
      </w:r>
    </w:p>
    <w:p w14:paraId="0EDECADD" w14:textId="77777777" w:rsidR="00ED45F1" w:rsidRPr="00680C40" w:rsidRDefault="00ED45F1" w:rsidP="00ED45F1">
      <w:pPr>
        <w:spacing w:after="0" w:line="240" w:lineRule="auto"/>
        <w:rPr>
          <w:rFonts w:ascii="Tahoma" w:eastAsia="Times New Roman" w:hAnsi="Tahoma" w:cs="Tahoma"/>
          <w:b/>
          <w:sz w:val="24"/>
          <w:szCs w:val="24"/>
          <w:lang w:val="es-ES" w:eastAsia="es-ES"/>
        </w:rPr>
      </w:pPr>
    </w:p>
    <w:p w14:paraId="5E178811" w14:textId="49BDBBEA" w:rsidR="00ED45F1" w:rsidRPr="00ED45F1" w:rsidRDefault="00ED45F1" w:rsidP="00ED45F1">
      <w:pPr>
        <w:spacing w:after="0" w:line="240" w:lineRule="auto"/>
        <w:rPr>
          <w:rFonts w:ascii="Tahoma" w:eastAsia="Times New Roman" w:hAnsi="Tahoma" w:cs="Tahoma"/>
          <w:b/>
          <w:sz w:val="24"/>
          <w:szCs w:val="24"/>
          <w:lang w:val="es-ES" w:eastAsia="es-ES"/>
        </w:rPr>
      </w:pPr>
      <w:r w:rsidRPr="00ED45F1">
        <w:rPr>
          <w:rFonts w:ascii="Tahoma" w:eastAsia="Times New Roman" w:hAnsi="Tahoma" w:cs="Tahoma"/>
          <w:b/>
          <w:sz w:val="24"/>
          <w:szCs w:val="24"/>
          <w:lang w:val="es-ES" w:eastAsia="es-ES"/>
        </w:rPr>
        <w:t>RESOLUCIÓN No.</w:t>
      </w:r>
      <w:r w:rsidRPr="00ED45F1">
        <w:rPr>
          <w:rFonts w:ascii="Tahoma" w:eastAsia="Times New Roman" w:hAnsi="Tahoma" w:cs="Tahoma"/>
          <w:sz w:val="24"/>
          <w:szCs w:val="24"/>
          <w:lang w:val="es-ES" w:eastAsia="es-ES"/>
        </w:rPr>
        <w:t xml:space="preserve"> </w:t>
      </w:r>
      <w:r w:rsidRPr="00ED45F1">
        <w:rPr>
          <w:rFonts w:ascii="Tahoma" w:eastAsia="Times New Roman" w:hAnsi="Tahoma" w:cs="Tahoma"/>
          <w:b/>
          <w:sz w:val="24"/>
          <w:szCs w:val="24"/>
          <w:lang w:val="es-ES" w:eastAsia="es-ES"/>
        </w:rPr>
        <w:t xml:space="preserve">0332 del 25 de </w:t>
      </w:r>
      <w:proofErr w:type="gramStart"/>
      <w:r w:rsidRPr="00ED45F1">
        <w:rPr>
          <w:rFonts w:ascii="Tahoma" w:eastAsia="Times New Roman" w:hAnsi="Tahoma" w:cs="Tahoma"/>
          <w:b/>
          <w:sz w:val="24"/>
          <w:szCs w:val="24"/>
          <w:lang w:val="es-ES" w:eastAsia="es-ES"/>
        </w:rPr>
        <w:t>Febrero</w:t>
      </w:r>
      <w:proofErr w:type="gramEnd"/>
      <w:r w:rsidRPr="00ED45F1">
        <w:rPr>
          <w:rFonts w:ascii="Tahoma" w:eastAsia="Times New Roman" w:hAnsi="Tahoma" w:cs="Tahoma"/>
          <w:b/>
          <w:sz w:val="24"/>
          <w:szCs w:val="24"/>
          <w:lang w:val="es-ES" w:eastAsia="es-ES"/>
        </w:rPr>
        <w:t xml:space="preserve"> de 2021</w:t>
      </w:r>
    </w:p>
    <w:p w14:paraId="2887131F" w14:textId="77777777" w:rsidR="00ED45F1" w:rsidRPr="00680C40" w:rsidRDefault="00ED45F1" w:rsidP="00ED45F1">
      <w:pPr>
        <w:spacing w:after="0" w:line="240" w:lineRule="auto"/>
        <w:rPr>
          <w:rFonts w:ascii="Tahoma" w:eastAsia="Times New Roman" w:hAnsi="Tahoma" w:cs="Tahoma"/>
          <w:b/>
          <w:sz w:val="24"/>
          <w:szCs w:val="24"/>
          <w:lang w:val="es-ES" w:eastAsia="es-ES"/>
        </w:rPr>
      </w:pPr>
    </w:p>
    <w:p w14:paraId="363DC55B" w14:textId="47953A6E" w:rsidR="00ED45F1" w:rsidRPr="00680C40" w:rsidRDefault="00ED45F1" w:rsidP="00ED45F1">
      <w:pPr>
        <w:spacing w:after="0" w:line="240" w:lineRule="auto"/>
        <w:rPr>
          <w:rFonts w:ascii="Tahoma" w:eastAsia="Times New Roman" w:hAnsi="Tahoma" w:cs="Tahoma"/>
          <w:b/>
          <w:sz w:val="24"/>
          <w:szCs w:val="24"/>
          <w:lang w:val="es-ES" w:eastAsia="es-ES"/>
        </w:rPr>
      </w:pPr>
      <w:r w:rsidRPr="00ED45F1">
        <w:rPr>
          <w:rFonts w:ascii="Tahoma" w:eastAsia="Times New Roman" w:hAnsi="Tahoma" w:cs="Tahoma"/>
          <w:b/>
          <w:sz w:val="24"/>
          <w:szCs w:val="24"/>
          <w:lang w:val="es-ES" w:eastAsia="es-ES"/>
        </w:rPr>
        <w:t>RESOLUCIÓN No.</w:t>
      </w:r>
      <w:r w:rsidRPr="00ED45F1">
        <w:rPr>
          <w:rFonts w:ascii="Tahoma" w:eastAsia="Times New Roman" w:hAnsi="Tahoma" w:cs="Tahoma"/>
          <w:sz w:val="24"/>
          <w:szCs w:val="24"/>
          <w:lang w:val="es-ES" w:eastAsia="es-ES"/>
        </w:rPr>
        <w:t xml:space="preserve"> </w:t>
      </w:r>
      <w:r w:rsidRPr="00ED45F1">
        <w:rPr>
          <w:rFonts w:ascii="Tahoma" w:eastAsia="Times New Roman" w:hAnsi="Tahoma" w:cs="Tahoma"/>
          <w:b/>
          <w:sz w:val="24"/>
          <w:szCs w:val="24"/>
          <w:lang w:val="es-ES" w:eastAsia="es-ES"/>
        </w:rPr>
        <w:t xml:space="preserve">0332 del 25 de </w:t>
      </w:r>
      <w:proofErr w:type="gramStart"/>
      <w:r w:rsidRPr="00ED45F1">
        <w:rPr>
          <w:rFonts w:ascii="Tahoma" w:eastAsia="Times New Roman" w:hAnsi="Tahoma" w:cs="Tahoma"/>
          <w:b/>
          <w:sz w:val="24"/>
          <w:szCs w:val="24"/>
          <w:lang w:val="es-ES" w:eastAsia="es-ES"/>
        </w:rPr>
        <w:t>Febrero</w:t>
      </w:r>
      <w:proofErr w:type="gramEnd"/>
      <w:r w:rsidRPr="00ED45F1">
        <w:rPr>
          <w:rFonts w:ascii="Tahoma" w:eastAsia="Times New Roman" w:hAnsi="Tahoma" w:cs="Tahoma"/>
          <w:b/>
          <w:sz w:val="24"/>
          <w:szCs w:val="24"/>
          <w:lang w:val="es-ES" w:eastAsia="es-ES"/>
        </w:rPr>
        <w:t xml:space="preserve"> de 2021</w:t>
      </w:r>
    </w:p>
    <w:p w14:paraId="42EF76DC" w14:textId="77AFBB26" w:rsidR="00ED45F1" w:rsidRPr="00680C40" w:rsidRDefault="00ED45F1" w:rsidP="00ED45F1">
      <w:pPr>
        <w:spacing w:after="0" w:line="240" w:lineRule="auto"/>
        <w:rPr>
          <w:rFonts w:ascii="Tahoma" w:eastAsia="Times New Roman" w:hAnsi="Tahoma" w:cs="Tahoma"/>
          <w:b/>
          <w:sz w:val="24"/>
          <w:szCs w:val="24"/>
          <w:lang w:val="es-ES" w:eastAsia="es-ES"/>
        </w:rPr>
      </w:pPr>
    </w:p>
    <w:p w14:paraId="2BAB89DB" w14:textId="6ED46382" w:rsidR="00ED45F1" w:rsidRPr="00680C40" w:rsidRDefault="00ED45F1" w:rsidP="00ED45F1">
      <w:pPr>
        <w:spacing w:after="0" w:line="240" w:lineRule="auto"/>
        <w:rPr>
          <w:rFonts w:ascii="Tahoma" w:eastAsia="Times New Roman" w:hAnsi="Tahoma" w:cs="Tahoma"/>
          <w:b/>
          <w:sz w:val="24"/>
          <w:szCs w:val="24"/>
          <w:lang w:val="es-ES" w:eastAsia="es-ES"/>
        </w:rPr>
      </w:pPr>
    </w:p>
    <w:p w14:paraId="64FA60F8" w14:textId="7466F5EA" w:rsidR="00ED45F1" w:rsidRPr="00680C40" w:rsidRDefault="00ED45F1" w:rsidP="00ED45F1">
      <w:pPr>
        <w:spacing w:after="0" w:line="240" w:lineRule="auto"/>
        <w:rPr>
          <w:rFonts w:ascii="Tahoma" w:eastAsia="Times New Roman" w:hAnsi="Tahoma" w:cs="Tahoma"/>
          <w:b/>
          <w:sz w:val="24"/>
          <w:szCs w:val="24"/>
          <w:lang w:val="es-ES" w:eastAsia="es-ES"/>
        </w:rPr>
      </w:pPr>
    </w:p>
    <w:p w14:paraId="2CF4FA76" w14:textId="4D393C6F" w:rsidR="00ED45F1" w:rsidRPr="00680C40" w:rsidRDefault="00ED45F1" w:rsidP="00ED45F1">
      <w:pPr>
        <w:spacing w:after="0" w:line="240" w:lineRule="auto"/>
        <w:rPr>
          <w:rFonts w:ascii="Tahoma" w:eastAsia="Times New Roman" w:hAnsi="Tahoma" w:cs="Tahoma"/>
          <w:b/>
          <w:sz w:val="24"/>
          <w:szCs w:val="24"/>
          <w:lang w:val="es-ES" w:eastAsia="es-ES"/>
        </w:rPr>
      </w:pPr>
    </w:p>
    <w:p w14:paraId="27D057AD" w14:textId="7EC04A28" w:rsidR="00ED45F1" w:rsidRPr="00680C40" w:rsidRDefault="00ED45F1" w:rsidP="00ED45F1">
      <w:pPr>
        <w:spacing w:after="0" w:line="240" w:lineRule="auto"/>
        <w:rPr>
          <w:rFonts w:ascii="Tahoma" w:eastAsia="Times New Roman" w:hAnsi="Tahoma" w:cs="Tahoma"/>
          <w:b/>
          <w:sz w:val="24"/>
          <w:szCs w:val="24"/>
          <w:lang w:val="es-ES" w:eastAsia="es-ES"/>
        </w:rPr>
      </w:pPr>
    </w:p>
    <w:p w14:paraId="31E9D738" w14:textId="72F24E64" w:rsidR="00ED45F1" w:rsidRPr="00680C40" w:rsidRDefault="00ED45F1" w:rsidP="00ED45F1">
      <w:pPr>
        <w:spacing w:after="0" w:line="240" w:lineRule="auto"/>
        <w:rPr>
          <w:rFonts w:ascii="Tahoma" w:eastAsia="Times New Roman" w:hAnsi="Tahoma" w:cs="Tahoma"/>
          <w:b/>
          <w:sz w:val="24"/>
          <w:szCs w:val="24"/>
          <w:lang w:val="es-ES" w:eastAsia="es-ES"/>
        </w:rPr>
      </w:pPr>
    </w:p>
    <w:p w14:paraId="54B6445E" w14:textId="6F69B5AB" w:rsidR="00ED45F1" w:rsidRPr="00680C40" w:rsidRDefault="00ED45F1" w:rsidP="00ED45F1">
      <w:pPr>
        <w:spacing w:after="0" w:line="240" w:lineRule="auto"/>
        <w:rPr>
          <w:rFonts w:ascii="Tahoma" w:eastAsia="Times New Roman" w:hAnsi="Tahoma" w:cs="Tahoma"/>
          <w:b/>
          <w:sz w:val="24"/>
          <w:szCs w:val="24"/>
          <w:lang w:val="es-ES" w:eastAsia="es-ES"/>
        </w:rPr>
      </w:pPr>
    </w:p>
    <w:p w14:paraId="456B5410" w14:textId="4184B5DD" w:rsidR="00ED45F1" w:rsidRPr="00680C40" w:rsidRDefault="00ED45F1" w:rsidP="00ED45F1">
      <w:pPr>
        <w:spacing w:after="0" w:line="240" w:lineRule="auto"/>
        <w:rPr>
          <w:rFonts w:ascii="Tahoma" w:eastAsia="Times New Roman" w:hAnsi="Tahoma" w:cs="Tahoma"/>
          <w:b/>
          <w:sz w:val="24"/>
          <w:szCs w:val="24"/>
          <w:lang w:val="es-ES" w:eastAsia="es-ES"/>
        </w:rPr>
      </w:pPr>
    </w:p>
    <w:p w14:paraId="1B41C723" w14:textId="45815A1D" w:rsidR="00ED45F1" w:rsidRPr="00680C40" w:rsidRDefault="00ED45F1" w:rsidP="00ED45F1">
      <w:pPr>
        <w:spacing w:after="0" w:line="240" w:lineRule="auto"/>
        <w:rPr>
          <w:rFonts w:ascii="Tahoma" w:eastAsia="Times New Roman" w:hAnsi="Tahoma" w:cs="Tahoma"/>
          <w:b/>
          <w:sz w:val="24"/>
          <w:szCs w:val="24"/>
          <w:lang w:val="es-ES" w:eastAsia="es-ES"/>
        </w:rPr>
      </w:pPr>
    </w:p>
    <w:p w14:paraId="0E6AE08E" w14:textId="35356F25" w:rsidR="00ED45F1" w:rsidRPr="00680C40" w:rsidRDefault="00ED45F1" w:rsidP="00ED45F1">
      <w:pPr>
        <w:spacing w:after="0" w:line="240" w:lineRule="auto"/>
        <w:rPr>
          <w:rFonts w:ascii="Tahoma" w:eastAsia="Times New Roman" w:hAnsi="Tahoma" w:cs="Tahoma"/>
          <w:b/>
          <w:sz w:val="24"/>
          <w:szCs w:val="24"/>
          <w:lang w:val="es-ES" w:eastAsia="es-ES"/>
        </w:rPr>
      </w:pPr>
    </w:p>
    <w:p w14:paraId="5DF5A3D3" w14:textId="339AB723" w:rsidR="00ED45F1" w:rsidRPr="00680C40" w:rsidRDefault="00ED45F1" w:rsidP="00ED45F1">
      <w:pPr>
        <w:spacing w:after="0" w:line="240" w:lineRule="auto"/>
        <w:rPr>
          <w:rFonts w:ascii="Tahoma" w:eastAsia="Times New Roman" w:hAnsi="Tahoma" w:cs="Tahoma"/>
          <w:b/>
          <w:sz w:val="24"/>
          <w:szCs w:val="24"/>
          <w:lang w:val="es-ES" w:eastAsia="es-ES"/>
        </w:rPr>
      </w:pPr>
    </w:p>
    <w:p w14:paraId="51707941" w14:textId="62E88DA6" w:rsidR="00ED45F1" w:rsidRPr="00680C40" w:rsidRDefault="00ED45F1" w:rsidP="00ED45F1">
      <w:pPr>
        <w:spacing w:after="0" w:line="240" w:lineRule="auto"/>
        <w:rPr>
          <w:rFonts w:ascii="Tahoma" w:eastAsia="Times New Roman" w:hAnsi="Tahoma" w:cs="Tahoma"/>
          <w:b/>
          <w:sz w:val="24"/>
          <w:szCs w:val="24"/>
          <w:lang w:val="es-ES" w:eastAsia="es-ES"/>
        </w:rPr>
      </w:pPr>
    </w:p>
    <w:p w14:paraId="0E8F0DBF" w14:textId="210F1634" w:rsidR="00ED45F1" w:rsidRPr="00680C40" w:rsidRDefault="00ED45F1" w:rsidP="00ED45F1">
      <w:pPr>
        <w:spacing w:after="0" w:line="240" w:lineRule="auto"/>
        <w:rPr>
          <w:rFonts w:ascii="Tahoma" w:eastAsia="Times New Roman" w:hAnsi="Tahoma" w:cs="Tahoma"/>
          <w:b/>
          <w:sz w:val="24"/>
          <w:szCs w:val="24"/>
          <w:lang w:val="es-ES" w:eastAsia="es-ES"/>
        </w:rPr>
      </w:pPr>
    </w:p>
    <w:p w14:paraId="5AD39D1C" w14:textId="033F1B4F" w:rsidR="00ED45F1" w:rsidRPr="00680C40" w:rsidRDefault="00ED45F1" w:rsidP="00ED45F1">
      <w:pPr>
        <w:spacing w:after="0" w:line="240" w:lineRule="auto"/>
        <w:rPr>
          <w:rFonts w:ascii="Tahoma" w:eastAsia="Times New Roman" w:hAnsi="Tahoma" w:cs="Tahoma"/>
          <w:b/>
          <w:sz w:val="24"/>
          <w:szCs w:val="24"/>
          <w:lang w:val="es-ES" w:eastAsia="es-ES"/>
        </w:rPr>
      </w:pPr>
    </w:p>
    <w:p w14:paraId="27075AE6" w14:textId="6037020C" w:rsidR="00ED45F1" w:rsidRPr="00680C40" w:rsidRDefault="00ED45F1" w:rsidP="00ED45F1">
      <w:pPr>
        <w:spacing w:after="0" w:line="240" w:lineRule="auto"/>
        <w:rPr>
          <w:rFonts w:ascii="Tahoma" w:eastAsia="Times New Roman" w:hAnsi="Tahoma" w:cs="Tahoma"/>
          <w:b/>
          <w:sz w:val="24"/>
          <w:szCs w:val="24"/>
          <w:lang w:val="es-ES" w:eastAsia="es-ES"/>
        </w:rPr>
      </w:pPr>
    </w:p>
    <w:p w14:paraId="395664B2" w14:textId="4261CE71" w:rsidR="00ED45F1" w:rsidRPr="00680C40" w:rsidRDefault="00ED45F1" w:rsidP="00ED45F1">
      <w:pPr>
        <w:spacing w:after="0" w:line="240" w:lineRule="auto"/>
        <w:rPr>
          <w:rFonts w:ascii="Tahoma" w:eastAsia="Times New Roman" w:hAnsi="Tahoma" w:cs="Tahoma"/>
          <w:b/>
          <w:sz w:val="24"/>
          <w:szCs w:val="24"/>
          <w:lang w:val="es-ES" w:eastAsia="es-ES"/>
        </w:rPr>
      </w:pPr>
    </w:p>
    <w:p w14:paraId="3D398D5B" w14:textId="63F0C0C3" w:rsidR="00ED45F1" w:rsidRPr="00680C40" w:rsidRDefault="00ED45F1" w:rsidP="00ED45F1">
      <w:pPr>
        <w:spacing w:after="0" w:line="240" w:lineRule="auto"/>
        <w:rPr>
          <w:rFonts w:ascii="Tahoma" w:eastAsia="Times New Roman" w:hAnsi="Tahoma" w:cs="Tahoma"/>
          <w:b/>
          <w:sz w:val="24"/>
          <w:szCs w:val="24"/>
          <w:lang w:val="es-ES" w:eastAsia="es-ES"/>
        </w:rPr>
      </w:pPr>
    </w:p>
    <w:p w14:paraId="261FD77A" w14:textId="2E9A269B" w:rsidR="00ED45F1" w:rsidRPr="00680C40" w:rsidRDefault="00ED45F1" w:rsidP="00ED45F1">
      <w:pPr>
        <w:spacing w:after="0" w:line="240" w:lineRule="auto"/>
        <w:rPr>
          <w:rFonts w:ascii="Tahoma" w:eastAsia="Times New Roman" w:hAnsi="Tahoma" w:cs="Tahoma"/>
          <w:b/>
          <w:sz w:val="24"/>
          <w:szCs w:val="24"/>
          <w:lang w:val="es-ES" w:eastAsia="es-ES"/>
        </w:rPr>
      </w:pPr>
    </w:p>
    <w:p w14:paraId="6AC7E67E" w14:textId="11E255FB" w:rsidR="00ED45F1" w:rsidRPr="00680C40" w:rsidRDefault="00ED45F1" w:rsidP="00ED45F1">
      <w:pPr>
        <w:spacing w:after="0" w:line="240" w:lineRule="auto"/>
        <w:rPr>
          <w:rFonts w:ascii="Tahoma" w:eastAsia="Times New Roman" w:hAnsi="Tahoma" w:cs="Tahoma"/>
          <w:b/>
          <w:sz w:val="24"/>
          <w:szCs w:val="24"/>
          <w:lang w:val="es-ES" w:eastAsia="es-ES"/>
        </w:rPr>
      </w:pPr>
    </w:p>
    <w:p w14:paraId="3309285F" w14:textId="015E821B" w:rsidR="00ED45F1" w:rsidRPr="00680C40" w:rsidRDefault="00ED45F1" w:rsidP="00ED45F1">
      <w:pPr>
        <w:spacing w:after="0" w:line="240" w:lineRule="auto"/>
        <w:rPr>
          <w:rFonts w:ascii="Tahoma" w:eastAsia="Times New Roman" w:hAnsi="Tahoma" w:cs="Tahoma"/>
          <w:b/>
          <w:sz w:val="24"/>
          <w:szCs w:val="24"/>
          <w:lang w:val="es-ES" w:eastAsia="es-ES"/>
        </w:rPr>
      </w:pPr>
    </w:p>
    <w:p w14:paraId="21B20520" w14:textId="457B62C2" w:rsidR="00ED45F1" w:rsidRPr="00680C40" w:rsidRDefault="00ED45F1" w:rsidP="00ED45F1">
      <w:pPr>
        <w:spacing w:after="0" w:line="240" w:lineRule="auto"/>
        <w:rPr>
          <w:rFonts w:ascii="Tahoma" w:eastAsia="Times New Roman" w:hAnsi="Tahoma" w:cs="Tahoma"/>
          <w:b/>
          <w:sz w:val="24"/>
          <w:szCs w:val="24"/>
          <w:lang w:val="es-ES" w:eastAsia="es-ES"/>
        </w:rPr>
      </w:pPr>
    </w:p>
    <w:p w14:paraId="2988926B" w14:textId="7765DE3F" w:rsidR="00ED45F1" w:rsidRPr="00680C40" w:rsidRDefault="00ED45F1" w:rsidP="00ED45F1">
      <w:pPr>
        <w:spacing w:after="0" w:line="240" w:lineRule="auto"/>
        <w:rPr>
          <w:rFonts w:ascii="Tahoma" w:eastAsia="Times New Roman" w:hAnsi="Tahoma" w:cs="Tahoma"/>
          <w:b/>
          <w:sz w:val="24"/>
          <w:szCs w:val="24"/>
          <w:lang w:val="es-ES" w:eastAsia="es-ES"/>
        </w:rPr>
      </w:pPr>
    </w:p>
    <w:p w14:paraId="1A0C0CC0" w14:textId="5B51F0F3" w:rsidR="00ED45F1" w:rsidRPr="00680C40" w:rsidRDefault="00ED45F1" w:rsidP="00ED45F1">
      <w:pPr>
        <w:spacing w:after="0" w:line="240" w:lineRule="auto"/>
        <w:rPr>
          <w:rFonts w:ascii="Tahoma" w:eastAsia="Times New Roman" w:hAnsi="Tahoma" w:cs="Tahoma"/>
          <w:b/>
          <w:sz w:val="24"/>
          <w:szCs w:val="24"/>
          <w:lang w:val="es-ES" w:eastAsia="es-ES"/>
        </w:rPr>
      </w:pPr>
    </w:p>
    <w:p w14:paraId="719573E4" w14:textId="0D8BD4F6" w:rsidR="00ED45F1" w:rsidRPr="00680C40" w:rsidRDefault="00ED45F1" w:rsidP="00ED45F1">
      <w:pPr>
        <w:spacing w:after="0" w:line="240" w:lineRule="auto"/>
        <w:rPr>
          <w:rFonts w:ascii="Tahoma" w:eastAsia="Times New Roman" w:hAnsi="Tahoma" w:cs="Tahoma"/>
          <w:b/>
          <w:sz w:val="24"/>
          <w:szCs w:val="24"/>
          <w:lang w:val="es-ES" w:eastAsia="es-ES"/>
        </w:rPr>
      </w:pPr>
    </w:p>
    <w:p w14:paraId="4875A0D5" w14:textId="63A7DF72" w:rsidR="00ED45F1" w:rsidRPr="00680C40" w:rsidRDefault="00ED45F1" w:rsidP="00ED45F1">
      <w:pPr>
        <w:spacing w:after="0" w:line="240" w:lineRule="auto"/>
        <w:rPr>
          <w:rFonts w:ascii="Tahoma" w:eastAsia="Times New Roman" w:hAnsi="Tahoma" w:cs="Tahoma"/>
          <w:b/>
          <w:sz w:val="24"/>
          <w:szCs w:val="24"/>
          <w:lang w:val="es-ES" w:eastAsia="es-ES"/>
        </w:rPr>
      </w:pPr>
    </w:p>
    <w:p w14:paraId="3A3410F9" w14:textId="7A7C0442" w:rsidR="00ED45F1" w:rsidRPr="00680C40" w:rsidRDefault="00ED45F1" w:rsidP="00ED45F1">
      <w:pPr>
        <w:spacing w:after="0" w:line="240" w:lineRule="auto"/>
        <w:rPr>
          <w:rFonts w:ascii="Tahoma" w:eastAsia="Times New Roman" w:hAnsi="Tahoma" w:cs="Tahoma"/>
          <w:b/>
          <w:sz w:val="24"/>
          <w:szCs w:val="24"/>
          <w:lang w:val="es-ES" w:eastAsia="es-ES"/>
        </w:rPr>
      </w:pPr>
    </w:p>
    <w:p w14:paraId="02BC5616" w14:textId="0E3F3215" w:rsidR="00ED45F1" w:rsidRPr="00680C40" w:rsidRDefault="00ED45F1" w:rsidP="00ED45F1">
      <w:pPr>
        <w:spacing w:after="0" w:line="240" w:lineRule="auto"/>
        <w:rPr>
          <w:rFonts w:ascii="Tahoma" w:eastAsia="Times New Roman" w:hAnsi="Tahoma" w:cs="Tahoma"/>
          <w:b/>
          <w:sz w:val="24"/>
          <w:szCs w:val="24"/>
          <w:lang w:val="es-ES" w:eastAsia="es-ES"/>
        </w:rPr>
      </w:pPr>
    </w:p>
    <w:p w14:paraId="297109ED" w14:textId="70969FB6" w:rsidR="00ED45F1" w:rsidRPr="00680C40" w:rsidRDefault="00ED45F1" w:rsidP="00ED45F1">
      <w:pPr>
        <w:spacing w:after="0" w:line="240" w:lineRule="auto"/>
        <w:rPr>
          <w:rFonts w:ascii="Tahoma" w:eastAsia="Times New Roman" w:hAnsi="Tahoma" w:cs="Tahoma"/>
          <w:b/>
          <w:sz w:val="24"/>
          <w:szCs w:val="24"/>
          <w:lang w:val="es-ES" w:eastAsia="es-ES"/>
        </w:rPr>
      </w:pPr>
    </w:p>
    <w:p w14:paraId="5D7A086B" w14:textId="2DA1E217" w:rsidR="00ED45F1" w:rsidRPr="00680C40" w:rsidRDefault="00ED45F1" w:rsidP="00ED45F1">
      <w:pPr>
        <w:spacing w:after="0" w:line="240" w:lineRule="auto"/>
        <w:rPr>
          <w:rFonts w:ascii="Tahoma" w:eastAsia="Times New Roman" w:hAnsi="Tahoma" w:cs="Tahoma"/>
          <w:b/>
          <w:sz w:val="24"/>
          <w:szCs w:val="24"/>
          <w:lang w:val="es-ES" w:eastAsia="es-ES"/>
        </w:rPr>
      </w:pPr>
    </w:p>
    <w:p w14:paraId="366B5171" w14:textId="4E2021A9" w:rsidR="00ED45F1" w:rsidRPr="00680C40" w:rsidRDefault="00ED45F1" w:rsidP="00ED45F1">
      <w:pPr>
        <w:spacing w:after="0" w:line="240" w:lineRule="auto"/>
        <w:rPr>
          <w:rFonts w:ascii="Tahoma" w:eastAsia="Times New Roman" w:hAnsi="Tahoma" w:cs="Tahoma"/>
          <w:b/>
          <w:sz w:val="24"/>
          <w:szCs w:val="24"/>
          <w:lang w:val="es-ES" w:eastAsia="es-ES"/>
        </w:rPr>
      </w:pPr>
    </w:p>
    <w:p w14:paraId="41B8206B" w14:textId="4FC08269" w:rsidR="00ED45F1" w:rsidRPr="00680C40" w:rsidRDefault="00ED45F1" w:rsidP="00ED45F1">
      <w:pPr>
        <w:spacing w:after="0" w:line="240" w:lineRule="auto"/>
        <w:rPr>
          <w:rFonts w:ascii="Tahoma" w:eastAsia="Times New Roman" w:hAnsi="Tahoma" w:cs="Tahoma"/>
          <w:b/>
          <w:sz w:val="24"/>
          <w:szCs w:val="24"/>
          <w:lang w:val="es-ES" w:eastAsia="es-ES"/>
        </w:rPr>
      </w:pPr>
    </w:p>
    <w:p w14:paraId="2757D24F" w14:textId="6F2BE435" w:rsidR="00ED45F1" w:rsidRPr="00680C40" w:rsidRDefault="00ED45F1" w:rsidP="00ED45F1">
      <w:pPr>
        <w:spacing w:after="0" w:line="240" w:lineRule="auto"/>
        <w:rPr>
          <w:rFonts w:ascii="Tahoma" w:eastAsia="Times New Roman" w:hAnsi="Tahoma" w:cs="Tahoma"/>
          <w:b/>
          <w:sz w:val="24"/>
          <w:szCs w:val="24"/>
          <w:lang w:val="es-ES" w:eastAsia="es-ES"/>
        </w:rPr>
      </w:pPr>
    </w:p>
    <w:p w14:paraId="01DEB859" w14:textId="5852E1CE" w:rsidR="00ED45F1" w:rsidRPr="00680C40" w:rsidRDefault="00ED45F1" w:rsidP="00ED45F1">
      <w:pPr>
        <w:spacing w:after="0" w:line="240" w:lineRule="auto"/>
        <w:rPr>
          <w:rFonts w:ascii="Tahoma" w:eastAsia="Times New Roman" w:hAnsi="Tahoma" w:cs="Tahoma"/>
          <w:b/>
          <w:sz w:val="24"/>
          <w:szCs w:val="24"/>
          <w:lang w:val="es-ES" w:eastAsia="es-ES"/>
        </w:rPr>
      </w:pPr>
    </w:p>
    <w:p w14:paraId="7EAD93DF" w14:textId="640EC267" w:rsidR="00ED45F1" w:rsidRPr="00680C40" w:rsidRDefault="00ED45F1" w:rsidP="00ED45F1">
      <w:pPr>
        <w:spacing w:after="0" w:line="240" w:lineRule="auto"/>
        <w:rPr>
          <w:rFonts w:ascii="Tahoma" w:eastAsia="Times New Roman" w:hAnsi="Tahoma" w:cs="Tahoma"/>
          <w:b/>
          <w:sz w:val="24"/>
          <w:szCs w:val="24"/>
          <w:lang w:val="es-ES" w:eastAsia="es-ES"/>
        </w:rPr>
      </w:pPr>
    </w:p>
    <w:p w14:paraId="4C89BB34" w14:textId="77777777" w:rsidR="00ED45F1" w:rsidRPr="00680C40" w:rsidRDefault="00ED45F1" w:rsidP="00ED45F1">
      <w:pPr>
        <w:pStyle w:val="Sinespaciado"/>
        <w:jc w:val="center"/>
        <w:rPr>
          <w:rFonts w:ascii="Tahoma" w:hAnsi="Tahoma" w:cs="Tahoma"/>
          <w:b/>
          <w:sz w:val="24"/>
          <w:szCs w:val="24"/>
        </w:rPr>
      </w:pPr>
      <w:r w:rsidRPr="00680C40">
        <w:rPr>
          <w:rFonts w:ascii="Tahoma" w:hAnsi="Tahoma" w:cs="Tahoma"/>
          <w:b/>
          <w:sz w:val="24"/>
          <w:szCs w:val="24"/>
        </w:rPr>
        <w:t>AUTO DE INICIO SRCA-AIC-027-04-02-2021</w:t>
      </w:r>
    </w:p>
    <w:p w14:paraId="5ADF8A4A" w14:textId="77777777" w:rsidR="00ED45F1" w:rsidRPr="00680C40" w:rsidRDefault="00ED45F1" w:rsidP="00ED45F1">
      <w:pPr>
        <w:pStyle w:val="Sinespaciado"/>
        <w:jc w:val="center"/>
        <w:rPr>
          <w:rFonts w:ascii="Tahoma" w:hAnsi="Tahoma" w:cs="Tahoma"/>
          <w:b/>
          <w:sz w:val="24"/>
          <w:szCs w:val="24"/>
        </w:rPr>
      </w:pPr>
    </w:p>
    <w:p w14:paraId="4CC90EE6" w14:textId="77777777" w:rsidR="00ED45F1" w:rsidRPr="00680C40" w:rsidRDefault="00ED45F1" w:rsidP="00ED45F1">
      <w:pPr>
        <w:pStyle w:val="Sinespaciado"/>
        <w:jc w:val="center"/>
        <w:rPr>
          <w:rFonts w:ascii="Tahoma" w:hAnsi="Tahoma" w:cs="Tahoma"/>
          <w:b/>
          <w:sz w:val="24"/>
          <w:szCs w:val="24"/>
        </w:rPr>
      </w:pPr>
      <w:r w:rsidRPr="00680C40">
        <w:rPr>
          <w:rFonts w:ascii="Tahoma" w:hAnsi="Tahoma" w:cs="Tahoma"/>
          <w:b/>
          <w:sz w:val="24"/>
          <w:szCs w:val="24"/>
        </w:rPr>
        <w:t>“POR MEDIO DEL CUAL SE INICIA UN TRAMITE PARA LA TRANSFORMACION DE RESIDUOS VEGETALES DE EUCALIPTO A CARBON VEGETAL”</w:t>
      </w:r>
    </w:p>
    <w:p w14:paraId="584D7B79" w14:textId="77777777" w:rsidR="00ED45F1" w:rsidRPr="00680C40" w:rsidRDefault="00ED45F1" w:rsidP="00ED45F1">
      <w:pPr>
        <w:pStyle w:val="Sinespaciado"/>
        <w:jc w:val="center"/>
        <w:rPr>
          <w:rFonts w:ascii="Tahoma" w:hAnsi="Tahoma" w:cs="Tahoma"/>
          <w:b/>
          <w:sz w:val="24"/>
          <w:szCs w:val="24"/>
        </w:rPr>
      </w:pPr>
    </w:p>
    <w:p w14:paraId="2F86BCB5" w14:textId="77777777" w:rsidR="00ED45F1" w:rsidRPr="00680C40" w:rsidRDefault="00ED45F1" w:rsidP="00ED45F1">
      <w:pPr>
        <w:pStyle w:val="Sinespaciado"/>
        <w:jc w:val="center"/>
        <w:rPr>
          <w:rFonts w:ascii="Tahoma" w:hAnsi="Tahoma" w:cs="Tahoma"/>
          <w:b/>
          <w:sz w:val="24"/>
          <w:szCs w:val="24"/>
        </w:rPr>
      </w:pPr>
      <w:r w:rsidRPr="00680C40">
        <w:rPr>
          <w:rFonts w:ascii="Tahoma" w:hAnsi="Tahoma" w:cs="Tahoma"/>
          <w:b/>
          <w:sz w:val="24"/>
          <w:szCs w:val="24"/>
        </w:rPr>
        <w:t>SUBDIRECCIÓN DE REGULACIÓN Y CONTROL AMBIENTAL</w:t>
      </w:r>
    </w:p>
    <w:p w14:paraId="5F0226DF" w14:textId="77777777" w:rsidR="00ED45F1" w:rsidRPr="00680C40" w:rsidRDefault="00ED45F1" w:rsidP="00ED45F1">
      <w:pPr>
        <w:pStyle w:val="Sinespaciado"/>
        <w:jc w:val="center"/>
        <w:rPr>
          <w:rFonts w:ascii="Tahoma" w:hAnsi="Tahoma" w:cs="Tahoma"/>
          <w:b/>
          <w:sz w:val="24"/>
          <w:szCs w:val="24"/>
        </w:rPr>
      </w:pPr>
    </w:p>
    <w:p w14:paraId="709A1EE9" w14:textId="77777777" w:rsidR="00ED45F1" w:rsidRPr="00680C40" w:rsidRDefault="00ED45F1" w:rsidP="00ED45F1">
      <w:pPr>
        <w:pStyle w:val="Sinespaciado"/>
        <w:jc w:val="center"/>
        <w:rPr>
          <w:rFonts w:ascii="Tahoma" w:hAnsi="Tahoma" w:cs="Tahoma"/>
          <w:b/>
          <w:sz w:val="24"/>
          <w:szCs w:val="24"/>
        </w:rPr>
      </w:pPr>
      <w:r w:rsidRPr="00680C40">
        <w:rPr>
          <w:rFonts w:ascii="Tahoma" w:hAnsi="Tahoma" w:cs="Tahoma"/>
          <w:b/>
          <w:sz w:val="24"/>
          <w:szCs w:val="24"/>
        </w:rPr>
        <w:t>PREDIO 1) LOTE PARCELA 8 “EL MOSTRARIO”, VEREDA SAN JUAN, DEL MUNICIPIO DE GENOVA, QUINDÍO</w:t>
      </w:r>
    </w:p>
    <w:p w14:paraId="63A0D20B" w14:textId="77777777" w:rsidR="00ED45F1" w:rsidRPr="00680C40" w:rsidRDefault="00ED45F1" w:rsidP="00ED45F1">
      <w:pPr>
        <w:pStyle w:val="Sinespaciado"/>
        <w:jc w:val="center"/>
        <w:rPr>
          <w:rFonts w:ascii="Tahoma" w:hAnsi="Tahoma" w:cs="Tahoma"/>
          <w:b/>
          <w:sz w:val="24"/>
          <w:szCs w:val="24"/>
        </w:rPr>
      </w:pPr>
    </w:p>
    <w:p w14:paraId="2BA6E483" w14:textId="77777777" w:rsidR="00ED45F1" w:rsidRPr="00680C40" w:rsidRDefault="00ED45F1" w:rsidP="00ED45F1">
      <w:pPr>
        <w:pStyle w:val="Sinespaciado"/>
        <w:jc w:val="center"/>
        <w:rPr>
          <w:rFonts w:ascii="Tahoma" w:hAnsi="Tahoma" w:cs="Tahoma"/>
          <w:b/>
          <w:sz w:val="24"/>
          <w:szCs w:val="24"/>
        </w:rPr>
      </w:pPr>
      <w:r w:rsidRPr="00680C40">
        <w:rPr>
          <w:rFonts w:ascii="Tahoma" w:hAnsi="Tahoma" w:cs="Tahoma"/>
          <w:b/>
          <w:sz w:val="24"/>
          <w:szCs w:val="24"/>
        </w:rPr>
        <w:t>CUATRO (04) DE FEBRERO DEL AÑO DOS MIL VEINTIUNO (2021)</w:t>
      </w:r>
    </w:p>
    <w:p w14:paraId="3C993A60" w14:textId="77777777" w:rsidR="00ED45F1" w:rsidRPr="00680C40" w:rsidRDefault="00ED45F1" w:rsidP="00ED45F1">
      <w:pPr>
        <w:pStyle w:val="Sinespaciado"/>
        <w:jc w:val="center"/>
        <w:rPr>
          <w:rFonts w:ascii="Tahoma" w:hAnsi="Tahoma" w:cs="Tahoma"/>
          <w:b/>
          <w:sz w:val="24"/>
          <w:szCs w:val="24"/>
        </w:rPr>
      </w:pPr>
    </w:p>
    <w:p w14:paraId="2544D4F1" w14:textId="77777777" w:rsidR="00ED45F1" w:rsidRPr="00ED45F1" w:rsidRDefault="00ED45F1" w:rsidP="00ED45F1">
      <w:pPr>
        <w:spacing w:after="0" w:line="240" w:lineRule="auto"/>
        <w:rPr>
          <w:rFonts w:ascii="Tahoma" w:eastAsia="Times New Roman" w:hAnsi="Tahoma" w:cs="Tahoma"/>
          <w:b/>
          <w:sz w:val="24"/>
          <w:szCs w:val="24"/>
          <w:lang w:val="es-ES" w:eastAsia="es-ES"/>
        </w:rPr>
      </w:pPr>
    </w:p>
    <w:p w14:paraId="4DB66F48" w14:textId="77777777" w:rsidR="00ED45F1" w:rsidRPr="00ED45F1" w:rsidRDefault="00ED45F1" w:rsidP="00ED45F1">
      <w:pPr>
        <w:spacing w:after="160" w:line="259" w:lineRule="auto"/>
        <w:jc w:val="center"/>
        <w:rPr>
          <w:rFonts w:ascii="Tahoma" w:eastAsia="Calibri" w:hAnsi="Tahoma" w:cs="Tahoma"/>
          <w:b/>
          <w:sz w:val="24"/>
          <w:szCs w:val="24"/>
        </w:rPr>
      </w:pPr>
      <w:r w:rsidRPr="00ED45F1">
        <w:rPr>
          <w:rFonts w:ascii="Tahoma" w:eastAsia="Calibri" w:hAnsi="Tahoma" w:cs="Tahoma"/>
          <w:b/>
          <w:sz w:val="24"/>
          <w:szCs w:val="24"/>
        </w:rPr>
        <w:t>DISPONE:</w:t>
      </w:r>
    </w:p>
    <w:p w14:paraId="6AD7EBAE" w14:textId="77777777" w:rsidR="00ED45F1" w:rsidRPr="00ED45F1" w:rsidRDefault="00ED45F1" w:rsidP="00ED45F1">
      <w:pPr>
        <w:spacing w:after="160" w:line="240" w:lineRule="auto"/>
        <w:contextualSpacing/>
        <w:jc w:val="both"/>
        <w:rPr>
          <w:rFonts w:ascii="Tahoma" w:eastAsia="Calibri" w:hAnsi="Tahoma" w:cs="Tahoma"/>
          <w:sz w:val="24"/>
          <w:szCs w:val="24"/>
        </w:rPr>
      </w:pPr>
      <w:r w:rsidRPr="00ED45F1">
        <w:rPr>
          <w:rFonts w:ascii="Tahoma" w:eastAsia="Calibri" w:hAnsi="Tahoma" w:cs="Tahoma"/>
          <w:b/>
          <w:sz w:val="24"/>
          <w:szCs w:val="24"/>
        </w:rPr>
        <w:t xml:space="preserve">PRIMERO: </w:t>
      </w:r>
      <w:r w:rsidRPr="00ED45F1">
        <w:rPr>
          <w:rFonts w:ascii="Tahoma" w:eastAsia="Calibri" w:hAnsi="Tahoma" w:cs="Tahoma"/>
          <w:sz w:val="24"/>
          <w:szCs w:val="24"/>
        </w:rPr>
        <w:t xml:space="preserve">Dar inicio a la actuación administrativa de solicitud de autorización de aprovechamiento forestal del día  Cuatro (04) de Diciembre del año dos mil Veinte (2020), presentada por el señor </w:t>
      </w:r>
      <w:r w:rsidRPr="00ED45F1">
        <w:rPr>
          <w:rFonts w:ascii="Tahoma" w:eastAsia="Calibri" w:hAnsi="Tahoma" w:cs="Tahoma"/>
          <w:b/>
          <w:sz w:val="24"/>
          <w:szCs w:val="24"/>
        </w:rPr>
        <w:t xml:space="preserve">FERNANDO PEÑA GARCIA, </w:t>
      </w:r>
      <w:r w:rsidRPr="00ED45F1">
        <w:rPr>
          <w:rFonts w:ascii="Tahoma" w:eastAsia="Calibri" w:hAnsi="Tahoma" w:cs="Tahoma"/>
          <w:sz w:val="24"/>
          <w:szCs w:val="24"/>
        </w:rPr>
        <w:t xml:space="preserve">identificado con la cédula de ciudadanía número 9.800.467, y la señora </w:t>
      </w:r>
      <w:r w:rsidRPr="00ED45F1">
        <w:rPr>
          <w:rFonts w:ascii="Tahoma" w:eastAsia="Calibri" w:hAnsi="Tahoma" w:cs="Tahoma"/>
          <w:b/>
          <w:sz w:val="24"/>
          <w:szCs w:val="24"/>
        </w:rPr>
        <w:t xml:space="preserve">DIANA PATRICIA ESTEPA ZAPATA, </w:t>
      </w:r>
      <w:r w:rsidRPr="00ED45F1">
        <w:rPr>
          <w:rFonts w:ascii="Tahoma" w:eastAsia="Calibri" w:hAnsi="Tahoma" w:cs="Tahoma"/>
          <w:sz w:val="24"/>
          <w:szCs w:val="24"/>
        </w:rPr>
        <w:t xml:space="preserve">identificada con la cédula de ciudadanía número   24.676.062, en calidad de </w:t>
      </w:r>
      <w:r w:rsidRPr="00ED45F1">
        <w:rPr>
          <w:rFonts w:ascii="Tahoma" w:eastAsia="Calibri" w:hAnsi="Tahoma" w:cs="Tahoma"/>
          <w:b/>
          <w:sz w:val="24"/>
          <w:szCs w:val="24"/>
        </w:rPr>
        <w:t xml:space="preserve">PROPIETARIOS, </w:t>
      </w:r>
      <w:r w:rsidRPr="00ED45F1">
        <w:rPr>
          <w:rFonts w:ascii="Tahoma" w:eastAsia="Calibri" w:hAnsi="Tahoma" w:cs="Tahoma"/>
          <w:sz w:val="24"/>
          <w:szCs w:val="24"/>
        </w:rPr>
        <w:t xml:space="preserve">actuando el primero (Fernando Peña García) como </w:t>
      </w:r>
      <w:r w:rsidRPr="00ED45F1">
        <w:rPr>
          <w:rFonts w:ascii="Tahoma" w:eastAsia="Calibri" w:hAnsi="Tahoma" w:cs="Tahoma"/>
          <w:b/>
          <w:sz w:val="24"/>
          <w:szCs w:val="24"/>
        </w:rPr>
        <w:t xml:space="preserve">APODERADO </w:t>
      </w:r>
      <w:r w:rsidRPr="00ED45F1">
        <w:rPr>
          <w:rFonts w:ascii="Tahoma" w:eastAsia="Calibri" w:hAnsi="Tahoma" w:cs="Tahoma"/>
          <w:sz w:val="24"/>
          <w:szCs w:val="24"/>
        </w:rPr>
        <w:t xml:space="preserve">de la segunda (Diana Patricia Estepa Zapata),  para presentar solicitud tendiente a obtener </w:t>
      </w:r>
      <w:r w:rsidRPr="00ED45F1">
        <w:rPr>
          <w:rFonts w:ascii="Tahoma" w:eastAsia="Calibri" w:hAnsi="Tahoma" w:cs="Tahoma"/>
          <w:b/>
          <w:sz w:val="24"/>
          <w:szCs w:val="24"/>
          <w:u w:val="single"/>
        </w:rPr>
        <w:t>AUTORIZACIÓN PARA TRANSFORMAR A CARBÓN VEGETAL LOS RESIDUOS DE</w:t>
      </w:r>
      <w:r w:rsidRPr="00ED45F1">
        <w:rPr>
          <w:rFonts w:ascii="Tahoma" w:eastAsia="Calibri" w:hAnsi="Tahoma" w:cs="Tahoma"/>
          <w:b/>
          <w:sz w:val="24"/>
          <w:szCs w:val="24"/>
        </w:rPr>
        <w:t xml:space="preserve"> </w:t>
      </w:r>
      <w:r w:rsidRPr="00ED45F1">
        <w:rPr>
          <w:rFonts w:ascii="Tahoma" w:eastAsia="Calibri" w:hAnsi="Tahoma" w:cs="Tahoma"/>
          <w:b/>
          <w:sz w:val="24"/>
          <w:szCs w:val="24"/>
          <w:u w:val="single"/>
        </w:rPr>
        <w:t xml:space="preserve">ARBOLES DE EUCALIPTO, </w:t>
      </w:r>
      <w:r w:rsidRPr="00ED45F1">
        <w:rPr>
          <w:rFonts w:ascii="Tahoma" w:eastAsia="Calibri" w:hAnsi="Tahoma" w:cs="Tahoma"/>
          <w:sz w:val="24"/>
          <w:szCs w:val="24"/>
        </w:rPr>
        <w:t xml:space="preserve">los cuales se encuentran ubicados en el predio rural </w:t>
      </w:r>
      <w:r w:rsidRPr="00ED45F1">
        <w:rPr>
          <w:rFonts w:ascii="Tahoma" w:eastAsia="Calibri" w:hAnsi="Tahoma" w:cs="Tahoma"/>
          <w:b/>
          <w:sz w:val="24"/>
          <w:szCs w:val="24"/>
        </w:rPr>
        <w:t xml:space="preserve">1) LOTE PARCELA 8 “EL MOSTRARIO”, </w:t>
      </w:r>
      <w:r w:rsidRPr="00ED45F1">
        <w:rPr>
          <w:rFonts w:ascii="Tahoma" w:eastAsia="Calibri" w:hAnsi="Tahoma" w:cs="Tahoma"/>
          <w:sz w:val="24"/>
          <w:szCs w:val="24"/>
        </w:rPr>
        <w:t xml:space="preserve">identificado con la matrícula inmobiliaria </w:t>
      </w:r>
      <w:r w:rsidRPr="00ED45F1">
        <w:rPr>
          <w:rFonts w:ascii="Tahoma" w:eastAsia="Calibri" w:hAnsi="Tahoma" w:cs="Tahoma"/>
          <w:b/>
          <w:sz w:val="24"/>
          <w:szCs w:val="24"/>
        </w:rPr>
        <w:t xml:space="preserve">282-39895, </w:t>
      </w:r>
      <w:r w:rsidRPr="00ED45F1">
        <w:rPr>
          <w:rFonts w:ascii="Tahoma" w:eastAsia="Calibri" w:hAnsi="Tahoma" w:cs="Tahoma"/>
          <w:sz w:val="24"/>
          <w:szCs w:val="24"/>
        </w:rPr>
        <w:t xml:space="preserve">y la ficha catastral </w:t>
      </w:r>
      <w:r w:rsidRPr="00ED45F1">
        <w:rPr>
          <w:rFonts w:ascii="Tahoma" w:eastAsia="Calibri" w:hAnsi="Tahoma" w:cs="Tahoma"/>
          <w:b/>
          <w:sz w:val="24"/>
          <w:szCs w:val="24"/>
        </w:rPr>
        <w:t xml:space="preserve">“00-01-0014-0249-000”,  </w:t>
      </w:r>
      <w:r w:rsidRPr="00ED45F1">
        <w:rPr>
          <w:rFonts w:ascii="Tahoma" w:eastAsia="Calibri" w:hAnsi="Tahoma" w:cs="Tahoma"/>
          <w:sz w:val="24"/>
          <w:szCs w:val="24"/>
        </w:rPr>
        <w:t>ubicado  en la vereda</w:t>
      </w:r>
      <w:r w:rsidRPr="00ED45F1">
        <w:rPr>
          <w:rFonts w:ascii="Tahoma" w:eastAsia="Calibri" w:hAnsi="Tahoma" w:cs="Tahoma"/>
          <w:b/>
          <w:sz w:val="24"/>
          <w:szCs w:val="24"/>
        </w:rPr>
        <w:t xml:space="preserve"> SAN JUAN, DEL MUNICIPIO DE GENOVA, QUINDÍO, </w:t>
      </w:r>
      <w:r w:rsidRPr="00ED45F1">
        <w:rPr>
          <w:rFonts w:ascii="Tahoma" w:eastAsia="Calibri" w:hAnsi="Tahoma" w:cs="Tahoma"/>
          <w:sz w:val="24"/>
          <w:szCs w:val="24"/>
        </w:rPr>
        <w:t xml:space="preserve"> la solicitud ingresa bajo el  radicado  número  </w:t>
      </w:r>
      <w:r w:rsidRPr="00ED45F1">
        <w:rPr>
          <w:rFonts w:ascii="Tahoma" w:eastAsia="Calibri" w:hAnsi="Tahoma" w:cs="Tahoma"/>
          <w:b/>
          <w:sz w:val="24"/>
          <w:szCs w:val="24"/>
          <w:u w:val="single"/>
        </w:rPr>
        <w:t>12138-20.</w:t>
      </w:r>
    </w:p>
    <w:p w14:paraId="787959D5" w14:textId="77777777" w:rsidR="00ED45F1" w:rsidRPr="00ED45F1" w:rsidRDefault="00ED45F1" w:rsidP="00ED45F1">
      <w:pPr>
        <w:spacing w:after="160" w:line="240" w:lineRule="auto"/>
        <w:contextualSpacing/>
        <w:jc w:val="both"/>
        <w:rPr>
          <w:rFonts w:ascii="Tahoma" w:eastAsia="Calibri" w:hAnsi="Tahoma" w:cs="Tahoma"/>
          <w:sz w:val="24"/>
          <w:szCs w:val="24"/>
        </w:rPr>
      </w:pPr>
    </w:p>
    <w:p w14:paraId="627848AC" w14:textId="77777777" w:rsidR="00ED45F1" w:rsidRPr="00ED45F1" w:rsidRDefault="00ED45F1" w:rsidP="00ED45F1">
      <w:pPr>
        <w:spacing w:after="160" w:line="240" w:lineRule="auto"/>
        <w:contextualSpacing/>
        <w:jc w:val="both"/>
        <w:rPr>
          <w:rFonts w:ascii="Tahoma" w:eastAsia="Calibri" w:hAnsi="Tahoma" w:cs="Tahoma"/>
          <w:i/>
          <w:sz w:val="24"/>
          <w:szCs w:val="24"/>
        </w:rPr>
      </w:pPr>
      <w:r w:rsidRPr="00ED45F1">
        <w:rPr>
          <w:rFonts w:ascii="Tahoma" w:eastAsia="Calibri" w:hAnsi="Tahoma" w:cs="Tahoma"/>
          <w:b/>
          <w:sz w:val="24"/>
          <w:szCs w:val="24"/>
        </w:rPr>
        <w:t>PARÁGRAFO:</w:t>
      </w:r>
      <w:r w:rsidRPr="00ED45F1">
        <w:rPr>
          <w:rFonts w:ascii="Tahoma" w:eastAsia="Calibri" w:hAnsi="Tahoma" w:cs="Tahoma"/>
          <w:sz w:val="24"/>
          <w:szCs w:val="24"/>
        </w:rPr>
        <w:t xml:space="preserve"> </w:t>
      </w:r>
      <w:r w:rsidRPr="00ED45F1">
        <w:rPr>
          <w:rFonts w:ascii="Tahoma" w:eastAsia="Calibri" w:hAnsi="Tahoma" w:cs="Tahoma"/>
          <w:b/>
          <w:i/>
          <w:sz w:val="24"/>
          <w:szCs w:val="24"/>
        </w:rPr>
        <w:t xml:space="preserve">EL PRESENTE AUTO NO CONSTITUYE EL OTORGAMIENTO DE LA AUTORIZACION DE APROVECHAMIENTO FORESTAL, </w:t>
      </w:r>
      <w:r w:rsidRPr="00ED45F1">
        <w:rPr>
          <w:rFonts w:ascii="Tahoma" w:eastAsia="Calibri" w:hAnsi="Tahoma" w:cs="Tahoma"/>
          <w:i/>
          <w:sz w:val="24"/>
          <w:szCs w:val="24"/>
        </w:rPr>
        <w:t xml:space="preserve">teniendo en cuenta </w:t>
      </w:r>
      <w:proofErr w:type="gramStart"/>
      <w:r w:rsidRPr="00ED45F1">
        <w:rPr>
          <w:rFonts w:ascii="Tahoma" w:eastAsia="Calibri" w:hAnsi="Tahoma" w:cs="Tahoma"/>
          <w:i/>
          <w:sz w:val="24"/>
          <w:szCs w:val="24"/>
        </w:rPr>
        <w:t>que  el</w:t>
      </w:r>
      <w:proofErr w:type="gramEnd"/>
      <w:r w:rsidRPr="00ED45F1">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ED45F1">
        <w:rPr>
          <w:rFonts w:ascii="Tahoma" w:eastAsia="Calibri" w:hAnsi="Tahoma" w:cs="Tahoma"/>
          <w:i/>
          <w:sz w:val="24"/>
          <w:szCs w:val="24"/>
        </w:rPr>
        <w:t>recorrido  en</w:t>
      </w:r>
      <w:proofErr w:type="gramEnd"/>
    </w:p>
    <w:p w14:paraId="3B88D7E9" w14:textId="77777777" w:rsidR="00ED45F1" w:rsidRPr="00ED45F1" w:rsidRDefault="00ED45F1" w:rsidP="00ED45F1">
      <w:pPr>
        <w:spacing w:after="160" w:line="240" w:lineRule="auto"/>
        <w:contextualSpacing/>
        <w:jc w:val="both"/>
        <w:rPr>
          <w:rFonts w:ascii="Tahoma" w:eastAsia="Calibri" w:hAnsi="Tahoma" w:cs="Tahoma"/>
          <w:i/>
          <w:sz w:val="24"/>
          <w:szCs w:val="24"/>
        </w:rPr>
      </w:pPr>
      <w:r w:rsidRPr="00ED45F1">
        <w:rPr>
          <w:rFonts w:ascii="Tahoma" w:eastAsia="Calibri" w:hAnsi="Tahoma" w:cs="Tahoma"/>
          <w:i/>
          <w:sz w:val="24"/>
          <w:szCs w:val="24"/>
        </w:rPr>
        <w:t>campo y de las posibles situaciones que se encuentren dependerá la viabilidad del respectivo permiso.</w:t>
      </w:r>
    </w:p>
    <w:p w14:paraId="0BCFCEEE" w14:textId="77777777" w:rsidR="00ED45F1" w:rsidRPr="00ED45F1" w:rsidRDefault="00ED45F1" w:rsidP="00ED45F1">
      <w:pPr>
        <w:spacing w:after="160" w:line="259" w:lineRule="auto"/>
        <w:jc w:val="both"/>
        <w:rPr>
          <w:rFonts w:ascii="Tahoma" w:eastAsia="Calibri" w:hAnsi="Tahoma" w:cs="Tahoma"/>
          <w:b/>
          <w:sz w:val="24"/>
          <w:szCs w:val="24"/>
        </w:rPr>
      </w:pPr>
    </w:p>
    <w:p w14:paraId="3E42264D" w14:textId="77777777" w:rsidR="00ED45F1" w:rsidRPr="00ED45F1" w:rsidRDefault="00ED45F1" w:rsidP="00ED45F1">
      <w:pPr>
        <w:spacing w:after="160" w:line="259" w:lineRule="auto"/>
        <w:jc w:val="both"/>
        <w:rPr>
          <w:rFonts w:ascii="Tahoma" w:eastAsia="Calibri" w:hAnsi="Tahoma" w:cs="Tahoma"/>
          <w:sz w:val="24"/>
          <w:szCs w:val="24"/>
        </w:rPr>
      </w:pPr>
      <w:r w:rsidRPr="00ED45F1">
        <w:rPr>
          <w:rFonts w:ascii="Tahoma" w:eastAsia="Calibri" w:hAnsi="Tahoma" w:cs="Tahoma"/>
          <w:b/>
          <w:sz w:val="24"/>
          <w:szCs w:val="24"/>
        </w:rPr>
        <w:t xml:space="preserve">SEGUNDO: </w:t>
      </w:r>
      <w:r w:rsidRPr="00ED45F1">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0AC42766" w14:textId="77777777" w:rsidR="00ED45F1" w:rsidRPr="00ED45F1" w:rsidRDefault="00ED45F1" w:rsidP="00ED45F1">
      <w:pPr>
        <w:tabs>
          <w:tab w:val="left" w:pos="5385"/>
        </w:tabs>
        <w:spacing w:after="160" w:line="259" w:lineRule="auto"/>
        <w:jc w:val="both"/>
        <w:rPr>
          <w:rFonts w:ascii="Tahoma" w:eastAsia="Calibri" w:hAnsi="Tahoma" w:cs="Tahoma"/>
          <w:sz w:val="24"/>
          <w:szCs w:val="24"/>
        </w:rPr>
      </w:pPr>
      <w:r w:rsidRPr="00ED45F1">
        <w:rPr>
          <w:rFonts w:ascii="Tahoma" w:eastAsia="Calibri" w:hAnsi="Tahoma" w:cs="Tahoma"/>
          <w:b/>
          <w:sz w:val="24"/>
          <w:szCs w:val="24"/>
        </w:rPr>
        <w:t xml:space="preserve">TERCERO: </w:t>
      </w:r>
      <w:r w:rsidRPr="00ED45F1">
        <w:rPr>
          <w:rFonts w:ascii="Tahoma" w:eastAsia="Calibri" w:hAnsi="Tahoma" w:cs="Tahoma"/>
          <w:sz w:val="24"/>
          <w:szCs w:val="24"/>
        </w:rPr>
        <w:t xml:space="preserve">Publíquese el presente auto de trámite a costas del interesado en el boletín ambiental de la </w:t>
      </w:r>
      <w:r w:rsidRPr="00ED45F1">
        <w:rPr>
          <w:rFonts w:ascii="Tahoma" w:eastAsia="Calibri" w:hAnsi="Tahoma" w:cs="Tahoma"/>
          <w:b/>
          <w:sz w:val="24"/>
          <w:szCs w:val="24"/>
        </w:rPr>
        <w:t>CRQ</w:t>
      </w:r>
      <w:r w:rsidRPr="00ED45F1">
        <w:rPr>
          <w:rFonts w:ascii="Tahoma" w:eastAsia="Calibri" w:hAnsi="Tahoma" w:cs="Tahoma"/>
          <w:sz w:val="24"/>
          <w:szCs w:val="24"/>
        </w:rPr>
        <w:t xml:space="preserve">, por la Suma de </w:t>
      </w:r>
      <w:r w:rsidRPr="00ED45F1">
        <w:rPr>
          <w:rFonts w:ascii="Tahoma" w:eastAsia="Calibri" w:hAnsi="Tahoma" w:cs="Tahoma"/>
          <w:b/>
          <w:sz w:val="24"/>
          <w:szCs w:val="24"/>
        </w:rPr>
        <w:t xml:space="preserve">VEINTITRES MIL SEICIENTOS OCHENTA Y NUEVE PESOS M/CTE ($23.689), </w:t>
      </w:r>
      <w:r w:rsidRPr="00ED45F1">
        <w:rPr>
          <w:rFonts w:ascii="Tahoma" w:eastAsia="Calibri" w:hAnsi="Tahoma" w:cs="Tahoma"/>
          <w:sz w:val="24"/>
          <w:szCs w:val="24"/>
        </w:rPr>
        <w:t xml:space="preserve">conforme a lo establecido en la </w:t>
      </w:r>
      <w:r w:rsidRPr="00ED45F1">
        <w:rPr>
          <w:rFonts w:ascii="Tahoma" w:eastAsia="Calibri" w:hAnsi="Tahoma" w:cs="Tahoma"/>
          <w:b/>
          <w:sz w:val="24"/>
          <w:szCs w:val="24"/>
        </w:rPr>
        <w:t xml:space="preserve">Resolución No. </w:t>
      </w:r>
      <w:bookmarkStart w:id="0" w:name="_Hlk519066207"/>
      <w:r w:rsidRPr="00ED45F1">
        <w:rPr>
          <w:rFonts w:ascii="Tahoma" w:eastAsia="Calibri" w:hAnsi="Tahoma" w:cs="Tahoma"/>
          <w:b/>
          <w:spacing w:val="-3"/>
          <w:sz w:val="24"/>
          <w:szCs w:val="24"/>
        </w:rPr>
        <w:t>574 del 20 de abril de Dos mil Veinte (2.020</w:t>
      </w:r>
      <w:bookmarkEnd w:id="0"/>
      <w:r w:rsidRPr="00ED45F1">
        <w:rPr>
          <w:rFonts w:ascii="Tahoma" w:eastAsia="Calibri" w:hAnsi="Tahoma" w:cs="Tahoma"/>
          <w:b/>
          <w:spacing w:val="-3"/>
          <w:sz w:val="24"/>
          <w:szCs w:val="24"/>
        </w:rPr>
        <w:t>)</w:t>
      </w:r>
      <w:r w:rsidRPr="00ED45F1">
        <w:rPr>
          <w:rFonts w:ascii="Tahoma" w:eastAsia="Calibri" w:hAnsi="Tahoma" w:cs="Tahoma"/>
          <w:b/>
          <w:sz w:val="24"/>
          <w:szCs w:val="24"/>
        </w:rPr>
        <w:t>,</w:t>
      </w:r>
      <w:r w:rsidRPr="00ED45F1">
        <w:rPr>
          <w:rFonts w:ascii="Tahoma" w:eastAsia="Calibri" w:hAnsi="Tahoma" w:cs="Tahoma"/>
          <w:sz w:val="24"/>
          <w:szCs w:val="24"/>
        </w:rPr>
        <w:t xml:space="preserve"> </w:t>
      </w:r>
      <w:r w:rsidRPr="00ED45F1">
        <w:rPr>
          <w:rFonts w:ascii="Tahoma" w:eastAsia="Calibri" w:hAnsi="Tahoma" w:cs="Tahoma"/>
          <w:b/>
          <w:sz w:val="24"/>
          <w:szCs w:val="24"/>
          <w:u w:val="single"/>
        </w:rPr>
        <w:t>valor que ya fue cancelado en la Tesorería de la Entidad,</w:t>
      </w:r>
      <w:r w:rsidRPr="00ED45F1">
        <w:rPr>
          <w:rFonts w:ascii="Tahoma" w:eastAsia="Calibri" w:hAnsi="Tahoma" w:cs="Tahoma"/>
          <w:sz w:val="24"/>
          <w:szCs w:val="24"/>
        </w:rPr>
        <w:t xml:space="preserve"> al momento de radicase la solitud, (Recibo 4726 del 04 de diciembre de 2020).</w:t>
      </w:r>
    </w:p>
    <w:p w14:paraId="22283C36" w14:textId="77777777" w:rsidR="00ED45F1" w:rsidRPr="00ED45F1" w:rsidRDefault="00ED45F1" w:rsidP="00ED45F1">
      <w:pPr>
        <w:tabs>
          <w:tab w:val="left" w:pos="5385"/>
        </w:tabs>
        <w:spacing w:after="160" w:line="259" w:lineRule="auto"/>
        <w:jc w:val="both"/>
        <w:rPr>
          <w:rFonts w:ascii="Tahoma" w:eastAsia="Calibri" w:hAnsi="Tahoma" w:cs="Tahoma"/>
          <w:sz w:val="24"/>
          <w:szCs w:val="24"/>
        </w:rPr>
      </w:pPr>
      <w:r w:rsidRPr="00ED45F1">
        <w:rPr>
          <w:rFonts w:ascii="Tahoma" w:eastAsia="Calibri" w:hAnsi="Tahoma" w:cs="Tahoma"/>
          <w:b/>
          <w:sz w:val="24"/>
          <w:szCs w:val="24"/>
        </w:rPr>
        <w:t>CUARTO: SERVICIO DE EVALUACIÓN.</w:t>
      </w:r>
      <w:r w:rsidRPr="00ED45F1">
        <w:rPr>
          <w:rFonts w:ascii="Tahoma" w:eastAsia="Calibri" w:hAnsi="Tahoma" w:cs="Tahoma"/>
          <w:sz w:val="24"/>
          <w:szCs w:val="24"/>
        </w:rPr>
        <w:t xml:space="preserve"> El propietario canceló al momento de radicar la solitud en la </w:t>
      </w:r>
      <w:r w:rsidRPr="00ED45F1">
        <w:rPr>
          <w:rFonts w:ascii="Tahoma" w:eastAsia="Calibri" w:hAnsi="Tahoma" w:cs="Tahoma"/>
          <w:sz w:val="24"/>
          <w:szCs w:val="24"/>
        </w:rPr>
        <w:t xml:space="preserve">tesorería de la Corporación Autónoma Regional del Quindío, de   conformidad   con   lo establecido en la </w:t>
      </w:r>
      <w:r w:rsidRPr="00ED45F1">
        <w:rPr>
          <w:rFonts w:ascii="Tahoma" w:eastAsia="Calibri" w:hAnsi="Tahoma" w:cs="Tahoma"/>
          <w:b/>
          <w:sz w:val="24"/>
          <w:szCs w:val="24"/>
        </w:rPr>
        <w:t xml:space="preserve">Resolución No. </w:t>
      </w:r>
      <w:r w:rsidRPr="00ED45F1">
        <w:rPr>
          <w:rFonts w:ascii="Tahoma" w:eastAsia="Calibri" w:hAnsi="Tahoma" w:cs="Tahoma"/>
          <w:b/>
          <w:spacing w:val="-3"/>
          <w:sz w:val="24"/>
          <w:szCs w:val="24"/>
        </w:rPr>
        <w:t xml:space="preserve">574 del 20 de </w:t>
      </w:r>
      <w:proofErr w:type="gramStart"/>
      <w:r w:rsidRPr="00ED45F1">
        <w:rPr>
          <w:rFonts w:ascii="Tahoma" w:eastAsia="Calibri" w:hAnsi="Tahoma" w:cs="Tahoma"/>
          <w:b/>
          <w:spacing w:val="-3"/>
          <w:sz w:val="24"/>
          <w:szCs w:val="24"/>
        </w:rPr>
        <w:t>Abril</w:t>
      </w:r>
      <w:proofErr w:type="gramEnd"/>
      <w:r w:rsidRPr="00ED45F1">
        <w:rPr>
          <w:rFonts w:ascii="Tahoma" w:eastAsia="Calibri" w:hAnsi="Tahoma" w:cs="Tahoma"/>
          <w:b/>
          <w:spacing w:val="-3"/>
          <w:sz w:val="24"/>
          <w:szCs w:val="24"/>
        </w:rPr>
        <w:t xml:space="preserve"> de Dos mil Veinte (2.020)</w:t>
      </w:r>
      <w:r w:rsidRPr="00ED45F1">
        <w:rPr>
          <w:rFonts w:ascii="Tahoma" w:eastAsia="Calibri" w:hAnsi="Tahoma" w:cs="Tahoma"/>
          <w:b/>
          <w:sz w:val="24"/>
          <w:szCs w:val="24"/>
        </w:rPr>
        <w:t xml:space="preserve">, </w:t>
      </w:r>
      <w:r w:rsidRPr="00ED45F1">
        <w:rPr>
          <w:rFonts w:ascii="Tahoma" w:eastAsia="Calibri" w:hAnsi="Tahoma" w:cs="Tahoma"/>
          <w:sz w:val="24"/>
          <w:szCs w:val="24"/>
        </w:rPr>
        <w:t xml:space="preserve">expedida por la Dirección General de esta Corporación, la suma de </w:t>
      </w:r>
      <w:r w:rsidRPr="00ED45F1">
        <w:rPr>
          <w:rFonts w:ascii="Tahoma" w:eastAsia="Calibri" w:hAnsi="Tahoma" w:cs="Tahoma"/>
          <w:b/>
          <w:sz w:val="24"/>
          <w:szCs w:val="24"/>
        </w:rPr>
        <w:t xml:space="preserve">SETENTA Y DOS MIL DOSCIENTOS SETENTA PESOS M/CTE ($72.270,00), </w:t>
      </w:r>
      <w:r w:rsidRPr="00ED45F1">
        <w:rPr>
          <w:rFonts w:ascii="Tahoma" w:eastAsia="Calibri" w:hAnsi="Tahoma" w:cs="Tahoma"/>
          <w:sz w:val="24"/>
          <w:szCs w:val="24"/>
        </w:rPr>
        <w:t xml:space="preserve">valor igualmente cancelado bajo la misma factura, me permito especificar el valor total pagado: </w:t>
      </w:r>
    </w:p>
    <w:p w14:paraId="7C9ABA61" w14:textId="77777777" w:rsidR="00ED45F1" w:rsidRPr="00ED45F1" w:rsidRDefault="00ED45F1" w:rsidP="00ED45F1">
      <w:pPr>
        <w:spacing w:after="0" w:line="240" w:lineRule="auto"/>
        <w:jc w:val="center"/>
        <w:rPr>
          <w:rFonts w:ascii="Tahoma" w:eastAsia="Calibri" w:hAnsi="Tahoma" w:cs="Tahoma"/>
          <w:b/>
          <w:sz w:val="24"/>
          <w:szCs w:val="24"/>
          <w:u w:val="single"/>
        </w:rPr>
      </w:pPr>
      <w:r w:rsidRPr="00ED45F1">
        <w:rPr>
          <w:rFonts w:ascii="Tahoma" w:eastAsia="Calibri" w:hAnsi="Tahoma" w:cs="Tahoma"/>
          <w:b/>
          <w:sz w:val="24"/>
          <w:szCs w:val="24"/>
          <w:u w:val="single"/>
        </w:rPr>
        <w:t>VALOR TOTAL PAGADO</w:t>
      </w:r>
    </w:p>
    <w:p w14:paraId="56ED287A" w14:textId="77777777" w:rsidR="00ED45F1" w:rsidRPr="00ED45F1" w:rsidRDefault="00ED45F1" w:rsidP="00ED45F1">
      <w:pPr>
        <w:spacing w:after="0" w:line="240" w:lineRule="auto"/>
        <w:jc w:val="center"/>
        <w:rPr>
          <w:rFonts w:ascii="Tahoma" w:eastAsia="Calibri" w:hAnsi="Tahoma" w:cs="Tahoma"/>
          <w:b/>
          <w:sz w:val="24"/>
          <w:szCs w:val="24"/>
          <w:u w:val="single"/>
        </w:rPr>
      </w:pPr>
      <w:r w:rsidRPr="00ED45F1">
        <w:rPr>
          <w:rFonts w:ascii="Tahoma" w:eastAsia="Calibri" w:hAnsi="Tahoma" w:cs="Tahoma"/>
          <w:b/>
          <w:sz w:val="24"/>
          <w:szCs w:val="24"/>
          <w:u w:val="single"/>
        </w:rPr>
        <w:t xml:space="preserve">RECIBO DE CAJA DE LA ENTIDAD No. </w:t>
      </w:r>
      <w:proofErr w:type="gramStart"/>
      <w:r w:rsidRPr="00ED45F1">
        <w:rPr>
          <w:rFonts w:ascii="Tahoma" w:eastAsia="Calibri" w:hAnsi="Tahoma" w:cs="Tahoma"/>
          <w:b/>
          <w:sz w:val="24"/>
          <w:szCs w:val="24"/>
          <w:u w:val="single"/>
        </w:rPr>
        <w:t>4726  del</w:t>
      </w:r>
      <w:proofErr w:type="gramEnd"/>
      <w:r w:rsidRPr="00ED45F1">
        <w:rPr>
          <w:rFonts w:ascii="Tahoma" w:eastAsia="Calibri" w:hAnsi="Tahoma" w:cs="Tahoma"/>
          <w:b/>
          <w:sz w:val="24"/>
          <w:szCs w:val="24"/>
          <w:u w:val="single"/>
        </w:rPr>
        <w:t xml:space="preserve"> 04/12/2020</w:t>
      </w:r>
    </w:p>
    <w:p w14:paraId="6336B94B" w14:textId="77777777" w:rsidR="00ED45F1" w:rsidRPr="00ED45F1" w:rsidRDefault="00ED45F1" w:rsidP="00ED45F1">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1766"/>
      </w:tblGrid>
      <w:tr w:rsidR="00ED45F1" w:rsidRPr="00ED45F1" w14:paraId="4130DF5C" w14:textId="77777777" w:rsidTr="00371700">
        <w:tc>
          <w:tcPr>
            <w:tcW w:w="3785" w:type="dxa"/>
            <w:shd w:val="clear" w:color="auto" w:fill="EEECE1"/>
          </w:tcPr>
          <w:p w14:paraId="456F5E71" w14:textId="77777777" w:rsidR="00ED45F1" w:rsidRPr="00ED45F1" w:rsidRDefault="00ED45F1" w:rsidP="00ED45F1">
            <w:pPr>
              <w:spacing w:after="160" w:line="259" w:lineRule="auto"/>
              <w:jc w:val="center"/>
              <w:rPr>
                <w:rFonts w:ascii="Tahoma" w:eastAsia="Calibri" w:hAnsi="Tahoma" w:cs="Tahoma"/>
                <w:sz w:val="24"/>
                <w:szCs w:val="24"/>
              </w:rPr>
            </w:pPr>
            <w:r w:rsidRPr="00ED45F1">
              <w:rPr>
                <w:rFonts w:ascii="Tahoma" w:eastAsia="Calibri" w:hAnsi="Tahoma" w:cs="Tahoma"/>
                <w:sz w:val="24"/>
                <w:szCs w:val="24"/>
              </w:rPr>
              <w:t>Concepto</w:t>
            </w:r>
          </w:p>
        </w:tc>
        <w:tc>
          <w:tcPr>
            <w:tcW w:w="3870" w:type="dxa"/>
            <w:shd w:val="clear" w:color="auto" w:fill="EEECE1"/>
          </w:tcPr>
          <w:p w14:paraId="5C86F9FA" w14:textId="77777777" w:rsidR="00ED45F1" w:rsidRPr="00ED45F1" w:rsidRDefault="00ED45F1" w:rsidP="00ED45F1">
            <w:pPr>
              <w:spacing w:after="160" w:line="259" w:lineRule="auto"/>
              <w:jc w:val="center"/>
              <w:rPr>
                <w:rFonts w:ascii="Tahoma" w:eastAsia="Calibri" w:hAnsi="Tahoma" w:cs="Tahoma"/>
                <w:sz w:val="24"/>
                <w:szCs w:val="24"/>
              </w:rPr>
            </w:pPr>
            <w:r w:rsidRPr="00ED45F1">
              <w:rPr>
                <w:rFonts w:ascii="Tahoma" w:eastAsia="Calibri" w:hAnsi="Tahoma" w:cs="Tahoma"/>
                <w:sz w:val="24"/>
                <w:szCs w:val="24"/>
              </w:rPr>
              <w:t>Valor</w:t>
            </w:r>
          </w:p>
        </w:tc>
      </w:tr>
      <w:tr w:rsidR="00ED45F1" w:rsidRPr="00ED45F1" w14:paraId="78179572" w14:textId="77777777" w:rsidTr="00371700">
        <w:tc>
          <w:tcPr>
            <w:tcW w:w="3785" w:type="dxa"/>
            <w:shd w:val="clear" w:color="auto" w:fill="EEECE1"/>
          </w:tcPr>
          <w:p w14:paraId="0AF5A9B6" w14:textId="77777777" w:rsidR="00ED45F1" w:rsidRPr="00ED45F1" w:rsidRDefault="00ED45F1" w:rsidP="00ED45F1">
            <w:pPr>
              <w:spacing w:after="160" w:line="259" w:lineRule="auto"/>
              <w:jc w:val="center"/>
              <w:rPr>
                <w:rFonts w:ascii="Tahoma" w:eastAsia="Calibri" w:hAnsi="Tahoma" w:cs="Tahoma"/>
                <w:sz w:val="24"/>
                <w:szCs w:val="24"/>
              </w:rPr>
            </w:pPr>
            <w:r w:rsidRPr="00ED45F1">
              <w:rPr>
                <w:rFonts w:ascii="Tahoma" w:eastAsia="Calibri" w:hAnsi="Tahoma" w:cs="Tahoma"/>
                <w:sz w:val="24"/>
                <w:szCs w:val="24"/>
              </w:rPr>
              <w:t>Publicación del Auto de Inicio</w:t>
            </w:r>
          </w:p>
        </w:tc>
        <w:tc>
          <w:tcPr>
            <w:tcW w:w="3870" w:type="dxa"/>
            <w:shd w:val="clear" w:color="auto" w:fill="EEECE1"/>
          </w:tcPr>
          <w:p w14:paraId="0D7C6411" w14:textId="77777777" w:rsidR="00ED45F1" w:rsidRPr="00ED45F1" w:rsidRDefault="00ED45F1" w:rsidP="00ED45F1">
            <w:pPr>
              <w:spacing w:after="160" w:line="259" w:lineRule="auto"/>
              <w:jc w:val="center"/>
              <w:rPr>
                <w:rFonts w:ascii="Tahoma" w:eastAsia="Calibri" w:hAnsi="Tahoma" w:cs="Tahoma"/>
                <w:sz w:val="24"/>
                <w:szCs w:val="24"/>
              </w:rPr>
            </w:pPr>
            <w:r w:rsidRPr="00ED45F1">
              <w:rPr>
                <w:rFonts w:ascii="Tahoma" w:eastAsia="Calibri" w:hAnsi="Tahoma" w:cs="Tahoma"/>
                <w:sz w:val="24"/>
                <w:szCs w:val="24"/>
              </w:rPr>
              <w:t xml:space="preserve">$ </w:t>
            </w:r>
            <w:proofErr w:type="gramStart"/>
            <w:r w:rsidRPr="00ED45F1">
              <w:rPr>
                <w:rFonts w:ascii="Tahoma" w:eastAsia="Calibri" w:hAnsi="Tahoma" w:cs="Tahoma"/>
                <w:sz w:val="24"/>
                <w:szCs w:val="24"/>
              </w:rPr>
              <w:t>23.689,oo</w:t>
            </w:r>
            <w:proofErr w:type="gramEnd"/>
          </w:p>
        </w:tc>
      </w:tr>
      <w:tr w:rsidR="00ED45F1" w:rsidRPr="00ED45F1" w14:paraId="6FCFDA78" w14:textId="77777777" w:rsidTr="00371700">
        <w:tc>
          <w:tcPr>
            <w:tcW w:w="3785" w:type="dxa"/>
            <w:shd w:val="clear" w:color="auto" w:fill="auto"/>
          </w:tcPr>
          <w:p w14:paraId="3BCD3C3D" w14:textId="77777777" w:rsidR="00ED45F1" w:rsidRPr="00ED45F1" w:rsidRDefault="00ED45F1" w:rsidP="00ED45F1">
            <w:pPr>
              <w:tabs>
                <w:tab w:val="left" w:pos="5385"/>
              </w:tabs>
              <w:spacing w:after="160" w:line="259" w:lineRule="auto"/>
              <w:jc w:val="center"/>
              <w:rPr>
                <w:rFonts w:ascii="Tahoma" w:eastAsia="Calibri" w:hAnsi="Tahoma" w:cs="Tahoma"/>
                <w:sz w:val="24"/>
                <w:szCs w:val="24"/>
              </w:rPr>
            </w:pPr>
            <w:r w:rsidRPr="00ED45F1">
              <w:rPr>
                <w:rFonts w:ascii="Tahoma" w:eastAsia="Calibri" w:hAnsi="Tahoma" w:cs="Tahoma"/>
                <w:sz w:val="24"/>
                <w:szCs w:val="24"/>
              </w:rPr>
              <w:t>Servicio de evaluación</w:t>
            </w:r>
          </w:p>
        </w:tc>
        <w:tc>
          <w:tcPr>
            <w:tcW w:w="3870" w:type="dxa"/>
            <w:shd w:val="clear" w:color="auto" w:fill="auto"/>
          </w:tcPr>
          <w:p w14:paraId="4B8CB385" w14:textId="77777777" w:rsidR="00ED45F1" w:rsidRPr="00ED45F1" w:rsidRDefault="00ED45F1" w:rsidP="00ED45F1">
            <w:pPr>
              <w:tabs>
                <w:tab w:val="left" w:pos="5385"/>
              </w:tabs>
              <w:spacing w:after="160" w:line="259" w:lineRule="auto"/>
              <w:jc w:val="center"/>
              <w:rPr>
                <w:rFonts w:ascii="Tahoma" w:eastAsia="Calibri" w:hAnsi="Tahoma" w:cs="Tahoma"/>
                <w:sz w:val="24"/>
                <w:szCs w:val="24"/>
              </w:rPr>
            </w:pPr>
            <w:r w:rsidRPr="00ED45F1">
              <w:rPr>
                <w:rFonts w:ascii="Tahoma" w:eastAsia="Calibri" w:hAnsi="Tahoma" w:cs="Tahoma"/>
                <w:sz w:val="24"/>
                <w:szCs w:val="24"/>
              </w:rPr>
              <w:t>$72.</w:t>
            </w:r>
            <w:proofErr w:type="gramStart"/>
            <w:r w:rsidRPr="00ED45F1">
              <w:rPr>
                <w:rFonts w:ascii="Tahoma" w:eastAsia="Calibri" w:hAnsi="Tahoma" w:cs="Tahoma"/>
                <w:sz w:val="24"/>
                <w:szCs w:val="24"/>
              </w:rPr>
              <w:t>270,oo</w:t>
            </w:r>
            <w:proofErr w:type="gramEnd"/>
          </w:p>
        </w:tc>
      </w:tr>
      <w:tr w:rsidR="00ED45F1" w:rsidRPr="00ED45F1" w14:paraId="6F11B5DE" w14:textId="77777777" w:rsidTr="00371700">
        <w:tc>
          <w:tcPr>
            <w:tcW w:w="3785" w:type="dxa"/>
            <w:shd w:val="clear" w:color="auto" w:fill="EEECE1"/>
          </w:tcPr>
          <w:p w14:paraId="13FD0FAE" w14:textId="77777777" w:rsidR="00ED45F1" w:rsidRPr="00ED45F1" w:rsidRDefault="00ED45F1" w:rsidP="00ED45F1">
            <w:pPr>
              <w:tabs>
                <w:tab w:val="left" w:pos="5385"/>
              </w:tabs>
              <w:spacing w:after="160" w:line="259" w:lineRule="auto"/>
              <w:jc w:val="center"/>
              <w:rPr>
                <w:rFonts w:ascii="Tahoma" w:eastAsia="Calibri" w:hAnsi="Tahoma" w:cs="Tahoma"/>
                <w:b/>
                <w:sz w:val="24"/>
                <w:szCs w:val="24"/>
              </w:rPr>
            </w:pPr>
            <w:r w:rsidRPr="00ED45F1">
              <w:rPr>
                <w:rFonts w:ascii="Tahoma" w:eastAsia="Calibri" w:hAnsi="Tahoma" w:cs="Tahoma"/>
                <w:b/>
                <w:sz w:val="24"/>
                <w:szCs w:val="24"/>
              </w:rPr>
              <w:t>Total</w:t>
            </w:r>
          </w:p>
        </w:tc>
        <w:tc>
          <w:tcPr>
            <w:tcW w:w="3870" w:type="dxa"/>
            <w:shd w:val="clear" w:color="auto" w:fill="EEECE1"/>
          </w:tcPr>
          <w:p w14:paraId="6E4F30D8" w14:textId="77777777" w:rsidR="00ED45F1" w:rsidRPr="00ED45F1" w:rsidRDefault="00ED45F1" w:rsidP="00ED45F1">
            <w:pPr>
              <w:tabs>
                <w:tab w:val="left" w:pos="5385"/>
              </w:tabs>
              <w:spacing w:after="160" w:line="259" w:lineRule="auto"/>
              <w:jc w:val="center"/>
              <w:rPr>
                <w:rFonts w:ascii="Tahoma" w:eastAsia="Calibri" w:hAnsi="Tahoma" w:cs="Tahoma"/>
                <w:b/>
                <w:sz w:val="24"/>
                <w:szCs w:val="24"/>
              </w:rPr>
            </w:pPr>
            <w:r w:rsidRPr="00ED45F1">
              <w:rPr>
                <w:rFonts w:ascii="Tahoma" w:eastAsia="Calibri" w:hAnsi="Tahoma" w:cs="Tahoma"/>
                <w:b/>
                <w:sz w:val="24"/>
                <w:szCs w:val="24"/>
              </w:rPr>
              <w:t>$95.</w:t>
            </w:r>
            <w:proofErr w:type="gramStart"/>
            <w:r w:rsidRPr="00ED45F1">
              <w:rPr>
                <w:rFonts w:ascii="Tahoma" w:eastAsia="Calibri" w:hAnsi="Tahoma" w:cs="Tahoma"/>
                <w:b/>
                <w:sz w:val="24"/>
                <w:szCs w:val="24"/>
              </w:rPr>
              <w:t>959,oo</w:t>
            </w:r>
            <w:proofErr w:type="gramEnd"/>
          </w:p>
        </w:tc>
      </w:tr>
    </w:tbl>
    <w:p w14:paraId="157AF8F7" w14:textId="77777777" w:rsidR="00ED45F1" w:rsidRPr="00ED45F1" w:rsidRDefault="00ED45F1" w:rsidP="00ED45F1">
      <w:pPr>
        <w:tabs>
          <w:tab w:val="left" w:pos="5385"/>
        </w:tabs>
        <w:spacing w:after="160" w:line="259" w:lineRule="auto"/>
        <w:jc w:val="both"/>
        <w:rPr>
          <w:rFonts w:ascii="Tahoma" w:eastAsia="Calibri" w:hAnsi="Tahoma" w:cs="Tahoma"/>
          <w:sz w:val="24"/>
          <w:szCs w:val="24"/>
        </w:rPr>
      </w:pPr>
    </w:p>
    <w:p w14:paraId="29ADE430" w14:textId="77777777" w:rsidR="00ED45F1" w:rsidRPr="00ED45F1" w:rsidRDefault="00ED45F1" w:rsidP="00ED45F1">
      <w:pPr>
        <w:tabs>
          <w:tab w:val="left" w:pos="5385"/>
        </w:tabs>
        <w:spacing w:after="160" w:line="259" w:lineRule="auto"/>
        <w:jc w:val="both"/>
        <w:rPr>
          <w:rFonts w:ascii="Tahoma" w:eastAsia="Calibri" w:hAnsi="Tahoma" w:cs="Tahoma"/>
          <w:i/>
          <w:sz w:val="24"/>
          <w:szCs w:val="24"/>
        </w:rPr>
      </w:pPr>
      <w:r w:rsidRPr="00ED45F1">
        <w:rPr>
          <w:rFonts w:ascii="Tahoma" w:eastAsia="Calibri" w:hAnsi="Tahoma" w:cs="Tahoma"/>
          <w:sz w:val="24"/>
          <w:szCs w:val="24"/>
        </w:rPr>
        <w:t>Dicho valor en cumplimiento a lo establecido en el CAPITULO PRIMERO "</w:t>
      </w:r>
      <w:r w:rsidRPr="00ED45F1">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ED45F1">
        <w:rPr>
          <w:rFonts w:ascii="Tahoma" w:eastAsia="Calibri" w:hAnsi="Tahoma" w:cs="Tahoma"/>
          <w:b/>
          <w:sz w:val="24"/>
          <w:szCs w:val="24"/>
        </w:rPr>
        <w:t>574</w:t>
      </w:r>
      <w:r w:rsidRPr="00ED45F1">
        <w:rPr>
          <w:rFonts w:ascii="Tahoma" w:eastAsia="Calibri" w:hAnsi="Tahoma" w:cs="Tahoma"/>
          <w:i/>
          <w:spacing w:val="-3"/>
          <w:sz w:val="24"/>
          <w:szCs w:val="24"/>
        </w:rPr>
        <w:t xml:space="preserve"> del 20 de abril de Dos mil Veinte (2.020)</w:t>
      </w:r>
      <w:r w:rsidRPr="00ED45F1">
        <w:rPr>
          <w:rFonts w:ascii="Tahoma" w:eastAsia="Calibri" w:hAnsi="Tahoma" w:cs="Tahoma"/>
          <w:i/>
          <w:sz w:val="24"/>
          <w:szCs w:val="24"/>
        </w:rPr>
        <w:t>.</w:t>
      </w:r>
    </w:p>
    <w:p w14:paraId="0F17D1B8" w14:textId="77777777" w:rsidR="00ED45F1" w:rsidRPr="00ED45F1" w:rsidRDefault="00ED45F1" w:rsidP="00ED45F1">
      <w:pPr>
        <w:tabs>
          <w:tab w:val="left" w:pos="5385"/>
        </w:tabs>
        <w:spacing w:after="160" w:line="259" w:lineRule="auto"/>
        <w:jc w:val="both"/>
        <w:rPr>
          <w:rFonts w:ascii="Tahoma" w:eastAsia="Calibri" w:hAnsi="Tahoma" w:cs="Tahoma"/>
          <w:sz w:val="24"/>
          <w:szCs w:val="24"/>
        </w:rPr>
      </w:pPr>
      <w:r w:rsidRPr="00ED45F1">
        <w:rPr>
          <w:rFonts w:ascii="Tahoma" w:eastAsia="Calibri" w:hAnsi="Tahoma" w:cs="Tahoma"/>
          <w:b/>
          <w:sz w:val="24"/>
          <w:szCs w:val="24"/>
        </w:rPr>
        <w:t>QUINTO:</w:t>
      </w:r>
      <w:r w:rsidRPr="00ED45F1">
        <w:rPr>
          <w:rFonts w:ascii="Tahoma" w:eastAsia="Calibri" w:hAnsi="Tahoma" w:cs="Tahoma"/>
          <w:sz w:val="24"/>
          <w:szCs w:val="24"/>
        </w:rPr>
        <w:t xml:space="preserve"> El </w:t>
      </w:r>
      <w:proofErr w:type="gramStart"/>
      <w:r w:rsidRPr="00ED45F1">
        <w:rPr>
          <w:rFonts w:ascii="Tahoma" w:eastAsia="Calibri" w:hAnsi="Tahoma" w:cs="Tahoma"/>
          <w:sz w:val="24"/>
          <w:szCs w:val="24"/>
        </w:rPr>
        <w:t>Subdirector</w:t>
      </w:r>
      <w:proofErr w:type="gramEnd"/>
      <w:r w:rsidRPr="00ED45F1">
        <w:rPr>
          <w:rFonts w:ascii="Tahoma" w:eastAsia="Calibri" w:hAnsi="Tahoma" w:cs="Tahoma"/>
          <w:sz w:val="24"/>
          <w:szCs w:val="24"/>
        </w:rPr>
        <w:t xml:space="preserve"> de Regulación y Control Ambiental, </w:t>
      </w:r>
      <w:r w:rsidRPr="00ED45F1">
        <w:rPr>
          <w:rFonts w:ascii="Tahoma" w:eastAsia="Calibri" w:hAnsi="Tahoma" w:cs="Tahoma"/>
          <w:b/>
          <w:sz w:val="24"/>
          <w:szCs w:val="24"/>
        </w:rPr>
        <w:t>ORDENARA</w:t>
      </w:r>
      <w:r w:rsidRPr="00ED45F1">
        <w:rPr>
          <w:rFonts w:ascii="Tahoma" w:eastAsia="Calibri" w:hAnsi="Tahoma" w:cs="Tahoma"/>
          <w:sz w:val="24"/>
          <w:szCs w:val="24"/>
        </w:rPr>
        <w:t xml:space="preserve"> la práctica de una diligencia de Inspección Técnica en el </w:t>
      </w:r>
      <w:r w:rsidRPr="00ED45F1">
        <w:rPr>
          <w:rFonts w:ascii="Tahoma" w:eastAsia="Calibri" w:hAnsi="Tahoma" w:cs="Tahoma"/>
          <w:sz w:val="24"/>
          <w:szCs w:val="24"/>
        </w:rPr>
        <w:lastRenderedPageBreak/>
        <w:t>Predio mencionado a lo largo de este acto administrativo</w:t>
      </w:r>
      <w:r w:rsidRPr="00ED45F1">
        <w:rPr>
          <w:rFonts w:ascii="Tahoma" w:eastAsia="Calibri" w:hAnsi="Tahoma" w:cs="Tahoma"/>
          <w:b/>
          <w:sz w:val="24"/>
          <w:szCs w:val="24"/>
        </w:rPr>
        <w:t xml:space="preserve"> </w:t>
      </w:r>
      <w:r w:rsidRPr="00ED45F1">
        <w:rPr>
          <w:rFonts w:ascii="Tahoma" w:eastAsia="Calibri" w:hAnsi="Tahoma" w:cs="Tahoma"/>
          <w:sz w:val="24"/>
          <w:szCs w:val="24"/>
        </w:rPr>
        <w:t xml:space="preserve">una vez se realice los pagos descritos en los dos artículos anteriores. </w:t>
      </w:r>
    </w:p>
    <w:p w14:paraId="1FD52FE0" w14:textId="77777777" w:rsidR="00ED45F1" w:rsidRPr="00ED45F1" w:rsidRDefault="00ED45F1" w:rsidP="00ED45F1">
      <w:pPr>
        <w:tabs>
          <w:tab w:val="left" w:pos="5385"/>
        </w:tabs>
        <w:spacing w:after="160" w:line="259" w:lineRule="auto"/>
        <w:jc w:val="both"/>
        <w:rPr>
          <w:rFonts w:ascii="Tahoma" w:eastAsia="Calibri" w:hAnsi="Tahoma" w:cs="Tahoma"/>
          <w:sz w:val="24"/>
          <w:szCs w:val="24"/>
        </w:rPr>
      </w:pPr>
      <w:r w:rsidRPr="00ED45F1">
        <w:rPr>
          <w:rFonts w:ascii="Tahoma" w:eastAsia="Calibri" w:hAnsi="Tahoma" w:cs="Tahoma"/>
          <w:b/>
          <w:sz w:val="24"/>
          <w:szCs w:val="24"/>
        </w:rPr>
        <w:t>SEXTO:</w:t>
      </w:r>
      <w:r w:rsidRPr="00ED45F1">
        <w:rPr>
          <w:rFonts w:ascii="Tahoma" w:eastAsia="Calibri" w:hAnsi="Tahoma" w:cs="Tahoma"/>
          <w:sz w:val="24"/>
          <w:szCs w:val="24"/>
        </w:rPr>
        <w:t xml:space="preserve"> El presente Auto de Inicio deberá notificarse al </w:t>
      </w:r>
      <w:r w:rsidRPr="00ED45F1">
        <w:rPr>
          <w:rFonts w:ascii="Tahoma" w:eastAsia="Calibri" w:hAnsi="Tahoma" w:cs="Tahoma"/>
          <w:b/>
          <w:sz w:val="24"/>
          <w:szCs w:val="24"/>
        </w:rPr>
        <w:t xml:space="preserve">PROPIETARIO Y/O APODERADO, </w:t>
      </w:r>
      <w:r w:rsidRPr="00ED45F1">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09A6869" w14:textId="77777777" w:rsidR="00ED45F1" w:rsidRPr="00ED45F1" w:rsidRDefault="00ED45F1" w:rsidP="00ED45F1">
      <w:pPr>
        <w:tabs>
          <w:tab w:val="left" w:pos="5385"/>
        </w:tabs>
        <w:spacing w:after="160" w:line="259" w:lineRule="auto"/>
        <w:jc w:val="both"/>
        <w:rPr>
          <w:rFonts w:ascii="Tahoma" w:eastAsia="Calibri" w:hAnsi="Tahoma" w:cs="Tahoma"/>
          <w:sz w:val="24"/>
          <w:szCs w:val="24"/>
        </w:rPr>
      </w:pPr>
      <w:r w:rsidRPr="00ED45F1">
        <w:rPr>
          <w:rFonts w:ascii="Tahoma" w:eastAsia="Calibri" w:hAnsi="Tahoma" w:cs="Tahoma"/>
          <w:b/>
          <w:sz w:val="24"/>
          <w:szCs w:val="24"/>
        </w:rPr>
        <w:t>SEPTIMO:</w:t>
      </w:r>
      <w:r w:rsidRPr="00ED45F1">
        <w:rPr>
          <w:rFonts w:ascii="Tahoma" w:eastAsia="Calibri" w:hAnsi="Tahoma" w:cs="Tahoma"/>
          <w:sz w:val="24"/>
          <w:szCs w:val="24"/>
        </w:rPr>
        <w:t xml:space="preserve"> De conformidad con lo establecido en el artículo 17 de la Ley 1755 de 2015, y en concordancia con el artículo 22 de la </w:t>
      </w:r>
      <w:r w:rsidRPr="00ED45F1">
        <w:rPr>
          <w:rFonts w:ascii="Tahoma" w:eastAsia="Calibri" w:hAnsi="Tahoma" w:cs="Tahoma"/>
          <w:b/>
          <w:sz w:val="24"/>
          <w:szCs w:val="24"/>
        </w:rPr>
        <w:t>Resolución No.</w:t>
      </w:r>
      <w:r w:rsidRPr="00ED45F1">
        <w:rPr>
          <w:rFonts w:ascii="Tahoma" w:eastAsia="Calibri" w:hAnsi="Tahoma" w:cs="Tahoma"/>
          <w:b/>
          <w:spacing w:val="-3"/>
          <w:sz w:val="24"/>
          <w:szCs w:val="24"/>
        </w:rPr>
        <w:t>574 del 20 de Abril de Dos mil Veinte (2.020)</w:t>
      </w:r>
      <w:r w:rsidRPr="00ED45F1">
        <w:rPr>
          <w:rFonts w:ascii="Tahoma" w:eastAsia="Calibri" w:hAnsi="Tahoma" w:cs="Tahoma"/>
          <w:b/>
          <w:sz w:val="24"/>
          <w:szCs w:val="24"/>
        </w:rPr>
        <w:t>,</w:t>
      </w:r>
      <w:r w:rsidRPr="00ED45F1">
        <w:rPr>
          <w:rFonts w:ascii="Tahoma" w:eastAsia="Calibri" w:hAnsi="Tahoma" w:cs="Tahoma"/>
          <w:sz w:val="24"/>
          <w:szCs w:val="24"/>
        </w:rPr>
        <w:t xml:space="preserve"> de la </w:t>
      </w:r>
      <w:r w:rsidRPr="00ED45F1">
        <w:rPr>
          <w:rFonts w:ascii="Tahoma" w:eastAsia="Calibri" w:hAnsi="Tahoma" w:cs="Tahoma"/>
          <w:b/>
          <w:sz w:val="24"/>
          <w:szCs w:val="24"/>
        </w:rPr>
        <w:t>CORPORACION AUTONOMA REGIONAL DEL QUINDIO-CRQ,</w:t>
      </w:r>
      <w:r w:rsidRPr="00ED45F1">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EA45B49" w14:textId="77777777" w:rsidR="00ED45F1" w:rsidRPr="00ED45F1" w:rsidRDefault="00ED45F1" w:rsidP="00ED45F1">
      <w:pPr>
        <w:spacing w:after="160" w:line="259" w:lineRule="auto"/>
        <w:jc w:val="both"/>
        <w:rPr>
          <w:rFonts w:ascii="Tahoma" w:eastAsia="Calibri" w:hAnsi="Tahoma" w:cs="Tahoma"/>
          <w:sz w:val="24"/>
          <w:szCs w:val="24"/>
        </w:rPr>
      </w:pPr>
      <w:r w:rsidRPr="00ED45F1">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124EE2E1" w14:textId="77777777" w:rsidR="00ED45F1" w:rsidRPr="00ED45F1" w:rsidRDefault="00ED45F1" w:rsidP="00ED45F1">
      <w:pPr>
        <w:spacing w:after="160" w:line="259" w:lineRule="auto"/>
        <w:jc w:val="both"/>
        <w:rPr>
          <w:rFonts w:ascii="Tahoma" w:eastAsia="Calibri" w:hAnsi="Tahoma" w:cs="Tahoma"/>
          <w:b/>
          <w:sz w:val="24"/>
          <w:szCs w:val="24"/>
          <w:u w:val="single"/>
        </w:rPr>
      </w:pPr>
      <w:r w:rsidRPr="00ED45F1">
        <w:rPr>
          <w:rFonts w:ascii="Tahoma" w:eastAsia="Calibri" w:hAnsi="Tahoma" w:cs="Tahoma"/>
          <w:b/>
          <w:sz w:val="24"/>
          <w:szCs w:val="24"/>
          <w:u w:val="single"/>
        </w:rPr>
        <w:t>En el caso que ya se hayan efectuado los pagos ordenados, hacer caso omiso del contenido del presente artículo, (artículo 7)</w:t>
      </w:r>
    </w:p>
    <w:p w14:paraId="77627FAB" w14:textId="77777777" w:rsidR="00ED45F1" w:rsidRPr="00ED45F1" w:rsidRDefault="00ED45F1" w:rsidP="00ED45F1">
      <w:pPr>
        <w:spacing w:after="160" w:line="259" w:lineRule="auto"/>
        <w:jc w:val="both"/>
        <w:rPr>
          <w:rFonts w:ascii="Tahoma" w:eastAsia="Calibri" w:hAnsi="Tahoma" w:cs="Tahoma"/>
          <w:sz w:val="24"/>
          <w:szCs w:val="24"/>
          <w:u w:val="single"/>
        </w:rPr>
      </w:pPr>
      <w:r w:rsidRPr="00ED45F1">
        <w:rPr>
          <w:rFonts w:ascii="Tahoma" w:eastAsia="Calibri" w:hAnsi="Tahoma" w:cs="Tahoma"/>
          <w:b/>
          <w:sz w:val="24"/>
          <w:szCs w:val="24"/>
        </w:rPr>
        <w:t>OCTAVO</w:t>
      </w:r>
      <w:r w:rsidRPr="00ED45F1">
        <w:rPr>
          <w:rFonts w:ascii="Tahoma" w:eastAsia="Calibri" w:hAnsi="Tahoma" w:cs="Tahoma"/>
          <w:sz w:val="24"/>
          <w:szCs w:val="24"/>
        </w:rPr>
        <w:t xml:space="preserve">: Contra el presente Acto Administrativo </w:t>
      </w:r>
      <w:r w:rsidRPr="00ED45F1">
        <w:rPr>
          <w:rFonts w:ascii="Tahoma" w:eastAsia="Calibri" w:hAnsi="Tahoma" w:cs="Tahoma"/>
          <w:sz w:val="24"/>
          <w:szCs w:val="24"/>
          <w:u w:val="single"/>
        </w:rPr>
        <w:t>no procede ningún recurso por tratarse de un Auto de Trámite.</w:t>
      </w:r>
    </w:p>
    <w:p w14:paraId="18C8AA3A" w14:textId="77777777" w:rsidR="00ED45F1" w:rsidRPr="00ED45F1" w:rsidRDefault="00ED45F1" w:rsidP="00ED45F1">
      <w:pPr>
        <w:spacing w:after="160" w:line="259" w:lineRule="auto"/>
        <w:jc w:val="both"/>
        <w:rPr>
          <w:rFonts w:ascii="Tahoma" w:eastAsia="Calibri" w:hAnsi="Tahoma" w:cs="Tahoma"/>
          <w:sz w:val="24"/>
          <w:szCs w:val="24"/>
        </w:rPr>
      </w:pPr>
      <w:r w:rsidRPr="00ED45F1">
        <w:rPr>
          <w:rFonts w:ascii="Tahoma" w:eastAsia="Calibri" w:hAnsi="Tahoma" w:cs="Tahoma"/>
          <w:b/>
          <w:sz w:val="24"/>
          <w:szCs w:val="24"/>
        </w:rPr>
        <w:t xml:space="preserve">NOVENO: Publicidad. </w:t>
      </w:r>
      <w:r w:rsidRPr="00ED45F1">
        <w:rPr>
          <w:rFonts w:ascii="Tahoma" w:eastAsia="Calibri" w:hAnsi="Tahoma" w:cs="Tahoma"/>
          <w:sz w:val="24"/>
          <w:szCs w:val="24"/>
        </w:rPr>
        <w:t xml:space="preserve">Remitir copia del presente </w:t>
      </w:r>
      <w:r w:rsidRPr="00ED45F1">
        <w:rPr>
          <w:rFonts w:ascii="Tahoma" w:eastAsia="Calibri" w:hAnsi="Tahoma" w:cs="Tahoma"/>
          <w:b/>
          <w:sz w:val="24"/>
          <w:szCs w:val="24"/>
        </w:rPr>
        <w:t xml:space="preserve">AUTO DE INICIO SRCA-AIC-027-04-02-21 </w:t>
      </w:r>
      <w:r w:rsidRPr="00ED45F1">
        <w:rPr>
          <w:rFonts w:ascii="Tahoma" w:eastAsia="Calibri" w:hAnsi="Tahoma" w:cs="Tahoma"/>
          <w:sz w:val="24"/>
          <w:szCs w:val="24"/>
        </w:rPr>
        <w:t xml:space="preserve">expedidos por la Subdirección de Regulación y Control Ambiental de la Corporación Autónoma Regional del Quindío, a la Alcaldía Municipal de </w:t>
      </w:r>
      <w:r w:rsidRPr="00ED45F1">
        <w:rPr>
          <w:rFonts w:ascii="Tahoma" w:eastAsia="Calibri" w:hAnsi="Tahoma" w:cs="Tahoma"/>
          <w:b/>
          <w:sz w:val="24"/>
          <w:szCs w:val="24"/>
        </w:rPr>
        <w:t>GENOVA, QUINDÍO</w:t>
      </w:r>
      <w:r w:rsidRPr="00ED45F1">
        <w:rPr>
          <w:rFonts w:ascii="Tahoma" w:eastAsia="Calibri" w:hAnsi="Tahoma" w:cs="Tahoma"/>
          <w:sz w:val="24"/>
          <w:szCs w:val="24"/>
        </w:rPr>
        <w:t xml:space="preserve">, de conformidad con lo contemplado en el Artículo 2.2.1.1.7.11, para que los mismos sean exhibidos en un lugar visible. </w:t>
      </w:r>
    </w:p>
    <w:p w14:paraId="65372425" w14:textId="77777777" w:rsidR="00ED45F1" w:rsidRPr="00ED45F1" w:rsidRDefault="00ED45F1" w:rsidP="00ED45F1">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ED45F1">
        <w:rPr>
          <w:rFonts w:ascii="Tahoma" w:eastAsia="Calibri" w:hAnsi="Tahoma" w:cs="Tahoma"/>
          <w:b/>
          <w:bCs/>
          <w:spacing w:val="-3"/>
          <w:sz w:val="24"/>
          <w:szCs w:val="24"/>
          <w:lang w:val="es-ES_tradnl"/>
        </w:rPr>
        <w:t>NOTIFÍQUESE, PUBLÍQUESE Y CÚMPLASE.</w:t>
      </w:r>
    </w:p>
    <w:p w14:paraId="0F729EAC" w14:textId="77777777" w:rsidR="00ED45F1" w:rsidRPr="00ED45F1" w:rsidRDefault="00ED45F1" w:rsidP="00ED45F1">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ED45F1">
        <w:rPr>
          <w:rFonts w:ascii="Tahoma" w:eastAsia="Calibri" w:hAnsi="Tahoma" w:cs="Tahoma"/>
          <w:b/>
          <w:bCs/>
          <w:spacing w:val="-3"/>
          <w:sz w:val="24"/>
          <w:szCs w:val="24"/>
          <w:lang w:val="es-ES_tradnl"/>
        </w:rPr>
        <w:tab/>
      </w:r>
    </w:p>
    <w:p w14:paraId="3B3DF04C" w14:textId="77777777" w:rsidR="00ED45F1" w:rsidRPr="00ED45F1" w:rsidRDefault="00ED45F1" w:rsidP="00ED45F1">
      <w:pPr>
        <w:spacing w:after="0" w:line="240" w:lineRule="auto"/>
        <w:jc w:val="center"/>
        <w:rPr>
          <w:rFonts w:ascii="Tahoma" w:eastAsia="Calibri" w:hAnsi="Tahoma" w:cs="Tahoma"/>
          <w:b/>
          <w:sz w:val="24"/>
          <w:szCs w:val="24"/>
        </w:rPr>
      </w:pPr>
    </w:p>
    <w:p w14:paraId="523855D8" w14:textId="77777777" w:rsidR="00ED45F1" w:rsidRPr="00ED45F1" w:rsidRDefault="00ED45F1" w:rsidP="00ED45F1">
      <w:pPr>
        <w:spacing w:after="0" w:line="240" w:lineRule="auto"/>
        <w:jc w:val="center"/>
        <w:rPr>
          <w:rFonts w:ascii="Tahoma" w:eastAsia="Calibri" w:hAnsi="Tahoma" w:cs="Tahoma"/>
          <w:b/>
          <w:sz w:val="24"/>
          <w:szCs w:val="24"/>
        </w:rPr>
      </w:pPr>
      <w:r w:rsidRPr="00ED45F1">
        <w:rPr>
          <w:rFonts w:ascii="Tahoma" w:eastAsia="Calibri" w:hAnsi="Tahoma" w:cs="Tahoma"/>
          <w:b/>
          <w:sz w:val="24"/>
          <w:szCs w:val="24"/>
        </w:rPr>
        <w:t>CARLOS ARIEL TRUKE OSPINA</w:t>
      </w:r>
    </w:p>
    <w:p w14:paraId="56422F30" w14:textId="77777777" w:rsidR="00ED45F1" w:rsidRPr="00ED45F1" w:rsidRDefault="00ED45F1" w:rsidP="00ED45F1">
      <w:pPr>
        <w:spacing w:after="0" w:line="240" w:lineRule="auto"/>
        <w:jc w:val="center"/>
        <w:rPr>
          <w:rFonts w:ascii="Tahoma" w:eastAsia="Calibri" w:hAnsi="Tahoma" w:cs="Tahoma"/>
          <w:b/>
          <w:sz w:val="24"/>
          <w:szCs w:val="24"/>
        </w:rPr>
      </w:pPr>
      <w:r w:rsidRPr="00ED45F1">
        <w:rPr>
          <w:rFonts w:ascii="Tahoma" w:eastAsia="Calibri" w:hAnsi="Tahoma" w:cs="Tahoma"/>
          <w:b/>
          <w:sz w:val="24"/>
          <w:szCs w:val="24"/>
        </w:rPr>
        <w:t>Subdirector de Regulación y Control Ambiental</w:t>
      </w:r>
    </w:p>
    <w:p w14:paraId="4419179C" w14:textId="77777777" w:rsidR="00ED45F1" w:rsidRPr="00ED45F1" w:rsidRDefault="00ED45F1" w:rsidP="00ED45F1">
      <w:pPr>
        <w:spacing w:after="0" w:line="240" w:lineRule="auto"/>
        <w:jc w:val="center"/>
        <w:rPr>
          <w:rFonts w:ascii="Tahoma" w:eastAsia="Calibri" w:hAnsi="Tahoma" w:cs="Tahoma"/>
          <w:b/>
          <w:sz w:val="24"/>
          <w:szCs w:val="24"/>
        </w:rPr>
      </w:pPr>
      <w:r w:rsidRPr="00ED45F1">
        <w:rPr>
          <w:rFonts w:ascii="Tahoma" w:eastAsia="Calibri" w:hAnsi="Tahoma" w:cs="Tahoma"/>
          <w:b/>
          <w:sz w:val="24"/>
          <w:szCs w:val="24"/>
        </w:rPr>
        <w:t>Corporación Autónoma Regional del Quindío – CRQ</w:t>
      </w:r>
    </w:p>
    <w:p w14:paraId="11AB86FA" w14:textId="77777777" w:rsidR="00ED45F1" w:rsidRPr="00ED45F1" w:rsidRDefault="00ED45F1" w:rsidP="00ED45F1">
      <w:pPr>
        <w:spacing w:after="0" w:line="240" w:lineRule="auto"/>
        <w:jc w:val="center"/>
        <w:rPr>
          <w:rFonts w:ascii="Tahoma" w:eastAsia="Calibri" w:hAnsi="Tahoma" w:cs="Tahoma"/>
          <w:b/>
          <w:sz w:val="24"/>
          <w:szCs w:val="24"/>
        </w:rPr>
      </w:pPr>
    </w:p>
    <w:p w14:paraId="130B4BC1" w14:textId="1A79B7E6" w:rsidR="00ED45F1" w:rsidRPr="00680C40" w:rsidRDefault="00ED45F1" w:rsidP="006C2528">
      <w:pPr>
        <w:jc w:val="center"/>
        <w:rPr>
          <w:rFonts w:ascii="Tahoma" w:eastAsia="Calibri" w:hAnsi="Tahoma" w:cs="Tahoma"/>
          <w:b/>
          <w:bCs/>
          <w:sz w:val="24"/>
          <w:szCs w:val="24"/>
        </w:rPr>
      </w:pPr>
    </w:p>
    <w:p w14:paraId="3E4D4711" w14:textId="77777777" w:rsidR="00ED45F1" w:rsidRPr="00ED45F1" w:rsidRDefault="00ED45F1" w:rsidP="00ED45F1">
      <w:pPr>
        <w:tabs>
          <w:tab w:val="left" w:pos="2679"/>
        </w:tabs>
        <w:spacing w:after="0" w:line="240" w:lineRule="auto"/>
        <w:ind w:right="-232"/>
        <w:contextualSpacing/>
        <w:jc w:val="center"/>
        <w:rPr>
          <w:rFonts w:ascii="Tahoma" w:eastAsia="Calibri" w:hAnsi="Tahoma" w:cs="Tahoma"/>
          <w:b/>
          <w:sz w:val="24"/>
          <w:szCs w:val="24"/>
        </w:rPr>
      </w:pPr>
      <w:r w:rsidRPr="00ED45F1">
        <w:rPr>
          <w:rFonts w:ascii="Tahoma" w:eastAsia="Calibri" w:hAnsi="Tahoma" w:cs="Tahoma"/>
          <w:b/>
          <w:sz w:val="24"/>
          <w:szCs w:val="24"/>
        </w:rPr>
        <w:t>AUTO DE INICIO SRCA-AIC-031-12-02-2021</w:t>
      </w:r>
    </w:p>
    <w:p w14:paraId="35AC209B" w14:textId="77777777" w:rsidR="00ED45F1" w:rsidRPr="00ED45F1" w:rsidRDefault="00ED45F1" w:rsidP="00ED45F1">
      <w:pPr>
        <w:spacing w:after="0" w:line="240" w:lineRule="auto"/>
        <w:ind w:right="-232"/>
        <w:contextualSpacing/>
        <w:jc w:val="center"/>
        <w:rPr>
          <w:rFonts w:ascii="Tahoma" w:eastAsia="Calibri" w:hAnsi="Tahoma" w:cs="Tahoma"/>
          <w:b/>
          <w:sz w:val="24"/>
          <w:szCs w:val="24"/>
        </w:rPr>
      </w:pPr>
    </w:p>
    <w:p w14:paraId="276BB473" w14:textId="77777777" w:rsidR="00ED45F1" w:rsidRPr="00ED45F1" w:rsidRDefault="00ED45F1" w:rsidP="00ED45F1">
      <w:pPr>
        <w:spacing w:after="0" w:line="240" w:lineRule="auto"/>
        <w:ind w:left="1080" w:right="-232"/>
        <w:contextualSpacing/>
        <w:jc w:val="center"/>
        <w:rPr>
          <w:rFonts w:ascii="Tahoma" w:eastAsia="Calibri" w:hAnsi="Tahoma" w:cs="Tahoma"/>
          <w:b/>
          <w:sz w:val="24"/>
          <w:szCs w:val="24"/>
        </w:rPr>
      </w:pPr>
      <w:r w:rsidRPr="00ED45F1">
        <w:rPr>
          <w:rFonts w:ascii="Tahoma" w:eastAsia="Calibri" w:hAnsi="Tahoma" w:cs="Tahoma"/>
          <w:b/>
          <w:sz w:val="24"/>
          <w:szCs w:val="24"/>
        </w:rPr>
        <w:t>“POR MEDIO DEL CUAL SE INICIA UN TRÁMITE PARA LA OBTENCIÓN DE CARBÓN VEGETAL CON FINES COMERCIALES”</w:t>
      </w:r>
    </w:p>
    <w:p w14:paraId="69F666F5" w14:textId="77777777" w:rsidR="00ED45F1" w:rsidRPr="00ED45F1" w:rsidRDefault="00ED45F1" w:rsidP="00ED45F1">
      <w:pPr>
        <w:spacing w:after="0" w:line="240" w:lineRule="auto"/>
        <w:ind w:right="-232"/>
        <w:contextualSpacing/>
        <w:jc w:val="center"/>
        <w:rPr>
          <w:rFonts w:ascii="Tahoma" w:eastAsia="Calibri" w:hAnsi="Tahoma" w:cs="Tahoma"/>
          <w:b/>
          <w:sz w:val="24"/>
          <w:szCs w:val="24"/>
        </w:rPr>
      </w:pPr>
    </w:p>
    <w:p w14:paraId="2CD8B446" w14:textId="77777777" w:rsidR="00ED45F1" w:rsidRPr="00ED45F1" w:rsidRDefault="00ED45F1" w:rsidP="00ED45F1">
      <w:pPr>
        <w:spacing w:after="0" w:line="240" w:lineRule="auto"/>
        <w:ind w:right="-232"/>
        <w:contextualSpacing/>
        <w:jc w:val="center"/>
        <w:rPr>
          <w:rFonts w:ascii="Tahoma" w:eastAsia="Calibri" w:hAnsi="Tahoma" w:cs="Tahoma"/>
          <w:b/>
          <w:sz w:val="24"/>
          <w:szCs w:val="24"/>
        </w:rPr>
      </w:pPr>
      <w:r w:rsidRPr="00ED45F1">
        <w:rPr>
          <w:rFonts w:ascii="Tahoma" w:eastAsia="Calibri" w:hAnsi="Tahoma" w:cs="Tahoma"/>
          <w:b/>
          <w:sz w:val="24"/>
          <w:szCs w:val="24"/>
        </w:rPr>
        <w:lastRenderedPageBreak/>
        <w:t>SUBDIRECCIÓN DE REGULACIÓN Y CONTROL AMBIENTAL</w:t>
      </w:r>
    </w:p>
    <w:p w14:paraId="1088B128" w14:textId="77777777" w:rsidR="00ED45F1" w:rsidRPr="00ED45F1" w:rsidRDefault="00ED45F1" w:rsidP="00ED45F1">
      <w:pPr>
        <w:spacing w:after="0" w:line="240" w:lineRule="auto"/>
        <w:ind w:right="-232"/>
        <w:contextualSpacing/>
        <w:jc w:val="center"/>
        <w:rPr>
          <w:rFonts w:ascii="Tahoma" w:eastAsia="Calibri" w:hAnsi="Tahoma" w:cs="Tahoma"/>
          <w:b/>
          <w:sz w:val="24"/>
          <w:szCs w:val="24"/>
        </w:rPr>
      </w:pPr>
    </w:p>
    <w:p w14:paraId="67010932" w14:textId="77777777" w:rsidR="00ED45F1" w:rsidRPr="00ED45F1" w:rsidRDefault="00ED45F1" w:rsidP="00ED45F1">
      <w:pPr>
        <w:numPr>
          <w:ilvl w:val="0"/>
          <w:numId w:val="1"/>
        </w:numPr>
        <w:spacing w:after="0" w:line="240" w:lineRule="auto"/>
        <w:ind w:right="-232"/>
        <w:contextualSpacing/>
        <w:jc w:val="center"/>
        <w:rPr>
          <w:rFonts w:ascii="Tahoma" w:eastAsia="Calibri" w:hAnsi="Tahoma" w:cs="Tahoma"/>
          <w:b/>
          <w:sz w:val="24"/>
          <w:szCs w:val="24"/>
        </w:rPr>
      </w:pPr>
      <w:r w:rsidRPr="00ED45F1">
        <w:rPr>
          <w:rFonts w:ascii="Tahoma" w:eastAsia="Calibri" w:hAnsi="Tahoma" w:cs="Tahoma"/>
          <w:b/>
          <w:sz w:val="24"/>
          <w:szCs w:val="24"/>
        </w:rPr>
        <w:t>EL ENTIERRO, VEREDA ARAUCA, MUNICIPIO DE MONTENEGRO QUINDÍO</w:t>
      </w:r>
    </w:p>
    <w:p w14:paraId="2DCAAFD0" w14:textId="77777777" w:rsidR="00ED45F1" w:rsidRPr="00ED45F1" w:rsidRDefault="00ED45F1" w:rsidP="00ED45F1">
      <w:pPr>
        <w:spacing w:after="0" w:line="240" w:lineRule="auto"/>
        <w:ind w:left="1080" w:right="-232"/>
        <w:contextualSpacing/>
        <w:rPr>
          <w:rFonts w:ascii="Tahoma" w:eastAsia="Calibri" w:hAnsi="Tahoma" w:cs="Tahoma"/>
          <w:b/>
          <w:sz w:val="24"/>
          <w:szCs w:val="24"/>
        </w:rPr>
      </w:pPr>
    </w:p>
    <w:p w14:paraId="53C78093" w14:textId="77777777" w:rsidR="00ED45F1" w:rsidRPr="00ED45F1" w:rsidRDefault="00ED45F1" w:rsidP="00ED45F1">
      <w:pPr>
        <w:spacing w:after="0" w:line="240" w:lineRule="auto"/>
        <w:ind w:left="720" w:right="-232"/>
        <w:contextualSpacing/>
        <w:jc w:val="center"/>
        <w:rPr>
          <w:rFonts w:ascii="Tahoma" w:eastAsia="Calibri" w:hAnsi="Tahoma" w:cs="Tahoma"/>
          <w:b/>
          <w:sz w:val="24"/>
          <w:szCs w:val="24"/>
        </w:rPr>
      </w:pPr>
      <w:r w:rsidRPr="00ED45F1">
        <w:rPr>
          <w:rFonts w:ascii="Tahoma" w:eastAsia="Calibri" w:hAnsi="Tahoma" w:cs="Tahoma"/>
          <w:b/>
          <w:sz w:val="24"/>
          <w:szCs w:val="24"/>
        </w:rPr>
        <w:t>DOCE (12) DE FEBRERO DEL AÑO DOS MIL VEINTIUNO (2021)</w:t>
      </w:r>
    </w:p>
    <w:p w14:paraId="1973A1BF" w14:textId="77777777" w:rsidR="00ED45F1" w:rsidRPr="00680C40" w:rsidRDefault="00ED45F1" w:rsidP="00ED45F1">
      <w:pPr>
        <w:spacing w:after="160" w:line="259" w:lineRule="auto"/>
        <w:ind w:right="-232"/>
        <w:jc w:val="center"/>
        <w:rPr>
          <w:rFonts w:ascii="Tahoma" w:eastAsiaTheme="minorHAnsi" w:hAnsi="Tahoma" w:cs="Tahoma"/>
          <w:b/>
          <w:sz w:val="24"/>
          <w:szCs w:val="24"/>
        </w:rPr>
      </w:pPr>
    </w:p>
    <w:p w14:paraId="36AA388B" w14:textId="455999F2" w:rsidR="00ED45F1" w:rsidRPr="00ED45F1" w:rsidRDefault="00ED45F1" w:rsidP="00ED45F1">
      <w:pPr>
        <w:spacing w:after="160" w:line="259" w:lineRule="auto"/>
        <w:ind w:right="-232"/>
        <w:jc w:val="center"/>
        <w:rPr>
          <w:rFonts w:ascii="Tahoma" w:eastAsiaTheme="minorHAnsi" w:hAnsi="Tahoma" w:cs="Tahoma"/>
          <w:b/>
          <w:sz w:val="24"/>
          <w:szCs w:val="24"/>
        </w:rPr>
      </w:pPr>
      <w:r w:rsidRPr="00ED45F1">
        <w:rPr>
          <w:rFonts w:ascii="Tahoma" w:eastAsiaTheme="minorHAnsi" w:hAnsi="Tahoma" w:cs="Tahoma"/>
          <w:b/>
          <w:sz w:val="24"/>
          <w:szCs w:val="24"/>
        </w:rPr>
        <w:t>DISPONE:</w:t>
      </w:r>
    </w:p>
    <w:p w14:paraId="3B47F567" w14:textId="77777777" w:rsidR="00ED45F1" w:rsidRPr="00ED45F1" w:rsidRDefault="00ED45F1" w:rsidP="00ED45F1">
      <w:pPr>
        <w:tabs>
          <w:tab w:val="center" w:pos="4420"/>
          <w:tab w:val="left" w:pos="7943"/>
        </w:tabs>
        <w:spacing w:after="160" w:line="259" w:lineRule="auto"/>
        <w:ind w:right="-232"/>
        <w:jc w:val="both"/>
        <w:rPr>
          <w:rFonts w:ascii="Tahoma" w:eastAsiaTheme="minorHAnsi" w:hAnsi="Tahoma" w:cs="Tahoma"/>
          <w:b/>
          <w:sz w:val="24"/>
          <w:szCs w:val="24"/>
          <w:u w:val="single"/>
        </w:rPr>
      </w:pPr>
      <w:r w:rsidRPr="00ED45F1">
        <w:rPr>
          <w:rFonts w:ascii="Tahoma" w:eastAsiaTheme="minorHAnsi" w:hAnsi="Tahoma" w:cs="Tahoma"/>
          <w:b/>
          <w:sz w:val="24"/>
          <w:szCs w:val="24"/>
        </w:rPr>
        <w:t xml:space="preserve">PRIMERO: </w:t>
      </w:r>
      <w:r w:rsidRPr="00ED45F1">
        <w:rPr>
          <w:rFonts w:ascii="Tahoma" w:eastAsiaTheme="minorHAnsi" w:hAnsi="Tahoma" w:cs="Tahoma"/>
          <w:sz w:val="24"/>
          <w:szCs w:val="24"/>
        </w:rPr>
        <w:t xml:space="preserve">Dar inicio a la actuación administrativa para la obtención de carbón vegetal con fines comerciales, de conformidad que el nueve </w:t>
      </w:r>
      <w:r w:rsidRPr="00ED45F1">
        <w:rPr>
          <w:rFonts w:ascii="Tahoma" w:eastAsiaTheme="minorHAnsi" w:hAnsi="Tahoma" w:cs="Tahoma"/>
          <w:b/>
          <w:sz w:val="24"/>
          <w:szCs w:val="24"/>
        </w:rPr>
        <w:t>(09)</w:t>
      </w:r>
      <w:r w:rsidRPr="00ED45F1">
        <w:rPr>
          <w:rFonts w:ascii="Tahoma" w:eastAsiaTheme="minorHAnsi" w:hAnsi="Tahoma" w:cs="Tahoma"/>
          <w:sz w:val="24"/>
          <w:szCs w:val="24"/>
        </w:rPr>
        <w:t xml:space="preserve"> de Diciembre del año dos mil Veinte (2020), el señor  </w:t>
      </w:r>
      <w:r w:rsidRPr="00ED45F1">
        <w:rPr>
          <w:rFonts w:ascii="Tahoma" w:eastAsiaTheme="minorHAnsi" w:hAnsi="Tahoma" w:cs="Tahoma"/>
          <w:b/>
          <w:sz w:val="24"/>
          <w:szCs w:val="24"/>
        </w:rPr>
        <w:t xml:space="preserve">JAIME VARGAS GIRALDO </w:t>
      </w:r>
      <w:r w:rsidRPr="00ED45F1">
        <w:rPr>
          <w:rFonts w:ascii="Tahoma" w:eastAsiaTheme="minorHAnsi" w:hAnsi="Tahoma" w:cs="Tahoma"/>
          <w:sz w:val="24"/>
          <w:szCs w:val="24"/>
        </w:rPr>
        <w:t xml:space="preserve">identificado con cédula de ciudadanía N°1.315.424, en calidad de </w:t>
      </w:r>
      <w:r w:rsidRPr="00ED45F1">
        <w:rPr>
          <w:rFonts w:ascii="Tahoma" w:eastAsiaTheme="minorHAnsi" w:hAnsi="Tahoma" w:cs="Tahoma"/>
          <w:b/>
          <w:sz w:val="24"/>
          <w:szCs w:val="24"/>
        </w:rPr>
        <w:t xml:space="preserve">PROPIETARIO </w:t>
      </w:r>
      <w:r w:rsidRPr="00ED45F1">
        <w:rPr>
          <w:rFonts w:ascii="Tahoma" w:eastAsiaTheme="minorHAnsi" w:hAnsi="Tahoma" w:cs="Tahoma"/>
          <w:sz w:val="24"/>
          <w:szCs w:val="24"/>
        </w:rPr>
        <w:t>a través de</w:t>
      </w:r>
      <w:r w:rsidRPr="00ED45F1">
        <w:rPr>
          <w:rFonts w:ascii="Tahoma" w:eastAsiaTheme="minorHAnsi" w:hAnsi="Tahoma" w:cs="Tahoma"/>
          <w:b/>
          <w:sz w:val="24"/>
          <w:szCs w:val="24"/>
        </w:rPr>
        <w:t xml:space="preserve"> APODERADA ESPECIAL MARÍA TERESA VARGAS TISNES </w:t>
      </w:r>
      <w:r w:rsidRPr="00ED45F1">
        <w:rPr>
          <w:rFonts w:ascii="Tahoma" w:eastAsiaTheme="minorHAnsi" w:hAnsi="Tahoma" w:cs="Tahoma"/>
          <w:sz w:val="24"/>
          <w:szCs w:val="24"/>
        </w:rPr>
        <w:t>identificado con cédula de ciudadanía No.24.805.026</w:t>
      </w:r>
      <w:r w:rsidRPr="00ED45F1">
        <w:rPr>
          <w:rFonts w:ascii="Tahoma" w:eastAsiaTheme="minorHAnsi" w:hAnsi="Tahoma" w:cs="Tahoma"/>
          <w:b/>
          <w:sz w:val="24"/>
          <w:szCs w:val="24"/>
        </w:rPr>
        <w:t xml:space="preserve">, </w:t>
      </w:r>
      <w:r w:rsidRPr="00ED45F1">
        <w:rPr>
          <w:rFonts w:ascii="Tahoma" w:eastAsiaTheme="minorHAnsi" w:hAnsi="Tahoma" w:cs="Tahoma"/>
          <w:sz w:val="24"/>
          <w:szCs w:val="24"/>
        </w:rPr>
        <w:t>solicitó trámite</w:t>
      </w:r>
      <w:r w:rsidRPr="00ED45F1">
        <w:rPr>
          <w:rFonts w:ascii="Tahoma" w:eastAsiaTheme="minorHAnsi" w:hAnsi="Tahoma" w:cs="Tahoma"/>
          <w:b/>
          <w:sz w:val="24"/>
          <w:szCs w:val="24"/>
        </w:rPr>
        <w:t xml:space="preserve"> </w:t>
      </w:r>
      <w:r w:rsidRPr="00ED45F1">
        <w:rPr>
          <w:rFonts w:ascii="Tahoma" w:eastAsiaTheme="minorHAnsi" w:hAnsi="Tahoma" w:cs="Tahoma"/>
          <w:sz w:val="24"/>
          <w:szCs w:val="24"/>
        </w:rPr>
        <w:t>para la obtención de carbón vegetal</w:t>
      </w:r>
      <w:r w:rsidRPr="00ED45F1">
        <w:rPr>
          <w:rFonts w:ascii="Tahoma" w:eastAsiaTheme="minorHAnsi" w:hAnsi="Tahoma" w:cs="Tahoma"/>
          <w:b/>
          <w:sz w:val="24"/>
          <w:szCs w:val="24"/>
        </w:rPr>
        <w:t xml:space="preserve">, </w:t>
      </w:r>
      <w:r w:rsidRPr="00ED45F1">
        <w:rPr>
          <w:rFonts w:ascii="Tahoma" w:eastAsiaTheme="minorHAnsi" w:hAnsi="Tahoma" w:cs="Tahoma"/>
          <w:sz w:val="24"/>
          <w:szCs w:val="24"/>
        </w:rPr>
        <w:t>en el predio</w:t>
      </w:r>
      <w:r w:rsidRPr="00ED45F1">
        <w:rPr>
          <w:rFonts w:ascii="Tahoma" w:eastAsiaTheme="minorHAnsi" w:hAnsi="Tahoma" w:cs="Tahoma"/>
          <w:b/>
          <w:sz w:val="24"/>
          <w:szCs w:val="24"/>
        </w:rPr>
        <w:t xml:space="preserve"> </w:t>
      </w:r>
      <w:r w:rsidRPr="00ED45F1">
        <w:rPr>
          <w:rFonts w:ascii="Tahoma" w:eastAsiaTheme="minorHAnsi" w:hAnsi="Tahoma" w:cs="Tahoma"/>
          <w:sz w:val="24"/>
          <w:szCs w:val="24"/>
        </w:rPr>
        <w:t xml:space="preserve">rural </w:t>
      </w:r>
      <w:r w:rsidRPr="00ED45F1">
        <w:rPr>
          <w:rFonts w:ascii="Tahoma" w:eastAsiaTheme="minorHAnsi" w:hAnsi="Tahoma" w:cs="Tahoma"/>
          <w:b/>
          <w:sz w:val="24"/>
          <w:szCs w:val="24"/>
        </w:rPr>
        <w:t xml:space="preserve">1) EL ENTIERRO </w:t>
      </w:r>
      <w:r w:rsidRPr="00ED45F1">
        <w:rPr>
          <w:rFonts w:ascii="Tahoma" w:eastAsiaTheme="minorHAnsi" w:hAnsi="Tahoma" w:cs="Tahoma"/>
          <w:sz w:val="24"/>
          <w:szCs w:val="24"/>
        </w:rPr>
        <w:t>identificado con el número de Matrícula Inmobiliaria No.</w:t>
      </w:r>
      <w:r w:rsidRPr="00ED45F1">
        <w:rPr>
          <w:rFonts w:ascii="Tahoma" w:eastAsiaTheme="minorHAnsi" w:hAnsi="Tahoma" w:cs="Tahoma"/>
          <w:b/>
          <w:sz w:val="24"/>
          <w:szCs w:val="24"/>
        </w:rPr>
        <w:t xml:space="preserve">280-37094 </w:t>
      </w:r>
      <w:r w:rsidRPr="00ED45F1">
        <w:rPr>
          <w:rFonts w:ascii="Tahoma" w:eastAsiaTheme="minorHAnsi" w:hAnsi="Tahoma" w:cs="Tahoma"/>
          <w:sz w:val="24"/>
          <w:szCs w:val="24"/>
        </w:rPr>
        <w:t>y Ficha Catastral</w:t>
      </w:r>
      <w:r w:rsidRPr="00ED45F1">
        <w:rPr>
          <w:rFonts w:ascii="Tahoma" w:eastAsiaTheme="minorHAnsi" w:hAnsi="Tahoma" w:cs="Tahoma"/>
          <w:b/>
          <w:sz w:val="24"/>
          <w:szCs w:val="24"/>
        </w:rPr>
        <w:t xml:space="preserve"> SIN INFORMACIÓN  </w:t>
      </w:r>
      <w:r w:rsidRPr="00ED45F1">
        <w:rPr>
          <w:rFonts w:ascii="Tahoma" w:eastAsiaTheme="minorHAnsi" w:hAnsi="Tahoma" w:cs="Tahoma"/>
          <w:sz w:val="24"/>
          <w:szCs w:val="24"/>
        </w:rPr>
        <w:t>ubicado</w:t>
      </w:r>
      <w:r w:rsidRPr="00ED45F1">
        <w:rPr>
          <w:rFonts w:ascii="Tahoma" w:eastAsiaTheme="minorHAnsi" w:hAnsi="Tahoma" w:cs="Tahoma"/>
          <w:b/>
          <w:sz w:val="24"/>
          <w:szCs w:val="24"/>
        </w:rPr>
        <w:t xml:space="preserve"> </w:t>
      </w:r>
      <w:r w:rsidRPr="00ED45F1">
        <w:rPr>
          <w:rFonts w:ascii="Tahoma" w:eastAsiaTheme="minorHAnsi" w:hAnsi="Tahoma" w:cs="Tahoma"/>
          <w:sz w:val="24"/>
          <w:szCs w:val="24"/>
        </w:rPr>
        <w:t xml:space="preserve">en la </w:t>
      </w:r>
      <w:r w:rsidRPr="00ED45F1">
        <w:rPr>
          <w:rFonts w:ascii="Tahoma" w:eastAsiaTheme="minorHAnsi" w:hAnsi="Tahoma" w:cs="Tahoma"/>
          <w:b/>
          <w:sz w:val="24"/>
          <w:szCs w:val="24"/>
        </w:rPr>
        <w:t>VEREDA ARAUCA DEL MUNICIPIO DE MONTENEGRO QUINDÍO</w:t>
      </w:r>
      <w:r w:rsidRPr="00ED45F1">
        <w:rPr>
          <w:rFonts w:ascii="Tahoma" w:eastAsiaTheme="minorHAnsi" w:hAnsi="Tahoma" w:cs="Tahoma"/>
          <w:sz w:val="24"/>
          <w:szCs w:val="24"/>
        </w:rPr>
        <w:t>, conforme a lo anterior, se</w:t>
      </w:r>
      <w:r w:rsidRPr="00ED45F1">
        <w:rPr>
          <w:rFonts w:ascii="Tahoma" w:eastAsiaTheme="minorHAnsi" w:hAnsi="Tahoma" w:cs="Tahoma"/>
          <w:b/>
          <w:sz w:val="24"/>
          <w:szCs w:val="24"/>
        </w:rPr>
        <w:t xml:space="preserve"> </w:t>
      </w:r>
      <w:r w:rsidRPr="00ED45F1">
        <w:rPr>
          <w:rFonts w:ascii="Tahoma" w:eastAsiaTheme="minorHAnsi" w:hAnsi="Tahoma" w:cs="Tahoma"/>
          <w:sz w:val="24"/>
          <w:szCs w:val="24"/>
        </w:rPr>
        <w:t xml:space="preserve">presentó diligenciado ante la </w:t>
      </w:r>
      <w:r w:rsidRPr="00ED45F1">
        <w:rPr>
          <w:rFonts w:ascii="Tahoma" w:eastAsiaTheme="minorHAnsi" w:hAnsi="Tahoma" w:cs="Tahoma"/>
          <w:b/>
          <w:sz w:val="24"/>
          <w:szCs w:val="24"/>
        </w:rPr>
        <w:t xml:space="preserve">CORPORACIÓN AUTÓNOMA REGIONAL DEL QUINDÍO – CRQ, </w:t>
      </w:r>
      <w:r w:rsidRPr="00ED45F1">
        <w:rPr>
          <w:rFonts w:ascii="Tahoma" w:eastAsiaTheme="minorHAnsi" w:hAnsi="Tahoma" w:cs="Tahoma"/>
          <w:sz w:val="24"/>
          <w:szCs w:val="24"/>
        </w:rPr>
        <w:t>solicitud radicada bajo el número</w:t>
      </w:r>
      <w:r w:rsidRPr="00ED45F1">
        <w:rPr>
          <w:rFonts w:ascii="Tahoma" w:eastAsiaTheme="minorHAnsi" w:hAnsi="Tahoma" w:cs="Tahoma"/>
          <w:b/>
          <w:sz w:val="24"/>
          <w:szCs w:val="24"/>
        </w:rPr>
        <w:t xml:space="preserve"> </w:t>
      </w:r>
      <w:r w:rsidRPr="00ED45F1">
        <w:rPr>
          <w:rFonts w:ascii="Tahoma" w:eastAsiaTheme="minorHAnsi" w:hAnsi="Tahoma" w:cs="Tahoma"/>
          <w:b/>
          <w:sz w:val="24"/>
          <w:szCs w:val="24"/>
          <w:u w:val="single"/>
        </w:rPr>
        <w:t>12228-20.</w:t>
      </w:r>
    </w:p>
    <w:p w14:paraId="529E4024" w14:textId="77777777" w:rsidR="00ED45F1" w:rsidRPr="00ED45F1" w:rsidRDefault="00ED45F1" w:rsidP="00ED45F1">
      <w:pPr>
        <w:spacing w:after="0" w:line="240" w:lineRule="auto"/>
        <w:ind w:right="-232"/>
        <w:contextualSpacing/>
        <w:jc w:val="both"/>
        <w:rPr>
          <w:rFonts w:ascii="Tahoma" w:eastAsia="Calibri" w:hAnsi="Tahoma" w:cs="Tahoma"/>
          <w:sz w:val="24"/>
          <w:szCs w:val="24"/>
        </w:rPr>
      </w:pPr>
    </w:p>
    <w:p w14:paraId="1C0F891C" w14:textId="77777777" w:rsidR="00ED45F1" w:rsidRPr="00ED45F1" w:rsidRDefault="00ED45F1" w:rsidP="00ED45F1">
      <w:pPr>
        <w:spacing w:after="0" w:line="240" w:lineRule="auto"/>
        <w:ind w:right="-232"/>
        <w:contextualSpacing/>
        <w:jc w:val="both"/>
        <w:rPr>
          <w:rFonts w:ascii="Tahoma" w:eastAsia="Calibri" w:hAnsi="Tahoma" w:cs="Tahoma"/>
          <w:sz w:val="24"/>
          <w:szCs w:val="24"/>
        </w:rPr>
      </w:pPr>
      <w:r w:rsidRPr="00ED45F1">
        <w:rPr>
          <w:rFonts w:ascii="Tahoma" w:eastAsia="Calibri" w:hAnsi="Tahoma" w:cs="Tahoma"/>
          <w:b/>
          <w:sz w:val="24"/>
          <w:szCs w:val="24"/>
        </w:rPr>
        <w:t>PARÁGRAFO:</w:t>
      </w:r>
      <w:r w:rsidRPr="00ED45F1">
        <w:rPr>
          <w:rFonts w:ascii="Tahoma" w:eastAsia="Calibri" w:hAnsi="Tahoma" w:cs="Tahoma"/>
          <w:sz w:val="24"/>
          <w:szCs w:val="24"/>
        </w:rPr>
        <w:t xml:space="preserve"> </w:t>
      </w:r>
      <w:r w:rsidRPr="00ED45F1">
        <w:rPr>
          <w:rFonts w:ascii="Tahoma" w:eastAsia="Calibri" w:hAnsi="Tahoma" w:cs="Tahoma"/>
          <w:b/>
          <w:sz w:val="24"/>
          <w:szCs w:val="24"/>
        </w:rPr>
        <w:t xml:space="preserve">EL PRESENTE AUTO NO CONSTITUYE EL OTORGAMIENTO DE LA </w:t>
      </w:r>
      <w:r w:rsidRPr="00ED45F1">
        <w:rPr>
          <w:rFonts w:ascii="Tahoma" w:eastAsia="Calibri" w:hAnsi="Tahoma" w:cs="Tahoma"/>
          <w:b/>
          <w:sz w:val="24"/>
          <w:szCs w:val="24"/>
        </w:rPr>
        <w:t xml:space="preserve">AUTORIZACIÓN, </w:t>
      </w:r>
      <w:r w:rsidRPr="00ED45F1">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ED45F1">
        <w:rPr>
          <w:rFonts w:ascii="Tahoma" w:eastAsia="Calibri" w:hAnsi="Tahoma" w:cs="Tahoma"/>
          <w:sz w:val="24"/>
          <w:szCs w:val="24"/>
        </w:rPr>
        <w:t>Subdirector</w:t>
      </w:r>
      <w:proofErr w:type="gramEnd"/>
      <w:r w:rsidRPr="00ED45F1">
        <w:rPr>
          <w:rFonts w:ascii="Tahoma" w:eastAsia="Calibri" w:hAnsi="Tahoma" w:cs="Tahoma"/>
          <w:sz w:val="24"/>
          <w:szCs w:val="24"/>
        </w:rPr>
        <w:t xml:space="preserve"> de Regulación y Control Ambiental, se aclara, que hay situaciones que sólo se identifican y reflejan cuando se realiza el recorrido en campo.</w:t>
      </w:r>
    </w:p>
    <w:p w14:paraId="1B0BBD75" w14:textId="77777777" w:rsidR="00ED45F1" w:rsidRPr="00ED45F1" w:rsidRDefault="00ED45F1" w:rsidP="00ED45F1">
      <w:pPr>
        <w:spacing w:after="0" w:line="240" w:lineRule="auto"/>
        <w:ind w:right="-232"/>
        <w:contextualSpacing/>
        <w:jc w:val="both"/>
        <w:rPr>
          <w:rFonts w:ascii="Tahoma" w:eastAsia="Calibri" w:hAnsi="Tahoma" w:cs="Tahoma"/>
          <w:sz w:val="24"/>
          <w:szCs w:val="24"/>
        </w:rPr>
      </w:pPr>
    </w:p>
    <w:p w14:paraId="2C6FF384" w14:textId="77777777" w:rsidR="00ED45F1" w:rsidRPr="00ED45F1" w:rsidRDefault="00ED45F1" w:rsidP="00ED45F1">
      <w:pPr>
        <w:spacing w:after="160" w:line="259" w:lineRule="auto"/>
        <w:ind w:right="-232"/>
        <w:jc w:val="both"/>
        <w:rPr>
          <w:rFonts w:ascii="Tahoma" w:eastAsiaTheme="minorHAnsi" w:hAnsi="Tahoma" w:cs="Tahoma"/>
          <w:sz w:val="24"/>
          <w:szCs w:val="24"/>
        </w:rPr>
      </w:pPr>
      <w:r w:rsidRPr="00ED45F1">
        <w:rPr>
          <w:rFonts w:ascii="Tahoma" w:eastAsiaTheme="minorHAnsi" w:hAnsi="Tahoma" w:cs="Tahoma"/>
          <w:b/>
          <w:sz w:val="24"/>
          <w:szCs w:val="24"/>
        </w:rPr>
        <w:t xml:space="preserve">SEGUNDO: </w:t>
      </w:r>
      <w:r w:rsidRPr="00ED45F1">
        <w:rPr>
          <w:rFonts w:ascii="Tahoma" w:eastAsiaTheme="minorHAnsi" w:hAnsi="Tahoma" w:cs="Tahoma"/>
          <w:sz w:val="24"/>
          <w:szCs w:val="24"/>
        </w:rPr>
        <w:t xml:space="preserve">Cualquier persona Natural o Jurídica podrá intervenir en el presente trámite, en las condiciones señaladas en el Artículo 69 de la Ley 99 de 1993. </w:t>
      </w:r>
    </w:p>
    <w:p w14:paraId="5DDDE9C4" w14:textId="77777777" w:rsidR="00ED45F1" w:rsidRPr="00ED45F1" w:rsidRDefault="00ED45F1" w:rsidP="00ED45F1">
      <w:pPr>
        <w:tabs>
          <w:tab w:val="left" w:pos="5385"/>
        </w:tabs>
        <w:spacing w:after="160" w:line="259" w:lineRule="auto"/>
        <w:ind w:right="-232"/>
        <w:jc w:val="both"/>
        <w:rPr>
          <w:rFonts w:ascii="Tahoma" w:eastAsiaTheme="minorHAnsi" w:hAnsi="Tahoma" w:cs="Tahoma"/>
          <w:sz w:val="24"/>
          <w:szCs w:val="24"/>
        </w:rPr>
      </w:pPr>
      <w:r w:rsidRPr="00ED45F1">
        <w:rPr>
          <w:rFonts w:ascii="Tahoma" w:eastAsiaTheme="minorHAnsi" w:hAnsi="Tahoma" w:cs="Tahoma"/>
          <w:b/>
          <w:sz w:val="24"/>
          <w:szCs w:val="24"/>
        </w:rPr>
        <w:t xml:space="preserve">TERCERO: </w:t>
      </w:r>
      <w:r w:rsidRPr="00ED45F1">
        <w:rPr>
          <w:rFonts w:ascii="Tahoma" w:eastAsiaTheme="minorHAnsi" w:hAnsi="Tahoma" w:cs="Tahoma"/>
          <w:sz w:val="24"/>
          <w:szCs w:val="24"/>
        </w:rPr>
        <w:t xml:space="preserve">Publíquese el presente auto de trámite a costas del interesado en el boletín ambiental de la </w:t>
      </w:r>
      <w:r w:rsidRPr="00ED45F1">
        <w:rPr>
          <w:rFonts w:ascii="Tahoma" w:eastAsiaTheme="minorHAnsi" w:hAnsi="Tahoma" w:cs="Tahoma"/>
          <w:b/>
          <w:sz w:val="24"/>
          <w:szCs w:val="24"/>
        </w:rPr>
        <w:t>CRQ</w:t>
      </w:r>
      <w:r w:rsidRPr="00ED45F1">
        <w:rPr>
          <w:rFonts w:ascii="Tahoma" w:eastAsiaTheme="minorHAnsi" w:hAnsi="Tahoma" w:cs="Tahoma"/>
          <w:sz w:val="24"/>
          <w:szCs w:val="24"/>
        </w:rPr>
        <w:t>.</w:t>
      </w:r>
    </w:p>
    <w:p w14:paraId="255DE3BD" w14:textId="77777777" w:rsidR="00ED45F1" w:rsidRPr="00ED45F1" w:rsidRDefault="00ED45F1" w:rsidP="00ED45F1">
      <w:pPr>
        <w:tabs>
          <w:tab w:val="left" w:pos="5385"/>
        </w:tabs>
        <w:spacing w:after="160" w:line="259" w:lineRule="auto"/>
        <w:ind w:right="-232"/>
        <w:jc w:val="both"/>
        <w:rPr>
          <w:rFonts w:ascii="Tahoma" w:eastAsiaTheme="minorHAnsi" w:hAnsi="Tahoma" w:cs="Tahoma"/>
          <w:sz w:val="24"/>
          <w:szCs w:val="24"/>
        </w:rPr>
      </w:pPr>
      <w:r w:rsidRPr="00ED45F1">
        <w:rPr>
          <w:rFonts w:ascii="Tahoma" w:eastAsiaTheme="minorHAnsi" w:hAnsi="Tahoma" w:cs="Tahoma"/>
          <w:b/>
          <w:sz w:val="24"/>
          <w:szCs w:val="24"/>
        </w:rPr>
        <w:t xml:space="preserve">CUARTO: </w:t>
      </w:r>
      <w:r w:rsidRPr="00ED45F1">
        <w:rPr>
          <w:rFonts w:ascii="Tahoma" w:eastAsiaTheme="minorHAnsi" w:hAnsi="Tahoma" w:cs="Tahoma"/>
          <w:sz w:val="24"/>
          <w:szCs w:val="24"/>
        </w:rPr>
        <w:t xml:space="preserve">El </w:t>
      </w:r>
      <w:proofErr w:type="gramStart"/>
      <w:r w:rsidRPr="00ED45F1">
        <w:rPr>
          <w:rFonts w:ascii="Tahoma" w:eastAsiaTheme="minorHAnsi" w:hAnsi="Tahoma" w:cs="Tahoma"/>
          <w:sz w:val="24"/>
          <w:szCs w:val="24"/>
        </w:rPr>
        <w:t>Subdirector</w:t>
      </w:r>
      <w:proofErr w:type="gramEnd"/>
      <w:r w:rsidRPr="00ED45F1">
        <w:rPr>
          <w:rFonts w:ascii="Tahoma" w:eastAsiaTheme="minorHAnsi" w:hAnsi="Tahoma" w:cs="Tahoma"/>
          <w:sz w:val="24"/>
          <w:szCs w:val="24"/>
        </w:rPr>
        <w:t xml:space="preserve"> de Regulación y Control, </w:t>
      </w:r>
      <w:r w:rsidRPr="00ED45F1">
        <w:rPr>
          <w:rFonts w:ascii="Tahoma" w:eastAsiaTheme="minorHAnsi" w:hAnsi="Tahoma" w:cs="Tahoma"/>
          <w:b/>
          <w:sz w:val="24"/>
          <w:szCs w:val="24"/>
        </w:rPr>
        <w:t>ORDENARÁ</w:t>
      </w:r>
      <w:r w:rsidRPr="00ED45F1">
        <w:rPr>
          <w:rFonts w:ascii="Tahoma" w:eastAsiaTheme="minorHAnsi" w:hAnsi="Tahoma" w:cs="Tahoma"/>
          <w:sz w:val="24"/>
          <w:szCs w:val="24"/>
        </w:rPr>
        <w:t xml:space="preserve"> la práctica de una diligencia de Inspección Técnica en el Predio relacionado a lo largo de este acto administrativo, una vez se realice los pagos descritos en los dos artículos anteriores.</w:t>
      </w:r>
    </w:p>
    <w:p w14:paraId="1DF693D7" w14:textId="77777777" w:rsidR="00ED45F1" w:rsidRPr="00ED45F1" w:rsidRDefault="00ED45F1" w:rsidP="00ED45F1">
      <w:pPr>
        <w:tabs>
          <w:tab w:val="left" w:pos="5385"/>
        </w:tabs>
        <w:spacing w:after="160" w:line="259" w:lineRule="auto"/>
        <w:ind w:right="-232"/>
        <w:jc w:val="both"/>
        <w:rPr>
          <w:rFonts w:ascii="Tahoma" w:eastAsiaTheme="minorHAnsi" w:hAnsi="Tahoma" w:cs="Tahoma"/>
          <w:sz w:val="24"/>
          <w:szCs w:val="24"/>
        </w:rPr>
      </w:pPr>
      <w:r w:rsidRPr="00ED45F1">
        <w:rPr>
          <w:rFonts w:ascii="Tahoma" w:eastAsiaTheme="minorHAnsi" w:hAnsi="Tahoma" w:cs="Tahoma"/>
          <w:b/>
          <w:sz w:val="24"/>
          <w:szCs w:val="24"/>
        </w:rPr>
        <w:t>QUINTO:</w:t>
      </w:r>
      <w:r w:rsidRPr="00ED45F1">
        <w:rPr>
          <w:rFonts w:ascii="Tahoma" w:eastAsiaTheme="minorHAnsi" w:hAnsi="Tahoma" w:cs="Tahoma"/>
          <w:sz w:val="24"/>
          <w:szCs w:val="24"/>
        </w:rPr>
        <w:t xml:space="preserve"> El presente Auto de Inicio deberá notificarse al </w:t>
      </w:r>
      <w:r w:rsidRPr="00ED45F1">
        <w:rPr>
          <w:rFonts w:ascii="Tahoma" w:eastAsiaTheme="minorHAnsi" w:hAnsi="Tahoma" w:cs="Tahoma"/>
          <w:b/>
          <w:sz w:val="24"/>
          <w:szCs w:val="24"/>
        </w:rPr>
        <w:t>PROPIETARIO O</w:t>
      </w:r>
      <w:r w:rsidRPr="00ED45F1">
        <w:rPr>
          <w:rFonts w:ascii="Tahoma" w:eastAsiaTheme="minorHAnsi" w:hAnsi="Tahoma" w:cs="Tahoma"/>
          <w:sz w:val="24"/>
          <w:szCs w:val="24"/>
        </w:rPr>
        <w:t xml:space="preserve"> </w:t>
      </w:r>
      <w:r w:rsidRPr="00ED45F1">
        <w:rPr>
          <w:rFonts w:ascii="Tahoma" w:eastAsiaTheme="minorHAnsi" w:hAnsi="Tahoma" w:cs="Tahoma"/>
          <w:b/>
          <w:sz w:val="24"/>
          <w:szCs w:val="24"/>
        </w:rPr>
        <w:t xml:space="preserve">QUIEN HAGA SUS VECES, </w:t>
      </w:r>
      <w:r w:rsidRPr="00ED45F1">
        <w:rPr>
          <w:rFonts w:ascii="Tahoma" w:eastAsiaTheme="minorHAnsi" w:hAnsi="Tahoma" w:cs="Tahoma"/>
          <w:sz w:val="24"/>
          <w:szCs w:val="24"/>
        </w:rPr>
        <w:t>en los términos del Código de Procedimiento Administrativo y de lo Contencioso Administrativo.</w:t>
      </w:r>
    </w:p>
    <w:p w14:paraId="17927234" w14:textId="77777777" w:rsidR="00ED45F1" w:rsidRPr="00ED45F1" w:rsidRDefault="00ED45F1" w:rsidP="00ED45F1">
      <w:pPr>
        <w:tabs>
          <w:tab w:val="left" w:pos="5385"/>
        </w:tabs>
        <w:spacing w:after="160" w:line="259" w:lineRule="auto"/>
        <w:ind w:right="-232"/>
        <w:jc w:val="both"/>
        <w:rPr>
          <w:rFonts w:ascii="Tahoma" w:eastAsiaTheme="minorHAnsi" w:hAnsi="Tahoma" w:cs="Tahoma"/>
          <w:sz w:val="24"/>
          <w:szCs w:val="24"/>
        </w:rPr>
      </w:pPr>
      <w:r w:rsidRPr="00ED45F1">
        <w:rPr>
          <w:rFonts w:ascii="Tahoma" w:eastAsiaTheme="minorHAnsi" w:hAnsi="Tahoma" w:cs="Tahoma"/>
          <w:b/>
          <w:sz w:val="24"/>
          <w:szCs w:val="24"/>
        </w:rPr>
        <w:t>SEXTO:</w:t>
      </w:r>
      <w:r w:rsidRPr="00ED45F1">
        <w:rPr>
          <w:rFonts w:ascii="Tahoma" w:eastAsiaTheme="minorHAnsi" w:hAnsi="Tahoma" w:cs="Tahoma"/>
          <w:sz w:val="24"/>
          <w:szCs w:val="24"/>
        </w:rPr>
        <w:t xml:space="preserve"> Contra el presente Acto Administrativo no procede ningún recurso por tratarse de un Auto de Trámite conforme lo establece el artículo 75 de la Ley 1437 de 2011.</w:t>
      </w:r>
    </w:p>
    <w:p w14:paraId="6833F939" w14:textId="77777777" w:rsidR="00ED45F1" w:rsidRPr="00ED45F1" w:rsidRDefault="00ED45F1" w:rsidP="00ED45F1">
      <w:pPr>
        <w:tabs>
          <w:tab w:val="left" w:pos="284"/>
        </w:tabs>
        <w:spacing w:after="160" w:line="259" w:lineRule="auto"/>
        <w:jc w:val="center"/>
        <w:rPr>
          <w:rFonts w:ascii="Tahoma" w:eastAsiaTheme="minorHAnsi" w:hAnsi="Tahoma" w:cs="Tahoma"/>
          <w:b/>
          <w:sz w:val="24"/>
          <w:szCs w:val="24"/>
        </w:rPr>
      </w:pPr>
      <w:r w:rsidRPr="00ED45F1">
        <w:rPr>
          <w:rFonts w:ascii="Tahoma" w:eastAsiaTheme="minorHAnsi" w:hAnsi="Tahoma" w:cs="Tahoma"/>
          <w:b/>
          <w:sz w:val="24"/>
          <w:szCs w:val="24"/>
        </w:rPr>
        <w:t>NOTIFÍQUESE, PUBLÍQUESE Y CÚMPLASE</w:t>
      </w:r>
    </w:p>
    <w:p w14:paraId="2CECF2B9" w14:textId="77777777" w:rsidR="00ED45F1" w:rsidRPr="00ED45F1" w:rsidRDefault="00ED45F1" w:rsidP="00ED45F1">
      <w:pPr>
        <w:tabs>
          <w:tab w:val="left" w:pos="284"/>
        </w:tabs>
        <w:spacing w:after="0" w:line="240" w:lineRule="auto"/>
        <w:jc w:val="center"/>
        <w:rPr>
          <w:rFonts w:ascii="Tahoma" w:eastAsiaTheme="minorHAnsi" w:hAnsi="Tahoma" w:cs="Tahoma"/>
          <w:b/>
          <w:sz w:val="24"/>
          <w:szCs w:val="24"/>
        </w:rPr>
      </w:pPr>
    </w:p>
    <w:p w14:paraId="19287615" w14:textId="77777777" w:rsidR="00ED45F1" w:rsidRPr="00ED45F1" w:rsidRDefault="00ED45F1" w:rsidP="00ED45F1">
      <w:pPr>
        <w:tabs>
          <w:tab w:val="left" w:pos="284"/>
        </w:tabs>
        <w:spacing w:after="0" w:line="240" w:lineRule="auto"/>
        <w:jc w:val="center"/>
        <w:rPr>
          <w:rFonts w:ascii="Tahoma" w:eastAsiaTheme="minorHAnsi" w:hAnsi="Tahoma" w:cs="Tahoma"/>
          <w:b/>
          <w:sz w:val="24"/>
          <w:szCs w:val="24"/>
        </w:rPr>
      </w:pPr>
    </w:p>
    <w:p w14:paraId="4046B30F" w14:textId="77777777" w:rsidR="00ED45F1" w:rsidRPr="00ED45F1" w:rsidRDefault="00ED45F1" w:rsidP="00ED45F1">
      <w:pPr>
        <w:tabs>
          <w:tab w:val="left" w:pos="284"/>
        </w:tabs>
        <w:spacing w:after="0" w:line="240" w:lineRule="auto"/>
        <w:jc w:val="center"/>
        <w:rPr>
          <w:rFonts w:ascii="Tahoma" w:eastAsiaTheme="minorHAnsi" w:hAnsi="Tahoma" w:cs="Tahoma"/>
          <w:b/>
          <w:sz w:val="24"/>
          <w:szCs w:val="24"/>
        </w:rPr>
      </w:pPr>
    </w:p>
    <w:p w14:paraId="73501F76" w14:textId="77777777" w:rsidR="00ED45F1" w:rsidRPr="00ED45F1" w:rsidRDefault="00ED45F1" w:rsidP="00ED45F1">
      <w:pPr>
        <w:tabs>
          <w:tab w:val="left" w:pos="284"/>
          <w:tab w:val="left" w:pos="5085"/>
        </w:tabs>
        <w:spacing w:after="0" w:line="240" w:lineRule="auto"/>
        <w:jc w:val="center"/>
        <w:rPr>
          <w:rFonts w:ascii="Tahoma" w:eastAsiaTheme="minorHAnsi" w:hAnsi="Tahoma" w:cs="Tahoma"/>
          <w:b/>
          <w:sz w:val="24"/>
          <w:szCs w:val="24"/>
        </w:rPr>
      </w:pPr>
      <w:r w:rsidRPr="00ED45F1">
        <w:rPr>
          <w:rFonts w:ascii="Tahoma" w:eastAsiaTheme="minorHAnsi" w:hAnsi="Tahoma" w:cs="Tahoma"/>
          <w:b/>
          <w:sz w:val="24"/>
          <w:szCs w:val="24"/>
        </w:rPr>
        <w:t>CARLOS ARIEL TRUKE OSPINA</w:t>
      </w:r>
    </w:p>
    <w:p w14:paraId="63D3E9FA" w14:textId="77777777" w:rsidR="00ED45F1" w:rsidRPr="00ED45F1" w:rsidRDefault="00ED45F1" w:rsidP="00ED45F1">
      <w:pPr>
        <w:tabs>
          <w:tab w:val="left" w:pos="284"/>
        </w:tabs>
        <w:spacing w:after="0" w:line="240" w:lineRule="auto"/>
        <w:jc w:val="center"/>
        <w:rPr>
          <w:rFonts w:ascii="Tahoma" w:eastAsia="Calibri" w:hAnsi="Tahoma" w:cs="Tahoma"/>
          <w:b/>
          <w:sz w:val="24"/>
          <w:szCs w:val="24"/>
        </w:rPr>
      </w:pPr>
      <w:r w:rsidRPr="00ED45F1">
        <w:rPr>
          <w:rFonts w:ascii="Tahoma" w:eastAsia="Calibri" w:hAnsi="Tahoma" w:cs="Tahoma"/>
          <w:b/>
          <w:sz w:val="24"/>
          <w:szCs w:val="24"/>
        </w:rPr>
        <w:t>Subdirector de Regulación y Control Ambiental</w:t>
      </w:r>
    </w:p>
    <w:p w14:paraId="53C3FC41" w14:textId="77777777" w:rsidR="00ED45F1" w:rsidRPr="00ED45F1" w:rsidRDefault="00ED45F1" w:rsidP="00ED45F1">
      <w:pPr>
        <w:tabs>
          <w:tab w:val="left" w:pos="284"/>
        </w:tabs>
        <w:spacing w:after="0" w:line="240" w:lineRule="auto"/>
        <w:jc w:val="center"/>
        <w:rPr>
          <w:rFonts w:ascii="Tahoma" w:eastAsia="Calibri" w:hAnsi="Tahoma" w:cs="Tahoma"/>
          <w:b/>
          <w:sz w:val="24"/>
          <w:szCs w:val="24"/>
        </w:rPr>
      </w:pPr>
      <w:r w:rsidRPr="00ED45F1">
        <w:rPr>
          <w:rFonts w:ascii="Tahoma" w:eastAsia="Calibri" w:hAnsi="Tahoma" w:cs="Tahoma"/>
          <w:b/>
          <w:sz w:val="24"/>
          <w:szCs w:val="24"/>
        </w:rPr>
        <w:t>Corporación Autónoma Regional del Quindío – CRQ –</w:t>
      </w:r>
    </w:p>
    <w:p w14:paraId="20B11AB0" w14:textId="323ED9EB" w:rsidR="00ED45F1" w:rsidRPr="00680C40" w:rsidRDefault="00ED45F1" w:rsidP="00ED45F1">
      <w:pPr>
        <w:tabs>
          <w:tab w:val="left" w:pos="284"/>
        </w:tabs>
        <w:spacing w:after="0" w:line="240" w:lineRule="auto"/>
        <w:jc w:val="center"/>
        <w:rPr>
          <w:rFonts w:ascii="Tahoma" w:eastAsia="Calibri" w:hAnsi="Tahoma" w:cs="Tahoma"/>
          <w:b/>
          <w:sz w:val="24"/>
          <w:szCs w:val="24"/>
        </w:rPr>
      </w:pPr>
    </w:p>
    <w:p w14:paraId="303AEA08" w14:textId="5F3110B1" w:rsidR="007E64B5" w:rsidRPr="00680C40" w:rsidRDefault="007E64B5" w:rsidP="00ED45F1">
      <w:pPr>
        <w:tabs>
          <w:tab w:val="left" w:pos="284"/>
        </w:tabs>
        <w:spacing w:after="0" w:line="240" w:lineRule="auto"/>
        <w:jc w:val="center"/>
        <w:rPr>
          <w:rFonts w:ascii="Tahoma" w:eastAsia="Calibri" w:hAnsi="Tahoma" w:cs="Tahoma"/>
          <w:b/>
          <w:sz w:val="24"/>
          <w:szCs w:val="24"/>
        </w:rPr>
      </w:pPr>
    </w:p>
    <w:p w14:paraId="785A43B1" w14:textId="77777777" w:rsidR="007E64B5" w:rsidRPr="00ED45F1" w:rsidRDefault="007E64B5" w:rsidP="00ED45F1">
      <w:pPr>
        <w:tabs>
          <w:tab w:val="left" w:pos="284"/>
        </w:tabs>
        <w:spacing w:after="0" w:line="240" w:lineRule="auto"/>
        <w:jc w:val="center"/>
        <w:rPr>
          <w:rFonts w:ascii="Tahoma" w:eastAsia="Calibri" w:hAnsi="Tahoma" w:cs="Tahoma"/>
          <w:b/>
          <w:sz w:val="24"/>
          <w:szCs w:val="24"/>
        </w:rPr>
      </w:pPr>
    </w:p>
    <w:p w14:paraId="48663F3C"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AUTO DE INICIO SRCA-AIF-028-08-02-2021</w:t>
      </w:r>
    </w:p>
    <w:p w14:paraId="1594BFBC" w14:textId="77777777" w:rsidR="007E64B5" w:rsidRPr="007E64B5" w:rsidRDefault="007E64B5" w:rsidP="007E64B5">
      <w:pPr>
        <w:spacing w:after="0" w:line="240" w:lineRule="auto"/>
        <w:jc w:val="center"/>
        <w:rPr>
          <w:rFonts w:ascii="Tahoma" w:eastAsia="Calibri" w:hAnsi="Tahoma" w:cs="Tahoma"/>
          <w:b/>
          <w:sz w:val="24"/>
          <w:szCs w:val="24"/>
        </w:rPr>
      </w:pPr>
    </w:p>
    <w:p w14:paraId="068C4819"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“POR MEDIO DEL CUAL SE INICIA UN TRAMITE DE APROVECHAMIENTO FORESTAL”</w:t>
      </w:r>
    </w:p>
    <w:p w14:paraId="4EB68E6B"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4C828692" w14:textId="77777777" w:rsidR="007E64B5" w:rsidRPr="007E64B5" w:rsidRDefault="007E64B5" w:rsidP="007E64B5">
      <w:pPr>
        <w:spacing w:after="0" w:line="240" w:lineRule="auto"/>
        <w:jc w:val="center"/>
        <w:rPr>
          <w:rFonts w:ascii="Tahoma" w:eastAsia="Calibri" w:hAnsi="Tahoma" w:cs="Tahoma"/>
          <w:b/>
          <w:sz w:val="24"/>
          <w:szCs w:val="24"/>
        </w:rPr>
      </w:pPr>
    </w:p>
    <w:p w14:paraId="467177DD"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PREDIO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LA PASTORA,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VEREDA LA CEIBA, DEL MUNICIPIO DE MONTENEGRO, QUINDÍO</w:t>
      </w:r>
    </w:p>
    <w:p w14:paraId="0A10378C"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 </w:t>
      </w:r>
    </w:p>
    <w:p w14:paraId="2B2FBCAB"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ARMENIA, QUINDIO OCHO (08) DE FEBRERO DEL AÑO DOS MIL VEINTIUNO (2021)</w:t>
      </w:r>
    </w:p>
    <w:p w14:paraId="4A90BE02" w14:textId="10FE6E3E" w:rsidR="00ED45F1" w:rsidRPr="00680C40" w:rsidRDefault="00ED45F1" w:rsidP="006C2528">
      <w:pPr>
        <w:jc w:val="center"/>
        <w:rPr>
          <w:rFonts w:ascii="Tahoma" w:eastAsia="Calibri" w:hAnsi="Tahoma" w:cs="Tahoma"/>
          <w:b/>
          <w:bCs/>
          <w:sz w:val="24"/>
          <w:szCs w:val="24"/>
        </w:rPr>
      </w:pPr>
    </w:p>
    <w:p w14:paraId="4B8325DA"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DISPONE:</w:t>
      </w:r>
    </w:p>
    <w:p w14:paraId="014FF5AA" w14:textId="77777777" w:rsidR="007E64B5" w:rsidRPr="007E64B5" w:rsidRDefault="007E64B5" w:rsidP="007E64B5">
      <w:pPr>
        <w:spacing w:after="160" w:line="259" w:lineRule="auto"/>
        <w:contextualSpacing/>
        <w:jc w:val="both"/>
        <w:rPr>
          <w:rFonts w:ascii="Tahoma" w:eastAsia="Calibri" w:hAnsi="Tahoma" w:cs="Tahoma"/>
          <w:sz w:val="24"/>
          <w:szCs w:val="24"/>
        </w:rPr>
      </w:pPr>
      <w:r w:rsidRPr="007E64B5">
        <w:rPr>
          <w:rFonts w:ascii="Tahoma" w:eastAsia="Calibri" w:hAnsi="Tahoma" w:cs="Tahoma"/>
          <w:b/>
          <w:sz w:val="24"/>
          <w:szCs w:val="24"/>
        </w:rPr>
        <w:t xml:space="preserve">PRIMERO: </w:t>
      </w:r>
      <w:r w:rsidRPr="007E64B5">
        <w:rPr>
          <w:rFonts w:ascii="Tahoma" w:eastAsia="Calibri" w:hAnsi="Tahoma" w:cs="Tahoma"/>
          <w:sz w:val="24"/>
          <w:szCs w:val="24"/>
        </w:rPr>
        <w:t xml:space="preserve">Dar inicio a la actuación administrativa de solicitud de autorización de aprovechamiento forestal del día Primero (01) de diciembre del año dos mil Veinte (2020), presentada por el señor </w:t>
      </w:r>
      <w:r w:rsidRPr="007E64B5">
        <w:rPr>
          <w:rFonts w:ascii="Tahoma" w:eastAsia="Calibri" w:hAnsi="Tahoma" w:cs="Tahoma"/>
          <w:b/>
          <w:sz w:val="24"/>
          <w:szCs w:val="24"/>
        </w:rPr>
        <w:t>HUMBERTO ARIAS ARBELAEZ</w:t>
      </w:r>
      <w:r w:rsidRPr="007E64B5">
        <w:rPr>
          <w:rFonts w:ascii="Tahoma" w:eastAsia="Calibri" w:hAnsi="Tahoma" w:cs="Tahoma"/>
          <w:sz w:val="24"/>
          <w:szCs w:val="24"/>
        </w:rPr>
        <w:t xml:space="preserve">, identificado con la cédula de ciudadanía número 7.525.290, </w:t>
      </w:r>
      <w:r w:rsidRPr="007E64B5">
        <w:rPr>
          <w:rFonts w:ascii="Tahoma" w:eastAsia="Calibri" w:hAnsi="Tahoma" w:cs="Tahoma"/>
          <w:b/>
          <w:sz w:val="24"/>
          <w:szCs w:val="24"/>
        </w:rPr>
        <w:t>CARMELO ARIAS ARBELAEZ</w:t>
      </w:r>
      <w:r w:rsidRPr="007E64B5">
        <w:rPr>
          <w:rFonts w:ascii="Tahoma" w:eastAsia="Calibri" w:hAnsi="Tahoma" w:cs="Tahoma"/>
          <w:sz w:val="24"/>
          <w:szCs w:val="24"/>
        </w:rPr>
        <w:t>, identificado con la cédula de ciudadanía número 7.514.112,</w:t>
      </w:r>
      <w:r w:rsidRPr="007E64B5">
        <w:rPr>
          <w:rFonts w:ascii="Tahoma" w:eastAsia="Calibri" w:hAnsi="Tahoma" w:cs="Tahoma"/>
          <w:b/>
          <w:sz w:val="24"/>
          <w:szCs w:val="24"/>
        </w:rPr>
        <w:t xml:space="preserve"> DIEGO ARIAS ARBELAEZ</w:t>
      </w:r>
      <w:r w:rsidRPr="007E64B5">
        <w:rPr>
          <w:rFonts w:ascii="Tahoma" w:eastAsia="Calibri" w:hAnsi="Tahoma" w:cs="Tahoma"/>
          <w:sz w:val="24"/>
          <w:szCs w:val="24"/>
        </w:rPr>
        <w:t xml:space="preserve">, identificado con </w:t>
      </w:r>
      <w:r w:rsidRPr="007E64B5">
        <w:rPr>
          <w:rFonts w:ascii="Tahoma" w:eastAsia="Calibri" w:hAnsi="Tahoma" w:cs="Tahoma"/>
          <w:sz w:val="24"/>
          <w:szCs w:val="24"/>
        </w:rPr>
        <w:t>la cédula de ciudadanía número 7.518.619,</w:t>
      </w:r>
      <w:r w:rsidRPr="007E64B5">
        <w:rPr>
          <w:rFonts w:ascii="Tahoma" w:eastAsia="Calibri" w:hAnsi="Tahoma" w:cs="Tahoma"/>
          <w:b/>
          <w:sz w:val="24"/>
          <w:szCs w:val="24"/>
        </w:rPr>
        <w:t xml:space="preserve"> GILDARDO ALONSO ARIAS ARBELAEZ</w:t>
      </w:r>
      <w:r w:rsidRPr="007E64B5">
        <w:rPr>
          <w:rFonts w:ascii="Tahoma" w:eastAsia="Calibri" w:hAnsi="Tahoma" w:cs="Tahoma"/>
          <w:sz w:val="24"/>
          <w:szCs w:val="24"/>
        </w:rPr>
        <w:t>, identificado con la cédula de ciudadanía número 7.529.812,</w:t>
      </w:r>
      <w:r w:rsidRPr="007E64B5">
        <w:rPr>
          <w:rFonts w:ascii="Tahoma" w:eastAsia="Calibri" w:hAnsi="Tahoma" w:cs="Tahoma"/>
          <w:b/>
          <w:sz w:val="24"/>
          <w:szCs w:val="24"/>
        </w:rPr>
        <w:t xml:space="preserve"> MARIA SOFELIA ARIAS ARBELAEZ</w:t>
      </w:r>
      <w:r w:rsidRPr="007E64B5">
        <w:rPr>
          <w:rFonts w:ascii="Tahoma" w:eastAsia="Calibri" w:hAnsi="Tahoma" w:cs="Tahoma"/>
          <w:sz w:val="24"/>
          <w:szCs w:val="24"/>
        </w:rPr>
        <w:t>, identificada con la cédula de ciudadanía número 41.892.040,</w:t>
      </w:r>
      <w:r w:rsidRPr="007E64B5">
        <w:rPr>
          <w:rFonts w:ascii="Tahoma" w:eastAsia="Calibri" w:hAnsi="Tahoma" w:cs="Tahoma"/>
          <w:b/>
          <w:sz w:val="24"/>
          <w:szCs w:val="24"/>
        </w:rPr>
        <w:t xml:space="preserve"> STELLA ARIAS ARBELAEZ</w:t>
      </w:r>
      <w:r w:rsidRPr="007E64B5">
        <w:rPr>
          <w:rFonts w:ascii="Tahoma" w:eastAsia="Calibri" w:hAnsi="Tahoma" w:cs="Tahoma"/>
          <w:sz w:val="24"/>
          <w:szCs w:val="24"/>
        </w:rPr>
        <w:t xml:space="preserve">, identificada con la cédula de ciudadanía número 24.485.323, en calidad de </w:t>
      </w:r>
      <w:r w:rsidRPr="007E64B5">
        <w:rPr>
          <w:rFonts w:ascii="Tahoma" w:eastAsia="Calibri" w:hAnsi="Tahoma" w:cs="Tahoma"/>
          <w:b/>
          <w:sz w:val="24"/>
          <w:szCs w:val="24"/>
        </w:rPr>
        <w:t xml:space="preserve">COPROPIETARIOS, </w:t>
      </w:r>
      <w:r w:rsidRPr="007E64B5">
        <w:rPr>
          <w:rFonts w:ascii="Tahoma" w:eastAsia="Calibri" w:hAnsi="Tahoma" w:cs="Tahoma"/>
          <w:sz w:val="24"/>
          <w:szCs w:val="24"/>
        </w:rPr>
        <w:t xml:space="preserve">actuando a través de  </w:t>
      </w:r>
      <w:r w:rsidRPr="007E64B5">
        <w:rPr>
          <w:rFonts w:ascii="Tahoma" w:eastAsia="Calibri" w:hAnsi="Tahoma" w:cs="Tahoma"/>
          <w:b/>
          <w:sz w:val="24"/>
          <w:szCs w:val="24"/>
        </w:rPr>
        <w:t>APODERADO</w:t>
      </w:r>
      <w:r w:rsidRPr="007E64B5">
        <w:rPr>
          <w:rFonts w:ascii="Tahoma" w:eastAsia="Calibri" w:hAnsi="Tahoma" w:cs="Tahoma"/>
          <w:sz w:val="24"/>
          <w:szCs w:val="24"/>
        </w:rPr>
        <w:t xml:space="preserve"> para el presente trámite el primero, es decir, el señor </w:t>
      </w:r>
      <w:r w:rsidRPr="007E64B5">
        <w:rPr>
          <w:rFonts w:ascii="Tahoma" w:eastAsia="Calibri" w:hAnsi="Tahoma" w:cs="Tahoma"/>
          <w:b/>
          <w:sz w:val="24"/>
          <w:szCs w:val="24"/>
        </w:rPr>
        <w:t xml:space="preserve">HUMBERTO ARIAS ARBELAEZ, </w:t>
      </w:r>
      <w:r w:rsidRPr="007E64B5">
        <w:rPr>
          <w:rFonts w:ascii="Tahoma" w:eastAsia="Calibri" w:hAnsi="Tahoma" w:cs="Tahoma"/>
          <w:sz w:val="24"/>
          <w:szCs w:val="24"/>
        </w:rPr>
        <w:t xml:space="preserve">a fin de realizar actividad forestal en el Predio urbano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LA PASTORA, </w:t>
      </w:r>
      <w:r w:rsidRPr="007E64B5">
        <w:rPr>
          <w:rFonts w:ascii="Tahoma" w:eastAsia="Calibri" w:hAnsi="Tahoma" w:cs="Tahoma"/>
          <w:sz w:val="24"/>
          <w:szCs w:val="24"/>
        </w:rPr>
        <w:t xml:space="preserve">identificado con la matrícula inmobiliaria </w:t>
      </w:r>
      <w:r w:rsidRPr="007E64B5">
        <w:rPr>
          <w:rFonts w:ascii="Tahoma" w:eastAsia="Calibri" w:hAnsi="Tahoma" w:cs="Tahoma"/>
          <w:b/>
          <w:sz w:val="24"/>
          <w:szCs w:val="24"/>
        </w:rPr>
        <w:t xml:space="preserve">280-27990  </w:t>
      </w:r>
      <w:r w:rsidRPr="007E64B5">
        <w:rPr>
          <w:rFonts w:ascii="Tahoma" w:eastAsia="Calibri" w:hAnsi="Tahoma" w:cs="Tahoma"/>
          <w:sz w:val="24"/>
          <w:szCs w:val="24"/>
        </w:rPr>
        <w:t xml:space="preserve"> y la ficha catastral </w:t>
      </w:r>
      <w:r w:rsidRPr="007E64B5">
        <w:rPr>
          <w:rFonts w:ascii="Tahoma" w:eastAsia="Calibri" w:hAnsi="Tahoma" w:cs="Tahoma"/>
          <w:b/>
          <w:sz w:val="24"/>
          <w:szCs w:val="24"/>
        </w:rPr>
        <w:t>“63470000100100069000,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VEREDA LA CEIBA , DEL MUNICIPIO DE  MONTENEGRO, QUINDÍO, </w:t>
      </w:r>
      <w:r w:rsidRPr="007E64B5">
        <w:rPr>
          <w:rFonts w:ascii="Tahoma" w:eastAsia="Calibri" w:hAnsi="Tahoma" w:cs="Tahoma"/>
          <w:sz w:val="24"/>
          <w:szCs w:val="24"/>
        </w:rPr>
        <w:t>quien</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presentó diligenciado ante la </w:t>
      </w:r>
      <w:r w:rsidRPr="007E64B5">
        <w:rPr>
          <w:rFonts w:ascii="Tahoma" w:eastAsia="Calibri" w:hAnsi="Tahoma" w:cs="Tahoma"/>
          <w:b/>
          <w:sz w:val="24"/>
          <w:szCs w:val="24"/>
        </w:rPr>
        <w:t xml:space="preserve">CORPORACIÓN AUTÓNOMA REGIONAL DEL QUINDÍO – CRQ, </w:t>
      </w:r>
      <w:r w:rsidRPr="007E64B5">
        <w:rPr>
          <w:rFonts w:ascii="Tahoma" w:eastAsia="Calibri" w:hAnsi="Tahoma" w:cs="Tahoma"/>
          <w:sz w:val="24"/>
          <w:szCs w:val="24"/>
        </w:rPr>
        <w:t xml:space="preserve">Formulario Único Nacional de Solicitud de Aprovechamiento Forestal Doméstico Bosque Natural, radicado bajo el número </w:t>
      </w:r>
      <w:r w:rsidRPr="007E64B5">
        <w:rPr>
          <w:rFonts w:ascii="Tahoma" w:eastAsia="Calibri" w:hAnsi="Tahoma" w:cs="Tahoma"/>
          <w:b/>
          <w:sz w:val="24"/>
          <w:szCs w:val="24"/>
          <w:u w:val="single"/>
        </w:rPr>
        <w:t xml:space="preserve">11928-20. </w:t>
      </w:r>
    </w:p>
    <w:p w14:paraId="73902996" w14:textId="77777777" w:rsidR="007E64B5" w:rsidRPr="007E64B5" w:rsidRDefault="007E64B5" w:rsidP="007E64B5">
      <w:pPr>
        <w:spacing w:after="160" w:line="259" w:lineRule="auto"/>
        <w:contextualSpacing/>
        <w:jc w:val="both"/>
        <w:rPr>
          <w:rFonts w:ascii="Tahoma" w:eastAsia="Calibri" w:hAnsi="Tahoma" w:cs="Tahoma"/>
          <w:sz w:val="24"/>
          <w:szCs w:val="24"/>
        </w:rPr>
      </w:pPr>
    </w:p>
    <w:p w14:paraId="7C984D7C" w14:textId="77777777" w:rsidR="007E64B5" w:rsidRPr="007E64B5" w:rsidRDefault="007E64B5" w:rsidP="007E64B5">
      <w:pPr>
        <w:spacing w:after="160" w:line="240" w:lineRule="auto"/>
        <w:contextualSpacing/>
        <w:jc w:val="both"/>
        <w:rPr>
          <w:rFonts w:ascii="Tahoma" w:eastAsia="Calibri" w:hAnsi="Tahoma" w:cs="Tahoma"/>
          <w:i/>
          <w:sz w:val="24"/>
          <w:szCs w:val="24"/>
        </w:rPr>
      </w:pPr>
      <w:r w:rsidRPr="007E64B5">
        <w:rPr>
          <w:rFonts w:ascii="Tahoma" w:eastAsia="Calibri" w:hAnsi="Tahoma" w:cs="Tahoma"/>
          <w:b/>
          <w:sz w:val="24"/>
          <w:szCs w:val="24"/>
        </w:rPr>
        <w:t>PARÁGRAFO:</w:t>
      </w:r>
      <w:r w:rsidRPr="007E64B5">
        <w:rPr>
          <w:rFonts w:ascii="Tahoma" w:eastAsia="Calibri" w:hAnsi="Tahoma" w:cs="Tahoma"/>
          <w:sz w:val="24"/>
          <w:szCs w:val="24"/>
        </w:rPr>
        <w:t xml:space="preserve"> </w:t>
      </w:r>
      <w:r w:rsidRPr="007E64B5">
        <w:rPr>
          <w:rFonts w:ascii="Tahoma" w:eastAsia="Calibri" w:hAnsi="Tahoma" w:cs="Tahoma"/>
          <w:b/>
          <w:i/>
          <w:sz w:val="24"/>
          <w:szCs w:val="24"/>
        </w:rPr>
        <w:t xml:space="preserve">EL PRESENTE AUTO NO CONSTITUYE EL OTORGAMIENTO DE LA AUTORIZACION DE APROVECHAMIENTO FORESTAL, </w:t>
      </w:r>
      <w:r w:rsidRPr="007E64B5">
        <w:rPr>
          <w:rFonts w:ascii="Tahoma" w:eastAsia="Calibri" w:hAnsi="Tahoma" w:cs="Tahoma"/>
          <w:i/>
          <w:sz w:val="24"/>
          <w:szCs w:val="24"/>
        </w:rPr>
        <w:t xml:space="preserve">teniendo en cuenta </w:t>
      </w:r>
      <w:proofErr w:type="gramStart"/>
      <w:r w:rsidRPr="007E64B5">
        <w:rPr>
          <w:rFonts w:ascii="Tahoma" w:eastAsia="Calibri" w:hAnsi="Tahoma" w:cs="Tahoma"/>
          <w:i/>
          <w:sz w:val="24"/>
          <w:szCs w:val="24"/>
        </w:rPr>
        <w:t>que  el</w:t>
      </w:r>
      <w:proofErr w:type="gramEnd"/>
      <w:r w:rsidRPr="007E64B5">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w:t>
      </w:r>
      <w:r w:rsidRPr="007E64B5">
        <w:rPr>
          <w:rFonts w:ascii="Tahoma" w:eastAsia="Calibri" w:hAnsi="Tahoma" w:cs="Tahoma"/>
          <w:i/>
          <w:sz w:val="24"/>
          <w:szCs w:val="24"/>
        </w:rPr>
        <w:lastRenderedPageBreak/>
        <w:t xml:space="preserve">y Control Ambiental. Se aclara, que   hay situaciones   que sólo   se   identifican y reflejan cuando se realiza el </w:t>
      </w:r>
      <w:proofErr w:type="gramStart"/>
      <w:r w:rsidRPr="007E64B5">
        <w:rPr>
          <w:rFonts w:ascii="Tahoma" w:eastAsia="Calibri" w:hAnsi="Tahoma" w:cs="Tahoma"/>
          <w:i/>
          <w:sz w:val="24"/>
          <w:szCs w:val="24"/>
        </w:rPr>
        <w:t>recorrido  en</w:t>
      </w:r>
      <w:proofErr w:type="gramEnd"/>
      <w:r w:rsidRPr="007E64B5">
        <w:rPr>
          <w:rFonts w:ascii="Tahoma" w:eastAsia="Calibri" w:hAnsi="Tahoma" w:cs="Tahoma"/>
          <w:i/>
          <w:sz w:val="24"/>
          <w:szCs w:val="24"/>
        </w:rPr>
        <w:t xml:space="preserve"> campo y de las posibles situaciones que se encuentren dependerá la viabilidad del respectivo permiso.</w:t>
      </w:r>
    </w:p>
    <w:p w14:paraId="79E18C4C" w14:textId="77777777" w:rsidR="007E64B5" w:rsidRPr="007E64B5" w:rsidRDefault="007E64B5" w:rsidP="007E64B5">
      <w:pPr>
        <w:spacing w:after="160" w:line="259" w:lineRule="auto"/>
        <w:jc w:val="both"/>
        <w:rPr>
          <w:rFonts w:ascii="Tahoma" w:eastAsia="Calibri" w:hAnsi="Tahoma" w:cs="Tahoma"/>
          <w:b/>
          <w:sz w:val="24"/>
          <w:szCs w:val="24"/>
        </w:rPr>
      </w:pPr>
    </w:p>
    <w:p w14:paraId="5CD0425C"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SEGUNDO: </w:t>
      </w:r>
      <w:r w:rsidRPr="007E64B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C8E9BEA"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TERCERO: </w:t>
      </w:r>
      <w:r w:rsidRPr="007E64B5">
        <w:rPr>
          <w:rFonts w:ascii="Tahoma" w:eastAsia="Calibri" w:hAnsi="Tahoma" w:cs="Tahoma"/>
          <w:sz w:val="24"/>
          <w:szCs w:val="24"/>
        </w:rPr>
        <w:t xml:space="preserve">Publíquese el presente auto de trámite a costas del interesado en el boletín ambiental de la </w:t>
      </w:r>
      <w:r w:rsidRPr="007E64B5">
        <w:rPr>
          <w:rFonts w:ascii="Tahoma" w:eastAsia="Calibri" w:hAnsi="Tahoma" w:cs="Tahoma"/>
          <w:b/>
          <w:sz w:val="24"/>
          <w:szCs w:val="24"/>
        </w:rPr>
        <w:t>CRQ</w:t>
      </w:r>
      <w:r w:rsidRPr="007E64B5">
        <w:rPr>
          <w:rFonts w:ascii="Tahoma" w:eastAsia="Calibri" w:hAnsi="Tahoma" w:cs="Tahoma"/>
          <w:sz w:val="24"/>
          <w:szCs w:val="24"/>
        </w:rPr>
        <w:t xml:space="preserve">, por la Suma de </w:t>
      </w:r>
      <w:r w:rsidRPr="007E64B5">
        <w:rPr>
          <w:rFonts w:ascii="Tahoma" w:eastAsia="Calibri" w:hAnsi="Tahoma" w:cs="Tahoma"/>
          <w:b/>
          <w:sz w:val="24"/>
          <w:szCs w:val="24"/>
        </w:rPr>
        <w:t xml:space="preserve">VEINTITRES MIL SEICIENTOS OCHENTA Y NUEVE PESOS M/CTE ($23.689), </w:t>
      </w:r>
      <w:r w:rsidRPr="007E64B5">
        <w:rPr>
          <w:rFonts w:ascii="Tahoma" w:eastAsia="Calibri" w:hAnsi="Tahoma" w:cs="Tahoma"/>
          <w:sz w:val="24"/>
          <w:szCs w:val="24"/>
        </w:rPr>
        <w:t xml:space="preserve">conforme a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574 del 20 de Abril de Dos mil Veinte (2.020)</w:t>
      </w:r>
      <w:r w:rsidRPr="007E64B5">
        <w:rPr>
          <w:rFonts w:ascii="Tahoma" w:eastAsia="Calibri" w:hAnsi="Tahoma" w:cs="Tahoma"/>
          <w:b/>
          <w:sz w:val="24"/>
          <w:szCs w:val="24"/>
        </w:rPr>
        <w:t>,</w:t>
      </w:r>
      <w:r w:rsidRPr="007E64B5">
        <w:rPr>
          <w:rFonts w:ascii="Tahoma" w:eastAsia="Calibri" w:hAnsi="Tahoma" w:cs="Tahoma"/>
          <w:sz w:val="24"/>
          <w:szCs w:val="24"/>
        </w:rPr>
        <w:t xml:space="preserve"> </w:t>
      </w:r>
      <w:r w:rsidRPr="007E64B5">
        <w:rPr>
          <w:rFonts w:ascii="Tahoma" w:eastAsia="Calibri" w:hAnsi="Tahoma" w:cs="Tahoma"/>
          <w:b/>
          <w:sz w:val="24"/>
          <w:szCs w:val="24"/>
          <w:u w:val="single"/>
        </w:rPr>
        <w:t xml:space="preserve">valor que ya fue cancelado en la Tesorería de la Entidad, recibo de pago 4638 del 01 </w:t>
      </w:r>
      <w:proofErr w:type="gramStart"/>
      <w:r w:rsidRPr="007E64B5">
        <w:rPr>
          <w:rFonts w:ascii="Tahoma" w:eastAsia="Calibri" w:hAnsi="Tahoma" w:cs="Tahoma"/>
          <w:b/>
          <w:sz w:val="24"/>
          <w:szCs w:val="24"/>
          <w:u w:val="single"/>
        </w:rPr>
        <w:t>de  diciembre</w:t>
      </w:r>
      <w:proofErr w:type="gramEnd"/>
      <w:r w:rsidRPr="007E64B5">
        <w:rPr>
          <w:rFonts w:ascii="Tahoma" w:eastAsia="Calibri" w:hAnsi="Tahoma" w:cs="Tahoma"/>
          <w:b/>
          <w:sz w:val="24"/>
          <w:szCs w:val="24"/>
          <w:u w:val="single"/>
        </w:rPr>
        <w:t xml:space="preserve"> de 2.020.</w:t>
      </w:r>
      <w:r w:rsidRPr="007E64B5">
        <w:rPr>
          <w:rFonts w:ascii="Tahoma" w:eastAsia="Calibri" w:hAnsi="Tahoma" w:cs="Tahoma"/>
          <w:sz w:val="24"/>
          <w:szCs w:val="24"/>
        </w:rPr>
        <w:t xml:space="preserve"> </w:t>
      </w:r>
    </w:p>
    <w:p w14:paraId="46002757"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CUARTO: SERVICIO DE EVALUACIÓN.</w:t>
      </w:r>
      <w:r w:rsidRPr="007E64B5">
        <w:rPr>
          <w:rFonts w:ascii="Tahoma" w:eastAsia="Calibri" w:hAnsi="Tahoma" w:cs="Tahoma"/>
          <w:sz w:val="24"/>
          <w:szCs w:val="24"/>
        </w:rPr>
        <w:t xml:space="preserve"> El propietario al momento de radicar la solicitud, canceló en la tesorería de la Corporación Autónoma Regional del Quindío, la suma de </w:t>
      </w:r>
      <w:r w:rsidRPr="007E64B5">
        <w:rPr>
          <w:rFonts w:ascii="Tahoma" w:eastAsia="Calibri" w:hAnsi="Tahoma" w:cs="Tahoma"/>
          <w:b/>
          <w:sz w:val="24"/>
          <w:szCs w:val="24"/>
        </w:rPr>
        <w:t>OCHENTA Y CINCO MIL NOVECIENTOS VEINTIUN PESO M/</w:t>
      </w:r>
      <w:proofErr w:type="gramStart"/>
      <w:r w:rsidRPr="007E64B5">
        <w:rPr>
          <w:rFonts w:ascii="Tahoma" w:eastAsia="Calibri" w:hAnsi="Tahoma" w:cs="Tahoma"/>
          <w:b/>
          <w:sz w:val="24"/>
          <w:szCs w:val="24"/>
        </w:rPr>
        <w:t>CTE  (</w:t>
      </w:r>
      <w:proofErr w:type="gramEnd"/>
      <w:r w:rsidRPr="007E64B5">
        <w:rPr>
          <w:rFonts w:ascii="Tahoma" w:eastAsia="Calibri" w:hAnsi="Tahoma" w:cs="Tahoma"/>
          <w:b/>
          <w:sz w:val="24"/>
          <w:szCs w:val="24"/>
        </w:rPr>
        <w:t xml:space="preserve">$85.921),  </w:t>
      </w:r>
      <w:r w:rsidRPr="007E64B5">
        <w:rPr>
          <w:rFonts w:ascii="Tahoma" w:eastAsia="Calibri" w:hAnsi="Tahoma" w:cs="Tahoma"/>
          <w:sz w:val="24"/>
          <w:szCs w:val="24"/>
        </w:rPr>
        <w:t xml:space="preserve">de   conformidad   con   lo establecido en la resolución no. </w:t>
      </w:r>
      <w:r w:rsidRPr="007E64B5">
        <w:rPr>
          <w:rFonts w:ascii="Tahoma" w:eastAsia="Calibri" w:hAnsi="Tahoma" w:cs="Tahoma"/>
          <w:spacing w:val="-3"/>
          <w:sz w:val="24"/>
          <w:szCs w:val="24"/>
        </w:rPr>
        <w:t>574 del 20 de abril de dos mil veinte (2.020)</w:t>
      </w:r>
      <w:r w:rsidRPr="007E64B5">
        <w:rPr>
          <w:rFonts w:ascii="Tahoma" w:eastAsia="Calibri" w:hAnsi="Tahoma" w:cs="Tahoma"/>
          <w:sz w:val="24"/>
          <w:szCs w:val="24"/>
        </w:rPr>
        <w:t xml:space="preserve">, expedida por la Dirección General de esta corporación, el valor indicado ya fue igualmente cancelado bajo el </w:t>
      </w:r>
      <w:r w:rsidRPr="007E64B5">
        <w:rPr>
          <w:rFonts w:ascii="Tahoma" w:eastAsia="Calibri" w:hAnsi="Tahoma" w:cs="Tahoma"/>
          <w:sz w:val="24"/>
          <w:szCs w:val="24"/>
        </w:rPr>
        <w:t xml:space="preserve">mismo recibo de pago, me permito especificar el valor total pagado: </w:t>
      </w:r>
    </w:p>
    <w:p w14:paraId="0EF20B73" w14:textId="77777777" w:rsidR="007E64B5" w:rsidRPr="007E64B5" w:rsidRDefault="007E64B5" w:rsidP="007E64B5">
      <w:pPr>
        <w:spacing w:after="0" w:line="240" w:lineRule="auto"/>
        <w:jc w:val="center"/>
        <w:rPr>
          <w:rFonts w:ascii="Tahoma" w:eastAsia="Calibri" w:hAnsi="Tahoma" w:cs="Tahoma"/>
          <w:b/>
          <w:sz w:val="24"/>
          <w:szCs w:val="24"/>
          <w:u w:val="single"/>
        </w:rPr>
      </w:pPr>
      <w:r w:rsidRPr="007E64B5">
        <w:rPr>
          <w:rFonts w:ascii="Tahoma" w:eastAsia="Calibri" w:hAnsi="Tahoma" w:cs="Tahoma"/>
          <w:b/>
          <w:sz w:val="24"/>
          <w:szCs w:val="24"/>
          <w:u w:val="single"/>
        </w:rPr>
        <w:t>VALOR TOTAL CANCELADO</w:t>
      </w:r>
    </w:p>
    <w:p w14:paraId="76AE0242" w14:textId="77777777" w:rsidR="007E64B5" w:rsidRPr="007E64B5" w:rsidRDefault="007E64B5" w:rsidP="007E64B5">
      <w:pPr>
        <w:spacing w:after="0" w:line="240" w:lineRule="auto"/>
        <w:jc w:val="center"/>
        <w:rPr>
          <w:rFonts w:ascii="Tahoma" w:eastAsia="Calibri" w:hAnsi="Tahoma" w:cs="Tahoma"/>
          <w:b/>
          <w:sz w:val="24"/>
          <w:szCs w:val="24"/>
          <w:u w:val="single"/>
        </w:rPr>
      </w:pPr>
      <w:proofErr w:type="gramStart"/>
      <w:r w:rsidRPr="007E64B5">
        <w:rPr>
          <w:rFonts w:ascii="Tahoma" w:eastAsia="Calibri" w:hAnsi="Tahoma" w:cs="Tahoma"/>
          <w:b/>
          <w:sz w:val="24"/>
          <w:szCs w:val="24"/>
          <w:u w:val="single"/>
        </w:rPr>
        <w:t>RECIBO  No</w:t>
      </w:r>
      <w:proofErr w:type="gramEnd"/>
      <w:r w:rsidRPr="007E64B5">
        <w:rPr>
          <w:rFonts w:ascii="Tahoma" w:eastAsia="Calibri" w:hAnsi="Tahoma" w:cs="Tahoma"/>
          <w:b/>
          <w:sz w:val="24"/>
          <w:szCs w:val="24"/>
          <w:u w:val="single"/>
        </w:rPr>
        <w:t>. 4638  DEL PRIMERO (01) DE DICIEMBRE DE 2.020</w:t>
      </w:r>
    </w:p>
    <w:p w14:paraId="0C9982C2" w14:textId="77777777" w:rsidR="007E64B5" w:rsidRPr="007E64B5" w:rsidRDefault="007E64B5" w:rsidP="007E64B5">
      <w:pPr>
        <w:spacing w:after="0" w:line="240" w:lineRule="auto"/>
        <w:jc w:val="center"/>
        <w:rPr>
          <w:rFonts w:ascii="Tahoma" w:eastAsia="Calibri" w:hAnsi="Tahoma" w:cs="Tahoma"/>
          <w:b/>
          <w:sz w:val="24"/>
          <w:szCs w:val="24"/>
          <w:u w:val="single"/>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7E64B5" w:rsidRPr="007E64B5" w14:paraId="57D7022D" w14:textId="77777777" w:rsidTr="00371700">
        <w:tc>
          <w:tcPr>
            <w:tcW w:w="3218" w:type="dxa"/>
            <w:shd w:val="clear" w:color="auto" w:fill="EEECE1"/>
          </w:tcPr>
          <w:p w14:paraId="783A0BCA"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Concepto</w:t>
            </w:r>
          </w:p>
        </w:tc>
        <w:tc>
          <w:tcPr>
            <w:tcW w:w="3303" w:type="dxa"/>
            <w:shd w:val="clear" w:color="auto" w:fill="EEECE1"/>
          </w:tcPr>
          <w:p w14:paraId="65E330E1"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Valor</w:t>
            </w:r>
          </w:p>
        </w:tc>
      </w:tr>
      <w:tr w:rsidR="007E64B5" w:rsidRPr="007E64B5" w14:paraId="5DFA6530" w14:textId="77777777" w:rsidTr="00371700">
        <w:tc>
          <w:tcPr>
            <w:tcW w:w="3218" w:type="dxa"/>
            <w:shd w:val="clear" w:color="auto" w:fill="EEECE1"/>
          </w:tcPr>
          <w:p w14:paraId="6E7B5B66"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Publicación del Auto de Inicio</w:t>
            </w:r>
          </w:p>
        </w:tc>
        <w:tc>
          <w:tcPr>
            <w:tcW w:w="3303" w:type="dxa"/>
            <w:shd w:val="clear" w:color="auto" w:fill="EEECE1"/>
          </w:tcPr>
          <w:p w14:paraId="0D6E5D35" w14:textId="77777777" w:rsidR="007E64B5" w:rsidRPr="007E64B5" w:rsidRDefault="007E64B5" w:rsidP="007E64B5">
            <w:pPr>
              <w:spacing w:after="160" w:line="259" w:lineRule="auto"/>
              <w:jc w:val="right"/>
              <w:rPr>
                <w:rFonts w:ascii="Tahoma" w:eastAsia="Calibri" w:hAnsi="Tahoma" w:cs="Tahoma"/>
                <w:sz w:val="24"/>
                <w:szCs w:val="24"/>
              </w:rPr>
            </w:pPr>
            <w:r w:rsidRPr="007E64B5">
              <w:rPr>
                <w:rFonts w:ascii="Tahoma" w:eastAsia="Calibri" w:hAnsi="Tahoma" w:cs="Tahoma"/>
                <w:sz w:val="24"/>
                <w:szCs w:val="24"/>
              </w:rPr>
              <w:t>$23.689,00</w:t>
            </w:r>
          </w:p>
        </w:tc>
      </w:tr>
      <w:tr w:rsidR="007E64B5" w:rsidRPr="007E64B5" w14:paraId="0EF0C124" w14:textId="77777777" w:rsidTr="00371700">
        <w:tc>
          <w:tcPr>
            <w:tcW w:w="3218" w:type="dxa"/>
            <w:shd w:val="clear" w:color="auto" w:fill="auto"/>
          </w:tcPr>
          <w:p w14:paraId="6A08BF59" w14:textId="77777777" w:rsidR="007E64B5" w:rsidRPr="007E64B5" w:rsidRDefault="007E64B5" w:rsidP="007E64B5">
            <w:pPr>
              <w:tabs>
                <w:tab w:val="left" w:pos="5385"/>
              </w:tabs>
              <w:spacing w:after="160" w:line="259" w:lineRule="auto"/>
              <w:jc w:val="center"/>
              <w:rPr>
                <w:rFonts w:ascii="Tahoma" w:eastAsia="Calibri" w:hAnsi="Tahoma" w:cs="Tahoma"/>
                <w:sz w:val="24"/>
                <w:szCs w:val="24"/>
              </w:rPr>
            </w:pPr>
            <w:r w:rsidRPr="007E64B5">
              <w:rPr>
                <w:rFonts w:ascii="Tahoma" w:eastAsia="Calibri" w:hAnsi="Tahoma" w:cs="Tahoma"/>
                <w:sz w:val="24"/>
                <w:szCs w:val="24"/>
              </w:rPr>
              <w:t>Servicio de Evaluación</w:t>
            </w:r>
          </w:p>
        </w:tc>
        <w:tc>
          <w:tcPr>
            <w:tcW w:w="3303" w:type="dxa"/>
            <w:shd w:val="clear" w:color="auto" w:fill="auto"/>
          </w:tcPr>
          <w:p w14:paraId="6CA19C29" w14:textId="77777777" w:rsidR="007E64B5" w:rsidRPr="007E64B5" w:rsidRDefault="007E64B5" w:rsidP="007E64B5">
            <w:pPr>
              <w:tabs>
                <w:tab w:val="left" w:pos="5385"/>
              </w:tabs>
              <w:spacing w:after="160" w:line="259" w:lineRule="auto"/>
              <w:jc w:val="right"/>
              <w:rPr>
                <w:rFonts w:ascii="Tahoma" w:eastAsia="Calibri" w:hAnsi="Tahoma" w:cs="Tahoma"/>
                <w:sz w:val="24"/>
                <w:szCs w:val="24"/>
              </w:rPr>
            </w:pPr>
            <w:r w:rsidRPr="007E64B5">
              <w:rPr>
                <w:rFonts w:ascii="Tahoma" w:eastAsia="Calibri" w:hAnsi="Tahoma" w:cs="Tahoma"/>
                <w:sz w:val="24"/>
                <w:szCs w:val="24"/>
              </w:rPr>
              <w:t>$85.921,00</w:t>
            </w:r>
          </w:p>
        </w:tc>
      </w:tr>
      <w:tr w:rsidR="007E64B5" w:rsidRPr="007E64B5" w14:paraId="65E5F1AE" w14:textId="77777777" w:rsidTr="00371700">
        <w:tc>
          <w:tcPr>
            <w:tcW w:w="3218" w:type="dxa"/>
            <w:shd w:val="clear" w:color="auto" w:fill="EEECE1"/>
          </w:tcPr>
          <w:p w14:paraId="452E3973" w14:textId="77777777" w:rsidR="007E64B5" w:rsidRPr="007E64B5" w:rsidRDefault="007E64B5" w:rsidP="007E64B5">
            <w:pPr>
              <w:tabs>
                <w:tab w:val="left" w:pos="5385"/>
              </w:tabs>
              <w:spacing w:after="160" w:line="259" w:lineRule="auto"/>
              <w:rPr>
                <w:rFonts w:ascii="Tahoma" w:eastAsia="Calibri" w:hAnsi="Tahoma" w:cs="Tahoma"/>
                <w:sz w:val="24"/>
                <w:szCs w:val="24"/>
              </w:rPr>
            </w:pPr>
            <w:r w:rsidRPr="007E64B5">
              <w:rPr>
                <w:rFonts w:ascii="Tahoma" w:eastAsia="Calibri" w:hAnsi="Tahoma" w:cs="Tahoma"/>
                <w:sz w:val="24"/>
                <w:szCs w:val="24"/>
              </w:rPr>
              <w:t xml:space="preserve">Total </w:t>
            </w:r>
          </w:p>
        </w:tc>
        <w:tc>
          <w:tcPr>
            <w:tcW w:w="3303" w:type="dxa"/>
            <w:shd w:val="clear" w:color="auto" w:fill="EEECE1"/>
          </w:tcPr>
          <w:p w14:paraId="195ED389" w14:textId="77777777" w:rsidR="007E64B5" w:rsidRPr="007E64B5" w:rsidRDefault="007E64B5" w:rsidP="007E64B5">
            <w:pPr>
              <w:tabs>
                <w:tab w:val="left" w:pos="5385"/>
              </w:tabs>
              <w:spacing w:after="160" w:line="259" w:lineRule="auto"/>
              <w:jc w:val="right"/>
              <w:rPr>
                <w:rFonts w:ascii="Tahoma" w:eastAsia="Calibri" w:hAnsi="Tahoma" w:cs="Tahoma"/>
                <w:sz w:val="24"/>
                <w:szCs w:val="24"/>
              </w:rPr>
            </w:pPr>
            <w:r w:rsidRPr="007E64B5">
              <w:rPr>
                <w:rFonts w:ascii="Tahoma" w:eastAsia="Calibri" w:hAnsi="Tahoma" w:cs="Tahoma"/>
                <w:sz w:val="24"/>
                <w:szCs w:val="24"/>
              </w:rPr>
              <w:t xml:space="preserve">                 $109,610,00</w:t>
            </w:r>
          </w:p>
        </w:tc>
      </w:tr>
    </w:tbl>
    <w:p w14:paraId="417581EB"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p>
    <w:p w14:paraId="5405E8D0" w14:textId="77777777" w:rsidR="007E64B5" w:rsidRPr="007E64B5" w:rsidRDefault="007E64B5" w:rsidP="007E64B5">
      <w:pPr>
        <w:tabs>
          <w:tab w:val="left" w:pos="5385"/>
        </w:tabs>
        <w:spacing w:after="160" w:line="259" w:lineRule="auto"/>
        <w:jc w:val="both"/>
        <w:rPr>
          <w:rFonts w:ascii="Tahoma" w:eastAsia="Calibri" w:hAnsi="Tahoma" w:cs="Tahoma"/>
          <w:i/>
          <w:sz w:val="24"/>
          <w:szCs w:val="24"/>
        </w:rPr>
      </w:pPr>
      <w:r w:rsidRPr="007E64B5">
        <w:rPr>
          <w:rFonts w:ascii="Tahoma" w:eastAsia="Calibri" w:hAnsi="Tahoma" w:cs="Tahoma"/>
          <w:sz w:val="24"/>
          <w:szCs w:val="24"/>
        </w:rPr>
        <w:t>Dicho valor en cumplimiento a lo establecido en el CAPITULO PRIMERO "</w:t>
      </w:r>
      <w:r w:rsidRPr="007E64B5">
        <w:rPr>
          <w:rFonts w:ascii="Tahoma" w:eastAsia="Calibri" w:hAnsi="Tahoma" w:cs="Tahoma"/>
          <w:i/>
          <w:sz w:val="24"/>
          <w:szCs w:val="24"/>
        </w:rPr>
        <w:t xml:space="preserve">lineamientos y procedimientos para realizar el cobro de   las   tarifas de evaluación   y   seguimiento   de   las    licencias   </w:t>
      </w:r>
      <w:proofErr w:type="gramStart"/>
      <w:r w:rsidRPr="007E64B5">
        <w:rPr>
          <w:rFonts w:ascii="Tahoma" w:eastAsia="Calibri" w:hAnsi="Tahoma" w:cs="Tahoma"/>
          <w:i/>
          <w:sz w:val="24"/>
          <w:szCs w:val="24"/>
        </w:rPr>
        <w:t>ambientales,  permisos</w:t>
      </w:r>
      <w:proofErr w:type="gramEnd"/>
      <w:r w:rsidRPr="007E64B5">
        <w:rPr>
          <w:rFonts w:ascii="Tahoma" w:eastAsia="Calibri" w:hAnsi="Tahoma" w:cs="Tahoma"/>
          <w:i/>
          <w:sz w:val="24"/>
          <w:szCs w:val="24"/>
        </w:rPr>
        <w:t xml:space="preserve">, autorizaciones y demás instrumentos de control y manejo”, de la Resolución </w:t>
      </w:r>
      <w:r w:rsidRPr="007E64B5">
        <w:rPr>
          <w:rFonts w:ascii="Tahoma" w:eastAsia="Calibri" w:hAnsi="Tahoma" w:cs="Tahoma"/>
          <w:b/>
          <w:sz w:val="24"/>
          <w:szCs w:val="24"/>
        </w:rPr>
        <w:t xml:space="preserve"> </w:t>
      </w:r>
      <w:r w:rsidRPr="007E64B5">
        <w:rPr>
          <w:rFonts w:ascii="Tahoma" w:eastAsia="Calibri" w:hAnsi="Tahoma" w:cs="Tahoma"/>
          <w:i/>
          <w:spacing w:val="-3"/>
          <w:sz w:val="24"/>
          <w:szCs w:val="24"/>
        </w:rPr>
        <w:t>574 del 20 de Abril de Dos mil Veinte (2.020)</w:t>
      </w:r>
      <w:r w:rsidRPr="007E64B5">
        <w:rPr>
          <w:rFonts w:ascii="Tahoma" w:eastAsia="Calibri" w:hAnsi="Tahoma" w:cs="Tahoma"/>
          <w:i/>
          <w:sz w:val="24"/>
          <w:szCs w:val="24"/>
        </w:rPr>
        <w:t>.</w:t>
      </w:r>
    </w:p>
    <w:p w14:paraId="01C1689B"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QUINTO:</w:t>
      </w:r>
      <w:r w:rsidRPr="007E64B5">
        <w:rPr>
          <w:rFonts w:ascii="Tahoma" w:eastAsia="Calibri" w:hAnsi="Tahoma" w:cs="Tahoma"/>
          <w:sz w:val="24"/>
          <w:szCs w:val="24"/>
        </w:rPr>
        <w:t xml:space="preserve"> El </w:t>
      </w:r>
      <w:proofErr w:type="gramStart"/>
      <w:r w:rsidRPr="007E64B5">
        <w:rPr>
          <w:rFonts w:ascii="Tahoma" w:eastAsia="Calibri" w:hAnsi="Tahoma" w:cs="Tahoma"/>
          <w:sz w:val="24"/>
          <w:szCs w:val="24"/>
        </w:rPr>
        <w:t>Subdirector</w:t>
      </w:r>
      <w:proofErr w:type="gramEnd"/>
      <w:r w:rsidRPr="007E64B5">
        <w:rPr>
          <w:rFonts w:ascii="Tahoma" w:eastAsia="Calibri" w:hAnsi="Tahoma" w:cs="Tahoma"/>
          <w:sz w:val="24"/>
          <w:szCs w:val="24"/>
        </w:rPr>
        <w:t xml:space="preserve"> de Regulación y Control Ambiental, </w:t>
      </w:r>
      <w:r w:rsidRPr="007E64B5">
        <w:rPr>
          <w:rFonts w:ascii="Tahoma" w:eastAsia="Calibri" w:hAnsi="Tahoma" w:cs="Tahoma"/>
          <w:b/>
          <w:sz w:val="24"/>
          <w:szCs w:val="24"/>
        </w:rPr>
        <w:t>ORDENARA</w:t>
      </w:r>
      <w:r w:rsidRPr="007E64B5">
        <w:rPr>
          <w:rFonts w:ascii="Tahoma" w:eastAsia="Calibri" w:hAnsi="Tahoma" w:cs="Tahoma"/>
          <w:sz w:val="24"/>
          <w:szCs w:val="24"/>
        </w:rPr>
        <w:t xml:space="preserve"> la práctica de una diligencia de Inspección Técnica en el Predio mencionado a lo largo de este acto administrativo</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una vez se realice los pagos descritos en los dos artículos anteriores. </w:t>
      </w:r>
    </w:p>
    <w:p w14:paraId="73D6AB24"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lastRenderedPageBreak/>
        <w:t>SEXTO:</w:t>
      </w:r>
      <w:r w:rsidRPr="007E64B5">
        <w:rPr>
          <w:rFonts w:ascii="Tahoma" w:eastAsia="Calibri" w:hAnsi="Tahoma" w:cs="Tahoma"/>
          <w:sz w:val="24"/>
          <w:szCs w:val="24"/>
        </w:rPr>
        <w:t xml:space="preserve"> El presente Auto de Inicio deberá notificarse al (s) </w:t>
      </w:r>
      <w:r w:rsidRPr="007E64B5">
        <w:rPr>
          <w:rFonts w:ascii="Tahoma" w:eastAsia="Calibri" w:hAnsi="Tahoma" w:cs="Tahoma"/>
          <w:b/>
          <w:sz w:val="24"/>
          <w:szCs w:val="24"/>
        </w:rPr>
        <w:t>PROPIETARIO (S) Y/O APODERADO</w:t>
      </w:r>
      <w:r w:rsidRPr="007E64B5">
        <w:rPr>
          <w:rFonts w:ascii="Tahoma" w:eastAsia="Calibri" w:hAnsi="Tahoma" w:cs="Tahoma"/>
          <w:sz w:val="24"/>
          <w:szCs w:val="24"/>
        </w:rPr>
        <w:t>,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D708410" w14:textId="77777777" w:rsidR="007E64B5" w:rsidRPr="007E64B5" w:rsidRDefault="007E64B5" w:rsidP="007E64B5">
      <w:pPr>
        <w:spacing w:after="120" w:line="259" w:lineRule="auto"/>
        <w:jc w:val="both"/>
        <w:rPr>
          <w:rFonts w:ascii="Tahoma" w:eastAsia="Calibri" w:hAnsi="Tahoma" w:cs="Tahoma"/>
          <w:sz w:val="24"/>
          <w:szCs w:val="24"/>
        </w:rPr>
      </w:pPr>
      <w:r w:rsidRPr="007E64B5">
        <w:rPr>
          <w:rFonts w:ascii="Tahoma" w:eastAsia="Calibri" w:hAnsi="Tahoma" w:cs="Tahoma"/>
          <w:b/>
          <w:sz w:val="24"/>
          <w:szCs w:val="24"/>
        </w:rPr>
        <w:t>PARÁGRAFO TRANSITORIO:</w:t>
      </w:r>
      <w:r w:rsidRPr="007E64B5">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3087074C"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SEPTIMO:</w:t>
      </w:r>
      <w:r w:rsidRPr="007E64B5">
        <w:rPr>
          <w:rFonts w:ascii="Tahoma" w:eastAsia="Calibri" w:hAnsi="Tahoma" w:cs="Tahoma"/>
          <w:sz w:val="24"/>
          <w:szCs w:val="24"/>
        </w:rPr>
        <w:t xml:space="preserve"> De conformidad con lo establecido en el artículo 17 de la Ley 1755 de 2015, y en concordancia con el artículo 22 de la </w:t>
      </w:r>
      <w:r w:rsidRPr="007E64B5">
        <w:rPr>
          <w:rFonts w:ascii="Tahoma" w:eastAsia="Calibri" w:hAnsi="Tahoma" w:cs="Tahoma"/>
          <w:b/>
          <w:sz w:val="24"/>
          <w:szCs w:val="24"/>
        </w:rPr>
        <w:t>Resolución No.</w:t>
      </w:r>
      <w:r w:rsidRPr="007E64B5">
        <w:rPr>
          <w:rFonts w:ascii="Tahoma" w:eastAsia="Calibri" w:hAnsi="Tahoma" w:cs="Tahoma"/>
          <w:b/>
          <w:spacing w:val="-3"/>
          <w:sz w:val="24"/>
          <w:szCs w:val="24"/>
        </w:rPr>
        <w:t>574 del 20 de Abril de Dos mil Veinte (2.020)</w:t>
      </w:r>
      <w:r w:rsidRPr="007E64B5">
        <w:rPr>
          <w:rFonts w:ascii="Tahoma" w:eastAsia="Calibri" w:hAnsi="Tahoma" w:cs="Tahoma"/>
          <w:b/>
          <w:sz w:val="24"/>
          <w:szCs w:val="24"/>
        </w:rPr>
        <w:t>,</w:t>
      </w:r>
      <w:r w:rsidRPr="007E64B5">
        <w:rPr>
          <w:rFonts w:ascii="Tahoma" w:eastAsia="Calibri" w:hAnsi="Tahoma" w:cs="Tahoma"/>
          <w:sz w:val="24"/>
          <w:szCs w:val="24"/>
        </w:rPr>
        <w:t xml:space="preserve"> de la </w:t>
      </w:r>
      <w:r w:rsidRPr="007E64B5">
        <w:rPr>
          <w:rFonts w:ascii="Tahoma" w:eastAsia="Calibri" w:hAnsi="Tahoma" w:cs="Tahoma"/>
          <w:b/>
          <w:sz w:val="24"/>
          <w:szCs w:val="24"/>
        </w:rPr>
        <w:t>CORPORACION AUTONOMA REGIONAL DEL QUINDIO-CRQ,</w:t>
      </w:r>
      <w:r w:rsidRPr="007E64B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w:t>
      </w:r>
      <w:r w:rsidRPr="007E64B5">
        <w:rPr>
          <w:rFonts w:ascii="Tahoma" w:eastAsia="Calibri" w:hAnsi="Tahoma" w:cs="Tahoma"/>
          <w:sz w:val="24"/>
          <w:szCs w:val="24"/>
        </w:rPr>
        <w:t>Subdirección de Regulación y Control Ambiental-Oficina Forestal.</w:t>
      </w:r>
    </w:p>
    <w:p w14:paraId="472FABE7"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0AE286BA" w14:textId="77777777" w:rsidR="007E64B5" w:rsidRPr="007E64B5" w:rsidRDefault="007E64B5" w:rsidP="007E64B5">
      <w:pPr>
        <w:spacing w:after="160" w:line="259" w:lineRule="auto"/>
        <w:jc w:val="both"/>
        <w:rPr>
          <w:rFonts w:ascii="Tahoma" w:eastAsia="Calibri" w:hAnsi="Tahoma" w:cs="Tahoma"/>
          <w:b/>
          <w:sz w:val="24"/>
          <w:szCs w:val="24"/>
          <w:u w:val="single"/>
        </w:rPr>
      </w:pPr>
      <w:r w:rsidRPr="007E64B5">
        <w:rPr>
          <w:rFonts w:ascii="Tahoma" w:eastAsia="Calibri" w:hAnsi="Tahoma" w:cs="Tahoma"/>
          <w:b/>
          <w:sz w:val="24"/>
          <w:szCs w:val="24"/>
          <w:u w:val="single"/>
        </w:rPr>
        <w:t>En el caso que ya se hayan efectuado los pagos ordenados, hacer caso omiso del contenido del presente artículo, (artículo 7)</w:t>
      </w:r>
    </w:p>
    <w:p w14:paraId="2F573DD3" w14:textId="77777777" w:rsidR="007E64B5" w:rsidRPr="007E64B5" w:rsidRDefault="007E64B5" w:rsidP="007E64B5">
      <w:pPr>
        <w:spacing w:after="160" w:line="259" w:lineRule="auto"/>
        <w:jc w:val="both"/>
        <w:rPr>
          <w:rFonts w:ascii="Tahoma" w:eastAsia="Calibri" w:hAnsi="Tahoma" w:cs="Tahoma"/>
          <w:sz w:val="24"/>
          <w:szCs w:val="24"/>
          <w:u w:val="single"/>
        </w:rPr>
      </w:pPr>
      <w:r w:rsidRPr="007E64B5">
        <w:rPr>
          <w:rFonts w:ascii="Tahoma" w:eastAsia="Calibri" w:hAnsi="Tahoma" w:cs="Tahoma"/>
          <w:b/>
          <w:sz w:val="24"/>
          <w:szCs w:val="24"/>
        </w:rPr>
        <w:t>OCTAVO</w:t>
      </w:r>
      <w:r w:rsidRPr="007E64B5">
        <w:rPr>
          <w:rFonts w:ascii="Tahoma" w:eastAsia="Calibri" w:hAnsi="Tahoma" w:cs="Tahoma"/>
          <w:sz w:val="24"/>
          <w:szCs w:val="24"/>
        </w:rPr>
        <w:t xml:space="preserve">: Contra el presente Acto Administrativo </w:t>
      </w:r>
      <w:r w:rsidRPr="007E64B5">
        <w:rPr>
          <w:rFonts w:ascii="Tahoma" w:eastAsia="Calibri" w:hAnsi="Tahoma" w:cs="Tahoma"/>
          <w:sz w:val="24"/>
          <w:szCs w:val="24"/>
          <w:u w:val="single"/>
        </w:rPr>
        <w:t>no procede ningún recurso por tratarse de un Auto de Trámite.</w:t>
      </w:r>
    </w:p>
    <w:p w14:paraId="40EBA098"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NOVENO: Publicidad. </w:t>
      </w:r>
      <w:r w:rsidRPr="007E64B5">
        <w:rPr>
          <w:rFonts w:ascii="Tahoma" w:eastAsia="Calibri" w:hAnsi="Tahoma" w:cs="Tahoma"/>
          <w:sz w:val="24"/>
          <w:szCs w:val="24"/>
        </w:rPr>
        <w:t xml:space="preserve">Remitir copia del presente </w:t>
      </w:r>
      <w:r w:rsidRPr="007E64B5">
        <w:rPr>
          <w:rFonts w:ascii="Tahoma" w:eastAsia="Calibri" w:hAnsi="Tahoma" w:cs="Tahoma"/>
          <w:b/>
          <w:sz w:val="24"/>
          <w:szCs w:val="24"/>
        </w:rPr>
        <w:t xml:space="preserve">AUTO DE INICIO SRCA-AIF-028-08-02-2021, </w:t>
      </w:r>
      <w:r w:rsidRPr="007E64B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7E64B5">
        <w:rPr>
          <w:rFonts w:ascii="Tahoma" w:eastAsia="Calibri" w:hAnsi="Tahoma" w:cs="Tahoma"/>
          <w:b/>
          <w:sz w:val="24"/>
          <w:szCs w:val="24"/>
        </w:rPr>
        <w:t>MONTENEGRO, QUINDÍO</w:t>
      </w:r>
      <w:r w:rsidRPr="007E64B5">
        <w:rPr>
          <w:rFonts w:ascii="Tahoma" w:eastAsia="Calibri" w:hAnsi="Tahoma" w:cs="Tahoma"/>
          <w:sz w:val="24"/>
          <w:szCs w:val="24"/>
        </w:rPr>
        <w:t xml:space="preserve">, de conformidad con lo contemplado en el Artículo 2.2.1.1.7.11, para que los mismos sean exhibidos en un lugar visible. </w:t>
      </w:r>
    </w:p>
    <w:p w14:paraId="2A7CB200"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CC5681E"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NOTIFÍQUESE, PUBLÍQUESE Y CÚMPLASE.</w:t>
      </w:r>
    </w:p>
    <w:p w14:paraId="0C3810A2"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ab/>
      </w:r>
    </w:p>
    <w:p w14:paraId="5DE2C023"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EF1DBC6"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F892BB1"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4C5E33AA"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0BD7FC2B" w14:textId="47A6D4C1" w:rsidR="007E64B5" w:rsidRPr="00680C40" w:rsidRDefault="007E64B5" w:rsidP="007E64B5">
      <w:pPr>
        <w:jc w:val="center"/>
        <w:rPr>
          <w:rFonts w:ascii="Tahoma" w:eastAsia="Calibri" w:hAnsi="Tahoma" w:cs="Tahoma"/>
          <w:b/>
          <w:sz w:val="24"/>
          <w:szCs w:val="24"/>
        </w:rPr>
      </w:pPr>
      <w:r w:rsidRPr="00680C40">
        <w:rPr>
          <w:rFonts w:ascii="Tahoma" w:eastAsia="Calibri" w:hAnsi="Tahoma" w:cs="Tahoma"/>
          <w:b/>
          <w:sz w:val="24"/>
          <w:szCs w:val="24"/>
        </w:rPr>
        <w:lastRenderedPageBreak/>
        <w:t>Corporación Autónoma Regional del Quindío</w:t>
      </w:r>
    </w:p>
    <w:p w14:paraId="663CCEBF" w14:textId="45D45F09" w:rsidR="007E64B5" w:rsidRPr="00680C40" w:rsidRDefault="007E64B5" w:rsidP="007E64B5">
      <w:pPr>
        <w:jc w:val="center"/>
        <w:rPr>
          <w:rFonts w:ascii="Tahoma" w:eastAsia="Calibri" w:hAnsi="Tahoma" w:cs="Tahoma"/>
          <w:b/>
          <w:sz w:val="24"/>
          <w:szCs w:val="24"/>
        </w:rPr>
      </w:pPr>
    </w:p>
    <w:p w14:paraId="2AEDA1C5" w14:textId="77777777" w:rsidR="007E64B5" w:rsidRPr="007E64B5" w:rsidRDefault="007E64B5" w:rsidP="007E64B5">
      <w:pPr>
        <w:tabs>
          <w:tab w:val="left" w:pos="2679"/>
        </w:tabs>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AUTO DE INICIO SRCA-AIF-032-12-02-2021</w:t>
      </w:r>
    </w:p>
    <w:p w14:paraId="7963D31C"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05A6E37E"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r w:rsidRPr="007E64B5">
        <w:rPr>
          <w:rFonts w:ascii="Tahoma" w:eastAsia="Calibri" w:hAnsi="Tahoma" w:cs="Tahoma"/>
          <w:b/>
          <w:sz w:val="24"/>
          <w:szCs w:val="24"/>
        </w:rPr>
        <w:t>“POR MEDIO DEL CUAL SE INICIA UN TRÁMITE DE APROVECHAMIENTO FORESTAL”</w:t>
      </w:r>
    </w:p>
    <w:p w14:paraId="6E72183C"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2A18B03B"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102D99C8"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40715909" w14:textId="77777777" w:rsidR="007E64B5" w:rsidRPr="007E64B5" w:rsidRDefault="007E64B5" w:rsidP="007E64B5">
      <w:pPr>
        <w:numPr>
          <w:ilvl w:val="0"/>
          <w:numId w:val="2"/>
        </w:num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ALTO BONITO, VEREDA LA ESMERALDA, MUNICIPIO DE CÓRDOBA QUINDÍO</w:t>
      </w:r>
    </w:p>
    <w:p w14:paraId="57717DC4"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p>
    <w:p w14:paraId="37F2BDB1" w14:textId="77777777" w:rsidR="007E64B5" w:rsidRPr="007E64B5" w:rsidRDefault="007E64B5" w:rsidP="007E64B5">
      <w:pPr>
        <w:spacing w:after="0" w:line="240" w:lineRule="auto"/>
        <w:ind w:left="720" w:right="-232"/>
        <w:contextualSpacing/>
        <w:jc w:val="center"/>
        <w:rPr>
          <w:rFonts w:ascii="Tahoma" w:eastAsia="Calibri" w:hAnsi="Tahoma" w:cs="Tahoma"/>
          <w:b/>
          <w:sz w:val="24"/>
          <w:szCs w:val="24"/>
        </w:rPr>
      </w:pPr>
      <w:r w:rsidRPr="007E64B5">
        <w:rPr>
          <w:rFonts w:ascii="Tahoma" w:eastAsia="Calibri" w:hAnsi="Tahoma" w:cs="Tahoma"/>
          <w:b/>
          <w:sz w:val="24"/>
          <w:szCs w:val="24"/>
        </w:rPr>
        <w:t>DOCE (12) DE FEBRERO DEL AÑO DOS MIL VEINTIUNO (2021)</w:t>
      </w:r>
    </w:p>
    <w:p w14:paraId="25A082CD" w14:textId="77777777" w:rsidR="007E64B5" w:rsidRPr="00680C40" w:rsidRDefault="007E64B5" w:rsidP="007E64B5">
      <w:pPr>
        <w:spacing w:after="0" w:line="240" w:lineRule="auto"/>
        <w:ind w:right="-232"/>
        <w:jc w:val="center"/>
        <w:rPr>
          <w:rFonts w:ascii="Tahoma" w:eastAsia="Times New Roman" w:hAnsi="Tahoma" w:cs="Tahoma"/>
          <w:b/>
          <w:sz w:val="24"/>
          <w:szCs w:val="24"/>
          <w:lang w:val="es-ES" w:eastAsia="es-ES"/>
        </w:rPr>
      </w:pPr>
    </w:p>
    <w:p w14:paraId="154938FE" w14:textId="119F4180" w:rsidR="007E64B5" w:rsidRPr="007E64B5" w:rsidRDefault="007E64B5" w:rsidP="007E64B5">
      <w:pPr>
        <w:spacing w:after="0" w:line="240" w:lineRule="auto"/>
        <w:ind w:right="-232"/>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DISPONE:</w:t>
      </w:r>
    </w:p>
    <w:p w14:paraId="351C1DC6" w14:textId="77777777" w:rsidR="007E64B5" w:rsidRPr="007E64B5" w:rsidRDefault="007E64B5" w:rsidP="007E64B5">
      <w:pPr>
        <w:spacing w:after="0" w:line="240" w:lineRule="auto"/>
        <w:ind w:right="-232"/>
        <w:jc w:val="center"/>
        <w:rPr>
          <w:rFonts w:ascii="Tahoma" w:eastAsia="Times New Roman" w:hAnsi="Tahoma" w:cs="Tahoma"/>
          <w:b/>
          <w:sz w:val="24"/>
          <w:szCs w:val="24"/>
          <w:lang w:val="es-ES" w:eastAsia="es-ES"/>
        </w:rPr>
      </w:pPr>
    </w:p>
    <w:p w14:paraId="12AF02EF"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7E64B5">
        <w:rPr>
          <w:rFonts w:ascii="Tahoma" w:eastAsia="Times New Roman" w:hAnsi="Tahoma" w:cs="Tahoma"/>
          <w:b/>
          <w:sz w:val="24"/>
          <w:szCs w:val="24"/>
          <w:lang w:val="es-ES" w:eastAsia="es-ES"/>
        </w:rPr>
        <w:t xml:space="preserve">PRIMERO: </w:t>
      </w:r>
      <w:r w:rsidRPr="007E64B5">
        <w:rPr>
          <w:rFonts w:ascii="Tahoma" w:eastAsia="Times New Roman" w:hAnsi="Tahoma" w:cs="Tahoma"/>
          <w:sz w:val="24"/>
          <w:szCs w:val="24"/>
          <w:lang w:val="es-ES" w:eastAsia="es-ES"/>
        </w:rPr>
        <w:t xml:space="preserve">Dar inicio a la actuación administrativa de aprovechamiento forestal, de conformidad el ocho </w:t>
      </w:r>
      <w:r w:rsidRPr="007E64B5">
        <w:rPr>
          <w:rFonts w:ascii="Tahoma" w:eastAsia="Times New Roman" w:hAnsi="Tahoma" w:cs="Tahoma"/>
          <w:b/>
          <w:sz w:val="24"/>
          <w:szCs w:val="24"/>
          <w:lang w:val="es-ES" w:eastAsia="es-ES"/>
        </w:rPr>
        <w:t>(08)</w:t>
      </w:r>
      <w:r w:rsidRPr="007E64B5">
        <w:rPr>
          <w:rFonts w:ascii="Tahoma" w:eastAsia="Times New Roman" w:hAnsi="Tahoma" w:cs="Tahoma"/>
          <w:sz w:val="24"/>
          <w:szCs w:val="24"/>
          <w:lang w:val="es-ES" w:eastAsia="es-ES"/>
        </w:rPr>
        <w:t xml:space="preserve"> de enero del año dos mil veintiuno (2021), el señor </w:t>
      </w:r>
      <w:r w:rsidRPr="007E64B5">
        <w:rPr>
          <w:rFonts w:ascii="Tahoma" w:eastAsia="Times New Roman" w:hAnsi="Tahoma" w:cs="Tahoma"/>
          <w:b/>
          <w:sz w:val="24"/>
          <w:szCs w:val="24"/>
          <w:lang w:val="es-ES" w:eastAsia="es-ES"/>
        </w:rPr>
        <w:t xml:space="preserve">LUIS OSVALDO MANCHABAJOY GÓMEZ </w:t>
      </w:r>
      <w:r w:rsidRPr="007E64B5">
        <w:rPr>
          <w:rFonts w:ascii="Tahoma" w:eastAsia="Times New Roman" w:hAnsi="Tahoma" w:cs="Tahoma"/>
          <w:sz w:val="24"/>
          <w:szCs w:val="24"/>
          <w:lang w:val="es-ES" w:eastAsia="es-ES"/>
        </w:rPr>
        <w:t>identificado con cédula de ciudadanía No.18.435.197 en calidad de</w:t>
      </w:r>
      <w:r w:rsidRPr="007E64B5">
        <w:rPr>
          <w:rFonts w:ascii="Tahoma" w:eastAsia="Times New Roman" w:hAnsi="Tahoma" w:cs="Tahoma"/>
          <w:b/>
          <w:sz w:val="24"/>
          <w:szCs w:val="24"/>
          <w:lang w:val="es-ES" w:eastAsia="es-ES"/>
        </w:rPr>
        <w:t xml:space="preserve"> PROPIETARIO</w:t>
      </w:r>
      <w:r w:rsidRPr="007E64B5">
        <w:rPr>
          <w:rFonts w:ascii="Tahoma" w:eastAsia="Times New Roman" w:hAnsi="Tahoma" w:cs="Tahoma"/>
          <w:sz w:val="24"/>
          <w:szCs w:val="24"/>
          <w:lang w:val="es-ES" w:eastAsia="es-ES"/>
        </w:rPr>
        <w:t xml:space="preserve">, a través de </w:t>
      </w:r>
      <w:r w:rsidRPr="007E64B5">
        <w:rPr>
          <w:rFonts w:ascii="Tahoma" w:eastAsia="Times New Roman" w:hAnsi="Tahoma" w:cs="Tahoma"/>
          <w:b/>
          <w:sz w:val="24"/>
          <w:szCs w:val="24"/>
          <w:lang w:val="es-ES" w:eastAsia="es-ES"/>
        </w:rPr>
        <w:t>APODERADO ESPECIAL</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 SANTIAGO URÁN BENAVIDES </w:t>
      </w:r>
      <w:r w:rsidRPr="007E64B5">
        <w:rPr>
          <w:rFonts w:ascii="Tahoma" w:eastAsia="Times New Roman" w:hAnsi="Tahoma" w:cs="Tahoma"/>
          <w:sz w:val="24"/>
          <w:szCs w:val="24"/>
          <w:lang w:val="es-ES" w:eastAsia="es-ES"/>
        </w:rPr>
        <w:t>identificado con cédula de ciudadanía</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N°1.004.915.978,</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solicitó trámite</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de aprovechamiento forestal persistente de Guadua Tipo I</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en el predio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rural </w:t>
      </w:r>
      <w:r w:rsidRPr="007E64B5">
        <w:rPr>
          <w:rFonts w:ascii="Tahoma" w:eastAsia="Times New Roman" w:hAnsi="Tahoma" w:cs="Tahoma"/>
          <w:b/>
          <w:sz w:val="24"/>
          <w:szCs w:val="24"/>
          <w:lang w:val="es-ES" w:eastAsia="es-ES"/>
        </w:rPr>
        <w:t xml:space="preserve">1) LOTE ALTO BONITO  </w:t>
      </w:r>
      <w:r w:rsidRPr="007E64B5">
        <w:rPr>
          <w:rFonts w:ascii="Tahoma" w:eastAsia="Times New Roman" w:hAnsi="Tahoma" w:cs="Tahoma"/>
          <w:sz w:val="24"/>
          <w:szCs w:val="24"/>
          <w:lang w:val="es-ES" w:eastAsia="es-ES"/>
        </w:rPr>
        <w:t>identificado con el número de Matrícula Inmobiliaria No.</w:t>
      </w:r>
      <w:r w:rsidRPr="007E64B5">
        <w:rPr>
          <w:rFonts w:ascii="Tahoma" w:eastAsia="Times New Roman" w:hAnsi="Tahoma" w:cs="Tahoma"/>
          <w:b/>
          <w:sz w:val="24"/>
          <w:szCs w:val="24"/>
          <w:lang w:val="es-ES" w:eastAsia="es-ES"/>
        </w:rPr>
        <w:t xml:space="preserve"> 282-1417 </w:t>
      </w:r>
      <w:r w:rsidRPr="007E64B5">
        <w:rPr>
          <w:rFonts w:ascii="Tahoma" w:eastAsia="Times New Roman" w:hAnsi="Tahoma" w:cs="Tahoma"/>
          <w:sz w:val="24"/>
          <w:szCs w:val="24"/>
          <w:lang w:val="es-ES" w:eastAsia="es-ES"/>
        </w:rPr>
        <w:t>y Ficha Catastral</w:t>
      </w:r>
      <w:r w:rsidRPr="007E64B5">
        <w:rPr>
          <w:rFonts w:ascii="Tahoma" w:eastAsia="Times New Roman" w:hAnsi="Tahoma" w:cs="Tahoma"/>
          <w:b/>
          <w:sz w:val="24"/>
          <w:szCs w:val="24"/>
          <w:lang w:val="es-ES" w:eastAsia="es-ES"/>
        </w:rPr>
        <w:t xml:space="preserve"> SIN INFORMACIÓN </w:t>
      </w:r>
      <w:r w:rsidRPr="007E64B5">
        <w:rPr>
          <w:rFonts w:ascii="Tahoma" w:eastAsia="Times New Roman" w:hAnsi="Tahoma" w:cs="Tahoma"/>
          <w:sz w:val="24"/>
          <w:szCs w:val="24"/>
          <w:lang w:val="es-ES" w:eastAsia="es-ES"/>
        </w:rPr>
        <w:t>ubicado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en la </w:t>
      </w:r>
      <w:r w:rsidRPr="007E64B5">
        <w:rPr>
          <w:rFonts w:ascii="Tahoma" w:eastAsia="Times New Roman" w:hAnsi="Tahoma" w:cs="Tahoma"/>
          <w:b/>
          <w:sz w:val="24"/>
          <w:szCs w:val="24"/>
          <w:lang w:val="es-ES" w:eastAsia="es-ES"/>
        </w:rPr>
        <w:t xml:space="preserve">VEREDA </w:t>
      </w:r>
      <w:r w:rsidRPr="007E64B5">
        <w:rPr>
          <w:rFonts w:ascii="Tahoma" w:eastAsia="Times New Roman" w:hAnsi="Tahoma" w:cs="Tahoma"/>
          <w:b/>
          <w:sz w:val="24"/>
          <w:szCs w:val="24"/>
          <w:lang w:val="es-ES" w:eastAsia="es-ES"/>
        </w:rPr>
        <w:t xml:space="preserve">LA ESMERALDA </w:t>
      </w:r>
      <w:r w:rsidRPr="007E64B5">
        <w:rPr>
          <w:rFonts w:ascii="Tahoma" w:eastAsia="Times New Roman" w:hAnsi="Tahoma" w:cs="Tahoma"/>
          <w:sz w:val="24"/>
          <w:szCs w:val="24"/>
          <w:lang w:val="es-ES" w:eastAsia="es-ES"/>
        </w:rPr>
        <w:t xml:space="preserve">del </w:t>
      </w:r>
      <w:r w:rsidRPr="007E64B5">
        <w:rPr>
          <w:rFonts w:ascii="Tahoma" w:eastAsia="Times New Roman" w:hAnsi="Tahoma" w:cs="Tahoma"/>
          <w:b/>
          <w:sz w:val="24"/>
          <w:szCs w:val="24"/>
          <w:lang w:val="es-ES" w:eastAsia="es-ES"/>
        </w:rPr>
        <w:t xml:space="preserve">MUNICIPIO DE CÓRDOBA QUINDÍO, </w:t>
      </w:r>
      <w:r w:rsidRPr="007E64B5">
        <w:rPr>
          <w:rFonts w:ascii="Tahoma" w:eastAsia="Times New Roman" w:hAnsi="Tahoma" w:cs="Tahoma"/>
          <w:sz w:val="24"/>
          <w:szCs w:val="24"/>
          <w:lang w:val="es-ES" w:eastAsia="es-ES"/>
        </w:rPr>
        <w:t>conforme a lo anterior, se</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presentó diligenciado ante la </w:t>
      </w:r>
      <w:r w:rsidRPr="007E64B5">
        <w:rPr>
          <w:rFonts w:ascii="Tahoma" w:eastAsia="Times New Roman" w:hAnsi="Tahoma" w:cs="Tahoma"/>
          <w:b/>
          <w:sz w:val="24"/>
          <w:szCs w:val="24"/>
          <w:lang w:val="es-ES" w:eastAsia="es-ES"/>
        </w:rPr>
        <w:t xml:space="preserve">CORPORACIÓN AUTÓNOMA REGIONAL DEL QUINDÍO – CRQ, </w:t>
      </w:r>
      <w:r w:rsidRPr="007E64B5">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b/>
          <w:sz w:val="24"/>
          <w:szCs w:val="24"/>
          <w:u w:val="single"/>
          <w:lang w:val="es-ES" w:eastAsia="es-ES"/>
        </w:rPr>
        <w:t>0206-21.</w:t>
      </w:r>
    </w:p>
    <w:p w14:paraId="5F1041AC"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0DB43BD4" w14:textId="77777777" w:rsidR="007E64B5" w:rsidRPr="007E64B5" w:rsidRDefault="007E64B5" w:rsidP="007E64B5">
      <w:pPr>
        <w:spacing w:after="0" w:line="240" w:lineRule="auto"/>
        <w:ind w:right="-232"/>
        <w:contextualSpacing/>
        <w:jc w:val="both"/>
        <w:rPr>
          <w:rFonts w:ascii="Tahoma" w:eastAsia="Calibri" w:hAnsi="Tahoma" w:cs="Tahoma"/>
          <w:sz w:val="24"/>
          <w:szCs w:val="24"/>
        </w:rPr>
      </w:pPr>
      <w:r w:rsidRPr="007E64B5">
        <w:rPr>
          <w:rFonts w:ascii="Tahoma" w:eastAsia="Calibri" w:hAnsi="Tahoma" w:cs="Tahoma"/>
          <w:b/>
          <w:sz w:val="24"/>
          <w:szCs w:val="24"/>
        </w:rPr>
        <w:t>PARÁGRAFO:</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EL PRESENTE AUTO NO CONSTITUYE EL OTORGAMIENTO DE LA AUTORIZACIÓN DE APROVECHAMIENTO FORESTAL, </w:t>
      </w:r>
      <w:r w:rsidRPr="007E64B5">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7E64B5">
        <w:rPr>
          <w:rFonts w:ascii="Tahoma" w:eastAsia="Calibri" w:hAnsi="Tahoma" w:cs="Tahoma"/>
          <w:sz w:val="24"/>
          <w:szCs w:val="24"/>
        </w:rPr>
        <w:t>Subdirector</w:t>
      </w:r>
      <w:proofErr w:type="gramEnd"/>
      <w:r w:rsidRPr="007E64B5">
        <w:rPr>
          <w:rFonts w:ascii="Tahoma" w:eastAsia="Calibri" w:hAnsi="Tahoma" w:cs="Tahoma"/>
          <w:sz w:val="24"/>
          <w:szCs w:val="24"/>
        </w:rPr>
        <w:t xml:space="preserve"> de Regulación y Control Ambiental, se aclara, que hay situaciones que sólo se identifican y reflejan cuando se realiza el recorrido en campo.</w:t>
      </w:r>
    </w:p>
    <w:p w14:paraId="5667ED69" w14:textId="77777777" w:rsidR="007E64B5" w:rsidRPr="007E64B5" w:rsidRDefault="007E64B5" w:rsidP="007E64B5">
      <w:pPr>
        <w:spacing w:after="0" w:line="240" w:lineRule="auto"/>
        <w:ind w:right="-232"/>
        <w:jc w:val="both"/>
        <w:rPr>
          <w:rFonts w:ascii="Tahoma" w:eastAsia="Times New Roman" w:hAnsi="Tahoma" w:cs="Tahoma"/>
          <w:b/>
          <w:sz w:val="24"/>
          <w:szCs w:val="24"/>
          <w:lang w:val="es-ES" w:eastAsia="es-ES"/>
        </w:rPr>
      </w:pPr>
    </w:p>
    <w:p w14:paraId="6C0BB43A"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SEGUNDO: </w:t>
      </w:r>
      <w:r w:rsidRPr="007E64B5">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180E022B"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6C75F114"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TERCERO: </w:t>
      </w:r>
      <w:r w:rsidRPr="007E64B5">
        <w:rPr>
          <w:rFonts w:ascii="Tahoma" w:eastAsia="Times New Roman" w:hAnsi="Tahoma" w:cs="Tahoma"/>
          <w:sz w:val="24"/>
          <w:szCs w:val="24"/>
          <w:lang w:val="es-ES" w:eastAsia="es-ES"/>
        </w:rPr>
        <w:t xml:space="preserve">Publíquese el presente auto de trámite a costas del interesado en el boletín ambiental de la </w:t>
      </w:r>
      <w:r w:rsidRPr="007E64B5">
        <w:rPr>
          <w:rFonts w:ascii="Tahoma" w:eastAsia="Times New Roman" w:hAnsi="Tahoma" w:cs="Tahoma"/>
          <w:b/>
          <w:sz w:val="24"/>
          <w:szCs w:val="24"/>
          <w:lang w:val="es-ES" w:eastAsia="es-ES"/>
        </w:rPr>
        <w:t>CRQ</w:t>
      </w:r>
      <w:r w:rsidRPr="007E64B5">
        <w:rPr>
          <w:rFonts w:ascii="Tahoma" w:eastAsia="Times New Roman" w:hAnsi="Tahoma" w:cs="Tahoma"/>
          <w:sz w:val="24"/>
          <w:szCs w:val="24"/>
          <w:lang w:val="es-ES" w:eastAsia="es-ES"/>
        </w:rPr>
        <w:t>.</w:t>
      </w:r>
    </w:p>
    <w:p w14:paraId="03AE74B8"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56C07269"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CUARTO: </w:t>
      </w:r>
      <w:r w:rsidRPr="007E64B5">
        <w:rPr>
          <w:rFonts w:ascii="Tahoma" w:eastAsia="Times New Roman" w:hAnsi="Tahoma" w:cs="Tahoma"/>
          <w:sz w:val="24"/>
          <w:szCs w:val="24"/>
          <w:lang w:val="es-ES" w:eastAsia="es-ES"/>
        </w:rPr>
        <w:t xml:space="preserve">El </w:t>
      </w:r>
      <w:proofErr w:type="gramStart"/>
      <w:r w:rsidRPr="007E64B5">
        <w:rPr>
          <w:rFonts w:ascii="Tahoma" w:eastAsia="Times New Roman" w:hAnsi="Tahoma" w:cs="Tahoma"/>
          <w:sz w:val="24"/>
          <w:szCs w:val="24"/>
          <w:lang w:val="es-ES" w:eastAsia="es-ES"/>
        </w:rPr>
        <w:t>Subdirector</w:t>
      </w:r>
      <w:proofErr w:type="gramEnd"/>
      <w:r w:rsidRPr="007E64B5">
        <w:rPr>
          <w:rFonts w:ascii="Tahoma" w:eastAsia="Times New Roman" w:hAnsi="Tahoma" w:cs="Tahoma"/>
          <w:sz w:val="24"/>
          <w:szCs w:val="24"/>
          <w:lang w:val="es-ES" w:eastAsia="es-ES"/>
        </w:rPr>
        <w:t xml:space="preserve"> de Regulación y Control, </w:t>
      </w:r>
      <w:r w:rsidRPr="007E64B5">
        <w:rPr>
          <w:rFonts w:ascii="Tahoma" w:eastAsia="Times New Roman" w:hAnsi="Tahoma" w:cs="Tahoma"/>
          <w:b/>
          <w:sz w:val="24"/>
          <w:szCs w:val="24"/>
          <w:lang w:val="es-ES" w:eastAsia="es-ES"/>
        </w:rPr>
        <w:t>ORDENARÁ</w:t>
      </w:r>
      <w:r w:rsidRPr="007E64B5">
        <w:rPr>
          <w:rFonts w:ascii="Tahoma" w:eastAsia="Times New Roman" w:hAnsi="Tahoma" w:cs="Tahoma"/>
          <w:sz w:val="24"/>
          <w:szCs w:val="24"/>
          <w:lang w:val="es-ES" w:eastAsia="es-ES"/>
        </w:rPr>
        <w:t xml:space="preserve"> la práctica de una diligencia de Inspección Técnica en el Predio relacionado a lo largo de este acto administrativo.</w:t>
      </w:r>
    </w:p>
    <w:p w14:paraId="2FF20F7F"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74493D72"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QUINTO:</w:t>
      </w:r>
      <w:r w:rsidRPr="007E64B5">
        <w:rPr>
          <w:rFonts w:ascii="Tahoma" w:eastAsia="Times New Roman" w:hAnsi="Tahoma" w:cs="Tahoma"/>
          <w:sz w:val="24"/>
          <w:szCs w:val="24"/>
          <w:lang w:val="es-ES" w:eastAsia="es-ES"/>
        </w:rPr>
        <w:t xml:space="preserve"> El presente Auto de Inicio deberá notificarse al </w:t>
      </w:r>
      <w:r w:rsidRPr="007E64B5">
        <w:rPr>
          <w:rFonts w:ascii="Tahoma" w:eastAsia="Times New Roman" w:hAnsi="Tahoma" w:cs="Tahoma"/>
          <w:b/>
          <w:sz w:val="24"/>
          <w:szCs w:val="24"/>
          <w:lang w:val="es-ES" w:eastAsia="es-ES"/>
        </w:rPr>
        <w:t>PROPIETARIO 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QUIEN HAGA SUS VECES, </w:t>
      </w:r>
      <w:r w:rsidRPr="007E64B5">
        <w:rPr>
          <w:rFonts w:ascii="Tahoma" w:eastAsia="Times New Roman" w:hAnsi="Tahoma" w:cs="Tahoma"/>
          <w:sz w:val="24"/>
          <w:szCs w:val="24"/>
          <w:lang w:val="es-ES" w:eastAsia="es-ES"/>
        </w:rPr>
        <w:t xml:space="preserve">en los términos de los artículos 67, 69 y 71 del </w:t>
      </w:r>
      <w:r w:rsidRPr="007E64B5">
        <w:rPr>
          <w:rFonts w:ascii="Tahoma" w:eastAsia="Times New Roman" w:hAnsi="Tahoma" w:cs="Tahoma"/>
          <w:sz w:val="24"/>
          <w:szCs w:val="24"/>
          <w:lang w:val="es-ES" w:eastAsia="es-ES"/>
        </w:rPr>
        <w:lastRenderedPageBreak/>
        <w:t>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8C7351A"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4D4CF57F"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SEXTO:</w:t>
      </w:r>
      <w:r w:rsidRPr="007E64B5">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1C72D4D1"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7C5B1AEE"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SÉPTIMO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Publicidad. </w:t>
      </w:r>
      <w:r w:rsidRPr="007E64B5">
        <w:rPr>
          <w:rFonts w:ascii="Tahoma" w:eastAsia="Times New Roman" w:hAnsi="Tahoma" w:cs="Tahoma"/>
          <w:sz w:val="24"/>
          <w:szCs w:val="24"/>
          <w:lang w:val="es-ES" w:eastAsia="es-ES"/>
        </w:rPr>
        <w:t xml:space="preserve">Remitir copia del presente </w:t>
      </w:r>
      <w:r w:rsidRPr="007E64B5">
        <w:rPr>
          <w:rFonts w:ascii="Tahoma" w:eastAsia="Times New Roman" w:hAnsi="Tahoma" w:cs="Tahoma"/>
          <w:b/>
          <w:sz w:val="24"/>
          <w:szCs w:val="24"/>
          <w:lang w:val="es-ES" w:eastAsia="es-ES"/>
        </w:rPr>
        <w:t xml:space="preserve">AUTO DE INICIO SRCA-AIF-032-12-02-2021 </w:t>
      </w:r>
      <w:r w:rsidRPr="007E64B5">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7E64B5">
        <w:rPr>
          <w:rFonts w:ascii="Tahoma" w:eastAsia="Times New Roman" w:hAnsi="Tahoma" w:cs="Tahoma"/>
          <w:b/>
          <w:sz w:val="24"/>
          <w:szCs w:val="24"/>
          <w:lang w:val="es-ES" w:eastAsia="es-ES"/>
        </w:rPr>
        <w:t xml:space="preserve"> CÓRDOBA QUINDÍO</w:t>
      </w:r>
      <w:r w:rsidRPr="007E64B5">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4E2527D4"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0275C42A" w14:textId="77777777" w:rsidR="007E64B5" w:rsidRPr="007E64B5" w:rsidRDefault="007E64B5" w:rsidP="007E64B5">
      <w:pPr>
        <w:tabs>
          <w:tab w:val="left" w:pos="284"/>
        </w:tabs>
        <w:spacing w:after="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NOTIFÍQUESE, PUBLÍQUESE Y CÚMPLASE</w:t>
      </w:r>
    </w:p>
    <w:p w14:paraId="7AF3320E"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5ED44922"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11068C79"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4347BFBF"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3293C84C"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6A77D124"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 – CRQ –</w:t>
      </w:r>
    </w:p>
    <w:p w14:paraId="4C1193F8" w14:textId="77777777" w:rsidR="007E64B5" w:rsidRPr="007E64B5" w:rsidRDefault="007E64B5" w:rsidP="007E64B5">
      <w:pPr>
        <w:tabs>
          <w:tab w:val="left" w:pos="2679"/>
        </w:tabs>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AUTO DE INICIO SRCA-AIF-033-12-02-2021</w:t>
      </w:r>
    </w:p>
    <w:p w14:paraId="59666E14"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4999DF10"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r w:rsidRPr="007E64B5">
        <w:rPr>
          <w:rFonts w:ascii="Tahoma" w:eastAsia="Calibri" w:hAnsi="Tahoma" w:cs="Tahoma"/>
          <w:b/>
          <w:sz w:val="24"/>
          <w:szCs w:val="24"/>
        </w:rPr>
        <w:t>“POR MEDIO DEL CUAL SE INICIA UN TRÁMITE DE APROVECHAMIENTO FORESTAL”</w:t>
      </w:r>
    </w:p>
    <w:p w14:paraId="2F0F54EF"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7A3A32C8"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25BB1A52"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15ED726A"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1)EL MEDIO, VEREDA ARAUCA, MUNICIPIO DE MONTENEGRO QUINDÍO</w:t>
      </w:r>
    </w:p>
    <w:p w14:paraId="514B0FF1"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p>
    <w:p w14:paraId="47AF7CAC" w14:textId="77777777" w:rsidR="007E64B5" w:rsidRPr="007E64B5" w:rsidRDefault="007E64B5" w:rsidP="007E64B5">
      <w:pPr>
        <w:spacing w:after="0" w:line="240" w:lineRule="auto"/>
        <w:ind w:left="720" w:right="-232"/>
        <w:contextualSpacing/>
        <w:jc w:val="center"/>
        <w:rPr>
          <w:rFonts w:ascii="Tahoma" w:eastAsia="Calibri" w:hAnsi="Tahoma" w:cs="Tahoma"/>
          <w:b/>
          <w:sz w:val="24"/>
          <w:szCs w:val="24"/>
        </w:rPr>
      </w:pPr>
      <w:r w:rsidRPr="007E64B5">
        <w:rPr>
          <w:rFonts w:ascii="Tahoma" w:eastAsia="Calibri" w:hAnsi="Tahoma" w:cs="Tahoma"/>
          <w:b/>
          <w:sz w:val="24"/>
          <w:szCs w:val="24"/>
        </w:rPr>
        <w:t>DOCE (12) DE FEBRERO DEL AÑO DOS MIL VEINTIUNO (2021)</w:t>
      </w:r>
    </w:p>
    <w:p w14:paraId="324EB072" w14:textId="77777777" w:rsidR="007E64B5" w:rsidRPr="007E64B5" w:rsidRDefault="007E64B5" w:rsidP="007E64B5">
      <w:pPr>
        <w:spacing w:after="0" w:line="240" w:lineRule="auto"/>
        <w:ind w:left="720" w:right="-232"/>
        <w:contextualSpacing/>
        <w:jc w:val="center"/>
        <w:rPr>
          <w:rFonts w:ascii="Tahoma" w:eastAsia="Calibri" w:hAnsi="Tahoma" w:cs="Tahoma"/>
          <w:b/>
          <w:sz w:val="24"/>
          <w:szCs w:val="24"/>
        </w:rPr>
      </w:pPr>
    </w:p>
    <w:p w14:paraId="7F4EBA73" w14:textId="77777777" w:rsidR="007E64B5" w:rsidRPr="00680C40" w:rsidRDefault="007E64B5" w:rsidP="007E64B5">
      <w:pPr>
        <w:jc w:val="center"/>
        <w:rPr>
          <w:rFonts w:ascii="Tahoma" w:eastAsia="Calibri" w:hAnsi="Tahoma" w:cs="Tahoma"/>
          <w:b/>
          <w:bCs/>
          <w:sz w:val="24"/>
          <w:szCs w:val="24"/>
        </w:rPr>
      </w:pPr>
    </w:p>
    <w:p w14:paraId="7125429B" w14:textId="77777777" w:rsidR="007E64B5" w:rsidRPr="007E64B5" w:rsidRDefault="007E64B5" w:rsidP="007E64B5">
      <w:pPr>
        <w:spacing w:after="0" w:line="240" w:lineRule="auto"/>
        <w:ind w:right="-232"/>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DISPONE:</w:t>
      </w:r>
    </w:p>
    <w:p w14:paraId="3D7927A0" w14:textId="77777777" w:rsidR="007E64B5" w:rsidRPr="007E64B5" w:rsidRDefault="007E64B5" w:rsidP="007E64B5">
      <w:pPr>
        <w:spacing w:after="0" w:line="240" w:lineRule="auto"/>
        <w:ind w:right="-232"/>
        <w:jc w:val="center"/>
        <w:rPr>
          <w:rFonts w:ascii="Tahoma" w:eastAsia="Times New Roman" w:hAnsi="Tahoma" w:cs="Tahoma"/>
          <w:b/>
          <w:sz w:val="24"/>
          <w:szCs w:val="24"/>
          <w:lang w:val="es-ES" w:eastAsia="es-ES"/>
        </w:rPr>
      </w:pPr>
    </w:p>
    <w:p w14:paraId="6BF1ED94"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7E64B5">
        <w:rPr>
          <w:rFonts w:ascii="Tahoma" w:eastAsia="Times New Roman" w:hAnsi="Tahoma" w:cs="Tahoma"/>
          <w:b/>
          <w:sz w:val="24"/>
          <w:szCs w:val="24"/>
          <w:lang w:val="es-ES" w:eastAsia="es-ES"/>
        </w:rPr>
        <w:t xml:space="preserve">PRIMERO: </w:t>
      </w:r>
      <w:r w:rsidRPr="007E64B5">
        <w:rPr>
          <w:rFonts w:ascii="Tahoma" w:eastAsia="Times New Roman" w:hAnsi="Tahoma" w:cs="Tahoma"/>
          <w:sz w:val="24"/>
          <w:szCs w:val="24"/>
          <w:lang w:val="es-ES" w:eastAsia="es-ES"/>
        </w:rPr>
        <w:t xml:space="preserve">Dar inicio a la actuación administrativa de aprovechamiento forestal, de conformidad que el quince </w:t>
      </w:r>
      <w:r w:rsidRPr="007E64B5">
        <w:rPr>
          <w:rFonts w:ascii="Tahoma" w:eastAsia="Times New Roman" w:hAnsi="Tahoma" w:cs="Tahoma"/>
          <w:b/>
          <w:sz w:val="24"/>
          <w:szCs w:val="24"/>
          <w:lang w:val="es-ES" w:eastAsia="es-ES"/>
        </w:rPr>
        <w:t>(15)</w:t>
      </w:r>
      <w:r w:rsidRPr="007E64B5">
        <w:rPr>
          <w:rFonts w:ascii="Tahoma" w:eastAsia="Times New Roman" w:hAnsi="Tahoma" w:cs="Tahoma"/>
          <w:sz w:val="24"/>
          <w:szCs w:val="24"/>
          <w:lang w:val="es-ES" w:eastAsia="es-ES"/>
        </w:rPr>
        <w:t xml:space="preserve"> de enero del año dos mil veintiuno (2021), el señor </w:t>
      </w:r>
      <w:r w:rsidRPr="007E64B5">
        <w:rPr>
          <w:rFonts w:ascii="Tahoma" w:eastAsia="Times New Roman" w:hAnsi="Tahoma" w:cs="Tahoma"/>
          <w:b/>
          <w:sz w:val="24"/>
          <w:szCs w:val="24"/>
          <w:lang w:val="es-ES" w:eastAsia="es-ES"/>
        </w:rPr>
        <w:t xml:space="preserve">JAIME VARGAS GIRALDO </w:t>
      </w:r>
      <w:r w:rsidRPr="007E64B5">
        <w:rPr>
          <w:rFonts w:ascii="Tahoma" w:eastAsia="Times New Roman" w:hAnsi="Tahoma" w:cs="Tahoma"/>
          <w:sz w:val="24"/>
          <w:szCs w:val="24"/>
          <w:lang w:val="es-ES" w:eastAsia="es-ES"/>
        </w:rPr>
        <w:t>identificado con cédula de ciudadanía No.1.315.424 en calidad de</w:t>
      </w:r>
      <w:r w:rsidRPr="007E64B5">
        <w:rPr>
          <w:rFonts w:ascii="Tahoma" w:eastAsia="Times New Roman" w:hAnsi="Tahoma" w:cs="Tahoma"/>
          <w:b/>
          <w:sz w:val="24"/>
          <w:szCs w:val="24"/>
          <w:lang w:val="es-ES" w:eastAsia="es-ES"/>
        </w:rPr>
        <w:t xml:space="preserve"> PROPIETARIO</w:t>
      </w:r>
      <w:r w:rsidRPr="007E64B5">
        <w:rPr>
          <w:rFonts w:ascii="Tahoma" w:eastAsia="Times New Roman" w:hAnsi="Tahoma" w:cs="Tahoma"/>
          <w:sz w:val="24"/>
          <w:szCs w:val="24"/>
          <w:lang w:val="es-ES" w:eastAsia="es-ES"/>
        </w:rPr>
        <w:t xml:space="preserve">, a través de </w:t>
      </w:r>
      <w:r w:rsidRPr="007E64B5">
        <w:rPr>
          <w:rFonts w:ascii="Tahoma" w:eastAsia="Times New Roman" w:hAnsi="Tahoma" w:cs="Tahoma"/>
          <w:b/>
          <w:sz w:val="24"/>
          <w:szCs w:val="24"/>
          <w:lang w:val="es-ES" w:eastAsia="es-ES"/>
        </w:rPr>
        <w:t>APODERADA ESPECIAL</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 MARÍA TERESA VARGAS TISNÉS </w:t>
      </w:r>
      <w:r w:rsidRPr="007E64B5">
        <w:rPr>
          <w:rFonts w:ascii="Tahoma" w:eastAsia="Times New Roman" w:hAnsi="Tahoma" w:cs="Tahoma"/>
          <w:sz w:val="24"/>
          <w:szCs w:val="24"/>
          <w:lang w:val="es-ES" w:eastAsia="es-ES"/>
        </w:rPr>
        <w:t>identificada con cédula de ciudadanía</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N°24.805.026,</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solicitó trámite</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de aprovechamiento forestal persistente de Guadua Tipo I</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en el predio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rural </w:t>
      </w:r>
      <w:r w:rsidRPr="007E64B5">
        <w:rPr>
          <w:rFonts w:ascii="Tahoma" w:eastAsia="Times New Roman" w:hAnsi="Tahoma" w:cs="Tahoma"/>
          <w:b/>
          <w:sz w:val="24"/>
          <w:szCs w:val="24"/>
          <w:lang w:val="es-ES" w:eastAsia="es-ES"/>
        </w:rPr>
        <w:t xml:space="preserve">1) EL MEDIO  </w:t>
      </w:r>
      <w:r w:rsidRPr="007E64B5">
        <w:rPr>
          <w:rFonts w:ascii="Tahoma" w:eastAsia="Times New Roman" w:hAnsi="Tahoma" w:cs="Tahoma"/>
          <w:sz w:val="24"/>
          <w:szCs w:val="24"/>
          <w:lang w:val="es-ES" w:eastAsia="es-ES"/>
        </w:rPr>
        <w:t>identificado con el número de Matrícula Inmobiliaria No.</w:t>
      </w:r>
      <w:r w:rsidRPr="007E64B5">
        <w:rPr>
          <w:rFonts w:ascii="Tahoma" w:eastAsia="Times New Roman" w:hAnsi="Tahoma" w:cs="Tahoma"/>
          <w:b/>
          <w:sz w:val="24"/>
          <w:szCs w:val="24"/>
          <w:lang w:val="es-ES" w:eastAsia="es-ES"/>
        </w:rPr>
        <w:t xml:space="preserve"> 280-41481 </w:t>
      </w:r>
      <w:r w:rsidRPr="007E64B5">
        <w:rPr>
          <w:rFonts w:ascii="Tahoma" w:eastAsia="Times New Roman" w:hAnsi="Tahoma" w:cs="Tahoma"/>
          <w:sz w:val="24"/>
          <w:szCs w:val="24"/>
          <w:lang w:val="es-ES" w:eastAsia="es-ES"/>
        </w:rPr>
        <w:t>y Ficha Catastral</w:t>
      </w:r>
      <w:r w:rsidRPr="007E64B5">
        <w:rPr>
          <w:rFonts w:ascii="Tahoma" w:eastAsia="Times New Roman" w:hAnsi="Tahoma" w:cs="Tahoma"/>
          <w:b/>
          <w:sz w:val="24"/>
          <w:szCs w:val="24"/>
          <w:lang w:val="es-ES" w:eastAsia="es-ES"/>
        </w:rPr>
        <w:t xml:space="preserve"> SIN INFORMACIÓN </w:t>
      </w:r>
      <w:r w:rsidRPr="007E64B5">
        <w:rPr>
          <w:rFonts w:ascii="Tahoma" w:eastAsia="Times New Roman" w:hAnsi="Tahoma" w:cs="Tahoma"/>
          <w:sz w:val="24"/>
          <w:szCs w:val="24"/>
          <w:lang w:val="es-ES" w:eastAsia="es-ES"/>
        </w:rPr>
        <w:t>ubicado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en la </w:t>
      </w:r>
      <w:r w:rsidRPr="007E64B5">
        <w:rPr>
          <w:rFonts w:ascii="Tahoma" w:eastAsia="Times New Roman" w:hAnsi="Tahoma" w:cs="Tahoma"/>
          <w:b/>
          <w:sz w:val="24"/>
          <w:szCs w:val="24"/>
          <w:lang w:val="es-ES" w:eastAsia="es-ES"/>
        </w:rPr>
        <w:t xml:space="preserve">VEREDA ARAUCA </w:t>
      </w:r>
      <w:r w:rsidRPr="007E64B5">
        <w:rPr>
          <w:rFonts w:ascii="Tahoma" w:eastAsia="Times New Roman" w:hAnsi="Tahoma" w:cs="Tahoma"/>
          <w:sz w:val="24"/>
          <w:szCs w:val="24"/>
          <w:lang w:val="es-ES" w:eastAsia="es-ES"/>
        </w:rPr>
        <w:t xml:space="preserve">del </w:t>
      </w:r>
      <w:r w:rsidRPr="007E64B5">
        <w:rPr>
          <w:rFonts w:ascii="Tahoma" w:eastAsia="Times New Roman" w:hAnsi="Tahoma" w:cs="Tahoma"/>
          <w:b/>
          <w:sz w:val="24"/>
          <w:szCs w:val="24"/>
          <w:lang w:val="es-ES" w:eastAsia="es-ES"/>
        </w:rPr>
        <w:t xml:space="preserve">MUNICIPIO DE MONTENEGRO QUINDÍO, </w:t>
      </w:r>
      <w:r w:rsidRPr="007E64B5">
        <w:rPr>
          <w:rFonts w:ascii="Tahoma" w:eastAsia="Times New Roman" w:hAnsi="Tahoma" w:cs="Tahoma"/>
          <w:sz w:val="24"/>
          <w:szCs w:val="24"/>
          <w:lang w:val="es-ES" w:eastAsia="es-ES"/>
        </w:rPr>
        <w:t>conforme a lo anterior, se</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presentó diligenciado ante la </w:t>
      </w:r>
      <w:r w:rsidRPr="007E64B5">
        <w:rPr>
          <w:rFonts w:ascii="Tahoma" w:eastAsia="Times New Roman" w:hAnsi="Tahoma" w:cs="Tahoma"/>
          <w:b/>
          <w:sz w:val="24"/>
          <w:szCs w:val="24"/>
          <w:lang w:val="es-ES" w:eastAsia="es-ES"/>
        </w:rPr>
        <w:t xml:space="preserve">CORPORACIÓN AUTÓNOMA REGIONAL DEL QUINDÍO – CRQ, </w:t>
      </w:r>
      <w:r w:rsidRPr="007E64B5">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b/>
          <w:sz w:val="24"/>
          <w:szCs w:val="24"/>
          <w:u w:val="single"/>
          <w:lang w:val="es-ES" w:eastAsia="es-ES"/>
        </w:rPr>
        <w:t>0457-21.</w:t>
      </w:r>
    </w:p>
    <w:p w14:paraId="3B343968"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5D8B2152" w14:textId="77777777" w:rsidR="007E64B5" w:rsidRPr="007E64B5" w:rsidRDefault="007E64B5" w:rsidP="007E64B5">
      <w:pPr>
        <w:spacing w:after="0" w:line="240" w:lineRule="auto"/>
        <w:ind w:right="-232"/>
        <w:contextualSpacing/>
        <w:jc w:val="both"/>
        <w:rPr>
          <w:rFonts w:ascii="Tahoma" w:eastAsia="Calibri" w:hAnsi="Tahoma" w:cs="Tahoma"/>
          <w:sz w:val="24"/>
          <w:szCs w:val="24"/>
        </w:rPr>
      </w:pPr>
      <w:r w:rsidRPr="007E64B5">
        <w:rPr>
          <w:rFonts w:ascii="Tahoma" w:eastAsia="Calibri" w:hAnsi="Tahoma" w:cs="Tahoma"/>
          <w:b/>
          <w:sz w:val="24"/>
          <w:szCs w:val="24"/>
        </w:rPr>
        <w:lastRenderedPageBreak/>
        <w:t>PARÁGRAFO:</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EL PRESENTE AUTO NO CONSTITUYE EL OTORGAMIENTO DE LA AUTORIZACIÓN DE APROVECHAMIENTO FORESTAL, </w:t>
      </w:r>
      <w:r w:rsidRPr="007E64B5">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7E64B5">
        <w:rPr>
          <w:rFonts w:ascii="Tahoma" w:eastAsia="Calibri" w:hAnsi="Tahoma" w:cs="Tahoma"/>
          <w:sz w:val="24"/>
          <w:szCs w:val="24"/>
        </w:rPr>
        <w:t>Subdirector</w:t>
      </w:r>
      <w:proofErr w:type="gramEnd"/>
      <w:r w:rsidRPr="007E64B5">
        <w:rPr>
          <w:rFonts w:ascii="Tahoma" w:eastAsia="Calibri" w:hAnsi="Tahoma" w:cs="Tahoma"/>
          <w:sz w:val="24"/>
          <w:szCs w:val="24"/>
        </w:rPr>
        <w:t xml:space="preserve"> de Regulación y Control Ambiental, se aclara, que hay situaciones que sólo se identifican y reflejan cuando se realiza el recorrido en campo.</w:t>
      </w:r>
    </w:p>
    <w:p w14:paraId="3D8A3F20" w14:textId="77777777" w:rsidR="007E64B5" w:rsidRPr="007E64B5" w:rsidRDefault="007E64B5" w:rsidP="007E64B5">
      <w:pPr>
        <w:spacing w:after="0" w:line="240" w:lineRule="auto"/>
        <w:ind w:right="-232"/>
        <w:jc w:val="both"/>
        <w:rPr>
          <w:rFonts w:ascii="Tahoma" w:eastAsia="Times New Roman" w:hAnsi="Tahoma" w:cs="Tahoma"/>
          <w:b/>
          <w:sz w:val="24"/>
          <w:szCs w:val="24"/>
          <w:lang w:val="es-ES" w:eastAsia="es-ES"/>
        </w:rPr>
      </w:pPr>
    </w:p>
    <w:p w14:paraId="7BA47D85"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SEGUNDO: </w:t>
      </w:r>
      <w:r w:rsidRPr="007E64B5">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707061C8"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22642946"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TERCERO: </w:t>
      </w:r>
      <w:r w:rsidRPr="007E64B5">
        <w:rPr>
          <w:rFonts w:ascii="Tahoma" w:eastAsia="Times New Roman" w:hAnsi="Tahoma" w:cs="Tahoma"/>
          <w:sz w:val="24"/>
          <w:szCs w:val="24"/>
          <w:lang w:val="es-ES" w:eastAsia="es-ES"/>
        </w:rPr>
        <w:t xml:space="preserve">Publíquese el presente auto de trámite a costas del interesado en el boletín ambiental de la </w:t>
      </w:r>
      <w:r w:rsidRPr="007E64B5">
        <w:rPr>
          <w:rFonts w:ascii="Tahoma" w:eastAsia="Times New Roman" w:hAnsi="Tahoma" w:cs="Tahoma"/>
          <w:b/>
          <w:sz w:val="24"/>
          <w:szCs w:val="24"/>
          <w:lang w:val="es-ES" w:eastAsia="es-ES"/>
        </w:rPr>
        <w:t>CRQ</w:t>
      </w:r>
      <w:r w:rsidRPr="007E64B5">
        <w:rPr>
          <w:rFonts w:ascii="Tahoma" w:eastAsia="Times New Roman" w:hAnsi="Tahoma" w:cs="Tahoma"/>
          <w:sz w:val="24"/>
          <w:szCs w:val="24"/>
          <w:lang w:val="es-ES" w:eastAsia="es-ES"/>
        </w:rPr>
        <w:t>.</w:t>
      </w:r>
    </w:p>
    <w:p w14:paraId="77902064"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6F37A4D8"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CUARTO: </w:t>
      </w:r>
      <w:r w:rsidRPr="007E64B5">
        <w:rPr>
          <w:rFonts w:ascii="Tahoma" w:eastAsia="Times New Roman" w:hAnsi="Tahoma" w:cs="Tahoma"/>
          <w:sz w:val="24"/>
          <w:szCs w:val="24"/>
          <w:lang w:val="es-ES" w:eastAsia="es-ES"/>
        </w:rPr>
        <w:t xml:space="preserve">El </w:t>
      </w:r>
      <w:proofErr w:type="gramStart"/>
      <w:r w:rsidRPr="007E64B5">
        <w:rPr>
          <w:rFonts w:ascii="Tahoma" w:eastAsia="Times New Roman" w:hAnsi="Tahoma" w:cs="Tahoma"/>
          <w:sz w:val="24"/>
          <w:szCs w:val="24"/>
          <w:lang w:val="es-ES" w:eastAsia="es-ES"/>
        </w:rPr>
        <w:t>Subdirector</w:t>
      </w:r>
      <w:proofErr w:type="gramEnd"/>
      <w:r w:rsidRPr="007E64B5">
        <w:rPr>
          <w:rFonts w:ascii="Tahoma" w:eastAsia="Times New Roman" w:hAnsi="Tahoma" w:cs="Tahoma"/>
          <w:sz w:val="24"/>
          <w:szCs w:val="24"/>
          <w:lang w:val="es-ES" w:eastAsia="es-ES"/>
        </w:rPr>
        <w:t xml:space="preserve"> de Regulación y Control, </w:t>
      </w:r>
      <w:r w:rsidRPr="007E64B5">
        <w:rPr>
          <w:rFonts w:ascii="Tahoma" w:eastAsia="Times New Roman" w:hAnsi="Tahoma" w:cs="Tahoma"/>
          <w:b/>
          <w:sz w:val="24"/>
          <w:szCs w:val="24"/>
          <w:lang w:val="es-ES" w:eastAsia="es-ES"/>
        </w:rPr>
        <w:t>ORDENARÁ</w:t>
      </w:r>
      <w:r w:rsidRPr="007E64B5">
        <w:rPr>
          <w:rFonts w:ascii="Tahoma" w:eastAsia="Times New Roman" w:hAnsi="Tahoma" w:cs="Tahoma"/>
          <w:sz w:val="24"/>
          <w:szCs w:val="24"/>
          <w:lang w:val="es-ES" w:eastAsia="es-ES"/>
        </w:rPr>
        <w:t xml:space="preserve"> la práctica de una diligencia de Inspección Técnica en el Predio relacionado a lo largo de este acto administrativo.</w:t>
      </w:r>
    </w:p>
    <w:p w14:paraId="44BBF0DF"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79148555"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QUINTO:</w:t>
      </w:r>
      <w:r w:rsidRPr="007E64B5">
        <w:rPr>
          <w:rFonts w:ascii="Tahoma" w:eastAsia="Times New Roman" w:hAnsi="Tahoma" w:cs="Tahoma"/>
          <w:sz w:val="24"/>
          <w:szCs w:val="24"/>
          <w:lang w:val="es-ES" w:eastAsia="es-ES"/>
        </w:rPr>
        <w:t xml:space="preserve"> El presente Auto de Inicio deberá notificarse al </w:t>
      </w:r>
      <w:r w:rsidRPr="007E64B5">
        <w:rPr>
          <w:rFonts w:ascii="Tahoma" w:eastAsia="Times New Roman" w:hAnsi="Tahoma" w:cs="Tahoma"/>
          <w:b/>
          <w:sz w:val="24"/>
          <w:szCs w:val="24"/>
          <w:lang w:val="es-ES" w:eastAsia="es-ES"/>
        </w:rPr>
        <w:t>PROPIETARIO 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QUIEN HAGA SUS VECES, </w:t>
      </w:r>
      <w:r w:rsidRPr="007E64B5">
        <w:rPr>
          <w:rFonts w:ascii="Tahoma" w:eastAsia="Times New Roman" w:hAnsi="Tahoma" w:cs="Tahoma"/>
          <w:sz w:val="24"/>
          <w:szCs w:val="24"/>
          <w:lang w:val="es-ES" w:eastAsia="es-ES"/>
        </w:rPr>
        <w:t>en los términos de la Ley 1437 de 2.011.</w:t>
      </w:r>
    </w:p>
    <w:p w14:paraId="234C046B"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36523E22"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SEXTO:</w:t>
      </w:r>
      <w:r w:rsidRPr="007E64B5">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0C268036"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3C1153A3"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SÉPTIMO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Publicidad. </w:t>
      </w:r>
      <w:r w:rsidRPr="007E64B5">
        <w:rPr>
          <w:rFonts w:ascii="Tahoma" w:eastAsia="Times New Roman" w:hAnsi="Tahoma" w:cs="Tahoma"/>
          <w:sz w:val="24"/>
          <w:szCs w:val="24"/>
          <w:lang w:val="es-ES" w:eastAsia="es-ES"/>
        </w:rPr>
        <w:t xml:space="preserve">Remitir copia del presente </w:t>
      </w:r>
      <w:r w:rsidRPr="007E64B5">
        <w:rPr>
          <w:rFonts w:ascii="Tahoma" w:eastAsia="Times New Roman" w:hAnsi="Tahoma" w:cs="Tahoma"/>
          <w:b/>
          <w:sz w:val="24"/>
          <w:szCs w:val="24"/>
          <w:lang w:val="es-ES" w:eastAsia="es-ES"/>
        </w:rPr>
        <w:t xml:space="preserve">AUTO DE INICIO SRCA-AIF-033-12-02-2021 </w:t>
      </w:r>
      <w:r w:rsidRPr="007E64B5">
        <w:rPr>
          <w:rFonts w:ascii="Tahoma" w:eastAsia="Times New Roman" w:hAnsi="Tahoma" w:cs="Tahoma"/>
          <w:sz w:val="24"/>
          <w:szCs w:val="24"/>
          <w:lang w:val="es-ES" w:eastAsia="es-ES"/>
        </w:rPr>
        <w:t xml:space="preserve">expedido por la </w:t>
      </w:r>
      <w:r w:rsidRPr="007E64B5">
        <w:rPr>
          <w:rFonts w:ascii="Tahoma" w:eastAsia="Times New Roman" w:hAnsi="Tahoma" w:cs="Tahoma"/>
          <w:sz w:val="24"/>
          <w:szCs w:val="24"/>
          <w:lang w:val="es-ES" w:eastAsia="es-ES"/>
        </w:rPr>
        <w:t>Subdirección de Regulación y Control Ambiental de la Corporación Autónoma Regional del Quindío, a la Alcaldía Municipal de</w:t>
      </w:r>
      <w:r w:rsidRPr="007E64B5">
        <w:rPr>
          <w:rFonts w:ascii="Tahoma" w:eastAsia="Times New Roman" w:hAnsi="Tahoma" w:cs="Tahoma"/>
          <w:b/>
          <w:sz w:val="24"/>
          <w:szCs w:val="24"/>
          <w:lang w:val="es-ES" w:eastAsia="es-ES"/>
        </w:rPr>
        <w:t xml:space="preserve"> MONTENEGRO QUINDÍO</w:t>
      </w:r>
      <w:r w:rsidRPr="007E64B5">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7FC25AA5"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5E1C6240" w14:textId="77777777" w:rsidR="007E64B5" w:rsidRPr="007E64B5" w:rsidRDefault="007E64B5" w:rsidP="007E64B5">
      <w:pPr>
        <w:tabs>
          <w:tab w:val="left" w:pos="284"/>
        </w:tabs>
        <w:spacing w:after="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NOTIFÍQUESE, PUBLÍQUESE Y CÚMPLASE</w:t>
      </w:r>
    </w:p>
    <w:p w14:paraId="01F22A43"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424C0D3A"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7AA44F73"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0C88D668"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78960F59"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2FD7B2AF"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 – CRQ –</w:t>
      </w:r>
    </w:p>
    <w:p w14:paraId="00EEA60A"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1489F3F1"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AUTO DE INICIO SRCA-AIF-035-15-02-2021</w:t>
      </w:r>
    </w:p>
    <w:p w14:paraId="0B6028BD" w14:textId="77777777" w:rsidR="007E64B5" w:rsidRPr="007E64B5" w:rsidRDefault="007E64B5" w:rsidP="007E64B5">
      <w:pPr>
        <w:spacing w:after="0" w:line="240" w:lineRule="auto"/>
        <w:jc w:val="center"/>
        <w:rPr>
          <w:rFonts w:ascii="Tahoma" w:eastAsia="Calibri" w:hAnsi="Tahoma" w:cs="Tahoma"/>
          <w:b/>
          <w:sz w:val="24"/>
          <w:szCs w:val="24"/>
        </w:rPr>
      </w:pPr>
    </w:p>
    <w:p w14:paraId="03079961"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“POR MEDIO DEL CUAL SE INICIA UN TRAMITE DE APROVECHAMIENTO FORESTAL”</w:t>
      </w:r>
    </w:p>
    <w:p w14:paraId="5593D2FD"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231208F5" w14:textId="77777777" w:rsidR="007E64B5" w:rsidRPr="007E64B5" w:rsidRDefault="007E64B5" w:rsidP="007E64B5">
      <w:pPr>
        <w:spacing w:after="0" w:line="240" w:lineRule="auto"/>
        <w:jc w:val="center"/>
        <w:rPr>
          <w:rFonts w:ascii="Tahoma" w:eastAsia="Calibri" w:hAnsi="Tahoma" w:cs="Tahoma"/>
          <w:b/>
          <w:sz w:val="24"/>
          <w:szCs w:val="24"/>
        </w:rPr>
      </w:pPr>
    </w:p>
    <w:p w14:paraId="05EE6FB5"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PREDIO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LOTE TEQUENDAMA LOTE A,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VEREDA LA TEBAIDA DEL MUNICIPO DE LA TEBAIDA, QUINDÍO</w:t>
      </w:r>
    </w:p>
    <w:p w14:paraId="274017EC"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 </w:t>
      </w:r>
    </w:p>
    <w:p w14:paraId="60E26FCE"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ARMENIA, QUINDIO QUINCE (15) DE FEBRERO DEL AÑO DOS MIL VEINTIUNO (2021)</w:t>
      </w:r>
    </w:p>
    <w:p w14:paraId="2CE15CAA"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DISPONE:</w:t>
      </w:r>
    </w:p>
    <w:p w14:paraId="5CACC2AB" w14:textId="77777777" w:rsidR="007E64B5" w:rsidRPr="007E64B5" w:rsidRDefault="007E64B5" w:rsidP="007E64B5">
      <w:pPr>
        <w:spacing w:after="160" w:line="259" w:lineRule="auto"/>
        <w:contextualSpacing/>
        <w:jc w:val="both"/>
        <w:rPr>
          <w:rFonts w:ascii="Tahoma" w:eastAsia="Calibri" w:hAnsi="Tahoma" w:cs="Tahoma"/>
          <w:b/>
          <w:sz w:val="24"/>
          <w:szCs w:val="24"/>
        </w:rPr>
      </w:pPr>
      <w:r w:rsidRPr="007E64B5">
        <w:rPr>
          <w:rFonts w:ascii="Tahoma" w:eastAsia="Calibri" w:hAnsi="Tahoma" w:cs="Tahoma"/>
          <w:b/>
          <w:sz w:val="24"/>
          <w:szCs w:val="24"/>
        </w:rPr>
        <w:t xml:space="preserve">PRIMERO: </w:t>
      </w:r>
      <w:r w:rsidRPr="007E64B5">
        <w:rPr>
          <w:rFonts w:ascii="Tahoma" w:eastAsia="Calibri" w:hAnsi="Tahoma" w:cs="Tahoma"/>
          <w:sz w:val="24"/>
          <w:szCs w:val="24"/>
        </w:rPr>
        <w:t xml:space="preserve">Dar inicio a la actuación administrativa de solicitud de autorización de aprovechamiento forestal del día  Doce (12) de enero del </w:t>
      </w:r>
      <w:r w:rsidRPr="007E64B5">
        <w:rPr>
          <w:rFonts w:ascii="Tahoma" w:eastAsia="Calibri" w:hAnsi="Tahoma" w:cs="Tahoma"/>
          <w:sz w:val="24"/>
          <w:szCs w:val="24"/>
        </w:rPr>
        <w:lastRenderedPageBreak/>
        <w:t xml:space="preserve">año dos mil Veintiuno (2021),presentada por </w:t>
      </w:r>
      <w:r w:rsidRPr="007E64B5">
        <w:rPr>
          <w:rFonts w:ascii="Tahoma" w:eastAsia="Calibri" w:hAnsi="Tahoma" w:cs="Tahoma"/>
          <w:b/>
          <w:sz w:val="24"/>
          <w:szCs w:val="24"/>
        </w:rPr>
        <w:t xml:space="preserve">LA SOCIEDAD LINALA BOTERO &amp; CIA S.C.A, </w:t>
      </w:r>
      <w:r w:rsidRPr="007E64B5">
        <w:rPr>
          <w:rFonts w:ascii="Tahoma" w:eastAsia="Calibri" w:hAnsi="Tahoma" w:cs="Tahoma"/>
          <w:sz w:val="24"/>
          <w:szCs w:val="24"/>
        </w:rPr>
        <w:t xml:space="preserve">identificada con  el NIT  900157796-3, Representada Legalmente por el señor  </w:t>
      </w:r>
      <w:r w:rsidRPr="007E64B5">
        <w:rPr>
          <w:rFonts w:ascii="Tahoma" w:eastAsia="Calibri" w:hAnsi="Tahoma" w:cs="Tahoma"/>
          <w:b/>
          <w:sz w:val="24"/>
          <w:szCs w:val="24"/>
        </w:rPr>
        <w:t xml:space="preserve">FABIO BOTERO </w:t>
      </w:r>
      <w:proofErr w:type="spellStart"/>
      <w:r w:rsidRPr="007E64B5">
        <w:rPr>
          <w:rFonts w:ascii="Tahoma" w:eastAsia="Calibri" w:hAnsi="Tahoma" w:cs="Tahoma"/>
          <w:b/>
          <w:sz w:val="24"/>
          <w:szCs w:val="24"/>
        </w:rPr>
        <w:t>BOTERO</w:t>
      </w:r>
      <w:proofErr w:type="spellEnd"/>
      <w:r w:rsidRPr="007E64B5">
        <w:rPr>
          <w:rFonts w:ascii="Tahoma" w:eastAsia="Calibri" w:hAnsi="Tahoma" w:cs="Tahoma"/>
          <w:sz w:val="24"/>
          <w:szCs w:val="24"/>
        </w:rPr>
        <w:t xml:space="preserve">, identificado con la cédula de ciudadanía número  7.521.727,  quien también es titular del dominio, y la señora </w:t>
      </w:r>
      <w:r w:rsidRPr="007E64B5">
        <w:rPr>
          <w:rFonts w:ascii="Tahoma" w:eastAsia="Calibri" w:hAnsi="Tahoma" w:cs="Tahoma"/>
          <w:b/>
          <w:sz w:val="24"/>
          <w:szCs w:val="24"/>
        </w:rPr>
        <w:t>MARTHA LUZ GARCIA HENAO</w:t>
      </w:r>
      <w:r w:rsidRPr="007E64B5">
        <w:rPr>
          <w:rFonts w:ascii="Tahoma" w:eastAsia="Calibri" w:hAnsi="Tahoma" w:cs="Tahoma"/>
          <w:sz w:val="24"/>
          <w:szCs w:val="24"/>
        </w:rPr>
        <w:t xml:space="preserve">, identificada con la cedula de ciudadanía número 24.572.519,  en calidad de </w:t>
      </w:r>
      <w:r w:rsidRPr="007E64B5">
        <w:rPr>
          <w:rFonts w:ascii="Tahoma" w:eastAsia="Calibri" w:hAnsi="Tahoma" w:cs="Tahoma"/>
          <w:b/>
          <w:sz w:val="24"/>
          <w:szCs w:val="24"/>
        </w:rPr>
        <w:t>COPROPIETARIOS</w:t>
      </w:r>
      <w:r w:rsidRPr="007E64B5">
        <w:rPr>
          <w:rFonts w:ascii="Tahoma" w:eastAsia="Calibri" w:hAnsi="Tahoma" w:cs="Tahoma"/>
          <w:sz w:val="24"/>
          <w:szCs w:val="24"/>
        </w:rPr>
        <w:t xml:space="preserve">, otorgan </w:t>
      </w:r>
      <w:r w:rsidRPr="007E64B5">
        <w:rPr>
          <w:rFonts w:ascii="Tahoma" w:eastAsia="Calibri" w:hAnsi="Tahoma" w:cs="Tahoma"/>
          <w:b/>
          <w:sz w:val="24"/>
          <w:szCs w:val="24"/>
        </w:rPr>
        <w:t>PODER ESPECIAL</w:t>
      </w:r>
      <w:r w:rsidRPr="007E64B5">
        <w:rPr>
          <w:rFonts w:ascii="Tahoma" w:eastAsia="Calibri" w:hAnsi="Tahoma" w:cs="Tahoma"/>
          <w:sz w:val="24"/>
          <w:szCs w:val="24"/>
        </w:rPr>
        <w:t xml:space="preserve"> a la señora  </w:t>
      </w:r>
      <w:r w:rsidRPr="007E64B5">
        <w:rPr>
          <w:rFonts w:ascii="Tahoma" w:eastAsia="Calibri" w:hAnsi="Tahoma" w:cs="Tahoma"/>
          <w:b/>
          <w:sz w:val="24"/>
          <w:szCs w:val="24"/>
        </w:rPr>
        <w:t>CLAUDIA MARCELA CHALARCA</w:t>
      </w:r>
      <w:r w:rsidRPr="007E64B5">
        <w:rPr>
          <w:rFonts w:ascii="Tahoma" w:eastAsia="Calibri" w:hAnsi="Tahoma" w:cs="Tahoma"/>
          <w:sz w:val="24"/>
          <w:szCs w:val="24"/>
        </w:rPr>
        <w:t xml:space="preserve">, identificada con la cédula de ciudadanía número  1.094.918.117, para realizar actividad forestal en el Predio Rural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LOTE TEQUENDAMA LOTE A,    </w:t>
      </w:r>
      <w:r w:rsidRPr="007E64B5">
        <w:rPr>
          <w:rFonts w:ascii="Tahoma" w:eastAsia="Calibri" w:hAnsi="Tahoma" w:cs="Tahoma"/>
          <w:sz w:val="24"/>
          <w:szCs w:val="24"/>
        </w:rPr>
        <w:t xml:space="preserve">identificado con la matrícula inmobiliaria </w:t>
      </w:r>
      <w:r w:rsidRPr="007E64B5">
        <w:rPr>
          <w:rFonts w:ascii="Tahoma" w:eastAsia="Calibri" w:hAnsi="Tahoma" w:cs="Tahoma"/>
          <w:b/>
          <w:sz w:val="24"/>
          <w:szCs w:val="24"/>
        </w:rPr>
        <w:t xml:space="preserve">280-163287 </w:t>
      </w:r>
      <w:r w:rsidRPr="007E64B5">
        <w:rPr>
          <w:rFonts w:ascii="Tahoma" w:eastAsia="Calibri" w:hAnsi="Tahoma" w:cs="Tahoma"/>
          <w:sz w:val="24"/>
          <w:szCs w:val="24"/>
        </w:rPr>
        <w:t xml:space="preserve"> y la ficha catastral </w:t>
      </w:r>
      <w:r w:rsidRPr="007E64B5">
        <w:rPr>
          <w:rFonts w:ascii="Tahoma" w:eastAsia="Calibri" w:hAnsi="Tahoma" w:cs="Tahoma"/>
          <w:b/>
          <w:sz w:val="24"/>
          <w:szCs w:val="24"/>
        </w:rPr>
        <w:t>“63401000100030227000”,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VEREDA LA TEBAIDA DEL MUNICIPO DE LA TEBAIDA, QUINDÍO, </w:t>
      </w:r>
      <w:r w:rsidRPr="007E64B5">
        <w:rPr>
          <w:rFonts w:ascii="Tahoma" w:eastAsia="Calibri" w:hAnsi="Tahoma" w:cs="Tahoma"/>
          <w:sz w:val="24"/>
          <w:szCs w:val="24"/>
        </w:rPr>
        <w:t>quien</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presentó diligenciado ante la </w:t>
      </w:r>
      <w:r w:rsidRPr="007E64B5">
        <w:rPr>
          <w:rFonts w:ascii="Tahoma" w:eastAsia="Calibri" w:hAnsi="Tahoma" w:cs="Tahoma"/>
          <w:b/>
          <w:sz w:val="24"/>
          <w:szCs w:val="24"/>
        </w:rPr>
        <w:t xml:space="preserve">CORPORACIÓN AUTÓNOMA REGIONAL DEL QUINDÍO – CRQ, </w:t>
      </w:r>
      <w:r w:rsidRPr="007E64B5">
        <w:rPr>
          <w:rFonts w:ascii="Tahoma" w:eastAsia="Calibri" w:hAnsi="Tahoma" w:cs="Tahoma"/>
          <w:sz w:val="24"/>
          <w:szCs w:val="24"/>
        </w:rPr>
        <w:t xml:space="preserve">Formulario Único Nacional de Solicitud de Aprovechamiento Forestal Bosque Natural o Plantados no registrados, radicado bajo el número </w:t>
      </w:r>
      <w:r w:rsidRPr="007E64B5">
        <w:rPr>
          <w:rFonts w:ascii="Tahoma" w:eastAsia="Calibri" w:hAnsi="Tahoma" w:cs="Tahoma"/>
          <w:b/>
          <w:sz w:val="24"/>
          <w:szCs w:val="24"/>
          <w:u w:val="single"/>
        </w:rPr>
        <w:t xml:space="preserve">0310-21. </w:t>
      </w:r>
    </w:p>
    <w:p w14:paraId="6AB4FCF3" w14:textId="77777777" w:rsidR="007E64B5" w:rsidRPr="007E64B5" w:rsidRDefault="007E64B5" w:rsidP="007E64B5">
      <w:pPr>
        <w:spacing w:after="160" w:line="259" w:lineRule="auto"/>
        <w:contextualSpacing/>
        <w:jc w:val="both"/>
        <w:rPr>
          <w:rFonts w:ascii="Tahoma" w:eastAsia="Calibri" w:hAnsi="Tahoma" w:cs="Tahoma"/>
          <w:sz w:val="24"/>
          <w:szCs w:val="24"/>
        </w:rPr>
      </w:pPr>
    </w:p>
    <w:p w14:paraId="3C58E685" w14:textId="77777777" w:rsidR="007E64B5" w:rsidRPr="007E64B5" w:rsidRDefault="007E64B5" w:rsidP="007E64B5">
      <w:pPr>
        <w:spacing w:after="160" w:line="240" w:lineRule="auto"/>
        <w:contextualSpacing/>
        <w:jc w:val="both"/>
        <w:rPr>
          <w:rFonts w:ascii="Tahoma" w:eastAsia="Calibri" w:hAnsi="Tahoma" w:cs="Tahoma"/>
          <w:i/>
          <w:sz w:val="24"/>
          <w:szCs w:val="24"/>
        </w:rPr>
      </w:pPr>
      <w:r w:rsidRPr="007E64B5">
        <w:rPr>
          <w:rFonts w:ascii="Tahoma" w:eastAsia="Calibri" w:hAnsi="Tahoma" w:cs="Tahoma"/>
          <w:b/>
          <w:sz w:val="24"/>
          <w:szCs w:val="24"/>
        </w:rPr>
        <w:t>PARÁGRAFO:</w:t>
      </w:r>
      <w:r w:rsidRPr="007E64B5">
        <w:rPr>
          <w:rFonts w:ascii="Tahoma" w:eastAsia="Calibri" w:hAnsi="Tahoma" w:cs="Tahoma"/>
          <w:sz w:val="24"/>
          <w:szCs w:val="24"/>
        </w:rPr>
        <w:t xml:space="preserve"> </w:t>
      </w:r>
      <w:r w:rsidRPr="007E64B5">
        <w:rPr>
          <w:rFonts w:ascii="Tahoma" w:eastAsia="Calibri" w:hAnsi="Tahoma" w:cs="Tahoma"/>
          <w:b/>
          <w:i/>
          <w:sz w:val="24"/>
          <w:szCs w:val="24"/>
        </w:rPr>
        <w:t xml:space="preserve">EL PRESENTE AUTO NO CONSTITUYE EL OTORGAMIENTO DE LA AUTORIZACION DE APROVECHAMIENTO FORESTAL, </w:t>
      </w:r>
      <w:r w:rsidRPr="007E64B5">
        <w:rPr>
          <w:rFonts w:ascii="Tahoma" w:eastAsia="Calibri" w:hAnsi="Tahoma" w:cs="Tahoma"/>
          <w:i/>
          <w:sz w:val="24"/>
          <w:szCs w:val="24"/>
        </w:rPr>
        <w:t xml:space="preserve">teniendo en cuenta que el mismo solo evidencia </w:t>
      </w:r>
      <w:proofErr w:type="gramStart"/>
      <w:r w:rsidRPr="007E64B5">
        <w:rPr>
          <w:rFonts w:ascii="Tahoma" w:eastAsia="Calibri" w:hAnsi="Tahoma" w:cs="Tahoma"/>
          <w:i/>
          <w:sz w:val="24"/>
          <w:szCs w:val="24"/>
        </w:rPr>
        <w:t>la  existencia</w:t>
      </w:r>
      <w:proofErr w:type="gramEnd"/>
      <w:r w:rsidRPr="007E64B5">
        <w:rPr>
          <w:rFonts w:ascii="Tahoma" w:eastAsia="Calibri" w:hAnsi="Tahoma" w:cs="Tahoma"/>
          <w:i/>
          <w:sz w:val="24"/>
          <w:szCs w:val="24"/>
        </w:rPr>
        <w:t xml:space="preserve">  de  la documentación requerida en el </w:t>
      </w:r>
      <w:r w:rsidRPr="007E64B5">
        <w:rPr>
          <w:rFonts w:ascii="Tahoma" w:eastAsia="Calibri" w:hAnsi="Tahoma" w:cs="Tahoma"/>
          <w:i/>
          <w:sz w:val="24"/>
          <w:szCs w:val="24"/>
        </w:rPr>
        <w:t>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99059E7" w14:textId="77777777" w:rsidR="007E64B5" w:rsidRPr="007E64B5" w:rsidRDefault="007E64B5" w:rsidP="007E64B5">
      <w:pPr>
        <w:spacing w:after="160" w:line="259" w:lineRule="auto"/>
        <w:jc w:val="both"/>
        <w:rPr>
          <w:rFonts w:ascii="Tahoma" w:eastAsia="Calibri" w:hAnsi="Tahoma" w:cs="Tahoma"/>
          <w:b/>
          <w:sz w:val="24"/>
          <w:szCs w:val="24"/>
        </w:rPr>
      </w:pPr>
    </w:p>
    <w:p w14:paraId="71D5C7BC"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SEGUNDO: </w:t>
      </w:r>
      <w:r w:rsidRPr="007E64B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15C68D1"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TERCERO: </w:t>
      </w:r>
      <w:r w:rsidRPr="007E64B5">
        <w:rPr>
          <w:rFonts w:ascii="Tahoma" w:eastAsia="Calibri" w:hAnsi="Tahoma" w:cs="Tahoma"/>
          <w:sz w:val="24"/>
          <w:szCs w:val="24"/>
        </w:rPr>
        <w:t xml:space="preserve">Publíquese el presente auto de trámite a costas del interesado en el boletín ambiental de la </w:t>
      </w:r>
      <w:r w:rsidRPr="007E64B5">
        <w:rPr>
          <w:rFonts w:ascii="Tahoma" w:eastAsia="Calibri" w:hAnsi="Tahoma" w:cs="Tahoma"/>
          <w:b/>
          <w:sz w:val="24"/>
          <w:szCs w:val="24"/>
        </w:rPr>
        <w:t>CRQ</w:t>
      </w:r>
      <w:r w:rsidRPr="007E64B5">
        <w:rPr>
          <w:rFonts w:ascii="Tahoma" w:eastAsia="Calibri" w:hAnsi="Tahoma" w:cs="Tahoma"/>
          <w:sz w:val="24"/>
          <w:szCs w:val="24"/>
        </w:rPr>
        <w:t xml:space="preserve">, por la Suma de </w:t>
      </w:r>
      <w:r w:rsidRPr="007E64B5">
        <w:rPr>
          <w:rFonts w:ascii="Tahoma" w:eastAsia="Calibri" w:hAnsi="Tahoma" w:cs="Tahoma"/>
          <w:b/>
          <w:sz w:val="24"/>
          <w:szCs w:val="24"/>
        </w:rPr>
        <w:t xml:space="preserve">VEINTITRES MIL SEICIENTOS OCHENTA Y NUEVE PESOS M/CTE ($23.689), </w:t>
      </w:r>
      <w:r w:rsidRPr="007E64B5">
        <w:rPr>
          <w:rFonts w:ascii="Tahoma" w:eastAsia="Calibri" w:hAnsi="Tahoma" w:cs="Tahoma"/>
          <w:sz w:val="24"/>
          <w:szCs w:val="24"/>
        </w:rPr>
        <w:t xml:space="preserve">conforme a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 xml:space="preserve">574 del 20 de </w:t>
      </w:r>
      <w:proofErr w:type="gramStart"/>
      <w:r w:rsidRPr="007E64B5">
        <w:rPr>
          <w:rFonts w:ascii="Tahoma" w:eastAsia="Calibri" w:hAnsi="Tahoma" w:cs="Tahoma"/>
          <w:b/>
          <w:spacing w:val="-3"/>
          <w:sz w:val="24"/>
          <w:szCs w:val="24"/>
        </w:rPr>
        <w:t>Abril</w:t>
      </w:r>
      <w:proofErr w:type="gramEnd"/>
      <w:r w:rsidRPr="007E64B5">
        <w:rPr>
          <w:rFonts w:ascii="Tahoma" w:eastAsia="Calibri" w:hAnsi="Tahoma" w:cs="Tahoma"/>
          <w:b/>
          <w:spacing w:val="-3"/>
          <w:sz w:val="24"/>
          <w:szCs w:val="24"/>
        </w:rPr>
        <w:t xml:space="preserve"> de Dos mil Veinte (2.020)</w:t>
      </w:r>
      <w:r w:rsidRPr="007E64B5">
        <w:rPr>
          <w:rFonts w:ascii="Tahoma" w:eastAsia="Calibri" w:hAnsi="Tahoma" w:cs="Tahoma"/>
          <w:b/>
          <w:sz w:val="24"/>
          <w:szCs w:val="24"/>
        </w:rPr>
        <w:t>,</w:t>
      </w:r>
      <w:r w:rsidRPr="007E64B5">
        <w:rPr>
          <w:rFonts w:ascii="Tahoma" w:eastAsia="Calibri" w:hAnsi="Tahoma" w:cs="Tahoma"/>
          <w:sz w:val="24"/>
          <w:szCs w:val="24"/>
        </w:rPr>
        <w:t xml:space="preserve"> valor que ya fue cancelado en la Tesorería de la Entidad, recibo de pago 0154 del 12 de enero de 2.021. </w:t>
      </w:r>
    </w:p>
    <w:p w14:paraId="412DD498"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CUARTO: SERVICIO DE EVALUACIÓN.</w:t>
      </w:r>
      <w:r w:rsidRPr="007E64B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574 del 20 de Abril de Dos mil Veinte (2.020)</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expedida por la Dirección General de esta Corporación, la suma de </w:t>
      </w:r>
      <w:r w:rsidRPr="007E64B5">
        <w:rPr>
          <w:rFonts w:ascii="Tahoma" w:eastAsia="Calibri" w:hAnsi="Tahoma" w:cs="Tahoma"/>
          <w:b/>
          <w:sz w:val="24"/>
          <w:szCs w:val="24"/>
        </w:rPr>
        <w:t xml:space="preserve">DOSCIENTOS VEINTICINCO MIL DOSCIENTOS </w:t>
      </w:r>
      <w:r w:rsidRPr="007E64B5">
        <w:rPr>
          <w:rFonts w:ascii="Tahoma" w:eastAsia="Calibri" w:hAnsi="Tahoma" w:cs="Tahoma"/>
          <w:b/>
          <w:sz w:val="24"/>
          <w:szCs w:val="24"/>
        </w:rPr>
        <w:lastRenderedPageBreak/>
        <w:t xml:space="preserve">SESENTA Y OCHO PESOS M/CTE  ($225.268),  </w:t>
      </w:r>
      <w:r w:rsidRPr="007E64B5">
        <w:rPr>
          <w:rFonts w:ascii="Tahoma" w:eastAsia="Calibri" w:hAnsi="Tahoma" w:cs="Tahoma"/>
          <w:sz w:val="24"/>
          <w:szCs w:val="24"/>
        </w:rPr>
        <w:t>valor igualmente cancelado el día 12 de enero de 2.021, factura número 0154,</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me permito especificar el valor total pagado: </w:t>
      </w:r>
    </w:p>
    <w:p w14:paraId="1641ADAD" w14:textId="77777777" w:rsidR="007E64B5" w:rsidRPr="007E64B5" w:rsidRDefault="007E64B5" w:rsidP="007E64B5">
      <w:pPr>
        <w:spacing w:after="0" w:line="240" w:lineRule="auto"/>
        <w:jc w:val="center"/>
        <w:rPr>
          <w:rFonts w:ascii="Tahoma" w:eastAsia="Calibri" w:hAnsi="Tahoma" w:cs="Tahoma"/>
          <w:b/>
          <w:sz w:val="24"/>
          <w:szCs w:val="24"/>
          <w:u w:val="single"/>
        </w:rPr>
      </w:pPr>
      <w:r w:rsidRPr="007E64B5">
        <w:rPr>
          <w:rFonts w:ascii="Tahoma" w:eastAsia="Calibri" w:hAnsi="Tahoma" w:cs="Tahoma"/>
          <w:b/>
          <w:sz w:val="24"/>
          <w:szCs w:val="24"/>
          <w:u w:val="single"/>
        </w:rPr>
        <w:t>VALOR TOTAL CANCELADO</w:t>
      </w:r>
    </w:p>
    <w:p w14:paraId="70B0933F" w14:textId="77777777" w:rsidR="007E64B5" w:rsidRPr="007E64B5" w:rsidRDefault="007E64B5" w:rsidP="007E64B5">
      <w:pPr>
        <w:spacing w:after="0" w:line="240" w:lineRule="auto"/>
        <w:jc w:val="center"/>
        <w:rPr>
          <w:rFonts w:ascii="Tahoma" w:eastAsia="Calibri" w:hAnsi="Tahoma" w:cs="Tahoma"/>
          <w:b/>
          <w:sz w:val="24"/>
          <w:szCs w:val="24"/>
          <w:u w:val="single"/>
        </w:rPr>
      </w:pPr>
      <w:r w:rsidRPr="007E64B5">
        <w:rPr>
          <w:rFonts w:ascii="Tahoma" w:eastAsia="Calibri" w:hAnsi="Tahoma" w:cs="Tahoma"/>
          <w:b/>
          <w:sz w:val="24"/>
          <w:szCs w:val="24"/>
          <w:u w:val="single"/>
        </w:rPr>
        <w:t>RACIBO  0154 DEL DOCE (12) DE ENERO DE 2.021</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7E64B5" w:rsidRPr="007E64B5" w14:paraId="40F5D861" w14:textId="77777777" w:rsidTr="00371700">
        <w:tc>
          <w:tcPr>
            <w:tcW w:w="3218" w:type="dxa"/>
            <w:shd w:val="clear" w:color="auto" w:fill="EEECE1"/>
          </w:tcPr>
          <w:p w14:paraId="410DCA14"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Concepto</w:t>
            </w:r>
          </w:p>
        </w:tc>
        <w:tc>
          <w:tcPr>
            <w:tcW w:w="3303" w:type="dxa"/>
            <w:shd w:val="clear" w:color="auto" w:fill="EEECE1"/>
          </w:tcPr>
          <w:p w14:paraId="490E3436"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Valor</w:t>
            </w:r>
          </w:p>
        </w:tc>
      </w:tr>
      <w:tr w:rsidR="007E64B5" w:rsidRPr="007E64B5" w14:paraId="15CD06CC" w14:textId="77777777" w:rsidTr="00371700">
        <w:tc>
          <w:tcPr>
            <w:tcW w:w="3218" w:type="dxa"/>
            <w:shd w:val="clear" w:color="auto" w:fill="EEECE1"/>
          </w:tcPr>
          <w:p w14:paraId="327AD622"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Publicación del Auto de Inicio</w:t>
            </w:r>
          </w:p>
        </w:tc>
        <w:tc>
          <w:tcPr>
            <w:tcW w:w="3303" w:type="dxa"/>
            <w:shd w:val="clear" w:color="auto" w:fill="EEECE1"/>
          </w:tcPr>
          <w:p w14:paraId="2D75A879" w14:textId="77777777" w:rsidR="007E64B5" w:rsidRPr="007E64B5" w:rsidRDefault="007E64B5" w:rsidP="007E64B5">
            <w:pPr>
              <w:spacing w:after="160" w:line="259" w:lineRule="auto"/>
              <w:jc w:val="right"/>
              <w:rPr>
                <w:rFonts w:ascii="Tahoma" w:eastAsia="Calibri" w:hAnsi="Tahoma" w:cs="Tahoma"/>
                <w:sz w:val="24"/>
                <w:szCs w:val="24"/>
              </w:rPr>
            </w:pPr>
            <w:r w:rsidRPr="007E64B5">
              <w:rPr>
                <w:rFonts w:ascii="Tahoma" w:eastAsia="Calibri" w:hAnsi="Tahoma" w:cs="Tahoma"/>
                <w:sz w:val="24"/>
                <w:szCs w:val="24"/>
              </w:rPr>
              <w:t>$23.689,00</w:t>
            </w:r>
          </w:p>
        </w:tc>
      </w:tr>
      <w:tr w:rsidR="007E64B5" w:rsidRPr="007E64B5" w14:paraId="233636C6" w14:textId="77777777" w:rsidTr="00371700">
        <w:tc>
          <w:tcPr>
            <w:tcW w:w="3218" w:type="dxa"/>
            <w:shd w:val="clear" w:color="auto" w:fill="auto"/>
          </w:tcPr>
          <w:p w14:paraId="758A759B" w14:textId="77777777" w:rsidR="007E64B5" w:rsidRPr="007E64B5" w:rsidRDefault="007E64B5" w:rsidP="007E64B5">
            <w:pPr>
              <w:tabs>
                <w:tab w:val="left" w:pos="5385"/>
              </w:tabs>
              <w:spacing w:after="160" w:line="259" w:lineRule="auto"/>
              <w:rPr>
                <w:rFonts w:ascii="Tahoma" w:eastAsia="Calibri" w:hAnsi="Tahoma" w:cs="Tahoma"/>
                <w:sz w:val="24"/>
                <w:szCs w:val="24"/>
              </w:rPr>
            </w:pPr>
            <w:r w:rsidRPr="007E64B5">
              <w:rPr>
                <w:rFonts w:ascii="Tahoma" w:eastAsia="Calibri" w:hAnsi="Tahoma" w:cs="Tahoma"/>
                <w:sz w:val="24"/>
                <w:szCs w:val="24"/>
              </w:rPr>
              <w:t>Servicio de evaluación</w:t>
            </w:r>
          </w:p>
        </w:tc>
        <w:tc>
          <w:tcPr>
            <w:tcW w:w="3303" w:type="dxa"/>
            <w:shd w:val="clear" w:color="auto" w:fill="auto"/>
          </w:tcPr>
          <w:p w14:paraId="5BCEAFAC" w14:textId="77777777" w:rsidR="007E64B5" w:rsidRPr="007E64B5" w:rsidRDefault="007E64B5" w:rsidP="007E64B5">
            <w:pPr>
              <w:tabs>
                <w:tab w:val="left" w:pos="5385"/>
              </w:tabs>
              <w:spacing w:after="160" w:line="259" w:lineRule="auto"/>
              <w:jc w:val="right"/>
              <w:rPr>
                <w:rFonts w:ascii="Tahoma" w:eastAsia="Calibri" w:hAnsi="Tahoma" w:cs="Tahoma"/>
                <w:sz w:val="24"/>
                <w:szCs w:val="24"/>
              </w:rPr>
            </w:pPr>
            <w:r w:rsidRPr="007E64B5">
              <w:rPr>
                <w:rFonts w:ascii="Tahoma" w:eastAsia="Calibri" w:hAnsi="Tahoma" w:cs="Tahoma"/>
                <w:sz w:val="24"/>
                <w:szCs w:val="24"/>
              </w:rPr>
              <w:t>$225.268,00</w:t>
            </w:r>
          </w:p>
        </w:tc>
      </w:tr>
      <w:tr w:rsidR="007E64B5" w:rsidRPr="007E64B5" w14:paraId="27747DA0" w14:textId="77777777" w:rsidTr="00371700">
        <w:tc>
          <w:tcPr>
            <w:tcW w:w="3218" w:type="dxa"/>
            <w:shd w:val="clear" w:color="auto" w:fill="EEECE1"/>
          </w:tcPr>
          <w:p w14:paraId="71E002DF" w14:textId="77777777" w:rsidR="007E64B5" w:rsidRPr="007E64B5" w:rsidRDefault="007E64B5" w:rsidP="007E64B5">
            <w:pPr>
              <w:tabs>
                <w:tab w:val="left" w:pos="5385"/>
              </w:tabs>
              <w:spacing w:after="160" w:line="259" w:lineRule="auto"/>
              <w:rPr>
                <w:rFonts w:ascii="Tahoma" w:eastAsia="Calibri" w:hAnsi="Tahoma" w:cs="Tahoma"/>
                <w:sz w:val="24"/>
                <w:szCs w:val="24"/>
              </w:rPr>
            </w:pPr>
            <w:r w:rsidRPr="007E64B5">
              <w:rPr>
                <w:rFonts w:ascii="Tahoma" w:eastAsia="Calibri" w:hAnsi="Tahoma" w:cs="Tahoma"/>
                <w:sz w:val="24"/>
                <w:szCs w:val="24"/>
              </w:rPr>
              <w:t xml:space="preserve">Total </w:t>
            </w:r>
          </w:p>
        </w:tc>
        <w:tc>
          <w:tcPr>
            <w:tcW w:w="3303" w:type="dxa"/>
            <w:shd w:val="clear" w:color="auto" w:fill="EEECE1"/>
          </w:tcPr>
          <w:p w14:paraId="39DB2703" w14:textId="77777777" w:rsidR="007E64B5" w:rsidRPr="007E64B5" w:rsidRDefault="007E64B5" w:rsidP="007E64B5">
            <w:pPr>
              <w:tabs>
                <w:tab w:val="left" w:pos="5385"/>
              </w:tabs>
              <w:spacing w:after="160" w:line="259" w:lineRule="auto"/>
              <w:jc w:val="right"/>
              <w:rPr>
                <w:rFonts w:ascii="Tahoma" w:eastAsia="Calibri" w:hAnsi="Tahoma" w:cs="Tahoma"/>
                <w:sz w:val="24"/>
                <w:szCs w:val="24"/>
              </w:rPr>
            </w:pPr>
            <w:r w:rsidRPr="007E64B5">
              <w:rPr>
                <w:rFonts w:ascii="Tahoma" w:eastAsia="Calibri" w:hAnsi="Tahoma" w:cs="Tahoma"/>
                <w:sz w:val="24"/>
                <w:szCs w:val="24"/>
              </w:rPr>
              <w:t xml:space="preserve">                 $248,957,00</w:t>
            </w:r>
          </w:p>
        </w:tc>
      </w:tr>
    </w:tbl>
    <w:p w14:paraId="3B042D4E"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p>
    <w:p w14:paraId="2A4ADC6F" w14:textId="77777777" w:rsidR="007E64B5" w:rsidRPr="007E64B5" w:rsidRDefault="007E64B5" w:rsidP="007E64B5">
      <w:pPr>
        <w:tabs>
          <w:tab w:val="left" w:pos="5385"/>
        </w:tabs>
        <w:spacing w:after="160" w:line="259" w:lineRule="auto"/>
        <w:jc w:val="both"/>
        <w:rPr>
          <w:rFonts w:ascii="Tahoma" w:eastAsia="Calibri" w:hAnsi="Tahoma" w:cs="Tahoma"/>
          <w:i/>
          <w:sz w:val="24"/>
          <w:szCs w:val="24"/>
        </w:rPr>
      </w:pPr>
      <w:r w:rsidRPr="007E64B5">
        <w:rPr>
          <w:rFonts w:ascii="Tahoma" w:eastAsia="Calibri" w:hAnsi="Tahoma" w:cs="Tahoma"/>
          <w:sz w:val="24"/>
          <w:szCs w:val="24"/>
        </w:rPr>
        <w:t>Dicho valor en cumplimiento a lo establecido en el CAPITULO PRIMERO "</w:t>
      </w:r>
      <w:r w:rsidRPr="007E64B5">
        <w:rPr>
          <w:rFonts w:ascii="Tahoma" w:eastAsia="Calibri" w:hAnsi="Tahoma" w:cs="Tahoma"/>
          <w:i/>
          <w:sz w:val="24"/>
          <w:szCs w:val="24"/>
        </w:rPr>
        <w:t xml:space="preserve">lineamientos y procedimientos para realizar el cobro de   las   tarifas de evaluación   y   seguimiento   de   las    licencias   </w:t>
      </w:r>
      <w:proofErr w:type="gramStart"/>
      <w:r w:rsidRPr="007E64B5">
        <w:rPr>
          <w:rFonts w:ascii="Tahoma" w:eastAsia="Calibri" w:hAnsi="Tahoma" w:cs="Tahoma"/>
          <w:i/>
          <w:sz w:val="24"/>
          <w:szCs w:val="24"/>
        </w:rPr>
        <w:t>ambientales,  permisos</w:t>
      </w:r>
      <w:proofErr w:type="gramEnd"/>
      <w:r w:rsidRPr="007E64B5">
        <w:rPr>
          <w:rFonts w:ascii="Tahoma" w:eastAsia="Calibri" w:hAnsi="Tahoma" w:cs="Tahoma"/>
          <w:i/>
          <w:sz w:val="24"/>
          <w:szCs w:val="24"/>
        </w:rPr>
        <w:t xml:space="preserve">, autorizaciones y demás instrumentos de control y manejo”, de la Resolución </w:t>
      </w:r>
      <w:r w:rsidRPr="007E64B5">
        <w:rPr>
          <w:rFonts w:ascii="Tahoma" w:eastAsia="Calibri" w:hAnsi="Tahoma" w:cs="Tahoma"/>
          <w:b/>
          <w:sz w:val="24"/>
          <w:szCs w:val="24"/>
        </w:rPr>
        <w:t xml:space="preserve"> </w:t>
      </w:r>
      <w:r w:rsidRPr="007E64B5">
        <w:rPr>
          <w:rFonts w:ascii="Tahoma" w:eastAsia="Calibri" w:hAnsi="Tahoma" w:cs="Tahoma"/>
          <w:i/>
          <w:spacing w:val="-3"/>
          <w:sz w:val="24"/>
          <w:szCs w:val="24"/>
        </w:rPr>
        <w:t>574 del 20 de Abril de Dos mil Veinte (2.020)</w:t>
      </w:r>
      <w:r w:rsidRPr="007E64B5">
        <w:rPr>
          <w:rFonts w:ascii="Tahoma" w:eastAsia="Calibri" w:hAnsi="Tahoma" w:cs="Tahoma"/>
          <w:i/>
          <w:sz w:val="24"/>
          <w:szCs w:val="24"/>
        </w:rPr>
        <w:t>.</w:t>
      </w:r>
    </w:p>
    <w:p w14:paraId="14F752A9"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QUINTO:</w:t>
      </w:r>
      <w:r w:rsidRPr="007E64B5">
        <w:rPr>
          <w:rFonts w:ascii="Tahoma" w:eastAsia="Calibri" w:hAnsi="Tahoma" w:cs="Tahoma"/>
          <w:sz w:val="24"/>
          <w:szCs w:val="24"/>
        </w:rPr>
        <w:t xml:space="preserve"> El </w:t>
      </w:r>
      <w:proofErr w:type="gramStart"/>
      <w:r w:rsidRPr="007E64B5">
        <w:rPr>
          <w:rFonts w:ascii="Tahoma" w:eastAsia="Calibri" w:hAnsi="Tahoma" w:cs="Tahoma"/>
          <w:sz w:val="24"/>
          <w:szCs w:val="24"/>
        </w:rPr>
        <w:t>Subdirector</w:t>
      </w:r>
      <w:proofErr w:type="gramEnd"/>
      <w:r w:rsidRPr="007E64B5">
        <w:rPr>
          <w:rFonts w:ascii="Tahoma" w:eastAsia="Calibri" w:hAnsi="Tahoma" w:cs="Tahoma"/>
          <w:sz w:val="24"/>
          <w:szCs w:val="24"/>
        </w:rPr>
        <w:t xml:space="preserve"> de Regulación y Control Ambiental, </w:t>
      </w:r>
      <w:r w:rsidRPr="007E64B5">
        <w:rPr>
          <w:rFonts w:ascii="Tahoma" w:eastAsia="Calibri" w:hAnsi="Tahoma" w:cs="Tahoma"/>
          <w:b/>
          <w:sz w:val="24"/>
          <w:szCs w:val="24"/>
        </w:rPr>
        <w:t>ORDENARA</w:t>
      </w:r>
      <w:r w:rsidRPr="007E64B5">
        <w:rPr>
          <w:rFonts w:ascii="Tahoma" w:eastAsia="Calibri" w:hAnsi="Tahoma" w:cs="Tahoma"/>
          <w:sz w:val="24"/>
          <w:szCs w:val="24"/>
        </w:rPr>
        <w:t xml:space="preserve"> la práctica de una diligencia de Inspección Técnica en el Predio mencionado a lo largo de este acto administrativo</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una vez se realice los pagos descritos en los dos artículos anteriores. </w:t>
      </w:r>
    </w:p>
    <w:p w14:paraId="6F2AEA0B"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SEXTO:</w:t>
      </w:r>
      <w:r w:rsidRPr="007E64B5">
        <w:rPr>
          <w:rFonts w:ascii="Tahoma" w:eastAsia="Calibri" w:hAnsi="Tahoma" w:cs="Tahoma"/>
          <w:sz w:val="24"/>
          <w:szCs w:val="24"/>
        </w:rPr>
        <w:t xml:space="preserve"> El presente Auto de Inicio deberá notificarse a la señora  </w:t>
      </w:r>
      <w:r w:rsidRPr="007E64B5">
        <w:rPr>
          <w:rFonts w:ascii="Tahoma" w:eastAsia="Calibri" w:hAnsi="Tahoma" w:cs="Tahoma"/>
          <w:b/>
          <w:sz w:val="24"/>
          <w:szCs w:val="24"/>
        </w:rPr>
        <w:t>CLAUDIA MARCELA CHALARCA</w:t>
      </w:r>
      <w:r w:rsidRPr="007E64B5">
        <w:rPr>
          <w:rFonts w:ascii="Tahoma" w:eastAsia="Calibri" w:hAnsi="Tahoma" w:cs="Tahoma"/>
          <w:sz w:val="24"/>
          <w:szCs w:val="24"/>
        </w:rPr>
        <w:t xml:space="preserve">, identificada con la cédula de ciudadanía número  1.094.918.117, en calidad de </w:t>
      </w:r>
      <w:r w:rsidRPr="007E64B5">
        <w:rPr>
          <w:rFonts w:ascii="Tahoma" w:eastAsia="Calibri" w:hAnsi="Tahoma" w:cs="Tahoma"/>
          <w:b/>
          <w:sz w:val="24"/>
          <w:szCs w:val="24"/>
        </w:rPr>
        <w:t>APODERADA,</w:t>
      </w:r>
      <w:r w:rsidRPr="007E64B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C61A13B" w14:textId="77777777" w:rsidR="007E64B5" w:rsidRPr="007E64B5" w:rsidRDefault="007E64B5" w:rsidP="007E64B5">
      <w:pPr>
        <w:spacing w:after="120" w:line="259" w:lineRule="auto"/>
        <w:jc w:val="both"/>
        <w:rPr>
          <w:rFonts w:ascii="Tahoma" w:eastAsia="Calibri" w:hAnsi="Tahoma" w:cs="Tahoma"/>
          <w:sz w:val="24"/>
          <w:szCs w:val="24"/>
        </w:rPr>
      </w:pPr>
      <w:r w:rsidRPr="007E64B5">
        <w:rPr>
          <w:rFonts w:ascii="Tahoma" w:eastAsia="Calibri" w:hAnsi="Tahoma" w:cs="Tahoma"/>
          <w:b/>
          <w:sz w:val="24"/>
          <w:szCs w:val="24"/>
        </w:rPr>
        <w:t>PARÁGRAFO TRANSITORIO:</w:t>
      </w:r>
      <w:r w:rsidRPr="007E64B5">
        <w:rPr>
          <w:rFonts w:ascii="Tahoma" w:eastAsia="Calibri" w:hAnsi="Tahoma" w:cs="Tahoma"/>
          <w:sz w:val="24"/>
          <w:szCs w:val="24"/>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28732A61"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SEPTIMO:</w:t>
      </w:r>
      <w:r w:rsidRPr="007E64B5">
        <w:rPr>
          <w:rFonts w:ascii="Tahoma" w:eastAsia="Calibri" w:hAnsi="Tahoma" w:cs="Tahoma"/>
          <w:sz w:val="24"/>
          <w:szCs w:val="24"/>
        </w:rPr>
        <w:t xml:space="preserve"> De conformidad con lo establecido en el artículo 17 de la Ley 1755 de 2015, y en concordancia con el artículo 22 de la </w:t>
      </w:r>
      <w:r w:rsidRPr="007E64B5">
        <w:rPr>
          <w:rFonts w:ascii="Tahoma" w:eastAsia="Calibri" w:hAnsi="Tahoma" w:cs="Tahoma"/>
          <w:b/>
          <w:sz w:val="24"/>
          <w:szCs w:val="24"/>
        </w:rPr>
        <w:t>Resolución No.</w:t>
      </w:r>
      <w:r w:rsidRPr="007E64B5">
        <w:rPr>
          <w:rFonts w:ascii="Tahoma" w:eastAsia="Calibri" w:hAnsi="Tahoma" w:cs="Tahoma"/>
          <w:b/>
          <w:spacing w:val="-3"/>
          <w:sz w:val="24"/>
          <w:szCs w:val="24"/>
        </w:rPr>
        <w:t>574 del 20 de Abril de Dos mil Veinte (2.020)</w:t>
      </w:r>
      <w:r w:rsidRPr="007E64B5">
        <w:rPr>
          <w:rFonts w:ascii="Tahoma" w:eastAsia="Calibri" w:hAnsi="Tahoma" w:cs="Tahoma"/>
          <w:b/>
          <w:sz w:val="24"/>
          <w:szCs w:val="24"/>
        </w:rPr>
        <w:t>,</w:t>
      </w:r>
      <w:r w:rsidRPr="007E64B5">
        <w:rPr>
          <w:rFonts w:ascii="Tahoma" w:eastAsia="Calibri" w:hAnsi="Tahoma" w:cs="Tahoma"/>
          <w:sz w:val="24"/>
          <w:szCs w:val="24"/>
        </w:rPr>
        <w:t xml:space="preserve"> de la </w:t>
      </w:r>
      <w:r w:rsidRPr="007E64B5">
        <w:rPr>
          <w:rFonts w:ascii="Tahoma" w:eastAsia="Calibri" w:hAnsi="Tahoma" w:cs="Tahoma"/>
          <w:b/>
          <w:sz w:val="24"/>
          <w:szCs w:val="24"/>
        </w:rPr>
        <w:t>CORPORACION AUTONOMA REGIONAL DEL QUINDIO-CRQ,</w:t>
      </w:r>
      <w:r w:rsidRPr="007E64B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w:t>
      </w:r>
      <w:r w:rsidRPr="007E64B5">
        <w:rPr>
          <w:rFonts w:ascii="Tahoma" w:eastAsia="Calibri" w:hAnsi="Tahoma" w:cs="Tahoma"/>
          <w:sz w:val="24"/>
          <w:szCs w:val="24"/>
        </w:rPr>
        <w:lastRenderedPageBreak/>
        <w:t>Subdirección de Regulación y Control Ambiental-Oficina Forestal.</w:t>
      </w:r>
    </w:p>
    <w:p w14:paraId="652D8BD3"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1F5A0D86" w14:textId="77777777" w:rsidR="007E64B5" w:rsidRPr="007E64B5" w:rsidRDefault="007E64B5" w:rsidP="007E64B5">
      <w:pPr>
        <w:spacing w:after="160" w:line="259" w:lineRule="auto"/>
        <w:jc w:val="both"/>
        <w:rPr>
          <w:rFonts w:ascii="Tahoma" w:eastAsia="Calibri" w:hAnsi="Tahoma" w:cs="Tahoma"/>
          <w:b/>
          <w:sz w:val="24"/>
          <w:szCs w:val="24"/>
          <w:u w:val="single"/>
        </w:rPr>
      </w:pPr>
      <w:r w:rsidRPr="007E64B5">
        <w:rPr>
          <w:rFonts w:ascii="Tahoma" w:eastAsia="Calibri" w:hAnsi="Tahoma" w:cs="Tahoma"/>
          <w:b/>
          <w:sz w:val="24"/>
          <w:szCs w:val="24"/>
          <w:u w:val="single"/>
        </w:rPr>
        <w:t>En el caso que ya se hayan efectuado los pagos ordenados, hacer caso omiso del contenido del presente artículo, (artículo 7)</w:t>
      </w:r>
    </w:p>
    <w:p w14:paraId="5CC5886C" w14:textId="77777777" w:rsidR="007E64B5" w:rsidRPr="007E64B5" w:rsidRDefault="007E64B5" w:rsidP="007E64B5">
      <w:pPr>
        <w:spacing w:after="160" w:line="259" w:lineRule="auto"/>
        <w:jc w:val="both"/>
        <w:rPr>
          <w:rFonts w:ascii="Tahoma" w:eastAsia="Calibri" w:hAnsi="Tahoma" w:cs="Tahoma"/>
          <w:sz w:val="24"/>
          <w:szCs w:val="24"/>
          <w:u w:val="single"/>
        </w:rPr>
      </w:pPr>
      <w:r w:rsidRPr="007E64B5">
        <w:rPr>
          <w:rFonts w:ascii="Tahoma" w:eastAsia="Calibri" w:hAnsi="Tahoma" w:cs="Tahoma"/>
          <w:b/>
          <w:sz w:val="24"/>
          <w:szCs w:val="24"/>
        </w:rPr>
        <w:t>OCTAVO</w:t>
      </w:r>
      <w:r w:rsidRPr="007E64B5">
        <w:rPr>
          <w:rFonts w:ascii="Tahoma" w:eastAsia="Calibri" w:hAnsi="Tahoma" w:cs="Tahoma"/>
          <w:sz w:val="24"/>
          <w:szCs w:val="24"/>
        </w:rPr>
        <w:t xml:space="preserve">: Contra el presente Acto Administrativo </w:t>
      </w:r>
      <w:r w:rsidRPr="007E64B5">
        <w:rPr>
          <w:rFonts w:ascii="Tahoma" w:eastAsia="Calibri" w:hAnsi="Tahoma" w:cs="Tahoma"/>
          <w:sz w:val="24"/>
          <w:szCs w:val="24"/>
          <w:u w:val="single"/>
        </w:rPr>
        <w:t>no procede ningún recurso por tratarse de un Auto de Trámite.</w:t>
      </w:r>
    </w:p>
    <w:p w14:paraId="210F80A9"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NOVENO: Publicidad. </w:t>
      </w:r>
      <w:r w:rsidRPr="007E64B5">
        <w:rPr>
          <w:rFonts w:ascii="Tahoma" w:eastAsia="Calibri" w:hAnsi="Tahoma" w:cs="Tahoma"/>
          <w:sz w:val="24"/>
          <w:szCs w:val="24"/>
        </w:rPr>
        <w:t xml:space="preserve">Remitir copia del presente </w:t>
      </w:r>
      <w:r w:rsidRPr="007E64B5">
        <w:rPr>
          <w:rFonts w:ascii="Tahoma" w:eastAsia="Calibri" w:hAnsi="Tahoma" w:cs="Tahoma"/>
          <w:b/>
          <w:sz w:val="24"/>
          <w:szCs w:val="24"/>
        </w:rPr>
        <w:t xml:space="preserve">AUTO DE INICIO SRCA-AIF-035-15-02-21 </w:t>
      </w:r>
      <w:r w:rsidRPr="007E64B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7E64B5">
        <w:rPr>
          <w:rFonts w:ascii="Tahoma" w:eastAsia="Calibri" w:hAnsi="Tahoma" w:cs="Tahoma"/>
          <w:b/>
          <w:sz w:val="24"/>
          <w:szCs w:val="24"/>
        </w:rPr>
        <w:t>LA TEBAIDA, QUINDÍO</w:t>
      </w:r>
      <w:r w:rsidRPr="007E64B5">
        <w:rPr>
          <w:rFonts w:ascii="Tahoma" w:eastAsia="Calibri" w:hAnsi="Tahoma" w:cs="Tahoma"/>
          <w:sz w:val="24"/>
          <w:szCs w:val="24"/>
        </w:rPr>
        <w:t xml:space="preserve">, de conformidad con lo contemplado en el Artículo 2.2.1.1.7.11, para que los mismos sean exhibidos en un lugar visible. </w:t>
      </w:r>
    </w:p>
    <w:p w14:paraId="6AC79CAC"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6D2650E"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07B7339"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NOTIFÍQUESE, PUBLÍQUESE Y CÚMPLASE.</w:t>
      </w:r>
    </w:p>
    <w:p w14:paraId="2B0020D5"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ab/>
      </w:r>
    </w:p>
    <w:p w14:paraId="3EF85E06"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93BF36E" w14:textId="77777777" w:rsidR="007E64B5" w:rsidRPr="007E64B5" w:rsidRDefault="007E64B5" w:rsidP="007E64B5">
      <w:pPr>
        <w:spacing w:after="160" w:line="240" w:lineRule="auto"/>
        <w:jc w:val="both"/>
        <w:rPr>
          <w:rFonts w:ascii="Tahoma" w:eastAsia="Calibri" w:hAnsi="Tahoma" w:cs="Tahoma"/>
          <w:sz w:val="24"/>
          <w:szCs w:val="24"/>
        </w:rPr>
      </w:pPr>
    </w:p>
    <w:p w14:paraId="6BF6A856"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70A4E23A"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0087B5FF"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w:t>
      </w:r>
    </w:p>
    <w:p w14:paraId="41EB3892" w14:textId="07F25FD1" w:rsidR="009220D9" w:rsidRPr="00680C40" w:rsidRDefault="009220D9" w:rsidP="006C2528">
      <w:pPr>
        <w:spacing w:after="160" w:line="259" w:lineRule="auto"/>
        <w:jc w:val="center"/>
        <w:rPr>
          <w:rFonts w:ascii="Tahoma" w:hAnsi="Tahoma" w:cs="Tahoma"/>
          <w:b/>
          <w:sz w:val="24"/>
          <w:szCs w:val="24"/>
        </w:rPr>
      </w:pPr>
    </w:p>
    <w:p w14:paraId="78527C56" w14:textId="77777777" w:rsidR="007E64B5" w:rsidRPr="00680C40" w:rsidRDefault="007E64B5" w:rsidP="006C2528">
      <w:pPr>
        <w:spacing w:after="160" w:line="259" w:lineRule="auto"/>
        <w:jc w:val="center"/>
        <w:rPr>
          <w:rFonts w:ascii="Tahoma" w:hAnsi="Tahoma" w:cs="Tahoma"/>
          <w:b/>
          <w:sz w:val="24"/>
          <w:szCs w:val="24"/>
        </w:rPr>
      </w:pPr>
    </w:p>
    <w:p w14:paraId="55772FFF"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AUTO DE INICIO SRCA-AIF-038-16-02-2021</w:t>
      </w:r>
    </w:p>
    <w:p w14:paraId="587923B3" w14:textId="77777777" w:rsidR="007E64B5" w:rsidRPr="007E64B5" w:rsidRDefault="007E64B5" w:rsidP="007E64B5">
      <w:pPr>
        <w:spacing w:after="0" w:line="240" w:lineRule="auto"/>
        <w:jc w:val="center"/>
        <w:rPr>
          <w:rFonts w:ascii="Tahoma" w:eastAsia="Calibri" w:hAnsi="Tahoma" w:cs="Tahoma"/>
          <w:b/>
          <w:sz w:val="24"/>
          <w:szCs w:val="24"/>
        </w:rPr>
      </w:pPr>
    </w:p>
    <w:p w14:paraId="3A5B709B"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“POR MEDIO DEL CUAL SE INICIA UN TRAMITE DE APROVECHAMIENTO FORESTAL”</w:t>
      </w:r>
    </w:p>
    <w:p w14:paraId="60FBB755"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33B52D98" w14:textId="77777777" w:rsidR="007E64B5" w:rsidRPr="007E64B5" w:rsidRDefault="007E64B5" w:rsidP="007E64B5">
      <w:pPr>
        <w:spacing w:after="0" w:line="240" w:lineRule="auto"/>
        <w:jc w:val="center"/>
        <w:rPr>
          <w:rFonts w:ascii="Tahoma" w:eastAsia="Calibri" w:hAnsi="Tahoma" w:cs="Tahoma"/>
          <w:b/>
          <w:sz w:val="24"/>
          <w:szCs w:val="24"/>
        </w:rPr>
      </w:pPr>
    </w:p>
    <w:p w14:paraId="48A2E168"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PREDIO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LOTE EL PARAISO,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VEREDA CALLE LARGA DEL MUNICIPO DE CALARCA, QUINDÍO</w:t>
      </w:r>
    </w:p>
    <w:p w14:paraId="2BAE2DAC"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 </w:t>
      </w:r>
    </w:p>
    <w:p w14:paraId="541ADF9F"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ARMENIA, QUINDIO DIECISEIS (16) DE FEBRERO DEL AÑO DOS MIL VEINTIUNO (2021)</w:t>
      </w:r>
    </w:p>
    <w:p w14:paraId="586E26B6"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DISPONE:</w:t>
      </w:r>
    </w:p>
    <w:p w14:paraId="14D00590" w14:textId="77777777" w:rsidR="007E64B5" w:rsidRPr="007E64B5" w:rsidRDefault="007E64B5" w:rsidP="007E64B5">
      <w:pPr>
        <w:spacing w:after="160" w:line="259" w:lineRule="auto"/>
        <w:contextualSpacing/>
        <w:jc w:val="both"/>
        <w:rPr>
          <w:rFonts w:ascii="Tahoma" w:eastAsia="Calibri" w:hAnsi="Tahoma" w:cs="Tahoma"/>
          <w:b/>
          <w:sz w:val="24"/>
          <w:szCs w:val="24"/>
        </w:rPr>
      </w:pPr>
      <w:r w:rsidRPr="007E64B5">
        <w:rPr>
          <w:rFonts w:ascii="Tahoma" w:eastAsia="Calibri" w:hAnsi="Tahoma" w:cs="Tahoma"/>
          <w:b/>
          <w:sz w:val="24"/>
          <w:szCs w:val="24"/>
        </w:rPr>
        <w:t xml:space="preserve">PRIMERO: </w:t>
      </w:r>
      <w:r w:rsidRPr="007E64B5">
        <w:rPr>
          <w:rFonts w:ascii="Tahoma" w:eastAsia="Calibri" w:hAnsi="Tahoma" w:cs="Tahoma"/>
          <w:sz w:val="24"/>
          <w:szCs w:val="24"/>
        </w:rPr>
        <w:t xml:space="preserve">Dar inicio a la actuación administrativa de solicitud de autorización de aprovechamiento forestal del Veinticinco (25) de enero del año dos mil Veintiuno (2021), presentada por el señor </w:t>
      </w:r>
      <w:r w:rsidRPr="007E64B5">
        <w:rPr>
          <w:rFonts w:ascii="Tahoma" w:eastAsia="Calibri" w:hAnsi="Tahoma" w:cs="Tahoma"/>
          <w:b/>
          <w:sz w:val="24"/>
          <w:szCs w:val="24"/>
        </w:rPr>
        <w:t xml:space="preserve">JAIME FERNANDO CUENCA CASTRO, </w:t>
      </w:r>
      <w:r w:rsidRPr="007E64B5">
        <w:rPr>
          <w:rFonts w:ascii="Tahoma" w:eastAsia="Calibri" w:hAnsi="Tahoma" w:cs="Tahoma"/>
          <w:sz w:val="24"/>
          <w:szCs w:val="24"/>
        </w:rPr>
        <w:t xml:space="preserve">identificado con  la cédula de ciudadanía número 6.007.803, y la señora   </w:t>
      </w:r>
      <w:r w:rsidRPr="007E64B5">
        <w:rPr>
          <w:rFonts w:ascii="Tahoma" w:eastAsia="Calibri" w:hAnsi="Tahoma" w:cs="Tahoma"/>
          <w:b/>
          <w:sz w:val="24"/>
          <w:szCs w:val="24"/>
        </w:rPr>
        <w:t>SILVIA SIERRA ALZATE</w:t>
      </w:r>
      <w:r w:rsidRPr="007E64B5">
        <w:rPr>
          <w:rFonts w:ascii="Tahoma" w:eastAsia="Calibri" w:hAnsi="Tahoma" w:cs="Tahoma"/>
          <w:sz w:val="24"/>
          <w:szCs w:val="24"/>
        </w:rPr>
        <w:t xml:space="preserve">, identificada con la cédula de ciudadanía número 24.571.083,  en calidad de </w:t>
      </w:r>
      <w:r w:rsidRPr="007E64B5">
        <w:rPr>
          <w:rFonts w:ascii="Tahoma" w:eastAsia="Calibri" w:hAnsi="Tahoma" w:cs="Tahoma"/>
          <w:b/>
          <w:sz w:val="24"/>
          <w:szCs w:val="24"/>
        </w:rPr>
        <w:t>PROPIETARIOS</w:t>
      </w:r>
      <w:r w:rsidRPr="007E64B5">
        <w:rPr>
          <w:rFonts w:ascii="Tahoma" w:eastAsia="Calibri" w:hAnsi="Tahoma" w:cs="Tahoma"/>
          <w:sz w:val="24"/>
          <w:szCs w:val="24"/>
        </w:rPr>
        <w:t xml:space="preserve">, quienes otorgan </w:t>
      </w:r>
      <w:r w:rsidRPr="007E64B5">
        <w:rPr>
          <w:rFonts w:ascii="Tahoma" w:eastAsia="Calibri" w:hAnsi="Tahoma" w:cs="Tahoma"/>
          <w:b/>
          <w:sz w:val="24"/>
          <w:szCs w:val="24"/>
        </w:rPr>
        <w:t>PODER ESPECIAL</w:t>
      </w:r>
      <w:r w:rsidRPr="007E64B5">
        <w:rPr>
          <w:rFonts w:ascii="Tahoma" w:eastAsia="Calibri" w:hAnsi="Tahoma" w:cs="Tahoma"/>
          <w:sz w:val="24"/>
          <w:szCs w:val="24"/>
        </w:rPr>
        <w:t xml:space="preserve"> al señor </w:t>
      </w:r>
      <w:r w:rsidRPr="007E64B5">
        <w:rPr>
          <w:rFonts w:ascii="Tahoma" w:eastAsia="Calibri" w:hAnsi="Tahoma" w:cs="Tahoma"/>
          <w:b/>
          <w:sz w:val="24"/>
          <w:szCs w:val="24"/>
        </w:rPr>
        <w:t>CARLOS HUMBERTO OROZCO</w:t>
      </w:r>
      <w:r w:rsidRPr="007E64B5">
        <w:rPr>
          <w:rFonts w:ascii="Tahoma" w:eastAsia="Calibri" w:hAnsi="Tahoma" w:cs="Tahoma"/>
          <w:sz w:val="24"/>
          <w:szCs w:val="24"/>
        </w:rPr>
        <w:t xml:space="preserve">, identificado con la cédula de </w:t>
      </w:r>
      <w:r w:rsidRPr="007E64B5">
        <w:rPr>
          <w:rFonts w:ascii="Tahoma" w:eastAsia="Calibri" w:hAnsi="Tahoma" w:cs="Tahoma"/>
          <w:sz w:val="24"/>
          <w:szCs w:val="24"/>
        </w:rPr>
        <w:lastRenderedPageBreak/>
        <w:t xml:space="preserve">ciudadanía número 76.240.503, para realizar actividad forestal en el Predio Rural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LOTE EL PARAISO,    </w:t>
      </w:r>
      <w:r w:rsidRPr="007E64B5">
        <w:rPr>
          <w:rFonts w:ascii="Tahoma" w:eastAsia="Calibri" w:hAnsi="Tahoma" w:cs="Tahoma"/>
          <w:sz w:val="24"/>
          <w:szCs w:val="24"/>
        </w:rPr>
        <w:t xml:space="preserve">identificado con la matrícula inmobiliaria </w:t>
      </w:r>
      <w:r w:rsidRPr="007E64B5">
        <w:rPr>
          <w:rFonts w:ascii="Tahoma" w:eastAsia="Calibri" w:hAnsi="Tahoma" w:cs="Tahoma"/>
          <w:b/>
          <w:sz w:val="24"/>
          <w:szCs w:val="24"/>
        </w:rPr>
        <w:t xml:space="preserve">282-39464 </w:t>
      </w:r>
      <w:r w:rsidRPr="007E64B5">
        <w:rPr>
          <w:rFonts w:ascii="Tahoma" w:eastAsia="Calibri" w:hAnsi="Tahoma" w:cs="Tahoma"/>
          <w:sz w:val="24"/>
          <w:szCs w:val="24"/>
        </w:rPr>
        <w:t xml:space="preserve"> y la ficha catastral </w:t>
      </w:r>
      <w:r w:rsidRPr="007E64B5">
        <w:rPr>
          <w:rFonts w:ascii="Tahoma" w:eastAsia="Calibri" w:hAnsi="Tahoma" w:cs="Tahoma"/>
          <w:b/>
          <w:sz w:val="24"/>
          <w:szCs w:val="24"/>
        </w:rPr>
        <w:t>“SIN INFOMACION”,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VEREDA CALLE LARGA DEL MUNICIPO DE CALARCA, QUINDÍO, </w:t>
      </w:r>
      <w:r w:rsidRPr="007E64B5">
        <w:rPr>
          <w:rFonts w:ascii="Tahoma" w:eastAsia="Calibri" w:hAnsi="Tahoma" w:cs="Tahoma"/>
          <w:sz w:val="24"/>
          <w:szCs w:val="24"/>
        </w:rPr>
        <w:t>quien</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presentó diligenciado ante la </w:t>
      </w:r>
      <w:r w:rsidRPr="007E64B5">
        <w:rPr>
          <w:rFonts w:ascii="Tahoma" w:eastAsia="Calibri" w:hAnsi="Tahoma" w:cs="Tahoma"/>
          <w:b/>
          <w:sz w:val="24"/>
          <w:szCs w:val="24"/>
        </w:rPr>
        <w:t xml:space="preserve">CORPORACIÓN AUTÓNOMA REGIONAL DEL QUINDÍO – CRQ, </w:t>
      </w:r>
      <w:r w:rsidRPr="007E64B5">
        <w:rPr>
          <w:rFonts w:ascii="Tahoma" w:eastAsia="Calibri" w:hAnsi="Tahoma" w:cs="Tahoma"/>
          <w:sz w:val="24"/>
          <w:szCs w:val="24"/>
        </w:rPr>
        <w:t xml:space="preserve">Formulario Único Nacional de Solicitud de Aprovechamiento Forestal Bosque Natural o Plantados no registrados, radicado bajo el número </w:t>
      </w:r>
      <w:r w:rsidRPr="007E64B5">
        <w:rPr>
          <w:rFonts w:ascii="Tahoma" w:eastAsia="Calibri" w:hAnsi="Tahoma" w:cs="Tahoma"/>
          <w:b/>
          <w:sz w:val="24"/>
          <w:szCs w:val="24"/>
          <w:u w:val="single"/>
        </w:rPr>
        <w:t xml:space="preserve">0793-21. </w:t>
      </w:r>
    </w:p>
    <w:p w14:paraId="0B7218F1" w14:textId="77777777" w:rsidR="007E64B5" w:rsidRPr="007E64B5" w:rsidRDefault="007E64B5" w:rsidP="007E64B5">
      <w:pPr>
        <w:spacing w:after="160" w:line="259" w:lineRule="auto"/>
        <w:contextualSpacing/>
        <w:jc w:val="both"/>
        <w:rPr>
          <w:rFonts w:ascii="Tahoma" w:eastAsia="Calibri" w:hAnsi="Tahoma" w:cs="Tahoma"/>
          <w:sz w:val="24"/>
          <w:szCs w:val="24"/>
        </w:rPr>
      </w:pPr>
    </w:p>
    <w:p w14:paraId="33338ECC" w14:textId="77777777" w:rsidR="007E64B5" w:rsidRPr="007E64B5" w:rsidRDefault="007E64B5" w:rsidP="007E64B5">
      <w:pPr>
        <w:spacing w:after="160" w:line="240" w:lineRule="auto"/>
        <w:contextualSpacing/>
        <w:jc w:val="both"/>
        <w:rPr>
          <w:rFonts w:ascii="Tahoma" w:eastAsia="Calibri" w:hAnsi="Tahoma" w:cs="Tahoma"/>
          <w:i/>
          <w:sz w:val="24"/>
          <w:szCs w:val="24"/>
        </w:rPr>
      </w:pPr>
      <w:r w:rsidRPr="007E64B5">
        <w:rPr>
          <w:rFonts w:ascii="Tahoma" w:eastAsia="Calibri" w:hAnsi="Tahoma" w:cs="Tahoma"/>
          <w:b/>
          <w:sz w:val="24"/>
          <w:szCs w:val="24"/>
        </w:rPr>
        <w:t>PARÁGRAFO:</w:t>
      </w:r>
      <w:r w:rsidRPr="007E64B5">
        <w:rPr>
          <w:rFonts w:ascii="Tahoma" w:eastAsia="Calibri" w:hAnsi="Tahoma" w:cs="Tahoma"/>
          <w:sz w:val="24"/>
          <w:szCs w:val="24"/>
        </w:rPr>
        <w:t xml:space="preserve"> </w:t>
      </w:r>
      <w:r w:rsidRPr="007E64B5">
        <w:rPr>
          <w:rFonts w:ascii="Tahoma" w:eastAsia="Calibri" w:hAnsi="Tahoma" w:cs="Tahoma"/>
          <w:b/>
          <w:i/>
          <w:sz w:val="24"/>
          <w:szCs w:val="24"/>
        </w:rPr>
        <w:t xml:space="preserve">EL PRESENTE AUTO NO CONSTITUYE EL OTORGAMIENTO DE LA AUTORIZACION DE APROVECHAMIENTO FORESTAL, </w:t>
      </w:r>
      <w:r w:rsidRPr="007E64B5">
        <w:rPr>
          <w:rFonts w:ascii="Tahoma" w:eastAsia="Calibri" w:hAnsi="Tahoma" w:cs="Tahoma"/>
          <w:i/>
          <w:sz w:val="24"/>
          <w:szCs w:val="24"/>
        </w:rPr>
        <w:t xml:space="preserve">teniendo en cuenta que el mismo solo evidencia </w:t>
      </w:r>
      <w:proofErr w:type="gramStart"/>
      <w:r w:rsidRPr="007E64B5">
        <w:rPr>
          <w:rFonts w:ascii="Tahoma" w:eastAsia="Calibri" w:hAnsi="Tahoma" w:cs="Tahoma"/>
          <w:i/>
          <w:sz w:val="24"/>
          <w:szCs w:val="24"/>
        </w:rPr>
        <w:t>la  existencia</w:t>
      </w:r>
      <w:proofErr w:type="gramEnd"/>
      <w:r w:rsidRPr="007E64B5">
        <w:rPr>
          <w:rFonts w:ascii="Tahoma" w:eastAsia="Calibri" w:hAnsi="Tahoma" w:cs="Tahoma"/>
          <w:i/>
          <w:sz w:val="24"/>
          <w:szCs w:val="24"/>
        </w:rPr>
        <w:t xml:space="preserve">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5BF9F941" w14:textId="77777777" w:rsidR="007E64B5" w:rsidRPr="007E64B5" w:rsidRDefault="007E64B5" w:rsidP="007E64B5">
      <w:pPr>
        <w:spacing w:after="160" w:line="259" w:lineRule="auto"/>
        <w:jc w:val="both"/>
        <w:rPr>
          <w:rFonts w:ascii="Tahoma" w:eastAsia="Calibri" w:hAnsi="Tahoma" w:cs="Tahoma"/>
          <w:b/>
          <w:sz w:val="24"/>
          <w:szCs w:val="24"/>
        </w:rPr>
      </w:pPr>
    </w:p>
    <w:p w14:paraId="1FDC27F4"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SEGUNDO: </w:t>
      </w:r>
      <w:r w:rsidRPr="007E64B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BF58059"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TERCERO: </w:t>
      </w:r>
      <w:r w:rsidRPr="007E64B5">
        <w:rPr>
          <w:rFonts w:ascii="Tahoma" w:eastAsia="Calibri" w:hAnsi="Tahoma" w:cs="Tahoma"/>
          <w:sz w:val="24"/>
          <w:szCs w:val="24"/>
        </w:rPr>
        <w:t xml:space="preserve">Publíquese el presente auto de trámite a costas del interesado en el boletín ambiental de la </w:t>
      </w:r>
      <w:r w:rsidRPr="007E64B5">
        <w:rPr>
          <w:rFonts w:ascii="Tahoma" w:eastAsia="Calibri" w:hAnsi="Tahoma" w:cs="Tahoma"/>
          <w:b/>
          <w:sz w:val="24"/>
          <w:szCs w:val="24"/>
        </w:rPr>
        <w:t>CRQ</w:t>
      </w:r>
      <w:r w:rsidRPr="007E64B5">
        <w:rPr>
          <w:rFonts w:ascii="Tahoma" w:eastAsia="Calibri" w:hAnsi="Tahoma" w:cs="Tahoma"/>
          <w:sz w:val="24"/>
          <w:szCs w:val="24"/>
        </w:rPr>
        <w:t xml:space="preserve">, por la Suma de </w:t>
      </w:r>
      <w:r w:rsidRPr="007E64B5">
        <w:rPr>
          <w:rFonts w:ascii="Tahoma" w:eastAsia="Calibri" w:hAnsi="Tahoma" w:cs="Tahoma"/>
          <w:b/>
          <w:sz w:val="24"/>
          <w:szCs w:val="24"/>
        </w:rPr>
        <w:t xml:space="preserve">VEINTITRES MIL SEICIENTOS OCHENTA Y NUEVE PESOS M/CTE ($23.689), </w:t>
      </w:r>
      <w:r w:rsidRPr="007E64B5">
        <w:rPr>
          <w:rFonts w:ascii="Tahoma" w:eastAsia="Calibri" w:hAnsi="Tahoma" w:cs="Tahoma"/>
          <w:sz w:val="24"/>
          <w:szCs w:val="24"/>
        </w:rPr>
        <w:t xml:space="preserve">conforme a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 xml:space="preserve">574 del 20 de </w:t>
      </w:r>
      <w:proofErr w:type="gramStart"/>
      <w:r w:rsidRPr="007E64B5">
        <w:rPr>
          <w:rFonts w:ascii="Tahoma" w:eastAsia="Calibri" w:hAnsi="Tahoma" w:cs="Tahoma"/>
          <w:b/>
          <w:spacing w:val="-3"/>
          <w:sz w:val="24"/>
          <w:szCs w:val="24"/>
        </w:rPr>
        <w:t>Abril</w:t>
      </w:r>
      <w:proofErr w:type="gramEnd"/>
      <w:r w:rsidRPr="007E64B5">
        <w:rPr>
          <w:rFonts w:ascii="Tahoma" w:eastAsia="Calibri" w:hAnsi="Tahoma" w:cs="Tahoma"/>
          <w:b/>
          <w:spacing w:val="-3"/>
          <w:sz w:val="24"/>
          <w:szCs w:val="24"/>
        </w:rPr>
        <w:t xml:space="preserve"> de Dos mil Veinte (2.020)</w:t>
      </w:r>
      <w:r w:rsidRPr="007E64B5">
        <w:rPr>
          <w:rFonts w:ascii="Tahoma" w:eastAsia="Calibri" w:hAnsi="Tahoma" w:cs="Tahoma"/>
          <w:b/>
          <w:sz w:val="24"/>
          <w:szCs w:val="24"/>
        </w:rPr>
        <w:t>,</w:t>
      </w:r>
      <w:r w:rsidRPr="007E64B5">
        <w:rPr>
          <w:rFonts w:ascii="Tahoma" w:eastAsia="Calibri" w:hAnsi="Tahoma" w:cs="Tahoma"/>
          <w:sz w:val="24"/>
          <w:szCs w:val="24"/>
        </w:rPr>
        <w:t xml:space="preserve"> valor que ya fue cancelado en la Tesorería de la Entidad, recibo de pago 403 del 25 de enero de 2.021. </w:t>
      </w:r>
    </w:p>
    <w:p w14:paraId="7449C5D3"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CUARTO: SERVICIO DE EVALUACIÓN.</w:t>
      </w:r>
      <w:r w:rsidRPr="007E64B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574 del 20 de Abril de Dos mil Veinte (2.020)</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expedida por la Dirección General de esta Corporación, la suma de </w:t>
      </w:r>
      <w:r w:rsidRPr="007E64B5">
        <w:rPr>
          <w:rFonts w:ascii="Tahoma" w:eastAsia="Calibri" w:hAnsi="Tahoma" w:cs="Tahoma"/>
          <w:b/>
          <w:sz w:val="24"/>
          <w:szCs w:val="24"/>
        </w:rPr>
        <w:t xml:space="preserve">DOSCIENTOS VEINTICINCO MIL DOSCIENTOS SESENTA Y OCHO PESOS M/CTE  ($225.268),  </w:t>
      </w:r>
      <w:r w:rsidRPr="007E64B5">
        <w:rPr>
          <w:rFonts w:ascii="Tahoma" w:eastAsia="Calibri" w:hAnsi="Tahoma" w:cs="Tahoma"/>
          <w:sz w:val="24"/>
          <w:szCs w:val="24"/>
        </w:rPr>
        <w:t>valor igualmente cancelado el día 25 de enero de 2.021, factura número 403,</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me permito especificar el valor total pagado: </w:t>
      </w:r>
    </w:p>
    <w:p w14:paraId="4D371448" w14:textId="77777777" w:rsidR="007E64B5" w:rsidRPr="007E64B5" w:rsidRDefault="007E64B5" w:rsidP="007E64B5">
      <w:pPr>
        <w:spacing w:after="0" w:line="240" w:lineRule="auto"/>
        <w:jc w:val="center"/>
        <w:rPr>
          <w:rFonts w:ascii="Tahoma" w:eastAsia="Calibri" w:hAnsi="Tahoma" w:cs="Tahoma"/>
          <w:b/>
          <w:sz w:val="24"/>
          <w:szCs w:val="24"/>
          <w:u w:val="single"/>
        </w:rPr>
      </w:pPr>
      <w:r w:rsidRPr="007E64B5">
        <w:rPr>
          <w:rFonts w:ascii="Tahoma" w:eastAsia="Calibri" w:hAnsi="Tahoma" w:cs="Tahoma"/>
          <w:b/>
          <w:sz w:val="24"/>
          <w:szCs w:val="24"/>
          <w:u w:val="single"/>
        </w:rPr>
        <w:t>VALOR TOTAL CANCELADO</w:t>
      </w:r>
    </w:p>
    <w:p w14:paraId="5511E5E5" w14:textId="77777777" w:rsidR="007E64B5" w:rsidRPr="007E64B5" w:rsidRDefault="007E64B5" w:rsidP="007E64B5">
      <w:pPr>
        <w:spacing w:after="0" w:line="240" w:lineRule="auto"/>
        <w:jc w:val="center"/>
        <w:rPr>
          <w:rFonts w:ascii="Tahoma" w:eastAsia="Calibri" w:hAnsi="Tahoma" w:cs="Tahoma"/>
          <w:b/>
          <w:sz w:val="24"/>
          <w:szCs w:val="24"/>
          <w:u w:val="single"/>
        </w:rPr>
      </w:pPr>
      <w:r w:rsidRPr="007E64B5">
        <w:rPr>
          <w:rFonts w:ascii="Tahoma" w:eastAsia="Calibri" w:hAnsi="Tahoma" w:cs="Tahoma"/>
          <w:b/>
          <w:sz w:val="24"/>
          <w:szCs w:val="24"/>
          <w:u w:val="single"/>
        </w:rPr>
        <w:t>RACIBO  403 DEL VEINTICINCO (25) DE ENERO DE 2.021</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1463"/>
      </w:tblGrid>
      <w:tr w:rsidR="007E64B5" w:rsidRPr="007E64B5" w14:paraId="4B9A35E7" w14:textId="77777777" w:rsidTr="00371700">
        <w:tc>
          <w:tcPr>
            <w:tcW w:w="3218" w:type="dxa"/>
            <w:shd w:val="clear" w:color="auto" w:fill="EEECE1"/>
          </w:tcPr>
          <w:p w14:paraId="2AAD76EE"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Concepto</w:t>
            </w:r>
          </w:p>
        </w:tc>
        <w:tc>
          <w:tcPr>
            <w:tcW w:w="3303" w:type="dxa"/>
            <w:shd w:val="clear" w:color="auto" w:fill="EEECE1"/>
          </w:tcPr>
          <w:p w14:paraId="5BB86226"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Valor</w:t>
            </w:r>
          </w:p>
        </w:tc>
      </w:tr>
      <w:tr w:rsidR="007E64B5" w:rsidRPr="007E64B5" w14:paraId="4C47DBF9" w14:textId="77777777" w:rsidTr="00371700">
        <w:tc>
          <w:tcPr>
            <w:tcW w:w="3218" w:type="dxa"/>
            <w:shd w:val="clear" w:color="auto" w:fill="EEECE1"/>
          </w:tcPr>
          <w:p w14:paraId="7612C08C"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Publicación del Auto de Inicio</w:t>
            </w:r>
          </w:p>
        </w:tc>
        <w:tc>
          <w:tcPr>
            <w:tcW w:w="3303" w:type="dxa"/>
            <w:shd w:val="clear" w:color="auto" w:fill="EEECE1"/>
          </w:tcPr>
          <w:p w14:paraId="4871AEB3" w14:textId="77777777" w:rsidR="007E64B5" w:rsidRPr="007E64B5" w:rsidRDefault="007E64B5" w:rsidP="007E64B5">
            <w:pPr>
              <w:spacing w:after="160" w:line="259" w:lineRule="auto"/>
              <w:jc w:val="right"/>
              <w:rPr>
                <w:rFonts w:ascii="Tahoma" w:eastAsia="Calibri" w:hAnsi="Tahoma" w:cs="Tahoma"/>
                <w:sz w:val="24"/>
                <w:szCs w:val="24"/>
              </w:rPr>
            </w:pPr>
            <w:r w:rsidRPr="007E64B5">
              <w:rPr>
                <w:rFonts w:ascii="Tahoma" w:eastAsia="Calibri" w:hAnsi="Tahoma" w:cs="Tahoma"/>
                <w:sz w:val="24"/>
                <w:szCs w:val="24"/>
              </w:rPr>
              <w:t>$23.689,00</w:t>
            </w:r>
          </w:p>
        </w:tc>
      </w:tr>
      <w:tr w:rsidR="007E64B5" w:rsidRPr="007E64B5" w14:paraId="325F475C" w14:textId="77777777" w:rsidTr="00371700">
        <w:tc>
          <w:tcPr>
            <w:tcW w:w="3218" w:type="dxa"/>
            <w:shd w:val="clear" w:color="auto" w:fill="auto"/>
          </w:tcPr>
          <w:p w14:paraId="7BCEBC37" w14:textId="77777777" w:rsidR="007E64B5" w:rsidRPr="007E64B5" w:rsidRDefault="007E64B5" w:rsidP="007E64B5">
            <w:pPr>
              <w:tabs>
                <w:tab w:val="left" w:pos="5385"/>
              </w:tabs>
              <w:spacing w:after="160" w:line="259" w:lineRule="auto"/>
              <w:rPr>
                <w:rFonts w:ascii="Tahoma" w:eastAsia="Calibri" w:hAnsi="Tahoma" w:cs="Tahoma"/>
                <w:sz w:val="24"/>
                <w:szCs w:val="24"/>
              </w:rPr>
            </w:pPr>
            <w:r w:rsidRPr="007E64B5">
              <w:rPr>
                <w:rFonts w:ascii="Tahoma" w:eastAsia="Calibri" w:hAnsi="Tahoma" w:cs="Tahoma"/>
                <w:sz w:val="24"/>
                <w:szCs w:val="24"/>
              </w:rPr>
              <w:t xml:space="preserve">Servicio de </w:t>
            </w:r>
            <w:r w:rsidRPr="007E64B5">
              <w:rPr>
                <w:rFonts w:ascii="Tahoma" w:eastAsia="Calibri" w:hAnsi="Tahoma" w:cs="Tahoma"/>
                <w:sz w:val="24"/>
                <w:szCs w:val="24"/>
              </w:rPr>
              <w:lastRenderedPageBreak/>
              <w:t>evaluación</w:t>
            </w:r>
          </w:p>
        </w:tc>
        <w:tc>
          <w:tcPr>
            <w:tcW w:w="3303" w:type="dxa"/>
            <w:shd w:val="clear" w:color="auto" w:fill="auto"/>
          </w:tcPr>
          <w:p w14:paraId="4517853D" w14:textId="77777777" w:rsidR="007E64B5" w:rsidRPr="007E64B5" w:rsidRDefault="007E64B5" w:rsidP="007E64B5">
            <w:pPr>
              <w:tabs>
                <w:tab w:val="left" w:pos="5385"/>
              </w:tabs>
              <w:spacing w:after="160" w:line="259" w:lineRule="auto"/>
              <w:jc w:val="right"/>
              <w:rPr>
                <w:rFonts w:ascii="Tahoma" w:eastAsia="Calibri" w:hAnsi="Tahoma" w:cs="Tahoma"/>
                <w:sz w:val="24"/>
                <w:szCs w:val="24"/>
              </w:rPr>
            </w:pPr>
            <w:r w:rsidRPr="007E64B5">
              <w:rPr>
                <w:rFonts w:ascii="Tahoma" w:eastAsia="Calibri" w:hAnsi="Tahoma" w:cs="Tahoma"/>
                <w:sz w:val="24"/>
                <w:szCs w:val="24"/>
              </w:rPr>
              <w:lastRenderedPageBreak/>
              <w:t>$225.268,00</w:t>
            </w:r>
          </w:p>
        </w:tc>
      </w:tr>
      <w:tr w:rsidR="007E64B5" w:rsidRPr="007E64B5" w14:paraId="1459D1EC" w14:textId="77777777" w:rsidTr="00371700">
        <w:tc>
          <w:tcPr>
            <w:tcW w:w="3218" w:type="dxa"/>
            <w:shd w:val="clear" w:color="auto" w:fill="EEECE1"/>
          </w:tcPr>
          <w:p w14:paraId="0C4151DE" w14:textId="77777777" w:rsidR="007E64B5" w:rsidRPr="007E64B5" w:rsidRDefault="007E64B5" w:rsidP="007E64B5">
            <w:pPr>
              <w:tabs>
                <w:tab w:val="left" w:pos="5385"/>
              </w:tabs>
              <w:spacing w:after="160" w:line="259" w:lineRule="auto"/>
              <w:rPr>
                <w:rFonts w:ascii="Tahoma" w:eastAsia="Calibri" w:hAnsi="Tahoma" w:cs="Tahoma"/>
                <w:sz w:val="24"/>
                <w:szCs w:val="24"/>
              </w:rPr>
            </w:pPr>
            <w:r w:rsidRPr="007E64B5">
              <w:rPr>
                <w:rFonts w:ascii="Tahoma" w:eastAsia="Calibri" w:hAnsi="Tahoma" w:cs="Tahoma"/>
                <w:sz w:val="24"/>
                <w:szCs w:val="24"/>
              </w:rPr>
              <w:t xml:space="preserve">Total </w:t>
            </w:r>
          </w:p>
        </w:tc>
        <w:tc>
          <w:tcPr>
            <w:tcW w:w="3303" w:type="dxa"/>
            <w:shd w:val="clear" w:color="auto" w:fill="EEECE1"/>
          </w:tcPr>
          <w:p w14:paraId="40EE6307" w14:textId="77777777" w:rsidR="007E64B5" w:rsidRPr="007E64B5" w:rsidRDefault="007E64B5" w:rsidP="007E64B5">
            <w:pPr>
              <w:tabs>
                <w:tab w:val="left" w:pos="5385"/>
              </w:tabs>
              <w:spacing w:after="160" w:line="259" w:lineRule="auto"/>
              <w:jc w:val="right"/>
              <w:rPr>
                <w:rFonts w:ascii="Tahoma" w:eastAsia="Calibri" w:hAnsi="Tahoma" w:cs="Tahoma"/>
                <w:sz w:val="24"/>
                <w:szCs w:val="24"/>
              </w:rPr>
            </w:pPr>
            <w:r w:rsidRPr="007E64B5">
              <w:rPr>
                <w:rFonts w:ascii="Tahoma" w:eastAsia="Calibri" w:hAnsi="Tahoma" w:cs="Tahoma"/>
                <w:sz w:val="24"/>
                <w:szCs w:val="24"/>
              </w:rPr>
              <w:t xml:space="preserve">                 $248,957,00</w:t>
            </w:r>
          </w:p>
        </w:tc>
      </w:tr>
    </w:tbl>
    <w:p w14:paraId="54D6FE0F"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p>
    <w:p w14:paraId="56DD6F8C" w14:textId="77777777" w:rsidR="007E64B5" w:rsidRPr="007E64B5" w:rsidRDefault="007E64B5" w:rsidP="007E64B5">
      <w:pPr>
        <w:tabs>
          <w:tab w:val="left" w:pos="5385"/>
        </w:tabs>
        <w:spacing w:after="160" w:line="259" w:lineRule="auto"/>
        <w:jc w:val="both"/>
        <w:rPr>
          <w:rFonts w:ascii="Tahoma" w:eastAsia="Calibri" w:hAnsi="Tahoma" w:cs="Tahoma"/>
          <w:i/>
          <w:sz w:val="24"/>
          <w:szCs w:val="24"/>
        </w:rPr>
      </w:pPr>
      <w:r w:rsidRPr="007E64B5">
        <w:rPr>
          <w:rFonts w:ascii="Tahoma" w:eastAsia="Calibri" w:hAnsi="Tahoma" w:cs="Tahoma"/>
          <w:sz w:val="24"/>
          <w:szCs w:val="24"/>
        </w:rPr>
        <w:t>Dicho valor en cumplimiento a lo establecido en el CAPITULO PRIMERO "</w:t>
      </w:r>
      <w:r w:rsidRPr="007E64B5">
        <w:rPr>
          <w:rFonts w:ascii="Tahoma" w:eastAsia="Calibri" w:hAnsi="Tahoma" w:cs="Tahoma"/>
          <w:i/>
          <w:sz w:val="24"/>
          <w:szCs w:val="24"/>
        </w:rPr>
        <w:t xml:space="preserve">lineamientos y procedimientos para realizar el cobro de   las   tarifas de evaluación   y   seguimiento   de   las    licencias   </w:t>
      </w:r>
      <w:proofErr w:type="gramStart"/>
      <w:r w:rsidRPr="007E64B5">
        <w:rPr>
          <w:rFonts w:ascii="Tahoma" w:eastAsia="Calibri" w:hAnsi="Tahoma" w:cs="Tahoma"/>
          <w:i/>
          <w:sz w:val="24"/>
          <w:szCs w:val="24"/>
        </w:rPr>
        <w:t>ambientales,  permisos</w:t>
      </w:r>
      <w:proofErr w:type="gramEnd"/>
      <w:r w:rsidRPr="007E64B5">
        <w:rPr>
          <w:rFonts w:ascii="Tahoma" w:eastAsia="Calibri" w:hAnsi="Tahoma" w:cs="Tahoma"/>
          <w:i/>
          <w:sz w:val="24"/>
          <w:szCs w:val="24"/>
        </w:rPr>
        <w:t xml:space="preserve">, autorizaciones y demás instrumentos de control y manejo”, de la Resolución </w:t>
      </w:r>
      <w:r w:rsidRPr="007E64B5">
        <w:rPr>
          <w:rFonts w:ascii="Tahoma" w:eastAsia="Calibri" w:hAnsi="Tahoma" w:cs="Tahoma"/>
          <w:b/>
          <w:sz w:val="24"/>
          <w:szCs w:val="24"/>
        </w:rPr>
        <w:t xml:space="preserve"> </w:t>
      </w:r>
      <w:r w:rsidRPr="007E64B5">
        <w:rPr>
          <w:rFonts w:ascii="Tahoma" w:eastAsia="Calibri" w:hAnsi="Tahoma" w:cs="Tahoma"/>
          <w:i/>
          <w:spacing w:val="-3"/>
          <w:sz w:val="24"/>
          <w:szCs w:val="24"/>
        </w:rPr>
        <w:t>574 del 20 de Abril de Dos mil Veinte (2.020)</w:t>
      </w:r>
      <w:r w:rsidRPr="007E64B5">
        <w:rPr>
          <w:rFonts w:ascii="Tahoma" w:eastAsia="Calibri" w:hAnsi="Tahoma" w:cs="Tahoma"/>
          <w:i/>
          <w:sz w:val="24"/>
          <w:szCs w:val="24"/>
        </w:rPr>
        <w:t>.</w:t>
      </w:r>
    </w:p>
    <w:p w14:paraId="080D2F7F"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QUINTO:</w:t>
      </w:r>
      <w:r w:rsidRPr="007E64B5">
        <w:rPr>
          <w:rFonts w:ascii="Tahoma" w:eastAsia="Calibri" w:hAnsi="Tahoma" w:cs="Tahoma"/>
          <w:sz w:val="24"/>
          <w:szCs w:val="24"/>
        </w:rPr>
        <w:t xml:space="preserve"> El </w:t>
      </w:r>
      <w:proofErr w:type="gramStart"/>
      <w:r w:rsidRPr="007E64B5">
        <w:rPr>
          <w:rFonts w:ascii="Tahoma" w:eastAsia="Calibri" w:hAnsi="Tahoma" w:cs="Tahoma"/>
          <w:sz w:val="24"/>
          <w:szCs w:val="24"/>
        </w:rPr>
        <w:t>Subdirector</w:t>
      </w:r>
      <w:proofErr w:type="gramEnd"/>
      <w:r w:rsidRPr="007E64B5">
        <w:rPr>
          <w:rFonts w:ascii="Tahoma" w:eastAsia="Calibri" w:hAnsi="Tahoma" w:cs="Tahoma"/>
          <w:sz w:val="24"/>
          <w:szCs w:val="24"/>
        </w:rPr>
        <w:t xml:space="preserve"> de Regulación y Control Ambiental, </w:t>
      </w:r>
      <w:r w:rsidRPr="007E64B5">
        <w:rPr>
          <w:rFonts w:ascii="Tahoma" w:eastAsia="Calibri" w:hAnsi="Tahoma" w:cs="Tahoma"/>
          <w:b/>
          <w:sz w:val="24"/>
          <w:szCs w:val="24"/>
        </w:rPr>
        <w:t>ORDENARA</w:t>
      </w:r>
      <w:r w:rsidRPr="007E64B5">
        <w:rPr>
          <w:rFonts w:ascii="Tahoma" w:eastAsia="Calibri" w:hAnsi="Tahoma" w:cs="Tahoma"/>
          <w:sz w:val="24"/>
          <w:szCs w:val="24"/>
        </w:rPr>
        <w:t xml:space="preserve"> la práctica de una diligencia de Inspección Técnica en el Predio mencionado a lo largo de este acto administrativo</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una vez se realice los pagos descritos en los dos artículos anteriores. </w:t>
      </w:r>
    </w:p>
    <w:p w14:paraId="7CE3C23F"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SEXTO:</w:t>
      </w:r>
      <w:r w:rsidRPr="007E64B5">
        <w:rPr>
          <w:rFonts w:ascii="Tahoma" w:eastAsia="Calibri" w:hAnsi="Tahoma" w:cs="Tahoma"/>
          <w:sz w:val="24"/>
          <w:szCs w:val="24"/>
        </w:rPr>
        <w:t xml:space="preserve"> El presente Auto de Inicio deberá notificarse al señor   </w:t>
      </w:r>
      <w:r w:rsidRPr="007E64B5">
        <w:rPr>
          <w:rFonts w:ascii="Tahoma" w:eastAsia="Calibri" w:hAnsi="Tahoma" w:cs="Tahoma"/>
          <w:b/>
          <w:sz w:val="24"/>
          <w:szCs w:val="24"/>
        </w:rPr>
        <w:t>CARLOS HUMBERTO OROZCO</w:t>
      </w:r>
      <w:r w:rsidRPr="007E64B5">
        <w:rPr>
          <w:rFonts w:ascii="Tahoma" w:eastAsia="Calibri" w:hAnsi="Tahoma" w:cs="Tahoma"/>
          <w:sz w:val="24"/>
          <w:szCs w:val="24"/>
        </w:rPr>
        <w:t xml:space="preserve">, identificado con la cédula de ciudadanía número 76.240.503,  en calidad de </w:t>
      </w:r>
      <w:r w:rsidRPr="007E64B5">
        <w:rPr>
          <w:rFonts w:ascii="Tahoma" w:eastAsia="Calibri" w:hAnsi="Tahoma" w:cs="Tahoma"/>
          <w:b/>
          <w:sz w:val="24"/>
          <w:szCs w:val="24"/>
        </w:rPr>
        <w:t>APODERADO,</w:t>
      </w:r>
      <w:r w:rsidRPr="007E64B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w:t>
      </w:r>
      <w:r w:rsidRPr="007E64B5">
        <w:rPr>
          <w:rFonts w:ascii="Tahoma" w:eastAsia="Calibri" w:hAnsi="Tahoma" w:cs="Tahoma"/>
          <w:sz w:val="24"/>
          <w:szCs w:val="24"/>
        </w:rPr>
        <w:t>expediente, acompañado de copia íntegra del acto administrativo.</w:t>
      </w:r>
    </w:p>
    <w:p w14:paraId="489FE40C" w14:textId="77777777" w:rsidR="007E64B5" w:rsidRPr="007E64B5" w:rsidRDefault="007E64B5" w:rsidP="007E64B5">
      <w:pPr>
        <w:spacing w:after="120" w:line="259" w:lineRule="auto"/>
        <w:jc w:val="both"/>
        <w:rPr>
          <w:rFonts w:ascii="Tahoma" w:eastAsia="Calibri" w:hAnsi="Tahoma" w:cs="Tahoma"/>
          <w:sz w:val="24"/>
          <w:szCs w:val="24"/>
        </w:rPr>
      </w:pPr>
      <w:r w:rsidRPr="007E64B5">
        <w:rPr>
          <w:rFonts w:ascii="Tahoma" w:eastAsia="Calibri" w:hAnsi="Tahoma" w:cs="Tahoma"/>
          <w:b/>
          <w:sz w:val="24"/>
          <w:szCs w:val="24"/>
        </w:rPr>
        <w:t>PARÁGRAFO TRANSITORIO:</w:t>
      </w:r>
      <w:r w:rsidRPr="007E64B5">
        <w:rPr>
          <w:rFonts w:ascii="Tahoma" w:eastAsia="Calibri" w:hAnsi="Tahoma" w:cs="Tahoma"/>
          <w:sz w:val="24"/>
          <w:szCs w:val="24"/>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38FC6F42"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SEPTIMO:</w:t>
      </w:r>
      <w:r w:rsidRPr="007E64B5">
        <w:rPr>
          <w:rFonts w:ascii="Tahoma" w:eastAsia="Calibri" w:hAnsi="Tahoma" w:cs="Tahoma"/>
          <w:sz w:val="24"/>
          <w:szCs w:val="24"/>
        </w:rPr>
        <w:t xml:space="preserve"> De conformidad con lo establecido en el artículo 17 de la Ley 1755 de 2015, y en concordancia con el artículo 22 de la </w:t>
      </w:r>
      <w:r w:rsidRPr="007E64B5">
        <w:rPr>
          <w:rFonts w:ascii="Tahoma" w:eastAsia="Calibri" w:hAnsi="Tahoma" w:cs="Tahoma"/>
          <w:b/>
          <w:sz w:val="24"/>
          <w:szCs w:val="24"/>
        </w:rPr>
        <w:t>Resolución No.</w:t>
      </w:r>
      <w:r w:rsidRPr="007E64B5">
        <w:rPr>
          <w:rFonts w:ascii="Tahoma" w:eastAsia="Calibri" w:hAnsi="Tahoma" w:cs="Tahoma"/>
          <w:b/>
          <w:spacing w:val="-3"/>
          <w:sz w:val="24"/>
          <w:szCs w:val="24"/>
        </w:rPr>
        <w:t>574 del 20 de Abril de Dos mil Veinte (2.020)</w:t>
      </w:r>
      <w:r w:rsidRPr="007E64B5">
        <w:rPr>
          <w:rFonts w:ascii="Tahoma" w:eastAsia="Calibri" w:hAnsi="Tahoma" w:cs="Tahoma"/>
          <w:b/>
          <w:sz w:val="24"/>
          <w:szCs w:val="24"/>
        </w:rPr>
        <w:t>,</w:t>
      </w:r>
      <w:r w:rsidRPr="007E64B5">
        <w:rPr>
          <w:rFonts w:ascii="Tahoma" w:eastAsia="Calibri" w:hAnsi="Tahoma" w:cs="Tahoma"/>
          <w:sz w:val="24"/>
          <w:szCs w:val="24"/>
        </w:rPr>
        <w:t xml:space="preserve"> de la </w:t>
      </w:r>
      <w:r w:rsidRPr="007E64B5">
        <w:rPr>
          <w:rFonts w:ascii="Tahoma" w:eastAsia="Calibri" w:hAnsi="Tahoma" w:cs="Tahoma"/>
          <w:b/>
          <w:sz w:val="24"/>
          <w:szCs w:val="24"/>
        </w:rPr>
        <w:t>CORPORACION AUTONOMA REGIONAL DEL QUINDIO-CRQ,</w:t>
      </w:r>
      <w:r w:rsidRPr="007E64B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7451B15"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412CC1E1" w14:textId="77777777" w:rsidR="007E64B5" w:rsidRPr="007E64B5" w:rsidRDefault="007E64B5" w:rsidP="007E64B5">
      <w:pPr>
        <w:spacing w:after="160" w:line="259" w:lineRule="auto"/>
        <w:jc w:val="both"/>
        <w:rPr>
          <w:rFonts w:ascii="Tahoma" w:eastAsia="Calibri" w:hAnsi="Tahoma" w:cs="Tahoma"/>
          <w:b/>
          <w:sz w:val="24"/>
          <w:szCs w:val="24"/>
          <w:u w:val="single"/>
        </w:rPr>
      </w:pPr>
      <w:r w:rsidRPr="007E64B5">
        <w:rPr>
          <w:rFonts w:ascii="Tahoma" w:eastAsia="Calibri" w:hAnsi="Tahoma" w:cs="Tahoma"/>
          <w:b/>
          <w:sz w:val="24"/>
          <w:szCs w:val="24"/>
          <w:u w:val="single"/>
        </w:rPr>
        <w:t>En el caso que ya se hayan efectuado los pagos ordenados, hacer caso omiso del contenido del presente artículo, (artículo 7)</w:t>
      </w:r>
    </w:p>
    <w:p w14:paraId="6D16B8FD" w14:textId="77777777" w:rsidR="007E64B5" w:rsidRPr="007E64B5" w:rsidRDefault="007E64B5" w:rsidP="007E64B5">
      <w:pPr>
        <w:spacing w:after="160" w:line="259" w:lineRule="auto"/>
        <w:jc w:val="both"/>
        <w:rPr>
          <w:rFonts w:ascii="Tahoma" w:eastAsia="Calibri" w:hAnsi="Tahoma" w:cs="Tahoma"/>
          <w:sz w:val="24"/>
          <w:szCs w:val="24"/>
          <w:u w:val="single"/>
        </w:rPr>
      </w:pPr>
      <w:r w:rsidRPr="007E64B5">
        <w:rPr>
          <w:rFonts w:ascii="Tahoma" w:eastAsia="Calibri" w:hAnsi="Tahoma" w:cs="Tahoma"/>
          <w:b/>
          <w:sz w:val="24"/>
          <w:szCs w:val="24"/>
        </w:rPr>
        <w:t>OCTAVO</w:t>
      </w:r>
      <w:r w:rsidRPr="007E64B5">
        <w:rPr>
          <w:rFonts w:ascii="Tahoma" w:eastAsia="Calibri" w:hAnsi="Tahoma" w:cs="Tahoma"/>
          <w:sz w:val="24"/>
          <w:szCs w:val="24"/>
        </w:rPr>
        <w:t xml:space="preserve">: Contra el presente Acto Administrativo </w:t>
      </w:r>
      <w:r w:rsidRPr="007E64B5">
        <w:rPr>
          <w:rFonts w:ascii="Tahoma" w:eastAsia="Calibri" w:hAnsi="Tahoma" w:cs="Tahoma"/>
          <w:sz w:val="24"/>
          <w:szCs w:val="24"/>
          <w:u w:val="single"/>
        </w:rPr>
        <w:t>no procede ningún recurso por tratarse de un Auto de Trámite.</w:t>
      </w:r>
    </w:p>
    <w:p w14:paraId="1BC3C377"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lastRenderedPageBreak/>
        <w:t xml:space="preserve">NOVENO: Publicidad. </w:t>
      </w:r>
      <w:r w:rsidRPr="007E64B5">
        <w:rPr>
          <w:rFonts w:ascii="Tahoma" w:eastAsia="Calibri" w:hAnsi="Tahoma" w:cs="Tahoma"/>
          <w:sz w:val="24"/>
          <w:szCs w:val="24"/>
        </w:rPr>
        <w:t xml:space="preserve">Remitir copia del presente </w:t>
      </w:r>
      <w:r w:rsidRPr="007E64B5">
        <w:rPr>
          <w:rFonts w:ascii="Tahoma" w:eastAsia="Calibri" w:hAnsi="Tahoma" w:cs="Tahoma"/>
          <w:b/>
          <w:sz w:val="24"/>
          <w:szCs w:val="24"/>
        </w:rPr>
        <w:t xml:space="preserve">AUTO DE INICIO SRCA-AIF-038-16-02-21 </w:t>
      </w:r>
      <w:r w:rsidRPr="007E64B5">
        <w:rPr>
          <w:rFonts w:ascii="Tahoma" w:eastAsia="Calibri" w:hAnsi="Tahoma" w:cs="Tahoma"/>
          <w:sz w:val="24"/>
          <w:szCs w:val="24"/>
        </w:rPr>
        <w:t xml:space="preserve">expedidos por la Subdirección de Regulación y Control Ambiental de la Corporación Autónoma Regional del Quindío, a la Alcaldía Municipal de </w:t>
      </w:r>
      <w:r w:rsidRPr="007E64B5">
        <w:rPr>
          <w:rFonts w:ascii="Tahoma" w:eastAsia="Calibri" w:hAnsi="Tahoma" w:cs="Tahoma"/>
          <w:b/>
          <w:sz w:val="24"/>
          <w:szCs w:val="24"/>
        </w:rPr>
        <w:t>CALARCA, QUINDÍO</w:t>
      </w:r>
      <w:r w:rsidRPr="007E64B5">
        <w:rPr>
          <w:rFonts w:ascii="Tahoma" w:eastAsia="Calibri" w:hAnsi="Tahoma" w:cs="Tahoma"/>
          <w:sz w:val="24"/>
          <w:szCs w:val="24"/>
        </w:rPr>
        <w:t xml:space="preserve">, de conformidad con lo contemplado en el Artículo 2.2.1.1.7.11, para que los mismos sean exhibidos en un lugar visible. </w:t>
      </w:r>
    </w:p>
    <w:p w14:paraId="402E61F4"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E70B08C"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NOTIFÍQUESE, PUBLÍQUESE Y CÚMPLASE.</w:t>
      </w:r>
    </w:p>
    <w:p w14:paraId="5431BBB5"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ab/>
      </w:r>
    </w:p>
    <w:p w14:paraId="12FAE839" w14:textId="77777777" w:rsidR="007E64B5" w:rsidRPr="007E64B5" w:rsidRDefault="007E64B5" w:rsidP="007E64B5">
      <w:pPr>
        <w:spacing w:after="160" w:line="240" w:lineRule="auto"/>
        <w:jc w:val="both"/>
        <w:rPr>
          <w:rFonts w:ascii="Tahoma" w:eastAsia="Calibri" w:hAnsi="Tahoma" w:cs="Tahoma"/>
          <w:sz w:val="24"/>
          <w:szCs w:val="24"/>
        </w:rPr>
      </w:pPr>
    </w:p>
    <w:p w14:paraId="3EAB818A"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549552C3"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7F94F58D"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w:t>
      </w:r>
    </w:p>
    <w:p w14:paraId="4FA7AE25" w14:textId="72E53E0E" w:rsidR="00ED45F1" w:rsidRPr="00680C40" w:rsidRDefault="00ED45F1" w:rsidP="006C2528">
      <w:pPr>
        <w:spacing w:after="160" w:line="259" w:lineRule="auto"/>
        <w:jc w:val="center"/>
        <w:rPr>
          <w:rFonts w:ascii="Tahoma" w:hAnsi="Tahoma" w:cs="Tahoma"/>
          <w:b/>
          <w:sz w:val="24"/>
          <w:szCs w:val="24"/>
        </w:rPr>
      </w:pPr>
    </w:p>
    <w:p w14:paraId="1BEA3E23"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AUTO DE INICIO SRCA-AIF-039-16-02-2021</w:t>
      </w:r>
    </w:p>
    <w:p w14:paraId="045E7A38" w14:textId="77777777" w:rsidR="007E64B5" w:rsidRPr="007E64B5" w:rsidRDefault="007E64B5" w:rsidP="007E64B5">
      <w:pPr>
        <w:spacing w:after="0" w:line="240" w:lineRule="auto"/>
        <w:jc w:val="center"/>
        <w:rPr>
          <w:rFonts w:ascii="Tahoma" w:eastAsia="Calibri" w:hAnsi="Tahoma" w:cs="Tahoma"/>
          <w:b/>
          <w:sz w:val="24"/>
          <w:szCs w:val="24"/>
        </w:rPr>
      </w:pPr>
    </w:p>
    <w:p w14:paraId="37835DFB"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“POR MEDIO DEL CUAL SE INICIA UN TRAMITE DE APROVECHAMIENTO FORESTAL”</w:t>
      </w:r>
    </w:p>
    <w:p w14:paraId="45B94365"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6F5B5208" w14:textId="77777777" w:rsidR="007E64B5" w:rsidRPr="007E64B5" w:rsidRDefault="007E64B5" w:rsidP="007E64B5">
      <w:pPr>
        <w:spacing w:after="0" w:line="240" w:lineRule="auto"/>
        <w:jc w:val="center"/>
        <w:rPr>
          <w:rFonts w:ascii="Tahoma" w:eastAsia="Calibri" w:hAnsi="Tahoma" w:cs="Tahoma"/>
          <w:b/>
          <w:sz w:val="24"/>
          <w:szCs w:val="24"/>
        </w:rPr>
      </w:pPr>
    </w:p>
    <w:p w14:paraId="1D66DCAB"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PREDIO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LOTE LOS ALMENDROS DEL RIO,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VEREDA EL CAIMO DEL MUNICIPO DE ARMENIA, QUINDÍO</w:t>
      </w:r>
    </w:p>
    <w:p w14:paraId="0E2C44FF"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 </w:t>
      </w:r>
    </w:p>
    <w:p w14:paraId="535F98F1"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ARMENIA, QUINDIO DIECISEIS (16) DE FEBRERO DEL AÑO DOS MIL VEINTIUNO (2021)</w:t>
      </w:r>
    </w:p>
    <w:p w14:paraId="4564E06D" w14:textId="77777777" w:rsidR="007E64B5" w:rsidRPr="007E64B5" w:rsidRDefault="007E64B5" w:rsidP="007E64B5">
      <w:pPr>
        <w:spacing w:after="160" w:line="259" w:lineRule="auto"/>
        <w:jc w:val="center"/>
        <w:rPr>
          <w:rFonts w:ascii="Tahoma" w:eastAsia="Calibri" w:hAnsi="Tahoma" w:cs="Tahoma"/>
          <w:b/>
          <w:sz w:val="24"/>
          <w:szCs w:val="24"/>
        </w:rPr>
      </w:pPr>
      <w:r w:rsidRPr="007E64B5">
        <w:rPr>
          <w:rFonts w:ascii="Tahoma" w:eastAsia="Calibri" w:hAnsi="Tahoma" w:cs="Tahoma"/>
          <w:b/>
          <w:sz w:val="24"/>
          <w:szCs w:val="24"/>
        </w:rPr>
        <w:t>DISPONE:</w:t>
      </w:r>
    </w:p>
    <w:p w14:paraId="4A028DA3" w14:textId="77777777" w:rsidR="007E64B5" w:rsidRPr="007E64B5" w:rsidRDefault="007E64B5" w:rsidP="007E64B5">
      <w:pPr>
        <w:spacing w:after="160" w:line="259" w:lineRule="auto"/>
        <w:contextualSpacing/>
        <w:jc w:val="both"/>
        <w:rPr>
          <w:rFonts w:ascii="Tahoma" w:eastAsia="Calibri" w:hAnsi="Tahoma" w:cs="Tahoma"/>
          <w:sz w:val="24"/>
          <w:szCs w:val="24"/>
        </w:rPr>
      </w:pPr>
      <w:r w:rsidRPr="007E64B5">
        <w:rPr>
          <w:rFonts w:ascii="Tahoma" w:eastAsia="Calibri" w:hAnsi="Tahoma" w:cs="Tahoma"/>
          <w:b/>
          <w:sz w:val="24"/>
          <w:szCs w:val="24"/>
        </w:rPr>
        <w:t xml:space="preserve">PRIMERO: </w:t>
      </w:r>
      <w:r w:rsidRPr="007E64B5">
        <w:rPr>
          <w:rFonts w:ascii="Tahoma" w:eastAsia="Calibri" w:hAnsi="Tahoma" w:cs="Tahoma"/>
          <w:sz w:val="24"/>
          <w:szCs w:val="24"/>
        </w:rPr>
        <w:t xml:space="preserve">Dar inicio a la actuación administrativa de solicitud de autorización de aprovechamiento forestal del día  Nueve (09) de febrero del año dos mil Veintiuno (2021), presentada por el señor </w:t>
      </w:r>
      <w:r w:rsidRPr="007E64B5">
        <w:rPr>
          <w:rFonts w:ascii="Tahoma" w:eastAsia="Calibri" w:hAnsi="Tahoma" w:cs="Tahoma"/>
          <w:b/>
          <w:sz w:val="24"/>
          <w:szCs w:val="24"/>
        </w:rPr>
        <w:t>JOSE JAIRO MENDEZ PARRA, i</w:t>
      </w:r>
      <w:r w:rsidRPr="007E64B5">
        <w:rPr>
          <w:rFonts w:ascii="Tahoma" w:eastAsia="Calibri" w:hAnsi="Tahoma" w:cs="Tahoma"/>
          <w:sz w:val="24"/>
          <w:szCs w:val="24"/>
        </w:rPr>
        <w:t xml:space="preserve">dentificado con la cédula de ciudadanía número 17.627.569,  en calidad de </w:t>
      </w:r>
      <w:r w:rsidRPr="007E64B5">
        <w:rPr>
          <w:rFonts w:ascii="Tahoma" w:eastAsia="Calibri" w:hAnsi="Tahoma" w:cs="Tahoma"/>
          <w:b/>
          <w:sz w:val="24"/>
          <w:szCs w:val="24"/>
        </w:rPr>
        <w:t>PROPIETARIO</w:t>
      </w:r>
      <w:r w:rsidRPr="007E64B5">
        <w:rPr>
          <w:rFonts w:ascii="Tahoma" w:eastAsia="Calibri" w:hAnsi="Tahoma" w:cs="Tahoma"/>
          <w:sz w:val="24"/>
          <w:szCs w:val="24"/>
        </w:rPr>
        <w:t xml:space="preserve">, quien otorgan </w:t>
      </w:r>
      <w:r w:rsidRPr="007E64B5">
        <w:rPr>
          <w:rFonts w:ascii="Tahoma" w:eastAsia="Calibri" w:hAnsi="Tahoma" w:cs="Tahoma"/>
          <w:b/>
          <w:sz w:val="24"/>
          <w:szCs w:val="24"/>
        </w:rPr>
        <w:t>PODER ESPECIAL</w:t>
      </w:r>
      <w:r w:rsidRPr="007E64B5">
        <w:rPr>
          <w:rFonts w:ascii="Tahoma" w:eastAsia="Calibri" w:hAnsi="Tahoma" w:cs="Tahoma"/>
          <w:sz w:val="24"/>
          <w:szCs w:val="24"/>
        </w:rPr>
        <w:t xml:space="preserve"> al señor  </w:t>
      </w:r>
      <w:r w:rsidRPr="007E64B5">
        <w:rPr>
          <w:rFonts w:ascii="Tahoma" w:eastAsia="Calibri" w:hAnsi="Tahoma" w:cs="Tahoma"/>
          <w:b/>
          <w:sz w:val="24"/>
          <w:szCs w:val="24"/>
        </w:rPr>
        <w:t>LEONEL FERNANDO MUÑOZ</w:t>
      </w:r>
      <w:r w:rsidRPr="007E64B5">
        <w:rPr>
          <w:rFonts w:ascii="Tahoma" w:eastAsia="Calibri" w:hAnsi="Tahoma" w:cs="Tahoma"/>
          <w:sz w:val="24"/>
          <w:szCs w:val="24"/>
        </w:rPr>
        <w:t xml:space="preserve">, identificado con la cédula de ciudadanía número   16.889.557, para realizar actividad forestal en el Predio Rural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LOTE LOS ALMENDROS DEL RIO,    </w:t>
      </w:r>
      <w:r w:rsidRPr="007E64B5">
        <w:rPr>
          <w:rFonts w:ascii="Tahoma" w:eastAsia="Calibri" w:hAnsi="Tahoma" w:cs="Tahoma"/>
          <w:sz w:val="24"/>
          <w:szCs w:val="24"/>
        </w:rPr>
        <w:t xml:space="preserve">identificado con la matrícula inmobiliaria </w:t>
      </w:r>
      <w:r w:rsidRPr="007E64B5">
        <w:rPr>
          <w:rFonts w:ascii="Tahoma" w:eastAsia="Calibri" w:hAnsi="Tahoma" w:cs="Tahoma"/>
          <w:b/>
          <w:sz w:val="24"/>
          <w:szCs w:val="24"/>
        </w:rPr>
        <w:t xml:space="preserve">280-82907 </w:t>
      </w:r>
      <w:r w:rsidRPr="007E64B5">
        <w:rPr>
          <w:rFonts w:ascii="Tahoma" w:eastAsia="Calibri" w:hAnsi="Tahoma" w:cs="Tahoma"/>
          <w:sz w:val="24"/>
          <w:szCs w:val="24"/>
        </w:rPr>
        <w:t xml:space="preserve"> y la ficha catastral </w:t>
      </w:r>
      <w:r w:rsidRPr="007E64B5">
        <w:rPr>
          <w:rFonts w:ascii="Tahoma" w:eastAsia="Calibri" w:hAnsi="Tahoma" w:cs="Tahoma"/>
          <w:b/>
          <w:sz w:val="24"/>
          <w:szCs w:val="24"/>
        </w:rPr>
        <w:t>“00030000000099000000000”,  UBICADO EN LA</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VEREDA EL CAIMO DEL MUNICIPO DE ARMENIA, QUINDÍO, </w:t>
      </w:r>
      <w:r w:rsidRPr="007E64B5">
        <w:rPr>
          <w:rFonts w:ascii="Tahoma" w:eastAsia="Calibri" w:hAnsi="Tahoma" w:cs="Tahoma"/>
          <w:sz w:val="24"/>
          <w:szCs w:val="24"/>
        </w:rPr>
        <w:t>quien</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presentó diligenciado ante la </w:t>
      </w:r>
      <w:r w:rsidRPr="007E64B5">
        <w:rPr>
          <w:rFonts w:ascii="Tahoma" w:eastAsia="Calibri" w:hAnsi="Tahoma" w:cs="Tahoma"/>
          <w:b/>
          <w:sz w:val="24"/>
          <w:szCs w:val="24"/>
        </w:rPr>
        <w:t xml:space="preserve">CORPORACIÓN AUTÓNOMA REGIONAL DEL QUINDÍO – CRQ, </w:t>
      </w:r>
      <w:r w:rsidRPr="007E64B5">
        <w:rPr>
          <w:rFonts w:ascii="Tahoma" w:eastAsia="Calibri" w:hAnsi="Tahoma" w:cs="Tahoma"/>
          <w:sz w:val="24"/>
          <w:szCs w:val="24"/>
        </w:rPr>
        <w:t xml:space="preserve">Formulario Único Nacional de Solicitud de Aprovechamiento Forestal Bosque Natural o Plantados no registrados, radicado bajo el número </w:t>
      </w:r>
      <w:r w:rsidRPr="007E64B5">
        <w:rPr>
          <w:rFonts w:ascii="Tahoma" w:eastAsia="Calibri" w:hAnsi="Tahoma" w:cs="Tahoma"/>
          <w:b/>
          <w:sz w:val="24"/>
          <w:szCs w:val="24"/>
          <w:u w:val="single"/>
        </w:rPr>
        <w:t xml:space="preserve">1563-21. </w:t>
      </w:r>
    </w:p>
    <w:p w14:paraId="5F009076" w14:textId="77777777" w:rsidR="007E64B5" w:rsidRPr="007E64B5" w:rsidRDefault="007E64B5" w:rsidP="007E64B5">
      <w:pPr>
        <w:spacing w:after="160" w:line="240" w:lineRule="auto"/>
        <w:contextualSpacing/>
        <w:jc w:val="both"/>
        <w:rPr>
          <w:rFonts w:ascii="Tahoma" w:eastAsia="Calibri" w:hAnsi="Tahoma" w:cs="Tahoma"/>
          <w:i/>
          <w:sz w:val="24"/>
          <w:szCs w:val="24"/>
        </w:rPr>
      </w:pPr>
      <w:r w:rsidRPr="007E64B5">
        <w:rPr>
          <w:rFonts w:ascii="Tahoma" w:eastAsia="Calibri" w:hAnsi="Tahoma" w:cs="Tahoma"/>
          <w:b/>
          <w:sz w:val="24"/>
          <w:szCs w:val="24"/>
        </w:rPr>
        <w:t>PARÁGRAFO:</w:t>
      </w:r>
      <w:r w:rsidRPr="007E64B5">
        <w:rPr>
          <w:rFonts w:ascii="Tahoma" w:eastAsia="Calibri" w:hAnsi="Tahoma" w:cs="Tahoma"/>
          <w:sz w:val="24"/>
          <w:szCs w:val="24"/>
        </w:rPr>
        <w:t xml:space="preserve"> </w:t>
      </w:r>
      <w:r w:rsidRPr="007E64B5">
        <w:rPr>
          <w:rFonts w:ascii="Tahoma" w:eastAsia="Calibri" w:hAnsi="Tahoma" w:cs="Tahoma"/>
          <w:b/>
          <w:i/>
          <w:sz w:val="24"/>
          <w:szCs w:val="24"/>
        </w:rPr>
        <w:t xml:space="preserve">EL PRESENTE AUTO NO CONSTITUYE EL OTORGAMIENTO DE LA AUTORIZACION DE APROVECHAMIENTO FORESTAL, </w:t>
      </w:r>
      <w:r w:rsidRPr="007E64B5">
        <w:rPr>
          <w:rFonts w:ascii="Tahoma" w:eastAsia="Calibri" w:hAnsi="Tahoma" w:cs="Tahoma"/>
          <w:i/>
          <w:sz w:val="24"/>
          <w:szCs w:val="24"/>
        </w:rPr>
        <w:t xml:space="preserve">teniendo en cuenta que el mismo solo evidencia </w:t>
      </w:r>
      <w:proofErr w:type="gramStart"/>
      <w:r w:rsidRPr="007E64B5">
        <w:rPr>
          <w:rFonts w:ascii="Tahoma" w:eastAsia="Calibri" w:hAnsi="Tahoma" w:cs="Tahoma"/>
          <w:i/>
          <w:sz w:val="24"/>
          <w:szCs w:val="24"/>
        </w:rPr>
        <w:t>la  existencia</w:t>
      </w:r>
      <w:proofErr w:type="gramEnd"/>
      <w:r w:rsidRPr="007E64B5">
        <w:rPr>
          <w:rFonts w:ascii="Tahoma" w:eastAsia="Calibri" w:hAnsi="Tahoma" w:cs="Tahoma"/>
          <w:i/>
          <w:sz w:val="24"/>
          <w:szCs w:val="24"/>
        </w:rPr>
        <w:t xml:space="preserve">  de  la </w:t>
      </w:r>
      <w:r w:rsidRPr="007E64B5">
        <w:rPr>
          <w:rFonts w:ascii="Tahoma" w:eastAsia="Calibri" w:hAnsi="Tahoma" w:cs="Tahoma"/>
          <w:i/>
          <w:sz w:val="24"/>
          <w:szCs w:val="24"/>
        </w:rPr>
        <w:lastRenderedPageBreak/>
        <w:t>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3B2EE70" w14:textId="77777777" w:rsidR="007E64B5" w:rsidRPr="007E64B5" w:rsidRDefault="007E64B5" w:rsidP="007E64B5">
      <w:pPr>
        <w:spacing w:after="160" w:line="259" w:lineRule="auto"/>
        <w:jc w:val="both"/>
        <w:rPr>
          <w:rFonts w:ascii="Tahoma" w:eastAsia="Calibri" w:hAnsi="Tahoma" w:cs="Tahoma"/>
          <w:b/>
          <w:sz w:val="24"/>
          <w:szCs w:val="24"/>
        </w:rPr>
      </w:pPr>
    </w:p>
    <w:p w14:paraId="727203EB"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SEGUNDO: </w:t>
      </w:r>
      <w:r w:rsidRPr="007E64B5">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1B0D4848" w14:textId="77777777" w:rsidR="007E64B5" w:rsidRPr="007E64B5" w:rsidRDefault="007E64B5" w:rsidP="007E64B5">
      <w:pPr>
        <w:tabs>
          <w:tab w:val="left" w:pos="5385"/>
        </w:tabs>
        <w:spacing w:after="160" w:line="259" w:lineRule="auto"/>
        <w:jc w:val="both"/>
        <w:rPr>
          <w:rFonts w:ascii="Tahoma" w:eastAsia="Calibri" w:hAnsi="Tahoma" w:cs="Tahoma"/>
          <w:b/>
          <w:sz w:val="24"/>
          <w:szCs w:val="24"/>
        </w:rPr>
      </w:pPr>
      <w:r w:rsidRPr="007E64B5">
        <w:rPr>
          <w:rFonts w:ascii="Tahoma" w:eastAsia="Calibri" w:hAnsi="Tahoma" w:cs="Tahoma"/>
          <w:b/>
          <w:sz w:val="24"/>
          <w:szCs w:val="24"/>
        </w:rPr>
        <w:t xml:space="preserve">TERCERO: </w:t>
      </w:r>
      <w:r w:rsidRPr="007E64B5">
        <w:rPr>
          <w:rFonts w:ascii="Tahoma" w:eastAsia="Calibri" w:hAnsi="Tahoma" w:cs="Tahoma"/>
          <w:sz w:val="24"/>
          <w:szCs w:val="24"/>
        </w:rPr>
        <w:t xml:space="preserve">Publíquese el presente auto de trámite a costas del interesado en el boletín ambiental de la </w:t>
      </w:r>
      <w:r w:rsidRPr="007E64B5">
        <w:rPr>
          <w:rFonts w:ascii="Tahoma" w:eastAsia="Calibri" w:hAnsi="Tahoma" w:cs="Tahoma"/>
          <w:b/>
          <w:sz w:val="24"/>
          <w:szCs w:val="24"/>
        </w:rPr>
        <w:t>CRQ</w:t>
      </w:r>
      <w:r w:rsidRPr="007E64B5">
        <w:rPr>
          <w:rFonts w:ascii="Tahoma" w:eastAsia="Calibri" w:hAnsi="Tahoma" w:cs="Tahoma"/>
          <w:sz w:val="24"/>
          <w:szCs w:val="24"/>
        </w:rPr>
        <w:t xml:space="preserve">, por la Suma de </w:t>
      </w:r>
      <w:r w:rsidRPr="007E64B5">
        <w:rPr>
          <w:rFonts w:ascii="Tahoma" w:eastAsia="Calibri" w:hAnsi="Tahoma" w:cs="Tahoma"/>
          <w:b/>
          <w:sz w:val="24"/>
          <w:szCs w:val="24"/>
        </w:rPr>
        <w:t xml:space="preserve">TREINTA Y DOS MIL CUATROCIENTOS PESOS M/CTE ($32.400), </w:t>
      </w:r>
      <w:r w:rsidRPr="007E64B5">
        <w:rPr>
          <w:rFonts w:ascii="Tahoma" w:eastAsia="Calibri" w:hAnsi="Tahoma" w:cs="Tahoma"/>
          <w:sz w:val="24"/>
          <w:szCs w:val="24"/>
        </w:rPr>
        <w:t xml:space="preserve">conforme a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257 del 05 de febrero de Dos mil Veintiuno (2.021)</w:t>
      </w:r>
      <w:r w:rsidRPr="007E64B5">
        <w:rPr>
          <w:rFonts w:ascii="Tahoma" w:eastAsia="Calibri" w:hAnsi="Tahoma" w:cs="Tahoma"/>
          <w:b/>
          <w:sz w:val="24"/>
          <w:szCs w:val="24"/>
        </w:rPr>
        <w:t>.</w:t>
      </w:r>
    </w:p>
    <w:p w14:paraId="679ABA03"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CUARTO: SERVICIO DE EVALUACIÓN.</w:t>
      </w:r>
      <w:r w:rsidRPr="007E64B5">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257 del 05 de febrero de Dos mil Veintiuno (2.021)</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expedida por la Dirección General de esta Corporación, para lo cual se le indicará el valor el día de la notificación personal. </w:t>
      </w:r>
    </w:p>
    <w:p w14:paraId="35DEE659" w14:textId="77777777" w:rsidR="007E64B5" w:rsidRPr="007E64B5" w:rsidRDefault="007E64B5" w:rsidP="007E64B5">
      <w:pPr>
        <w:tabs>
          <w:tab w:val="left" w:pos="5385"/>
        </w:tabs>
        <w:spacing w:after="160" w:line="259" w:lineRule="auto"/>
        <w:jc w:val="both"/>
        <w:rPr>
          <w:rFonts w:ascii="Tahoma" w:eastAsia="Calibri" w:hAnsi="Tahoma" w:cs="Tahoma"/>
          <w:i/>
          <w:sz w:val="24"/>
          <w:szCs w:val="24"/>
        </w:rPr>
      </w:pPr>
      <w:r w:rsidRPr="007E64B5">
        <w:rPr>
          <w:rFonts w:ascii="Tahoma" w:eastAsia="Calibri" w:hAnsi="Tahoma" w:cs="Tahoma"/>
          <w:sz w:val="24"/>
          <w:szCs w:val="24"/>
        </w:rPr>
        <w:t xml:space="preserve">Dicho valor en cumplimiento a lo establecido en el CAPITULO PRIMERO </w:t>
      </w:r>
      <w:r w:rsidRPr="007E64B5">
        <w:rPr>
          <w:rFonts w:ascii="Tahoma" w:eastAsia="Calibri" w:hAnsi="Tahoma" w:cs="Tahoma"/>
          <w:sz w:val="24"/>
          <w:szCs w:val="24"/>
        </w:rPr>
        <w:t>"</w:t>
      </w:r>
      <w:r w:rsidRPr="007E64B5">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w:t>
      </w:r>
      <w:proofErr w:type="gramStart"/>
      <w:r w:rsidRPr="007E64B5">
        <w:rPr>
          <w:rFonts w:ascii="Tahoma" w:eastAsia="Calibri" w:hAnsi="Tahoma" w:cs="Tahoma"/>
          <w:i/>
          <w:sz w:val="24"/>
          <w:szCs w:val="24"/>
        </w:rPr>
        <w:t xml:space="preserve">Resolución </w:t>
      </w:r>
      <w:r w:rsidRPr="007E64B5">
        <w:rPr>
          <w:rFonts w:ascii="Tahoma" w:eastAsia="Calibri" w:hAnsi="Tahoma" w:cs="Tahoma"/>
          <w:b/>
          <w:sz w:val="24"/>
          <w:szCs w:val="24"/>
        </w:rPr>
        <w:t xml:space="preserve"> </w:t>
      </w:r>
      <w:r w:rsidRPr="007E64B5">
        <w:rPr>
          <w:rFonts w:ascii="Tahoma" w:eastAsia="Calibri" w:hAnsi="Tahoma" w:cs="Tahoma"/>
          <w:i/>
          <w:spacing w:val="-3"/>
          <w:sz w:val="24"/>
          <w:szCs w:val="24"/>
        </w:rPr>
        <w:t>257</w:t>
      </w:r>
      <w:proofErr w:type="gramEnd"/>
      <w:r w:rsidRPr="007E64B5">
        <w:rPr>
          <w:rFonts w:ascii="Tahoma" w:eastAsia="Calibri" w:hAnsi="Tahoma" w:cs="Tahoma"/>
          <w:i/>
          <w:spacing w:val="-3"/>
          <w:sz w:val="24"/>
          <w:szCs w:val="24"/>
        </w:rPr>
        <w:t xml:space="preserve"> del 05 de febrero de Dos mil Veintiuno (2.021)</w:t>
      </w:r>
      <w:r w:rsidRPr="007E64B5">
        <w:rPr>
          <w:rFonts w:ascii="Tahoma" w:eastAsia="Calibri" w:hAnsi="Tahoma" w:cs="Tahoma"/>
          <w:i/>
          <w:sz w:val="24"/>
          <w:szCs w:val="24"/>
        </w:rPr>
        <w:t>.</w:t>
      </w:r>
    </w:p>
    <w:p w14:paraId="4337B554" w14:textId="77777777" w:rsidR="007E64B5" w:rsidRPr="007E64B5" w:rsidRDefault="007E64B5" w:rsidP="007E64B5">
      <w:pPr>
        <w:tabs>
          <w:tab w:val="left" w:pos="0"/>
        </w:tabs>
        <w:suppressAutoHyphens/>
        <w:spacing w:after="160" w:line="240" w:lineRule="atLeast"/>
        <w:jc w:val="both"/>
        <w:rPr>
          <w:rFonts w:ascii="Tahoma" w:eastAsia="Calibri" w:hAnsi="Tahoma" w:cs="Tahoma"/>
          <w:b/>
          <w:spacing w:val="-3"/>
          <w:sz w:val="24"/>
          <w:szCs w:val="24"/>
          <w:lang w:val="es-ES_tradnl"/>
        </w:rPr>
      </w:pPr>
      <w:r w:rsidRPr="007E64B5">
        <w:rPr>
          <w:rFonts w:ascii="Tahoma" w:eastAsia="Calibri" w:hAnsi="Tahoma" w:cs="Tahoma"/>
          <w:b/>
          <w:spacing w:val="-3"/>
          <w:sz w:val="24"/>
          <w:szCs w:val="24"/>
          <w:lang w:val="es-ES_tradnl"/>
        </w:rPr>
        <w:t xml:space="preserve">PARÁGRAFO TRANSITORIO: </w:t>
      </w:r>
      <w:r w:rsidRPr="007E64B5">
        <w:rPr>
          <w:rFonts w:ascii="Tahoma" w:eastAsia="Calibri" w:hAnsi="Tahoma" w:cs="Tahoma"/>
          <w:spacing w:val="-3"/>
          <w:sz w:val="24"/>
          <w:szCs w:val="24"/>
          <w:lang w:val="es-ES_tradnl"/>
        </w:rPr>
        <w:t xml:space="preserve">Para fines pertinentes de la Subdirección Administrativa y Financiera de la Entidad, la dirección que se registra en el formulario del apoderado es BARRIO TUBAY AYALA, MANAZANA 2 # 43 DE LA </w:t>
      </w:r>
      <w:proofErr w:type="gramStart"/>
      <w:r w:rsidRPr="007E64B5">
        <w:rPr>
          <w:rFonts w:ascii="Tahoma" w:eastAsia="Calibri" w:hAnsi="Tahoma" w:cs="Tahoma"/>
          <w:spacing w:val="-3"/>
          <w:sz w:val="24"/>
          <w:szCs w:val="24"/>
          <w:lang w:val="es-ES_tradnl"/>
        </w:rPr>
        <w:t>TEBAIDA ,</w:t>
      </w:r>
      <w:proofErr w:type="gramEnd"/>
      <w:r w:rsidRPr="007E64B5">
        <w:rPr>
          <w:rFonts w:ascii="Tahoma" w:eastAsia="Calibri" w:hAnsi="Tahoma" w:cs="Tahoma"/>
          <w:spacing w:val="-3"/>
          <w:sz w:val="24"/>
          <w:szCs w:val="24"/>
          <w:lang w:val="es-ES_tradnl"/>
        </w:rPr>
        <w:t xml:space="preserve"> QUINDÍO, teléfono 320 205 9625, sin reportar correo electrónico.</w:t>
      </w:r>
    </w:p>
    <w:p w14:paraId="4B343EEB"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QUINTO:</w:t>
      </w:r>
      <w:r w:rsidRPr="007E64B5">
        <w:rPr>
          <w:rFonts w:ascii="Tahoma" w:eastAsia="Calibri" w:hAnsi="Tahoma" w:cs="Tahoma"/>
          <w:sz w:val="24"/>
          <w:szCs w:val="24"/>
        </w:rPr>
        <w:t xml:space="preserve"> El </w:t>
      </w:r>
      <w:proofErr w:type="gramStart"/>
      <w:r w:rsidRPr="007E64B5">
        <w:rPr>
          <w:rFonts w:ascii="Tahoma" w:eastAsia="Calibri" w:hAnsi="Tahoma" w:cs="Tahoma"/>
          <w:sz w:val="24"/>
          <w:szCs w:val="24"/>
        </w:rPr>
        <w:t>Subdirector</w:t>
      </w:r>
      <w:proofErr w:type="gramEnd"/>
      <w:r w:rsidRPr="007E64B5">
        <w:rPr>
          <w:rFonts w:ascii="Tahoma" w:eastAsia="Calibri" w:hAnsi="Tahoma" w:cs="Tahoma"/>
          <w:sz w:val="24"/>
          <w:szCs w:val="24"/>
        </w:rPr>
        <w:t xml:space="preserve"> de Regulación y Control Ambiental, </w:t>
      </w:r>
      <w:r w:rsidRPr="007E64B5">
        <w:rPr>
          <w:rFonts w:ascii="Tahoma" w:eastAsia="Calibri" w:hAnsi="Tahoma" w:cs="Tahoma"/>
          <w:b/>
          <w:sz w:val="24"/>
          <w:szCs w:val="24"/>
        </w:rPr>
        <w:t>ORDENARA</w:t>
      </w:r>
      <w:r w:rsidRPr="007E64B5">
        <w:rPr>
          <w:rFonts w:ascii="Tahoma" w:eastAsia="Calibri" w:hAnsi="Tahoma" w:cs="Tahoma"/>
          <w:sz w:val="24"/>
          <w:szCs w:val="24"/>
        </w:rPr>
        <w:t xml:space="preserve"> la práctica de una diligencia de Inspección Técnica en el Predio mencionado a lo largo de este acto administrativo</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una vez se realice los pagos descritos en los dos artículos anteriores. </w:t>
      </w:r>
    </w:p>
    <w:p w14:paraId="2E5E8A53"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SEXTO:</w:t>
      </w:r>
      <w:r w:rsidRPr="007E64B5">
        <w:rPr>
          <w:rFonts w:ascii="Tahoma" w:eastAsia="Calibri" w:hAnsi="Tahoma" w:cs="Tahoma"/>
          <w:sz w:val="24"/>
          <w:szCs w:val="24"/>
        </w:rPr>
        <w:t xml:space="preserve"> El presente Auto de Inicio deberá notificarse  al señor  </w:t>
      </w:r>
      <w:r w:rsidRPr="007E64B5">
        <w:rPr>
          <w:rFonts w:ascii="Tahoma" w:eastAsia="Calibri" w:hAnsi="Tahoma" w:cs="Tahoma"/>
          <w:b/>
          <w:sz w:val="24"/>
          <w:szCs w:val="24"/>
        </w:rPr>
        <w:t>LEONEL FERNANDO MUÑOZ</w:t>
      </w:r>
      <w:r w:rsidRPr="007E64B5">
        <w:rPr>
          <w:rFonts w:ascii="Tahoma" w:eastAsia="Calibri" w:hAnsi="Tahoma" w:cs="Tahoma"/>
          <w:sz w:val="24"/>
          <w:szCs w:val="24"/>
        </w:rPr>
        <w:t xml:space="preserve">, identificado con la cédula de ciudadanía número   16.889.557,  en calidad de </w:t>
      </w:r>
      <w:r w:rsidRPr="007E64B5">
        <w:rPr>
          <w:rFonts w:ascii="Tahoma" w:eastAsia="Calibri" w:hAnsi="Tahoma" w:cs="Tahoma"/>
          <w:b/>
          <w:sz w:val="24"/>
          <w:szCs w:val="24"/>
        </w:rPr>
        <w:t>APODERADO,</w:t>
      </w:r>
      <w:r w:rsidRPr="007E64B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w:t>
      </w:r>
      <w:r w:rsidRPr="007E64B5">
        <w:rPr>
          <w:rFonts w:ascii="Tahoma" w:eastAsia="Calibri" w:hAnsi="Tahoma" w:cs="Tahoma"/>
          <w:sz w:val="24"/>
          <w:szCs w:val="24"/>
        </w:rPr>
        <w:lastRenderedPageBreak/>
        <w:t>expediente, acompañado de copia íntegra del acto administrativo.</w:t>
      </w:r>
    </w:p>
    <w:p w14:paraId="7BED5A88" w14:textId="77777777" w:rsidR="007E64B5" w:rsidRPr="007E64B5" w:rsidRDefault="007E64B5" w:rsidP="007E64B5">
      <w:pPr>
        <w:spacing w:after="120" w:line="259" w:lineRule="auto"/>
        <w:jc w:val="both"/>
        <w:rPr>
          <w:rFonts w:ascii="Tahoma" w:eastAsia="Calibri" w:hAnsi="Tahoma" w:cs="Tahoma"/>
          <w:sz w:val="24"/>
          <w:szCs w:val="24"/>
        </w:rPr>
      </w:pPr>
      <w:r w:rsidRPr="007E64B5">
        <w:rPr>
          <w:rFonts w:ascii="Tahoma" w:eastAsia="Calibri" w:hAnsi="Tahoma" w:cs="Tahoma"/>
          <w:b/>
          <w:sz w:val="24"/>
          <w:szCs w:val="24"/>
        </w:rPr>
        <w:t>PARÁGRAFO TRANSITORIO:</w:t>
      </w:r>
      <w:r w:rsidRPr="007E64B5">
        <w:rPr>
          <w:rFonts w:ascii="Tahoma" w:eastAsia="Calibri" w:hAnsi="Tahoma" w:cs="Tahoma"/>
          <w:sz w:val="24"/>
          <w:szCs w:val="24"/>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5BB6FF14"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sz w:val="24"/>
          <w:szCs w:val="24"/>
        </w:rPr>
        <w:t>SEPTIMO:</w:t>
      </w:r>
      <w:r w:rsidRPr="007E64B5">
        <w:rPr>
          <w:rFonts w:ascii="Tahoma" w:eastAsia="Calibri" w:hAnsi="Tahoma" w:cs="Tahoma"/>
          <w:sz w:val="24"/>
          <w:szCs w:val="24"/>
        </w:rPr>
        <w:t xml:space="preserve"> De conformidad con lo establecido en el artículo 17 de la Ley 1755 de 2015, y en concordancia con el artículo 22 de la </w:t>
      </w:r>
      <w:r w:rsidRPr="007E64B5">
        <w:rPr>
          <w:rFonts w:ascii="Tahoma" w:eastAsia="Calibri" w:hAnsi="Tahoma" w:cs="Tahoma"/>
          <w:b/>
          <w:sz w:val="24"/>
          <w:szCs w:val="24"/>
        </w:rPr>
        <w:t>Resolución No.</w:t>
      </w:r>
      <w:r w:rsidRPr="007E64B5">
        <w:rPr>
          <w:rFonts w:ascii="Tahoma" w:eastAsia="Calibri" w:hAnsi="Tahoma" w:cs="Tahoma"/>
          <w:i/>
          <w:spacing w:val="-3"/>
          <w:sz w:val="24"/>
          <w:szCs w:val="24"/>
        </w:rPr>
        <w:t xml:space="preserve"> </w:t>
      </w:r>
      <w:r w:rsidRPr="007E64B5">
        <w:rPr>
          <w:rFonts w:ascii="Tahoma" w:eastAsia="Calibri" w:hAnsi="Tahoma" w:cs="Tahoma"/>
          <w:b/>
          <w:spacing w:val="-3"/>
          <w:sz w:val="24"/>
          <w:szCs w:val="24"/>
        </w:rPr>
        <w:t>257 del 05 de febrero de Dos mil Veintiuno (2.021)</w:t>
      </w:r>
      <w:r w:rsidRPr="007E64B5">
        <w:rPr>
          <w:rFonts w:ascii="Tahoma" w:eastAsia="Calibri" w:hAnsi="Tahoma" w:cs="Tahoma"/>
          <w:b/>
          <w:sz w:val="24"/>
          <w:szCs w:val="24"/>
        </w:rPr>
        <w:t>,</w:t>
      </w:r>
      <w:r w:rsidRPr="007E64B5">
        <w:rPr>
          <w:rFonts w:ascii="Tahoma" w:eastAsia="Calibri" w:hAnsi="Tahoma" w:cs="Tahoma"/>
          <w:sz w:val="24"/>
          <w:szCs w:val="24"/>
        </w:rPr>
        <w:t xml:space="preserve"> de la </w:t>
      </w:r>
      <w:r w:rsidRPr="007E64B5">
        <w:rPr>
          <w:rFonts w:ascii="Tahoma" w:eastAsia="Calibri" w:hAnsi="Tahoma" w:cs="Tahoma"/>
          <w:b/>
          <w:sz w:val="24"/>
          <w:szCs w:val="24"/>
        </w:rPr>
        <w:t>CORPORACION AUTONOMA REGIONAL DEL QUINDIO-CRQ,</w:t>
      </w:r>
      <w:r w:rsidRPr="007E64B5">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16647CDB"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816A830" w14:textId="77777777" w:rsidR="007E64B5" w:rsidRPr="007E64B5" w:rsidRDefault="007E64B5" w:rsidP="007E64B5">
      <w:pPr>
        <w:spacing w:after="160" w:line="259" w:lineRule="auto"/>
        <w:jc w:val="both"/>
        <w:rPr>
          <w:rFonts w:ascii="Tahoma" w:eastAsia="Calibri" w:hAnsi="Tahoma" w:cs="Tahoma"/>
          <w:sz w:val="24"/>
          <w:szCs w:val="24"/>
          <w:u w:val="single"/>
        </w:rPr>
      </w:pPr>
      <w:r w:rsidRPr="007E64B5">
        <w:rPr>
          <w:rFonts w:ascii="Tahoma" w:eastAsia="Calibri" w:hAnsi="Tahoma" w:cs="Tahoma"/>
          <w:b/>
          <w:sz w:val="24"/>
          <w:szCs w:val="24"/>
        </w:rPr>
        <w:t>OCTAVO</w:t>
      </w:r>
      <w:r w:rsidRPr="007E64B5">
        <w:rPr>
          <w:rFonts w:ascii="Tahoma" w:eastAsia="Calibri" w:hAnsi="Tahoma" w:cs="Tahoma"/>
          <w:sz w:val="24"/>
          <w:szCs w:val="24"/>
        </w:rPr>
        <w:t xml:space="preserve">: Contra el presente Acto Administrativo </w:t>
      </w:r>
      <w:r w:rsidRPr="007E64B5">
        <w:rPr>
          <w:rFonts w:ascii="Tahoma" w:eastAsia="Calibri" w:hAnsi="Tahoma" w:cs="Tahoma"/>
          <w:sz w:val="24"/>
          <w:szCs w:val="24"/>
          <w:u w:val="single"/>
        </w:rPr>
        <w:t>no procede ningún recurso por tratarse de un Auto de Trámite.</w:t>
      </w:r>
    </w:p>
    <w:p w14:paraId="083F0FFC"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NOVENO: Publicidad. </w:t>
      </w:r>
      <w:r w:rsidRPr="007E64B5">
        <w:rPr>
          <w:rFonts w:ascii="Tahoma" w:eastAsia="Calibri" w:hAnsi="Tahoma" w:cs="Tahoma"/>
          <w:sz w:val="24"/>
          <w:szCs w:val="24"/>
        </w:rPr>
        <w:t xml:space="preserve">Remitir copia del presente </w:t>
      </w:r>
      <w:r w:rsidRPr="007E64B5">
        <w:rPr>
          <w:rFonts w:ascii="Tahoma" w:eastAsia="Calibri" w:hAnsi="Tahoma" w:cs="Tahoma"/>
          <w:b/>
          <w:sz w:val="24"/>
          <w:szCs w:val="24"/>
        </w:rPr>
        <w:t xml:space="preserve">AUTO DE INICIO SRCA-AIF-039-16-02-21 </w:t>
      </w:r>
      <w:r w:rsidRPr="007E64B5">
        <w:rPr>
          <w:rFonts w:ascii="Tahoma" w:eastAsia="Calibri" w:hAnsi="Tahoma" w:cs="Tahoma"/>
          <w:sz w:val="24"/>
          <w:szCs w:val="24"/>
        </w:rPr>
        <w:t xml:space="preserve">expedidos por la Subdirección de </w:t>
      </w:r>
      <w:r w:rsidRPr="007E64B5">
        <w:rPr>
          <w:rFonts w:ascii="Tahoma" w:eastAsia="Calibri" w:hAnsi="Tahoma" w:cs="Tahoma"/>
          <w:sz w:val="24"/>
          <w:szCs w:val="24"/>
        </w:rPr>
        <w:t xml:space="preserve">Regulación y Control Ambiental de la Corporación Autónoma Regional del Quindío, a la Alcaldía Municipal de </w:t>
      </w:r>
      <w:r w:rsidRPr="007E64B5">
        <w:rPr>
          <w:rFonts w:ascii="Tahoma" w:eastAsia="Calibri" w:hAnsi="Tahoma" w:cs="Tahoma"/>
          <w:b/>
          <w:sz w:val="24"/>
          <w:szCs w:val="24"/>
        </w:rPr>
        <w:t>ARMENIA, QUINDÍO</w:t>
      </w:r>
      <w:r w:rsidRPr="007E64B5">
        <w:rPr>
          <w:rFonts w:ascii="Tahoma" w:eastAsia="Calibri" w:hAnsi="Tahoma" w:cs="Tahoma"/>
          <w:sz w:val="24"/>
          <w:szCs w:val="24"/>
        </w:rPr>
        <w:t xml:space="preserve">, de conformidad con lo contemplado en el Artículo 2.2.1.1.7.11, para que los mismos sean exhibidos en un lugar visible. </w:t>
      </w:r>
    </w:p>
    <w:p w14:paraId="7654E227"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NOTIFÍQUESE, PUBLÍQUESE Y CÚMPLASE.</w:t>
      </w:r>
    </w:p>
    <w:p w14:paraId="3174E76F"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ab/>
      </w:r>
    </w:p>
    <w:p w14:paraId="6CDF4B23" w14:textId="77777777" w:rsidR="007E64B5" w:rsidRPr="007E64B5" w:rsidRDefault="007E64B5" w:rsidP="007E64B5">
      <w:pPr>
        <w:spacing w:after="160" w:line="240" w:lineRule="auto"/>
        <w:jc w:val="both"/>
        <w:rPr>
          <w:rFonts w:ascii="Tahoma" w:eastAsia="Calibri" w:hAnsi="Tahoma" w:cs="Tahoma"/>
          <w:sz w:val="24"/>
          <w:szCs w:val="24"/>
        </w:rPr>
      </w:pPr>
    </w:p>
    <w:p w14:paraId="4D52784C"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6FDDDBBD"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2D43E396"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w:t>
      </w:r>
    </w:p>
    <w:p w14:paraId="5F8A9D30" w14:textId="0DDAB1D6" w:rsidR="007E64B5" w:rsidRDefault="007E64B5" w:rsidP="007E64B5">
      <w:pPr>
        <w:spacing w:after="160" w:line="259" w:lineRule="auto"/>
        <w:jc w:val="center"/>
        <w:rPr>
          <w:rFonts w:ascii="Tahoma" w:hAnsi="Tahoma" w:cs="Tahoma"/>
          <w:b/>
          <w:sz w:val="24"/>
          <w:szCs w:val="24"/>
        </w:rPr>
      </w:pPr>
    </w:p>
    <w:p w14:paraId="19E50B54" w14:textId="02F04BEB" w:rsidR="00B271EC" w:rsidRDefault="00B271EC" w:rsidP="007E64B5">
      <w:pPr>
        <w:spacing w:after="160" w:line="259" w:lineRule="auto"/>
        <w:jc w:val="center"/>
        <w:rPr>
          <w:rFonts w:ascii="Tahoma" w:hAnsi="Tahoma" w:cs="Tahoma"/>
          <w:b/>
          <w:sz w:val="24"/>
          <w:szCs w:val="24"/>
        </w:rPr>
      </w:pPr>
    </w:p>
    <w:p w14:paraId="06056B9E"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AUTO DE INICIO SRCA-AIF-040-16-02-2021</w:t>
      </w:r>
    </w:p>
    <w:p w14:paraId="18FE2EA5" w14:textId="77777777" w:rsidR="00B271EC" w:rsidRPr="00B271EC" w:rsidRDefault="00B271EC" w:rsidP="00B271EC">
      <w:pPr>
        <w:spacing w:after="0" w:line="240" w:lineRule="auto"/>
        <w:jc w:val="center"/>
        <w:rPr>
          <w:rFonts w:ascii="Tahoma" w:eastAsia="Calibri" w:hAnsi="Tahoma" w:cs="Tahoma"/>
          <w:b/>
          <w:sz w:val="24"/>
          <w:szCs w:val="24"/>
        </w:rPr>
      </w:pPr>
    </w:p>
    <w:p w14:paraId="6A5023CA"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“POR MEDIO DEL CUAL SE INICIA UN TRAMITE DE APROVECHAMIENTO FORESTAL”</w:t>
      </w:r>
    </w:p>
    <w:p w14:paraId="1F79F0E6"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SUBDIRECCIÓN DE REGULACIÓN Y CONTROL AMBIENTAL</w:t>
      </w:r>
    </w:p>
    <w:p w14:paraId="241B6C57" w14:textId="77777777" w:rsidR="00B271EC" w:rsidRPr="00B271EC" w:rsidRDefault="00B271EC" w:rsidP="00B271EC">
      <w:pPr>
        <w:spacing w:after="0" w:line="240" w:lineRule="auto"/>
        <w:jc w:val="center"/>
        <w:rPr>
          <w:rFonts w:ascii="Tahoma" w:eastAsia="Calibri" w:hAnsi="Tahoma" w:cs="Tahoma"/>
          <w:b/>
          <w:sz w:val="24"/>
          <w:szCs w:val="24"/>
        </w:rPr>
      </w:pPr>
    </w:p>
    <w:p w14:paraId="4B1815B4"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 xml:space="preserve">PREDIO </w:t>
      </w:r>
      <w:r w:rsidRPr="00B271EC">
        <w:rPr>
          <w:rFonts w:ascii="Tahoma" w:eastAsia="Calibri" w:hAnsi="Tahoma" w:cs="Tahoma"/>
          <w:b/>
          <w:sz w:val="24"/>
          <w:szCs w:val="24"/>
          <w:u w:val="single"/>
        </w:rPr>
        <w:t>1)</w:t>
      </w:r>
      <w:r w:rsidRPr="00B271EC">
        <w:rPr>
          <w:rFonts w:ascii="Tahoma" w:eastAsia="Calibri" w:hAnsi="Tahoma" w:cs="Tahoma"/>
          <w:b/>
          <w:sz w:val="24"/>
          <w:szCs w:val="24"/>
        </w:rPr>
        <w:t xml:space="preserve"> LOTE LA BONITA, UBICADO EN LA</w:t>
      </w:r>
      <w:r w:rsidRPr="00B271EC">
        <w:rPr>
          <w:rFonts w:ascii="Tahoma" w:eastAsia="Calibri" w:hAnsi="Tahoma" w:cs="Tahoma"/>
          <w:sz w:val="24"/>
          <w:szCs w:val="24"/>
        </w:rPr>
        <w:t xml:space="preserve"> </w:t>
      </w:r>
      <w:r w:rsidRPr="00B271EC">
        <w:rPr>
          <w:rFonts w:ascii="Tahoma" w:eastAsia="Calibri" w:hAnsi="Tahoma" w:cs="Tahoma"/>
          <w:b/>
          <w:sz w:val="24"/>
          <w:szCs w:val="24"/>
        </w:rPr>
        <w:t>VEREDA ALTAGRACIA DEL MUNICIPO DE CALARCA, QUINDÍO</w:t>
      </w:r>
    </w:p>
    <w:p w14:paraId="76057AE5"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 xml:space="preserve"> </w:t>
      </w:r>
    </w:p>
    <w:p w14:paraId="4B48A198" w14:textId="77777777" w:rsidR="00B271EC" w:rsidRPr="00B271EC" w:rsidRDefault="00B271EC" w:rsidP="00B271EC">
      <w:pPr>
        <w:spacing w:after="160" w:line="259" w:lineRule="auto"/>
        <w:jc w:val="center"/>
        <w:rPr>
          <w:rFonts w:ascii="Tahoma" w:eastAsia="Calibri" w:hAnsi="Tahoma" w:cs="Tahoma"/>
          <w:b/>
          <w:sz w:val="24"/>
          <w:szCs w:val="24"/>
        </w:rPr>
      </w:pPr>
      <w:r w:rsidRPr="00B271EC">
        <w:rPr>
          <w:rFonts w:ascii="Tahoma" w:eastAsia="Calibri" w:hAnsi="Tahoma" w:cs="Tahoma"/>
          <w:b/>
          <w:sz w:val="24"/>
          <w:szCs w:val="24"/>
        </w:rPr>
        <w:t>ARMENIA, QUINDIO DIECISEIS (16) DE FEBRERO DEL AÑO DOS MIL VEINTIUNO (2021)</w:t>
      </w:r>
    </w:p>
    <w:p w14:paraId="64C9F53E" w14:textId="77777777" w:rsidR="00B271EC" w:rsidRPr="00B271EC" w:rsidRDefault="00B271EC" w:rsidP="00B271EC">
      <w:pPr>
        <w:spacing w:after="160" w:line="259" w:lineRule="auto"/>
        <w:jc w:val="center"/>
        <w:rPr>
          <w:rFonts w:ascii="Tahoma" w:eastAsia="Calibri" w:hAnsi="Tahoma" w:cs="Tahoma"/>
          <w:b/>
          <w:sz w:val="24"/>
          <w:szCs w:val="24"/>
        </w:rPr>
      </w:pPr>
      <w:r w:rsidRPr="00B271EC">
        <w:rPr>
          <w:rFonts w:ascii="Tahoma" w:eastAsia="Calibri" w:hAnsi="Tahoma" w:cs="Tahoma"/>
          <w:b/>
          <w:sz w:val="24"/>
          <w:szCs w:val="24"/>
        </w:rPr>
        <w:t>DISPONE:</w:t>
      </w:r>
    </w:p>
    <w:p w14:paraId="32D22510" w14:textId="77777777" w:rsidR="00B271EC" w:rsidRPr="00B271EC" w:rsidRDefault="00B271EC" w:rsidP="00B271EC">
      <w:pPr>
        <w:spacing w:after="160" w:line="259" w:lineRule="auto"/>
        <w:contextualSpacing/>
        <w:jc w:val="both"/>
        <w:rPr>
          <w:rFonts w:ascii="Tahoma" w:eastAsia="Calibri" w:hAnsi="Tahoma" w:cs="Tahoma"/>
          <w:sz w:val="24"/>
          <w:szCs w:val="24"/>
        </w:rPr>
      </w:pPr>
      <w:r w:rsidRPr="00B271EC">
        <w:rPr>
          <w:rFonts w:ascii="Tahoma" w:eastAsia="Calibri" w:hAnsi="Tahoma" w:cs="Tahoma"/>
          <w:b/>
          <w:sz w:val="24"/>
          <w:szCs w:val="24"/>
        </w:rPr>
        <w:t xml:space="preserve">PRIMERO: </w:t>
      </w:r>
      <w:r w:rsidRPr="00B271EC">
        <w:rPr>
          <w:rFonts w:ascii="Tahoma" w:eastAsia="Calibri" w:hAnsi="Tahoma" w:cs="Tahoma"/>
          <w:sz w:val="24"/>
          <w:szCs w:val="24"/>
        </w:rPr>
        <w:t xml:space="preserve">Dar inicio a la actuación administrativa de solicitud de </w:t>
      </w:r>
      <w:r w:rsidRPr="00B271EC">
        <w:rPr>
          <w:rFonts w:ascii="Tahoma" w:eastAsia="Calibri" w:hAnsi="Tahoma" w:cs="Tahoma"/>
          <w:sz w:val="24"/>
          <w:szCs w:val="24"/>
        </w:rPr>
        <w:lastRenderedPageBreak/>
        <w:t xml:space="preserve">autorización de aprovechamiento forestal del día  Doce (12) de Febrero del año dos mil Veintiuno (2021),  el señor </w:t>
      </w:r>
      <w:r w:rsidRPr="00B271EC">
        <w:rPr>
          <w:rFonts w:ascii="Tahoma" w:eastAsia="Calibri" w:hAnsi="Tahoma" w:cs="Tahoma"/>
          <w:b/>
          <w:sz w:val="24"/>
          <w:szCs w:val="24"/>
        </w:rPr>
        <w:t xml:space="preserve">OLMER OCTAVIO ARIAS ECHEVERRY, </w:t>
      </w:r>
      <w:r w:rsidRPr="00B271EC">
        <w:rPr>
          <w:rFonts w:ascii="Tahoma" w:eastAsia="Calibri" w:hAnsi="Tahoma" w:cs="Tahoma"/>
          <w:sz w:val="24"/>
          <w:szCs w:val="24"/>
        </w:rPr>
        <w:t xml:space="preserve">identificada con la cédula de ciudadanía número 9.731.464, y el señor </w:t>
      </w:r>
      <w:r w:rsidRPr="00B271EC">
        <w:rPr>
          <w:rFonts w:ascii="Tahoma" w:eastAsia="Calibri" w:hAnsi="Tahoma" w:cs="Tahoma"/>
          <w:b/>
          <w:sz w:val="24"/>
          <w:szCs w:val="24"/>
        </w:rPr>
        <w:t>JHON FREDY GARCIA SIERRA</w:t>
      </w:r>
      <w:r w:rsidRPr="00B271EC">
        <w:rPr>
          <w:rFonts w:ascii="Tahoma" w:eastAsia="Calibri" w:hAnsi="Tahoma" w:cs="Tahoma"/>
          <w:sz w:val="24"/>
          <w:szCs w:val="24"/>
        </w:rPr>
        <w:t xml:space="preserve">, identificado con la cédula de ciudadanía número  18.398.564,  en calidad de </w:t>
      </w:r>
      <w:r w:rsidRPr="00B271EC">
        <w:rPr>
          <w:rFonts w:ascii="Tahoma" w:eastAsia="Calibri" w:hAnsi="Tahoma" w:cs="Tahoma"/>
          <w:b/>
          <w:sz w:val="24"/>
          <w:szCs w:val="24"/>
        </w:rPr>
        <w:t>PROPIETARIOS</w:t>
      </w:r>
      <w:r w:rsidRPr="00B271EC">
        <w:rPr>
          <w:rFonts w:ascii="Tahoma" w:eastAsia="Calibri" w:hAnsi="Tahoma" w:cs="Tahoma"/>
          <w:sz w:val="24"/>
          <w:szCs w:val="24"/>
        </w:rPr>
        <w:t xml:space="preserve"> del Predio Rural </w:t>
      </w:r>
      <w:r w:rsidRPr="00B271EC">
        <w:rPr>
          <w:rFonts w:ascii="Tahoma" w:eastAsia="Calibri" w:hAnsi="Tahoma" w:cs="Tahoma"/>
          <w:b/>
          <w:sz w:val="24"/>
          <w:szCs w:val="24"/>
          <w:u w:val="single"/>
        </w:rPr>
        <w:t>1)</w:t>
      </w:r>
      <w:r w:rsidRPr="00B271EC">
        <w:rPr>
          <w:rFonts w:ascii="Tahoma" w:eastAsia="Calibri" w:hAnsi="Tahoma" w:cs="Tahoma"/>
          <w:b/>
          <w:sz w:val="24"/>
          <w:szCs w:val="24"/>
        </w:rPr>
        <w:t xml:space="preserve">  LOTE  LA BONITA, </w:t>
      </w:r>
      <w:r w:rsidRPr="00B271EC">
        <w:rPr>
          <w:rFonts w:ascii="Tahoma" w:eastAsia="Calibri" w:hAnsi="Tahoma" w:cs="Tahoma"/>
          <w:sz w:val="24"/>
          <w:szCs w:val="24"/>
        </w:rPr>
        <w:t xml:space="preserve">identificado con la matrícula inmobiliaria </w:t>
      </w:r>
      <w:r w:rsidRPr="00B271EC">
        <w:rPr>
          <w:rFonts w:ascii="Tahoma" w:eastAsia="Calibri" w:hAnsi="Tahoma" w:cs="Tahoma"/>
          <w:b/>
          <w:sz w:val="24"/>
          <w:szCs w:val="24"/>
        </w:rPr>
        <w:t xml:space="preserve">282-4692 </w:t>
      </w:r>
      <w:r w:rsidRPr="00B271EC">
        <w:rPr>
          <w:rFonts w:ascii="Tahoma" w:eastAsia="Calibri" w:hAnsi="Tahoma" w:cs="Tahoma"/>
          <w:sz w:val="24"/>
          <w:szCs w:val="24"/>
        </w:rPr>
        <w:t xml:space="preserve"> y la ficha catastral </w:t>
      </w:r>
      <w:r w:rsidRPr="00B271EC">
        <w:rPr>
          <w:rFonts w:ascii="Tahoma" w:eastAsia="Calibri" w:hAnsi="Tahoma" w:cs="Tahoma"/>
          <w:b/>
          <w:sz w:val="24"/>
          <w:szCs w:val="24"/>
        </w:rPr>
        <w:t>“00-01-0010-0122-000”,  UBICADO EN LA</w:t>
      </w:r>
      <w:r w:rsidRPr="00B271EC">
        <w:rPr>
          <w:rFonts w:ascii="Tahoma" w:eastAsia="Calibri" w:hAnsi="Tahoma" w:cs="Tahoma"/>
          <w:sz w:val="24"/>
          <w:szCs w:val="24"/>
        </w:rPr>
        <w:t xml:space="preserve"> </w:t>
      </w:r>
      <w:r w:rsidRPr="00B271EC">
        <w:rPr>
          <w:rFonts w:ascii="Tahoma" w:eastAsia="Calibri" w:hAnsi="Tahoma" w:cs="Tahoma"/>
          <w:b/>
          <w:sz w:val="24"/>
          <w:szCs w:val="24"/>
        </w:rPr>
        <w:t xml:space="preserve">VEREDA ALTAGRACIA DEL MUNICIPO DE CALARCA, QUINDÍO, </w:t>
      </w:r>
      <w:r w:rsidRPr="00B271EC">
        <w:rPr>
          <w:rFonts w:ascii="Tahoma" w:eastAsia="Calibri" w:hAnsi="Tahoma" w:cs="Tahoma"/>
          <w:sz w:val="24"/>
          <w:szCs w:val="24"/>
        </w:rPr>
        <w:t>quien</w:t>
      </w:r>
      <w:r w:rsidRPr="00B271EC">
        <w:rPr>
          <w:rFonts w:ascii="Tahoma" w:eastAsia="Calibri" w:hAnsi="Tahoma" w:cs="Tahoma"/>
          <w:b/>
          <w:sz w:val="24"/>
          <w:szCs w:val="24"/>
        </w:rPr>
        <w:t xml:space="preserve"> </w:t>
      </w:r>
      <w:r w:rsidRPr="00B271EC">
        <w:rPr>
          <w:rFonts w:ascii="Tahoma" w:eastAsia="Calibri" w:hAnsi="Tahoma" w:cs="Tahoma"/>
          <w:sz w:val="24"/>
          <w:szCs w:val="24"/>
        </w:rPr>
        <w:t xml:space="preserve">presentó diligenciado ante la </w:t>
      </w:r>
      <w:r w:rsidRPr="00B271EC">
        <w:rPr>
          <w:rFonts w:ascii="Tahoma" w:eastAsia="Calibri" w:hAnsi="Tahoma" w:cs="Tahoma"/>
          <w:b/>
          <w:sz w:val="24"/>
          <w:szCs w:val="24"/>
        </w:rPr>
        <w:t xml:space="preserve">CORPORACIÓN AUTÓNOMA REGIONAL DEL QUINDÍO – CRQ, </w:t>
      </w:r>
      <w:r w:rsidRPr="00B271EC">
        <w:rPr>
          <w:rFonts w:ascii="Tahoma" w:eastAsia="Calibri" w:hAnsi="Tahoma" w:cs="Tahoma"/>
          <w:sz w:val="24"/>
          <w:szCs w:val="24"/>
        </w:rPr>
        <w:t xml:space="preserve">Formulario Único Nacional de Solicitud de Aprovechamiento Forestal Bosque Natural o Plantados no registrados, radicado bajo el número </w:t>
      </w:r>
      <w:r w:rsidRPr="00B271EC">
        <w:rPr>
          <w:rFonts w:ascii="Tahoma" w:eastAsia="Calibri" w:hAnsi="Tahoma" w:cs="Tahoma"/>
          <w:b/>
          <w:sz w:val="24"/>
          <w:szCs w:val="24"/>
          <w:u w:val="single"/>
        </w:rPr>
        <w:t xml:space="preserve">1734-21. </w:t>
      </w:r>
    </w:p>
    <w:p w14:paraId="42E4B2F9" w14:textId="77777777" w:rsidR="00B271EC" w:rsidRPr="00B271EC" w:rsidRDefault="00B271EC" w:rsidP="00B271EC">
      <w:pPr>
        <w:spacing w:after="160" w:line="240" w:lineRule="auto"/>
        <w:contextualSpacing/>
        <w:jc w:val="both"/>
        <w:rPr>
          <w:rFonts w:ascii="Tahoma" w:eastAsia="Calibri" w:hAnsi="Tahoma" w:cs="Tahoma"/>
          <w:i/>
          <w:sz w:val="24"/>
          <w:szCs w:val="24"/>
        </w:rPr>
      </w:pPr>
      <w:r w:rsidRPr="00B271EC">
        <w:rPr>
          <w:rFonts w:ascii="Tahoma" w:eastAsia="Calibri" w:hAnsi="Tahoma" w:cs="Tahoma"/>
          <w:b/>
          <w:sz w:val="24"/>
          <w:szCs w:val="24"/>
        </w:rPr>
        <w:t>PARÁGRAFO:</w:t>
      </w:r>
      <w:r w:rsidRPr="00B271EC">
        <w:rPr>
          <w:rFonts w:ascii="Tahoma" w:eastAsia="Calibri" w:hAnsi="Tahoma" w:cs="Tahoma"/>
          <w:sz w:val="24"/>
          <w:szCs w:val="24"/>
        </w:rPr>
        <w:t xml:space="preserve"> </w:t>
      </w:r>
      <w:r w:rsidRPr="00B271EC">
        <w:rPr>
          <w:rFonts w:ascii="Tahoma" w:eastAsia="Calibri" w:hAnsi="Tahoma" w:cs="Tahoma"/>
          <w:b/>
          <w:i/>
          <w:sz w:val="24"/>
          <w:szCs w:val="24"/>
        </w:rPr>
        <w:t xml:space="preserve">EL PRESENTE AUTO NO CONSTITUYE EL OTORGAMIENTO DE LA AUTORIZACION DE APROVECHAMIENTO FORESTAL, </w:t>
      </w:r>
      <w:r w:rsidRPr="00B271EC">
        <w:rPr>
          <w:rFonts w:ascii="Tahoma" w:eastAsia="Calibri" w:hAnsi="Tahoma" w:cs="Tahoma"/>
          <w:i/>
          <w:sz w:val="24"/>
          <w:szCs w:val="24"/>
        </w:rPr>
        <w:t xml:space="preserve">teniendo en cuenta </w:t>
      </w:r>
      <w:proofErr w:type="gramStart"/>
      <w:r w:rsidRPr="00B271EC">
        <w:rPr>
          <w:rFonts w:ascii="Tahoma" w:eastAsia="Calibri" w:hAnsi="Tahoma" w:cs="Tahoma"/>
          <w:i/>
          <w:sz w:val="24"/>
          <w:szCs w:val="24"/>
        </w:rPr>
        <w:t>que  el</w:t>
      </w:r>
      <w:proofErr w:type="gramEnd"/>
      <w:r w:rsidRPr="00B271EC">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B271EC">
        <w:rPr>
          <w:rFonts w:ascii="Tahoma" w:eastAsia="Calibri" w:hAnsi="Tahoma" w:cs="Tahoma"/>
          <w:i/>
          <w:sz w:val="24"/>
          <w:szCs w:val="24"/>
        </w:rPr>
        <w:t>recorrido  en</w:t>
      </w:r>
      <w:proofErr w:type="gramEnd"/>
      <w:r w:rsidRPr="00B271EC">
        <w:rPr>
          <w:rFonts w:ascii="Tahoma" w:eastAsia="Calibri" w:hAnsi="Tahoma" w:cs="Tahoma"/>
          <w:i/>
          <w:sz w:val="24"/>
          <w:szCs w:val="24"/>
        </w:rPr>
        <w:t xml:space="preserve"> campo y de las posibles situaciones que se encuentren dependerá la viabilidad del respectivo permiso.</w:t>
      </w:r>
    </w:p>
    <w:p w14:paraId="5AB2E454" w14:textId="77777777" w:rsidR="00B271EC" w:rsidRPr="00B271EC" w:rsidRDefault="00B271EC" w:rsidP="00B271EC">
      <w:pPr>
        <w:spacing w:after="160" w:line="259" w:lineRule="auto"/>
        <w:jc w:val="both"/>
        <w:rPr>
          <w:rFonts w:ascii="Tahoma" w:eastAsia="Calibri" w:hAnsi="Tahoma" w:cs="Tahoma"/>
          <w:b/>
          <w:sz w:val="24"/>
          <w:szCs w:val="24"/>
        </w:rPr>
      </w:pPr>
    </w:p>
    <w:p w14:paraId="1BEE5D9C" w14:textId="77777777" w:rsidR="00B271EC" w:rsidRPr="00B271EC" w:rsidRDefault="00B271EC" w:rsidP="00B271EC">
      <w:pPr>
        <w:spacing w:after="160" w:line="259" w:lineRule="auto"/>
        <w:jc w:val="both"/>
        <w:rPr>
          <w:rFonts w:ascii="Tahoma" w:eastAsia="Calibri" w:hAnsi="Tahoma" w:cs="Tahoma"/>
          <w:sz w:val="24"/>
          <w:szCs w:val="24"/>
        </w:rPr>
      </w:pPr>
      <w:r w:rsidRPr="00B271EC">
        <w:rPr>
          <w:rFonts w:ascii="Tahoma" w:eastAsia="Calibri" w:hAnsi="Tahoma" w:cs="Tahoma"/>
          <w:b/>
          <w:sz w:val="24"/>
          <w:szCs w:val="24"/>
        </w:rPr>
        <w:t xml:space="preserve">SEGUNDO: </w:t>
      </w:r>
      <w:r w:rsidRPr="00B271EC">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2289DD26" w14:textId="77777777" w:rsidR="00B271EC" w:rsidRPr="00B271EC" w:rsidRDefault="00B271EC" w:rsidP="00B271EC">
      <w:pPr>
        <w:tabs>
          <w:tab w:val="left" w:pos="5385"/>
        </w:tabs>
        <w:spacing w:after="160" w:line="259" w:lineRule="auto"/>
        <w:jc w:val="both"/>
        <w:rPr>
          <w:rFonts w:ascii="Tahoma" w:eastAsia="Calibri" w:hAnsi="Tahoma" w:cs="Tahoma"/>
          <w:sz w:val="24"/>
          <w:szCs w:val="24"/>
        </w:rPr>
      </w:pPr>
      <w:r w:rsidRPr="00B271EC">
        <w:rPr>
          <w:rFonts w:ascii="Tahoma" w:eastAsia="Calibri" w:hAnsi="Tahoma" w:cs="Tahoma"/>
          <w:b/>
          <w:sz w:val="24"/>
          <w:szCs w:val="24"/>
        </w:rPr>
        <w:t xml:space="preserve">TERCERO: </w:t>
      </w:r>
      <w:r w:rsidRPr="00B271EC">
        <w:rPr>
          <w:rFonts w:ascii="Tahoma" w:eastAsia="Calibri" w:hAnsi="Tahoma" w:cs="Tahoma"/>
          <w:sz w:val="24"/>
          <w:szCs w:val="24"/>
        </w:rPr>
        <w:t xml:space="preserve">Publíquese el presente auto de trámite a costas del interesado en el boletín ambiental de la </w:t>
      </w:r>
      <w:r w:rsidRPr="00B271EC">
        <w:rPr>
          <w:rFonts w:ascii="Tahoma" w:eastAsia="Calibri" w:hAnsi="Tahoma" w:cs="Tahoma"/>
          <w:b/>
          <w:sz w:val="24"/>
          <w:szCs w:val="24"/>
        </w:rPr>
        <w:t>CRQ</w:t>
      </w:r>
      <w:r w:rsidRPr="00B271EC">
        <w:rPr>
          <w:rFonts w:ascii="Tahoma" w:eastAsia="Calibri" w:hAnsi="Tahoma" w:cs="Tahoma"/>
          <w:sz w:val="24"/>
          <w:szCs w:val="24"/>
        </w:rPr>
        <w:t xml:space="preserve">, por la Suma de </w:t>
      </w:r>
      <w:r w:rsidRPr="00B271EC">
        <w:rPr>
          <w:rFonts w:ascii="Tahoma" w:eastAsia="Calibri" w:hAnsi="Tahoma" w:cs="Tahoma"/>
          <w:b/>
          <w:sz w:val="24"/>
          <w:szCs w:val="24"/>
        </w:rPr>
        <w:t xml:space="preserve">TREINTA Y DOS MIL CUATRO CIENTOS PESOS M/CTE ($32.400), </w:t>
      </w:r>
      <w:r w:rsidRPr="00B271EC">
        <w:rPr>
          <w:rFonts w:ascii="Tahoma" w:eastAsia="Calibri" w:hAnsi="Tahoma" w:cs="Tahoma"/>
          <w:sz w:val="24"/>
          <w:szCs w:val="24"/>
        </w:rPr>
        <w:t xml:space="preserve">conforme a lo establecido en la </w:t>
      </w:r>
      <w:r w:rsidRPr="00B271EC">
        <w:rPr>
          <w:rFonts w:ascii="Tahoma" w:eastAsia="Calibri" w:hAnsi="Tahoma" w:cs="Tahoma"/>
          <w:b/>
          <w:sz w:val="24"/>
          <w:szCs w:val="24"/>
        </w:rPr>
        <w:t xml:space="preserve">Resolución No. </w:t>
      </w:r>
      <w:r w:rsidRPr="00B271EC">
        <w:rPr>
          <w:rFonts w:ascii="Tahoma" w:eastAsia="Calibri" w:hAnsi="Tahoma" w:cs="Tahoma"/>
          <w:b/>
          <w:spacing w:val="-3"/>
          <w:sz w:val="24"/>
          <w:szCs w:val="24"/>
        </w:rPr>
        <w:t>257 del 05 de febrero de Dos mil Veintiuno (2.021)</w:t>
      </w:r>
      <w:r w:rsidRPr="00B271EC">
        <w:rPr>
          <w:rFonts w:ascii="Tahoma" w:eastAsia="Calibri" w:hAnsi="Tahoma" w:cs="Tahoma"/>
          <w:b/>
          <w:sz w:val="24"/>
          <w:szCs w:val="24"/>
        </w:rPr>
        <w:t>,</w:t>
      </w:r>
      <w:r w:rsidRPr="00B271EC">
        <w:rPr>
          <w:rFonts w:ascii="Tahoma" w:eastAsia="Calibri" w:hAnsi="Tahoma" w:cs="Tahoma"/>
          <w:sz w:val="24"/>
          <w:szCs w:val="24"/>
        </w:rPr>
        <w:t xml:space="preserve"> valor que no fue incluido dentro de la liquidación de la fase inicial del trámite por concepto de SERVICIO DE EVALUACION.</w:t>
      </w:r>
    </w:p>
    <w:p w14:paraId="1DF5CC7B" w14:textId="77777777" w:rsidR="00B271EC" w:rsidRPr="00B271EC" w:rsidRDefault="00B271EC" w:rsidP="00B271EC">
      <w:pPr>
        <w:tabs>
          <w:tab w:val="left" w:pos="5385"/>
        </w:tabs>
        <w:spacing w:after="160" w:line="259" w:lineRule="auto"/>
        <w:jc w:val="both"/>
        <w:rPr>
          <w:rFonts w:ascii="Tahoma" w:eastAsia="Calibri" w:hAnsi="Tahoma" w:cs="Tahoma"/>
          <w:sz w:val="24"/>
          <w:szCs w:val="24"/>
        </w:rPr>
      </w:pPr>
      <w:r w:rsidRPr="00B271EC">
        <w:rPr>
          <w:rFonts w:ascii="Tahoma" w:eastAsia="Calibri" w:hAnsi="Tahoma" w:cs="Tahoma"/>
          <w:b/>
          <w:sz w:val="24"/>
          <w:szCs w:val="24"/>
        </w:rPr>
        <w:t>CUARTO: SERVICIO DE EVALUACIÓN.</w:t>
      </w:r>
      <w:r w:rsidRPr="00B271EC">
        <w:rPr>
          <w:rFonts w:ascii="Tahoma" w:eastAsia="Calibri" w:hAnsi="Tahoma" w:cs="Tahoma"/>
          <w:sz w:val="24"/>
          <w:szCs w:val="24"/>
        </w:rPr>
        <w:t xml:space="preserve"> El propietario al radicar el trámite, canceló en la tesorería de la Corporación Autónoma Regional del Quindío, de   conformidad   con   lo establecido en la </w:t>
      </w:r>
      <w:r w:rsidRPr="00B271EC">
        <w:rPr>
          <w:rFonts w:ascii="Tahoma" w:eastAsia="Calibri" w:hAnsi="Tahoma" w:cs="Tahoma"/>
          <w:b/>
          <w:sz w:val="24"/>
          <w:szCs w:val="24"/>
        </w:rPr>
        <w:t xml:space="preserve">Resolución No. </w:t>
      </w:r>
      <w:r w:rsidRPr="00B271EC">
        <w:rPr>
          <w:rFonts w:ascii="Tahoma" w:eastAsia="Calibri" w:hAnsi="Tahoma" w:cs="Tahoma"/>
          <w:b/>
          <w:spacing w:val="-3"/>
          <w:sz w:val="24"/>
          <w:szCs w:val="24"/>
        </w:rPr>
        <w:t>257 del 05 de Febrero de Dos mil Veintiuno (2.021)</w:t>
      </w:r>
      <w:r w:rsidRPr="00B271EC">
        <w:rPr>
          <w:rFonts w:ascii="Tahoma" w:eastAsia="Calibri" w:hAnsi="Tahoma" w:cs="Tahoma"/>
          <w:b/>
          <w:sz w:val="24"/>
          <w:szCs w:val="24"/>
        </w:rPr>
        <w:t xml:space="preserve">, </w:t>
      </w:r>
      <w:r w:rsidRPr="00B271EC">
        <w:rPr>
          <w:rFonts w:ascii="Tahoma" w:eastAsia="Calibri" w:hAnsi="Tahoma" w:cs="Tahoma"/>
          <w:sz w:val="24"/>
          <w:szCs w:val="24"/>
        </w:rPr>
        <w:t xml:space="preserve">expedida por la Dirección General de esta Corporación, la suma de </w:t>
      </w:r>
      <w:r w:rsidRPr="00B271EC">
        <w:rPr>
          <w:rFonts w:ascii="Tahoma" w:eastAsia="Calibri" w:hAnsi="Tahoma" w:cs="Tahoma"/>
          <w:b/>
          <w:sz w:val="24"/>
          <w:szCs w:val="24"/>
        </w:rPr>
        <w:t>OCHENTA Y CINCO MIL NOVECIENTOS VEINTIUN PESOS M/</w:t>
      </w:r>
      <w:proofErr w:type="gramStart"/>
      <w:r w:rsidRPr="00B271EC">
        <w:rPr>
          <w:rFonts w:ascii="Tahoma" w:eastAsia="Calibri" w:hAnsi="Tahoma" w:cs="Tahoma"/>
          <w:b/>
          <w:sz w:val="24"/>
          <w:szCs w:val="24"/>
        </w:rPr>
        <w:t>CTE  (</w:t>
      </w:r>
      <w:proofErr w:type="gramEnd"/>
      <w:r w:rsidRPr="00B271EC">
        <w:rPr>
          <w:rFonts w:ascii="Tahoma" w:eastAsia="Calibri" w:hAnsi="Tahoma" w:cs="Tahoma"/>
          <w:b/>
          <w:sz w:val="24"/>
          <w:szCs w:val="24"/>
        </w:rPr>
        <w:t xml:space="preserve">$85.921),  </w:t>
      </w:r>
      <w:r w:rsidRPr="00B271EC">
        <w:rPr>
          <w:rFonts w:ascii="Tahoma" w:eastAsia="Calibri" w:hAnsi="Tahoma" w:cs="Tahoma"/>
          <w:sz w:val="24"/>
          <w:szCs w:val="24"/>
        </w:rPr>
        <w:t xml:space="preserve">factura número 825 del 12 de febrero de 2021. </w:t>
      </w:r>
    </w:p>
    <w:p w14:paraId="79B23DB5" w14:textId="77777777" w:rsidR="00B271EC" w:rsidRPr="00B271EC" w:rsidRDefault="00B271EC" w:rsidP="00B271EC">
      <w:pPr>
        <w:tabs>
          <w:tab w:val="left" w:pos="5385"/>
        </w:tabs>
        <w:spacing w:after="160" w:line="259" w:lineRule="auto"/>
        <w:jc w:val="both"/>
        <w:rPr>
          <w:rFonts w:ascii="Tahoma" w:eastAsia="Calibri" w:hAnsi="Tahoma" w:cs="Tahoma"/>
          <w:i/>
          <w:sz w:val="24"/>
          <w:szCs w:val="24"/>
        </w:rPr>
      </w:pPr>
      <w:r w:rsidRPr="00B271EC">
        <w:rPr>
          <w:rFonts w:ascii="Tahoma" w:eastAsia="Calibri" w:hAnsi="Tahoma" w:cs="Tahoma"/>
          <w:sz w:val="24"/>
          <w:szCs w:val="24"/>
        </w:rPr>
        <w:t>Dicho valor en cumplimiento a lo establecido en el CAPITULO PRIMERO "</w:t>
      </w:r>
      <w:r w:rsidRPr="00B271EC">
        <w:rPr>
          <w:rFonts w:ascii="Tahoma" w:eastAsia="Calibri" w:hAnsi="Tahoma" w:cs="Tahoma"/>
          <w:i/>
          <w:sz w:val="24"/>
          <w:szCs w:val="24"/>
        </w:rPr>
        <w:t xml:space="preserve">lineamientos y procedimientos para realizar el cobro de   las   tarifas de evaluación   y   seguimiento   de   las    licencias   </w:t>
      </w:r>
      <w:proofErr w:type="gramStart"/>
      <w:r w:rsidRPr="00B271EC">
        <w:rPr>
          <w:rFonts w:ascii="Tahoma" w:eastAsia="Calibri" w:hAnsi="Tahoma" w:cs="Tahoma"/>
          <w:i/>
          <w:sz w:val="24"/>
          <w:szCs w:val="24"/>
        </w:rPr>
        <w:t xml:space="preserve">ambientales,   </w:t>
      </w:r>
      <w:proofErr w:type="gramEnd"/>
      <w:r w:rsidRPr="00B271EC">
        <w:rPr>
          <w:rFonts w:ascii="Tahoma" w:eastAsia="Calibri" w:hAnsi="Tahoma" w:cs="Tahoma"/>
          <w:i/>
          <w:sz w:val="24"/>
          <w:szCs w:val="24"/>
        </w:rPr>
        <w:t xml:space="preserve">permisos, autorizaciones y demás instrumentos </w:t>
      </w:r>
      <w:r w:rsidRPr="00B271EC">
        <w:rPr>
          <w:rFonts w:ascii="Tahoma" w:eastAsia="Calibri" w:hAnsi="Tahoma" w:cs="Tahoma"/>
          <w:i/>
          <w:sz w:val="24"/>
          <w:szCs w:val="24"/>
        </w:rPr>
        <w:lastRenderedPageBreak/>
        <w:t xml:space="preserve">de control y manejo”, de la Resolución </w:t>
      </w:r>
      <w:r w:rsidRPr="00B271EC">
        <w:rPr>
          <w:rFonts w:ascii="Tahoma" w:eastAsia="Calibri" w:hAnsi="Tahoma" w:cs="Tahoma"/>
          <w:b/>
          <w:sz w:val="24"/>
          <w:szCs w:val="24"/>
        </w:rPr>
        <w:t xml:space="preserve"> </w:t>
      </w:r>
      <w:r w:rsidRPr="00B271EC">
        <w:rPr>
          <w:rFonts w:ascii="Tahoma" w:eastAsia="Calibri" w:hAnsi="Tahoma" w:cs="Tahoma"/>
          <w:i/>
          <w:sz w:val="24"/>
          <w:szCs w:val="24"/>
        </w:rPr>
        <w:t>257</w:t>
      </w:r>
      <w:r w:rsidRPr="00B271EC">
        <w:rPr>
          <w:rFonts w:ascii="Tahoma" w:eastAsia="Calibri" w:hAnsi="Tahoma" w:cs="Tahoma"/>
          <w:i/>
          <w:spacing w:val="-3"/>
          <w:sz w:val="24"/>
          <w:szCs w:val="24"/>
        </w:rPr>
        <w:t xml:space="preserve"> del 05 de  febrero de Dos mil Veintiuno (2.021)</w:t>
      </w:r>
      <w:r w:rsidRPr="00B271EC">
        <w:rPr>
          <w:rFonts w:ascii="Tahoma" w:eastAsia="Calibri" w:hAnsi="Tahoma" w:cs="Tahoma"/>
          <w:i/>
          <w:sz w:val="24"/>
          <w:szCs w:val="24"/>
        </w:rPr>
        <w:t>.</w:t>
      </w:r>
    </w:p>
    <w:p w14:paraId="45F63D58" w14:textId="77777777" w:rsidR="00B271EC" w:rsidRPr="00B271EC" w:rsidRDefault="00B271EC" w:rsidP="00B271EC">
      <w:pPr>
        <w:tabs>
          <w:tab w:val="left" w:pos="5385"/>
        </w:tabs>
        <w:spacing w:after="160" w:line="259" w:lineRule="auto"/>
        <w:jc w:val="both"/>
        <w:rPr>
          <w:rFonts w:ascii="Tahoma" w:eastAsia="Calibri" w:hAnsi="Tahoma" w:cs="Tahoma"/>
          <w:i/>
          <w:sz w:val="24"/>
          <w:szCs w:val="24"/>
        </w:rPr>
      </w:pPr>
      <w:r w:rsidRPr="00B271EC">
        <w:rPr>
          <w:rFonts w:ascii="Tahoma" w:eastAsia="Calibri" w:hAnsi="Tahoma" w:cs="Tahoma"/>
          <w:b/>
          <w:sz w:val="24"/>
          <w:szCs w:val="24"/>
        </w:rPr>
        <w:t xml:space="preserve">PARÁGRAFO: </w:t>
      </w:r>
      <w:r w:rsidRPr="00B271EC">
        <w:rPr>
          <w:rFonts w:ascii="Tahoma" w:eastAsia="Calibri" w:hAnsi="Tahoma" w:cs="Tahoma"/>
          <w:sz w:val="24"/>
          <w:szCs w:val="24"/>
        </w:rPr>
        <w:t xml:space="preserve">Para efectos financieros, el domicilio registrado por el solicitante </w:t>
      </w:r>
      <w:proofErr w:type="gramStart"/>
      <w:r w:rsidRPr="00B271EC">
        <w:rPr>
          <w:rFonts w:ascii="Tahoma" w:eastAsia="Calibri" w:hAnsi="Tahoma" w:cs="Tahoma"/>
          <w:sz w:val="24"/>
          <w:szCs w:val="24"/>
        </w:rPr>
        <w:t>es  CALLE</w:t>
      </w:r>
      <w:proofErr w:type="gramEnd"/>
      <w:r w:rsidRPr="00B271EC">
        <w:rPr>
          <w:rFonts w:ascii="Tahoma" w:eastAsia="Calibri" w:hAnsi="Tahoma" w:cs="Tahoma"/>
          <w:sz w:val="24"/>
          <w:szCs w:val="24"/>
        </w:rPr>
        <w:t xml:space="preserve"> 32 # 23-13 de Calarcá, y número de teléfono 316 471 3085, correo electrónico olmerarias@gmail.com.</w:t>
      </w:r>
    </w:p>
    <w:p w14:paraId="129C24B9" w14:textId="77777777" w:rsidR="00B271EC" w:rsidRPr="00B271EC" w:rsidRDefault="00B271EC" w:rsidP="00B271EC">
      <w:pPr>
        <w:tabs>
          <w:tab w:val="left" w:pos="5385"/>
        </w:tabs>
        <w:spacing w:after="160" w:line="259" w:lineRule="auto"/>
        <w:jc w:val="both"/>
        <w:rPr>
          <w:rFonts w:ascii="Tahoma" w:eastAsia="Calibri" w:hAnsi="Tahoma" w:cs="Tahoma"/>
          <w:sz w:val="24"/>
          <w:szCs w:val="24"/>
        </w:rPr>
      </w:pPr>
      <w:r w:rsidRPr="00B271EC">
        <w:rPr>
          <w:rFonts w:ascii="Tahoma" w:eastAsia="Calibri" w:hAnsi="Tahoma" w:cs="Tahoma"/>
          <w:b/>
          <w:sz w:val="24"/>
          <w:szCs w:val="24"/>
        </w:rPr>
        <w:t>QUINTO:</w:t>
      </w:r>
      <w:r w:rsidRPr="00B271EC">
        <w:rPr>
          <w:rFonts w:ascii="Tahoma" w:eastAsia="Calibri" w:hAnsi="Tahoma" w:cs="Tahoma"/>
          <w:sz w:val="24"/>
          <w:szCs w:val="24"/>
        </w:rPr>
        <w:t xml:space="preserve"> El </w:t>
      </w:r>
      <w:proofErr w:type="gramStart"/>
      <w:r w:rsidRPr="00B271EC">
        <w:rPr>
          <w:rFonts w:ascii="Tahoma" w:eastAsia="Calibri" w:hAnsi="Tahoma" w:cs="Tahoma"/>
          <w:sz w:val="24"/>
          <w:szCs w:val="24"/>
        </w:rPr>
        <w:t>Subdirector</w:t>
      </w:r>
      <w:proofErr w:type="gramEnd"/>
      <w:r w:rsidRPr="00B271EC">
        <w:rPr>
          <w:rFonts w:ascii="Tahoma" w:eastAsia="Calibri" w:hAnsi="Tahoma" w:cs="Tahoma"/>
          <w:sz w:val="24"/>
          <w:szCs w:val="24"/>
        </w:rPr>
        <w:t xml:space="preserve"> de Regulación y Control Ambiental, </w:t>
      </w:r>
      <w:r w:rsidRPr="00B271EC">
        <w:rPr>
          <w:rFonts w:ascii="Tahoma" w:eastAsia="Calibri" w:hAnsi="Tahoma" w:cs="Tahoma"/>
          <w:b/>
          <w:sz w:val="24"/>
          <w:szCs w:val="24"/>
        </w:rPr>
        <w:t>ORDENARA</w:t>
      </w:r>
      <w:r w:rsidRPr="00B271EC">
        <w:rPr>
          <w:rFonts w:ascii="Tahoma" w:eastAsia="Calibri" w:hAnsi="Tahoma" w:cs="Tahoma"/>
          <w:sz w:val="24"/>
          <w:szCs w:val="24"/>
        </w:rPr>
        <w:t xml:space="preserve"> la práctica de una diligencia de Inspección Técnica en el Predio mencionado a lo largo de este acto administrativo</w:t>
      </w:r>
      <w:r w:rsidRPr="00B271EC">
        <w:rPr>
          <w:rFonts w:ascii="Tahoma" w:eastAsia="Calibri" w:hAnsi="Tahoma" w:cs="Tahoma"/>
          <w:b/>
          <w:sz w:val="24"/>
          <w:szCs w:val="24"/>
        </w:rPr>
        <w:t xml:space="preserve"> </w:t>
      </w:r>
      <w:r w:rsidRPr="00B271EC">
        <w:rPr>
          <w:rFonts w:ascii="Tahoma" w:eastAsia="Calibri" w:hAnsi="Tahoma" w:cs="Tahoma"/>
          <w:sz w:val="24"/>
          <w:szCs w:val="24"/>
        </w:rPr>
        <w:t xml:space="preserve">una vez se realice los pagos descritos en los dos artículos anteriores. </w:t>
      </w:r>
    </w:p>
    <w:p w14:paraId="0B399930" w14:textId="77777777" w:rsidR="00B271EC" w:rsidRPr="00B271EC" w:rsidRDefault="00B271EC" w:rsidP="00B271EC">
      <w:pPr>
        <w:tabs>
          <w:tab w:val="left" w:pos="5385"/>
        </w:tabs>
        <w:spacing w:after="160" w:line="259" w:lineRule="auto"/>
        <w:jc w:val="both"/>
        <w:rPr>
          <w:rFonts w:ascii="Tahoma" w:eastAsia="Calibri" w:hAnsi="Tahoma" w:cs="Tahoma"/>
          <w:sz w:val="24"/>
          <w:szCs w:val="24"/>
        </w:rPr>
      </w:pPr>
      <w:r w:rsidRPr="00B271EC">
        <w:rPr>
          <w:rFonts w:ascii="Tahoma" w:eastAsia="Calibri" w:hAnsi="Tahoma" w:cs="Tahoma"/>
          <w:b/>
          <w:sz w:val="24"/>
          <w:szCs w:val="24"/>
        </w:rPr>
        <w:t>SEXTO:</w:t>
      </w:r>
      <w:r w:rsidRPr="00B271EC">
        <w:rPr>
          <w:rFonts w:ascii="Tahoma" w:eastAsia="Calibri" w:hAnsi="Tahoma" w:cs="Tahoma"/>
          <w:sz w:val="24"/>
          <w:szCs w:val="24"/>
        </w:rPr>
        <w:t xml:space="preserve"> El presente Auto de Inicio deberá notificarse a los </w:t>
      </w:r>
      <w:r w:rsidRPr="00B271EC">
        <w:rPr>
          <w:rFonts w:ascii="Tahoma" w:eastAsia="Calibri" w:hAnsi="Tahoma" w:cs="Tahoma"/>
          <w:b/>
          <w:sz w:val="24"/>
          <w:szCs w:val="24"/>
        </w:rPr>
        <w:t>PROPIETARIOS</w:t>
      </w:r>
      <w:r w:rsidRPr="00B271EC">
        <w:rPr>
          <w:rFonts w:ascii="Tahoma" w:eastAsia="Calibri" w:hAnsi="Tahoma" w:cs="Tahoma"/>
          <w:sz w:val="24"/>
          <w:szCs w:val="24"/>
        </w:rPr>
        <w:t>,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3BB680F5" w14:textId="77777777" w:rsidR="00B271EC" w:rsidRPr="00B271EC" w:rsidRDefault="00B271EC" w:rsidP="00B271EC">
      <w:pPr>
        <w:spacing w:after="120" w:line="259" w:lineRule="auto"/>
        <w:jc w:val="both"/>
        <w:rPr>
          <w:rFonts w:ascii="Tahoma" w:eastAsia="Calibri" w:hAnsi="Tahoma" w:cs="Tahoma"/>
          <w:sz w:val="24"/>
          <w:szCs w:val="24"/>
        </w:rPr>
      </w:pPr>
      <w:r w:rsidRPr="00B271EC">
        <w:rPr>
          <w:rFonts w:ascii="Tahoma" w:eastAsia="Calibri" w:hAnsi="Tahoma" w:cs="Tahoma"/>
          <w:b/>
          <w:sz w:val="24"/>
          <w:szCs w:val="24"/>
        </w:rPr>
        <w:t>PARÁGRAFO TRANSITORIO:</w:t>
      </w:r>
      <w:r w:rsidRPr="00B271EC">
        <w:rPr>
          <w:rFonts w:ascii="Tahoma" w:eastAsia="Calibri" w:hAnsi="Tahoma" w:cs="Tahoma"/>
          <w:sz w:val="24"/>
          <w:szCs w:val="24"/>
        </w:rPr>
        <w:t xml:space="preserve"> Notifíquese de manera electrónica el presente acto administrativo al correo proporcionado y debidamente autorizado a la </w:t>
      </w:r>
      <w:proofErr w:type="gramStart"/>
      <w:r w:rsidRPr="00B271EC">
        <w:rPr>
          <w:rFonts w:ascii="Tahoma" w:eastAsia="Calibri" w:hAnsi="Tahoma" w:cs="Tahoma"/>
          <w:sz w:val="24"/>
          <w:szCs w:val="24"/>
        </w:rPr>
        <w:t>Entidad,  en</w:t>
      </w:r>
      <w:proofErr w:type="gramEnd"/>
      <w:r w:rsidRPr="00B271EC">
        <w:rPr>
          <w:rFonts w:ascii="Tahoma" w:eastAsia="Calibri" w:hAnsi="Tahoma" w:cs="Tahoma"/>
          <w:sz w:val="24"/>
          <w:szCs w:val="24"/>
        </w:rPr>
        <w:t xml:space="preserve"> caso de no ser posible la notificación electrónica se seguirá el procedimiento establecido por la Ley 1437 de 2011.</w:t>
      </w:r>
    </w:p>
    <w:p w14:paraId="637E0B85" w14:textId="77777777" w:rsidR="00B271EC" w:rsidRPr="00B271EC" w:rsidRDefault="00B271EC" w:rsidP="00B271EC">
      <w:pPr>
        <w:tabs>
          <w:tab w:val="left" w:pos="5385"/>
        </w:tabs>
        <w:spacing w:after="160" w:line="259" w:lineRule="auto"/>
        <w:jc w:val="both"/>
        <w:rPr>
          <w:rFonts w:ascii="Tahoma" w:eastAsia="Calibri" w:hAnsi="Tahoma" w:cs="Tahoma"/>
          <w:sz w:val="24"/>
          <w:szCs w:val="24"/>
        </w:rPr>
      </w:pPr>
      <w:r w:rsidRPr="00B271EC">
        <w:rPr>
          <w:rFonts w:ascii="Tahoma" w:eastAsia="Calibri" w:hAnsi="Tahoma" w:cs="Tahoma"/>
          <w:b/>
          <w:sz w:val="24"/>
          <w:szCs w:val="24"/>
        </w:rPr>
        <w:t>SEPTIMO:</w:t>
      </w:r>
      <w:r w:rsidRPr="00B271EC">
        <w:rPr>
          <w:rFonts w:ascii="Tahoma" w:eastAsia="Calibri" w:hAnsi="Tahoma" w:cs="Tahoma"/>
          <w:sz w:val="24"/>
          <w:szCs w:val="24"/>
        </w:rPr>
        <w:t xml:space="preserve"> De conformidad con lo establecido en el artículo 17 de la Ley </w:t>
      </w:r>
      <w:r w:rsidRPr="00B271EC">
        <w:rPr>
          <w:rFonts w:ascii="Tahoma" w:eastAsia="Calibri" w:hAnsi="Tahoma" w:cs="Tahoma"/>
          <w:sz w:val="24"/>
          <w:szCs w:val="24"/>
        </w:rPr>
        <w:t xml:space="preserve">1755 de 2015, y en concordancia con el artículo 22 de la </w:t>
      </w:r>
      <w:r w:rsidRPr="00B271EC">
        <w:rPr>
          <w:rFonts w:ascii="Tahoma" w:eastAsia="Calibri" w:hAnsi="Tahoma" w:cs="Tahoma"/>
          <w:b/>
          <w:sz w:val="24"/>
          <w:szCs w:val="24"/>
        </w:rPr>
        <w:t>Resolución No.</w:t>
      </w:r>
      <w:r w:rsidRPr="00B271EC">
        <w:rPr>
          <w:rFonts w:ascii="Tahoma" w:eastAsia="Calibri" w:hAnsi="Tahoma" w:cs="Tahoma"/>
          <w:b/>
          <w:spacing w:val="-3"/>
          <w:sz w:val="24"/>
          <w:szCs w:val="24"/>
        </w:rPr>
        <w:t>257 del 05 de febrero de Dos mil Veintiuno (2.021)</w:t>
      </w:r>
      <w:r w:rsidRPr="00B271EC">
        <w:rPr>
          <w:rFonts w:ascii="Tahoma" w:eastAsia="Calibri" w:hAnsi="Tahoma" w:cs="Tahoma"/>
          <w:b/>
          <w:sz w:val="24"/>
          <w:szCs w:val="24"/>
        </w:rPr>
        <w:t>,</w:t>
      </w:r>
      <w:r w:rsidRPr="00B271EC">
        <w:rPr>
          <w:rFonts w:ascii="Tahoma" w:eastAsia="Calibri" w:hAnsi="Tahoma" w:cs="Tahoma"/>
          <w:sz w:val="24"/>
          <w:szCs w:val="24"/>
        </w:rPr>
        <w:t xml:space="preserve"> de la </w:t>
      </w:r>
      <w:r w:rsidRPr="00B271EC">
        <w:rPr>
          <w:rFonts w:ascii="Tahoma" w:eastAsia="Calibri" w:hAnsi="Tahoma" w:cs="Tahoma"/>
          <w:b/>
          <w:sz w:val="24"/>
          <w:szCs w:val="24"/>
        </w:rPr>
        <w:t>CORPORACION AUTONOMA REGIONAL DEL QUINDIO-CRQ,</w:t>
      </w:r>
      <w:r w:rsidRPr="00B271EC">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58CE952" w14:textId="77777777" w:rsidR="00B271EC" w:rsidRPr="00B271EC" w:rsidRDefault="00B271EC" w:rsidP="00B271EC">
      <w:pPr>
        <w:spacing w:after="160" w:line="259" w:lineRule="auto"/>
        <w:jc w:val="both"/>
        <w:rPr>
          <w:rFonts w:ascii="Tahoma" w:eastAsia="Calibri" w:hAnsi="Tahoma" w:cs="Tahoma"/>
          <w:sz w:val="24"/>
          <w:szCs w:val="24"/>
        </w:rPr>
      </w:pPr>
      <w:r w:rsidRPr="00B271EC">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39DFE03B" w14:textId="77777777" w:rsidR="00B271EC" w:rsidRPr="00B271EC" w:rsidRDefault="00B271EC" w:rsidP="00B271EC">
      <w:pPr>
        <w:spacing w:after="160" w:line="259" w:lineRule="auto"/>
        <w:jc w:val="both"/>
        <w:rPr>
          <w:rFonts w:ascii="Tahoma" w:eastAsia="Calibri" w:hAnsi="Tahoma" w:cs="Tahoma"/>
          <w:b/>
          <w:sz w:val="24"/>
          <w:szCs w:val="24"/>
          <w:u w:val="single"/>
        </w:rPr>
      </w:pPr>
      <w:r w:rsidRPr="00B271EC">
        <w:rPr>
          <w:rFonts w:ascii="Tahoma" w:eastAsia="Calibri" w:hAnsi="Tahoma" w:cs="Tahoma"/>
          <w:b/>
          <w:sz w:val="24"/>
          <w:szCs w:val="24"/>
          <w:u w:val="single"/>
        </w:rPr>
        <w:t>En el caso que ya se hayan efectuado los pagos ordenados, hacer caso omiso del contenido del presente artículo, (artículo 7)</w:t>
      </w:r>
    </w:p>
    <w:p w14:paraId="5CAA1192" w14:textId="77777777" w:rsidR="00B271EC" w:rsidRPr="00B271EC" w:rsidRDefault="00B271EC" w:rsidP="00B271EC">
      <w:pPr>
        <w:spacing w:after="160" w:line="259" w:lineRule="auto"/>
        <w:jc w:val="both"/>
        <w:rPr>
          <w:rFonts w:ascii="Tahoma" w:eastAsia="Calibri" w:hAnsi="Tahoma" w:cs="Tahoma"/>
          <w:sz w:val="24"/>
          <w:szCs w:val="24"/>
          <w:u w:val="single"/>
        </w:rPr>
      </w:pPr>
      <w:r w:rsidRPr="00B271EC">
        <w:rPr>
          <w:rFonts w:ascii="Tahoma" w:eastAsia="Calibri" w:hAnsi="Tahoma" w:cs="Tahoma"/>
          <w:b/>
          <w:sz w:val="24"/>
          <w:szCs w:val="24"/>
        </w:rPr>
        <w:t>OCTAVO</w:t>
      </w:r>
      <w:r w:rsidRPr="00B271EC">
        <w:rPr>
          <w:rFonts w:ascii="Tahoma" w:eastAsia="Calibri" w:hAnsi="Tahoma" w:cs="Tahoma"/>
          <w:sz w:val="24"/>
          <w:szCs w:val="24"/>
        </w:rPr>
        <w:t xml:space="preserve">: Contra el presente Acto Administrativo </w:t>
      </w:r>
      <w:r w:rsidRPr="00B271EC">
        <w:rPr>
          <w:rFonts w:ascii="Tahoma" w:eastAsia="Calibri" w:hAnsi="Tahoma" w:cs="Tahoma"/>
          <w:sz w:val="24"/>
          <w:szCs w:val="24"/>
          <w:u w:val="single"/>
        </w:rPr>
        <w:t>no procede ningún recurso por tratarse de un Auto de Trámite.</w:t>
      </w:r>
    </w:p>
    <w:p w14:paraId="0370FB97" w14:textId="77777777" w:rsidR="00B271EC" w:rsidRPr="00B271EC" w:rsidRDefault="00B271EC" w:rsidP="00B271EC">
      <w:pPr>
        <w:spacing w:after="160" w:line="259" w:lineRule="auto"/>
        <w:jc w:val="both"/>
        <w:rPr>
          <w:rFonts w:ascii="Tahoma" w:eastAsia="Calibri" w:hAnsi="Tahoma" w:cs="Tahoma"/>
          <w:sz w:val="24"/>
          <w:szCs w:val="24"/>
        </w:rPr>
      </w:pPr>
      <w:r w:rsidRPr="00B271EC">
        <w:rPr>
          <w:rFonts w:ascii="Tahoma" w:eastAsia="Calibri" w:hAnsi="Tahoma" w:cs="Tahoma"/>
          <w:b/>
          <w:sz w:val="24"/>
          <w:szCs w:val="24"/>
        </w:rPr>
        <w:t xml:space="preserve">NOVENO: Publicidad. </w:t>
      </w:r>
      <w:r w:rsidRPr="00B271EC">
        <w:rPr>
          <w:rFonts w:ascii="Tahoma" w:eastAsia="Calibri" w:hAnsi="Tahoma" w:cs="Tahoma"/>
          <w:sz w:val="24"/>
          <w:szCs w:val="24"/>
        </w:rPr>
        <w:t xml:space="preserve">Remitir copia del presente </w:t>
      </w:r>
      <w:r w:rsidRPr="00B271EC">
        <w:rPr>
          <w:rFonts w:ascii="Tahoma" w:eastAsia="Calibri" w:hAnsi="Tahoma" w:cs="Tahoma"/>
          <w:b/>
          <w:sz w:val="24"/>
          <w:szCs w:val="24"/>
        </w:rPr>
        <w:t xml:space="preserve">AUTO DE INICIO SRCA-AIF-040-16-02-21 </w:t>
      </w:r>
      <w:r w:rsidRPr="00B271EC">
        <w:rPr>
          <w:rFonts w:ascii="Tahoma" w:eastAsia="Calibri" w:hAnsi="Tahoma" w:cs="Tahoma"/>
          <w:sz w:val="24"/>
          <w:szCs w:val="24"/>
        </w:rPr>
        <w:t xml:space="preserve">expedidos por la Subdirección de Regulación y Control Ambiental de la Corporación Autónoma Regional del Quindío, a la Alcaldía Municipal de </w:t>
      </w:r>
      <w:r w:rsidRPr="00B271EC">
        <w:rPr>
          <w:rFonts w:ascii="Tahoma" w:eastAsia="Calibri" w:hAnsi="Tahoma" w:cs="Tahoma"/>
          <w:b/>
          <w:sz w:val="24"/>
          <w:szCs w:val="24"/>
        </w:rPr>
        <w:t>CALARCA, QUINDÍO</w:t>
      </w:r>
      <w:r w:rsidRPr="00B271EC">
        <w:rPr>
          <w:rFonts w:ascii="Tahoma" w:eastAsia="Calibri" w:hAnsi="Tahoma" w:cs="Tahoma"/>
          <w:sz w:val="24"/>
          <w:szCs w:val="24"/>
        </w:rPr>
        <w:t xml:space="preserve">, de conformidad con lo contemplado en el Artículo 2.2.1.1.7.11, para que los mismos sean exhibidos en un lugar visible. </w:t>
      </w:r>
    </w:p>
    <w:p w14:paraId="20707266" w14:textId="77777777" w:rsidR="00B271EC" w:rsidRPr="00B271EC" w:rsidRDefault="00B271EC" w:rsidP="00B271EC">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B271EC">
        <w:rPr>
          <w:rFonts w:ascii="Tahoma" w:eastAsia="Calibri" w:hAnsi="Tahoma" w:cs="Tahoma"/>
          <w:b/>
          <w:bCs/>
          <w:spacing w:val="-3"/>
          <w:sz w:val="24"/>
          <w:szCs w:val="24"/>
          <w:lang w:val="es-ES_tradnl"/>
        </w:rPr>
        <w:lastRenderedPageBreak/>
        <w:t>NOTIFÍQUESE, PUBLÍQUESE Y CÚMPLASE.</w:t>
      </w:r>
    </w:p>
    <w:p w14:paraId="14E182C8" w14:textId="77777777" w:rsidR="00B271EC" w:rsidRPr="00B271EC" w:rsidRDefault="00B271EC" w:rsidP="00B271EC">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B271EC">
        <w:rPr>
          <w:rFonts w:ascii="Tahoma" w:eastAsia="Calibri" w:hAnsi="Tahoma" w:cs="Tahoma"/>
          <w:b/>
          <w:bCs/>
          <w:spacing w:val="-3"/>
          <w:sz w:val="24"/>
          <w:szCs w:val="24"/>
          <w:lang w:val="es-ES_tradnl"/>
        </w:rPr>
        <w:tab/>
      </w:r>
    </w:p>
    <w:p w14:paraId="2A62F053" w14:textId="77777777" w:rsidR="00B271EC" w:rsidRPr="00B271EC" w:rsidRDefault="00B271EC" w:rsidP="00B271EC">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30AA6670"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CARLOS ARIEL TRUKE OSPINA</w:t>
      </w:r>
    </w:p>
    <w:p w14:paraId="142898B4"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 xml:space="preserve">Subdirector de Regulación y Control Ambiental </w:t>
      </w:r>
    </w:p>
    <w:p w14:paraId="7476E5D6" w14:textId="77777777" w:rsidR="00B271EC" w:rsidRPr="00B271EC" w:rsidRDefault="00B271EC" w:rsidP="00B271EC">
      <w:pPr>
        <w:spacing w:after="0" w:line="240" w:lineRule="auto"/>
        <w:jc w:val="center"/>
        <w:rPr>
          <w:rFonts w:ascii="Tahoma" w:eastAsia="Calibri" w:hAnsi="Tahoma" w:cs="Tahoma"/>
          <w:b/>
          <w:sz w:val="24"/>
          <w:szCs w:val="24"/>
        </w:rPr>
      </w:pPr>
      <w:r w:rsidRPr="00B271EC">
        <w:rPr>
          <w:rFonts w:ascii="Tahoma" w:eastAsia="Calibri" w:hAnsi="Tahoma" w:cs="Tahoma"/>
          <w:b/>
          <w:sz w:val="24"/>
          <w:szCs w:val="24"/>
        </w:rPr>
        <w:t>Corporación Autónoma Regional del Quindío</w:t>
      </w:r>
    </w:p>
    <w:p w14:paraId="579D24E7" w14:textId="429D840B" w:rsidR="00B271EC" w:rsidRPr="00B271EC" w:rsidRDefault="00B271EC" w:rsidP="007E64B5">
      <w:pPr>
        <w:spacing w:after="160" w:line="259" w:lineRule="auto"/>
        <w:jc w:val="center"/>
        <w:rPr>
          <w:rFonts w:ascii="Tahoma" w:hAnsi="Tahoma" w:cs="Tahoma"/>
          <w:b/>
          <w:sz w:val="24"/>
          <w:szCs w:val="24"/>
        </w:rPr>
      </w:pPr>
    </w:p>
    <w:p w14:paraId="2FDF6779" w14:textId="28915FC1" w:rsidR="00B271EC" w:rsidRPr="00B271EC" w:rsidRDefault="00B271EC" w:rsidP="007E64B5">
      <w:pPr>
        <w:spacing w:after="160" w:line="259" w:lineRule="auto"/>
        <w:jc w:val="center"/>
        <w:rPr>
          <w:rFonts w:ascii="Tahoma" w:hAnsi="Tahoma" w:cs="Tahoma"/>
          <w:b/>
          <w:sz w:val="24"/>
          <w:szCs w:val="24"/>
        </w:rPr>
      </w:pPr>
    </w:p>
    <w:p w14:paraId="6C133DEF" w14:textId="393BFD53" w:rsidR="00B271EC" w:rsidRPr="00B271EC" w:rsidRDefault="00B271EC" w:rsidP="007E64B5">
      <w:pPr>
        <w:spacing w:after="160" w:line="259" w:lineRule="auto"/>
        <w:jc w:val="center"/>
        <w:rPr>
          <w:rFonts w:ascii="Tahoma" w:hAnsi="Tahoma" w:cs="Tahoma"/>
          <w:b/>
          <w:sz w:val="24"/>
          <w:szCs w:val="24"/>
        </w:rPr>
      </w:pPr>
    </w:p>
    <w:p w14:paraId="4D722A99" w14:textId="2FD91A6E" w:rsidR="00B271EC" w:rsidRPr="00B271EC" w:rsidRDefault="00B271EC" w:rsidP="007E64B5">
      <w:pPr>
        <w:spacing w:after="160" w:line="259" w:lineRule="auto"/>
        <w:jc w:val="center"/>
        <w:rPr>
          <w:rFonts w:ascii="Tahoma" w:hAnsi="Tahoma" w:cs="Tahoma"/>
          <w:b/>
          <w:sz w:val="24"/>
          <w:szCs w:val="24"/>
        </w:rPr>
      </w:pPr>
    </w:p>
    <w:p w14:paraId="36D7C88D" w14:textId="0F3593DB" w:rsidR="00B271EC" w:rsidRPr="00B271EC" w:rsidRDefault="00B271EC" w:rsidP="007E64B5">
      <w:pPr>
        <w:spacing w:after="160" w:line="259" w:lineRule="auto"/>
        <w:jc w:val="center"/>
        <w:rPr>
          <w:rFonts w:ascii="Tahoma" w:hAnsi="Tahoma" w:cs="Tahoma"/>
          <w:b/>
          <w:sz w:val="24"/>
          <w:szCs w:val="24"/>
        </w:rPr>
      </w:pPr>
    </w:p>
    <w:p w14:paraId="1575E8BE" w14:textId="676E6CA1" w:rsidR="00B271EC" w:rsidRPr="00B271EC" w:rsidRDefault="00B271EC" w:rsidP="007E64B5">
      <w:pPr>
        <w:spacing w:after="160" w:line="259" w:lineRule="auto"/>
        <w:jc w:val="center"/>
        <w:rPr>
          <w:rFonts w:ascii="Tahoma" w:hAnsi="Tahoma" w:cs="Tahoma"/>
          <w:b/>
          <w:sz w:val="24"/>
          <w:szCs w:val="24"/>
        </w:rPr>
      </w:pPr>
    </w:p>
    <w:p w14:paraId="124A51C1" w14:textId="482F16DB" w:rsidR="00B271EC" w:rsidRPr="00B271EC" w:rsidRDefault="00B271EC" w:rsidP="007E64B5">
      <w:pPr>
        <w:spacing w:after="160" w:line="259" w:lineRule="auto"/>
        <w:jc w:val="center"/>
        <w:rPr>
          <w:rFonts w:ascii="Tahoma" w:hAnsi="Tahoma" w:cs="Tahoma"/>
          <w:b/>
          <w:sz w:val="24"/>
          <w:szCs w:val="24"/>
        </w:rPr>
      </w:pPr>
    </w:p>
    <w:p w14:paraId="518C9CCF" w14:textId="77777777" w:rsidR="00B271EC" w:rsidRPr="00B271EC" w:rsidRDefault="00B271EC" w:rsidP="007E64B5">
      <w:pPr>
        <w:spacing w:after="160" w:line="259" w:lineRule="auto"/>
        <w:jc w:val="center"/>
        <w:rPr>
          <w:rFonts w:ascii="Tahoma" w:hAnsi="Tahoma" w:cs="Tahoma"/>
          <w:b/>
          <w:sz w:val="24"/>
          <w:szCs w:val="24"/>
        </w:rPr>
      </w:pPr>
    </w:p>
    <w:p w14:paraId="6B865565" w14:textId="77777777" w:rsidR="007E64B5" w:rsidRPr="00B271EC" w:rsidRDefault="007E64B5" w:rsidP="007E64B5">
      <w:pPr>
        <w:pStyle w:val="Ttulo1"/>
        <w:ind w:left="1413" w:right="1417"/>
        <w:rPr>
          <w:sz w:val="24"/>
          <w:szCs w:val="24"/>
        </w:rPr>
      </w:pPr>
      <w:r w:rsidRPr="00B271EC">
        <w:rPr>
          <w:sz w:val="24"/>
          <w:szCs w:val="24"/>
        </w:rPr>
        <w:t>AUTO DE INICIO SRCA-AIF-042- 17-02-2021</w:t>
      </w:r>
    </w:p>
    <w:p w14:paraId="1B870432" w14:textId="77777777" w:rsidR="007E64B5" w:rsidRPr="00B271EC" w:rsidRDefault="007E64B5" w:rsidP="007E64B5">
      <w:pPr>
        <w:pStyle w:val="Textoindependiente"/>
        <w:jc w:val="center"/>
        <w:rPr>
          <w:b/>
          <w:sz w:val="24"/>
          <w:szCs w:val="24"/>
        </w:rPr>
      </w:pPr>
    </w:p>
    <w:p w14:paraId="17BBE5C7" w14:textId="77777777" w:rsidR="007E64B5" w:rsidRPr="00680C40" w:rsidRDefault="007E64B5" w:rsidP="007E64B5">
      <w:pPr>
        <w:ind w:left="4552" w:right="121" w:hanging="3351"/>
        <w:jc w:val="center"/>
        <w:rPr>
          <w:rFonts w:ascii="Tahoma" w:hAnsi="Tahoma" w:cs="Tahoma"/>
          <w:b/>
          <w:sz w:val="24"/>
          <w:szCs w:val="24"/>
        </w:rPr>
      </w:pPr>
      <w:r w:rsidRPr="00B271EC">
        <w:rPr>
          <w:rFonts w:ascii="Tahoma" w:hAnsi="Tahoma" w:cs="Tahoma"/>
          <w:b/>
          <w:sz w:val="24"/>
          <w:szCs w:val="24"/>
        </w:rPr>
        <w:t>“POR MEDIO DEL CUAL SE INIC</w:t>
      </w:r>
      <w:r w:rsidRPr="00B271EC">
        <w:rPr>
          <w:rFonts w:ascii="Tahoma" w:hAnsi="Tahoma" w:cs="Tahoma"/>
          <w:b/>
          <w:sz w:val="24"/>
          <w:szCs w:val="24"/>
        </w:rPr>
        <w:t>IA UN TRÁMITE</w:t>
      </w:r>
      <w:r w:rsidRPr="00680C40">
        <w:rPr>
          <w:rFonts w:ascii="Tahoma" w:hAnsi="Tahoma" w:cs="Tahoma"/>
          <w:b/>
          <w:sz w:val="24"/>
          <w:szCs w:val="24"/>
        </w:rPr>
        <w:t xml:space="preserve"> DE</w:t>
      </w:r>
    </w:p>
    <w:p w14:paraId="3AAE341C" w14:textId="1E6AD33E" w:rsidR="007E64B5" w:rsidRPr="00680C40" w:rsidRDefault="007E64B5" w:rsidP="007E64B5">
      <w:pPr>
        <w:ind w:left="4552" w:right="121" w:hanging="3351"/>
        <w:jc w:val="center"/>
        <w:rPr>
          <w:rFonts w:ascii="Tahoma" w:hAnsi="Tahoma" w:cs="Tahoma"/>
          <w:b/>
          <w:sz w:val="24"/>
          <w:szCs w:val="24"/>
        </w:rPr>
      </w:pPr>
      <w:r w:rsidRPr="00680C40">
        <w:rPr>
          <w:rFonts w:ascii="Tahoma" w:hAnsi="Tahoma" w:cs="Tahoma"/>
          <w:b/>
          <w:sz w:val="24"/>
          <w:szCs w:val="24"/>
        </w:rPr>
        <w:t>APROVECHAMIENTO FORESTAL”</w:t>
      </w:r>
    </w:p>
    <w:p w14:paraId="710F4D55" w14:textId="0336C419" w:rsidR="007E64B5" w:rsidRPr="00680C40" w:rsidRDefault="007E64B5" w:rsidP="007E64B5">
      <w:pPr>
        <w:ind w:left="1414" w:right="1417"/>
        <w:jc w:val="center"/>
        <w:rPr>
          <w:rFonts w:ascii="Tahoma" w:hAnsi="Tahoma" w:cs="Tahoma"/>
          <w:b/>
          <w:sz w:val="24"/>
          <w:szCs w:val="24"/>
        </w:rPr>
      </w:pPr>
      <w:r w:rsidRPr="00680C40">
        <w:rPr>
          <w:rFonts w:ascii="Tahoma" w:hAnsi="Tahoma" w:cs="Tahoma"/>
          <w:b/>
          <w:sz w:val="24"/>
          <w:szCs w:val="24"/>
        </w:rPr>
        <w:t>SUBDIRECCIÓN DE REGULACIÓN Y CONTROL AMBIENTAL</w:t>
      </w:r>
    </w:p>
    <w:p w14:paraId="73169F00" w14:textId="77777777" w:rsidR="007E64B5" w:rsidRPr="00680C40" w:rsidRDefault="007E64B5" w:rsidP="007E64B5">
      <w:pPr>
        <w:pStyle w:val="Prrafodelista"/>
        <w:numPr>
          <w:ilvl w:val="0"/>
          <w:numId w:val="3"/>
        </w:numPr>
        <w:tabs>
          <w:tab w:val="left" w:pos="1062"/>
        </w:tabs>
        <w:ind w:hanging="361"/>
        <w:jc w:val="center"/>
        <w:rPr>
          <w:b/>
          <w:sz w:val="24"/>
          <w:szCs w:val="24"/>
        </w:rPr>
      </w:pPr>
      <w:r w:rsidRPr="00680C40">
        <w:rPr>
          <w:b/>
          <w:sz w:val="24"/>
          <w:szCs w:val="24"/>
        </w:rPr>
        <w:t>VENECIA, VEREDA PADILLA DEL MUNICIPIO DE LA TEBAIDA</w:t>
      </w:r>
      <w:r w:rsidRPr="00680C40">
        <w:rPr>
          <w:b/>
          <w:spacing w:val="-15"/>
          <w:sz w:val="24"/>
          <w:szCs w:val="24"/>
        </w:rPr>
        <w:t xml:space="preserve"> </w:t>
      </w:r>
      <w:r w:rsidRPr="00680C40">
        <w:rPr>
          <w:b/>
          <w:sz w:val="24"/>
          <w:szCs w:val="24"/>
        </w:rPr>
        <w:t>QUINDÍO.</w:t>
      </w:r>
    </w:p>
    <w:p w14:paraId="45DEBD35" w14:textId="77777777" w:rsidR="007E64B5" w:rsidRPr="00680C40" w:rsidRDefault="007E64B5" w:rsidP="007E64B5">
      <w:pPr>
        <w:pStyle w:val="Textoindependiente"/>
        <w:spacing w:before="2"/>
        <w:jc w:val="center"/>
        <w:rPr>
          <w:b/>
          <w:sz w:val="24"/>
          <w:szCs w:val="24"/>
        </w:rPr>
      </w:pPr>
    </w:p>
    <w:p w14:paraId="59A6FD51" w14:textId="291ECAAD" w:rsidR="007E64B5" w:rsidRPr="00680C40" w:rsidRDefault="007E64B5" w:rsidP="007E64B5">
      <w:pPr>
        <w:pStyle w:val="Prrafodelista"/>
        <w:numPr>
          <w:ilvl w:val="0"/>
          <w:numId w:val="3"/>
        </w:numPr>
        <w:tabs>
          <w:tab w:val="left" w:pos="861"/>
        </w:tabs>
        <w:spacing w:line="265" w:lineRule="exact"/>
        <w:ind w:left="860" w:hanging="361"/>
        <w:jc w:val="center"/>
        <w:rPr>
          <w:b/>
          <w:sz w:val="24"/>
          <w:szCs w:val="24"/>
        </w:rPr>
      </w:pPr>
      <w:r w:rsidRPr="00680C40">
        <w:rPr>
          <w:b/>
          <w:sz w:val="24"/>
          <w:szCs w:val="24"/>
        </w:rPr>
        <w:t xml:space="preserve">BALSORA 2 LA CABAÑA, </w:t>
      </w:r>
      <w:r w:rsidRPr="00680C40">
        <w:rPr>
          <w:b/>
          <w:sz w:val="24"/>
          <w:szCs w:val="24"/>
        </w:rPr>
        <w:lastRenderedPageBreak/>
        <w:t>VEREDA PADILLA DEL MUNICIPIO DE LA</w:t>
      </w:r>
      <w:r w:rsidRPr="00680C40">
        <w:rPr>
          <w:b/>
          <w:spacing w:val="-15"/>
          <w:sz w:val="24"/>
          <w:szCs w:val="24"/>
        </w:rPr>
        <w:t xml:space="preserve"> </w:t>
      </w:r>
      <w:r w:rsidRPr="00680C40">
        <w:rPr>
          <w:b/>
          <w:sz w:val="24"/>
          <w:szCs w:val="24"/>
        </w:rPr>
        <w:t>TEBAIDA QUINDÍO.</w:t>
      </w:r>
    </w:p>
    <w:p w14:paraId="76510548" w14:textId="77777777" w:rsidR="007E64B5" w:rsidRPr="00680C40" w:rsidRDefault="007E64B5" w:rsidP="007E64B5">
      <w:pPr>
        <w:pStyle w:val="Textoindependiente"/>
        <w:spacing w:before="2"/>
        <w:jc w:val="center"/>
        <w:rPr>
          <w:b/>
          <w:sz w:val="24"/>
          <w:szCs w:val="24"/>
        </w:rPr>
      </w:pPr>
    </w:p>
    <w:p w14:paraId="1D449AD6" w14:textId="77777777" w:rsidR="007E64B5" w:rsidRPr="00680C40" w:rsidRDefault="007E64B5" w:rsidP="007E64B5">
      <w:pPr>
        <w:ind w:left="1198"/>
        <w:jc w:val="center"/>
        <w:rPr>
          <w:rFonts w:ascii="Tahoma" w:hAnsi="Tahoma" w:cs="Tahoma"/>
          <w:b/>
          <w:sz w:val="24"/>
          <w:szCs w:val="24"/>
        </w:rPr>
      </w:pPr>
      <w:r w:rsidRPr="00680C40">
        <w:rPr>
          <w:rFonts w:ascii="Tahoma" w:hAnsi="Tahoma" w:cs="Tahoma"/>
          <w:b/>
          <w:sz w:val="24"/>
          <w:szCs w:val="24"/>
        </w:rPr>
        <w:t>DIECISIETE (17) DE FEBRERO DEL AÑO DOS MIL VEINTIUNO (2021)</w:t>
      </w:r>
    </w:p>
    <w:p w14:paraId="1618E186" w14:textId="77777777" w:rsidR="007E64B5" w:rsidRPr="00680C40" w:rsidRDefault="007E64B5" w:rsidP="007E64B5">
      <w:pPr>
        <w:pStyle w:val="Ttulo1"/>
        <w:ind w:left="1414" w:right="1416"/>
        <w:rPr>
          <w:sz w:val="24"/>
          <w:szCs w:val="24"/>
        </w:rPr>
      </w:pPr>
      <w:r w:rsidRPr="00680C40">
        <w:rPr>
          <w:sz w:val="24"/>
          <w:szCs w:val="24"/>
        </w:rPr>
        <w:t>DISPONE:</w:t>
      </w:r>
    </w:p>
    <w:p w14:paraId="53909B69" w14:textId="77777777" w:rsidR="007E64B5" w:rsidRPr="00680C40" w:rsidRDefault="007E64B5" w:rsidP="007E64B5">
      <w:pPr>
        <w:pStyle w:val="Textoindependiente"/>
        <w:spacing w:before="2"/>
        <w:rPr>
          <w:b/>
          <w:sz w:val="24"/>
          <w:szCs w:val="24"/>
        </w:rPr>
      </w:pPr>
    </w:p>
    <w:p w14:paraId="6DA6DACA" w14:textId="77777777" w:rsidR="007E64B5" w:rsidRPr="00680C40" w:rsidRDefault="007E64B5" w:rsidP="007E64B5">
      <w:pPr>
        <w:ind w:left="102" w:right="101"/>
        <w:jc w:val="both"/>
        <w:rPr>
          <w:rFonts w:ascii="Tahoma" w:hAnsi="Tahoma" w:cs="Tahoma"/>
          <w:b/>
          <w:sz w:val="24"/>
          <w:szCs w:val="24"/>
        </w:rPr>
      </w:pPr>
      <w:r w:rsidRPr="00680C40">
        <w:rPr>
          <w:rFonts w:ascii="Tahoma" w:hAnsi="Tahoma" w:cs="Tahoma"/>
          <w:b/>
          <w:sz w:val="24"/>
          <w:szCs w:val="24"/>
        </w:rPr>
        <w:t xml:space="preserve">PRIMERO: </w:t>
      </w:r>
      <w:r w:rsidRPr="00680C40">
        <w:rPr>
          <w:rFonts w:ascii="Tahoma" w:hAnsi="Tahoma" w:cs="Tahoma"/>
          <w:sz w:val="24"/>
          <w:szCs w:val="24"/>
        </w:rPr>
        <w:t>Dar inicio a la actuación administrativa de aprovechamiento forestal, de conformidad</w:t>
      </w:r>
      <w:r w:rsidRPr="00680C40">
        <w:rPr>
          <w:rFonts w:ascii="Tahoma" w:hAnsi="Tahoma" w:cs="Tahoma"/>
          <w:spacing w:val="-17"/>
          <w:sz w:val="24"/>
          <w:szCs w:val="24"/>
        </w:rPr>
        <w:t xml:space="preserve"> </w:t>
      </w:r>
      <w:r w:rsidRPr="00680C40">
        <w:rPr>
          <w:rFonts w:ascii="Tahoma" w:hAnsi="Tahoma" w:cs="Tahoma"/>
          <w:sz w:val="24"/>
          <w:szCs w:val="24"/>
        </w:rPr>
        <w:t>que</w:t>
      </w:r>
      <w:r w:rsidRPr="00680C40">
        <w:rPr>
          <w:rFonts w:ascii="Tahoma" w:hAnsi="Tahoma" w:cs="Tahoma"/>
          <w:spacing w:val="-17"/>
          <w:sz w:val="24"/>
          <w:szCs w:val="24"/>
        </w:rPr>
        <w:t xml:space="preserve"> </w:t>
      </w:r>
      <w:r w:rsidRPr="00680C40">
        <w:rPr>
          <w:rFonts w:ascii="Tahoma" w:hAnsi="Tahoma" w:cs="Tahoma"/>
          <w:sz w:val="24"/>
          <w:szCs w:val="24"/>
        </w:rPr>
        <w:t>el</w:t>
      </w:r>
      <w:r w:rsidRPr="00680C40">
        <w:rPr>
          <w:rFonts w:ascii="Tahoma" w:hAnsi="Tahoma" w:cs="Tahoma"/>
          <w:spacing w:val="-18"/>
          <w:sz w:val="24"/>
          <w:szCs w:val="24"/>
        </w:rPr>
        <w:t xml:space="preserve"> </w:t>
      </w:r>
      <w:r w:rsidRPr="00680C40">
        <w:rPr>
          <w:rFonts w:ascii="Tahoma" w:hAnsi="Tahoma" w:cs="Tahoma"/>
          <w:sz w:val="24"/>
          <w:szCs w:val="24"/>
        </w:rPr>
        <w:t>ocho</w:t>
      </w:r>
      <w:r w:rsidRPr="00680C40">
        <w:rPr>
          <w:rFonts w:ascii="Tahoma" w:hAnsi="Tahoma" w:cs="Tahoma"/>
          <w:spacing w:val="-17"/>
          <w:sz w:val="24"/>
          <w:szCs w:val="24"/>
        </w:rPr>
        <w:t xml:space="preserve"> </w:t>
      </w:r>
      <w:r w:rsidRPr="00680C40">
        <w:rPr>
          <w:rFonts w:ascii="Tahoma" w:hAnsi="Tahoma" w:cs="Tahoma"/>
          <w:b/>
          <w:sz w:val="24"/>
          <w:szCs w:val="24"/>
        </w:rPr>
        <w:t>(08)</w:t>
      </w:r>
      <w:r w:rsidRPr="00680C40">
        <w:rPr>
          <w:rFonts w:ascii="Tahoma" w:hAnsi="Tahoma" w:cs="Tahoma"/>
          <w:b/>
          <w:spacing w:val="-13"/>
          <w:sz w:val="24"/>
          <w:szCs w:val="24"/>
        </w:rPr>
        <w:t xml:space="preserve"> </w:t>
      </w:r>
      <w:r w:rsidRPr="00680C40">
        <w:rPr>
          <w:rFonts w:ascii="Tahoma" w:hAnsi="Tahoma" w:cs="Tahoma"/>
          <w:sz w:val="24"/>
          <w:szCs w:val="24"/>
        </w:rPr>
        <w:t>de</w:t>
      </w:r>
      <w:r w:rsidRPr="00680C40">
        <w:rPr>
          <w:rFonts w:ascii="Tahoma" w:hAnsi="Tahoma" w:cs="Tahoma"/>
          <w:spacing w:val="-16"/>
          <w:sz w:val="24"/>
          <w:szCs w:val="24"/>
        </w:rPr>
        <w:t xml:space="preserve"> </w:t>
      </w:r>
      <w:r w:rsidRPr="00680C40">
        <w:rPr>
          <w:rFonts w:ascii="Tahoma" w:hAnsi="Tahoma" w:cs="Tahoma"/>
          <w:sz w:val="24"/>
          <w:szCs w:val="24"/>
        </w:rPr>
        <w:t>febrero</w:t>
      </w:r>
      <w:r w:rsidRPr="00680C40">
        <w:rPr>
          <w:rFonts w:ascii="Tahoma" w:hAnsi="Tahoma" w:cs="Tahoma"/>
          <w:spacing w:val="-18"/>
          <w:sz w:val="24"/>
          <w:szCs w:val="24"/>
        </w:rPr>
        <w:t xml:space="preserve"> </w:t>
      </w:r>
      <w:r w:rsidRPr="00680C40">
        <w:rPr>
          <w:rFonts w:ascii="Tahoma" w:hAnsi="Tahoma" w:cs="Tahoma"/>
          <w:sz w:val="24"/>
          <w:szCs w:val="24"/>
        </w:rPr>
        <w:t>del</w:t>
      </w:r>
      <w:r w:rsidRPr="00680C40">
        <w:rPr>
          <w:rFonts w:ascii="Tahoma" w:hAnsi="Tahoma" w:cs="Tahoma"/>
          <w:spacing w:val="-16"/>
          <w:sz w:val="24"/>
          <w:szCs w:val="24"/>
        </w:rPr>
        <w:t xml:space="preserve"> </w:t>
      </w:r>
      <w:r w:rsidRPr="00680C40">
        <w:rPr>
          <w:rFonts w:ascii="Tahoma" w:hAnsi="Tahoma" w:cs="Tahoma"/>
          <w:sz w:val="24"/>
          <w:szCs w:val="24"/>
        </w:rPr>
        <w:t>año</w:t>
      </w:r>
      <w:r w:rsidRPr="00680C40">
        <w:rPr>
          <w:rFonts w:ascii="Tahoma" w:hAnsi="Tahoma" w:cs="Tahoma"/>
          <w:spacing w:val="-18"/>
          <w:sz w:val="24"/>
          <w:szCs w:val="24"/>
        </w:rPr>
        <w:t xml:space="preserve"> </w:t>
      </w:r>
      <w:r w:rsidRPr="00680C40">
        <w:rPr>
          <w:rFonts w:ascii="Tahoma" w:hAnsi="Tahoma" w:cs="Tahoma"/>
          <w:sz w:val="24"/>
          <w:szCs w:val="24"/>
        </w:rPr>
        <w:t>dos</w:t>
      </w:r>
      <w:r w:rsidRPr="00680C40">
        <w:rPr>
          <w:rFonts w:ascii="Tahoma" w:hAnsi="Tahoma" w:cs="Tahoma"/>
          <w:spacing w:val="-15"/>
          <w:sz w:val="24"/>
          <w:szCs w:val="24"/>
        </w:rPr>
        <w:t xml:space="preserve"> </w:t>
      </w:r>
      <w:r w:rsidRPr="00680C40">
        <w:rPr>
          <w:rFonts w:ascii="Tahoma" w:hAnsi="Tahoma" w:cs="Tahoma"/>
          <w:sz w:val="24"/>
          <w:szCs w:val="24"/>
        </w:rPr>
        <w:t>mil</w:t>
      </w:r>
      <w:r w:rsidRPr="00680C40">
        <w:rPr>
          <w:rFonts w:ascii="Tahoma" w:hAnsi="Tahoma" w:cs="Tahoma"/>
          <w:spacing w:val="-17"/>
          <w:sz w:val="24"/>
          <w:szCs w:val="24"/>
        </w:rPr>
        <w:t xml:space="preserve"> </w:t>
      </w:r>
      <w:r w:rsidRPr="00680C40">
        <w:rPr>
          <w:rFonts w:ascii="Tahoma" w:hAnsi="Tahoma" w:cs="Tahoma"/>
          <w:sz w:val="24"/>
          <w:szCs w:val="24"/>
        </w:rPr>
        <w:t>veintiuno</w:t>
      </w:r>
      <w:r w:rsidRPr="00680C40">
        <w:rPr>
          <w:rFonts w:ascii="Tahoma" w:hAnsi="Tahoma" w:cs="Tahoma"/>
          <w:spacing w:val="-15"/>
          <w:sz w:val="24"/>
          <w:szCs w:val="24"/>
        </w:rPr>
        <w:t xml:space="preserve"> </w:t>
      </w:r>
      <w:r w:rsidRPr="00680C40">
        <w:rPr>
          <w:rFonts w:ascii="Tahoma" w:hAnsi="Tahoma" w:cs="Tahoma"/>
          <w:sz w:val="24"/>
          <w:szCs w:val="24"/>
        </w:rPr>
        <w:t>(2021),</w:t>
      </w:r>
      <w:r w:rsidRPr="00680C40">
        <w:rPr>
          <w:rFonts w:ascii="Tahoma" w:hAnsi="Tahoma" w:cs="Tahoma"/>
          <w:spacing w:val="-17"/>
          <w:sz w:val="24"/>
          <w:szCs w:val="24"/>
        </w:rPr>
        <w:t xml:space="preserve"> </w:t>
      </w:r>
      <w:r w:rsidRPr="00680C40">
        <w:rPr>
          <w:rFonts w:ascii="Tahoma" w:hAnsi="Tahoma" w:cs="Tahoma"/>
          <w:sz w:val="24"/>
          <w:szCs w:val="24"/>
        </w:rPr>
        <w:t>la</w:t>
      </w:r>
      <w:r w:rsidRPr="00680C40">
        <w:rPr>
          <w:rFonts w:ascii="Tahoma" w:hAnsi="Tahoma" w:cs="Tahoma"/>
          <w:spacing w:val="-16"/>
          <w:sz w:val="24"/>
          <w:szCs w:val="24"/>
        </w:rPr>
        <w:t xml:space="preserve"> </w:t>
      </w:r>
      <w:r w:rsidRPr="00680C40">
        <w:rPr>
          <w:rFonts w:ascii="Tahoma" w:hAnsi="Tahoma" w:cs="Tahoma"/>
          <w:sz w:val="24"/>
          <w:szCs w:val="24"/>
        </w:rPr>
        <w:t>señora</w:t>
      </w:r>
      <w:r w:rsidRPr="00680C40">
        <w:rPr>
          <w:rFonts w:ascii="Tahoma" w:hAnsi="Tahoma" w:cs="Tahoma"/>
          <w:spacing w:val="-15"/>
          <w:sz w:val="24"/>
          <w:szCs w:val="24"/>
        </w:rPr>
        <w:t xml:space="preserve"> </w:t>
      </w:r>
      <w:r w:rsidRPr="00680C40">
        <w:rPr>
          <w:rFonts w:ascii="Tahoma" w:hAnsi="Tahoma" w:cs="Tahoma"/>
          <w:b/>
          <w:sz w:val="24"/>
          <w:szCs w:val="24"/>
        </w:rPr>
        <w:t xml:space="preserve">MARTHA CECILIA GIRÓN DÍAZ </w:t>
      </w:r>
      <w:r w:rsidRPr="00680C40">
        <w:rPr>
          <w:rFonts w:ascii="Tahoma" w:hAnsi="Tahoma" w:cs="Tahoma"/>
          <w:sz w:val="24"/>
          <w:szCs w:val="24"/>
        </w:rPr>
        <w:t xml:space="preserve">identificada con cédula de ciudadanía No.66.836.033, en calidad de </w:t>
      </w:r>
      <w:r w:rsidRPr="00680C40">
        <w:rPr>
          <w:rFonts w:ascii="Tahoma" w:hAnsi="Tahoma" w:cs="Tahoma"/>
          <w:b/>
          <w:sz w:val="24"/>
          <w:szCs w:val="24"/>
        </w:rPr>
        <w:t>PROPIETARIA</w:t>
      </w:r>
      <w:r w:rsidRPr="00680C40">
        <w:rPr>
          <w:rFonts w:ascii="Tahoma" w:hAnsi="Tahoma" w:cs="Tahoma"/>
          <w:sz w:val="24"/>
          <w:szCs w:val="24"/>
        </w:rPr>
        <w:t>,</w:t>
      </w:r>
      <w:r w:rsidRPr="00680C40">
        <w:rPr>
          <w:rFonts w:ascii="Tahoma" w:hAnsi="Tahoma" w:cs="Tahoma"/>
          <w:spacing w:val="-9"/>
          <w:sz w:val="24"/>
          <w:szCs w:val="24"/>
        </w:rPr>
        <w:t xml:space="preserve"> </w:t>
      </w:r>
      <w:r w:rsidRPr="00680C40">
        <w:rPr>
          <w:rFonts w:ascii="Tahoma" w:hAnsi="Tahoma" w:cs="Tahoma"/>
          <w:sz w:val="24"/>
          <w:szCs w:val="24"/>
        </w:rPr>
        <w:t>a</w:t>
      </w:r>
      <w:r w:rsidRPr="00680C40">
        <w:rPr>
          <w:rFonts w:ascii="Tahoma" w:hAnsi="Tahoma" w:cs="Tahoma"/>
          <w:spacing w:val="-11"/>
          <w:sz w:val="24"/>
          <w:szCs w:val="24"/>
        </w:rPr>
        <w:t xml:space="preserve"> </w:t>
      </w:r>
      <w:r w:rsidRPr="00680C40">
        <w:rPr>
          <w:rFonts w:ascii="Tahoma" w:hAnsi="Tahoma" w:cs="Tahoma"/>
          <w:sz w:val="24"/>
          <w:szCs w:val="24"/>
        </w:rPr>
        <w:t>través</w:t>
      </w:r>
      <w:r w:rsidRPr="00680C40">
        <w:rPr>
          <w:rFonts w:ascii="Tahoma" w:hAnsi="Tahoma" w:cs="Tahoma"/>
          <w:spacing w:val="-7"/>
          <w:sz w:val="24"/>
          <w:szCs w:val="24"/>
        </w:rPr>
        <w:t xml:space="preserve"> </w:t>
      </w:r>
      <w:r w:rsidRPr="00680C40">
        <w:rPr>
          <w:rFonts w:ascii="Tahoma" w:hAnsi="Tahoma" w:cs="Tahoma"/>
          <w:sz w:val="24"/>
          <w:szCs w:val="24"/>
        </w:rPr>
        <w:t>de</w:t>
      </w:r>
      <w:r w:rsidRPr="00680C40">
        <w:rPr>
          <w:rFonts w:ascii="Tahoma" w:hAnsi="Tahoma" w:cs="Tahoma"/>
          <w:spacing w:val="-9"/>
          <w:sz w:val="24"/>
          <w:szCs w:val="24"/>
        </w:rPr>
        <w:t xml:space="preserve"> </w:t>
      </w:r>
      <w:r w:rsidRPr="00680C40">
        <w:rPr>
          <w:rFonts w:ascii="Tahoma" w:hAnsi="Tahoma" w:cs="Tahoma"/>
          <w:b/>
          <w:sz w:val="24"/>
          <w:szCs w:val="24"/>
        </w:rPr>
        <w:t>APODERADO</w:t>
      </w:r>
      <w:r w:rsidRPr="00680C40">
        <w:rPr>
          <w:rFonts w:ascii="Tahoma" w:hAnsi="Tahoma" w:cs="Tahoma"/>
          <w:b/>
          <w:spacing w:val="-9"/>
          <w:sz w:val="24"/>
          <w:szCs w:val="24"/>
        </w:rPr>
        <w:t xml:space="preserve"> </w:t>
      </w:r>
      <w:r w:rsidRPr="00680C40">
        <w:rPr>
          <w:rFonts w:ascii="Tahoma" w:hAnsi="Tahoma" w:cs="Tahoma"/>
          <w:b/>
          <w:sz w:val="24"/>
          <w:szCs w:val="24"/>
        </w:rPr>
        <w:t>ESPECIAL</w:t>
      </w:r>
      <w:r w:rsidRPr="00680C40">
        <w:rPr>
          <w:rFonts w:ascii="Tahoma" w:hAnsi="Tahoma" w:cs="Tahoma"/>
          <w:b/>
          <w:spacing w:val="-4"/>
          <w:sz w:val="24"/>
          <w:szCs w:val="24"/>
        </w:rPr>
        <w:t xml:space="preserve"> </w:t>
      </w:r>
      <w:r w:rsidRPr="00680C40">
        <w:rPr>
          <w:rFonts w:ascii="Tahoma" w:hAnsi="Tahoma" w:cs="Tahoma"/>
          <w:b/>
          <w:sz w:val="24"/>
          <w:szCs w:val="24"/>
        </w:rPr>
        <w:t>MIGUEL</w:t>
      </w:r>
      <w:r w:rsidRPr="00680C40">
        <w:rPr>
          <w:rFonts w:ascii="Tahoma" w:hAnsi="Tahoma" w:cs="Tahoma"/>
          <w:b/>
          <w:spacing w:val="-7"/>
          <w:sz w:val="24"/>
          <w:szCs w:val="24"/>
        </w:rPr>
        <w:t xml:space="preserve"> </w:t>
      </w:r>
      <w:r w:rsidRPr="00680C40">
        <w:rPr>
          <w:rFonts w:ascii="Tahoma" w:hAnsi="Tahoma" w:cs="Tahoma"/>
          <w:b/>
          <w:sz w:val="24"/>
          <w:szCs w:val="24"/>
        </w:rPr>
        <w:t>ANTONIO</w:t>
      </w:r>
      <w:r w:rsidRPr="00680C40">
        <w:rPr>
          <w:rFonts w:ascii="Tahoma" w:hAnsi="Tahoma" w:cs="Tahoma"/>
          <w:b/>
          <w:spacing w:val="-7"/>
          <w:sz w:val="24"/>
          <w:szCs w:val="24"/>
        </w:rPr>
        <w:t xml:space="preserve"> </w:t>
      </w:r>
      <w:r w:rsidRPr="00680C40">
        <w:rPr>
          <w:rFonts w:ascii="Tahoma" w:hAnsi="Tahoma" w:cs="Tahoma"/>
          <w:b/>
          <w:sz w:val="24"/>
          <w:szCs w:val="24"/>
        </w:rPr>
        <w:t>JOYA</w:t>
      </w:r>
      <w:r w:rsidRPr="00680C40">
        <w:rPr>
          <w:rFonts w:ascii="Tahoma" w:hAnsi="Tahoma" w:cs="Tahoma"/>
          <w:b/>
          <w:spacing w:val="-10"/>
          <w:sz w:val="24"/>
          <w:szCs w:val="24"/>
        </w:rPr>
        <w:t xml:space="preserve"> </w:t>
      </w:r>
      <w:r w:rsidRPr="00680C40">
        <w:rPr>
          <w:rFonts w:ascii="Tahoma" w:hAnsi="Tahoma" w:cs="Tahoma"/>
          <w:b/>
          <w:sz w:val="24"/>
          <w:szCs w:val="24"/>
        </w:rPr>
        <w:t>VARGAS</w:t>
      </w:r>
    </w:p>
    <w:p w14:paraId="35247ACF" w14:textId="77777777" w:rsidR="007E64B5" w:rsidRPr="00680C40" w:rsidRDefault="007E64B5" w:rsidP="007E64B5">
      <w:pPr>
        <w:pStyle w:val="Textoindependiente"/>
        <w:ind w:left="102" w:right="103"/>
        <w:jc w:val="both"/>
        <w:rPr>
          <w:sz w:val="24"/>
          <w:szCs w:val="24"/>
        </w:rPr>
      </w:pPr>
      <w:r w:rsidRPr="00680C40">
        <w:rPr>
          <w:sz w:val="24"/>
          <w:szCs w:val="24"/>
        </w:rPr>
        <w:t>identificado con cédula de ciudadanía N°7.544.803, solicitaron trámite de aprovechamiento forestal persistente de Guadua Tipo I</w:t>
      </w:r>
      <w:r w:rsidRPr="00680C40">
        <w:rPr>
          <w:b/>
          <w:sz w:val="24"/>
          <w:szCs w:val="24"/>
        </w:rPr>
        <w:t xml:space="preserve">, </w:t>
      </w:r>
      <w:r w:rsidRPr="00680C40">
        <w:rPr>
          <w:sz w:val="24"/>
          <w:szCs w:val="24"/>
        </w:rPr>
        <w:t>en los siguientes predios rurales:</w:t>
      </w:r>
    </w:p>
    <w:p w14:paraId="538821C1" w14:textId="77777777" w:rsidR="007E64B5" w:rsidRPr="00680C40" w:rsidRDefault="007E64B5" w:rsidP="007E64B5">
      <w:pPr>
        <w:pStyle w:val="Textoindependiente"/>
        <w:spacing w:before="3"/>
        <w:rPr>
          <w:sz w:val="24"/>
          <w:szCs w:val="24"/>
        </w:rPr>
      </w:pPr>
    </w:p>
    <w:p w14:paraId="2883B8B0" w14:textId="77777777" w:rsidR="007E64B5" w:rsidRPr="00680C40" w:rsidRDefault="007E64B5" w:rsidP="007E64B5">
      <w:pPr>
        <w:pStyle w:val="Prrafodelista"/>
        <w:numPr>
          <w:ilvl w:val="1"/>
          <w:numId w:val="4"/>
        </w:numPr>
        <w:tabs>
          <w:tab w:val="left" w:pos="810"/>
        </w:tabs>
        <w:spacing w:line="237" w:lineRule="auto"/>
        <w:ind w:right="101" w:firstLine="0"/>
        <w:jc w:val="both"/>
        <w:rPr>
          <w:b/>
          <w:sz w:val="24"/>
          <w:szCs w:val="24"/>
        </w:rPr>
      </w:pPr>
      <w:r w:rsidRPr="00680C40">
        <w:rPr>
          <w:b/>
          <w:sz w:val="24"/>
          <w:szCs w:val="24"/>
        </w:rPr>
        <w:t>VENECIA</w:t>
      </w:r>
      <w:r w:rsidRPr="00680C40">
        <w:rPr>
          <w:b/>
          <w:spacing w:val="-16"/>
          <w:sz w:val="24"/>
          <w:szCs w:val="24"/>
        </w:rPr>
        <w:t xml:space="preserve"> </w:t>
      </w:r>
      <w:r w:rsidRPr="00680C40">
        <w:rPr>
          <w:sz w:val="24"/>
          <w:szCs w:val="24"/>
        </w:rPr>
        <w:t>identificado</w:t>
      </w:r>
      <w:r w:rsidRPr="00680C40">
        <w:rPr>
          <w:spacing w:val="-14"/>
          <w:sz w:val="24"/>
          <w:szCs w:val="24"/>
        </w:rPr>
        <w:t xml:space="preserve"> </w:t>
      </w:r>
      <w:r w:rsidRPr="00680C40">
        <w:rPr>
          <w:sz w:val="24"/>
          <w:szCs w:val="24"/>
        </w:rPr>
        <w:t>con</w:t>
      </w:r>
      <w:r w:rsidRPr="00680C40">
        <w:rPr>
          <w:spacing w:val="-17"/>
          <w:sz w:val="24"/>
          <w:szCs w:val="24"/>
        </w:rPr>
        <w:t xml:space="preserve"> </w:t>
      </w:r>
      <w:r w:rsidRPr="00680C40">
        <w:rPr>
          <w:sz w:val="24"/>
          <w:szCs w:val="24"/>
        </w:rPr>
        <w:t>el</w:t>
      </w:r>
      <w:r w:rsidRPr="00680C40">
        <w:rPr>
          <w:spacing w:val="-15"/>
          <w:sz w:val="24"/>
          <w:szCs w:val="24"/>
        </w:rPr>
        <w:t xml:space="preserve"> </w:t>
      </w:r>
      <w:r w:rsidRPr="00680C40">
        <w:rPr>
          <w:sz w:val="24"/>
          <w:szCs w:val="24"/>
        </w:rPr>
        <w:t>número</w:t>
      </w:r>
      <w:r w:rsidRPr="00680C40">
        <w:rPr>
          <w:spacing w:val="-16"/>
          <w:sz w:val="24"/>
          <w:szCs w:val="24"/>
        </w:rPr>
        <w:t xml:space="preserve"> </w:t>
      </w:r>
      <w:r w:rsidRPr="00680C40">
        <w:rPr>
          <w:sz w:val="24"/>
          <w:szCs w:val="24"/>
        </w:rPr>
        <w:t>de</w:t>
      </w:r>
      <w:r w:rsidRPr="00680C40">
        <w:rPr>
          <w:spacing w:val="-18"/>
          <w:sz w:val="24"/>
          <w:szCs w:val="24"/>
        </w:rPr>
        <w:t xml:space="preserve"> </w:t>
      </w:r>
      <w:r w:rsidRPr="00680C40">
        <w:rPr>
          <w:sz w:val="24"/>
          <w:szCs w:val="24"/>
        </w:rPr>
        <w:t>Matrícula</w:t>
      </w:r>
      <w:r w:rsidRPr="00680C40">
        <w:rPr>
          <w:spacing w:val="-19"/>
          <w:sz w:val="24"/>
          <w:szCs w:val="24"/>
        </w:rPr>
        <w:t xml:space="preserve"> </w:t>
      </w:r>
      <w:r w:rsidRPr="00680C40">
        <w:rPr>
          <w:sz w:val="24"/>
          <w:szCs w:val="24"/>
        </w:rPr>
        <w:t>Inmobiliaria</w:t>
      </w:r>
      <w:r w:rsidRPr="00680C40">
        <w:rPr>
          <w:spacing w:val="-16"/>
          <w:sz w:val="24"/>
          <w:szCs w:val="24"/>
        </w:rPr>
        <w:t xml:space="preserve"> </w:t>
      </w:r>
      <w:r w:rsidRPr="00680C40">
        <w:rPr>
          <w:sz w:val="24"/>
          <w:szCs w:val="24"/>
        </w:rPr>
        <w:t>No.</w:t>
      </w:r>
      <w:r w:rsidRPr="00680C40">
        <w:rPr>
          <w:spacing w:val="-21"/>
          <w:sz w:val="24"/>
          <w:szCs w:val="24"/>
        </w:rPr>
        <w:t xml:space="preserve"> </w:t>
      </w:r>
      <w:r w:rsidRPr="00680C40">
        <w:rPr>
          <w:b/>
          <w:sz w:val="24"/>
          <w:szCs w:val="24"/>
        </w:rPr>
        <w:t>280-64377</w:t>
      </w:r>
      <w:r w:rsidRPr="00680C40">
        <w:rPr>
          <w:b/>
          <w:spacing w:val="-15"/>
          <w:sz w:val="24"/>
          <w:szCs w:val="24"/>
        </w:rPr>
        <w:t xml:space="preserve"> </w:t>
      </w:r>
      <w:r w:rsidRPr="00680C40">
        <w:rPr>
          <w:sz w:val="24"/>
          <w:szCs w:val="24"/>
        </w:rPr>
        <w:t>y</w:t>
      </w:r>
      <w:r w:rsidRPr="00680C40">
        <w:rPr>
          <w:spacing w:val="-17"/>
          <w:sz w:val="24"/>
          <w:szCs w:val="24"/>
        </w:rPr>
        <w:t xml:space="preserve"> </w:t>
      </w:r>
      <w:r w:rsidRPr="00680C40">
        <w:rPr>
          <w:sz w:val="24"/>
          <w:szCs w:val="24"/>
        </w:rPr>
        <w:t xml:space="preserve">Ficha Catastral </w:t>
      </w:r>
      <w:r w:rsidRPr="00680C40">
        <w:rPr>
          <w:b/>
          <w:sz w:val="24"/>
          <w:szCs w:val="24"/>
        </w:rPr>
        <w:t xml:space="preserve">63401000100010089000 </w:t>
      </w:r>
      <w:r w:rsidRPr="00680C40">
        <w:rPr>
          <w:sz w:val="24"/>
          <w:szCs w:val="24"/>
        </w:rPr>
        <w:t xml:space="preserve">ubicado en la </w:t>
      </w:r>
      <w:r w:rsidRPr="00680C40">
        <w:rPr>
          <w:b/>
          <w:sz w:val="24"/>
          <w:szCs w:val="24"/>
        </w:rPr>
        <w:t xml:space="preserve">VEREDA PADILLA </w:t>
      </w:r>
      <w:r w:rsidRPr="00680C40">
        <w:rPr>
          <w:sz w:val="24"/>
          <w:szCs w:val="24"/>
        </w:rPr>
        <w:t xml:space="preserve">del </w:t>
      </w:r>
      <w:r w:rsidRPr="00680C40">
        <w:rPr>
          <w:b/>
          <w:sz w:val="24"/>
          <w:szCs w:val="24"/>
        </w:rPr>
        <w:t>MUNICIPIO DE LA TEBAIDA</w:t>
      </w:r>
      <w:r w:rsidRPr="00680C40">
        <w:rPr>
          <w:b/>
          <w:spacing w:val="-2"/>
          <w:sz w:val="24"/>
          <w:szCs w:val="24"/>
        </w:rPr>
        <w:t xml:space="preserve"> </w:t>
      </w:r>
      <w:r w:rsidRPr="00680C40">
        <w:rPr>
          <w:b/>
          <w:sz w:val="24"/>
          <w:szCs w:val="24"/>
        </w:rPr>
        <w:t>QUINDÍO.</w:t>
      </w:r>
    </w:p>
    <w:p w14:paraId="60510E07" w14:textId="77777777" w:rsidR="007E64B5" w:rsidRPr="00680C40" w:rsidRDefault="007E64B5" w:rsidP="007E64B5">
      <w:pPr>
        <w:pStyle w:val="Textoindependiente"/>
        <w:spacing w:before="5"/>
        <w:rPr>
          <w:b/>
          <w:sz w:val="24"/>
          <w:szCs w:val="24"/>
        </w:rPr>
      </w:pPr>
    </w:p>
    <w:p w14:paraId="2094176F" w14:textId="77777777" w:rsidR="007E64B5" w:rsidRPr="00680C40" w:rsidRDefault="007E64B5" w:rsidP="007E64B5">
      <w:pPr>
        <w:pStyle w:val="Prrafodelista"/>
        <w:numPr>
          <w:ilvl w:val="1"/>
          <w:numId w:val="4"/>
        </w:numPr>
        <w:tabs>
          <w:tab w:val="left" w:pos="810"/>
        </w:tabs>
        <w:spacing w:line="237" w:lineRule="auto"/>
        <w:ind w:right="104" w:firstLine="0"/>
        <w:jc w:val="both"/>
        <w:rPr>
          <w:b/>
          <w:sz w:val="24"/>
          <w:szCs w:val="24"/>
        </w:rPr>
      </w:pPr>
      <w:r w:rsidRPr="00680C40">
        <w:rPr>
          <w:b/>
          <w:sz w:val="24"/>
          <w:szCs w:val="24"/>
        </w:rPr>
        <w:t xml:space="preserve">BALSORA 2 LA CABAÑA </w:t>
      </w:r>
      <w:r w:rsidRPr="00680C40">
        <w:rPr>
          <w:sz w:val="24"/>
          <w:szCs w:val="24"/>
        </w:rPr>
        <w:t xml:space="preserve">identificado con el número de Matrícula Inmobiliaria No. </w:t>
      </w:r>
      <w:r w:rsidRPr="00680C40">
        <w:rPr>
          <w:b/>
          <w:sz w:val="24"/>
          <w:szCs w:val="24"/>
        </w:rPr>
        <w:t xml:space="preserve">280-60780 </w:t>
      </w:r>
      <w:r w:rsidRPr="00680C40">
        <w:rPr>
          <w:sz w:val="24"/>
          <w:szCs w:val="24"/>
        </w:rPr>
        <w:t xml:space="preserve">y Ficha Catastral </w:t>
      </w:r>
      <w:r w:rsidRPr="00680C40">
        <w:rPr>
          <w:b/>
          <w:sz w:val="24"/>
          <w:szCs w:val="24"/>
        </w:rPr>
        <w:t xml:space="preserve">0001000000010020000000000 </w:t>
      </w:r>
      <w:r w:rsidRPr="00680C40">
        <w:rPr>
          <w:sz w:val="24"/>
          <w:szCs w:val="24"/>
        </w:rPr>
        <w:t xml:space="preserve">ubicado en la </w:t>
      </w:r>
      <w:r w:rsidRPr="00680C40">
        <w:rPr>
          <w:b/>
          <w:sz w:val="24"/>
          <w:szCs w:val="24"/>
        </w:rPr>
        <w:t xml:space="preserve">VEREDA PADILLA </w:t>
      </w:r>
      <w:r w:rsidRPr="00680C40">
        <w:rPr>
          <w:sz w:val="24"/>
          <w:szCs w:val="24"/>
        </w:rPr>
        <w:t xml:space="preserve">del </w:t>
      </w:r>
      <w:r w:rsidRPr="00680C40">
        <w:rPr>
          <w:b/>
          <w:sz w:val="24"/>
          <w:szCs w:val="24"/>
        </w:rPr>
        <w:t>MUNICIPIO DE LA TEBAIDA</w:t>
      </w:r>
      <w:r w:rsidRPr="00680C40">
        <w:rPr>
          <w:b/>
          <w:spacing w:val="-9"/>
          <w:sz w:val="24"/>
          <w:szCs w:val="24"/>
        </w:rPr>
        <w:t xml:space="preserve"> </w:t>
      </w:r>
      <w:r w:rsidRPr="00680C40">
        <w:rPr>
          <w:b/>
          <w:sz w:val="24"/>
          <w:szCs w:val="24"/>
        </w:rPr>
        <w:t>QUINDÍO.</w:t>
      </w:r>
    </w:p>
    <w:p w14:paraId="6C53BE96" w14:textId="77777777" w:rsidR="007E64B5" w:rsidRPr="00680C40" w:rsidRDefault="007E64B5" w:rsidP="007E64B5">
      <w:pPr>
        <w:pStyle w:val="Textoindependiente"/>
        <w:spacing w:before="1"/>
        <w:rPr>
          <w:b/>
          <w:sz w:val="24"/>
          <w:szCs w:val="24"/>
        </w:rPr>
      </w:pPr>
    </w:p>
    <w:p w14:paraId="63C36259" w14:textId="77777777" w:rsidR="007E64B5" w:rsidRPr="00680C40" w:rsidRDefault="007E64B5" w:rsidP="007E64B5">
      <w:pPr>
        <w:spacing w:before="1"/>
        <w:ind w:left="102" w:right="105"/>
        <w:jc w:val="both"/>
        <w:rPr>
          <w:rFonts w:ascii="Tahoma" w:hAnsi="Tahoma" w:cs="Tahoma"/>
          <w:b/>
          <w:sz w:val="24"/>
          <w:szCs w:val="24"/>
        </w:rPr>
      </w:pPr>
      <w:r w:rsidRPr="00680C40">
        <w:rPr>
          <w:rFonts w:ascii="Tahoma" w:hAnsi="Tahoma" w:cs="Tahoma"/>
          <w:sz w:val="24"/>
          <w:szCs w:val="24"/>
        </w:rPr>
        <w:t xml:space="preserve">Conforme a lo anterior, se presentó diligenciado ante la </w:t>
      </w:r>
      <w:r w:rsidRPr="00680C40">
        <w:rPr>
          <w:rFonts w:ascii="Tahoma" w:hAnsi="Tahoma" w:cs="Tahoma"/>
          <w:b/>
          <w:sz w:val="24"/>
          <w:szCs w:val="24"/>
        </w:rPr>
        <w:t xml:space="preserve">CORPORACIÓN AUTÓNOMA REGIONAL DEL QUINDÍO–CRQ, </w:t>
      </w:r>
      <w:r w:rsidRPr="00680C40">
        <w:rPr>
          <w:rFonts w:ascii="Tahoma" w:hAnsi="Tahoma" w:cs="Tahoma"/>
          <w:sz w:val="24"/>
          <w:szCs w:val="24"/>
        </w:rPr>
        <w:t xml:space="preserve">Formulario Único Nacional de Solicitud de Aprovechamiento Forestal Bosque Naturales o Plantados No Registrados, radicado bajo el número </w:t>
      </w:r>
      <w:r w:rsidRPr="00680C40">
        <w:rPr>
          <w:rFonts w:ascii="Tahoma" w:hAnsi="Tahoma" w:cs="Tahoma"/>
          <w:b/>
          <w:sz w:val="24"/>
          <w:szCs w:val="24"/>
          <w:u w:val="thick"/>
        </w:rPr>
        <w:t>E01489-21.</w:t>
      </w:r>
    </w:p>
    <w:p w14:paraId="59A0D2DD" w14:textId="77777777" w:rsidR="007E64B5" w:rsidRPr="00680C40" w:rsidRDefault="007E64B5" w:rsidP="007E64B5">
      <w:pPr>
        <w:pStyle w:val="Textoindependiente"/>
        <w:spacing w:before="11"/>
        <w:rPr>
          <w:b/>
          <w:sz w:val="24"/>
          <w:szCs w:val="24"/>
        </w:rPr>
      </w:pPr>
    </w:p>
    <w:p w14:paraId="09C63CA8" w14:textId="77777777" w:rsidR="007E64B5" w:rsidRPr="00680C40" w:rsidRDefault="007E64B5" w:rsidP="007E64B5">
      <w:pPr>
        <w:pStyle w:val="Ttulo1"/>
        <w:spacing w:before="1"/>
        <w:jc w:val="both"/>
        <w:rPr>
          <w:sz w:val="24"/>
          <w:szCs w:val="24"/>
        </w:rPr>
      </w:pPr>
      <w:r w:rsidRPr="00680C40">
        <w:rPr>
          <w:sz w:val="24"/>
          <w:szCs w:val="24"/>
        </w:rPr>
        <w:t>PARÁGRAFO: EL PRESENTE AUTO NO CONSTITUYE EL OTORGAMIENTO DE LA</w:t>
      </w:r>
    </w:p>
    <w:p w14:paraId="1511C0BE" w14:textId="77777777" w:rsidR="007E64B5" w:rsidRPr="00680C40" w:rsidRDefault="007E64B5" w:rsidP="007E64B5">
      <w:pPr>
        <w:pStyle w:val="Textoindependiente"/>
        <w:ind w:left="102" w:right="104"/>
        <w:jc w:val="both"/>
        <w:rPr>
          <w:sz w:val="24"/>
          <w:szCs w:val="24"/>
        </w:rPr>
      </w:pPr>
      <w:r w:rsidRPr="00680C40">
        <w:rPr>
          <w:b/>
          <w:sz w:val="24"/>
          <w:szCs w:val="24"/>
        </w:rPr>
        <w:t xml:space="preserve">AUTORIZACIÓN DE APROVECHAMIENTO FORESTAL, </w:t>
      </w:r>
      <w:r w:rsidRPr="00680C40">
        <w:rPr>
          <w:sz w:val="24"/>
          <w:szCs w:val="24"/>
        </w:rPr>
        <w:t>teniendo en cuenta que el mismo solo</w:t>
      </w:r>
      <w:r w:rsidRPr="00680C40">
        <w:rPr>
          <w:spacing w:val="-5"/>
          <w:sz w:val="24"/>
          <w:szCs w:val="24"/>
        </w:rPr>
        <w:t xml:space="preserve"> </w:t>
      </w:r>
      <w:r w:rsidRPr="00680C40">
        <w:rPr>
          <w:sz w:val="24"/>
          <w:szCs w:val="24"/>
        </w:rPr>
        <w:t>evidencia</w:t>
      </w:r>
      <w:r w:rsidRPr="00680C40">
        <w:rPr>
          <w:spacing w:val="-5"/>
          <w:sz w:val="24"/>
          <w:szCs w:val="24"/>
        </w:rPr>
        <w:t xml:space="preserve"> </w:t>
      </w:r>
      <w:r w:rsidRPr="00680C40">
        <w:rPr>
          <w:sz w:val="24"/>
          <w:szCs w:val="24"/>
        </w:rPr>
        <w:t>la</w:t>
      </w:r>
      <w:r w:rsidRPr="00680C40">
        <w:rPr>
          <w:spacing w:val="-8"/>
          <w:sz w:val="24"/>
          <w:szCs w:val="24"/>
        </w:rPr>
        <w:t xml:space="preserve"> </w:t>
      </w:r>
      <w:r w:rsidRPr="00680C40">
        <w:rPr>
          <w:sz w:val="24"/>
          <w:szCs w:val="24"/>
        </w:rPr>
        <w:t>existencia</w:t>
      </w:r>
      <w:r w:rsidRPr="00680C40">
        <w:rPr>
          <w:spacing w:val="-5"/>
          <w:sz w:val="24"/>
          <w:szCs w:val="24"/>
        </w:rPr>
        <w:t xml:space="preserve"> </w:t>
      </w:r>
      <w:r w:rsidRPr="00680C40">
        <w:rPr>
          <w:sz w:val="24"/>
          <w:szCs w:val="24"/>
        </w:rPr>
        <w:t>de</w:t>
      </w:r>
      <w:r w:rsidRPr="00680C40">
        <w:rPr>
          <w:spacing w:val="-8"/>
          <w:sz w:val="24"/>
          <w:szCs w:val="24"/>
        </w:rPr>
        <w:t xml:space="preserve"> </w:t>
      </w:r>
      <w:r w:rsidRPr="00680C40">
        <w:rPr>
          <w:sz w:val="24"/>
          <w:szCs w:val="24"/>
        </w:rPr>
        <w:t>la</w:t>
      </w:r>
      <w:r w:rsidRPr="00680C40">
        <w:rPr>
          <w:spacing w:val="-7"/>
          <w:sz w:val="24"/>
          <w:szCs w:val="24"/>
        </w:rPr>
        <w:t xml:space="preserve"> </w:t>
      </w:r>
      <w:r w:rsidRPr="00680C40">
        <w:rPr>
          <w:sz w:val="24"/>
          <w:szCs w:val="24"/>
        </w:rPr>
        <w:t>documentación</w:t>
      </w:r>
      <w:r w:rsidRPr="00680C40">
        <w:rPr>
          <w:spacing w:val="-5"/>
          <w:sz w:val="24"/>
          <w:szCs w:val="24"/>
        </w:rPr>
        <w:t xml:space="preserve"> </w:t>
      </w:r>
      <w:r w:rsidRPr="00680C40">
        <w:rPr>
          <w:sz w:val="24"/>
          <w:szCs w:val="24"/>
        </w:rPr>
        <w:t>requerida</w:t>
      </w:r>
      <w:r w:rsidRPr="00680C40">
        <w:rPr>
          <w:spacing w:val="-6"/>
          <w:sz w:val="24"/>
          <w:szCs w:val="24"/>
        </w:rPr>
        <w:t xml:space="preserve"> </w:t>
      </w:r>
      <w:r w:rsidRPr="00680C40">
        <w:rPr>
          <w:sz w:val="24"/>
          <w:szCs w:val="24"/>
        </w:rPr>
        <w:t>en</w:t>
      </w:r>
      <w:r w:rsidRPr="00680C40">
        <w:rPr>
          <w:spacing w:val="-5"/>
          <w:sz w:val="24"/>
          <w:szCs w:val="24"/>
        </w:rPr>
        <w:t xml:space="preserve"> </w:t>
      </w:r>
      <w:r w:rsidRPr="00680C40">
        <w:rPr>
          <w:sz w:val="24"/>
          <w:szCs w:val="24"/>
        </w:rPr>
        <w:t>el</w:t>
      </w:r>
      <w:r w:rsidRPr="00680C40">
        <w:rPr>
          <w:spacing w:val="-8"/>
          <w:sz w:val="24"/>
          <w:szCs w:val="24"/>
        </w:rPr>
        <w:t xml:space="preserve"> </w:t>
      </w:r>
      <w:r w:rsidRPr="00680C40">
        <w:rPr>
          <w:sz w:val="24"/>
          <w:szCs w:val="24"/>
        </w:rPr>
        <w:t>trámite,</w:t>
      </w:r>
      <w:r w:rsidRPr="00680C40">
        <w:rPr>
          <w:spacing w:val="-9"/>
          <w:sz w:val="24"/>
          <w:szCs w:val="24"/>
        </w:rPr>
        <w:t xml:space="preserve"> </w:t>
      </w:r>
      <w:r w:rsidRPr="00680C40">
        <w:rPr>
          <w:sz w:val="24"/>
          <w:szCs w:val="24"/>
        </w:rPr>
        <w:t>quedando</w:t>
      </w:r>
      <w:r w:rsidRPr="00680C40">
        <w:rPr>
          <w:spacing w:val="-5"/>
          <w:sz w:val="24"/>
          <w:szCs w:val="24"/>
        </w:rPr>
        <w:t xml:space="preserve"> </w:t>
      </w:r>
      <w:r w:rsidRPr="00680C40">
        <w:rPr>
          <w:sz w:val="24"/>
          <w:szCs w:val="24"/>
        </w:rPr>
        <w:t xml:space="preserve">pendiente el concepto de la visita técnica, la cual ordenará el </w:t>
      </w:r>
      <w:proofErr w:type="gramStart"/>
      <w:r w:rsidRPr="00680C40">
        <w:rPr>
          <w:sz w:val="24"/>
          <w:szCs w:val="24"/>
        </w:rPr>
        <w:t>Subdirector</w:t>
      </w:r>
      <w:proofErr w:type="gramEnd"/>
      <w:r w:rsidRPr="00680C40">
        <w:rPr>
          <w:sz w:val="24"/>
          <w:szCs w:val="24"/>
        </w:rPr>
        <w:t xml:space="preserve"> de Regulación y Control Ambiental, se aclara, que hay situaciones que sólo se identifican y reflejan cuando se realiza el recorrido en</w:t>
      </w:r>
      <w:r w:rsidRPr="00680C40">
        <w:rPr>
          <w:spacing w:val="-2"/>
          <w:sz w:val="24"/>
          <w:szCs w:val="24"/>
        </w:rPr>
        <w:t xml:space="preserve"> </w:t>
      </w:r>
      <w:r w:rsidRPr="00680C40">
        <w:rPr>
          <w:sz w:val="24"/>
          <w:szCs w:val="24"/>
        </w:rPr>
        <w:t>campo.</w:t>
      </w:r>
    </w:p>
    <w:p w14:paraId="651BE5FA" w14:textId="77777777" w:rsidR="007E64B5" w:rsidRPr="00680C40" w:rsidRDefault="007E64B5" w:rsidP="007E64B5">
      <w:pPr>
        <w:pStyle w:val="Textoindependiente"/>
        <w:spacing w:before="1"/>
        <w:rPr>
          <w:sz w:val="24"/>
          <w:szCs w:val="24"/>
        </w:rPr>
      </w:pPr>
    </w:p>
    <w:p w14:paraId="7A52A76C" w14:textId="77777777" w:rsidR="007E64B5" w:rsidRPr="00680C40" w:rsidRDefault="007E64B5" w:rsidP="007E64B5">
      <w:pPr>
        <w:pStyle w:val="Textoindependiente"/>
        <w:ind w:left="102" w:right="102"/>
        <w:jc w:val="both"/>
        <w:rPr>
          <w:sz w:val="24"/>
          <w:szCs w:val="24"/>
        </w:rPr>
      </w:pPr>
      <w:r w:rsidRPr="00680C40">
        <w:rPr>
          <w:b/>
          <w:sz w:val="24"/>
          <w:szCs w:val="24"/>
        </w:rPr>
        <w:t xml:space="preserve">SEGUNDO: </w:t>
      </w:r>
      <w:r w:rsidRPr="00680C40">
        <w:rPr>
          <w:sz w:val="24"/>
          <w:szCs w:val="24"/>
        </w:rPr>
        <w:t>Cualquier persona Natural o Jurídica podrá intervenir en el presente trámite, en las condiciones señaladas en el Artículo 69 de la Ley 99 de 1993.</w:t>
      </w:r>
    </w:p>
    <w:p w14:paraId="4FEDC0E3" w14:textId="77777777" w:rsidR="007E64B5" w:rsidRPr="00680C40" w:rsidRDefault="007E64B5" w:rsidP="007E64B5">
      <w:pPr>
        <w:pStyle w:val="Textoindependiente"/>
        <w:rPr>
          <w:sz w:val="24"/>
          <w:szCs w:val="24"/>
        </w:rPr>
      </w:pPr>
    </w:p>
    <w:p w14:paraId="6F0D989B" w14:textId="77777777" w:rsidR="007E64B5" w:rsidRPr="00680C40" w:rsidRDefault="007E64B5" w:rsidP="007E64B5">
      <w:pPr>
        <w:pStyle w:val="Textoindependiente"/>
        <w:ind w:left="102" w:right="106"/>
        <w:jc w:val="both"/>
        <w:rPr>
          <w:sz w:val="24"/>
          <w:szCs w:val="24"/>
        </w:rPr>
      </w:pPr>
      <w:r w:rsidRPr="00680C40">
        <w:rPr>
          <w:b/>
          <w:sz w:val="24"/>
          <w:szCs w:val="24"/>
        </w:rPr>
        <w:t xml:space="preserve">TERCERO: </w:t>
      </w:r>
      <w:r w:rsidRPr="00680C40">
        <w:rPr>
          <w:sz w:val="24"/>
          <w:szCs w:val="24"/>
        </w:rPr>
        <w:t xml:space="preserve">Publíquese el presente auto de trámite a costas del interesado en el boletín ambiental de la </w:t>
      </w:r>
      <w:r w:rsidRPr="00680C40">
        <w:rPr>
          <w:b/>
          <w:sz w:val="24"/>
          <w:szCs w:val="24"/>
        </w:rPr>
        <w:t>CRQ</w:t>
      </w:r>
      <w:r w:rsidRPr="00680C40">
        <w:rPr>
          <w:sz w:val="24"/>
          <w:szCs w:val="24"/>
        </w:rPr>
        <w:t>.</w:t>
      </w:r>
    </w:p>
    <w:p w14:paraId="77A471D5" w14:textId="77777777" w:rsidR="007E64B5" w:rsidRPr="00680C40" w:rsidRDefault="007E64B5" w:rsidP="007E64B5">
      <w:pPr>
        <w:pStyle w:val="Textoindependiente"/>
        <w:rPr>
          <w:sz w:val="24"/>
          <w:szCs w:val="24"/>
        </w:rPr>
      </w:pPr>
    </w:p>
    <w:p w14:paraId="7AAFFE92" w14:textId="77777777" w:rsidR="007E64B5" w:rsidRPr="00680C40" w:rsidRDefault="007E64B5" w:rsidP="007E64B5">
      <w:pPr>
        <w:pStyle w:val="Textoindependiente"/>
        <w:spacing w:before="1"/>
        <w:ind w:left="102" w:right="102"/>
        <w:jc w:val="both"/>
        <w:rPr>
          <w:sz w:val="24"/>
          <w:szCs w:val="24"/>
        </w:rPr>
      </w:pPr>
      <w:r w:rsidRPr="00680C40">
        <w:rPr>
          <w:b/>
          <w:sz w:val="24"/>
          <w:szCs w:val="24"/>
        </w:rPr>
        <w:lastRenderedPageBreak/>
        <w:t xml:space="preserve">CUARTO: </w:t>
      </w:r>
      <w:r w:rsidRPr="00680C40">
        <w:rPr>
          <w:sz w:val="24"/>
          <w:szCs w:val="24"/>
        </w:rPr>
        <w:t xml:space="preserve">El </w:t>
      </w:r>
      <w:proofErr w:type="gramStart"/>
      <w:r w:rsidRPr="00680C40">
        <w:rPr>
          <w:sz w:val="24"/>
          <w:szCs w:val="24"/>
        </w:rPr>
        <w:t>Subdirector</w:t>
      </w:r>
      <w:proofErr w:type="gramEnd"/>
      <w:r w:rsidRPr="00680C40">
        <w:rPr>
          <w:sz w:val="24"/>
          <w:szCs w:val="24"/>
        </w:rPr>
        <w:t xml:space="preserve"> de Regulación y Control, </w:t>
      </w:r>
      <w:r w:rsidRPr="00680C40">
        <w:rPr>
          <w:b/>
          <w:sz w:val="24"/>
          <w:szCs w:val="24"/>
        </w:rPr>
        <w:t xml:space="preserve">ORDENARÁ </w:t>
      </w:r>
      <w:r w:rsidRPr="00680C40">
        <w:rPr>
          <w:sz w:val="24"/>
          <w:szCs w:val="24"/>
        </w:rPr>
        <w:t>la práctica de una diligencia de Inspección Técnica en el Predio relacionado a lo largo de este acto administrativo.</w:t>
      </w:r>
    </w:p>
    <w:p w14:paraId="4CC63387" w14:textId="77777777" w:rsidR="007E64B5" w:rsidRPr="00680C40" w:rsidRDefault="007E64B5" w:rsidP="007E64B5">
      <w:pPr>
        <w:pStyle w:val="Textoindependiente"/>
        <w:rPr>
          <w:sz w:val="24"/>
          <w:szCs w:val="24"/>
        </w:rPr>
      </w:pPr>
    </w:p>
    <w:p w14:paraId="6AB3B20F" w14:textId="77777777" w:rsidR="007E64B5" w:rsidRPr="00680C40" w:rsidRDefault="007E64B5" w:rsidP="007E64B5">
      <w:pPr>
        <w:pStyle w:val="Textoindependiente"/>
        <w:ind w:left="102" w:right="101"/>
        <w:jc w:val="both"/>
        <w:rPr>
          <w:sz w:val="24"/>
          <w:szCs w:val="24"/>
        </w:rPr>
      </w:pPr>
      <w:r w:rsidRPr="00680C40">
        <w:rPr>
          <w:b/>
          <w:sz w:val="24"/>
          <w:szCs w:val="24"/>
        </w:rPr>
        <w:t xml:space="preserve">QUINTO: </w:t>
      </w:r>
      <w:r w:rsidRPr="00680C40">
        <w:rPr>
          <w:sz w:val="24"/>
          <w:szCs w:val="24"/>
        </w:rPr>
        <w:t xml:space="preserve">El presente Auto de Inicio deberá notificarse al </w:t>
      </w:r>
      <w:r w:rsidRPr="00680C40">
        <w:rPr>
          <w:b/>
          <w:sz w:val="24"/>
          <w:szCs w:val="24"/>
        </w:rPr>
        <w:t xml:space="preserve">PROPIETARIO O QUIEN HAGA SUS VECES, </w:t>
      </w:r>
      <w:r w:rsidRPr="00680C40">
        <w:rPr>
          <w:sz w:val="24"/>
          <w:szCs w:val="24"/>
        </w:rPr>
        <w:t>en los términos de los artículos 67, 69 y 71 del Código de Procedimiento Administrativo</w:t>
      </w:r>
      <w:r w:rsidRPr="00680C40">
        <w:rPr>
          <w:spacing w:val="-14"/>
          <w:sz w:val="24"/>
          <w:szCs w:val="24"/>
        </w:rPr>
        <w:t xml:space="preserve"> </w:t>
      </w:r>
      <w:r w:rsidRPr="00680C40">
        <w:rPr>
          <w:sz w:val="24"/>
          <w:szCs w:val="24"/>
        </w:rPr>
        <w:t>y</w:t>
      </w:r>
      <w:r w:rsidRPr="00680C40">
        <w:rPr>
          <w:spacing w:val="-12"/>
          <w:sz w:val="24"/>
          <w:szCs w:val="24"/>
        </w:rPr>
        <w:t xml:space="preserve"> </w:t>
      </w:r>
      <w:r w:rsidRPr="00680C40">
        <w:rPr>
          <w:sz w:val="24"/>
          <w:szCs w:val="24"/>
        </w:rPr>
        <w:t>de</w:t>
      </w:r>
      <w:r w:rsidRPr="00680C40">
        <w:rPr>
          <w:spacing w:val="-14"/>
          <w:sz w:val="24"/>
          <w:szCs w:val="24"/>
        </w:rPr>
        <w:t xml:space="preserve"> </w:t>
      </w:r>
      <w:r w:rsidRPr="00680C40">
        <w:rPr>
          <w:sz w:val="24"/>
          <w:szCs w:val="24"/>
        </w:rPr>
        <w:t>lo</w:t>
      </w:r>
      <w:r w:rsidRPr="00680C40">
        <w:rPr>
          <w:spacing w:val="-13"/>
          <w:sz w:val="24"/>
          <w:szCs w:val="24"/>
        </w:rPr>
        <w:t xml:space="preserve"> </w:t>
      </w:r>
      <w:r w:rsidRPr="00680C40">
        <w:rPr>
          <w:sz w:val="24"/>
          <w:szCs w:val="24"/>
        </w:rPr>
        <w:t>Contencioso</w:t>
      </w:r>
      <w:r w:rsidRPr="00680C40">
        <w:rPr>
          <w:spacing w:val="-10"/>
          <w:sz w:val="24"/>
          <w:szCs w:val="24"/>
        </w:rPr>
        <w:t xml:space="preserve"> </w:t>
      </w:r>
      <w:r w:rsidRPr="00680C40">
        <w:rPr>
          <w:sz w:val="24"/>
          <w:szCs w:val="24"/>
        </w:rPr>
        <w:t>Administrativo,</w:t>
      </w:r>
      <w:r w:rsidRPr="00680C40">
        <w:rPr>
          <w:spacing w:val="-13"/>
          <w:sz w:val="24"/>
          <w:szCs w:val="24"/>
        </w:rPr>
        <w:t xml:space="preserve"> </w:t>
      </w:r>
      <w:r w:rsidRPr="00680C40">
        <w:rPr>
          <w:sz w:val="24"/>
          <w:szCs w:val="24"/>
        </w:rPr>
        <w:t>en</w:t>
      </w:r>
      <w:r w:rsidRPr="00680C40">
        <w:rPr>
          <w:spacing w:val="-11"/>
          <w:sz w:val="24"/>
          <w:szCs w:val="24"/>
        </w:rPr>
        <w:t xml:space="preserve"> </w:t>
      </w:r>
      <w:r w:rsidRPr="00680C40">
        <w:rPr>
          <w:sz w:val="24"/>
          <w:szCs w:val="24"/>
        </w:rPr>
        <w:t>forma</w:t>
      </w:r>
      <w:r w:rsidRPr="00680C40">
        <w:rPr>
          <w:spacing w:val="-13"/>
          <w:sz w:val="24"/>
          <w:szCs w:val="24"/>
        </w:rPr>
        <w:t xml:space="preserve"> </w:t>
      </w:r>
      <w:r w:rsidRPr="00680C40">
        <w:rPr>
          <w:sz w:val="24"/>
          <w:szCs w:val="24"/>
        </w:rPr>
        <w:t>personal</w:t>
      </w:r>
      <w:r w:rsidRPr="00680C40">
        <w:rPr>
          <w:spacing w:val="-14"/>
          <w:sz w:val="24"/>
          <w:szCs w:val="24"/>
        </w:rPr>
        <w:t xml:space="preserve"> </w:t>
      </w:r>
      <w:r w:rsidRPr="00680C40">
        <w:rPr>
          <w:sz w:val="24"/>
          <w:szCs w:val="24"/>
        </w:rPr>
        <w:t>o</w:t>
      </w:r>
      <w:r w:rsidRPr="00680C40">
        <w:rPr>
          <w:spacing w:val="-12"/>
          <w:sz w:val="24"/>
          <w:szCs w:val="24"/>
        </w:rPr>
        <w:t xml:space="preserve"> </w:t>
      </w:r>
      <w:r w:rsidRPr="00680C40">
        <w:rPr>
          <w:sz w:val="24"/>
          <w:szCs w:val="24"/>
        </w:rPr>
        <w:t>en</w:t>
      </w:r>
      <w:r w:rsidRPr="00680C40">
        <w:rPr>
          <w:spacing w:val="-13"/>
          <w:sz w:val="24"/>
          <w:szCs w:val="24"/>
        </w:rPr>
        <w:t xml:space="preserve"> </w:t>
      </w:r>
      <w:r w:rsidRPr="00680C40">
        <w:rPr>
          <w:sz w:val="24"/>
          <w:szCs w:val="24"/>
        </w:rPr>
        <w:t>su</w:t>
      </w:r>
      <w:r w:rsidRPr="00680C40">
        <w:rPr>
          <w:spacing w:val="-12"/>
          <w:sz w:val="24"/>
          <w:szCs w:val="24"/>
        </w:rPr>
        <w:t xml:space="preserve"> </w:t>
      </w:r>
      <w:r w:rsidRPr="00680C40">
        <w:rPr>
          <w:sz w:val="24"/>
          <w:szCs w:val="24"/>
        </w:rPr>
        <w:t>defecto</w:t>
      </w:r>
      <w:r w:rsidRPr="00680C40">
        <w:rPr>
          <w:spacing w:val="-12"/>
          <w:sz w:val="24"/>
          <w:szCs w:val="24"/>
        </w:rPr>
        <w:t xml:space="preserve"> </w:t>
      </w:r>
      <w:r w:rsidRPr="00680C40">
        <w:rPr>
          <w:sz w:val="24"/>
          <w:szCs w:val="24"/>
        </w:rPr>
        <w:t>por</w:t>
      </w:r>
      <w:r w:rsidRPr="00680C40">
        <w:rPr>
          <w:spacing w:val="-12"/>
          <w:sz w:val="24"/>
          <w:szCs w:val="24"/>
        </w:rPr>
        <w:t xml:space="preserve"> </w:t>
      </w:r>
      <w:r w:rsidRPr="00680C40">
        <w:rPr>
          <w:sz w:val="24"/>
          <w:szCs w:val="24"/>
        </w:rPr>
        <w:t>aviso el cual se remitirá a la dirección, al número de fax o al correo electrónico que figuren en el expediente, acompañado de copia íntegra del acto</w:t>
      </w:r>
      <w:r w:rsidRPr="00680C40">
        <w:rPr>
          <w:spacing w:val="-7"/>
          <w:sz w:val="24"/>
          <w:szCs w:val="24"/>
        </w:rPr>
        <w:t xml:space="preserve"> </w:t>
      </w:r>
      <w:r w:rsidRPr="00680C40">
        <w:rPr>
          <w:sz w:val="24"/>
          <w:szCs w:val="24"/>
        </w:rPr>
        <w:t>administrativo.</w:t>
      </w:r>
    </w:p>
    <w:p w14:paraId="0AC2D87F" w14:textId="77777777" w:rsidR="007E64B5" w:rsidRPr="00680C40" w:rsidRDefault="007E64B5" w:rsidP="007E64B5">
      <w:pPr>
        <w:pStyle w:val="Textoindependiente"/>
        <w:rPr>
          <w:sz w:val="24"/>
          <w:szCs w:val="24"/>
        </w:rPr>
      </w:pPr>
    </w:p>
    <w:p w14:paraId="6FF83AF4" w14:textId="77777777" w:rsidR="007E64B5" w:rsidRPr="00680C40" w:rsidRDefault="007E64B5" w:rsidP="007E64B5">
      <w:pPr>
        <w:pStyle w:val="Textoindependiente"/>
        <w:ind w:left="102" w:right="103"/>
        <w:jc w:val="both"/>
        <w:rPr>
          <w:sz w:val="24"/>
          <w:szCs w:val="24"/>
        </w:rPr>
      </w:pPr>
      <w:r w:rsidRPr="00680C40">
        <w:rPr>
          <w:b/>
          <w:sz w:val="24"/>
          <w:szCs w:val="24"/>
        </w:rPr>
        <w:t>SEXTO:</w:t>
      </w:r>
      <w:r w:rsidRPr="00680C40">
        <w:rPr>
          <w:b/>
          <w:spacing w:val="-1"/>
          <w:sz w:val="24"/>
          <w:szCs w:val="24"/>
        </w:rPr>
        <w:t xml:space="preserve"> </w:t>
      </w:r>
      <w:r w:rsidRPr="00680C40">
        <w:rPr>
          <w:sz w:val="24"/>
          <w:szCs w:val="24"/>
        </w:rPr>
        <w:t>Contra</w:t>
      </w:r>
      <w:r w:rsidRPr="00680C40">
        <w:rPr>
          <w:spacing w:val="-5"/>
          <w:sz w:val="24"/>
          <w:szCs w:val="24"/>
        </w:rPr>
        <w:t xml:space="preserve"> </w:t>
      </w:r>
      <w:r w:rsidRPr="00680C40">
        <w:rPr>
          <w:sz w:val="24"/>
          <w:szCs w:val="24"/>
        </w:rPr>
        <w:t>el</w:t>
      </w:r>
      <w:r w:rsidRPr="00680C40">
        <w:rPr>
          <w:spacing w:val="-7"/>
          <w:sz w:val="24"/>
          <w:szCs w:val="24"/>
        </w:rPr>
        <w:t xml:space="preserve"> </w:t>
      </w:r>
      <w:r w:rsidRPr="00680C40">
        <w:rPr>
          <w:sz w:val="24"/>
          <w:szCs w:val="24"/>
        </w:rPr>
        <w:t>presente</w:t>
      </w:r>
      <w:r w:rsidRPr="00680C40">
        <w:rPr>
          <w:spacing w:val="-5"/>
          <w:sz w:val="24"/>
          <w:szCs w:val="24"/>
        </w:rPr>
        <w:t xml:space="preserve"> </w:t>
      </w:r>
      <w:r w:rsidRPr="00680C40">
        <w:rPr>
          <w:sz w:val="24"/>
          <w:szCs w:val="24"/>
        </w:rPr>
        <w:t>Acto</w:t>
      </w:r>
      <w:r w:rsidRPr="00680C40">
        <w:rPr>
          <w:spacing w:val="-5"/>
          <w:sz w:val="24"/>
          <w:szCs w:val="24"/>
        </w:rPr>
        <w:t xml:space="preserve"> </w:t>
      </w:r>
      <w:r w:rsidRPr="00680C40">
        <w:rPr>
          <w:sz w:val="24"/>
          <w:szCs w:val="24"/>
        </w:rPr>
        <w:t>Administrativo</w:t>
      </w:r>
      <w:r w:rsidRPr="00680C40">
        <w:rPr>
          <w:spacing w:val="-6"/>
          <w:sz w:val="24"/>
          <w:szCs w:val="24"/>
        </w:rPr>
        <w:t xml:space="preserve"> </w:t>
      </w:r>
      <w:r w:rsidRPr="00680C40">
        <w:rPr>
          <w:sz w:val="24"/>
          <w:szCs w:val="24"/>
        </w:rPr>
        <w:t>no</w:t>
      </w:r>
      <w:r w:rsidRPr="00680C40">
        <w:rPr>
          <w:spacing w:val="-4"/>
          <w:sz w:val="24"/>
          <w:szCs w:val="24"/>
        </w:rPr>
        <w:t xml:space="preserve"> </w:t>
      </w:r>
      <w:r w:rsidRPr="00680C40">
        <w:rPr>
          <w:sz w:val="24"/>
          <w:szCs w:val="24"/>
        </w:rPr>
        <w:t>procede</w:t>
      </w:r>
      <w:r w:rsidRPr="00680C40">
        <w:rPr>
          <w:spacing w:val="-5"/>
          <w:sz w:val="24"/>
          <w:szCs w:val="24"/>
        </w:rPr>
        <w:t xml:space="preserve"> </w:t>
      </w:r>
      <w:r w:rsidRPr="00680C40">
        <w:rPr>
          <w:sz w:val="24"/>
          <w:szCs w:val="24"/>
        </w:rPr>
        <w:t>ningún</w:t>
      </w:r>
      <w:r w:rsidRPr="00680C40">
        <w:rPr>
          <w:spacing w:val="-4"/>
          <w:sz w:val="24"/>
          <w:szCs w:val="24"/>
        </w:rPr>
        <w:t xml:space="preserve"> </w:t>
      </w:r>
      <w:r w:rsidRPr="00680C40">
        <w:rPr>
          <w:sz w:val="24"/>
          <w:szCs w:val="24"/>
        </w:rPr>
        <w:t>recurso</w:t>
      </w:r>
      <w:r w:rsidRPr="00680C40">
        <w:rPr>
          <w:spacing w:val="-4"/>
          <w:sz w:val="24"/>
          <w:szCs w:val="24"/>
        </w:rPr>
        <w:t xml:space="preserve"> </w:t>
      </w:r>
      <w:r w:rsidRPr="00680C40">
        <w:rPr>
          <w:sz w:val="24"/>
          <w:szCs w:val="24"/>
        </w:rPr>
        <w:t>por</w:t>
      </w:r>
      <w:r w:rsidRPr="00680C40">
        <w:rPr>
          <w:spacing w:val="-6"/>
          <w:sz w:val="24"/>
          <w:szCs w:val="24"/>
        </w:rPr>
        <w:t xml:space="preserve"> </w:t>
      </w:r>
      <w:r w:rsidRPr="00680C40">
        <w:rPr>
          <w:sz w:val="24"/>
          <w:szCs w:val="24"/>
        </w:rPr>
        <w:t>tratarse</w:t>
      </w:r>
      <w:r w:rsidRPr="00680C40">
        <w:rPr>
          <w:spacing w:val="-7"/>
          <w:sz w:val="24"/>
          <w:szCs w:val="24"/>
        </w:rPr>
        <w:t xml:space="preserve"> </w:t>
      </w:r>
      <w:r w:rsidRPr="00680C40">
        <w:rPr>
          <w:sz w:val="24"/>
          <w:szCs w:val="24"/>
        </w:rPr>
        <w:t>de</w:t>
      </w:r>
      <w:r w:rsidRPr="00680C40">
        <w:rPr>
          <w:spacing w:val="-4"/>
          <w:sz w:val="24"/>
          <w:szCs w:val="24"/>
        </w:rPr>
        <w:t xml:space="preserve"> </w:t>
      </w:r>
      <w:r w:rsidRPr="00680C40">
        <w:rPr>
          <w:sz w:val="24"/>
          <w:szCs w:val="24"/>
        </w:rPr>
        <w:t>un Auto de Trámite conforme lo establece el artículo 75 de la Ley 1437 de</w:t>
      </w:r>
      <w:r w:rsidRPr="00680C40">
        <w:rPr>
          <w:spacing w:val="-16"/>
          <w:sz w:val="24"/>
          <w:szCs w:val="24"/>
        </w:rPr>
        <w:t xml:space="preserve"> </w:t>
      </w:r>
      <w:r w:rsidRPr="00680C40">
        <w:rPr>
          <w:sz w:val="24"/>
          <w:szCs w:val="24"/>
        </w:rPr>
        <w:t>2011.</w:t>
      </w:r>
    </w:p>
    <w:p w14:paraId="466E81FC" w14:textId="77777777" w:rsidR="007E64B5" w:rsidRPr="00680C40" w:rsidRDefault="007E64B5" w:rsidP="007E64B5">
      <w:pPr>
        <w:pStyle w:val="Textoindependiente"/>
        <w:ind w:left="102" w:right="100"/>
        <w:jc w:val="both"/>
        <w:rPr>
          <w:sz w:val="24"/>
          <w:szCs w:val="24"/>
        </w:rPr>
      </w:pPr>
      <w:r w:rsidRPr="00680C40">
        <w:rPr>
          <w:b/>
          <w:sz w:val="24"/>
          <w:szCs w:val="24"/>
        </w:rPr>
        <w:t>SÉPTIMO</w:t>
      </w:r>
      <w:r w:rsidRPr="00680C40">
        <w:rPr>
          <w:sz w:val="24"/>
          <w:szCs w:val="24"/>
        </w:rPr>
        <w:t xml:space="preserve">: </w:t>
      </w:r>
      <w:r w:rsidRPr="00680C40">
        <w:rPr>
          <w:b/>
          <w:sz w:val="24"/>
          <w:szCs w:val="24"/>
        </w:rPr>
        <w:t xml:space="preserve">Publicidad. </w:t>
      </w:r>
      <w:r w:rsidRPr="00680C40">
        <w:rPr>
          <w:sz w:val="24"/>
          <w:szCs w:val="24"/>
        </w:rPr>
        <w:t xml:space="preserve">Remitir copia del presente </w:t>
      </w:r>
      <w:r w:rsidRPr="00680C40">
        <w:rPr>
          <w:b/>
          <w:sz w:val="24"/>
          <w:szCs w:val="24"/>
        </w:rPr>
        <w:t xml:space="preserve">AUTO DE INICIO SRCA-AIF-042-17- 02-2021 </w:t>
      </w:r>
      <w:r w:rsidRPr="00680C40">
        <w:rPr>
          <w:sz w:val="24"/>
          <w:szCs w:val="24"/>
        </w:rPr>
        <w:t xml:space="preserve">expedido por la Subdirección de Regulación y Control Ambiental de la Corporación Autónoma Regional del Quindío, a la Alcaldía Municipal de </w:t>
      </w:r>
      <w:r w:rsidRPr="00680C40">
        <w:rPr>
          <w:b/>
          <w:sz w:val="24"/>
          <w:szCs w:val="24"/>
        </w:rPr>
        <w:t>LA TEBAIDA QUINDÍO</w:t>
      </w:r>
      <w:r w:rsidRPr="00680C40">
        <w:rPr>
          <w:sz w:val="24"/>
          <w:szCs w:val="24"/>
        </w:rPr>
        <w:t>, de conformidad con lo contemplado en el Artículo 2.2.1.1.7.11 del Decreto 1076 de 2015, para que los mismos sean exhibidos en un lugar visible.</w:t>
      </w:r>
    </w:p>
    <w:p w14:paraId="187D89C0" w14:textId="77777777" w:rsidR="007E64B5" w:rsidRPr="00680C40" w:rsidRDefault="007E64B5" w:rsidP="007E64B5">
      <w:pPr>
        <w:pStyle w:val="Textoindependiente"/>
        <w:spacing w:before="1"/>
        <w:rPr>
          <w:sz w:val="24"/>
          <w:szCs w:val="24"/>
        </w:rPr>
      </w:pPr>
    </w:p>
    <w:p w14:paraId="231A3F21" w14:textId="77777777" w:rsidR="007E64B5" w:rsidRPr="00680C40" w:rsidRDefault="007E64B5" w:rsidP="007E64B5">
      <w:pPr>
        <w:pStyle w:val="Ttulo1"/>
        <w:ind w:left="1181" w:right="1417"/>
        <w:rPr>
          <w:sz w:val="24"/>
          <w:szCs w:val="24"/>
        </w:rPr>
      </w:pPr>
      <w:r w:rsidRPr="00680C40">
        <w:rPr>
          <w:sz w:val="24"/>
          <w:szCs w:val="24"/>
        </w:rPr>
        <w:t xml:space="preserve">NOTIFÍQUESE, PUBLÍQUESE Y </w:t>
      </w:r>
      <w:r w:rsidRPr="00680C40">
        <w:rPr>
          <w:sz w:val="24"/>
          <w:szCs w:val="24"/>
        </w:rPr>
        <w:t>CÚMPLASE</w:t>
      </w:r>
    </w:p>
    <w:p w14:paraId="40F48731" w14:textId="77777777" w:rsidR="007E64B5" w:rsidRPr="00680C40" w:rsidRDefault="007E64B5" w:rsidP="007E64B5">
      <w:pPr>
        <w:pStyle w:val="Textoindependiente"/>
        <w:rPr>
          <w:b/>
          <w:sz w:val="24"/>
          <w:szCs w:val="24"/>
        </w:rPr>
      </w:pPr>
    </w:p>
    <w:p w14:paraId="7FF33119" w14:textId="77777777" w:rsidR="007E64B5" w:rsidRPr="00680C40" w:rsidRDefault="007E64B5" w:rsidP="007E64B5">
      <w:pPr>
        <w:pStyle w:val="Textoindependiente"/>
        <w:rPr>
          <w:b/>
          <w:sz w:val="24"/>
          <w:szCs w:val="24"/>
        </w:rPr>
      </w:pPr>
    </w:p>
    <w:p w14:paraId="2FAF852B" w14:textId="77777777" w:rsidR="007E64B5" w:rsidRPr="00680C40" w:rsidRDefault="007E64B5" w:rsidP="007E64B5">
      <w:pPr>
        <w:pStyle w:val="Textoindependiente"/>
        <w:spacing w:before="11"/>
        <w:rPr>
          <w:b/>
          <w:sz w:val="24"/>
          <w:szCs w:val="24"/>
        </w:rPr>
      </w:pPr>
    </w:p>
    <w:p w14:paraId="7B948A79" w14:textId="77777777" w:rsidR="007E64B5" w:rsidRPr="00680C40" w:rsidRDefault="007E64B5" w:rsidP="007E64B5">
      <w:pPr>
        <w:spacing w:before="1"/>
        <w:ind w:left="1184" w:right="1417"/>
        <w:jc w:val="center"/>
        <w:rPr>
          <w:rFonts w:ascii="Tahoma" w:hAnsi="Tahoma" w:cs="Tahoma"/>
          <w:b/>
          <w:sz w:val="24"/>
          <w:szCs w:val="24"/>
        </w:rPr>
      </w:pPr>
      <w:r w:rsidRPr="00680C40">
        <w:rPr>
          <w:rFonts w:ascii="Tahoma" w:hAnsi="Tahoma" w:cs="Tahoma"/>
          <w:b/>
          <w:sz w:val="24"/>
          <w:szCs w:val="24"/>
        </w:rPr>
        <w:t>CARLOS ARIEL TRUKE OSPINA</w:t>
      </w:r>
    </w:p>
    <w:p w14:paraId="0C914B95" w14:textId="77777777" w:rsidR="007E64B5" w:rsidRPr="00680C40" w:rsidRDefault="007E64B5" w:rsidP="007E64B5">
      <w:pPr>
        <w:ind w:left="1599" w:right="1834" w:hanging="8"/>
        <w:jc w:val="center"/>
        <w:rPr>
          <w:rFonts w:ascii="Tahoma" w:hAnsi="Tahoma" w:cs="Tahoma"/>
          <w:b/>
          <w:sz w:val="24"/>
          <w:szCs w:val="24"/>
        </w:rPr>
      </w:pPr>
      <w:r w:rsidRPr="00680C40">
        <w:rPr>
          <w:rFonts w:ascii="Tahoma" w:hAnsi="Tahoma" w:cs="Tahoma"/>
          <w:b/>
          <w:sz w:val="24"/>
          <w:szCs w:val="24"/>
        </w:rPr>
        <w:t>Subdirector de Regulación y Control Ambiental Corporación Autónoma Regional del Quindío – CRQ –</w:t>
      </w:r>
    </w:p>
    <w:p w14:paraId="13E418D1" w14:textId="77777777" w:rsidR="007E64B5" w:rsidRPr="007E64B5" w:rsidRDefault="007E64B5" w:rsidP="007E64B5">
      <w:pPr>
        <w:tabs>
          <w:tab w:val="left" w:pos="2679"/>
        </w:tabs>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AUTO DE INICIO SRCA-AIF-043-18-02-2021</w:t>
      </w:r>
    </w:p>
    <w:p w14:paraId="3098C39F"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6F957F5A"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r w:rsidRPr="007E64B5">
        <w:rPr>
          <w:rFonts w:ascii="Tahoma" w:eastAsia="Calibri" w:hAnsi="Tahoma" w:cs="Tahoma"/>
          <w:b/>
          <w:sz w:val="24"/>
          <w:szCs w:val="24"/>
        </w:rPr>
        <w:t>“POR MEDIO DEL CUAL SE INICIA UN TRÁMITE DE APROVECHAMIENTO FORESTAL”</w:t>
      </w:r>
    </w:p>
    <w:p w14:paraId="5543A2AB"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1EC46772"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6FC13469"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6204A298"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1)LOTE LA PAZ, VEREDA PJE CAMPO HERMOSO, MUNICIPIO DE MONTENEGRO QUINDÍO</w:t>
      </w:r>
    </w:p>
    <w:p w14:paraId="66DE8432"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p>
    <w:p w14:paraId="01827059" w14:textId="77777777" w:rsidR="007E64B5" w:rsidRPr="007E64B5" w:rsidRDefault="007E64B5" w:rsidP="007E64B5">
      <w:pPr>
        <w:spacing w:after="0" w:line="240" w:lineRule="auto"/>
        <w:ind w:left="720" w:right="-232"/>
        <w:contextualSpacing/>
        <w:jc w:val="center"/>
        <w:rPr>
          <w:rFonts w:ascii="Tahoma" w:eastAsia="Calibri" w:hAnsi="Tahoma" w:cs="Tahoma"/>
          <w:b/>
          <w:sz w:val="24"/>
          <w:szCs w:val="24"/>
        </w:rPr>
      </w:pPr>
      <w:r w:rsidRPr="007E64B5">
        <w:rPr>
          <w:rFonts w:ascii="Tahoma" w:eastAsia="Calibri" w:hAnsi="Tahoma" w:cs="Tahoma"/>
          <w:b/>
          <w:sz w:val="24"/>
          <w:szCs w:val="24"/>
        </w:rPr>
        <w:t>DIECIOCHO (18) DE FEBRERO DEL AÑO DOS MIL VEINTIUNO (2021)</w:t>
      </w:r>
    </w:p>
    <w:p w14:paraId="3D4443B8" w14:textId="77777777" w:rsidR="007E64B5" w:rsidRPr="007E64B5" w:rsidRDefault="007E64B5" w:rsidP="007E64B5">
      <w:pPr>
        <w:spacing w:after="0" w:line="240" w:lineRule="auto"/>
        <w:ind w:right="-232"/>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DISPONE:</w:t>
      </w:r>
    </w:p>
    <w:p w14:paraId="7EE6ABB4" w14:textId="77777777" w:rsidR="007E64B5" w:rsidRPr="007E64B5" w:rsidRDefault="007E64B5" w:rsidP="007E64B5">
      <w:pPr>
        <w:spacing w:after="0" w:line="240" w:lineRule="auto"/>
        <w:ind w:right="-232"/>
        <w:jc w:val="center"/>
        <w:rPr>
          <w:rFonts w:ascii="Tahoma" w:eastAsia="Times New Roman" w:hAnsi="Tahoma" w:cs="Tahoma"/>
          <w:b/>
          <w:sz w:val="24"/>
          <w:szCs w:val="24"/>
          <w:lang w:val="es-ES" w:eastAsia="es-ES"/>
        </w:rPr>
      </w:pPr>
    </w:p>
    <w:p w14:paraId="72560BA1"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7E64B5">
        <w:rPr>
          <w:rFonts w:ascii="Tahoma" w:eastAsia="Times New Roman" w:hAnsi="Tahoma" w:cs="Tahoma"/>
          <w:b/>
          <w:sz w:val="24"/>
          <w:szCs w:val="24"/>
          <w:lang w:val="es-ES" w:eastAsia="es-ES"/>
        </w:rPr>
        <w:t xml:space="preserve">PRIMERO: </w:t>
      </w:r>
      <w:r w:rsidRPr="007E64B5">
        <w:rPr>
          <w:rFonts w:ascii="Tahoma" w:eastAsia="Times New Roman" w:hAnsi="Tahoma" w:cs="Tahoma"/>
          <w:sz w:val="24"/>
          <w:szCs w:val="24"/>
          <w:lang w:val="es-ES" w:eastAsia="es-ES"/>
        </w:rPr>
        <w:t xml:space="preserve">Dar inicio a la actuación administrativa de aprovechamiento forestal, de conformidad que el diez </w:t>
      </w:r>
      <w:r w:rsidRPr="007E64B5">
        <w:rPr>
          <w:rFonts w:ascii="Tahoma" w:eastAsia="Times New Roman" w:hAnsi="Tahoma" w:cs="Tahoma"/>
          <w:b/>
          <w:sz w:val="24"/>
          <w:szCs w:val="24"/>
          <w:lang w:val="es-ES" w:eastAsia="es-ES"/>
        </w:rPr>
        <w:t>(10)</w:t>
      </w:r>
      <w:r w:rsidRPr="007E64B5">
        <w:rPr>
          <w:rFonts w:ascii="Tahoma" w:eastAsia="Times New Roman" w:hAnsi="Tahoma" w:cs="Tahoma"/>
          <w:sz w:val="24"/>
          <w:szCs w:val="24"/>
          <w:lang w:val="es-ES" w:eastAsia="es-ES"/>
        </w:rPr>
        <w:t xml:space="preserve"> de Febrero del año dos mil veintiuno (2021), el señor </w:t>
      </w:r>
      <w:r w:rsidRPr="007E64B5">
        <w:rPr>
          <w:rFonts w:ascii="Tahoma" w:eastAsia="Times New Roman" w:hAnsi="Tahoma" w:cs="Tahoma"/>
          <w:b/>
          <w:sz w:val="24"/>
          <w:szCs w:val="24"/>
          <w:lang w:val="es-ES" w:eastAsia="es-ES"/>
        </w:rPr>
        <w:t xml:space="preserve">GERMÁN AUGUSTO PÉREZ GIRALDO </w:t>
      </w:r>
      <w:r w:rsidRPr="007E64B5">
        <w:rPr>
          <w:rFonts w:ascii="Tahoma" w:eastAsia="Times New Roman" w:hAnsi="Tahoma" w:cs="Tahoma"/>
          <w:sz w:val="24"/>
          <w:szCs w:val="24"/>
          <w:lang w:val="es-ES" w:eastAsia="es-ES"/>
        </w:rPr>
        <w:t>identificado con cédula de ciudadanía No.7.557.078 en calidad de</w:t>
      </w:r>
      <w:r w:rsidRPr="007E64B5">
        <w:rPr>
          <w:rFonts w:ascii="Tahoma" w:eastAsia="Times New Roman" w:hAnsi="Tahoma" w:cs="Tahoma"/>
          <w:b/>
          <w:sz w:val="24"/>
          <w:szCs w:val="24"/>
          <w:lang w:val="es-ES" w:eastAsia="es-ES"/>
        </w:rPr>
        <w:t xml:space="preserve"> PROPIETARIO</w:t>
      </w:r>
      <w:r w:rsidRPr="007E64B5">
        <w:rPr>
          <w:rFonts w:ascii="Tahoma" w:eastAsia="Times New Roman" w:hAnsi="Tahoma" w:cs="Tahoma"/>
          <w:sz w:val="24"/>
          <w:szCs w:val="24"/>
          <w:lang w:val="es-ES" w:eastAsia="es-ES"/>
        </w:rPr>
        <w:t xml:space="preserve">, a través de </w:t>
      </w:r>
      <w:r w:rsidRPr="007E64B5">
        <w:rPr>
          <w:rFonts w:ascii="Tahoma" w:eastAsia="Times New Roman" w:hAnsi="Tahoma" w:cs="Tahoma"/>
          <w:b/>
          <w:sz w:val="24"/>
          <w:szCs w:val="24"/>
          <w:lang w:val="es-ES" w:eastAsia="es-ES"/>
        </w:rPr>
        <w:t>APODERADO ESPECIAL</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 VICTOR EDWIN VILLADA VELASCO </w:t>
      </w:r>
      <w:r w:rsidRPr="007E64B5">
        <w:rPr>
          <w:rFonts w:ascii="Tahoma" w:eastAsia="Times New Roman" w:hAnsi="Tahoma" w:cs="Tahoma"/>
          <w:sz w:val="24"/>
          <w:szCs w:val="24"/>
          <w:lang w:val="es-ES" w:eastAsia="es-ES"/>
        </w:rPr>
        <w:t>identificado con cédula de ciudadanía</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N°1.061.433.946,</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solicitó trámite</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de aprovechamiento forestal persistente de Guadua Tipo I</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en el predio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rural </w:t>
      </w:r>
      <w:r w:rsidRPr="007E64B5">
        <w:rPr>
          <w:rFonts w:ascii="Tahoma" w:eastAsia="Times New Roman" w:hAnsi="Tahoma" w:cs="Tahoma"/>
          <w:b/>
          <w:sz w:val="24"/>
          <w:szCs w:val="24"/>
          <w:lang w:val="es-ES" w:eastAsia="es-ES"/>
        </w:rPr>
        <w:t xml:space="preserve">1) LOTE LA PAZ  </w:t>
      </w:r>
      <w:r w:rsidRPr="007E64B5">
        <w:rPr>
          <w:rFonts w:ascii="Tahoma" w:eastAsia="Times New Roman" w:hAnsi="Tahoma" w:cs="Tahoma"/>
          <w:sz w:val="24"/>
          <w:szCs w:val="24"/>
          <w:lang w:val="es-ES" w:eastAsia="es-ES"/>
        </w:rPr>
        <w:t>identificado con el número de Matrícula Inmobiliaria No.</w:t>
      </w:r>
      <w:r w:rsidRPr="007E64B5">
        <w:rPr>
          <w:rFonts w:ascii="Tahoma" w:eastAsia="Times New Roman" w:hAnsi="Tahoma" w:cs="Tahoma"/>
          <w:b/>
          <w:sz w:val="24"/>
          <w:szCs w:val="24"/>
          <w:lang w:val="es-ES" w:eastAsia="es-ES"/>
        </w:rPr>
        <w:t xml:space="preserve"> 280-167326 </w:t>
      </w:r>
      <w:r w:rsidRPr="007E64B5">
        <w:rPr>
          <w:rFonts w:ascii="Tahoma" w:eastAsia="Times New Roman" w:hAnsi="Tahoma" w:cs="Tahoma"/>
          <w:sz w:val="24"/>
          <w:szCs w:val="24"/>
          <w:lang w:val="es-ES" w:eastAsia="es-ES"/>
        </w:rPr>
        <w:t>y Ficha Catastral</w:t>
      </w:r>
      <w:r w:rsidRPr="007E64B5">
        <w:rPr>
          <w:rFonts w:ascii="Tahoma" w:eastAsia="Times New Roman" w:hAnsi="Tahoma" w:cs="Tahoma"/>
          <w:b/>
          <w:sz w:val="24"/>
          <w:szCs w:val="24"/>
          <w:lang w:val="es-ES" w:eastAsia="es-ES"/>
        </w:rPr>
        <w:t xml:space="preserve"> 63470000100050225000  </w:t>
      </w:r>
      <w:r w:rsidRPr="007E64B5">
        <w:rPr>
          <w:rFonts w:ascii="Tahoma" w:eastAsia="Times New Roman" w:hAnsi="Tahoma" w:cs="Tahoma"/>
          <w:sz w:val="24"/>
          <w:szCs w:val="24"/>
          <w:lang w:val="es-ES" w:eastAsia="es-ES"/>
        </w:rPr>
        <w:t>ubicado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en la </w:t>
      </w:r>
      <w:r w:rsidRPr="007E64B5">
        <w:rPr>
          <w:rFonts w:ascii="Tahoma" w:eastAsia="Times New Roman" w:hAnsi="Tahoma" w:cs="Tahoma"/>
          <w:b/>
          <w:sz w:val="24"/>
          <w:szCs w:val="24"/>
          <w:lang w:val="es-ES" w:eastAsia="es-ES"/>
        </w:rPr>
        <w:t xml:space="preserve">VEREDA PJE CAMPO HERMOSO </w:t>
      </w:r>
      <w:r w:rsidRPr="007E64B5">
        <w:rPr>
          <w:rFonts w:ascii="Tahoma" w:eastAsia="Times New Roman" w:hAnsi="Tahoma" w:cs="Tahoma"/>
          <w:sz w:val="24"/>
          <w:szCs w:val="24"/>
          <w:lang w:val="es-ES" w:eastAsia="es-ES"/>
        </w:rPr>
        <w:t xml:space="preserve">del </w:t>
      </w:r>
      <w:r w:rsidRPr="007E64B5">
        <w:rPr>
          <w:rFonts w:ascii="Tahoma" w:eastAsia="Times New Roman" w:hAnsi="Tahoma" w:cs="Tahoma"/>
          <w:b/>
          <w:sz w:val="24"/>
          <w:szCs w:val="24"/>
          <w:lang w:val="es-ES" w:eastAsia="es-ES"/>
        </w:rPr>
        <w:t xml:space="preserve">MUNICIPIO DE MONTENEGRO QUINDÍO, </w:t>
      </w:r>
      <w:r w:rsidRPr="007E64B5">
        <w:rPr>
          <w:rFonts w:ascii="Tahoma" w:eastAsia="Times New Roman" w:hAnsi="Tahoma" w:cs="Tahoma"/>
          <w:sz w:val="24"/>
          <w:szCs w:val="24"/>
          <w:lang w:val="es-ES" w:eastAsia="es-ES"/>
        </w:rPr>
        <w:t>conforme a lo anterior, se</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presentó diligenciado ante la </w:t>
      </w:r>
      <w:r w:rsidRPr="007E64B5">
        <w:rPr>
          <w:rFonts w:ascii="Tahoma" w:eastAsia="Times New Roman" w:hAnsi="Tahoma" w:cs="Tahoma"/>
          <w:b/>
          <w:sz w:val="24"/>
          <w:szCs w:val="24"/>
          <w:lang w:val="es-ES" w:eastAsia="es-ES"/>
        </w:rPr>
        <w:t xml:space="preserve">CORPORACIÓN AUTÓNOMA REGIONAL DEL QUINDÍO – CRQ, </w:t>
      </w:r>
      <w:r w:rsidRPr="007E64B5">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7E64B5">
        <w:rPr>
          <w:rFonts w:ascii="Tahoma" w:eastAsia="Times New Roman" w:hAnsi="Tahoma" w:cs="Tahoma"/>
          <w:b/>
          <w:sz w:val="24"/>
          <w:szCs w:val="24"/>
          <w:lang w:val="es-ES" w:eastAsia="es-ES"/>
        </w:rPr>
        <w:t xml:space="preserve"> E</w:t>
      </w:r>
      <w:r w:rsidRPr="007E64B5">
        <w:rPr>
          <w:rFonts w:ascii="Tahoma" w:eastAsia="Times New Roman" w:hAnsi="Tahoma" w:cs="Tahoma"/>
          <w:b/>
          <w:sz w:val="24"/>
          <w:szCs w:val="24"/>
          <w:u w:val="single"/>
          <w:lang w:val="es-ES" w:eastAsia="es-ES"/>
        </w:rPr>
        <w:t>01620-21.</w:t>
      </w:r>
    </w:p>
    <w:p w14:paraId="6A090769"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776E44F2" w14:textId="77777777" w:rsidR="007E64B5" w:rsidRPr="007E64B5" w:rsidRDefault="007E64B5" w:rsidP="007E64B5">
      <w:pPr>
        <w:spacing w:after="0" w:line="240" w:lineRule="auto"/>
        <w:ind w:right="-232"/>
        <w:contextualSpacing/>
        <w:jc w:val="both"/>
        <w:rPr>
          <w:rFonts w:ascii="Tahoma" w:eastAsia="Calibri" w:hAnsi="Tahoma" w:cs="Tahoma"/>
          <w:sz w:val="24"/>
          <w:szCs w:val="24"/>
        </w:rPr>
      </w:pPr>
      <w:r w:rsidRPr="007E64B5">
        <w:rPr>
          <w:rFonts w:ascii="Tahoma" w:eastAsia="Calibri" w:hAnsi="Tahoma" w:cs="Tahoma"/>
          <w:b/>
          <w:sz w:val="24"/>
          <w:szCs w:val="24"/>
        </w:rPr>
        <w:t>PARÁGRAFO:</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EL PRESENTE AUTO NO CONSTITUYE EL </w:t>
      </w:r>
      <w:r w:rsidRPr="007E64B5">
        <w:rPr>
          <w:rFonts w:ascii="Tahoma" w:eastAsia="Calibri" w:hAnsi="Tahoma" w:cs="Tahoma"/>
          <w:b/>
          <w:sz w:val="24"/>
          <w:szCs w:val="24"/>
        </w:rPr>
        <w:t xml:space="preserve">OTORGAMIENTO DE LA AUTORIZACIÓN DE APROVECHAMIENTO FORESTAL, </w:t>
      </w:r>
      <w:r w:rsidRPr="007E64B5">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w:t>
      </w:r>
      <w:proofErr w:type="gramStart"/>
      <w:r w:rsidRPr="007E64B5">
        <w:rPr>
          <w:rFonts w:ascii="Tahoma" w:eastAsia="Calibri" w:hAnsi="Tahoma" w:cs="Tahoma"/>
          <w:sz w:val="24"/>
          <w:szCs w:val="24"/>
        </w:rPr>
        <w:t>Subdirector</w:t>
      </w:r>
      <w:proofErr w:type="gramEnd"/>
      <w:r w:rsidRPr="007E64B5">
        <w:rPr>
          <w:rFonts w:ascii="Tahoma" w:eastAsia="Calibri" w:hAnsi="Tahoma" w:cs="Tahoma"/>
          <w:sz w:val="24"/>
          <w:szCs w:val="24"/>
        </w:rPr>
        <w:t xml:space="preserve"> de Regulación y Control Ambiental, se aclara, que hay situaciones que sólo se identifican y reflejan cuando se realiza el recorrido en campo.</w:t>
      </w:r>
    </w:p>
    <w:p w14:paraId="5C57F724" w14:textId="77777777" w:rsidR="007E64B5" w:rsidRPr="007E64B5" w:rsidRDefault="007E64B5" w:rsidP="007E64B5">
      <w:pPr>
        <w:spacing w:after="0" w:line="240" w:lineRule="auto"/>
        <w:ind w:right="-232"/>
        <w:jc w:val="both"/>
        <w:rPr>
          <w:rFonts w:ascii="Tahoma" w:eastAsia="Times New Roman" w:hAnsi="Tahoma" w:cs="Tahoma"/>
          <w:b/>
          <w:sz w:val="24"/>
          <w:szCs w:val="24"/>
          <w:lang w:val="es-ES" w:eastAsia="es-ES"/>
        </w:rPr>
      </w:pPr>
    </w:p>
    <w:p w14:paraId="35B10A67"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SEGUNDO: </w:t>
      </w:r>
      <w:r w:rsidRPr="007E64B5">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63E8E197"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78234554" w14:textId="77777777" w:rsidR="007E64B5" w:rsidRPr="007E64B5" w:rsidRDefault="007E64B5" w:rsidP="007E64B5">
      <w:pPr>
        <w:tabs>
          <w:tab w:val="left" w:pos="5385"/>
        </w:tabs>
        <w:spacing w:after="0" w:line="240" w:lineRule="auto"/>
        <w:ind w:right="-232"/>
        <w:jc w:val="both"/>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 xml:space="preserve">TERCERO: </w:t>
      </w:r>
      <w:r w:rsidRPr="007E64B5">
        <w:rPr>
          <w:rFonts w:ascii="Tahoma" w:eastAsia="Times New Roman" w:hAnsi="Tahoma" w:cs="Tahoma"/>
          <w:sz w:val="24"/>
          <w:szCs w:val="24"/>
          <w:lang w:val="es-ES" w:eastAsia="es-ES"/>
        </w:rPr>
        <w:t xml:space="preserve">Publíquese el presente auto de trámite a costas del interesado en el boletín ambiental de la </w:t>
      </w:r>
      <w:r w:rsidRPr="007E64B5">
        <w:rPr>
          <w:rFonts w:ascii="Tahoma" w:eastAsia="Times New Roman" w:hAnsi="Tahoma" w:cs="Tahoma"/>
          <w:b/>
          <w:sz w:val="24"/>
          <w:szCs w:val="24"/>
          <w:lang w:val="es-ES" w:eastAsia="es-ES"/>
        </w:rPr>
        <w:t>CRQ</w:t>
      </w:r>
      <w:r w:rsidRPr="007E64B5">
        <w:rPr>
          <w:rFonts w:ascii="Tahoma" w:eastAsia="Times New Roman" w:hAnsi="Tahoma" w:cs="Tahoma"/>
          <w:sz w:val="24"/>
          <w:szCs w:val="24"/>
          <w:lang w:val="es-ES" w:eastAsia="es-ES"/>
        </w:rPr>
        <w:t xml:space="preserve">, por la suma de </w:t>
      </w:r>
      <w:r w:rsidRPr="007E64B5">
        <w:rPr>
          <w:rFonts w:ascii="Tahoma" w:eastAsia="Times New Roman" w:hAnsi="Tahoma" w:cs="Tahoma"/>
          <w:b/>
          <w:sz w:val="24"/>
          <w:szCs w:val="24"/>
          <w:lang w:val="es-ES" w:eastAsia="es-ES"/>
        </w:rPr>
        <w:t xml:space="preserve">TREINTA Y DOS MIL CUATROCIENTOS PESOS M/CTE ($32.400) </w:t>
      </w:r>
      <w:r w:rsidRPr="007E64B5">
        <w:rPr>
          <w:rFonts w:ascii="Tahoma" w:eastAsia="Times New Roman" w:hAnsi="Tahoma" w:cs="Tahoma"/>
          <w:sz w:val="24"/>
          <w:szCs w:val="24"/>
          <w:lang w:val="es-ES" w:eastAsia="es-ES"/>
        </w:rPr>
        <w:t xml:space="preserve">conforme a lo establecido en el artículo 43 de la </w:t>
      </w:r>
      <w:r w:rsidRPr="007E64B5">
        <w:rPr>
          <w:rFonts w:ascii="Tahoma" w:eastAsia="Times New Roman" w:hAnsi="Tahoma" w:cs="Tahoma"/>
          <w:b/>
          <w:sz w:val="24"/>
          <w:szCs w:val="24"/>
          <w:lang w:val="es-ES" w:eastAsia="es-ES"/>
        </w:rPr>
        <w:t xml:space="preserve">Resolución No. 257 del 05 de </w:t>
      </w:r>
      <w:proofErr w:type="gramStart"/>
      <w:r w:rsidRPr="007E64B5">
        <w:rPr>
          <w:rFonts w:ascii="Tahoma" w:eastAsia="Times New Roman" w:hAnsi="Tahoma" w:cs="Tahoma"/>
          <w:b/>
          <w:sz w:val="24"/>
          <w:szCs w:val="24"/>
          <w:lang w:val="es-ES" w:eastAsia="es-ES"/>
        </w:rPr>
        <w:t>Febrero</w:t>
      </w:r>
      <w:proofErr w:type="gramEnd"/>
      <w:r w:rsidRPr="007E64B5">
        <w:rPr>
          <w:rFonts w:ascii="Tahoma" w:eastAsia="Times New Roman" w:hAnsi="Tahoma" w:cs="Tahoma"/>
          <w:b/>
          <w:sz w:val="24"/>
          <w:szCs w:val="24"/>
          <w:lang w:val="es-ES" w:eastAsia="es-ES"/>
        </w:rPr>
        <w:t xml:space="preserve"> del año dos mil veintiuno (2021)</w:t>
      </w:r>
      <w:r w:rsidRPr="007E64B5">
        <w:rPr>
          <w:rFonts w:ascii="Tahoma" w:eastAsia="Times New Roman" w:hAnsi="Tahoma" w:cs="Tahoma"/>
          <w:sz w:val="24"/>
          <w:szCs w:val="24"/>
          <w:lang w:val="es-ES" w:eastAsia="es-ES"/>
        </w:rPr>
        <w:t xml:space="preserve">, valor que será cancelado en la Tesorería de la Entidad, a la notificación del presente Auto de Inicio y que deberá ser incluido como concepto por </w:t>
      </w:r>
      <w:r w:rsidRPr="007E64B5">
        <w:rPr>
          <w:rFonts w:ascii="Tahoma" w:eastAsia="Times New Roman" w:hAnsi="Tahoma" w:cs="Tahoma"/>
          <w:b/>
          <w:sz w:val="24"/>
          <w:szCs w:val="24"/>
          <w:lang w:val="es-ES" w:eastAsia="es-ES"/>
        </w:rPr>
        <w:t>SERVICIO DE EVALUACIÓN.</w:t>
      </w:r>
    </w:p>
    <w:p w14:paraId="7C27A1CC"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1776F9BC"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PARÁGRAFO:</w:t>
      </w:r>
      <w:r w:rsidRPr="007E64B5">
        <w:rPr>
          <w:rFonts w:ascii="Tahoma" w:eastAsia="Times New Roman" w:hAnsi="Tahoma" w:cs="Tahoma"/>
          <w:sz w:val="24"/>
          <w:szCs w:val="24"/>
          <w:lang w:val="es-ES" w:eastAsia="es-ES"/>
        </w:rPr>
        <w:t xml:space="preserve"> De conformidad con lo establecido en el artículo 17 de la Ley 1437 sustituido por el artículo 1 de la Ley 1755 de 2015, y en concordancia con el artículo 22 de la </w:t>
      </w:r>
      <w:r w:rsidRPr="007E64B5">
        <w:rPr>
          <w:rFonts w:ascii="Tahoma" w:eastAsia="Times New Roman" w:hAnsi="Tahoma" w:cs="Tahoma"/>
          <w:b/>
          <w:sz w:val="24"/>
          <w:szCs w:val="24"/>
          <w:lang w:val="es-ES" w:eastAsia="es-ES"/>
        </w:rPr>
        <w:t>Resolución</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 257 de 2021 </w:t>
      </w:r>
      <w:r w:rsidRPr="007E64B5">
        <w:rPr>
          <w:rFonts w:ascii="Tahoma" w:eastAsia="Times New Roman" w:hAnsi="Tahoma" w:cs="Tahoma"/>
          <w:sz w:val="24"/>
          <w:szCs w:val="24"/>
          <w:lang w:val="es-ES" w:eastAsia="es-ES"/>
        </w:rPr>
        <w:t xml:space="preserve">expedida por la CORPORACIÓN AUTONOMA REGIONAL DEL QUINDIO-CRQ, se le concede el término de un (1) mes contado a partir del día siguiente a la notificación del presente Auto Inicio para que cancele y allegue la constancia </w:t>
      </w:r>
      <w:r w:rsidRPr="007E64B5">
        <w:rPr>
          <w:rFonts w:ascii="Tahoma" w:eastAsia="Times New Roman" w:hAnsi="Tahoma" w:cs="Tahoma"/>
          <w:sz w:val="24"/>
          <w:szCs w:val="24"/>
          <w:lang w:val="es-ES" w:eastAsia="es-ES"/>
        </w:rPr>
        <w:lastRenderedPageBreak/>
        <w:t>del pago del valor ordenado en el presente artículo,  a la Subdirección de Regulación y Control Ambiental-Oficina Forestal.</w:t>
      </w:r>
    </w:p>
    <w:p w14:paraId="4A57670E"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1619620D"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CUARTO: </w:t>
      </w:r>
      <w:r w:rsidRPr="007E64B5">
        <w:rPr>
          <w:rFonts w:ascii="Tahoma" w:eastAsia="Times New Roman" w:hAnsi="Tahoma" w:cs="Tahoma"/>
          <w:sz w:val="24"/>
          <w:szCs w:val="24"/>
          <w:lang w:val="es-ES" w:eastAsia="es-ES"/>
        </w:rPr>
        <w:t xml:space="preserve">El </w:t>
      </w:r>
      <w:proofErr w:type="gramStart"/>
      <w:r w:rsidRPr="007E64B5">
        <w:rPr>
          <w:rFonts w:ascii="Tahoma" w:eastAsia="Times New Roman" w:hAnsi="Tahoma" w:cs="Tahoma"/>
          <w:sz w:val="24"/>
          <w:szCs w:val="24"/>
          <w:lang w:val="es-ES" w:eastAsia="es-ES"/>
        </w:rPr>
        <w:t>Subdirector</w:t>
      </w:r>
      <w:proofErr w:type="gramEnd"/>
      <w:r w:rsidRPr="007E64B5">
        <w:rPr>
          <w:rFonts w:ascii="Tahoma" w:eastAsia="Times New Roman" w:hAnsi="Tahoma" w:cs="Tahoma"/>
          <w:sz w:val="24"/>
          <w:szCs w:val="24"/>
          <w:lang w:val="es-ES" w:eastAsia="es-ES"/>
        </w:rPr>
        <w:t xml:space="preserve"> de Regulación y Control, </w:t>
      </w:r>
      <w:r w:rsidRPr="007E64B5">
        <w:rPr>
          <w:rFonts w:ascii="Tahoma" w:eastAsia="Times New Roman" w:hAnsi="Tahoma" w:cs="Tahoma"/>
          <w:b/>
          <w:sz w:val="24"/>
          <w:szCs w:val="24"/>
          <w:lang w:val="es-ES" w:eastAsia="es-ES"/>
        </w:rPr>
        <w:t>ORDENARÁ</w:t>
      </w:r>
      <w:r w:rsidRPr="007E64B5">
        <w:rPr>
          <w:rFonts w:ascii="Tahoma" w:eastAsia="Times New Roman" w:hAnsi="Tahoma" w:cs="Tahoma"/>
          <w:sz w:val="24"/>
          <w:szCs w:val="24"/>
          <w:lang w:val="es-ES" w:eastAsia="es-ES"/>
        </w:rPr>
        <w:t xml:space="preserve"> la práctica de una diligencia de Inspección Técnica en el Predio relacionado a lo largo de este acto administrativo una vez se notifique el presente acto administrativo y se acredite el recibo de pago por el concepto especificado en el artículo anterior.</w:t>
      </w:r>
    </w:p>
    <w:p w14:paraId="66D337A8"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500B04F1"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QUINTO:</w:t>
      </w:r>
      <w:r w:rsidRPr="007E64B5">
        <w:rPr>
          <w:rFonts w:ascii="Tahoma" w:eastAsia="Times New Roman" w:hAnsi="Tahoma" w:cs="Tahoma"/>
          <w:sz w:val="24"/>
          <w:szCs w:val="24"/>
          <w:lang w:val="es-ES" w:eastAsia="es-ES"/>
        </w:rPr>
        <w:t xml:space="preserve"> El presente Auto de Inicio deberá notificarse al </w:t>
      </w:r>
      <w:r w:rsidRPr="007E64B5">
        <w:rPr>
          <w:rFonts w:ascii="Tahoma" w:eastAsia="Times New Roman" w:hAnsi="Tahoma" w:cs="Tahoma"/>
          <w:b/>
          <w:sz w:val="24"/>
          <w:szCs w:val="24"/>
          <w:lang w:val="es-ES" w:eastAsia="es-ES"/>
        </w:rPr>
        <w:t>PROPIETARIO 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QUIEN HAGA SUS VECES, </w:t>
      </w:r>
      <w:r w:rsidRPr="007E64B5">
        <w:rPr>
          <w:rFonts w:ascii="Tahoma" w:eastAsia="Times New Roman" w:hAnsi="Tahoma" w:cs="Tahoma"/>
          <w:sz w:val="24"/>
          <w:szCs w:val="24"/>
          <w:lang w:val="es-ES" w:eastAsia="es-ES"/>
        </w:rPr>
        <w:t>en los términos de la Ley 1437 de 2.011.</w:t>
      </w:r>
    </w:p>
    <w:p w14:paraId="51C97461"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38829D7B"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SEXTO:</w:t>
      </w:r>
      <w:r w:rsidRPr="007E64B5">
        <w:rPr>
          <w:rFonts w:ascii="Tahoma" w:eastAsia="Times New Roman" w:hAnsi="Tahoma" w:cs="Tahoma"/>
          <w:sz w:val="24"/>
          <w:szCs w:val="24"/>
          <w:lang w:val="es-ES" w:eastAsia="es-ES"/>
        </w:rPr>
        <w:t xml:space="preserve"> Contra el presente Acto Administrativo no procede ningún recurso por tratarse de un Auto de Trámite conforme lo establece el artículo 75 de la Ley 1437 de 2011.</w:t>
      </w:r>
    </w:p>
    <w:p w14:paraId="05E05546"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0A340CE4"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SÉPTIMO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Publicidad. </w:t>
      </w:r>
      <w:r w:rsidRPr="007E64B5">
        <w:rPr>
          <w:rFonts w:ascii="Tahoma" w:eastAsia="Times New Roman" w:hAnsi="Tahoma" w:cs="Tahoma"/>
          <w:sz w:val="24"/>
          <w:szCs w:val="24"/>
          <w:lang w:val="es-ES" w:eastAsia="es-ES"/>
        </w:rPr>
        <w:t xml:space="preserve">Remitir copia del presente </w:t>
      </w:r>
      <w:r w:rsidRPr="007E64B5">
        <w:rPr>
          <w:rFonts w:ascii="Tahoma" w:eastAsia="Times New Roman" w:hAnsi="Tahoma" w:cs="Tahoma"/>
          <w:b/>
          <w:sz w:val="24"/>
          <w:szCs w:val="24"/>
          <w:lang w:val="es-ES" w:eastAsia="es-ES"/>
        </w:rPr>
        <w:t xml:space="preserve">AUTO DE INICIO SRCA-AIF-043-18-02-2021 </w:t>
      </w:r>
      <w:r w:rsidRPr="007E64B5">
        <w:rPr>
          <w:rFonts w:ascii="Tahoma" w:eastAsia="Times New Roman" w:hAnsi="Tahoma" w:cs="Tahoma"/>
          <w:sz w:val="24"/>
          <w:szCs w:val="24"/>
          <w:lang w:val="es-ES" w:eastAsia="es-ES"/>
        </w:rPr>
        <w:t>expedido por la Subdirección de Regulación y Control Ambiental de la Corporación Autónoma Regional del Quindío, a la Alcaldía Municipal de</w:t>
      </w:r>
      <w:r w:rsidRPr="007E64B5">
        <w:rPr>
          <w:rFonts w:ascii="Tahoma" w:eastAsia="Times New Roman" w:hAnsi="Tahoma" w:cs="Tahoma"/>
          <w:b/>
          <w:sz w:val="24"/>
          <w:szCs w:val="24"/>
          <w:lang w:val="es-ES" w:eastAsia="es-ES"/>
        </w:rPr>
        <w:t xml:space="preserve"> MONTENEGRO QUINDÍO</w:t>
      </w:r>
      <w:r w:rsidRPr="007E64B5">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09DF2B9F"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51992D5B" w14:textId="77777777" w:rsidR="007E64B5" w:rsidRPr="007E64B5" w:rsidRDefault="007E64B5" w:rsidP="007E64B5">
      <w:pPr>
        <w:tabs>
          <w:tab w:val="left" w:pos="284"/>
        </w:tabs>
        <w:spacing w:after="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NOTIFÍQUESE, PUBLÍQUESE Y CÚMPLASE</w:t>
      </w:r>
    </w:p>
    <w:p w14:paraId="7C6DD78B"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1CF2E762"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2DA3660E"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708EFD8D"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38A1FB97"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393DA2F4"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 – CRQ –</w:t>
      </w:r>
    </w:p>
    <w:p w14:paraId="3B1D4F9F" w14:textId="0CA12EFB" w:rsidR="007E64B5" w:rsidRPr="00680C40" w:rsidRDefault="007E64B5" w:rsidP="006C2528">
      <w:pPr>
        <w:spacing w:after="160" w:line="259" w:lineRule="auto"/>
        <w:jc w:val="center"/>
        <w:rPr>
          <w:rFonts w:ascii="Tahoma" w:hAnsi="Tahoma" w:cs="Tahoma"/>
          <w:b/>
          <w:sz w:val="24"/>
          <w:szCs w:val="24"/>
        </w:rPr>
      </w:pPr>
    </w:p>
    <w:p w14:paraId="253A4480" w14:textId="77777777" w:rsidR="007E64B5" w:rsidRPr="007E64B5" w:rsidRDefault="007E64B5" w:rsidP="007E64B5">
      <w:pPr>
        <w:tabs>
          <w:tab w:val="left" w:pos="2679"/>
        </w:tabs>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AUTO DE INICIO SRCA-AIF-044-19-02-2021</w:t>
      </w:r>
    </w:p>
    <w:p w14:paraId="4762BB5D"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31BAC8F6"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r w:rsidRPr="007E64B5">
        <w:rPr>
          <w:rFonts w:ascii="Tahoma" w:eastAsia="Calibri" w:hAnsi="Tahoma" w:cs="Tahoma"/>
          <w:b/>
          <w:sz w:val="24"/>
          <w:szCs w:val="24"/>
        </w:rPr>
        <w:t>“POR MEDIO DEL CUAL SE INICIA UN TRÁMITE DE APROVECHAMIENTO FORESTAL”</w:t>
      </w:r>
    </w:p>
    <w:p w14:paraId="65BC479A"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0313CEAB"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SUBDIRECCIÓN DE REGULACIÓN Y CONTROL AMBIENTAL</w:t>
      </w:r>
    </w:p>
    <w:p w14:paraId="29EC22EE" w14:textId="77777777" w:rsidR="007E64B5" w:rsidRPr="007E64B5" w:rsidRDefault="007E64B5" w:rsidP="007E64B5">
      <w:pPr>
        <w:spacing w:after="0" w:line="240" w:lineRule="auto"/>
        <w:ind w:right="-232"/>
        <w:contextualSpacing/>
        <w:jc w:val="center"/>
        <w:rPr>
          <w:rFonts w:ascii="Tahoma" w:eastAsia="Calibri" w:hAnsi="Tahoma" w:cs="Tahoma"/>
          <w:b/>
          <w:sz w:val="24"/>
          <w:szCs w:val="24"/>
        </w:rPr>
      </w:pPr>
    </w:p>
    <w:p w14:paraId="6304CFC4" w14:textId="77777777" w:rsidR="007E64B5" w:rsidRPr="007E64B5" w:rsidRDefault="007E64B5" w:rsidP="007E64B5">
      <w:pPr>
        <w:numPr>
          <w:ilvl w:val="0"/>
          <w:numId w:val="5"/>
        </w:numPr>
        <w:spacing w:after="0" w:line="240" w:lineRule="auto"/>
        <w:ind w:right="-232"/>
        <w:contextualSpacing/>
        <w:jc w:val="center"/>
        <w:rPr>
          <w:rFonts w:ascii="Tahoma" w:eastAsia="Calibri" w:hAnsi="Tahoma" w:cs="Tahoma"/>
          <w:b/>
          <w:sz w:val="24"/>
          <w:szCs w:val="24"/>
        </w:rPr>
      </w:pPr>
      <w:r w:rsidRPr="007E64B5">
        <w:rPr>
          <w:rFonts w:ascii="Tahoma" w:eastAsia="Calibri" w:hAnsi="Tahoma" w:cs="Tahoma"/>
          <w:b/>
          <w:sz w:val="24"/>
          <w:szCs w:val="24"/>
        </w:rPr>
        <w:t>LA CHAGRA “LA ESPIGA”, VEREDA LA POPA, DEL MUNICIPIO DE LA TEBAIDA QUINDÍO</w:t>
      </w:r>
    </w:p>
    <w:p w14:paraId="4AA371BD" w14:textId="77777777" w:rsidR="007E64B5" w:rsidRPr="007E64B5" w:rsidRDefault="007E64B5" w:rsidP="007E64B5">
      <w:pPr>
        <w:spacing w:after="0" w:line="240" w:lineRule="auto"/>
        <w:ind w:left="1080" w:right="-232"/>
        <w:contextualSpacing/>
        <w:jc w:val="center"/>
        <w:rPr>
          <w:rFonts w:ascii="Tahoma" w:eastAsia="Calibri" w:hAnsi="Tahoma" w:cs="Tahoma"/>
          <w:b/>
          <w:sz w:val="24"/>
          <w:szCs w:val="24"/>
        </w:rPr>
      </w:pPr>
    </w:p>
    <w:p w14:paraId="7B4F29D6" w14:textId="77777777" w:rsidR="007E64B5" w:rsidRPr="007E64B5" w:rsidRDefault="007E64B5" w:rsidP="007E64B5">
      <w:pPr>
        <w:spacing w:after="0" w:line="240" w:lineRule="auto"/>
        <w:ind w:left="720" w:right="-232"/>
        <w:contextualSpacing/>
        <w:jc w:val="center"/>
        <w:rPr>
          <w:rFonts w:ascii="Tahoma" w:eastAsia="Calibri" w:hAnsi="Tahoma" w:cs="Tahoma"/>
          <w:b/>
          <w:sz w:val="24"/>
          <w:szCs w:val="24"/>
        </w:rPr>
      </w:pPr>
      <w:r w:rsidRPr="007E64B5">
        <w:rPr>
          <w:rFonts w:ascii="Tahoma" w:eastAsia="Calibri" w:hAnsi="Tahoma" w:cs="Tahoma"/>
          <w:b/>
          <w:sz w:val="24"/>
          <w:szCs w:val="24"/>
        </w:rPr>
        <w:t>DIECINUEVE (19) DE FEBRERO DEL AÑO DOS MIL VEINTIUNO (2021)</w:t>
      </w:r>
    </w:p>
    <w:p w14:paraId="1DFA9FDA" w14:textId="77777777" w:rsidR="007E64B5" w:rsidRPr="007E64B5" w:rsidRDefault="007E64B5" w:rsidP="007E64B5">
      <w:pPr>
        <w:spacing w:after="0" w:line="240" w:lineRule="auto"/>
        <w:ind w:right="-232"/>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DISPONE:</w:t>
      </w:r>
    </w:p>
    <w:p w14:paraId="32D31F33"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PRIMERO: </w:t>
      </w:r>
      <w:r w:rsidRPr="007E64B5">
        <w:rPr>
          <w:rFonts w:ascii="Tahoma" w:eastAsia="Times New Roman" w:hAnsi="Tahoma" w:cs="Tahoma"/>
          <w:sz w:val="24"/>
          <w:szCs w:val="24"/>
          <w:lang w:val="es-ES" w:eastAsia="es-ES"/>
        </w:rPr>
        <w:t xml:space="preserve">Dar inicio a la actuación administrativa de aprovechamiento forestal persistente de guadua tipo II, solicitada por los señores: </w:t>
      </w:r>
      <w:r w:rsidRPr="007E64B5">
        <w:rPr>
          <w:rFonts w:ascii="Tahoma" w:eastAsia="Times New Roman" w:hAnsi="Tahoma" w:cs="Tahoma"/>
          <w:b/>
          <w:sz w:val="24"/>
          <w:szCs w:val="24"/>
          <w:lang w:val="es-ES" w:eastAsia="es-ES"/>
        </w:rPr>
        <w:t>ANDREA PUERTA RESTREPO</w:t>
      </w:r>
      <w:r w:rsidRPr="007E64B5">
        <w:rPr>
          <w:rFonts w:ascii="Tahoma" w:eastAsia="Times New Roman" w:hAnsi="Tahoma" w:cs="Tahoma"/>
          <w:sz w:val="24"/>
          <w:szCs w:val="24"/>
          <w:lang w:val="es-ES" w:eastAsia="es-ES"/>
        </w:rPr>
        <w:t xml:space="preserve">  identificada con cédula de ciudadanía</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N°1.020.756.938, </w:t>
      </w:r>
      <w:r w:rsidRPr="007E64B5">
        <w:rPr>
          <w:rFonts w:ascii="Tahoma" w:eastAsia="Times New Roman" w:hAnsi="Tahoma" w:cs="Tahoma"/>
          <w:b/>
          <w:sz w:val="24"/>
          <w:szCs w:val="24"/>
          <w:lang w:val="es-ES" w:eastAsia="es-ES"/>
        </w:rPr>
        <w:t>GUSTAVO HUMBERTO CHAVES</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MEDINA </w:t>
      </w:r>
      <w:r w:rsidRPr="007E64B5">
        <w:rPr>
          <w:rFonts w:ascii="Tahoma" w:eastAsia="Times New Roman" w:hAnsi="Tahoma" w:cs="Tahoma"/>
          <w:sz w:val="24"/>
          <w:szCs w:val="24"/>
          <w:lang w:val="es-ES" w:eastAsia="es-ES"/>
        </w:rPr>
        <w:t xml:space="preserve">identificado con cédula de ciudadanía N°79.387.963,  </w:t>
      </w:r>
      <w:r w:rsidRPr="007E64B5">
        <w:rPr>
          <w:rFonts w:ascii="Tahoma" w:eastAsia="Times New Roman" w:hAnsi="Tahoma" w:cs="Tahoma"/>
          <w:b/>
          <w:sz w:val="24"/>
          <w:szCs w:val="24"/>
          <w:lang w:val="es-ES" w:eastAsia="es-ES"/>
        </w:rPr>
        <w:t>PAULA ANDREA CHAVES</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GARCÍA </w:t>
      </w:r>
      <w:r w:rsidRPr="007E64B5">
        <w:rPr>
          <w:rFonts w:ascii="Tahoma" w:eastAsia="Times New Roman" w:hAnsi="Tahoma" w:cs="Tahoma"/>
          <w:sz w:val="24"/>
          <w:szCs w:val="24"/>
          <w:lang w:val="es-ES" w:eastAsia="es-ES"/>
        </w:rPr>
        <w:t xml:space="preserve">identificada con cédula de ciudadanía N°1.018.465.500, </w:t>
      </w:r>
      <w:r w:rsidRPr="007E64B5">
        <w:rPr>
          <w:rFonts w:ascii="Tahoma" w:eastAsia="Times New Roman" w:hAnsi="Tahoma" w:cs="Tahoma"/>
          <w:b/>
          <w:sz w:val="24"/>
          <w:szCs w:val="24"/>
          <w:lang w:val="es-ES" w:eastAsia="es-ES"/>
        </w:rPr>
        <w:t>SEBASTIÁN PUERTA RESTREPO</w:t>
      </w:r>
      <w:r w:rsidRPr="007E64B5">
        <w:rPr>
          <w:rFonts w:ascii="Tahoma" w:eastAsia="Times New Roman" w:hAnsi="Tahoma" w:cs="Tahoma"/>
          <w:sz w:val="24"/>
          <w:szCs w:val="24"/>
          <w:lang w:val="es-ES" w:eastAsia="es-ES"/>
        </w:rPr>
        <w:t xml:space="preserve"> identificado con cédula de ciudadanía </w:t>
      </w:r>
      <w:proofErr w:type="spellStart"/>
      <w:r w:rsidRPr="007E64B5">
        <w:rPr>
          <w:rFonts w:ascii="Tahoma" w:eastAsia="Times New Roman" w:hAnsi="Tahoma" w:cs="Tahoma"/>
          <w:sz w:val="24"/>
          <w:szCs w:val="24"/>
          <w:lang w:val="es-ES" w:eastAsia="es-ES"/>
        </w:rPr>
        <w:t>N°</w:t>
      </w:r>
      <w:proofErr w:type="spellEnd"/>
      <w:r w:rsidRPr="007E64B5">
        <w:rPr>
          <w:rFonts w:ascii="Tahoma" w:eastAsia="Times New Roman" w:hAnsi="Tahoma" w:cs="Tahoma"/>
          <w:sz w:val="24"/>
          <w:szCs w:val="24"/>
          <w:lang w:val="es-ES" w:eastAsia="es-ES"/>
        </w:rPr>
        <w:t xml:space="preserve"> 1.020.806.857 y </w:t>
      </w:r>
      <w:r w:rsidRPr="007E64B5">
        <w:rPr>
          <w:rFonts w:ascii="Tahoma" w:eastAsia="Times New Roman" w:hAnsi="Tahoma" w:cs="Tahoma"/>
          <w:b/>
          <w:sz w:val="24"/>
          <w:szCs w:val="24"/>
          <w:lang w:val="es-ES" w:eastAsia="es-ES"/>
        </w:rPr>
        <w:t>NICOLAS PUERTA</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RESTREPO</w:t>
      </w:r>
      <w:r w:rsidRPr="007E64B5">
        <w:rPr>
          <w:rFonts w:ascii="Tahoma" w:eastAsia="Times New Roman" w:hAnsi="Tahoma" w:cs="Tahoma"/>
          <w:sz w:val="24"/>
          <w:szCs w:val="24"/>
          <w:lang w:val="es-ES" w:eastAsia="es-ES"/>
        </w:rPr>
        <w:t xml:space="preserve"> identificado con cédula de ciudadanía N°1.020.843.158, </w:t>
      </w:r>
      <w:r w:rsidRPr="007E64B5">
        <w:rPr>
          <w:rFonts w:ascii="Tahoma" w:eastAsia="Times New Roman" w:hAnsi="Tahoma" w:cs="Tahoma"/>
          <w:b/>
          <w:sz w:val="24"/>
          <w:szCs w:val="24"/>
          <w:lang w:val="es-ES" w:eastAsia="es-ES"/>
        </w:rPr>
        <w:t>MARÍA CAMILA CHAVES GARCÍA</w:t>
      </w:r>
      <w:r w:rsidRPr="007E64B5">
        <w:rPr>
          <w:rFonts w:ascii="Tahoma" w:eastAsia="Times New Roman" w:hAnsi="Tahoma" w:cs="Tahoma"/>
          <w:sz w:val="24"/>
          <w:szCs w:val="24"/>
          <w:lang w:val="es-ES" w:eastAsia="es-ES"/>
        </w:rPr>
        <w:t xml:space="preserve"> identificada con </w:t>
      </w:r>
      <w:r w:rsidRPr="007E64B5">
        <w:rPr>
          <w:rFonts w:ascii="Tahoma" w:eastAsia="Times New Roman" w:hAnsi="Tahoma" w:cs="Tahoma"/>
          <w:sz w:val="24"/>
          <w:szCs w:val="24"/>
          <w:lang w:val="es-ES" w:eastAsia="es-ES"/>
        </w:rPr>
        <w:lastRenderedPageBreak/>
        <w:t xml:space="preserve">cédula de ciudadanía N°1.014.241.036, en calidad de </w:t>
      </w:r>
      <w:r w:rsidRPr="007E64B5">
        <w:rPr>
          <w:rFonts w:ascii="Tahoma" w:eastAsia="Times New Roman" w:hAnsi="Tahoma" w:cs="Tahoma"/>
          <w:b/>
          <w:sz w:val="24"/>
          <w:szCs w:val="24"/>
          <w:lang w:val="es-ES" w:eastAsia="es-ES"/>
        </w:rPr>
        <w:t>COPROPIETARIOS</w:t>
      </w:r>
      <w:r w:rsidRPr="007E64B5">
        <w:rPr>
          <w:rFonts w:ascii="Tahoma" w:eastAsia="Times New Roman" w:hAnsi="Tahoma" w:cs="Tahoma"/>
          <w:sz w:val="24"/>
          <w:szCs w:val="24"/>
          <w:lang w:val="es-ES" w:eastAsia="es-ES"/>
        </w:rPr>
        <w:t xml:space="preserve">, a través de </w:t>
      </w:r>
      <w:r w:rsidRPr="007E64B5">
        <w:rPr>
          <w:rFonts w:ascii="Tahoma" w:eastAsia="Times New Roman" w:hAnsi="Tahoma" w:cs="Tahoma"/>
          <w:b/>
          <w:sz w:val="24"/>
          <w:szCs w:val="24"/>
          <w:lang w:val="es-ES" w:eastAsia="es-ES"/>
        </w:rPr>
        <w:t>APODERADO ESPECIAL</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YAMITH GAVIRIA PORRAS</w:t>
      </w:r>
      <w:r w:rsidRPr="007E64B5">
        <w:rPr>
          <w:rFonts w:ascii="Tahoma" w:eastAsia="Times New Roman" w:hAnsi="Tahoma" w:cs="Tahoma"/>
          <w:sz w:val="24"/>
          <w:szCs w:val="24"/>
          <w:lang w:val="es-ES" w:eastAsia="es-ES"/>
        </w:rPr>
        <w:t xml:space="preserve"> identificado con cédula de ciudadanía N°1.094.927.045, en el predio rural </w:t>
      </w:r>
      <w:r w:rsidRPr="007E64B5">
        <w:rPr>
          <w:rFonts w:ascii="Tahoma" w:eastAsia="Times New Roman" w:hAnsi="Tahoma" w:cs="Tahoma"/>
          <w:b/>
          <w:sz w:val="24"/>
          <w:szCs w:val="24"/>
          <w:lang w:val="es-ES" w:eastAsia="es-ES"/>
        </w:rPr>
        <w:t>1)LA CHAGRA “LA ESPIGA”,</w:t>
      </w:r>
      <w:r w:rsidRPr="007E64B5">
        <w:rPr>
          <w:rFonts w:ascii="Tahoma" w:eastAsia="Times New Roman" w:hAnsi="Tahoma" w:cs="Tahoma"/>
          <w:sz w:val="24"/>
          <w:szCs w:val="24"/>
          <w:lang w:val="es-ES" w:eastAsia="es-ES"/>
        </w:rPr>
        <w:t xml:space="preserve"> identificado con folio de matrícula inmobiliaria </w:t>
      </w:r>
      <w:r w:rsidRPr="007E64B5">
        <w:rPr>
          <w:rFonts w:ascii="Tahoma" w:eastAsia="Times New Roman" w:hAnsi="Tahoma" w:cs="Tahoma"/>
          <w:b/>
          <w:sz w:val="24"/>
          <w:szCs w:val="24"/>
          <w:lang w:val="es-ES" w:eastAsia="es-ES"/>
        </w:rPr>
        <w:t>N°280-56105</w:t>
      </w:r>
      <w:r w:rsidRPr="007E64B5">
        <w:rPr>
          <w:rFonts w:ascii="Tahoma" w:eastAsia="Times New Roman" w:hAnsi="Tahoma" w:cs="Tahoma"/>
          <w:sz w:val="24"/>
          <w:szCs w:val="24"/>
          <w:lang w:val="es-ES" w:eastAsia="es-ES"/>
        </w:rPr>
        <w:t xml:space="preserve"> y ficha catastral </w:t>
      </w:r>
      <w:r w:rsidRPr="007E64B5">
        <w:rPr>
          <w:rFonts w:ascii="Tahoma" w:eastAsia="Times New Roman" w:hAnsi="Tahoma" w:cs="Tahoma"/>
          <w:b/>
          <w:sz w:val="24"/>
          <w:szCs w:val="24"/>
          <w:lang w:val="es-ES" w:eastAsia="es-ES"/>
        </w:rPr>
        <w:t xml:space="preserve">N°63401000100040010000 </w:t>
      </w:r>
      <w:r w:rsidRPr="007E64B5">
        <w:rPr>
          <w:rFonts w:ascii="Tahoma" w:eastAsia="Times New Roman" w:hAnsi="Tahoma" w:cs="Tahoma"/>
          <w:sz w:val="24"/>
          <w:szCs w:val="24"/>
          <w:lang w:val="es-ES" w:eastAsia="es-ES"/>
        </w:rPr>
        <w:t xml:space="preserve">ubicado en la </w:t>
      </w:r>
      <w:r w:rsidRPr="007E64B5">
        <w:rPr>
          <w:rFonts w:ascii="Tahoma" w:eastAsia="Times New Roman" w:hAnsi="Tahoma" w:cs="Tahoma"/>
          <w:b/>
          <w:sz w:val="24"/>
          <w:szCs w:val="24"/>
          <w:lang w:val="es-ES" w:eastAsia="es-ES"/>
        </w:rPr>
        <w:t>Vereda La Popa del Municipio de La Tebaida Quindío</w:t>
      </w:r>
      <w:r w:rsidRPr="007E64B5">
        <w:rPr>
          <w:rFonts w:ascii="Tahoma" w:eastAsia="Times New Roman" w:hAnsi="Tahoma" w:cs="Tahoma"/>
          <w:sz w:val="24"/>
          <w:szCs w:val="24"/>
          <w:lang w:val="es-ES" w:eastAsia="es-ES"/>
        </w:rPr>
        <w:t>.</w:t>
      </w:r>
    </w:p>
    <w:p w14:paraId="6860B96C"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sz w:val="24"/>
          <w:szCs w:val="24"/>
          <w:lang w:val="es-ES" w:eastAsia="es-ES"/>
        </w:rPr>
      </w:pPr>
    </w:p>
    <w:p w14:paraId="61B65287"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r w:rsidRPr="007E64B5">
        <w:rPr>
          <w:rFonts w:ascii="Tahoma" w:eastAsia="Times New Roman" w:hAnsi="Tahoma" w:cs="Tahoma"/>
          <w:sz w:val="24"/>
          <w:szCs w:val="24"/>
          <w:lang w:val="es-ES" w:eastAsia="es-ES"/>
        </w:rPr>
        <w:t>Conforme a lo anterior, se</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sz w:val="24"/>
          <w:szCs w:val="24"/>
          <w:lang w:val="es-ES" w:eastAsia="es-ES"/>
        </w:rPr>
        <w:t xml:space="preserve">presentó diligenciado ante la </w:t>
      </w:r>
      <w:r w:rsidRPr="007E64B5">
        <w:rPr>
          <w:rFonts w:ascii="Tahoma" w:eastAsia="Times New Roman" w:hAnsi="Tahoma" w:cs="Tahoma"/>
          <w:b/>
          <w:sz w:val="24"/>
          <w:szCs w:val="24"/>
          <w:lang w:val="es-ES" w:eastAsia="es-ES"/>
        </w:rPr>
        <w:t xml:space="preserve">CORPORACIÓN AUTÓNOMA REGIONAL DEL QUINDÍO – CRQ, </w:t>
      </w:r>
      <w:r w:rsidRPr="007E64B5">
        <w:rPr>
          <w:rFonts w:ascii="Tahoma" w:eastAsia="Times New Roman" w:hAnsi="Tahoma" w:cs="Tahoma"/>
          <w:sz w:val="24"/>
          <w:szCs w:val="24"/>
          <w:lang w:val="es-ES" w:eastAsia="es-ES"/>
        </w:rPr>
        <w:t>Formulario Único Nacional de Solicitud de Aprovechamiento Forestal Bosque Naturales o Plantados No Registrados, radicado bajo el número</w:t>
      </w:r>
      <w:r w:rsidRPr="007E64B5">
        <w:rPr>
          <w:rFonts w:ascii="Tahoma" w:eastAsia="Times New Roman" w:hAnsi="Tahoma" w:cs="Tahoma"/>
          <w:b/>
          <w:sz w:val="24"/>
          <w:szCs w:val="24"/>
          <w:lang w:val="es-ES" w:eastAsia="es-ES"/>
        </w:rPr>
        <w:t xml:space="preserve"> </w:t>
      </w:r>
      <w:r w:rsidRPr="007E64B5">
        <w:rPr>
          <w:rFonts w:ascii="Tahoma" w:eastAsia="Times New Roman" w:hAnsi="Tahoma" w:cs="Tahoma"/>
          <w:b/>
          <w:sz w:val="24"/>
          <w:szCs w:val="24"/>
          <w:u w:val="single"/>
          <w:lang w:val="es-ES" w:eastAsia="es-ES"/>
        </w:rPr>
        <w:t>10482-20.</w:t>
      </w:r>
    </w:p>
    <w:p w14:paraId="2A88ED45" w14:textId="77777777" w:rsidR="007E64B5" w:rsidRPr="007E64B5" w:rsidRDefault="007E64B5" w:rsidP="007E64B5">
      <w:pPr>
        <w:tabs>
          <w:tab w:val="center" w:pos="4420"/>
          <w:tab w:val="left" w:pos="7943"/>
        </w:tabs>
        <w:spacing w:after="0" w:line="240" w:lineRule="auto"/>
        <w:ind w:right="-232"/>
        <w:jc w:val="both"/>
        <w:rPr>
          <w:rFonts w:ascii="Tahoma" w:eastAsia="Times New Roman" w:hAnsi="Tahoma" w:cs="Tahoma"/>
          <w:b/>
          <w:sz w:val="24"/>
          <w:szCs w:val="24"/>
          <w:u w:val="single"/>
          <w:lang w:val="es-ES" w:eastAsia="es-ES"/>
        </w:rPr>
      </w:pPr>
    </w:p>
    <w:p w14:paraId="62033CF1" w14:textId="77777777" w:rsidR="007E64B5" w:rsidRPr="007E64B5" w:rsidRDefault="007E64B5" w:rsidP="007E64B5">
      <w:pPr>
        <w:spacing w:after="0" w:line="240" w:lineRule="auto"/>
        <w:ind w:right="-232"/>
        <w:contextualSpacing/>
        <w:jc w:val="both"/>
        <w:rPr>
          <w:rFonts w:ascii="Tahoma" w:eastAsia="Calibri" w:hAnsi="Tahoma" w:cs="Tahoma"/>
          <w:sz w:val="24"/>
          <w:szCs w:val="24"/>
        </w:rPr>
      </w:pPr>
      <w:r w:rsidRPr="007E64B5">
        <w:rPr>
          <w:rFonts w:ascii="Tahoma" w:eastAsia="Calibri" w:hAnsi="Tahoma" w:cs="Tahoma"/>
          <w:b/>
          <w:sz w:val="24"/>
          <w:szCs w:val="24"/>
        </w:rPr>
        <w:t>PARÁGRAFO:</w:t>
      </w:r>
      <w:r w:rsidRPr="007E64B5">
        <w:rPr>
          <w:rFonts w:ascii="Tahoma" w:eastAsia="Calibri" w:hAnsi="Tahoma" w:cs="Tahoma"/>
          <w:sz w:val="24"/>
          <w:szCs w:val="24"/>
        </w:rPr>
        <w:t xml:space="preserve"> </w:t>
      </w:r>
      <w:r w:rsidRPr="007E64B5">
        <w:rPr>
          <w:rFonts w:ascii="Tahoma" w:eastAsia="Calibri" w:hAnsi="Tahoma" w:cs="Tahoma"/>
          <w:b/>
          <w:sz w:val="24"/>
          <w:szCs w:val="24"/>
        </w:rPr>
        <w:t xml:space="preserve">EL PRESENTE AUTO NO CONSTITUYE EL OTORGAMIENTO DE LA AUTORIZACIÓN DE APROVECHAMIENTO FORESTAL, </w:t>
      </w:r>
      <w:r w:rsidRPr="007E64B5">
        <w:rPr>
          <w:rFonts w:ascii="Tahoma" w:eastAsia="Calibri" w:hAnsi="Tahoma" w:cs="Tahoma"/>
          <w:sz w:val="24"/>
          <w:szCs w:val="24"/>
        </w:rPr>
        <w:t xml:space="preserve">teniendo en cuenta que el mismo solo evidencia la existencia de la documentación requerida en el trámite, quedando pendiente el concepto de la visita técnica, la cual ordenará el Subdirector de Regulación y Control Ambiental, se aclara, que hay situaciones que sólo se identifican y </w:t>
      </w:r>
      <w:proofErr w:type="gramStart"/>
      <w:r w:rsidRPr="007E64B5">
        <w:rPr>
          <w:rFonts w:ascii="Tahoma" w:eastAsia="Calibri" w:hAnsi="Tahoma" w:cs="Tahoma"/>
          <w:sz w:val="24"/>
          <w:szCs w:val="24"/>
        </w:rPr>
        <w:t>reflejan  cuando</w:t>
      </w:r>
      <w:proofErr w:type="gramEnd"/>
      <w:r w:rsidRPr="007E64B5">
        <w:rPr>
          <w:rFonts w:ascii="Tahoma" w:eastAsia="Calibri" w:hAnsi="Tahoma" w:cs="Tahoma"/>
          <w:sz w:val="24"/>
          <w:szCs w:val="24"/>
        </w:rPr>
        <w:t xml:space="preserve"> se realiza el recorrido en campo.</w:t>
      </w:r>
    </w:p>
    <w:p w14:paraId="3145D154" w14:textId="77777777" w:rsidR="007E64B5" w:rsidRPr="007E64B5" w:rsidRDefault="007E64B5" w:rsidP="007E64B5">
      <w:pPr>
        <w:spacing w:after="0" w:line="240" w:lineRule="auto"/>
        <w:ind w:right="-232"/>
        <w:jc w:val="both"/>
        <w:rPr>
          <w:rFonts w:ascii="Tahoma" w:eastAsia="Times New Roman" w:hAnsi="Tahoma" w:cs="Tahoma"/>
          <w:b/>
          <w:sz w:val="24"/>
          <w:szCs w:val="24"/>
          <w:lang w:val="es-ES" w:eastAsia="es-ES"/>
        </w:rPr>
      </w:pPr>
    </w:p>
    <w:p w14:paraId="5E7C4CF2"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SEGUNDO: </w:t>
      </w:r>
      <w:r w:rsidRPr="007E64B5">
        <w:rPr>
          <w:rFonts w:ascii="Tahoma" w:eastAsia="Times New Roman" w:hAnsi="Tahoma" w:cs="Tahoma"/>
          <w:sz w:val="24"/>
          <w:szCs w:val="24"/>
          <w:lang w:val="es-ES" w:eastAsia="es-ES"/>
        </w:rPr>
        <w:t xml:space="preserve">Cualquier persona Natural o Jurídica podrá intervenir en el presente trámite, en las condiciones señaladas en el Artículo 69 de la Ley 99 de 1993. </w:t>
      </w:r>
    </w:p>
    <w:p w14:paraId="61A0BA0D"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6E0E7244" w14:textId="77777777" w:rsidR="007E64B5" w:rsidRPr="007E64B5" w:rsidRDefault="007E64B5" w:rsidP="007E64B5">
      <w:pPr>
        <w:tabs>
          <w:tab w:val="left" w:pos="5385"/>
        </w:tabs>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TERCERO: </w:t>
      </w:r>
      <w:r w:rsidRPr="007E64B5">
        <w:rPr>
          <w:rFonts w:ascii="Tahoma" w:eastAsia="Times New Roman" w:hAnsi="Tahoma" w:cs="Tahoma"/>
          <w:sz w:val="24"/>
          <w:szCs w:val="24"/>
          <w:lang w:val="es-ES" w:eastAsia="es-ES"/>
        </w:rPr>
        <w:t xml:space="preserve">Publíquese el presente auto de trámite a costas del interesado en el boletín ambiental de la </w:t>
      </w:r>
      <w:r w:rsidRPr="007E64B5">
        <w:rPr>
          <w:rFonts w:ascii="Tahoma" w:eastAsia="Times New Roman" w:hAnsi="Tahoma" w:cs="Tahoma"/>
          <w:b/>
          <w:sz w:val="24"/>
          <w:szCs w:val="24"/>
          <w:lang w:val="es-ES" w:eastAsia="es-ES"/>
        </w:rPr>
        <w:t>CRQ</w:t>
      </w:r>
      <w:r w:rsidRPr="007E64B5">
        <w:rPr>
          <w:rFonts w:ascii="Tahoma" w:eastAsia="Times New Roman" w:hAnsi="Tahoma" w:cs="Tahoma"/>
          <w:sz w:val="24"/>
          <w:szCs w:val="24"/>
          <w:lang w:val="es-ES" w:eastAsia="es-ES"/>
        </w:rPr>
        <w:t xml:space="preserve">, por la Suma de </w:t>
      </w:r>
      <w:r w:rsidRPr="007E64B5">
        <w:rPr>
          <w:rFonts w:ascii="Tahoma" w:eastAsia="Times New Roman" w:hAnsi="Tahoma" w:cs="Tahoma"/>
          <w:b/>
          <w:sz w:val="24"/>
          <w:szCs w:val="24"/>
          <w:lang w:val="es-ES" w:eastAsia="es-ES"/>
        </w:rPr>
        <w:t xml:space="preserve">VEINTITRÉS MIL SEISCIENTOS OCHENTA Y NUEVE PESOS M/CTE ($23.689), </w:t>
      </w:r>
      <w:r w:rsidRPr="007E64B5">
        <w:rPr>
          <w:rFonts w:ascii="Tahoma" w:eastAsia="Times New Roman" w:hAnsi="Tahoma" w:cs="Tahoma"/>
          <w:sz w:val="24"/>
          <w:szCs w:val="24"/>
          <w:lang w:val="es-ES" w:eastAsia="es-ES"/>
        </w:rPr>
        <w:t xml:space="preserve">conforme a lo establecido en la </w:t>
      </w:r>
      <w:r w:rsidRPr="007E64B5">
        <w:rPr>
          <w:rFonts w:ascii="Tahoma" w:eastAsia="Times New Roman" w:hAnsi="Tahoma" w:cs="Tahoma"/>
          <w:b/>
          <w:sz w:val="24"/>
          <w:szCs w:val="24"/>
          <w:lang w:val="es-ES" w:eastAsia="es-ES"/>
        </w:rPr>
        <w:t xml:space="preserve">Resolución No. 574 del 20 de </w:t>
      </w:r>
      <w:proofErr w:type="gramStart"/>
      <w:r w:rsidRPr="007E64B5">
        <w:rPr>
          <w:rFonts w:ascii="Tahoma" w:eastAsia="Times New Roman" w:hAnsi="Tahoma" w:cs="Tahoma"/>
          <w:b/>
          <w:sz w:val="24"/>
          <w:szCs w:val="24"/>
          <w:lang w:val="es-ES" w:eastAsia="es-ES"/>
        </w:rPr>
        <w:t>Abril</w:t>
      </w:r>
      <w:proofErr w:type="gramEnd"/>
      <w:r w:rsidRPr="007E64B5">
        <w:rPr>
          <w:rFonts w:ascii="Tahoma" w:eastAsia="Times New Roman" w:hAnsi="Tahoma" w:cs="Tahoma"/>
          <w:b/>
          <w:sz w:val="24"/>
          <w:szCs w:val="24"/>
          <w:lang w:val="es-ES" w:eastAsia="es-ES"/>
        </w:rPr>
        <w:t xml:space="preserve"> del año dos mil veinte (2020)</w:t>
      </w:r>
      <w:r w:rsidRPr="007E64B5">
        <w:rPr>
          <w:rFonts w:ascii="Tahoma" w:eastAsia="Times New Roman" w:hAnsi="Tahoma" w:cs="Tahoma"/>
          <w:sz w:val="24"/>
          <w:szCs w:val="24"/>
          <w:lang w:val="es-ES" w:eastAsia="es-ES"/>
        </w:rPr>
        <w:t>, valor que deberá ser cancelado en la Tesorería de la Entidad.</w:t>
      </w:r>
    </w:p>
    <w:p w14:paraId="3B4289F9" w14:textId="77777777" w:rsidR="007E64B5" w:rsidRPr="007E64B5" w:rsidRDefault="007E64B5" w:rsidP="007E64B5">
      <w:pPr>
        <w:tabs>
          <w:tab w:val="left" w:pos="5385"/>
        </w:tabs>
        <w:spacing w:after="0" w:line="240" w:lineRule="auto"/>
        <w:ind w:right="-567"/>
        <w:jc w:val="both"/>
        <w:rPr>
          <w:rFonts w:ascii="Tahoma" w:eastAsia="Times New Roman" w:hAnsi="Tahoma" w:cs="Tahoma"/>
          <w:sz w:val="24"/>
          <w:szCs w:val="24"/>
          <w:lang w:val="es-ES" w:eastAsia="es-ES"/>
        </w:rPr>
      </w:pPr>
    </w:p>
    <w:p w14:paraId="02B3E542" w14:textId="77777777" w:rsidR="007E64B5" w:rsidRPr="007E64B5" w:rsidRDefault="007E64B5" w:rsidP="007E64B5">
      <w:pPr>
        <w:tabs>
          <w:tab w:val="left" w:pos="5385"/>
        </w:tabs>
        <w:spacing w:after="0" w:line="240" w:lineRule="auto"/>
        <w:ind w:right="-567"/>
        <w:jc w:val="both"/>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CUARTO: SERVICIO DE EVALUACIÓN.</w:t>
      </w:r>
      <w:r w:rsidRPr="007E64B5">
        <w:rPr>
          <w:rFonts w:ascii="Tahoma" w:eastAsia="Times New Roman" w:hAnsi="Tahoma" w:cs="Tahoma"/>
          <w:sz w:val="24"/>
          <w:szCs w:val="24"/>
          <w:lang w:val="es-ES" w:eastAsia="es-ES"/>
        </w:rPr>
        <w:t xml:space="preserve"> El propietario o quien haga sus veces, deberá al momento de la notificación de este Auto de Inicio, cancelar en la tesorería de la Corporación Autónoma Regional del Quindío, de conformidad con lo establecido en la </w:t>
      </w:r>
      <w:r w:rsidRPr="007E64B5">
        <w:rPr>
          <w:rFonts w:ascii="Tahoma" w:eastAsia="Times New Roman" w:hAnsi="Tahoma" w:cs="Tahoma"/>
          <w:b/>
          <w:sz w:val="24"/>
          <w:szCs w:val="24"/>
          <w:lang w:val="es-ES" w:eastAsia="es-ES"/>
        </w:rPr>
        <w:t xml:space="preserve">Resolución 574 del 20 de </w:t>
      </w:r>
      <w:proofErr w:type="gramStart"/>
      <w:r w:rsidRPr="007E64B5">
        <w:rPr>
          <w:rFonts w:ascii="Tahoma" w:eastAsia="Times New Roman" w:hAnsi="Tahoma" w:cs="Tahoma"/>
          <w:b/>
          <w:sz w:val="24"/>
          <w:szCs w:val="24"/>
          <w:lang w:val="es-ES" w:eastAsia="es-ES"/>
        </w:rPr>
        <w:t>Abril</w:t>
      </w:r>
      <w:proofErr w:type="gramEnd"/>
      <w:r w:rsidRPr="007E64B5">
        <w:rPr>
          <w:rFonts w:ascii="Tahoma" w:eastAsia="Times New Roman" w:hAnsi="Tahoma" w:cs="Tahoma"/>
          <w:b/>
          <w:sz w:val="24"/>
          <w:szCs w:val="24"/>
          <w:lang w:val="es-ES" w:eastAsia="es-ES"/>
        </w:rPr>
        <w:t xml:space="preserve"> del año dos mil Veinte (2020)</w:t>
      </w:r>
      <w:r w:rsidRPr="007E64B5">
        <w:rPr>
          <w:rFonts w:ascii="Tahoma" w:eastAsia="Times New Roman" w:hAnsi="Tahoma" w:cs="Tahoma"/>
          <w:sz w:val="24"/>
          <w:szCs w:val="24"/>
          <w:lang w:val="es-ES" w:eastAsia="es-ES"/>
        </w:rPr>
        <w:t xml:space="preserve">, expedida por la Dirección General de esta Corporación, la suma de </w:t>
      </w:r>
      <w:r w:rsidRPr="007E64B5">
        <w:rPr>
          <w:rFonts w:ascii="Tahoma" w:eastAsia="Times New Roman" w:hAnsi="Tahoma" w:cs="Tahoma"/>
          <w:b/>
          <w:sz w:val="24"/>
          <w:szCs w:val="24"/>
          <w:lang w:val="es-ES" w:eastAsia="es-ES"/>
        </w:rPr>
        <w:t>DOSCIENTOS VEINTICINCO MIL DOSCIENTOS SESENTA Y OCHO PESOS</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M/CTE</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($225.268)</w:t>
      </w:r>
    </w:p>
    <w:p w14:paraId="4A6ED99C" w14:textId="77777777" w:rsidR="007E64B5" w:rsidRPr="007E64B5" w:rsidRDefault="007E64B5" w:rsidP="007E64B5">
      <w:pPr>
        <w:tabs>
          <w:tab w:val="left" w:pos="5385"/>
        </w:tabs>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 </w:t>
      </w:r>
    </w:p>
    <w:p w14:paraId="199F1E34" w14:textId="77777777" w:rsidR="007E64B5" w:rsidRPr="007E64B5" w:rsidRDefault="007E64B5" w:rsidP="007E64B5">
      <w:pPr>
        <w:tabs>
          <w:tab w:val="left" w:pos="5385"/>
        </w:tabs>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Dicho valor en cumplimiento a lo establecido en el CAPITULO PRIMERO "</w:t>
      </w:r>
      <w:r w:rsidRPr="007E64B5">
        <w:rPr>
          <w:rFonts w:ascii="Tahoma" w:eastAsia="Times New Roman" w:hAnsi="Tahoma" w:cs="Tahoma"/>
          <w:i/>
          <w:sz w:val="24"/>
          <w:szCs w:val="24"/>
          <w:lang w:val="es-ES" w:eastAsia="es-ES"/>
        </w:rPr>
        <w:t xml:space="preserve">lineamientos y procedimientos para realizar el cobro de las tarifas de evaluación y seguimiento de las licencias ambientales, permisos, autorizaciones y demás instrumentos de control y manejo ambiental”, </w:t>
      </w:r>
      <w:r w:rsidRPr="007E64B5">
        <w:rPr>
          <w:rFonts w:ascii="Tahoma" w:eastAsia="Times New Roman" w:hAnsi="Tahoma" w:cs="Tahoma"/>
          <w:sz w:val="24"/>
          <w:szCs w:val="24"/>
          <w:lang w:val="es-ES" w:eastAsia="es-ES"/>
        </w:rPr>
        <w:t xml:space="preserve">de la Resolución No.574 del 20 de </w:t>
      </w:r>
      <w:proofErr w:type="gramStart"/>
      <w:r w:rsidRPr="007E64B5">
        <w:rPr>
          <w:rFonts w:ascii="Tahoma" w:eastAsia="Times New Roman" w:hAnsi="Tahoma" w:cs="Tahoma"/>
          <w:sz w:val="24"/>
          <w:szCs w:val="24"/>
          <w:lang w:val="es-ES" w:eastAsia="es-ES"/>
        </w:rPr>
        <w:t>Abril</w:t>
      </w:r>
      <w:proofErr w:type="gramEnd"/>
      <w:r w:rsidRPr="007E64B5">
        <w:rPr>
          <w:rFonts w:ascii="Tahoma" w:eastAsia="Times New Roman" w:hAnsi="Tahoma" w:cs="Tahoma"/>
          <w:sz w:val="24"/>
          <w:szCs w:val="24"/>
          <w:lang w:val="es-ES" w:eastAsia="es-ES"/>
        </w:rPr>
        <w:t xml:space="preserve"> del año dos mil veinte (2020).</w:t>
      </w:r>
    </w:p>
    <w:p w14:paraId="085663EC" w14:textId="77777777" w:rsidR="007E64B5" w:rsidRPr="007E64B5" w:rsidRDefault="007E64B5" w:rsidP="007E64B5">
      <w:pPr>
        <w:tabs>
          <w:tab w:val="left" w:pos="5385"/>
        </w:tabs>
        <w:spacing w:after="0" w:line="240" w:lineRule="auto"/>
        <w:ind w:right="-232"/>
        <w:jc w:val="both"/>
        <w:rPr>
          <w:rFonts w:ascii="Tahoma" w:eastAsia="Times New Roman" w:hAnsi="Tahoma" w:cs="Tahoma"/>
          <w:sz w:val="24"/>
          <w:szCs w:val="24"/>
          <w:lang w:val="es-ES" w:eastAsia="es-ES"/>
        </w:rPr>
      </w:pPr>
    </w:p>
    <w:p w14:paraId="7543FC98" w14:textId="77777777" w:rsidR="007E64B5" w:rsidRPr="007E64B5" w:rsidRDefault="007E64B5" w:rsidP="007E64B5">
      <w:pPr>
        <w:tabs>
          <w:tab w:val="left" w:pos="5385"/>
        </w:tabs>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QUINTO:</w:t>
      </w:r>
      <w:r w:rsidRPr="007E64B5">
        <w:rPr>
          <w:rFonts w:ascii="Tahoma" w:eastAsia="Times New Roman" w:hAnsi="Tahoma" w:cs="Tahoma"/>
          <w:sz w:val="24"/>
          <w:szCs w:val="24"/>
          <w:lang w:val="es-ES" w:eastAsia="es-ES"/>
        </w:rPr>
        <w:t xml:space="preserve"> El </w:t>
      </w:r>
      <w:proofErr w:type="gramStart"/>
      <w:r w:rsidRPr="007E64B5">
        <w:rPr>
          <w:rFonts w:ascii="Tahoma" w:eastAsia="Times New Roman" w:hAnsi="Tahoma" w:cs="Tahoma"/>
          <w:sz w:val="24"/>
          <w:szCs w:val="24"/>
          <w:lang w:val="es-ES" w:eastAsia="es-ES"/>
        </w:rPr>
        <w:t>Subdirector</w:t>
      </w:r>
      <w:proofErr w:type="gramEnd"/>
      <w:r w:rsidRPr="007E64B5">
        <w:rPr>
          <w:rFonts w:ascii="Tahoma" w:eastAsia="Times New Roman" w:hAnsi="Tahoma" w:cs="Tahoma"/>
          <w:sz w:val="24"/>
          <w:szCs w:val="24"/>
          <w:lang w:val="es-ES" w:eastAsia="es-ES"/>
        </w:rPr>
        <w:t xml:space="preserve"> de Regulación y Control, </w:t>
      </w:r>
      <w:r w:rsidRPr="007E64B5">
        <w:rPr>
          <w:rFonts w:ascii="Tahoma" w:eastAsia="Times New Roman" w:hAnsi="Tahoma" w:cs="Tahoma"/>
          <w:b/>
          <w:sz w:val="24"/>
          <w:szCs w:val="24"/>
          <w:lang w:val="es-ES" w:eastAsia="es-ES"/>
        </w:rPr>
        <w:t>ORDENARÁ</w:t>
      </w:r>
      <w:r w:rsidRPr="007E64B5">
        <w:rPr>
          <w:rFonts w:ascii="Tahoma" w:eastAsia="Times New Roman" w:hAnsi="Tahoma" w:cs="Tahoma"/>
          <w:sz w:val="24"/>
          <w:szCs w:val="24"/>
          <w:lang w:val="es-ES" w:eastAsia="es-ES"/>
        </w:rPr>
        <w:t xml:space="preserve"> la práctica de una diligencia de Inspección Técnica en el Predio relacionado a lo largo de este acto administrativo, una vez se realice los pagos descritos en los dos artículos anteriores.</w:t>
      </w:r>
    </w:p>
    <w:p w14:paraId="4C3E4556" w14:textId="77777777" w:rsidR="007E64B5" w:rsidRPr="007E64B5" w:rsidRDefault="007E64B5" w:rsidP="007E64B5">
      <w:pPr>
        <w:autoSpaceDE w:val="0"/>
        <w:autoSpaceDN w:val="0"/>
        <w:adjustRightInd w:val="0"/>
        <w:spacing w:after="0" w:line="240" w:lineRule="auto"/>
        <w:ind w:right="-567"/>
        <w:jc w:val="both"/>
        <w:rPr>
          <w:rFonts w:ascii="Tahoma" w:eastAsia="Times New Roman" w:hAnsi="Tahoma" w:cs="Tahoma"/>
          <w:color w:val="000000"/>
          <w:sz w:val="24"/>
          <w:szCs w:val="24"/>
          <w:lang w:val="es-ES" w:eastAsia="es-CO"/>
        </w:rPr>
      </w:pPr>
    </w:p>
    <w:p w14:paraId="0BF6C04C" w14:textId="77777777" w:rsidR="007E64B5" w:rsidRPr="007E64B5" w:rsidRDefault="007E64B5" w:rsidP="007E64B5">
      <w:pPr>
        <w:tabs>
          <w:tab w:val="left" w:pos="5385"/>
        </w:tabs>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SEXTO:</w:t>
      </w:r>
      <w:r w:rsidRPr="007E64B5">
        <w:rPr>
          <w:rFonts w:ascii="Tahoma" w:eastAsia="Times New Roman" w:hAnsi="Tahoma" w:cs="Tahoma"/>
          <w:sz w:val="24"/>
          <w:szCs w:val="24"/>
          <w:lang w:val="es-ES" w:eastAsia="es-ES"/>
        </w:rPr>
        <w:t xml:space="preserve"> El presente Auto de Inicio deberá notificarse a los </w:t>
      </w:r>
      <w:r w:rsidRPr="007E64B5">
        <w:rPr>
          <w:rFonts w:ascii="Tahoma" w:eastAsia="Times New Roman" w:hAnsi="Tahoma" w:cs="Tahoma"/>
          <w:b/>
          <w:sz w:val="24"/>
          <w:szCs w:val="24"/>
          <w:lang w:val="es-ES" w:eastAsia="es-ES"/>
        </w:rPr>
        <w:t>PROPIETARIOS 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QUIEN HAGA SUS VECES, </w:t>
      </w:r>
      <w:r w:rsidRPr="007E64B5">
        <w:rPr>
          <w:rFonts w:ascii="Tahoma" w:eastAsia="Times New Roman" w:hAnsi="Tahoma" w:cs="Tahoma"/>
          <w:sz w:val="24"/>
          <w:szCs w:val="24"/>
          <w:lang w:val="es-ES" w:eastAsia="es-ES"/>
        </w:rPr>
        <w:t xml:space="preserve">en los términos </w:t>
      </w:r>
      <w:r w:rsidRPr="007E64B5">
        <w:rPr>
          <w:rFonts w:ascii="Tahoma" w:eastAsia="Times New Roman" w:hAnsi="Tahoma" w:cs="Tahoma"/>
          <w:sz w:val="24"/>
          <w:szCs w:val="24"/>
          <w:lang w:val="es-ES" w:eastAsia="es-ES"/>
        </w:rPr>
        <w:lastRenderedPageBreak/>
        <w:t>de los artículos 67, 69 y 71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43BE51A" w14:textId="77777777" w:rsidR="007E64B5" w:rsidRPr="007E64B5" w:rsidRDefault="007E64B5" w:rsidP="007E64B5">
      <w:pPr>
        <w:tabs>
          <w:tab w:val="left" w:pos="5385"/>
        </w:tabs>
        <w:spacing w:after="0" w:line="240" w:lineRule="auto"/>
        <w:ind w:right="-567"/>
        <w:jc w:val="both"/>
        <w:rPr>
          <w:rFonts w:ascii="Tahoma" w:eastAsia="Times New Roman" w:hAnsi="Tahoma" w:cs="Tahoma"/>
          <w:sz w:val="24"/>
          <w:szCs w:val="24"/>
          <w:lang w:val="es-ES" w:eastAsia="es-ES"/>
        </w:rPr>
      </w:pPr>
    </w:p>
    <w:p w14:paraId="58D0C07B"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SÉPTIMO:</w:t>
      </w:r>
      <w:r w:rsidRPr="007E64B5">
        <w:rPr>
          <w:rFonts w:ascii="Tahoma" w:eastAsia="Times New Roman" w:hAnsi="Tahoma" w:cs="Tahoma"/>
          <w:sz w:val="24"/>
          <w:szCs w:val="24"/>
          <w:lang w:val="es-ES" w:eastAsia="es-ES"/>
        </w:rPr>
        <w:t xml:space="preserve"> De conformidad con lo establecido en el artículo 17 de la Ley 1437 sustituido por el artículo 1 de la Ley 1755 de 2015, y en concordancia con el artículo 22 de la </w:t>
      </w:r>
      <w:r w:rsidRPr="007E64B5">
        <w:rPr>
          <w:rFonts w:ascii="Tahoma" w:eastAsia="Times New Roman" w:hAnsi="Tahoma" w:cs="Tahoma"/>
          <w:b/>
          <w:sz w:val="24"/>
          <w:szCs w:val="24"/>
          <w:lang w:val="es-ES" w:eastAsia="es-ES"/>
        </w:rPr>
        <w:t>Resolución</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 xml:space="preserve">574 del 20 de Abril del año dos mil Veinte (2020) </w:t>
      </w:r>
      <w:r w:rsidRPr="007E64B5">
        <w:rPr>
          <w:rFonts w:ascii="Tahoma" w:eastAsia="Times New Roman" w:hAnsi="Tahoma" w:cs="Tahoma"/>
          <w:sz w:val="24"/>
          <w:szCs w:val="24"/>
          <w:lang w:val="es-ES" w:eastAsia="es-ES"/>
        </w:rPr>
        <w:t xml:space="preserve">de la </w:t>
      </w:r>
      <w:r w:rsidRPr="007E64B5">
        <w:rPr>
          <w:rFonts w:ascii="Tahoma" w:eastAsia="Times New Roman" w:hAnsi="Tahoma" w:cs="Tahoma"/>
          <w:b/>
          <w:sz w:val="24"/>
          <w:szCs w:val="24"/>
          <w:lang w:val="es-ES" w:eastAsia="es-ES"/>
        </w:rPr>
        <w:t>CORPORACIÓN AUTONOMA REGIONAL DEL QUINDIO-CRQ,</w:t>
      </w:r>
      <w:r w:rsidRPr="007E64B5">
        <w:rPr>
          <w:rFonts w:ascii="Tahoma" w:eastAsia="Times New Roman" w:hAnsi="Tahoma" w:cs="Tahoma"/>
          <w:sz w:val="24"/>
          <w:szCs w:val="24"/>
          <w:lang w:val="es-ES" w:eastAsia="es-ES"/>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5B7504B3"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p>
    <w:p w14:paraId="334234F3"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En caso tal de no realizarse la cancelación de dichos valores, se entenderá desistida la solicitud por la cual se ordenará su Desistimiento y Archivo definitivo</w:t>
      </w:r>
    </w:p>
    <w:p w14:paraId="0DF613AA"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p>
    <w:p w14:paraId="345D1BE1"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OCTAVO</w:t>
      </w:r>
      <w:r w:rsidRPr="007E64B5">
        <w:rPr>
          <w:rFonts w:ascii="Tahoma" w:eastAsia="Times New Roman" w:hAnsi="Tahoma" w:cs="Tahoma"/>
          <w:sz w:val="24"/>
          <w:szCs w:val="24"/>
          <w:lang w:val="es-ES" w:eastAsia="es-ES"/>
        </w:rPr>
        <w:t>: Contra el presente Acto Administrativo no procede ningún recurso por tratarse de un Auto de Trámite conforme lo establece el artículo 75 de la Ley 1437 de 2011.</w:t>
      </w:r>
    </w:p>
    <w:p w14:paraId="73034646"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p>
    <w:p w14:paraId="5FABECD4"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p>
    <w:p w14:paraId="61A97587"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p>
    <w:p w14:paraId="3D0EA731" w14:textId="77777777" w:rsidR="007E64B5" w:rsidRPr="007E64B5" w:rsidRDefault="007E64B5" w:rsidP="007E64B5">
      <w:pPr>
        <w:spacing w:after="0" w:line="240" w:lineRule="auto"/>
        <w:ind w:right="-567"/>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 xml:space="preserve">NOVENO: Publicidad. </w:t>
      </w:r>
      <w:r w:rsidRPr="007E64B5">
        <w:rPr>
          <w:rFonts w:ascii="Tahoma" w:eastAsia="Times New Roman" w:hAnsi="Tahoma" w:cs="Tahoma"/>
          <w:sz w:val="24"/>
          <w:szCs w:val="24"/>
          <w:lang w:val="es-ES" w:eastAsia="es-ES"/>
        </w:rPr>
        <w:t xml:space="preserve">Remitir copia del presente </w:t>
      </w:r>
      <w:r w:rsidRPr="007E64B5">
        <w:rPr>
          <w:rFonts w:ascii="Tahoma" w:eastAsia="Times New Roman" w:hAnsi="Tahoma" w:cs="Tahoma"/>
          <w:b/>
          <w:sz w:val="24"/>
          <w:szCs w:val="24"/>
          <w:lang w:val="es-ES" w:eastAsia="es-ES"/>
        </w:rPr>
        <w:t xml:space="preserve">AUTO DE INICIO SRCA-AIF-044-19-02-2021 </w:t>
      </w:r>
      <w:r w:rsidRPr="007E64B5">
        <w:rPr>
          <w:rFonts w:ascii="Tahoma" w:eastAsia="Times New Roman" w:hAnsi="Tahoma" w:cs="Tahoma"/>
          <w:sz w:val="24"/>
          <w:szCs w:val="24"/>
          <w:lang w:val="es-ES" w:eastAsia="es-ES"/>
        </w:rPr>
        <w:t xml:space="preserve">expedido por la Subdirección de Regulación y Control Ambiental de la Corporación Autónoma Regional del Quindío, a la Alcaldía Municipal </w:t>
      </w:r>
      <w:r w:rsidRPr="007E64B5">
        <w:rPr>
          <w:rFonts w:ascii="Tahoma" w:eastAsia="Times New Roman" w:hAnsi="Tahoma" w:cs="Tahoma"/>
          <w:sz w:val="24"/>
          <w:szCs w:val="24"/>
          <w:lang w:val="es-ES" w:eastAsia="es-ES"/>
        </w:rPr>
        <w:t>de</w:t>
      </w:r>
      <w:r w:rsidRPr="007E64B5">
        <w:rPr>
          <w:rFonts w:ascii="Tahoma" w:eastAsia="Times New Roman" w:hAnsi="Tahoma" w:cs="Tahoma"/>
          <w:b/>
          <w:sz w:val="24"/>
          <w:szCs w:val="24"/>
          <w:lang w:val="es-ES" w:eastAsia="es-ES"/>
        </w:rPr>
        <w:t xml:space="preserve"> LA TEBAIDA QUINDÍO</w:t>
      </w:r>
      <w:r w:rsidRPr="007E64B5">
        <w:rPr>
          <w:rFonts w:ascii="Tahoma" w:eastAsia="Times New Roman" w:hAnsi="Tahoma" w:cs="Tahoma"/>
          <w:sz w:val="24"/>
          <w:szCs w:val="24"/>
          <w:lang w:val="es-ES" w:eastAsia="es-ES"/>
        </w:rPr>
        <w:t xml:space="preserve">, de conformidad con lo contemplado en el Artículo 2.2.1.1.7.11 del Decreto 1076 de 2015, para que los mismos sean exhibidos en un lugar visible. </w:t>
      </w:r>
    </w:p>
    <w:p w14:paraId="7630D2E5" w14:textId="77777777" w:rsidR="007E64B5" w:rsidRPr="007E64B5" w:rsidRDefault="007E64B5" w:rsidP="007E64B5">
      <w:pPr>
        <w:spacing w:after="0" w:line="240" w:lineRule="auto"/>
        <w:ind w:right="-232"/>
        <w:jc w:val="both"/>
        <w:rPr>
          <w:rFonts w:ascii="Tahoma" w:eastAsia="Times New Roman" w:hAnsi="Tahoma" w:cs="Tahoma"/>
          <w:sz w:val="24"/>
          <w:szCs w:val="24"/>
          <w:lang w:val="es-ES" w:eastAsia="es-ES"/>
        </w:rPr>
      </w:pPr>
    </w:p>
    <w:p w14:paraId="4A17A210" w14:textId="77777777" w:rsidR="007E64B5" w:rsidRPr="007E64B5" w:rsidRDefault="007E64B5" w:rsidP="007E64B5">
      <w:pPr>
        <w:tabs>
          <w:tab w:val="left" w:pos="284"/>
        </w:tabs>
        <w:spacing w:after="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NOTIFÍQUESE, PUBLÍQUESE Y CÚMPLASE</w:t>
      </w:r>
    </w:p>
    <w:p w14:paraId="07B117DB"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2FECF072"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2FD10E9F"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p>
    <w:p w14:paraId="022AAF00"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3A88402F"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 xml:space="preserve">Subdirector de Regulación y Control Ambiental </w:t>
      </w:r>
    </w:p>
    <w:p w14:paraId="181312DC" w14:textId="77777777" w:rsidR="007E64B5" w:rsidRPr="007E64B5" w:rsidRDefault="007E64B5" w:rsidP="007E64B5">
      <w:pPr>
        <w:tabs>
          <w:tab w:val="left" w:pos="284"/>
        </w:tabs>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 – CRQ –</w:t>
      </w:r>
    </w:p>
    <w:p w14:paraId="1E93F979" w14:textId="2EC74CDA" w:rsidR="007E64B5" w:rsidRPr="00680C40" w:rsidRDefault="007E64B5" w:rsidP="006C2528">
      <w:pPr>
        <w:spacing w:after="160" w:line="259" w:lineRule="auto"/>
        <w:jc w:val="center"/>
        <w:rPr>
          <w:rFonts w:ascii="Tahoma" w:hAnsi="Tahoma" w:cs="Tahoma"/>
          <w:b/>
          <w:sz w:val="24"/>
          <w:szCs w:val="24"/>
        </w:rPr>
      </w:pPr>
    </w:p>
    <w:p w14:paraId="01590105" w14:textId="77777777" w:rsidR="007E64B5" w:rsidRPr="007E64B5" w:rsidRDefault="007E64B5" w:rsidP="007E64B5">
      <w:pPr>
        <w:spacing w:after="160" w:line="259" w:lineRule="auto"/>
        <w:jc w:val="center"/>
        <w:rPr>
          <w:rFonts w:ascii="Tahoma" w:eastAsia="Calibri" w:hAnsi="Tahoma" w:cs="Tahoma"/>
          <w:b/>
          <w:bCs/>
          <w:sz w:val="24"/>
          <w:szCs w:val="24"/>
        </w:rPr>
      </w:pPr>
      <w:r w:rsidRPr="007E64B5">
        <w:rPr>
          <w:rFonts w:ascii="Tahoma" w:eastAsia="Calibri" w:hAnsi="Tahoma" w:cs="Tahoma"/>
          <w:b/>
          <w:bCs/>
          <w:sz w:val="24"/>
          <w:szCs w:val="24"/>
        </w:rPr>
        <w:t xml:space="preserve">RESOLUCIÓN </w:t>
      </w:r>
      <w:proofErr w:type="spellStart"/>
      <w:r w:rsidRPr="007E64B5">
        <w:rPr>
          <w:rFonts w:ascii="Tahoma" w:eastAsia="Calibri" w:hAnsi="Tahoma" w:cs="Tahoma"/>
          <w:b/>
          <w:bCs/>
          <w:sz w:val="24"/>
          <w:szCs w:val="24"/>
        </w:rPr>
        <w:t>N°</w:t>
      </w:r>
      <w:proofErr w:type="spellEnd"/>
      <w:r w:rsidRPr="007E64B5">
        <w:rPr>
          <w:rFonts w:ascii="Tahoma" w:eastAsia="Calibri" w:hAnsi="Tahoma" w:cs="Tahoma"/>
          <w:b/>
          <w:bCs/>
          <w:sz w:val="24"/>
          <w:szCs w:val="24"/>
        </w:rPr>
        <w:t xml:space="preserve"> 0286 </w:t>
      </w:r>
    </w:p>
    <w:p w14:paraId="4E88CEA5" w14:textId="77777777" w:rsidR="007E64B5" w:rsidRPr="007E64B5" w:rsidRDefault="007E64B5" w:rsidP="007E64B5">
      <w:pPr>
        <w:spacing w:after="160" w:line="259" w:lineRule="auto"/>
        <w:jc w:val="center"/>
        <w:rPr>
          <w:rFonts w:ascii="Tahoma" w:eastAsia="Calibri" w:hAnsi="Tahoma" w:cs="Tahoma"/>
          <w:b/>
          <w:bCs/>
          <w:sz w:val="24"/>
          <w:szCs w:val="24"/>
        </w:rPr>
      </w:pPr>
      <w:r w:rsidRPr="007E64B5">
        <w:rPr>
          <w:rFonts w:ascii="Tahoma" w:eastAsia="Calibri" w:hAnsi="Tahoma" w:cs="Tahoma"/>
          <w:b/>
          <w:bCs/>
          <w:sz w:val="24"/>
          <w:szCs w:val="24"/>
        </w:rPr>
        <w:t xml:space="preserve">    DEL 16 DE FEBRERO DE 2.021</w:t>
      </w:r>
    </w:p>
    <w:p w14:paraId="716C61C3"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b/>
          <w:bCs/>
          <w:sz w:val="24"/>
          <w:szCs w:val="24"/>
        </w:rPr>
        <w:t xml:space="preserve">  POR MEDIO DE LA CUAL SE CONCEDE UNA PRORROGA EN TIEMPO PARA LA TRANSFORMACION A CARBÓN VEGETAL CON RADICADO 5759-20</w:t>
      </w:r>
    </w:p>
    <w:p w14:paraId="73D88777" w14:textId="77777777" w:rsidR="007E64B5" w:rsidRPr="007E64B5" w:rsidRDefault="007E64B5" w:rsidP="007E64B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7E64B5">
        <w:rPr>
          <w:rFonts w:ascii="Tahoma" w:eastAsia="Times New Roman" w:hAnsi="Tahoma" w:cs="Tahoma"/>
          <w:b/>
          <w:bCs/>
          <w:spacing w:val="-3"/>
          <w:sz w:val="24"/>
          <w:szCs w:val="24"/>
          <w:lang w:val="es-ES_tradnl" w:eastAsia="es-ES"/>
        </w:rPr>
        <w:t>R E S U E L V E:</w:t>
      </w:r>
    </w:p>
    <w:p w14:paraId="54D1CE26" w14:textId="77777777" w:rsidR="007E64B5" w:rsidRPr="007E64B5" w:rsidRDefault="007E64B5" w:rsidP="007E64B5">
      <w:pPr>
        <w:spacing w:after="160" w:line="240" w:lineRule="auto"/>
        <w:contextualSpacing/>
        <w:jc w:val="both"/>
        <w:rPr>
          <w:rFonts w:ascii="Tahoma" w:eastAsia="Calibri" w:hAnsi="Tahoma" w:cs="Tahoma"/>
          <w:b/>
          <w:bCs/>
          <w:spacing w:val="-3"/>
          <w:sz w:val="24"/>
          <w:szCs w:val="24"/>
          <w:lang w:val="es-ES_tradnl"/>
        </w:rPr>
      </w:pPr>
    </w:p>
    <w:p w14:paraId="0FDE73A1" w14:textId="77777777" w:rsidR="007E64B5" w:rsidRPr="007E64B5" w:rsidRDefault="007E64B5" w:rsidP="007E64B5">
      <w:pPr>
        <w:spacing w:after="0" w:line="240" w:lineRule="auto"/>
        <w:jc w:val="both"/>
        <w:rPr>
          <w:rFonts w:ascii="Tahoma" w:eastAsia="Calibri" w:hAnsi="Tahoma" w:cs="Tahoma"/>
          <w:b/>
          <w:sz w:val="24"/>
          <w:szCs w:val="24"/>
        </w:rPr>
      </w:pPr>
      <w:r w:rsidRPr="007E64B5">
        <w:rPr>
          <w:rFonts w:ascii="Tahoma" w:eastAsia="Calibri" w:hAnsi="Tahoma" w:cs="Tahoma"/>
          <w:b/>
          <w:bCs/>
          <w:spacing w:val="-3"/>
          <w:sz w:val="24"/>
          <w:szCs w:val="24"/>
          <w:lang w:val="es-ES_tradnl"/>
        </w:rPr>
        <w:t>ARTÍCULO PRIMERO: CONCEDER</w:t>
      </w:r>
      <w:r w:rsidRPr="007E64B5">
        <w:rPr>
          <w:rFonts w:ascii="Tahoma" w:eastAsia="Calibri" w:hAnsi="Tahoma" w:cs="Tahoma"/>
          <w:b/>
          <w:spacing w:val="-3"/>
          <w:sz w:val="24"/>
          <w:szCs w:val="24"/>
          <w:lang w:val="es-ES_tradnl"/>
        </w:rPr>
        <w:t xml:space="preserve"> UNA PRORROGA EN TIEMPO</w:t>
      </w:r>
      <w:r w:rsidRPr="007E64B5">
        <w:rPr>
          <w:rFonts w:ascii="Tahoma" w:eastAsia="Calibri" w:hAnsi="Tahoma" w:cs="Tahoma"/>
          <w:spacing w:val="-3"/>
          <w:sz w:val="24"/>
          <w:szCs w:val="24"/>
          <w:lang w:val="es-ES_tradnl"/>
        </w:rPr>
        <w:t xml:space="preserve">  </w:t>
      </w:r>
      <w:r w:rsidRPr="007E64B5">
        <w:rPr>
          <w:rFonts w:ascii="Tahoma" w:eastAsia="Calibri" w:hAnsi="Tahoma" w:cs="Tahoma"/>
          <w:b/>
          <w:bCs/>
          <w:spacing w:val="-3"/>
          <w:sz w:val="24"/>
          <w:szCs w:val="24"/>
          <w:lang w:val="es-ES_tradnl"/>
        </w:rPr>
        <w:t xml:space="preserve">a </w:t>
      </w:r>
      <w:r w:rsidRPr="007E64B5">
        <w:rPr>
          <w:rFonts w:ascii="Tahoma" w:eastAsia="Calibri" w:hAnsi="Tahoma" w:cs="Tahoma"/>
          <w:sz w:val="24"/>
          <w:szCs w:val="24"/>
        </w:rPr>
        <w:t xml:space="preserve">las señoras </w:t>
      </w:r>
      <w:r w:rsidRPr="007E64B5">
        <w:rPr>
          <w:rFonts w:ascii="Tahoma" w:eastAsia="Calibri" w:hAnsi="Tahoma" w:cs="Tahoma"/>
          <w:b/>
          <w:sz w:val="24"/>
          <w:szCs w:val="24"/>
        </w:rPr>
        <w:t>OLGA INES VELASQUEZ,</w:t>
      </w:r>
      <w:r w:rsidRPr="007E64B5">
        <w:rPr>
          <w:rFonts w:ascii="Tahoma" w:eastAsia="Calibri" w:hAnsi="Tahoma" w:cs="Tahoma"/>
          <w:sz w:val="24"/>
          <w:szCs w:val="24"/>
        </w:rPr>
        <w:t xml:space="preserve"> identificada con la cédula de ciudadanía número 41.894.480,  </w:t>
      </w:r>
      <w:r w:rsidRPr="007E64B5">
        <w:rPr>
          <w:rFonts w:ascii="Tahoma" w:eastAsia="Calibri" w:hAnsi="Tahoma" w:cs="Tahoma"/>
          <w:b/>
          <w:sz w:val="24"/>
          <w:szCs w:val="24"/>
        </w:rPr>
        <w:t>MARCELA VELASQUEZ,</w:t>
      </w:r>
      <w:r w:rsidRPr="007E64B5">
        <w:rPr>
          <w:rFonts w:ascii="Tahoma" w:eastAsia="Calibri" w:hAnsi="Tahoma" w:cs="Tahoma"/>
          <w:sz w:val="24"/>
          <w:szCs w:val="24"/>
        </w:rPr>
        <w:t xml:space="preserve"> identificada con la cédula de ciudadanía número 41.951.115,  </w:t>
      </w:r>
      <w:r w:rsidRPr="007E64B5">
        <w:rPr>
          <w:rFonts w:ascii="Tahoma" w:eastAsia="Calibri" w:hAnsi="Tahoma" w:cs="Tahoma"/>
          <w:b/>
          <w:sz w:val="24"/>
          <w:szCs w:val="24"/>
        </w:rPr>
        <w:t>SANTIAGO CASTAÑO VELASQUEZ,</w:t>
      </w:r>
      <w:r w:rsidRPr="007E64B5">
        <w:rPr>
          <w:rFonts w:ascii="Tahoma" w:eastAsia="Calibri" w:hAnsi="Tahoma" w:cs="Tahoma"/>
          <w:sz w:val="24"/>
          <w:szCs w:val="24"/>
        </w:rPr>
        <w:t xml:space="preserve"> identificada con la cédula de ciudadanía número 9.739.471,  en calidad de </w:t>
      </w:r>
      <w:r w:rsidRPr="007E64B5">
        <w:rPr>
          <w:rFonts w:ascii="Tahoma" w:eastAsia="Calibri" w:hAnsi="Tahoma" w:cs="Tahoma"/>
          <w:b/>
          <w:sz w:val="24"/>
          <w:szCs w:val="24"/>
        </w:rPr>
        <w:t>COPROPIETARIOS</w:t>
      </w:r>
      <w:r w:rsidRPr="007E64B5">
        <w:rPr>
          <w:rFonts w:ascii="Tahoma" w:eastAsia="Calibri" w:hAnsi="Tahoma" w:cs="Tahoma"/>
          <w:sz w:val="24"/>
          <w:szCs w:val="24"/>
        </w:rPr>
        <w:t xml:space="preserve">, quienes otorga </w:t>
      </w:r>
      <w:r w:rsidRPr="007E64B5">
        <w:rPr>
          <w:rFonts w:ascii="Tahoma" w:eastAsia="Calibri" w:hAnsi="Tahoma" w:cs="Tahoma"/>
          <w:b/>
          <w:sz w:val="24"/>
          <w:szCs w:val="24"/>
        </w:rPr>
        <w:t>PODER ESPECIAL</w:t>
      </w:r>
      <w:r w:rsidRPr="007E64B5">
        <w:rPr>
          <w:rFonts w:ascii="Tahoma" w:eastAsia="Calibri" w:hAnsi="Tahoma" w:cs="Tahoma"/>
          <w:sz w:val="24"/>
          <w:szCs w:val="24"/>
        </w:rPr>
        <w:t xml:space="preserve"> al señor </w:t>
      </w:r>
      <w:r w:rsidRPr="007E64B5">
        <w:rPr>
          <w:rFonts w:ascii="Tahoma" w:eastAsia="Calibri" w:hAnsi="Tahoma" w:cs="Tahoma"/>
          <w:b/>
          <w:sz w:val="24"/>
          <w:szCs w:val="24"/>
        </w:rPr>
        <w:t>FREDY LEONARDO PEREZ NARVAEZ</w:t>
      </w:r>
      <w:r w:rsidRPr="007E64B5">
        <w:rPr>
          <w:rFonts w:ascii="Tahoma" w:eastAsia="Calibri" w:hAnsi="Tahoma" w:cs="Tahoma"/>
          <w:sz w:val="24"/>
          <w:szCs w:val="24"/>
        </w:rPr>
        <w:t xml:space="preserve">, </w:t>
      </w:r>
      <w:r w:rsidRPr="007E64B5">
        <w:rPr>
          <w:rFonts w:ascii="Tahoma" w:eastAsia="Calibri" w:hAnsi="Tahoma" w:cs="Tahoma"/>
          <w:sz w:val="24"/>
          <w:szCs w:val="24"/>
        </w:rPr>
        <w:lastRenderedPageBreak/>
        <w:t xml:space="preserve">identificado con la cédula de ciudadanía número  5.994.882, </w:t>
      </w:r>
      <w:r w:rsidRPr="007E64B5">
        <w:rPr>
          <w:rFonts w:ascii="Tahoma" w:eastAsia="Calibri" w:hAnsi="Tahoma" w:cs="Tahoma"/>
          <w:b/>
          <w:sz w:val="24"/>
          <w:szCs w:val="24"/>
        </w:rPr>
        <w:t xml:space="preserve">PARA LA TRANSFORMACION DE RESIDUOS DEL APROVECHAMIENTO DE ARBOLES DE NOGAL Y RESIDUOS DE ZOCA DE CAFÉ A CARBON VEGETAL CON FINES COMERCIALES, INDICANDO CON ESTO QUE SE MODIFICA EL PLAZO OTORGADO  EN LA RESOLUCION No. 001781 DEL 04 DE SEPTIEMBRE DE 2020, CONCEDIENDO 90 DIAS MAS PARA FINIQUITAR ESTA ACTIVIDAD,  </w:t>
      </w:r>
      <w:r w:rsidRPr="007E64B5">
        <w:rPr>
          <w:rFonts w:ascii="Tahoma" w:eastAsia="Calibri" w:hAnsi="Tahoma" w:cs="Tahoma"/>
          <w:sz w:val="24"/>
          <w:szCs w:val="24"/>
        </w:rPr>
        <w:t xml:space="preserve">los cuales se encuentran ubicados en el predio rural </w:t>
      </w:r>
      <w:r w:rsidRPr="007E64B5">
        <w:rPr>
          <w:rFonts w:ascii="Tahoma" w:eastAsia="Calibri" w:hAnsi="Tahoma" w:cs="Tahoma"/>
          <w:b/>
          <w:sz w:val="24"/>
          <w:szCs w:val="24"/>
        </w:rPr>
        <w:t xml:space="preserve">1)  LA FLORESTA HOY LA GAITANA, </w:t>
      </w:r>
      <w:r w:rsidRPr="007E64B5">
        <w:rPr>
          <w:rFonts w:ascii="Tahoma" w:eastAsia="Calibri" w:hAnsi="Tahoma" w:cs="Tahoma"/>
          <w:sz w:val="24"/>
          <w:szCs w:val="24"/>
        </w:rPr>
        <w:t xml:space="preserve">identificado con la matrícula inmobiliaria </w:t>
      </w:r>
      <w:r w:rsidRPr="007E64B5">
        <w:rPr>
          <w:rFonts w:ascii="Tahoma" w:eastAsia="Calibri" w:hAnsi="Tahoma" w:cs="Tahoma"/>
          <w:b/>
          <w:sz w:val="24"/>
          <w:szCs w:val="24"/>
        </w:rPr>
        <w:t xml:space="preserve">280-7933, </w:t>
      </w:r>
      <w:r w:rsidRPr="007E64B5">
        <w:rPr>
          <w:rFonts w:ascii="Tahoma" w:eastAsia="Calibri" w:hAnsi="Tahoma" w:cs="Tahoma"/>
          <w:sz w:val="24"/>
          <w:szCs w:val="24"/>
        </w:rPr>
        <w:t xml:space="preserve">y la ficha catastral </w:t>
      </w:r>
      <w:r w:rsidRPr="007E64B5">
        <w:rPr>
          <w:rFonts w:ascii="Tahoma" w:eastAsia="Calibri" w:hAnsi="Tahoma" w:cs="Tahoma"/>
          <w:b/>
          <w:sz w:val="24"/>
          <w:szCs w:val="24"/>
        </w:rPr>
        <w:t xml:space="preserve">“00.02.0001.095/00020095000”, </w:t>
      </w:r>
      <w:r w:rsidRPr="007E64B5">
        <w:rPr>
          <w:rFonts w:ascii="Tahoma" w:eastAsia="Calibri" w:hAnsi="Tahoma" w:cs="Tahoma"/>
          <w:sz w:val="24"/>
          <w:szCs w:val="24"/>
        </w:rPr>
        <w:t>ubicado en la vereda</w:t>
      </w:r>
      <w:r w:rsidRPr="007E64B5">
        <w:rPr>
          <w:rFonts w:ascii="Tahoma" w:eastAsia="Calibri" w:hAnsi="Tahoma" w:cs="Tahoma"/>
          <w:b/>
          <w:sz w:val="24"/>
          <w:szCs w:val="24"/>
        </w:rPr>
        <w:t xml:space="preserve">  LA FLORESTA DEL MUNICIPIO DE  CIRCASIA,  QUINDÍO,</w:t>
      </w:r>
      <w:r w:rsidRPr="007E64B5">
        <w:rPr>
          <w:rFonts w:ascii="Tahoma" w:eastAsia="Calibri" w:hAnsi="Tahoma" w:cs="Tahoma"/>
          <w:sz w:val="24"/>
          <w:szCs w:val="24"/>
        </w:rPr>
        <w:t xml:space="preserve"> y cuyos linderos se encuentran establecidos en la Escritura Pública 879 del 21 de Diciembre de 1.993 de la Notaría Única de Circasia, Quindío, al respaldo del folio  AB 32044125, Literal A, se identifica el predio objeto de la solicitud con una extensión superficiaria de 38 HAS 5.000M2, cabida y linderos, , la solicitud se encuentra  radicada bajo el número  </w:t>
      </w:r>
      <w:r w:rsidRPr="007E64B5">
        <w:rPr>
          <w:rFonts w:ascii="Tahoma" w:eastAsia="Calibri" w:hAnsi="Tahoma" w:cs="Tahoma"/>
          <w:b/>
          <w:sz w:val="24"/>
          <w:szCs w:val="24"/>
          <w:u w:val="single"/>
        </w:rPr>
        <w:t>5759-20.</w:t>
      </w:r>
    </w:p>
    <w:p w14:paraId="6406A993" w14:textId="77777777" w:rsidR="007E64B5" w:rsidRPr="007E64B5" w:rsidRDefault="007E64B5" w:rsidP="007E64B5">
      <w:pPr>
        <w:spacing w:after="160" w:line="240" w:lineRule="auto"/>
        <w:contextualSpacing/>
        <w:jc w:val="both"/>
        <w:rPr>
          <w:rFonts w:ascii="Tahoma" w:eastAsia="Calibri" w:hAnsi="Tahoma" w:cs="Tahoma"/>
          <w:spacing w:val="-3"/>
          <w:sz w:val="24"/>
          <w:szCs w:val="24"/>
          <w:lang w:val="es-ES_tradnl"/>
        </w:rPr>
      </w:pPr>
    </w:p>
    <w:p w14:paraId="6EA44E2E"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z w:val="24"/>
          <w:szCs w:val="24"/>
        </w:rPr>
      </w:pPr>
      <w:r w:rsidRPr="007E64B5">
        <w:rPr>
          <w:rFonts w:ascii="Tahoma" w:eastAsia="Calibri" w:hAnsi="Tahoma" w:cs="Tahoma"/>
          <w:b/>
          <w:bCs/>
          <w:sz w:val="24"/>
          <w:szCs w:val="24"/>
        </w:rPr>
        <w:t>PARÁGRAFO 1</w:t>
      </w:r>
      <w:r w:rsidRPr="007E64B5">
        <w:rPr>
          <w:rFonts w:ascii="Tahoma" w:eastAsia="Calibri" w:hAnsi="Tahoma" w:cs="Tahoma"/>
          <w:sz w:val="24"/>
          <w:szCs w:val="24"/>
        </w:rPr>
        <w:t>: En cuanto a los Kilos a los M3, se conservará el otorgado en la Resolución 001781 del 04 de septiembre de 2020.</w:t>
      </w:r>
    </w:p>
    <w:p w14:paraId="30583C7D"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sz w:val="24"/>
          <w:szCs w:val="24"/>
        </w:rPr>
        <w:t>PARAGRAFO 2:</w:t>
      </w:r>
      <w:r w:rsidRPr="007E64B5">
        <w:rPr>
          <w:rFonts w:ascii="Tahoma" w:eastAsia="Calibri" w:hAnsi="Tahoma" w:cs="Tahoma"/>
          <w:sz w:val="24"/>
          <w:szCs w:val="24"/>
        </w:rPr>
        <w:t xml:space="preserve"> El término de la prórroga para el trámite de transformación a carbón, tal y como lo considera el técnico, soportado en el </w:t>
      </w:r>
      <w:r w:rsidRPr="007E64B5">
        <w:rPr>
          <w:rFonts w:ascii="Tahoma" w:eastAsia="Calibri" w:hAnsi="Tahoma" w:cs="Tahoma"/>
          <w:sz w:val="24"/>
          <w:szCs w:val="24"/>
        </w:rPr>
        <w:t xml:space="preserve">informe </w:t>
      </w:r>
      <w:proofErr w:type="gramStart"/>
      <w:r w:rsidRPr="007E64B5">
        <w:rPr>
          <w:rFonts w:ascii="Tahoma" w:eastAsia="Calibri" w:hAnsi="Tahoma" w:cs="Tahoma"/>
          <w:sz w:val="24"/>
          <w:szCs w:val="24"/>
        </w:rPr>
        <w:t>técnico,  será</w:t>
      </w:r>
      <w:proofErr w:type="gramEnd"/>
      <w:r w:rsidRPr="007E64B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533860957"/>
          <w:placeholder>
            <w:docPart w:val="E48D1D2F4047465D839EB74DDDF88E0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7E64B5">
            <w:rPr>
              <w:rFonts w:ascii="Tahoma" w:eastAsia="Calibri" w:hAnsi="Tahoma" w:cs="Tahoma"/>
              <w:sz w:val="24"/>
              <w:szCs w:val="24"/>
            </w:rPr>
            <w:t>NOVENTA (90) DIAS</w:t>
          </w:r>
        </w:sdtContent>
      </w:sdt>
      <w:r w:rsidRPr="007E64B5">
        <w:rPr>
          <w:rFonts w:ascii="Tahoma" w:eastAsia="Calibri" w:hAnsi="Tahoma" w:cs="Tahoma"/>
          <w:b/>
          <w:sz w:val="24"/>
          <w:szCs w:val="24"/>
        </w:rPr>
        <w:t xml:space="preserve"> calendario</w:t>
      </w:r>
      <w:r w:rsidRPr="007E64B5">
        <w:rPr>
          <w:rFonts w:ascii="Tahoma" w:eastAsia="Calibri" w:hAnsi="Tahoma" w:cs="Tahoma"/>
          <w:spacing w:val="-3"/>
          <w:sz w:val="24"/>
          <w:szCs w:val="24"/>
          <w:lang w:val="es-ES_tradnl"/>
        </w:rPr>
        <w:t xml:space="preserve">, contados a partir de la fecha del vencimiento de la Resolución </w:t>
      </w:r>
      <w:r w:rsidRPr="007E64B5">
        <w:rPr>
          <w:rFonts w:ascii="Tahoma" w:eastAsia="Calibri" w:hAnsi="Tahoma" w:cs="Tahoma"/>
          <w:sz w:val="24"/>
          <w:szCs w:val="24"/>
        </w:rPr>
        <w:t>001781 del 04 de septiembre de 2020,</w:t>
      </w:r>
      <w:r w:rsidRPr="007E64B5">
        <w:rPr>
          <w:rFonts w:ascii="Tahoma" w:eastAsia="Calibri" w:hAnsi="Tahoma" w:cs="Tahoma"/>
          <w:spacing w:val="-3"/>
          <w:sz w:val="24"/>
          <w:szCs w:val="24"/>
          <w:lang w:val="es-ES_tradnl"/>
        </w:rPr>
        <w:t xml:space="preserve"> para lo cual se deberá tener en cuenta las disposiciones contempladas en el Artículo 87 de la Ley 1437 de 2011</w:t>
      </w:r>
    </w:p>
    <w:p w14:paraId="441551F7" w14:textId="77777777" w:rsidR="007E64B5" w:rsidRPr="007E64B5" w:rsidRDefault="007E64B5" w:rsidP="007E64B5">
      <w:pPr>
        <w:spacing w:after="160" w:line="240" w:lineRule="auto"/>
        <w:jc w:val="both"/>
        <w:rPr>
          <w:rFonts w:ascii="Tahoma" w:eastAsia="Calibri" w:hAnsi="Tahoma" w:cs="Tahoma"/>
          <w:b/>
          <w:sz w:val="24"/>
          <w:szCs w:val="24"/>
        </w:rPr>
      </w:pPr>
      <w:r w:rsidRPr="007E64B5">
        <w:rPr>
          <w:rFonts w:ascii="Tahoma" w:eastAsia="Calibri" w:hAnsi="Tahoma" w:cs="Tahoma"/>
          <w:b/>
          <w:sz w:val="24"/>
          <w:szCs w:val="24"/>
        </w:rPr>
        <w:t xml:space="preserve">PARAGRAFO 3: </w:t>
      </w:r>
      <w:r w:rsidRPr="007E64B5">
        <w:rPr>
          <w:rFonts w:ascii="Tahoma" w:eastAsia="Calibri" w:hAnsi="Tahoma" w:cs="Tahoma"/>
          <w:sz w:val="24"/>
          <w:szCs w:val="24"/>
        </w:rPr>
        <w:t xml:space="preserve">Se insta que los </w:t>
      </w:r>
      <w:r w:rsidRPr="007E64B5">
        <w:rPr>
          <w:rFonts w:ascii="Tahoma" w:eastAsia="Calibri" w:hAnsi="Tahoma" w:cs="Tahoma"/>
          <w:b/>
          <w:sz w:val="24"/>
          <w:szCs w:val="24"/>
        </w:rPr>
        <w:t xml:space="preserve">COPROPIETARIOS </w:t>
      </w:r>
      <w:r w:rsidRPr="007E64B5">
        <w:rPr>
          <w:rFonts w:ascii="Tahoma" w:eastAsia="Calibri" w:hAnsi="Tahoma" w:cs="Tahoma"/>
          <w:sz w:val="24"/>
          <w:szCs w:val="24"/>
        </w:rPr>
        <w:t>como titulares de la autorización, serán responsables por cualquier acción u omisión producto del desarrollo de su actividad de explotación forestal, que cause afectación sobre el medio ambiente y los recursos naturales.</w:t>
      </w:r>
    </w:p>
    <w:p w14:paraId="00F6404F"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
          <w:sz w:val="24"/>
          <w:szCs w:val="24"/>
        </w:rPr>
      </w:pPr>
      <w:r w:rsidRPr="007E64B5">
        <w:rPr>
          <w:rFonts w:ascii="Tahoma" w:eastAsia="Calibri" w:hAnsi="Tahoma" w:cs="Tahoma"/>
          <w:b/>
          <w:bCs/>
          <w:spacing w:val="-3"/>
          <w:sz w:val="24"/>
          <w:szCs w:val="24"/>
          <w:lang w:val="es-ES_tradnl"/>
        </w:rPr>
        <w:t xml:space="preserve">ARTICULO SEGUNDO: </w:t>
      </w:r>
      <w:r w:rsidRPr="007E64B5">
        <w:rPr>
          <w:rFonts w:ascii="Tahoma" w:eastAsia="Calibri" w:hAnsi="Tahoma" w:cs="Tahoma"/>
          <w:bCs/>
          <w:spacing w:val="-3"/>
          <w:sz w:val="24"/>
          <w:szCs w:val="24"/>
          <w:lang w:val="es-ES_tradnl"/>
        </w:rPr>
        <w:t xml:space="preserve">Los demás términos y condiciones establecidas en la </w:t>
      </w:r>
      <w:r w:rsidRPr="007E64B5">
        <w:rPr>
          <w:rFonts w:ascii="Tahoma" w:eastAsia="Calibri" w:hAnsi="Tahoma" w:cs="Tahoma"/>
          <w:b/>
          <w:sz w:val="24"/>
          <w:szCs w:val="24"/>
        </w:rPr>
        <w:t>RESOLUCION 001781 DEL 04 DE SEPTIEMBRE DE 2020,</w:t>
      </w:r>
      <w:r w:rsidRPr="007E64B5">
        <w:rPr>
          <w:rFonts w:ascii="Tahoma" w:eastAsia="Calibri" w:hAnsi="Tahoma" w:cs="Tahoma"/>
          <w:bCs/>
          <w:sz w:val="24"/>
          <w:szCs w:val="24"/>
        </w:rPr>
        <w:t xml:space="preserve"> </w:t>
      </w:r>
      <w:r w:rsidRPr="007E64B5">
        <w:rPr>
          <w:rFonts w:ascii="Tahoma" w:eastAsia="Calibri" w:hAnsi="Tahoma" w:cs="Tahoma"/>
          <w:bCs/>
          <w:spacing w:val="-3"/>
          <w:sz w:val="24"/>
          <w:szCs w:val="24"/>
          <w:lang w:val="es-ES_tradnl"/>
        </w:rPr>
        <w:t xml:space="preserve">expedida por la Subdirección de Regulación y Control Ambiental de la CORPORACIÓN AUTÓNOMA REGIONAL DEL QUINDÍO C.R.Q, </w:t>
      </w:r>
      <w:r w:rsidRPr="007E64B5">
        <w:rPr>
          <w:rFonts w:ascii="Tahoma" w:eastAsia="Calibri" w:hAnsi="Tahoma" w:cs="Tahoma"/>
          <w:b/>
          <w:bCs/>
          <w:spacing w:val="-3"/>
          <w:sz w:val="24"/>
          <w:szCs w:val="24"/>
          <w:u w:val="single"/>
          <w:lang w:val="es-ES_tradnl"/>
        </w:rPr>
        <w:t xml:space="preserve">CONTINÚAN INCÓLUMES.  </w:t>
      </w:r>
    </w:p>
    <w:p w14:paraId="020DC66F" w14:textId="77777777" w:rsidR="007E64B5" w:rsidRPr="007E64B5" w:rsidRDefault="007E64B5" w:rsidP="007E64B5">
      <w:pPr>
        <w:tabs>
          <w:tab w:val="left" w:pos="0"/>
        </w:tabs>
        <w:suppressAutoHyphens/>
        <w:spacing w:after="160" w:line="240" w:lineRule="atLeast"/>
        <w:jc w:val="both"/>
        <w:rPr>
          <w:rFonts w:ascii="Tahoma" w:eastAsia="Calibri" w:hAnsi="Tahoma" w:cs="Tahoma"/>
          <w:sz w:val="24"/>
          <w:szCs w:val="24"/>
        </w:rPr>
      </w:pPr>
      <w:r w:rsidRPr="007E64B5">
        <w:rPr>
          <w:rFonts w:ascii="Tahoma" w:eastAsia="Calibri" w:hAnsi="Tahoma" w:cs="Tahoma"/>
          <w:b/>
          <w:bCs/>
          <w:spacing w:val="-3"/>
          <w:sz w:val="24"/>
          <w:szCs w:val="24"/>
        </w:rPr>
        <w:t>ARTÍCULO TERCERO</w:t>
      </w:r>
      <w:r w:rsidRPr="007E64B5">
        <w:rPr>
          <w:rFonts w:ascii="Tahoma" w:eastAsia="Calibri" w:hAnsi="Tahoma" w:cs="Tahoma"/>
          <w:spacing w:val="-3"/>
          <w:sz w:val="24"/>
          <w:szCs w:val="24"/>
        </w:rPr>
        <w:t xml:space="preserve">: </w:t>
      </w:r>
      <w:r w:rsidRPr="007E64B5">
        <w:rPr>
          <w:rFonts w:ascii="Tahoma" w:eastAsia="Calibri" w:hAnsi="Tahoma" w:cs="Tahoma"/>
          <w:sz w:val="24"/>
          <w:szCs w:val="24"/>
        </w:rPr>
        <w:t xml:space="preserve">Publíquese el presente ato administrativo a costas del interesado en el boletín ambiental de la </w:t>
      </w:r>
      <w:r w:rsidRPr="007E64B5">
        <w:rPr>
          <w:rFonts w:ascii="Tahoma" w:eastAsia="Calibri" w:hAnsi="Tahoma" w:cs="Tahoma"/>
          <w:b/>
          <w:sz w:val="24"/>
          <w:szCs w:val="24"/>
        </w:rPr>
        <w:t>CRQ</w:t>
      </w:r>
      <w:r w:rsidRPr="007E64B5">
        <w:rPr>
          <w:rFonts w:ascii="Tahoma" w:eastAsia="Calibri" w:hAnsi="Tahoma" w:cs="Tahoma"/>
          <w:sz w:val="24"/>
          <w:szCs w:val="24"/>
        </w:rPr>
        <w:t xml:space="preserve">, por la Suma de </w:t>
      </w:r>
      <w:r w:rsidRPr="007E64B5">
        <w:rPr>
          <w:rFonts w:ascii="Tahoma" w:eastAsia="Calibri" w:hAnsi="Tahoma" w:cs="Tahoma"/>
          <w:b/>
          <w:sz w:val="24"/>
          <w:szCs w:val="24"/>
        </w:rPr>
        <w:t xml:space="preserve">TREINTA Y NUEVE MIL NOVECINETOS ONCE PESOS MCTE ($39.911, </w:t>
      </w:r>
      <w:proofErr w:type="spellStart"/>
      <w:r w:rsidRPr="007E64B5">
        <w:rPr>
          <w:rFonts w:ascii="Tahoma" w:eastAsia="Calibri" w:hAnsi="Tahoma" w:cs="Tahoma"/>
          <w:b/>
          <w:sz w:val="24"/>
          <w:szCs w:val="24"/>
        </w:rPr>
        <w:t>oo</w:t>
      </w:r>
      <w:proofErr w:type="spellEnd"/>
      <w:r w:rsidRPr="007E64B5">
        <w:rPr>
          <w:rFonts w:ascii="Tahoma" w:eastAsia="Calibri" w:hAnsi="Tahoma" w:cs="Tahoma"/>
          <w:b/>
          <w:sz w:val="24"/>
          <w:szCs w:val="24"/>
        </w:rPr>
        <w:t>)</w:t>
      </w:r>
      <w:r w:rsidRPr="007E64B5">
        <w:rPr>
          <w:rFonts w:ascii="Tahoma" w:eastAsia="Calibri" w:hAnsi="Tahoma" w:cs="Tahoma"/>
          <w:spacing w:val="-3"/>
          <w:sz w:val="24"/>
          <w:szCs w:val="24"/>
        </w:rPr>
        <w:t xml:space="preserve">, el cual deberá cancelar en la tesorería de la </w:t>
      </w:r>
      <w:r w:rsidRPr="007E64B5">
        <w:rPr>
          <w:rFonts w:ascii="Tahoma" w:eastAsia="Calibri" w:hAnsi="Tahoma" w:cs="Tahoma"/>
          <w:b/>
          <w:bCs/>
          <w:spacing w:val="-3"/>
          <w:sz w:val="24"/>
          <w:szCs w:val="24"/>
          <w:lang w:val="es-ES_tradnl"/>
        </w:rPr>
        <w:t>CORPORACIÓN AUTÓNOMA REGIONAL DEL QUINDÍO</w:t>
      </w:r>
      <w:r w:rsidRPr="007E64B5">
        <w:rPr>
          <w:rFonts w:ascii="Tahoma" w:eastAsia="Calibri" w:hAnsi="Tahoma" w:cs="Tahoma"/>
          <w:b/>
          <w:bCs/>
          <w:spacing w:val="-3"/>
          <w:sz w:val="24"/>
          <w:szCs w:val="24"/>
        </w:rPr>
        <w:t>,</w:t>
      </w:r>
      <w:r w:rsidRPr="007E64B5">
        <w:rPr>
          <w:rFonts w:ascii="Tahoma" w:eastAsia="Calibri" w:hAnsi="Tahoma" w:cs="Tahoma"/>
          <w:spacing w:val="-3"/>
          <w:sz w:val="24"/>
          <w:szCs w:val="24"/>
        </w:rPr>
        <w:t xml:space="preserve"> de conformidad con lo establecido en la Resolución 574 del 20 de abril de 2.020, expedida</w:t>
      </w:r>
      <w:r w:rsidRPr="007E64B5">
        <w:rPr>
          <w:rFonts w:ascii="Tahoma" w:eastAsia="Calibri" w:hAnsi="Tahoma" w:cs="Tahoma"/>
          <w:sz w:val="24"/>
          <w:szCs w:val="24"/>
        </w:rPr>
        <w:t xml:space="preserve"> por la Dirección General de esta Corporación.</w:t>
      </w:r>
    </w:p>
    <w:p w14:paraId="6582387C" w14:textId="77777777" w:rsidR="007E64B5" w:rsidRPr="007E64B5" w:rsidRDefault="007E64B5" w:rsidP="007E64B5">
      <w:pPr>
        <w:tabs>
          <w:tab w:val="left" w:pos="5385"/>
        </w:tabs>
        <w:spacing w:after="160" w:line="259" w:lineRule="auto"/>
        <w:jc w:val="both"/>
        <w:rPr>
          <w:rFonts w:ascii="Tahoma" w:eastAsia="Calibri" w:hAnsi="Tahoma" w:cs="Tahoma"/>
          <w:b/>
          <w:sz w:val="24"/>
          <w:szCs w:val="24"/>
        </w:rPr>
      </w:pPr>
      <w:r w:rsidRPr="007E64B5">
        <w:rPr>
          <w:rFonts w:ascii="Tahoma" w:eastAsia="Calibri" w:hAnsi="Tahoma" w:cs="Tahoma"/>
          <w:b/>
          <w:sz w:val="24"/>
          <w:szCs w:val="24"/>
        </w:rPr>
        <w:t>ATICULO CUARTO: SERVICIO DE EVALUACIÓN.</w:t>
      </w:r>
      <w:r w:rsidRPr="007E64B5">
        <w:rPr>
          <w:rFonts w:ascii="Tahoma" w:eastAsia="Calibri" w:hAnsi="Tahoma" w:cs="Tahoma"/>
          <w:sz w:val="24"/>
          <w:szCs w:val="24"/>
        </w:rPr>
        <w:t xml:space="preserve"> El propietario deberá al momento de la notificación de este Acto administrativo, cancelar en la tesorería de la Corporación Autónoma </w:t>
      </w:r>
      <w:r w:rsidRPr="007E64B5">
        <w:rPr>
          <w:rFonts w:ascii="Tahoma" w:eastAsia="Calibri" w:hAnsi="Tahoma" w:cs="Tahoma"/>
          <w:sz w:val="24"/>
          <w:szCs w:val="24"/>
        </w:rPr>
        <w:lastRenderedPageBreak/>
        <w:t xml:space="preserve">Regional del Quindío, de   conformidad   con   lo establecido en la </w:t>
      </w:r>
      <w:r w:rsidRPr="007E64B5">
        <w:rPr>
          <w:rFonts w:ascii="Tahoma" w:eastAsia="Calibri" w:hAnsi="Tahoma" w:cs="Tahoma"/>
          <w:b/>
          <w:sz w:val="24"/>
          <w:szCs w:val="24"/>
        </w:rPr>
        <w:t xml:space="preserve">Resolución No. </w:t>
      </w:r>
      <w:r w:rsidRPr="007E64B5">
        <w:rPr>
          <w:rFonts w:ascii="Tahoma" w:eastAsia="Calibri" w:hAnsi="Tahoma" w:cs="Tahoma"/>
          <w:b/>
          <w:spacing w:val="-3"/>
          <w:sz w:val="24"/>
          <w:szCs w:val="24"/>
        </w:rPr>
        <w:t>574 del 20 de Abril de Dos mil Veinte (2.020)</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expedida por la Dirección General de esta Corporación, la suma de </w:t>
      </w:r>
      <w:r w:rsidRPr="007E64B5">
        <w:rPr>
          <w:rFonts w:ascii="Tahoma" w:eastAsia="Calibri" w:hAnsi="Tahoma" w:cs="Tahoma"/>
          <w:b/>
          <w:sz w:val="24"/>
          <w:szCs w:val="24"/>
        </w:rPr>
        <w:t>SETENTA MIL QUINIENTOS CATORCE PESOS M/</w:t>
      </w:r>
      <w:proofErr w:type="gramStart"/>
      <w:r w:rsidRPr="007E64B5">
        <w:rPr>
          <w:rFonts w:ascii="Tahoma" w:eastAsia="Calibri" w:hAnsi="Tahoma" w:cs="Tahoma"/>
          <w:b/>
          <w:sz w:val="24"/>
          <w:szCs w:val="24"/>
        </w:rPr>
        <w:t>CTE  (</w:t>
      </w:r>
      <w:proofErr w:type="gramEnd"/>
      <w:r w:rsidRPr="007E64B5">
        <w:rPr>
          <w:rFonts w:ascii="Tahoma" w:eastAsia="Calibri" w:hAnsi="Tahoma" w:cs="Tahoma"/>
          <w:b/>
          <w:sz w:val="24"/>
          <w:szCs w:val="24"/>
        </w:rPr>
        <w:t xml:space="preserve">$70.514),  </w:t>
      </w:r>
      <w:r w:rsidRPr="007E64B5">
        <w:rPr>
          <w:rFonts w:ascii="Tahoma" w:eastAsia="Calibri" w:hAnsi="Tahoma" w:cs="Tahoma"/>
          <w:sz w:val="24"/>
          <w:szCs w:val="24"/>
        </w:rPr>
        <w:t xml:space="preserve">me permito especificar el valor: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3"/>
        <w:gridCol w:w="1458"/>
      </w:tblGrid>
      <w:tr w:rsidR="007E64B5" w:rsidRPr="007E64B5" w14:paraId="3E6BDDD8" w14:textId="77777777" w:rsidTr="00371700">
        <w:tc>
          <w:tcPr>
            <w:tcW w:w="3785" w:type="dxa"/>
            <w:shd w:val="clear" w:color="auto" w:fill="EEECE1"/>
          </w:tcPr>
          <w:p w14:paraId="4FBDE02C"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Concepto</w:t>
            </w:r>
          </w:p>
        </w:tc>
        <w:tc>
          <w:tcPr>
            <w:tcW w:w="4011" w:type="dxa"/>
            <w:shd w:val="clear" w:color="auto" w:fill="EEECE1"/>
          </w:tcPr>
          <w:p w14:paraId="424DD186"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Valor</w:t>
            </w:r>
          </w:p>
        </w:tc>
      </w:tr>
      <w:tr w:rsidR="007E64B5" w:rsidRPr="007E64B5" w14:paraId="62A5237B" w14:textId="77777777" w:rsidTr="00371700">
        <w:tc>
          <w:tcPr>
            <w:tcW w:w="3785" w:type="dxa"/>
            <w:shd w:val="clear" w:color="auto" w:fill="EEECE1"/>
          </w:tcPr>
          <w:p w14:paraId="4B2A6AFB" w14:textId="77777777" w:rsidR="007E64B5" w:rsidRPr="007E64B5" w:rsidRDefault="007E64B5" w:rsidP="007E64B5">
            <w:pPr>
              <w:spacing w:after="160" w:line="259" w:lineRule="auto"/>
              <w:jc w:val="center"/>
              <w:rPr>
                <w:rFonts w:ascii="Tahoma" w:eastAsia="Calibri" w:hAnsi="Tahoma" w:cs="Tahoma"/>
                <w:sz w:val="24"/>
                <w:szCs w:val="24"/>
              </w:rPr>
            </w:pPr>
            <w:r w:rsidRPr="007E64B5">
              <w:rPr>
                <w:rFonts w:ascii="Tahoma" w:eastAsia="Calibri" w:hAnsi="Tahoma" w:cs="Tahoma"/>
                <w:sz w:val="24"/>
                <w:szCs w:val="24"/>
              </w:rPr>
              <w:t>PUBLICACION DE LA PRESENTE RESOLUCION</w:t>
            </w:r>
          </w:p>
        </w:tc>
        <w:tc>
          <w:tcPr>
            <w:tcW w:w="4011" w:type="dxa"/>
            <w:shd w:val="clear" w:color="auto" w:fill="EEECE1"/>
          </w:tcPr>
          <w:p w14:paraId="3556EBE9" w14:textId="77777777" w:rsidR="007E64B5" w:rsidRPr="007E64B5" w:rsidRDefault="007E64B5" w:rsidP="007E64B5">
            <w:pPr>
              <w:spacing w:after="160" w:line="259" w:lineRule="auto"/>
              <w:jc w:val="right"/>
              <w:rPr>
                <w:rFonts w:ascii="Tahoma" w:eastAsia="Calibri" w:hAnsi="Tahoma" w:cs="Tahoma"/>
                <w:sz w:val="24"/>
                <w:szCs w:val="24"/>
              </w:rPr>
            </w:pPr>
            <w:r w:rsidRPr="007E64B5">
              <w:rPr>
                <w:rFonts w:ascii="Tahoma" w:eastAsia="Calibri" w:hAnsi="Tahoma" w:cs="Tahoma"/>
                <w:sz w:val="24"/>
                <w:szCs w:val="24"/>
              </w:rPr>
              <w:t>$39.911</w:t>
            </w:r>
          </w:p>
        </w:tc>
      </w:tr>
      <w:tr w:rsidR="007E64B5" w:rsidRPr="007E64B5" w14:paraId="5653CD19" w14:textId="77777777" w:rsidTr="00371700">
        <w:tc>
          <w:tcPr>
            <w:tcW w:w="3785" w:type="dxa"/>
            <w:shd w:val="clear" w:color="auto" w:fill="auto"/>
          </w:tcPr>
          <w:p w14:paraId="744F1DB7" w14:textId="77777777" w:rsidR="007E64B5" w:rsidRPr="007E64B5" w:rsidRDefault="007E64B5" w:rsidP="007E64B5">
            <w:pPr>
              <w:tabs>
                <w:tab w:val="left" w:pos="5385"/>
              </w:tabs>
              <w:spacing w:after="160" w:line="259" w:lineRule="auto"/>
              <w:rPr>
                <w:rFonts w:ascii="Tahoma" w:eastAsia="Calibri" w:hAnsi="Tahoma" w:cs="Tahoma"/>
                <w:sz w:val="24"/>
                <w:szCs w:val="24"/>
              </w:rPr>
            </w:pPr>
            <w:r w:rsidRPr="007E64B5">
              <w:rPr>
                <w:rFonts w:ascii="Tahoma" w:eastAsia="Calibri" w:hAnsi="Tahoma" w:cs="Tahoma"/>
                <w:sz w:val="24"/>
                <w:szCs w:val="24"/>
              </w:rPr>
              <w:t>SERVICIO DE EVALUACIÓN</w:t>
            </w:r>
          </w:p>
        </w:tc>
        <w:tc>
          <w:tcPr>
            <w:tcW w:w="4011" w:type="dxa"/>
            <w:shd w:val="clear" w:color="auto" w:fill="auto"/>
          </w:tcPr>
          <w:p w14:paraId="1A33F53C" w14:textId="77777777" w:rsidR="007E64B5" w:rsidRPr="007E64B5" w:rsidRDefault="007E64B5" w:rsidP="007E64B5">
            <w:pPr>
              <w:tabs>
                <w:tab w:val="left" w:pos="5385"/>
              </w:tabs>
              <w:spacing w:after="160" w:line="259" w:lineRule="auto"/>
              <w:jc w:val="right"/>
              <w:rPr>
                <w:rFonts w:ascii="Tahoma" w:eastAsia="Calibri" w:hAnsi="Tahoma" w:cs="Tahoma"/>
                <w:sz w:val="24"/>
                <w:szCs w:val="24"/>
                <w:highlight w:val="yellow"/>
              </w:rPr>
            </w:pPr>
            <w:r w:rsidRPr="007E64B5">
              <w:rPr>
                <w:rFonts w:ascii="Tahoma" w:eastAsia="Calibri" w:hAnsi="Tahoma" w:cs="Tahoma"/>
                <w:sz w:val="24"/>
                <w:szCs w:val="24"/>
              </w:rPr>
              <w:t>$30.603</w:t>
            </w:r>
          </w:p>
        </w:tc>
      </w:tr>
      <w:tr w:rsidR="007E64B5" w:rsidRPr="007E64B5" w14:paraId="3D808F8F" w14:textId="77777777" w:rsidTr="00371700">
        <w:tc>
          <w:tcPr>
            <w:tcW w:w="3785" w:type="dxa"/>
            <w:shd w:val="clear" w:color="auto" w:fill="EEECE1"/>
          </w:tcPr>
          <w:p w14:paraId="67F00ACD" w14:textId="77777777" w:rsidR="007E64B5" w:rsidRPr="007E64B5" w:rsidRDefault="007E64B5" w:rsidP="007E64B5">
            <w:pPr>
              <w:tabs>
                <w:tab w:val="left" w:pos="5385"/>
              </w:tabs>
              <w:spacing w:after="160" w:line="259" w:lineRule="auto"/>
              <w:rPr>
                <w:rFonts w:ascii="Tahoma" w:eastAsia="Calibri" w:hAnsi="Tahoma" w:cs="Tahoma"/>
                <w:b/>
                <w:sz w:val="24"/>
                <w:szCs w:val="24"/>
              </w:rPr>
            </w:pPr>
            <w:proofErr w:type="gramStart"/>
            <w:r w:rsidRPr="007E64B5">
              <w:rPr>
                <w:rFonts w:ascii="Tahoma" w:eastAsia="Calibri" w:hAnsi="Tahoma" w:cs="Tahoma"/>
                <w:b/>
                <w:sz w:val="24"/>
                <w:szCs w:val="24"/>
              </w:rPr>
              <w:t>TOTAL</w:t>
            </w:r>
            <w:proofErr w:type="gramEnd"/>
            <w:r w:rsidRPr="007E64B5">
              <w:rPr>
                <w:rFonts w:ascii="Tahoma" w:eastAsia="Calibri" w:hAnsi="Tahoma" w:cs="Tahoma"/>
                <w:b/>
                <w:sz w:val="24"/>
                <w:szCs w:val="24"/>
              </w:rPr>
              <w:t xml:space="preserve"> A PAGAR</w:t>
            </w:r>
          </w:p>
        </w:tc>
        <w:tc>
          <w:tcPr>
            <w:tcW w:w="4011" w:type="dxa"/>
            <w:shd w:val="clear" w:color="auto" w:fill="EEECE1"/>
          </w:tcPr>
          <w:p w14:paraId="7EDB48B0" w14:textId="77777777" w:rsidR="007E64B5" w:rsidRPr="007E64B5" w:rsidRDefault="007E64B5" w:rsidP="007E64B5">
            <w:pPr>
              <w:tabs>
                <w:tab w:val="left" w:pos="5385"/>
              </w:tabs>
              <w:spacing w:after="160" w:line="259" w:lineRule="auto"/>
              <w:jc w:val="right"/>
              <w:rPr>
                <w:rFonts w:ascii="Tahoma" w:eastAsia="Calibri" w:hAnsi="Tahoma" w:cs="Tahoma"/>
                <w:b/>
                <w:sz w:val="24"/>
                <w:szCs w:val="24"/>
              </w:rPr>
            </w:pPr>
            <w:r w:rsidRPr="007E64B5">
              <w:rPr>
                <w:rFonts w:ascii="Tahoma" w:eastAsia="Calibri" w:hAnsi="Tahoma" w:cs="Tahoma"/>
                <w:b/>
                <w:sz w:val="24"/>
                <w:szCs w:val="24"/>
              </w:rPr>
              <w:t>$70.514</w:t>
            </w:r>
          </w:p>
        </w:tc>
      </w:tr>
    </w:tbl>
    <w:p w14:paraId="0810321A" w14:textId="77777777" w:rsidR="007E64B5" w:rsidRPr="007E64B5" w:rsidRDefault="007E64B5" w:rsidP="007E64B5">
      <w:pPr>
        <w:spacing w:after="0" w:line="240" w:lineRule="auto"/>
        <w:jc w:val="both"/>
        <w:rPr>
          <w:rFonts w:ascii="Tahoma" w:eastAsia="Calibri" w:hAnsi="Tahoma" w:cs="Tahoma"/>
          <w:sz w:val="24"/>
          <w:szCs w:val="24"/>
        </w:rPr>
      </w:pPr>
      <w:r w:rsidRPr="007E64B5">
        <w:rPr>
          <w:rFonts w:ascii="Tahoma" w:eastAsia="Calibri" w:hAnsi="Tahoma" w:cs="Tahoma"/>
          <w:b/>
          <w:spacing w:val="-3"/>
          <w:sz w:val="24"/>
          <w:szCs w:val="24"/>
          <w:lang w:val="es-ES_tradnl"/>
        </w:rPr>
        <w:t xml:space="preserve">PARÁGRAFO TRANSITORIO: </w:t>
      </w:r>
      <w:r w:rsidRPr="007E64B5">
        <w:rPr>
          <w:rFonts w:ascii="Tahoma" w:eastAsia="Calibri" w:hAnsi="Tahoma" w:cs="Tahoma"/>
          <w:spacing w:val="-3"/>
          <w:sz w:val="24"/>
          <w:szCs w:val="24"/>
          <w:lang w:val="es-ES_tradnl"/>
        </w:rPr>
        <w:t xml:space="preserve">Para fines pertinentes de la Subdirección Administrativa y Financiera de la Entidad, la </w:t>
      </w:r>
      <w:proofErr w:type="gramStart"/>
      <w:r w:rsidRPr="007E64B5">
        <w:rPr>
          <w:rFonts w:ascii="Tahoma" w:eastAsia="Calibri" w:hAnsi="Tahoma" w:cs="Tahoma"/>
          <w:spacing w:val="-3"/>
          <w:sz w:val="24"/>
          <w:szCs w:val="24"/>
          <w:lang w:val="es-ES_tradnl"/>
        </w:rPr>
        <w:t>dirección  de</w:t>
      </w:r>
      <w:proofErr w:type="gramEnd"/>
      <w:r w:rsidRPr="007E64B5">
        <w:rPr>
          <w:rFonts w:ascii="Tahoma" w:eastAsia="Calibri" w:hAnsi="Tahoma" w:cs="Tahoma"/>
          <w:spacing w:val="-3"/>
          <w:sz w:val="24"/>
          <w:szCs w:val="24"/>
          <w:lang w:val="es-ES_tradnl"/>
        </w:rPr>
        <w:t xml:space="preserve"> correo electrónica que  registra es</w:t>
      </w:r>
      <w:r w:rsidRPr="007E64B5">
        <w:rPr>
          <w:rFonts w:ascii="Tahoma" w:eastAsia="Calibri" w:hAnsi="Tahoma" w:cs="Tahoma"/>
          <w:b/>
          <w:sz w:val="24"/>
          <w:szCs w:val="24"/>
        </w:rPr>
        <w:t xml:space="preserve"> </w:t>
      </w:r>
      <w:hyperlink r:id="rId5" w:history="1">
        <w:r w:rsidRPr="007E64B5">
          <w:rPr>
            <w:rFonts w:ascii="Tahoma" w:eastAsia="Calibri" w:hAnsi="Tahoma" w:cs="Tahoma"/>
            <w:b/>
            <w:color w:val="0000FF"/>
            <w:sz w:val="24"/>
            <w:szCs w:val="24"/>
            <w:u w:val="single"/>
          </w:rPr>
          <w:t>pereznarvaezf1@gmail.com</w:t>
        </w:r>
      </w:hyperlink>
      <w:r w:rsidRPr="007E64B5">
        <w:rPr>
          <w:rFonts w:ascii="Tahoma" w:eastAsia="Calibri" w:hAnsi="Tahoma" w:cs="Tahoma"/>
          <w:b/>
          <w:color w:val="0000FF"/>
          <w:sz w:val="24"/>
          <w:szCs w:val="24"/>
          <w:u w:val="single"/>
        </w:rPr>
        <w:t xml:space="preserve"> </w:t>
      </w:r>
      <w:r w:rsidRPr="007E64B5">
        <w:rPr>
          <w:rFonts w:ascii="Tahoma" w:eastAsia="Calibri" w:hAnsi="Tahoma" w:cs="Tahoma"/>
          <w:sz w:val="24"/>
          <w:szCs w:val="24"/>
        </w:rPr>
        <w:t xml:space="preserve">y número de teléfono </w:t>
      </w:r>
      <w:r w:rsidRPr="007E64B5">
        <w:rPr>
          <w:rFonts w:ascii="Tahoma" w:eastAsia="Calibri" w:hAnsi="Tahoma" w:cs="Tahoma"/>
          <w:b/>
          <w:sz w:val="24"/>
          <w:szCs w:val="24"/>
        </w:rPr>
        <w:t xml:space="preserve">323 771 8828, </w:t>
      </w:r>
      <w:r w:rsidRPr="007E64B5">
        <w:rPr>
          <w:rFonts w:ascii="Tahoma" w:eastAsia="Calibri" w:hAnsi="Tahoma" w:cs="Tahoma"/>
          <w:sz w:val="24"/>
          <w:szCs w:val="24"/>
        </w:rPr>
        <w:t>sin reportar de manera clara dirección de domicilio.</w:t>
      </w:r>
    </w:p>
    <w:p w14:paraId="705EB80E" w14:textId="77777777" w:rsidR="007E64B5" w:rsidRPr="007E64B5" w:rsidRDefault="007E64B5" w:rsidP="007E64B5">
      <w:pPr>
        <w:tabs>
          <w:tab w:val="left" w:pos="0"/>
        </w:tabs>
        <w:suppressAutoHyphens/>
        <w:spacing w:after="160" w:line="240" w:lineRule="atLeast"/>
        <w:jc w:val="both"/>
        <w:rPr>
          <w:rFonts w:ascii="Tahoma" w:eastAsia="Calibri" w:hAnsi="Tahoma" w:cs="Tahoma"/>
          <w:spacing w:val="-3"/>
          <w:sz w:val="24"/>
          <w:szCs w:val="24"/>
          <w:lang w:val="es-ES_tradnl"/>
        </w:rPr>
      </w:pPr>
    </w:p>
    <w:p w14:paraId="7CC7DC28" w14:textId="77777777" w:rsidR="007E64B5" w:rsidRPr="007E64B5" w:rsidRDefault="007E64B5" w:rsidP="007E64B5">
      <w:pPr>
        <w:tabs>
          <w:tab w:val="left" w:pos="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bCs/>
          <w:sz w:val="24"/>
          <w:szCs w:val="24"/>
        </w:rPr>
        <w:t>ARTÍCULO QUINTO</w:t>
      </w:r>
      <w:r w:rsidRPr="007E64B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1A55DA1A"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z w:val="24"/>
          <w:szCs w:val="24"/>
          <w:u w:val="single"/>
        </w:rPr>
      </w:pPr>
      <w:r w:rsidRPr="007E64B5">
        <w:rPr>
          <w:rFonts w:ascii="Tahoma" w:eastAsia="Calibri" w:hAnsi="Tahoma" w:cs="Tahoma"/>
          <w:sz w:val="24"/>
          <w:szCs w:val="24"/>
          <w:u w:val="single"/>
        </w:rPr>
        <w:t xml:space="preserve">Es importante dejar claridad que para efectos de agilizar el proceso de salvoconducto, deberá realizar el registro de la presente Resolución en </w:t>
      </w:r>
      <w:r w:rsidRPr="007E64B5">
        <w:rPr>
          <w:rFonts w:ascii="Tahoma" w:eastAsia="Calibri" w:hAnsi="Tahoma" w:cs="Tahoma"/>
          <w:sz w:val="24"/>
          <w:szCs w:val="24"/>
          <w:u w:val="single"/>
        </w:rPr>
        <w:t>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A9CDCC0" w14:textId="77777777" w:rsidR="007E64B5" w:rsidRPr="007E64B5" w:rsidRDefault="007E64B5" w:rsidP="007E64B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7E64B5">
        <w:rPr>
          <w:rFonts w:ascii="Tahoma" w:eastAsia="Times New Roman" w:hAnsi="Tahoma" w:cs="Tahoma"/>
          <w:b/>
          <w:bCs/>
          <w:spacing w:val="-3"/>
          <w:sz w:val="24"/>
          <w:szCs w:val="24"/>
          <w:lang w:val="es-ES_tradnl" w:eastAsia="es-ES"/>
        </w:rPr>
        <w:t>ARTÍCULO SEXTO</w:t>
      </w:r>
      <w:r w:rsidRPr="007E64B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1ECDB2A1"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544A8E26"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bCs/>
          <w:spacing w:val="-3"/>
          <w:sz w:val="24"/>
          <w:szCs w:val="24"/>
          <w:lang w:val="es-ES_tradnl"/>
        </w:rPr>
        <w:t xml:space="preserve">PARÁGRAFO 1: </w:t>
      </w:r>
      <w:r w:rsidRPr="007E64B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4B3C2278"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z w:val="24"/>
          <w:szCs w:val="24"/>
        </w:rPr>
      </w:pPr>
      <w:r w:rsidRPr="007E64B5">
        <w:rPr>
          <w:rFonts w:ascii="Tahoma" w:eastAsia="Calibri" w:hAnsi="Tahoma" w:cs="Tahoma"/>
          <w:b/>
          <w:bCs/>
          <w:sz w:val="24"/>
          <w:szCs w:val="24"/>
        </w:rPr>
        <w:t xml:space="preserve">PARÁGRAFO 2: </w:t>
      </w:r>
      <w:r w:rsidRPr="007E64B5">
        <w:rPr>
          <w:rFonts w:ascii="Tahoma" w:eastAsia="Calibri" w:hAnsi="Tahoma" w:cs="Tahoma"/>
          <w:sz w:val="24"/>
          <w:szCs w:val="24"/>
        </w:rPr>
        <w:t>Copia de la presente Resolución, deberá permanecer en el sitio de la intervención.</w:t>
      </w:r>
    </w:p>
    <w:p w14:paraId="5D032730" w14:textId="77777777" w:rsidR="007E64B5" w:rsidRPr="007E64B5" w:rsidRDefault="007E64B5" w:rsidP="007E64B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7E64B5">
        <w:rPr>
          <w:rFonts w:ascii="Tahoma" w:eastAsia="Times New Roman" w:hAnsi="Tahoma" w:cs="Tahoma"/>
          <w:b/>
          <w:bCs/>
          <w:spacing w:val="-3"/>
          <w:sz w:val="24"/>
          <w:szCs w:val="24"/>
          <w:lang w:val="es-ES_tradnl" w:eastAsia="es-ES"/>
        </w:rPr>
        <w:t>ARTÍCULO SEPTIMO:</w:t>
      </w:r>
      <w:r w:rsidRPr="007E64B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w:t>
      </w:r>
      <w:r w:rsidRPr="007E64B5">
        <w:rPr>
          <w:rFonts w:ascii="Tahoma" w:eastAsia="Times New Roman" w:hAnsi="Tahoma" w:cs="Tahoma"/>
          <w:spacing w:val="-3"/>
          <w:sz w:val="24"/>
          <w:szCs w:val="24"/>
          <w:lang w:val="es-ES_tradnl" w:eastAsia="es-ES"/>
        </w:rPr>
        <w:lastRenderedPageBreak/>
        <w:t xml:space="preserve">de notificación personal, o dentro de los diez (10) días siguientes a ella, o a la notificación por aviso, o al vencimiento del término de publicación según el caso.  </w:t>
      </w:r>
      <w:r w:rsidRPr="007E64B5">
        <w:rPr>
          <w:rFonts w:ascii="Tahoma" w:eastAsia="Times New Roman" w:hAnsi="Tahoma" w:cs="Tahoma"/>
          <w:bCs/>
          <w:spacing w:val="-3"/>
          <w:sz w:val="24"/>
          <w:szCs w:val="24"/>
          <w:lang w:val="es-ES_tradnl" w:eastAsia="es-ES"/>
        </w:rPr>
        <w:t>Artículo 76</w:t>
      </w:r>
      <w:r w:rsidRPr="007E64B5">
        <w:rPr>
          <w:rFonts w:ascii="Tahoma" w:eastAsia="Times New Roman" w:hAnsi="Tahoma" w:cs="Tahoma"/>
          <w:b/>
          <w:bCs/>
          <w:spacing w:val="-3"/>
          <w:sz w:val="24"/>
          <w:szCs w:val="24"/>
          <w:lang w:val="es-ES_tradnl" w:eastAsia="es-ES"/>
        </w:rPr>
        <w:t xml:space="preserve"> </w:t>
      </w:r>
      <w:r w:rsidRPr="007E64B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5D035538" w14:textId="77777777" w:rsidR="007E64B5" w:rsidRPr="007E64B5" w:rsidRDefault="007E64B5" w:rsidP="007E64B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63E93E0D" w14:textId="77777777" w:rsidR="007E64B5" w:rsidRPr="007E64B5" w:rsidRDefault="007E64B5" w:rsidP="007E64B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7E64B5">
        <w:rPr>
          <w:rFonts w:ascii="Tahoma" w:eastAsia="Times New Roman" w:hAnsi="Tahoma" w:cs="Tahoma"/>
          <w:b/>
          <w:bCs/>
          <w:spacing w:val="-3"/>
          <w:sz w:val="24"/>
          <w:szCs w:val="24"/>
          <w:lang w:val="es-ES_tradnl" w:eastAsia="es-ES"/>
        </w:rPr>
        <w:t>ARTÍCULO OCTAVO</w:t>
      </w:r>
      <w:r w:rsidRPr="007E64B5">
        <w:rPr>
          <w:rFonts w:ascii="Tahoma" w:eastAsia="Times New Roman" w:hAnsi="Tahoma" w:cs="Tahoma"/>
          <w:spacing w:val="-3"/>
          <w:sz w:val="24"/>
          <w:szCs w:val="24"/>
          <w:lang w:val="es-ES_tradnl" w:eastAsia="es-ES"/>
        </w:rPr>
        <w:t xml:space="preserve">: Notificar el contenido de la presente Resolución al (s) </w:t>
      </w:r>
      <w:r w:rsidRPr="007E64B5">
        <w:rPr>
          <w:rFonts w:ascii="Tahoma" w:eastAsia="Times New Roman" w:hAnsi="Tahoma" w:cs="Tahoma"/>
          <w:b/>
          <w:spacing w:val="-3"/>
          <w:sz w:val="24"/>
          <w:szCs w:val="24"/>
          <w:lang w:val="es-ES_tradnl" w:eastAsia="es-ES"/>
        </w:rPr>
        <w:t>PROPIETARIO (S),</w:t>
      </w:r>
      <w:r w:rsidRPr="007E64B5">
        <w:rPr>
          <w:rFonts w:ascii="Tahoma" w:eastAsia="Times New Roman" w:hAnsi="Tahoma" w:cs="Tahoma"/>
          <w:bCs/>
          <w:spacing w:val="-3"/>
          <w:sz w:val="24"/>
          <w:szCs w:val="24"/>
          <w:lang w:val="es-ES_tradnl" w:eastAsia="es-ES"/>
        </w:rPr>
        <w:t xml:space="preserve"> </w:t>
      </w:r>
      <w:r w:rsidRPr="007E64B5">
        <w:rPr>
          <w:rFonts w:ascii="Tahoma" w:eastAsia="Times New Roman" w:hAnsi="Tahoma" w:cs="Tahoma"/>
          <w:spacing w:val="-3"/>
          <w:sz w:val="24"/>
          <w:szCs w:val="24"/>
          <w:lang w:val="es-ES_tradnl" w:eastAsia="es-ES"/>
        </w:rPr>
        <w:t>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5FE6A78" w14:textId="77777777" w:rsidR="007E64B5" w:rsidRPr="007E64B5" w:rsidRDefault="007E64B5" w:rsidP="007E64B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b/>
          <w:spacing w:val="-3"/>
          <w:sz w:val="24"/>
          <w:szCs w:val="24"/>
          <w:lang w:val="es-ES_tradnl" w:eastAsia="es-ES"/>
        </w:rPr>
      </w:pPr>
    </w:p>
    <w:p w14:paraId="0C4726BC" w14:textId="77777777" w:rsidR="007E64B5" w:rsidRPr="007E64B5" w:rsidRDefault="007E64B5" w:rsidP="007E64B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7E64B5">
        <w:rPr>
          <w:rFonts w:ascii="Tahoma" w:eastAsia="Times New Roman" w:hAnsi="Tahoma" w:cs="Tahoma"/>
          <w:b/>
          <w:spacing w:val="-3"/>
          <w:sz w:val="24"/>
          <w:szCs w:val="24"/>
          <w:lang w:val="es-ES_tradnl" w:eastAsia="es-ES"/>
        </w:rPr>
        <w:t>PARÁGRAFO TRANSITORIO:</w:t>
      </w:r>
      <w:r w:rsidRPr="007E64B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en caso de no ser posible la notificación electrónica se seguirá el procedimiento establecido por la Ley 1437 de 2011.</w:t>
      </w:r>
    </w:p>
    <w:p w14:paraId="20A5A30F" w14:textId="77777777" w:rsidR="007E64B5" w:rsidRPr="007E64B5" w:rsidRDefault="007E64B5" w:rsidP="007E64B5">
      <w:pPr>
        <w:tabs>
          <w:tab w:val="left" w:pos="5385"/>
        </w:tabs>
        <w:spacing w:after="160" w:line="259" w:lineRule="auto"/>
        <w:jc w:val="both"/>
        <w:rPr>
          <w:rFonts w:ascii="Tahoma" w:eastAsia="Calibri" w:hAnsi="Tahoma" w:cs="Tahoma"/>
          <w:sz w:val="24"/>
          <w:szCs w:val="24"/>
          <w:lang w:val="es-ES_tradnl"/>
        </w:rPr>
      </w:pPr>
    </w:p>
    <w:p w14:paraId="0D6D4919" w14:textId="77777777" w:rsidR="007E64B5" w:rsidRPr="007E64B5" w:rsidRDefault="007E64B5" w:rsidP="007E64B5">
      <w:pPr>
        <w:tabs>
          <w:tab w:val="left" w:pos="5385"/>
        </w:tabs>
        <w:spacing w:after="160" w:line="259" w:lineRule="auto"/>
        <w:jc w:val="both"/>
        <w:rPr>
          <w:rFonts w:ascii="Tahoma" w:eastAsia="Calibri" w:hAnsi="Tahoma" w:cs="Tahoma"/>
          <w:b/>
          <w:bCs/>
          <w:sz w:val="24"/>
          <w:szCs w:val="24"/>
        </w:rPr>
      </w:pPr>
      <w:r w:rsidRPr="007E64B5">
        <w:rPr>
          <w:rFonts w:ascii="Tahoma" w:eastAsia="Calibri" w:hAnsi="Tahoma" w:cs="Tahoma"/>
          <w:b/>
          <w:bCs/>
          <w:sz w:val="24"/>
          <w:szCs w:val="24"/>
        </w:rPr>
        <w:t>ARTÍCULO NOVENO</w:t>
      </w:r>
      <w:r w:rsidRPr="007E64B5">
        <w:rPr>
          <w:rFonts w:ascii="Tahoma" w:eastAsia="Calibri" w:hAnsi="Tahoma" w:cs="Tahoma"/>
          <w:sz w:val="24"/>
          <w:szCs w:val="24"/>
        </w:rPr>
        <w:t xml:space="preserve">: Publíquese el presente acto administrativo, a costas del interesado en el boletín ambiental de la </w:t>
      </w:r>
      <w:r w:rsidRPr="007E64B5">
        <w:rPr>
          <w:rFonts w:ascii="Tahoma" w:eastAsia="Calibri" w:hAnsi="Tahoma" w:cs="Tahoma"/>
          <w:b/>
          <w:sz w:val="24"/>
          <w:szCs w:val="24"/>
        </w:rPr>
        <w:t>CRQ</w:t>
      </w:r>
      <w:r w:rsidRPr="007E64B5">
        <w:rPr>
          <w:rFonts w:ascii="Tahoma" w:eastAsia="Calibri" w:hAnsi="Tahoma" w:cs="Tahoma"/>
          <w:b/>
          <w:bCs/>
          <w:sz w:val="24"/>
          <w:szCs w:val="24"/>
        </w:rPr>
        <w:t xml:space="preserve">, </w:t>
      </w:r>
      <w:r w:rsidRPr="007E64B5">
        <w:rPr>
          <w:rFonts w:ascii="Tahoma" w:eastAsia="Calibri" w:hAnsi="Tahoma" w:cs="Tahoma"/>
          <w:bCs/>
          <w:sz w:val="24"/>
          <w:szCs w:val="24"/>
        </w:rPr>
        <w:t>de conformidad con lo establecido en el artículo 71 de la Ley 99 de 1993.</w:t>
      </w:r>
    </w:p>
    <w:p w14:paraId="349A04F9" w14:textId="77777777" w:rsidR="007E64B5" w:rsidRPr="007E64B5" w:rsidRDefault="007E64B5" w:rsidP="007E64B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bCs/>
          <w:sz w:val="24"/>
          <w:szCs w:val="24"/>
        </w:rPr>
        <w:t>ARTÍCULO DECIMO</w:t>
      </w:r>
      <w:r w:rsidRPr="007E64B5">
        <w:rPr>
          <w:rFonts w:ascii="Tahoma" w:eastAsia="Calibri" w:hAnsi="Tahoma" w:cs="Tahoma"/>
          <w:spacing w:val="-3"/>
          <w:sz w:val="24"/>
          <w:szCs w:val="24"/>
          <w:lang w:val="es-ES_tradnl"/>
        </w:rPr>
        <w:t>: La presente Resolución rige a partir de la fecha de ejecutoria de conformidad con el artículo 87 de la Ley 1437 del 2011 “</w:t>
      </w:r>
      <w:r w:rsidRPr="007E64B5">
        <w:rPr>
          <w:rFonts w:ascii="Tahoma" w:eastAsia="Calibri" w:hAnsi="Tahoma" w:cs="Tahoma"/>
          <w:sz w:val="24"/>
          <w:szCs w:val="24"/>
        </w:rPr>
        <w:t xml:space="preserve">Nuevo Código de Procedimiento </w:t>
      </w:r>
      <w:r w:rsidRPr="007E64B5">
        <w:rPr>
          <w:rFonts w:ascii="Tahoma" w:eastAsia="Calibri" w:hAnsi="Tahoma" w:cs="Tahoma"/>
          <w:sz w:val="24"/>
          <w:szCs w:val="24"/>
        </w:rPr>
        <w:t>Administrativo y de lo Contencioso Administrativo</w:t>
      </w:r>
      <w:r w:rsidRPr="007E64B5">
        <w:rPr>
          <w:rFonts w:ascii="Tahoma" w:eastAsia="Calibri" w:hAnsi="Tahoma" w:cs="Tahoma"/>
          <w:spacing w:val="-3"/>
          <w:sz w:val="24"/>
          <w:szCs w:val="24"/>
          <w:lang w:val="es-ES_tradnl"/>
        </w:rPr>
        <w:t xml:space="preserve">”. </w:t>
      </w:r>
    </w:p>
    <w:p w14:paraId="13BD837A" w14:textId="77777777" w:rsidR="007E64B5" w:rsidRPr="007E64B5" w:rsidRDefault="007E64B5" w:rsidP="007E64B5">
      <w:pPr>
        <w:tabs>
          <w:tab w:val="left" w:pos="-851"/>
          <w:tab w:val="left" w:pos="-720"/>
          <w:tab w:val="left" w:pos="1600"/>
        </w:tabs>
        <w:suppressAutoHyphens/>
        <w:spacing w:after="160" w:line="240" w:lineRule="atLeast"/>
        <w:jc w:val="both"/>
        <w:rPr>
          <w:rFonts w:ascii="Tahoma" w:eastAsia="Calibri" w:hAnsi="Tahoma" w:cs="Tahoma"/>
          <w:sz w:val="24"/>
          <w:szCs w:val="24"/>
        </w:rPr>
      </w:pPr>
      <w:r w:rsidRPr="007E64B5">
        <w:rPr>
          <w:rFonts w:ascii="Tahoma" w:eastAsia="Calibri" w:hAnsi="Tahoma" w:cs="Tahoma"/>
          <w:b/>
          <w:bCs/>
          <w:sz w:val="24"/>
          <w:szCs w:val="24"/>
        </w:rPr>
        <w:t>ARTÍCULO UNDECIMO:</w:t>
      </w:r>
      <w:r w:rsidRPr="007E64B5">
        <w:rPr>
          <w:rFonts w:ascii="Tahoma" w:eastAsia="Calibri" w:hAnsi="Tahoma" w:cs="Tahoma"/>
          <w:spacing w:val="-3"/>
          <w:sz w:val="24"/>
          <w:szCs w:val="24"/>
          <w:lang w:val="es-ES_tradnl"/>
        </w:rPr>
        <w:t xml:space="preserve"> </w:t>
      </w:r>
      <w:r w:rsidRPr="007E64B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57270430"/>
          <w:placeholder>
            <w:docPart w:val="19F74E64BEB748B8B8846ACC7FD4CAE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7E64B5">
            <w:rPr>
              <w:rFonts w:ascii="Tahoma" w:eastAsia="Calibri" w:hAnsi="Tahoma" w:cs="Tahoma"/>
              <w:sz w:val="24"/>
              <w:szCs w:val="24"/>
            </w:rPr>
            <w:t>CIRCASIA</w:t>
          </w:r>
        </w:sdtContent>
      </w:sdt>
      <w:r w:rsidRPr="007E64B5">
        <w:rPr>
          <w:rFonts w:ascii="Tahoma" w:eastAsia="Calibri" w:hAnsi="Tahoma" w:cs="Tahoma"/>
          <w:sz w:val="24"/>
          <w:szCs w:val="24"/>
        </w:rPr>
        <w:t>, Quindío, de conformidad con lo contemplado en el Artículo 2.2.1.1.7.11, del decreto 1076 del 2015 para que los mismos sean exhibidos en un lugar visible.</w:t>
      </w:r>
    </w:p>
    <w:p w14:paraId="68698994"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NOTIFÍQUESE, PUBLÍQUESE Y CÚMPLASE.</w:t>
      </w:r>
    </w:p>
    <w:p w14:paraId="33CFDDB0"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ab/>
      </w:r>
    </w:p>
    <w:p w14:paraId="48788A7E"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5365F0A5"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Subdirector de Regulación y Control Ambiental</w:t>
      </w:r>
    </w:p>
    <w:p w14:paraId="08CDC0DD"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 – CRQ</w:t>
      </w:r>
    </w:p>
    <w:p w14:paraId="2EDC1340" w14:textId="4772A66B" w:rsidR="007E64B5" w:rsidRPr="00680C40" w:rsidRDefault="007E64B5" w:rsidP="006C2528">
      <w:pPr>
        <w:spacing w:after="160" w:line="259" w:lineRule="auto"/>
        <w:jc w:val="center"/>
        <w:rPr>
          <w:rFonts w:ascii="Tahoma" w:hAnsi="Tahoma" w:cs="Tahoma"/>
          <w:b/>
          <w:sz w:val="24"/>
          <w:szCs w:val="24"/>
        </w:rPr>
      </w:pPr>
    </w:p>
    <w:p w14:paraId="4E6B38F0" w14:textId="2C986AF1" w:rsidR="007E64B5" w:rsidRPr="00680C40" w:rsidRDefault="007E64B5" w:rsidP="006C2528">
      <w:pPr>
        <w:spacing w:after="160" w:line="259" w:lineRule="auto"/>
        <w:jc w:val="center"/>
        <w:rPr>
          <w:rFonts w:ascii="Tahoma" w:hAnsi="Tahoma" w:cs="Tahoma"/>
          <w:b/>
          <w:bCs/>
          <w:sz w:val="24"/>
          <w:szCs w:val="24"/>
        </w:rPr>
      </w:pPr>
      <w:r w:rsidRPr="00680C40">
        <w:rPr>
          <w:rFonts w:ascii="Tahoma" w:hAnsi="Tahoma" w:cs="Tahoma"/>
          <w:b/>
          <w:bCs/>
          <w:sz w:val="24"/>
          <w:szCs w:val="24"/>
        </w:rPr>
        <w:t>RESOLUCIÓN N°0033</w:t>
      </w:r>
    </w:p>
    <w:p w14:paraId="6E4B65AE" w14:textId="6752CD2E" w:rsidR="007E64B5" w:rsidRPr="00680C40" w:rsidRDefault="007E64B5" w:rsidP="006C2528">
      <w:pPr>
        <w:spacing w:after="160" w:line="259" w:lineRule="auto"/>
        <w:jc w:val="center"/>
        <w:rPr>
          <w:rFonts w:ascii="Tahoma" w:hAnsi="Tahoma" w:cs="Tahoma"/>
          <w:b/>
          <w:bCs/>
          <w:sz w:val="24"/>
          <w:szCs w:val="24"/>
        </w:rPr>
      </w:pPr>
      <w:r w:rsidRPr="00680C40">
        <w:rPr>
          <w:rFonts w:ascii="Tahoma" w:hAnsi="Tahoma" w:cs="Tahoma"/>
          <w:b/>
          <w:bCs/>
          <w:sz w:val="24"/>
          <w:szCs w:val="24"/>
        </w:rPr>
        <w:t xml:space="preserve">DEL 25 DE </w:t>
      </w:r>
      <w:proofErr w:type="gramStart"/>
      <w:r w:rsidRPr="00680C40">
        <w:rPr>
          <w:rFonts w:ascii="Tahoma" w:hAnsi="Tahoma" w:cs="Tahoma"/>
          <w:b/>
          <w:bCs/>
          <w:sz w:val="24"/>
          <w:szCs w:val="24"/>
        </w:rPr>
        <w:t>FEBRERO  DE</w:t>
      </w:r>
      <w:proofErr w:type="gramEnd"/>
      <w:r w:rsidRPr="00680C40">
        <w:rPr>
          <w:rFonts w:ascii="Tahoma" w:hAnsi="Tahoma" w:cs="Tahoma"/>
          <w:b/>
          <w:bCs/>
          <w:sz w:val="24"/>
          <w:szCs w:val="24"/>
        </w:rPr>
        <w:t xml:space="preserve"> 2.021</w:t>
      </w:r>
    </w:p>
    <w:p w14:paraId="6E965A64" w14:textId="11E29AD1" w:rsidR="007E64B5" w:rsidRPr="00680C40" w:rsidRDefault="007E64B5" w:rsidP="006C2528">
      <w:pPr>
        <w:spacing w:after="160" w:line="259" w:lineRule="auto"/>
        <w:jc w:val="center"/>
        <w:rPr>
          <w:rFonts w:ascii="Tahoma" w:hAnsi="Tahoma" w:cs="Tahoma"/>
          <w:b/>
          <w:bCs/>
          <w:sz w:val="24"/>
          <w:szCs w:val="24"/>
        </w:rPr>
      </w:pPr>
      <w:r w:rsidRPr="00680C40">
        <w:rPr>
          <w:rFonts w:ascii="Tahoma" w:hAnsi="Tahoma" w:cs="Tahoma"/>
          <w:b/>
          <w:bCs/>
          <w:sz w:val="24"/>
          <w:szCs w:val="24"/>
        </w:rPr>
        <w:t>POR LA CUAL SE CONCEDE UNA AUTORIZACIÓN DE APROVECHAMIENTO FORESTAL</w:t>
      </w:r>
    </w:p>
    <w:p w14:paraId="3D5A0783" w14:textId="41DF0049" w:rsidR="007E64B5" w:rsidRPr="00680C40" w:rsidRDefault="007E64B5" w:rsidP="006C2528">
      <w:pPr>
        <w:spacing w:after="160" w:line="259" w:lineRule="auto"/>
        <w:jc w:val="center"/>
        <w:rPr>
          <w:rFonts w:ascii="Tahoma" w:hAnsi="Tahoma" w:cs="Tahoma"/>
          <w:b/>
          <w:bCs/>
          <w:sz w:val="24"/>
          <w:szCs w:val="24"/>
        </w:rPr>
      </w:pPr>
    </w:p>
    <w:p w14:paraId="156AE9B2" w14:textId="77777777" w:rsidR="007E64B5" w:rsidRPr="007E64B5" w:rsidRDefault="007E64B5" w:rsidP="007E64B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7E64B5">
        <w:rPr>
          <w:rFonts w:ascii="Tahoma" w:eastAsia="Times New Roman" w:hAnsi="Tahoma" w:cs="Tahoma"/>
          <w:b/>
          <w:bCs/>
          <w:spacing w:val="-3"/>
          <w:sz w:val="24"/>
          <w:szCs w:val="24"/>
          <w:lang w:val="es-ES_tradnl" w:eastAsia="es-ES"/>
        </w:rPr>
        <w:t>R E S U E L V E:</w:t>
      </w:r>
    </w:p>
    <w:p w14:paraId="41940B6F" w14:textId="77777777" w:rsidR="007E64B5" w:rsidRPr="007E64B5" w:rsidRDefault="007E64B5" w:rsidP="007E64B5">
      <w:pPr>
        <w:spacing w:after="160" w:line="240" w:lineRule="auto"/>
        <w:contextualSpacing/>
        <w:jc w:val="both"/>
        <w:rPr>
          <w:rFonts w:ascii="Tahoma" w:eastAsia="Calibri" w:hAnsi="Tahoma" w:cs="Tahoma"/>
          <w:b/>
          <w:bCs/>
          <w:spacing w:val="-3"/>
          <w:sz w:val="24"/>
          <w:szCs w:val="24"/>
          <w:lang w:val="es-ES_tradnl"/>
        </w:rPr>
      </w:pPr>
    </w:p>
    <w:p w14:paraId="67877CE2" w14:textId="77777777" w:rsidR="007E64B5" w:rsidRPr="007E64B5" w:rsidRDefault="007E64B5" w:rsidP="007E64B5">
      <w:pPr>
        <w:spacing w:after="160" w:line="259" w:lineRule="auto"/>
        <w:contextualSpacing/>
        <w:jc w:val="both"/>
        <w:rPr>
          <w:rFonts w:ascii="Tahoma" w:eastAsia="Calibri" w:hAnsi="Tahoma" w:cs="Tahoma"/>
          <w:b/>
          <w:sz w:val="24"/>
          <w:szCs w:val="24"/>
        </w:rPr>
      </w:pPr>
      <w:r w:rsidRPr="007E64B5">
        <w:rPr>
          <w:rFonts w:ascii="Tahoma" w:eastAsia="Calibri" w:hAnsi="Tahoma" w:cs="Tahoma"/>
          <w:b/>
          <w:bCs/>
          <w:spacing w:val="-3"/>
          <w:sz w:val="24"/>
          <w:szCs w:val="24"/>
          <w:lang w:val="es-ES_tradnl"/>
        </w:rPr>
        <w:t>ARTÍCULO PRIMERO: Conceder</w:t>
      </w:r>
      <w:r w:rsidRPr="007E64B5">
        <w:rPr>
          <w:rFonts w:ascii="Tahoma" w:eastAsia="Calibri" w:hAnsi="Tahoma" w:cs="Tahoma"/>
          <w:spacing w:val="-3"/>
          <w:sz w:val="24"/>
          <w:szCs w:val="24"/>
          <w:lang w:val="es-ES_tradnl"/>
        </w:rPr>
        <w:t xml:space="preserve"> Autorización de Aprovechamiento Forestal Persistente de Guadua </w:t>
      </w:r>
      <w:r w:rsidRPr="007E64B5">
        <w:rPr>
          <w:rFonts w:ascii="Tahoma" w:eastAsia="Calibri" w:hAnsi="Tahoma" w:cs="Tahoma"/>
          <w:b/>
          <w:spacing w:val="-3"/>
          <w:sz w:val="24"/>
          <w:szCs w:val="24"/>
          <w:lang w:val="es-ES_tradnl"/>
        </w:rPr>
        <w:t xml:space="preserve">TIPO II  </w:t>
      </w:r>
      <w:r w:rsidRPr="007E64B5">
        <w:rPr>
          <w:rFonts w:ascii="Tahoma" w:eastAsia="Calibri" w:hAnsi="Tahoma" w:cs="Tahoma"/>
          <w:spacing w:val="-3"/>
          <w:sz w:val="24"/>
          <w:szCs w:val="24"/>
          <w:lang w:val="es-ES_tradnl"/>
        </w:rPr>
        <w:t xml:space="preserve">a </w:t>
      </w:r>
      <w:r w:rsidRPr="007E64B5">
        <w:rPr>
          <w:rFonts w:ascii="Tahoma" w:eastAsia="Calibri" w:hAnsi="Tahoma" w:cs="Tahoma"/>
          <w:sz w:val="24"/>
          <w:szCs w:val="24"/>
        </w:rPr>
        <w:t xml:space="preserve"> la  señora </w:t>
      </w:r>
      <w:r w:rsidRPr="007E64B5">
        <w:rPr>
          <w:rFonts w:ascii="Tahoma" w:eastAsia="Calibri" w:hAnsi="Tahoma" w:cs="Tahoma"/>
          <w:b/>
          <w:sz w:val="24"/>
          <w:szCs w:val="24"/>
        </w:rPr>
        <w:t xml:space="preserve">CECILIA VALENCIA DE TORRES, </w:t>
      </w:r>
      <w:r w:rsidRPr="007E64B5">
        <w:rPr>
          <w:rFonts w:ascii="Tahoma" w:eastAsia="Calibri" w:hAnsi="Tahoma" w:cs="Tahoma"/>
          <w:sz w:val="24"/>
          <w:szCs w:val="24"/>
        </w:rPr>
        <w:t xml:space="preserve">identificada con la cédula de ciudadanía número 24.478.780, actuando a nombre propio como propietaria y como </w:t>
      </w:r>
      <w:r w:rsidRPr="007E64B5">
        <w:rPr>
          <w:rFonts w:ascii="Tahoma" w:eastAsia="Calibri" w:hAnsi="Tahoma" w:cs="Tahoma"/>
          <w:sz w:val="24"/>
          <w:szCs w:val="24"/>
        </w:rPr>
        <w:lastRenderedPageBreak/>
        <w:t xml:space="preserve">Representante Legal  de </w:t>
      </w:r>
      <w:r w:rsidRPr="007E64B5">
        <w:rPr>
          <w:rFonts w:ascii="Tahoma" w:eastAsia="Calibri" w:hAnsi="Tahoma" w:cs="Tahoma"/>
          <w:b/>
          <w:sz w:val="24"/>
          <w:szCs w:val="24"/>
        </w:rPr>
        <w:t>TORRES VALENCIA Y COMPAÑÍA SOCIEDAD COMANDITARIA POR ACCIONES,</w:t>
      </w:r>
      <w:r w:rsidRPr="007E64B5">
        <w:rPr>
          <w:rFonts w:ascii="Tahoma" w:eastAsia="Calibri" w:hAnsi="Tahoma" w:cs="Tahoma"/>
          <w:sz w:val="24"/>
          <w:szCs w:val="24"/>
        </w:rPr>
        <w:t xml:space="preserve"> identificada con el </w:t>
      </w:r>
      <w:r w:rsidRPr="007E64B5">
        <w:rPr>
          <w:rFonts w:ascii="Tahoma" w:eastAsia="Calibri" w:hAnsi="Tahoma" w:cs="Tahoma"/>
          <w:b/>
          <w:sz w:val="24"/>
          <w:szCs w:val="24"/>
        </w:rPr>
        <w:t xml:space="preserve">NIT # 900247065-4, </w:t>
      </w:r>
      <w:r w:rsidRPr="007E64B5">
        <w:rPr>
          <w:rFonts w:ascii="Tahoma" w:eastAsia="Calibri" w:hAnsi="Tahoma" w:cs="Tahoma"/>
          <w:sz w:val="24"/>
          <w:szCs w:val="24"/>
        </w:rPr>
        <w:t>esta última sociedad igualmente propietaria, a través de Apoderado Especial</w:t>
      </w:r>
      <w:r w:rsidRPr="007E64B5">
        <w:rPr>
          <w:rFonts w:ascii="Tahoma" w:eastAsia="Calibri" w:hAnsi="Tahoma" w:cs="Tahoma"/>
          <w:b/>
          <w:sz w:val="24"/>
          <w:szCs w:val="24"/>
        </w:rPr>
        <w:t>, CESAR AUGUSTO TABORDA</w:t>
      </w:r>
      <w:r w:rsidRPr="007E64B5">
        <w:rPr>
          <w:rFonts w:ascii="Tahoma" w:eastAsia="Calibri" w:hAnsi="Tahoma" w:cs="Tahoma"/>
          <w:sz w:val="24"/>
          <w:szCs w:val="24"/>
        </w:rPr>
        <w:t xml:space="preserve">, identificado con la cédula de ciudadanía número 18.394.571, solicitó </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trámite de aprovechamiento forestal persistente de guadua </w:t>
      </w:r>
      <w:r w:rsidRPr="007E64B5">
        <w:rPr>
          <w:rFonts w:ascii="Tahoma" w:eastAsia="Calibri" w:hAnsi="Tahoma" w:cs="Tahoma"/>
          <w:b/>
          <w:sz w:val="24"/>
          <w:szCs w:val="24"/>
        </w:rPr>
        <w:t>TIPO II</w:t>
      </w:r>
      <w:r w:rsidRPr="007E64B5">
        <w:rPr>
          <w:rFonts w:ascii="Tahoma" w:eastAsia="Calibri" w:hAnsi="Tahoma" w:cs="Tahoma"/>
          <w:sz w:val="24"/>
          <w:szCs w:val="24"/>
        </w:rPr>
        <w:t xml:space="preserve">,  </w:t>
      </w:r>
      <w:r w:rsidRPr="007E64B5">
        <w:rPr>
          <w:rFonts w:ascii="Tahoma" w:eastAsia="Calibri" w:hAnsi="Tahoma" w:cs="Tahoma"/>
          <w:spacing w:val="-3"/>
          <w:sz w:val="24"/>
          <w:szCs w:val="24"/>
          <w:lang w:val="es-ES_tradnl"/>
        </w:rPr>
        <w:t xml:space="preserve">con destino </w:t>
      </w:r>
      <w:r w:rsidRPr="007E64B5">
        <w:rPr>
          <w:rFonts w:ascii="Tahoma" w:eastAsia="Calibri" w:hAnsi="Tahoma" w:cs="Tahoma"/>
          <w:b/>
          <w:spacing w:val="-3"/>
          <w:sz w:val="24"/>
          <w:szCs w:val="24"/>
          <w:u w:val="single"/>
          <w:lang w:val="es-ES_tradnl"/>
        </w:rPr>
        <w:t>COMERCIAL</w:t>
      </w:r>
      <w:r w:rsidRPr="007E64B5">
        <w:rPr>
          <w:rFonts w:ascii="Tahoma" w:eastAsia="Calibri" w:hAnsi="Tahoma" w:cs="Tahoma"/>
          <w:sz w:val="24"/>
          <w:szCs w:val="24"/>
        </w:rPr>
        <w:t xml:space="preserve"> en el   Predio </w:t>
      </w:r>
      <w:r w:rsidRPr="007E64B5">
        <w:rPr>
          <w:rFonts w:ascii="Tahoma" w:eastAsia="Calibri" w:hAnsi="Tahoma" w:cs="Tahoma"/>
          <w:b/>
          <w:sz w:val="24"/>
          <w:szCs w:val="24"/>
          <w:u w:val="single"/>
        </w:rPr>
        <w:t>1)</w:t>
      </w:r>
      <w:r w:rsidRPr="007E64B5">
        <w:rPr>
          <w:rFonts w:ascii="Tahoma" w:eastAsia="Calibri" w:hAnsi="Tahoma" w:cs="Tahoma"/>
          <w:b/>
          <w:sz w:val="24"/>
          <w:szCs w:val="24"/>
        </w:rPr>
        <w:t xml:space="preserve"> Sin Dirección La Coralia, ubicado en la Vereda Murillo del Municipio de Armenia, Quindío,</w:t>
      </w:r>
      <w:r w:rsidRPr="007E64B5">
        <w:rPr>
          <w:rFonts w:ascii="Tahoma" w:eastAsia="Calibri" w:hAnsi="Tahoma" w:cs="Tahoma"/>
          <w:b/>
          <w:sz w:val="24"/>
          <w:szCs w:val="24"/>
          <w:u w:val="single"/>
        </w:rPr>
        <w:t xml:space="preserve"> </w:t>
      </w:r>
      <w:r w:rsidRPr="007E64B5">
        <w:rPr>
          <w:rFonts w:ascii="Tahoma" w:eastAsia="Calibri" w:hAnsi="Tahoma" w:cs="Tahoma"/>
          <w:b/>
          <w:sz w:val="24"/>
          <w:szCs w:val="24"/>
        </w:rPr>
        <w:t xml:space="preserve">   </w:t>
      </w:r>
      <w:r w:rsidRPr="007E64B5">
        <w:rPr>
          <w:rFonts w:ascii="Tahoma" w:eastAsia="Calibri" w:hAnsi="Tahoma" w:cs="Tahoma"/>
          <w:sz w:val="24"/>
          <w:szCs w:val="24"/>
        </w:rPr>
        <w:t xml:space="preserve">identificado con la matrícula inmobiliaria </w:t>
      </w:r>
      <w:r w:rsidRPr="007E64B5">
        <w:rPr>
          <w:rFonts w:ascii="Tahoma" w:eastAsia="Calibri" w:hAnsi="Tahoma" w:cs="Tahoma"/>
          <w:b/>
          <w:sz w:val="24"/>
          <w:szCs w:val="24"/>
        </w:rPr>
        <w:t xml:space="preserve">280-61294 </w:t>
      </w:r>
      <w:r w:rsidRPr="007E64B5">
        <w:rPr>
          <w:rFonts w:ascii="Tahoma" w:eastAsia="Calibri" w:hAnsi="Tahoma" w:cs="Tahoma"/>
          <w:sz w:val="24"/>
          <w:szCs w:val="24"/>
        </w:rPr>
        <w:t xml:space="preserve"> y la ficha catastral </w:t>
      </w:r>
      <w:r w:rsidRPr="007E64B5">
        <w:rPr>
          <w:rFonts w:ascii="Tahoma" w:eastAsia="Calibri" w:hAnsi="Tahoma" w:cs="Tahoma"/>
          <w:b/>
          <w:sz w:val="24"/>
          <w:szCs w:val="24"/>
        </w:rPr>
        <w:t xml:space="preserve">“63001000200000678000”, </w:t>
      </w:r>
      <w:r w:rsidRPr="007E64B5">
        <w:rPr>
          <w:rFonts w:ascii="Tahoma" w:eastAsia="Calibri" w:hAnsi="Tahoma" w:cs="Tahoma"/>
          <w:sz w:val="24"/>
          <w:szCs w:val="24"/>
        </w:rPr>
        <w:t xml:space="preserve">y cuyos linderos se encuentran en la escritura pública 3.374 del 17 de septiembre de 2.008 y 2.756 del 14 de julio de 2.009,  de la Notaría  Primera de Armenia, Quindío,  la solicitud  se encuentra radicada bajo el número </w:t>
      </w:r>
      <w:r w:rsidRPr="007E64B5">
        <w:rPr>
          <w:rFonts w:ascii="Tahoma" w:eastAsia="Calibri" w:hAnsi="Tahoma" w:cs="Tahoma"/>
          <w:b/>
          <w:sz w:val="24"/>
          <w:szCs w:val="24"/>
          <w:u w:val="single"/>
        </w:rPr>
        <w:t xml:space="preserve">10262-20. </w:t>
      </w:r>
    </w:p>
    <w:p w14:paraId="53CEE8F4" w14:textId="77777777" w:rsidR="007E64B5" w:rsidRPr="007E64B5" w:rsidRDefault="007E64B5" w:rsidP="007E64B5">
      <w:pPr>
        <w:spacing w:after="160" w:line="259" w:lineRule="auto"/>
        <w:contextualSpacing/>
        <w:jc w:val="both"/>
        <w:rPr>
          <w:rFonts w:ascii="Tahoma" w:eastAsia="Calibri" w:hAnsi="Tahoma" w:cs="Tahoma"/>
          <w:sz w:val="24"/>
          <w:szCs w:val="24"/>
        </w:rPr>
      </w:pPr>
    </w:p>
    <w:p w14:paraId="43CBC656" w14:textId="77777777" w:rsidR="007E64B5" w:rsidRPr="007E64B5" w:rsidRDefault="007E64B5" w:rsidP="007E64B5">
      <w:pPr>
        <w:shd w:val="clear" w:color="auto" w:fill="FFFFFF"/>
        <w:spacing w:after="0" w:line="240" w:lineRule="auto"/>
        <w:ind w:right="-234"/>
        <w:jc w:val="both"/>
        <w:rPr>
          <w:rFonts w:ascii="Tahoma" w:eastAsia="Times New Roman" w:hAnsi="Tahoma" w:cs="Tahoma"/>
          <w:sz w:val="24"/>
          <w:szCs w:val="24"/>
          <w:lang w:eastAsia="es-CO"/>
        </w:rPr>
      </w:pPr>
      <w:r w:rsidRPr="007E64B5">
        <w:rPr>
          <w:rFonts w:ascii="Tahoma" w:eastAsia="Times New Roman" w:hAnsi="Tahoma" w:cs="Tahoma"/>
          <w:b/>
          <w:bCs/>
          <w:sz w:val="24"/>
          <w:szCs w:val="24"/>
          <w:lang w:eastAsia="es-CO"/>
        </w:rPr>
        <w:t>PARÁGRAFO 1</w:t>
      </w:r>
      <w:r w:rsidRPr="007E64B5">
        <w:rPr>
          <w:rFonts w:ascii="Tahoma" w:eastAsia="Times New Roman" w:hAnsi="Tahoma" w:cs="Tahoma"/>
          <w:sz w:val="24"/>
          <w:szCs w:val="24"/>
          <w:lang w:eastAsia="es-CO"/>
        </w:rPr>
        <w:t>:</w:t>
      </w:r>
      <w:r w:rsidRPr="007E64B5">
        <w:rPr>
          <w:rFonts w:ascii="Tahoma" w:eastAsia="Times New Roman" w:hAnsi="Tahoma" w:cs="Tahoma"/>
          <w:bCs/>
          <w:sz w:val="24"/>
          <w:szCs w:val="24"/>
          <w:lang w:eastAsia="es-CO"/>
        </w:rPr>
        <w:t xml:space="preserve"> Conforme al artículo 2.2.1.1.7.15</w:t>
      </w:r>
      <w:r w:rsidRPr="007E64B5">
        <w:rPr>
          <w:rFonts w:ascii="Tahoma" w:eastAsia="Times New Roman" w:hAnsi="Tahoma" w:cs="Tahoma"/>
          <w:sz w:val="24"/>
          <w:szCs w:val="24"/>
          <w:lang w:eastAsia="es-CO"/>
        </w:rPr>
        <w:t xml:space="preserve">, </w:t>
      </w:r>
      <w:r w:rsidRPr="007E64B5">
        <w:rPr>
          <w:rFonts w:ascii="Tahoma" w:eastAsia="Times New Roman" w:hAnsi="Tahoma" w:cs="Tahoma"/>
          <w:bCs/>
          <w:sz w:val="24"/>
          <w:szCs w:val="24"/>
          <w:lang w:eastAsia="es-CO"/>
        </w:rPr>
        <w:t>del Decreto 1076 de 2015, l</w:t>
      </w:r>
      <w:r w:rsidRPr="007E64B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7B84A815" w14:textId="77777777" w:rsidR="007E64B5" w:rsidRPr="007E64B5" w:rsidRDefault="007E64B5" w:rsidP="007E64B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p>
    <w:p w14:paraId="2B311B7A"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bCs/>
          <w:sz w:val="24"/>
          <w:szCs w:val="24"/>
        </w:rPr>
        <w:t>PARÁGRAFO 2</w:t>
      </w:r>
      <w:r w:rsidRPr="007E64B5">
        <w:rPr>
          <w:rFonts w:ascii="Tahoma" w:eastAsia="Calibri" w:hAnsi="Tahoma" w:cs="Tahoma"/>
          <w:sz w:val="24"/>
          <w:szCs w:val="24"/>
        </w:rPr>
        <w:t>: El término para el Aprovechamiento Forestal será</w:t>
      </w:r>
      <w:r w:rsidRPr="007E64B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812398405"/>
          <w:placeholder>
            <w:docPart w:val="BAB3F78ED2724C758B38EFEE2B43A89C"/>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7E64B5">
            <w:rPr>
              <w:rFonts w:ascii="Tahoma" w:eastAsia="Calibri" w:hAnsi="Tahoma" w:cs="Tahoma"/>
              <w:sz w:val="24"/>
              <w:szCs w:val="24"/>
            </w:rPr>
            <w:t>CIENTO VEINTE (120) DIAS</w:t>
          </w:r>
        </w:sdtContent>
      </w:sdt>
      <w:r w:rsidRPr="007E64B5">
        <w:rPr>
          <w:rFonts w:ascii="Tahoma" w:eastAsia="Calibri" w:hAnsi="Tahoma" w:cs="Tahoma"/>
          <w:b/>
          <w:sz w:val="24"/>
          <w:szCs w:val="24"/>
        </w:rPr>
        <w:t xml:space="preserve"> calendario</w:t>
      </w:r>
      <w:r w:rsidRPr="007E64B5">
        <w:rPr>
          <w:rFonts w:ascii="Tahoma" w:eastAsia="Calibri" w:hAnsi="Tahoma" w:cs="Tahoma"/>
          <w:spacing w:val="-3"/>
          <w:sz w:val="24"/>
          <w:szCs w:val="24"/>
          <w:lang w:val="es-ES_tradnl"/>
        </w:rPr>
        <w:t xml:space="preserve">, contados a partir de la fecha de ejecutoria de la presente Resolución, para lo cual se deberá tener en cuenta las disposiciones </w:t>
      </w:r>
      <w:r w:rsidRPr="007E64B5">
        <w:rPr>
          <w:rFonts w:ascii="Tahoma" w:eastAsia="Calibri" w:hAnsi="Tahoma" w:cs="Tahoma"/>
          <w:spacing w:val="-3"/>
          <w:sz w:val="24"/>
          <w:szCs w:val="24"/>
          <w:lang w:val="es-ES_tradnl"/>
        </w:rPr>
        <w:t>contempladas en el Artículo 87 de la Ley 1437 de 2011</w:t>
      </w:r>
    </w:p>
    <w:p w14:paraId="15F7D5E3" w14:textId="77777777" w:rsidR="007E64B5" w:rsidRPr="007E64B5" w:rsidRDefault="007E64B5" w:rsidP="007E64B5">
      <w:pPr>
        <w:spacing w:after="120" w:line="240" w:lineRule="auto"/>
        <w:jc w:val="both"/>
        <w:rPr>
          <w:rFonts w:ascii="Tahoma" w:eastAsia="Times New Roman" w:hAnsi="Tahoma" w:cs="Tahoma"/>
          <w:sz w:val="24"/>
          <w:szCs w:val="24"/>
          <w:lang w:val="es-ES" w:eastAsia="es-ES"/>
        </w:rPr>
      </w:pPr>
      <w:r w:rsidRPr="007E64B5">
        <w:rPr>
          <w:rFonts w:ascii="Tahoma" w:eastAsia="Times New Roman" w:hAnsi="Tahoma" w:cs="Tahoma"/>
          <w:b/>
          <w:bCs/>
          <w:sz w:val="24"/>
          <w:szCs w:val="24"/>
          <w:lang w:val="es-ES" w:eastAsia="es-ES"/>
        </w:rPr>
        <w:t>PARÁGRAFO 3</w:t>
      </w:r>
      <w:r w:rsidRPr="007E64B5">
        <w:rPr>
          <w:rFonts w:ascii="Tahoma" w:eastAsia="Times New Roman" w:hAnsi="Tahoma" w:cs="Tahoma"/>
          <w:sz w:val="24"/>
          <w:szCs w:val="24"/>
          <w:lang w:val="es-ES" w:eastAsia="es-ES"/>
        </w:rPr>
        <w:t>: El corte y aprovechamiento se deberá realizar de la siguiente manera:</w:t>
      </w:r>
    </w:p>
    <w:p w14:paraId="5FD532A4" w14:textId="77777777" w:rsidR="007E64B5" w:rsidRPr="007E64B5" w:rsidRDefault="007E64B5" w:rsidP="007E64B5">
      <w:pPr>
        <w:spacing w:after="120" w:line="240" w:lineRule="auto"/>
        <w:jc w:val="both"/>
        <w:rPr>
          <w:rFonts w:ascii="Tahoma" w:eastAsia="Times New Roman" w:hAnsi="Tahoma" w:cs="Tahoma"/>
          <w:sz w:val="24"/>
          <w:szCs w:val="24"/>
          <w:lang w:val="es-ES" w:eastAsia="es-ES"/>
        </w:rPr>
      </w:pPr>
      <w:r w:rsidRPr="007E64B5">
        <w:rPr>
          <w:rFonts w:ascii="Tahoma" w:eastAsia="Times New Roman" w:hAnsi="Tahoma" w:cs="Tahoma"/>
          <w:b/>
          <w:bCs/>
          <w:sz w:val="24"/>
          <w:szCs w:val="24"/>
          <w:lang w:val="es-ES" w:eastAsia="es-ES"/>
        </w:rPr>
        <w:t>VOLUMEN A APROVECHAR</w:t>
      </w:r>
      <w:r w:rsidRPr="007E64B5">
        <w:rPr>
          <w:rFonts w:ascii="Tahoma" w:eastAsia="Times New Roman" w:hAnsi="Tahoma" w:cs="Tahoma"/>
          <w:sz w:val="24"/>
          <w:szCs w:val="24"/>
          <w:lang w:val="es-ES" w:eastAsia="es-ES"/>
        </w:rPr>
        <w:t xml:space="preserve">: Viable entresaca selectiva de </w:t>
      </w:r>
      <w:r w:rsidRPr="007E64B5">
        <w:rPr>
          <w:rFonts w:ascii="Tahoma" w:eastAsia="Times New Roman" w:hAnsi="Tahoma" w:cs="Tahoma"/>
          <w:b/>
          <w:sz w:val="24"/>
          <w:szCs w:val="24"/>
          <w:lang w:val="es-ES" w:eastAsia="es-ES"/>
        </w:rPr>
        <w:t>874,5 m3</w:t>
      </w:r>
      <w:r w:rsidRPr="007E64B5">
        <w:rPr>
          <w:rFonts w:ascii="Tahoma" w:eastAsia="Times New Roman" w:hAnsi="Tahoma" w:cs="Tahoma"/>
          <w:sz w:val="24"/>
          <w:szCs w:val="24"/>
          <w:lang w:val="es-ES" w:eastAsia="es-ES"/>
        </w:rPr>
        <w:t xml:space="preserve"> en el área efectiva del guadual; equivalentes a: </w:t>
      </w:r>
      <w:r w:rsidRPr="007E64B5">
        <w:rPr>
          <w:rFonts w:ascii="Tahoma" w:eastAsia="Times New Roman" w:hAnsi="Tahoma" w:cs="Tahoma"/>
          <w:b/>
          <w:sz w:val="24"/>
          <w:szCs w:val="24"/>
          <w:lang w:val="es-ES" w:eastAsia="es-ES"/>
        </w:rPr>
        <w:t>4.960 guaduas hechas</w:t>
      </w:r>
      <w:r w:rsidRPr="007E64B5">
        <w:rPr>
          <w:rFonts w:ascii="Tahoma" w:eastAsia="Times New Roman" w:hAnsi="Tahoma" w:cs="Tahoma"/>
          <w:sz w:val="24"/>
          <w:szCs w:val="24"/>
          <w:lang w:val="es-ES" w:eastAsia="es-ES"/>
        </w:rPr>
        <w:t xml:space="preserve"> (maduras y </w:t>
      </w:r>
      <w:proofErr w:type="spellStart"/>
      <w:r w:rsidRPr="007E64B5">
        <w:rPr>
          <w:rFonts w:ascii="Tahoma" w:eastAsia="Times New Roman" w:hAnsi="Tahoma" w:cs="Tahoma"/>
          <w:sz w:val="24"/>
          <w:szCs w:val="24"/>
          <w:lang w:val="es-ES" w:eastAsia="es-ES"/>
        </w:rPr>
        <w:t>Sobremaduras</w:t>
      </w:r>
      <w:proofErr w:type="spellEnd"/>
      <w:r w:rsidRPr="007E64B5">
        <w:rPr>
          <w:rFonts w:ascii="Tahoma" w:eastAsia="Times New Roman" w:hAnsi="Tahoma" w:cs="Tahoma"/>
          <w:sz w:val="24"/>
          <w:szCs w:val="24"/>
          <w:lang w:val="es-ES" w:eastAsia="es-ES"/>
        </w:rPr>
        <w:t xml:space="preserve">). </w:t>
      </w:r>
    </w:p>
    <w:p w14:paraId="11049ADE" w14:textId="77777777" w:rsidR="007E64B5" w:rsidRPr="007E64B5" w:rsidRDefault="007E64B5" w:rsidP="007E64B5">
      <w:pPr>
        <w:spacing w:after="120" w:line="240" w:lineRule="auto"/>
        <w:jc w:val="both"/>
        <w:rPr>
          <w:rFonts w:ascii="Tahoma" w:eastAsia="Times New Roman" w:hAnsi="Tahoma" w:cs="Tahoma"/>
          <w:sz w:val="24"/>
          <w:szCs w:val="24"/>
          <w:lang w:val="es-ES" w:eastAsia="es-ES"/>
        </w:rPr>
      </w:pPr>
      <w:r w:rsidRPr="007E64B5">
        <w:rPr>
          <w:rFonts w:ascii="Tahoma" w:eastAsia="Times New Roman" w:hAnsi="Tahoma" w:cs="Tahoma"/>
          <w:b/>
          <w:sz w:val="24"/>
          <w:szCs w:val="24"/>
          <w:lang w:val="es-ES" w:eastAsia="es-ES"/>
        </w:rPr>
        <w:t>INTENSIDAD DE CORTA AUTORIZADO</w:t>
      </w:r>
      <w:r w:rsidRPr="007E64B5">
        <w:rPr>
          <w:rFonts w:ascii="Tahoma" w:eastAsia="Times New Roman" w:hAnsi="Tahoma" w:cs="Tahoma"/>
          <w:sz w:val="24"/>
          <w:szCs w:val="24"/>
          <w:lang w:val="es-ES" w:eastAsia="es-ES"/>
        </w:rPr>
        <w:t xml:space="preserve">: </w:t>
      </w:r>
      <w:r w:rsidRPr="007E64B5">
        <w:rPr>
          <w:rFonts w:ascii="Tahoma" w:eastAsia="Times New Roman" w:hAnsi="Tahoma" w:cs="Tahoma"/>
          <w:b/>
          <w:sz w:val="24"/>
          <w:szCs w:val="24"/>
          <w:lang w:val="es-ES" w:eastAsia="es-ES"/>
        </w:rPr>
        <w:t>31%</w:t>
      </w:r>
      <w:r w:rsidRPr="007E64B5">
        <w:rPr>
          <w:rFonts w:ascii="Tahoma" w:eastAsia="Times New Roman" w:hAnsi="Tahoma" w:cs="Tahoma"/>
          <w:sz w:val="24"/>
          <w:szCs w:val="24"/>
          <w:lang w:val="es-ES" w:eastAsia="es-ES"/>
        </w:rPr>
        <w:t>.</w:t>
      </w:r>
    </w:p>
    <w:p w14:paraId="78B5EF97" w14:textId="77777777" w:rsidR="007E64B5" w:rsidRPr="007E64B5" w:rsidRDefault="007E64B5" w:rsidP="007E64B5">
      <w:pPr>
        <w:spacing w:after="120" w:line="240" w:lineRule="auto"/>
        <w:rPr>
          <w:rFonts w:ascii="Tahoma" w:eastAsia="Times New Roman" w:hAnsi="Tahoma" w:cs="Tahoma"/>
          <w:sz w:val="24"/>
          <w:szCs w:val="24"/>
          <w:lang w:val="es-ES" w:eastAsia="es-ES"/>
        </w:rPr>
      </w:pPr>
      <w:r w:rsidRPr="007E64B5">
        <w:rPr>
          <w:rFonts w:ascii="Tahoma" w:eastAsia="Times New Roman" w:hAnsi="Tahoma" w:cs="Tahoma"/>
          <w:b/>
          <w:bCs/>
          <w:sz w:val="24"/>
          <w:szCs w:val="24"/>
          <w:lang w:val="es-ES" w:eastAsia="es-ES"/>
        </w:rPr>
        <w:t xml:space="preserve">DESTINO DE LOS PRODUCTOS: </w:t>
      </w:r>
      <w:r w:rsidRPr="007E64B5">
        <w:rPr>
          <w:rFonts w:ascii="Tahoma" w:eastAsia="Times New Roman" w:hAnsi="Tahoma" w:cs="Tahoma"/>
          <w:bCs/>
          <w:sz w:val="24"/>
          <w:szCs w:val="24"/>
          <w:lang w:val="es-ES" w:eastAsia="es-ES"/>
        </w:rPr>
        <w:t>Comercial</w:t>
      </w:r>
    </w:p>
    <w:p w14:paraId="76B575DA" w14:textId="77777777" w:rsidR="007E64B5" w:rsidRPr="007E64B5" w:rsidRDefault="007E64B5" w:rsidP="007E64B5">
      <w:pPr>
        <w:spacing w:after="120" w:line="240" w:lineRule="auto"/>
        <w:rPr>
          <w:rFonts w:ascii="Tahoma" w:eastAsia="Times New Roman" w:hAnsi="Tahoma" w:cs="Tahoma"/>
          <w:b/>
          <w:bCs/>
          <w:sz w:val="24"/>
          <w:szCs w:val="24"/>
          <w:lang w:val="es-ES" w:eastAsia="es-ES"/>
        </w:rPr>
      </w:pPr>
      <w:r w:rsidRPr="007E64B5">
        <w:rPr>
          <w:rFonts w:ascii="Tahoma" w:eastAsia="Times New Roman" w:hAnsi="Tahoma" w:cs="Tahoma"/>
          <w:b/>
          <w:bCs/>
          <w:sz w:val="24"/>
          <w:szCs w:val="24"/>
          <w:lang w:val="es-ES" w:eastAsia="es-ES"/>
        </w:rPr>
        <w:t xml:space="preserve">PLAZO DE LA INTERVENCIÓN:   120 </w:t>
      </w:r>
      <w:r w:rsidRPr="007E64B5">
        <w:rPr>
          <w:rFonts w:ascii="Tahoma" w:eastAsia="Times New Roman" w:hAnsi="Tahoma" w:cs="Tahoma"/>
          <w:bCs/>
          <w:sz w:val="24"/>
          <w:szCs w:val="24"/>
          <w:lang w:val="es-ES" w:eastAsia="es-ES"/>
        </w:rPr>
        <w:t xml:space="preserve">días calendario. </w:t>
      </w:r>
    </w:p>
    <w:p w14:paraId="2A773218" w14:textId="77777777" w:rsidR="007E64B5" w:rsidRPr="007E64B5" w:rsidRDefault="007E64B5" w:rsidP="007E64B5">
      <w:pPr>
        <w:spacing w:after="120" w:line="240" w:lineRule="auto"/>
        <w:jc w:val="both"/>
        <w:rPr>
          <w:rFonts w:ascii="Tahoma" w:eastAsia="Times New Roman" w:hAnsi="Tahoma" w:cs="Tahoma"/>
          <w:sz w:val="24"/>
          <w:szCs w:val="24"/>
          <w:lang w:val="es-ES" w:eastAsia="es-ES"/>
        </w:rPr>
      </w:pPr>
    </w:p>
    <w:p w14:paraId="39C98CF9" w14:textId="77777777" w:rsidR="007E64B5" w:rsidRPr="007E64B5" w:rsidRDefault="007E64B5" w:rsidP="007E64B5">
      <w:pPr>
        <w:spacing w:after="160" w:line="259" w:lineRule="auto"/>
        <w:jc w:val="both"/>
        <w:rPr>
          <w:rFonts w:ascii="Tahoma" w:eastAsia="Calibri" w:hAnsi="Tahoma" w:cs="Tahoma"/>
          <w:sz w:val="24"/>
          <w:szCs w:val="24"/>
        </w:rPr>
      </w:pPr>
      <w:r w:rsidRPr="007E64B5">
        <w:rPr>
          <w:rFonts w:ascii="Tahoma" w:eastAsia="Calibri" w:hAnsi="Tahoma" w:cs="Tahoma"/>
          <w:b/>
          <w:sz w:val="24"/>
          <w:szCs w:val="24"/>
        </w:rPr>
        <w:t xml:space="preserve">ARTICULO SEGUNDO; </w:t>
      </w:r>
      <w:r w:rsidRPr="007E64B5">
        <w:rPr>
          <w:rFonts w:ascii="Tahoma" w:eastAsia="Calibri" w:hAnsi="Tahoma" w:cs="Tahoma"/>
          <w:sz w:val="24"/>
          <w:szCs w:val="24"/>
        </w:rPr>
        <w:t xml:space="preserve">Realizar Manejo Silvicultural al lote de guadua el cual presenta un área total de </w:t>
      </w:r>
      <w:r w:rsidRPr="007E64B5">
        <w:rPr>
          <w:rFonts w:ascii="Tahoma" w:eastAsia="Calibri" w:hAnsi="Tahoma" w:cs="Tahoma"/>
          <w:b/>
          <w:sz w:val="24"/>
          <w:szCs w:val="24"/>
        </w:rPr>
        <w:t xml:space="preserve">43.000 M2 </w:t>
      </w:r>
      <w:r w:rsidRPr="007E64B5">
        <w:rPr>
          <w:rFonts w:ascii="Tahoma" w:eastAsia="Calibri" w:hAnsi="Tahoma" w:cs="Tahoma"/>
          <w:sz w:val="24"/>
          <w:szCs w:val="24"/>
        </w:rPr>
        <w:t>y con área efectiva d</w:t>
      </w:r>
      <w:r w:rsidRPr="007E64B5">
        <w:rPr>
          <w:rFonts w:ascii="Tahoma" w:eastAsia="Calibri" w:hAnsi="Tahoma" w:cs="Tahoma"/>
          <w:b/>
          <w:sz w:val="24"/>
          <w:szCs w:val="24"/>
        </w:rPr>
        <w:t xml:space="preserve">e 243.000 M2, </w:t>
      </w:r>
      <w:r w:rsidRPr="007E64B5">
        <w:rPr>
          <w:rFonts w:ascii="Tahoma" w:eastAsia="Calibri" w:hAnsi="Tahoma" w:cs="Tahoma"/>
          <w:sz w:val="24"/>
          <w:szCs w:val="24"/>
        </w:rPr>
        <w:t>para un total de</w:t>
      </w:r>
      <w:r w:rsidRPr="007E64B5">
        <w:rPr>
          <w:rFonts w:ascii="Tahoma" w:eastAsia="Calibri" w:hAnsi="Tahoma" w:cs="Tahoma"/>
          <w:b/>
          <w:sz w:val="24"/>
          <w:szCs w:val="24"/>
        </w:rPr>
        <w:t xml:space="preserve"> 4.960 Guaduas</w:t>
      </w:r>
      <w:r w:rsidRPr="007E64B5">
        <w:rPr>
          <w:rFonts w:ascii="Tahoma" w:eastAsia="Calibri" w:hAnsi="Tahoma" w:cs="Tahoma"/>
          <w:sz w:val="24"/>
          <w:szCs w:val="24"/>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754"/>
        <w:gridCol w:w="575"/>
        <w:gridCol w:w="978"/>
        <w:gridCol w:w="1030"/>
      </w:tblGrid>
      <w:tr w:rsidR="007E64B5" w:rsidRPr="007E64B5" w14:paraId="552B2C69" w14:textId="77777777" w:rsidTr="00371700">
        <w:trPr>
          <w:cantSplit/>
          <w:trHeight w:val="448"/>
          <w:jc w:val="center"/>
        </w:trPr>
        <w:tc>
          <w:tcPr>
            <w:tcW w:w="1071" w:type="dxa"/>
          </w:tcPr>
          <w:p w14:paraId="04320686" w14:textId="77777777" w:rsidR="007E64B5" w:rsidRPr="007E64B5" w:rsidRDefault="007E64B5" w:rsidP="007E64B5">
            <w:pPr>
              <w:spacing w:after="120" w:line="240" w:lineRule="auto"/>
              <w:jc w:val="center"/>
              <w:rPr>
                <w:rFonts w:ascii="Tahoma" w:eastAsia="Times New Roman" w:hAnsi="Tahoma" w:cs="Tahoma"/>
                <w:b/>
                <w:bCs/>
                <w:sz w:val="24"/>
                <w:szCs w:val="24"/>
                <w:lang w:val="es-ES" w:eastAsia="es-ES"/>
              </w:rPr>
            </w:pPr>
          </w:p>
          <w:p w14:paraId="0E3102E6" w14:textId="77777777" w:rsidR="007E64B5" w:rsidRPr="007E64B5" w:rsidRDefault="007E64B5" w:rsidP="007E64B5">
            <w:pPr>
              <w:spacing w:after="120" w:line="240" w:lineRule="auto"/>
              <w:jc w:val="center"/>
              <w:rPr>
                <w:rFonts w:ascii="Tahoma" w:eastAsia="Times New Roman" w:hAnsi="Tahoma" w:cs="Tahoma"/>
                <w:b/>
                <w:bCs/>
                <w:sz w:val="24"/>
                <w:szCs w:val="24"/>
                <w:lang w:val="en-US" w:eastAsia="es-ES"/>
              </w:rPr>
            </w:pPr>
            <w:r w:rsidRPr="007E64B5">
              <w:rPr>
                <w:rFonts w:ascii="Tahoma" w:eastAsia="Times New Roman" w:hAnsi="Tahoma" w:cs="Tahoma"/>
                <w:b/>
                <w:bCs/>
                <w:sz w:val="24"/>
                <w:szCs w:val="24"/>
                <w:lang w:val="en-US" w:eastAsia="es-ES"/>
              </w:rPr>
              <w:t>LOTE</w:t>
            </w:r>
          </w:p>
        </w:tc>
        <w:tc>
          <w:tcPr>
            <w:tcW w:w="1483" w:type="dxa"/>
          </w:tcPr>
          <w:p w14:paraId="0948D839" w14:textId="77777777" w:rsidR="007E64B5" w:rsidRPr="007E64B5" w:rsidRDefault="007E64B5" w:rsidP="007E64B5">
            <w:pPr>
              <w:spacing w:after="120" w:line="240" w:lineRule="auto"/>
              <w:jc w:val="center"/>
              <w:rPr>
                <w:rFonts w:ascii="Tahoma" w:eastAsia="Times New Roman" w:hAnsi="Tahoma" w:cs="Tahoma"/>
                <w:b/>
                <w:bCs/>
                <w:sz w:val="24"/>
                <w:szCs w:val="24"/>
                <w:lang w:val="en-US" w:eastAsia="es-ES"/>
              </w:rPr>
            </w:pPr>
          </w:p>
          <w:p w14:paraId="4A9BABB1" w14:textId="77777777" w:rsidR="007E64B5" w:rsidRPr="007E64B5" w:rsidRDefault="007E64B5" w:rsidP="007E64B5">
            <w:pPr>
              <w:spacing w:after="120" w:line="240" w:lineRule="auto"/>
              <w:jc w:val="center"/>
              <w:rPr>
                <w:rFonts w:ascii="Tahoma" w:eastAsia="Times New Roman" w:hAnsi="Tahoma" w:cs="Tahoma"/>
                <w:b/>
                <w:bCs/>
                <w:sz w:val="24"/>
                <w:szCs w:val="24"/>
                <w:lang w:val="en-US" w:eastAsia="es-ES"/>
              </w:rPr>
            </w:pPr>
            <w:r w:rsidRPr="007E64B5">
              <w:rPr>
                <w:rFonts w:ascii="Tahoma" w:eastAsia="Times New Roman" w:hAnsi="Tahoma" w:cs="Tahoma"/>
                <w:b/>
                <w:bCs/>
                <w:sz w:val="24"/>
                <w:szCs w:val="24"/>
                <w:lang w:val="en-US" w:eastAsia="es-ES"/>
              </w:rPr>
              <w:t>DETALLE</w:t>
            </w:r>
          </w:p>
        </w:tc>
        <w:tc>
          <w:tcPr>
            <w:tcW w:w="1479" w:type="dxa"/>
          </w:tcPr>
          <w:p w14:paraId="51168CDA" w14:textId="77777777" w:rsidR="007E64B5" w:rsidRPr="007E64B5" w:rsidRDefault="007E64B5" w:rsidP="007E64B5">
            <w:pPr>
              <w:spacing w:after="120" w:line="240" w:lineRule="auto"/>
              <w:jc w:val="center"/>
              <w:rPr>
                <w:rFonts w:ascii="Tahoma" w:eastAsia="Times New Roman" w:hAnsi="Tahoma" w:cs="Tahoma"/>
                <w:b/>
                <w:bCs/>
                <w:sz w:val="24"/>
                <w:szCs w:val="24"/>
                <w:lang w:val="es-ES" w:eastAsia="es-ES"/>
              </w:rPr>
            </w:pPr>
            <w:r w:rsidRPr="007E64B5">
              <w:rPr>
                <w:rFonts w:ascii="Tahoma" w:eastAsia="Times New Roman" w:hAnsi="Tahoma" w:cs="Tahoma"/>
                <w:b/>
                <w:bCs/>
                <w:sz w:val="24"/>
                <w:szCs w:val="24"/>
                <w:lang w:val="es-ES" w:eastAsia="es-ES"/>
              </w:rPr>
              <w:t>ÁREA TOTAL (m2)</w:t>
            </w:r>
          </w:p>
        </w:tc>
        <w:tc>
          <w:tcPr>
            <w:tcW w:w="2036" w:type="dxa"/>
          </w:tcPr>
          <w:p w14:paraId="69266215" w14:textId="77777777" w:rsidR="007E64B5" w:rsidRPr="007E64B5" w:rsidRDefault="007E64B5" w:rsidP="007E64B5">
            <w:pPr>
              <w:spacing w:after="120" w:line="240" w:lineRule="auto"/>
              <w:jc w:val="center"/>
              <w:rPr>
                <w:rFonts w:ascii="Tahoma" w:eastAsia="Times New Roman" w:hAnsi="Tahoma" w:cs="Tahoma"/>
                <w:b/>
                <w:bCs/>
                <w:sz w:val="24"/>
                <w:szCs w:val="24"/>
                <w:lang w:val="es-ES" w:eastAsia="es-ES"/>
              </w:rPr>
            </w:pPr>
            <w:r w:rsidRPr="007E64B5">
              <w:rPr>
                <w:rFonts w:ascii="Tahoma" w:eastAsia="Times New Roman" w:hAnsi="Tahoma" w:cs="Tahoma"/>
                <w:b/>
                <w:bCs/>
                <w:sz w:val="24"/>
                <w:szCs w:val="24"/>
                <w:lang w:val="es-ES" w:eastAsia="es-ES"/>
              </w:rPr>
              <w:t>GUADUAS A ENTRESACAR</w:t>
            </w:r>
          </w:p>
        </w:tc>
        <w:tc>
          <w:tcPr>
            <w:tcW w:w="1574" w:type="dxa"/>
          </w:tcPr>
          <w:p w14:paraId="008DA623" w14:textId="77777777" w:rsidR="007E64B5" w:rsidRPr="007E64B5" w:rsidRDefault="007E64B5" w:rsidP="007E64B5">
            <w:pPr>
              <w:spacing w:after="120" w:line="240" w:lineRule="auto"/>
              <w:jc w:val="center"/>
              <w:rPr>
                <w:rFonts w:ascii="Tahoma" w:eastAsia="Times New Roman" w:hAnsi="Tahoma" w:cs="Tahoma"/>
                <w:b/>
                <w:bCs/>
                <w:sz w:val="24"/>
                <w:szCs w:val="24"/>
                <w:lang w:val="es-ES" w:eastAsia="es-ES"/>
              </w:rPr>
            </w:pPr>
            <w:r w:rsidRPr="007E64B5">
              <w:rPr>
                <w:rFonts w:ascii="Tahoma" w:eastAsia="Times New Roman" w:hAnsi="Tahoma" w:cs="Tahoma"/>
                <w:b/>
                <w:bCs/>
                <w:sz w:val="24"/>
                <w:szCs w:val="24"/>
                <w:lang w:val="es-ES" w:eastAsia="es-ES"/>
              </w:rPr>
              <w:t>VOLUMEN EQUIVALENTE (m3)</w:t>
            </w:r>
          </w:p>
        </w:tc>
      </w:tr>
      <w:tr w:rsidR="007E64B5" w:rsidRPr="007E64B5" w14:paraId="15FC4C1E" w14:textId="77777777" w:rsidTr="00371700">
        <w:trPr>
          <w:cantSplit/>
          <w:jc w:val="center"/>
        </w:trPr>
        <w:tc>
          <w:tcPr>
            <w:tcW w:w="1071" w:type="dxa"/>
          </w:tcPr>
          <w:p w14:paraId="74538B9D"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ESTRATO 1</w:t>
            </w:r>
          </w:p>
        </w:tc>
        <w:tc>
          <w:tcPr>
            <w:tcW w:w="1483" w:type="dxa"/>
          </w:tcPr>
          <w:p w14:paraId="441FF8AD"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EFECTIVA</w:t>
            </w:r>
          </w:p>
        </w:tc>
        <w:tc>
          <w:tcPr>
            <w:tcW w:w="1479" w:type="dxa"/>
          </w:tcPr>
          <w:p w14:paraId="1993DB64"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17.700</w:t>
            </w:r>
          </w:p>
        </w:tc>
        <w:tc>
          <w:tcPr>
            <w:tcW w:w="2036" w:type="dxa"/>
          </w:tcPr>
          <w:p w14:paraId="58545D4C"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1.893</w:t>
            </w:r>
          </w:p>
        </w:tc>
        <w:tc>
          <w:tcPr>
            <w:tcW w:w="1574" w:type="dxa"/>
          </w:tcPr>
          <w:p w14:paraId="378C21DF"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333,7</w:t>
            </w:r>
          </w:p>
        </w:tc>
      </w:tr>
      <w:tr w:rsidR="007E64B5" w:rsidRPr="007E64B5" w14:paraId="13536BB3" w14:textId="77777777" w:rsidTr="00371700">
        <w:trPr>
          <w:jc w:val="center"/>
        </w:trPr>
        <w:tc>
          <w:tcPr>
            <w:tcW w:w="1071" w:type="dxa"/>
          </w:tcPr>
          <w:p w14:paraId="0B00E827"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ESTRATO 2</w:t>
            </w:r>
          </w:p>
        </w:tc>
        <w:tc>
          <w:tcPr>
            <w:tcW w:w="1483" w:type="dxa"/>
          </w:tcPr>
          <w:p w14:paraId="3CD6DE0F"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EFECTIVA</w:t>
            </w:r>
          </w:p>
        </w:tc>
        <w:tc>
          <w:tcPr>
            <w:tcW w:w="1479" w:type="dxa"/>
          </w:tcPr>
          <w:p w14:paraId="1A11C0A4"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25.300</w:t>
            </w:r>
          </w:p>
        </w:tc>
        <w:tc>
          <w:tcPr>
            <w:tcW w:w="2036" w:type="dxa"/>
          </w:tcPr>
          <w:p w14:paraId="3618093A"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3.067</w:t>
            </w:r>
          </w:p>
        </w:tc>
        <w:tc>
          <w:tcPr>
            <w:tcW w:w="1574" w:type="dxa"/>
          </w:tcPr>
          <w:p w14:paraId="5326D202"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540,8</w:t>
            </w:r>
          </w:p>
        </w:tc>
      </w:tr>
      <w:tr w:rsidR="007E64B5" w:rsidRPr="007E64B5" w14:paraId="5FF008CC" w14:textId="77777777" w:rsidTr="00371700">
        <w:trPr>
          <w:jc w:val="center"/>
        </w:trPr>
        <w:tc>
          <w:tcPr>
            <w:tcW w:w="1071" w:type="dxa"/>
          </w:tcPr>
          <w:p w14:paraId="025764C2"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p>
        </w:tc>
        <w:tc>
          <w:tcPr>
            <w:tcW w:w="1483" w:type="dxa"/>
          </w:tcPr>
          <w:p w14:paraId="6DC118D3"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TOTAL</w:t>
            </w:r>
          </w:p>
        </w:tc>
        <w:tc>
          <w:tcPr>
            <w:tcW w:w="1479" w:type="dxa"/>
          </w:tcPr>
          <w:p w14:paraId="23E25942"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43.000</w:t>
            </w:r>
          </w:p>
        </w:tc>
        <w:tc>
          <w:tcPr>
            <w:tcW w:w="2036" w:type="dxa"/>
          </w:tcPr>
          <w:p w14:paraId="3D86F418"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4.960</w:t>
            </w:r>
          </w:p>
        </w:tc>
        <w:tc>
          <w:tcPr>
            <w:tcW w:w="1574" w:type="dxa"/>
          </w:tcPr>
          <w:p w14:paraId="7D4F229E" w14:textId="77777777" w:rsidR="007E64B5" w:rsidRPr="007E64B5" w:rsidRDefault="007E64B5" w:rsidP="007E64B5">
            <w:pPr>
              <w:spacing w:after="120" w:line="240" w:lineRule="auto"/>
              <w:jc w:val="center"/>
              <w:rPr>
                <w:rFonts w:ascii="Tahoma" w:eastAsia="Times New Roman" w:hAnsi="Tahoma" w:cs="Tahoma"/>
                <w:b/>
                <w:sz w:val="24"/>
                <w:szCs w:val="24"/>
                <w:lang w:val="es-ES" w:eastAsia="es-ES"/>
              </w:rPr>
            </w:pPr>
            <w:r w:rsidRPr="007E64B5">
              <w:rPr>
                <w:rFonts w:ascii="Tahoma" w:eastAsia="Times New Roman" w:hAnsi="Tahoma" w:cs="Tahoma"/>
                <w:b/>
                <w:sz w:val="24"/>
                <w:szCs w:val="24"/>
                <w:lang w:val="es-ES" w:eastAsia="es-ES"/>
              </w:rPr>
              <w:t>874,5</w:t>
            </w:r>
          </w:p>
        </w:tc>
      </w:tr>
    </w:tbl>
    <w:p w14:paraId="168E6EA0" w14:textId="77777777" w:rsidR="007E64B5" w:rsidRPr="007E64B5" w:rsidRDefault="007E64B5" w:rsidP="007E64B5">
      <w:pPr>
        <w:spacing w:after="120" w:line="240" w:lineRule="auto"/>
        <w:jc w:val="both"/>
        <w:rPr>
          <w:rFonts w:ascii="Tahoma" w:eastAsia="Times New Roman" w:hAnsi="Tahoma" w:cs="Tahoma"/>
          <w:i/>
          <w:sz w:val="24"/>
          <w:szCs w:val="24"/>
          <w:lang w:val="es-ES" w:eastAsia="es-ES"/>
        </w:rPr>
      </w:pPr>
    </w:p>
    <w:tbl>
      <w:tblPr>
        <w:tblW w:w="5989" w:type="pct"/>
        <w:tblLook w:val="04A0" w:firstRow="1" w:lastRow="0" w:firstColumn="1" w:lastColumn="0" w:noHBand="0" w:noVBand="1"/>
      </w:tblPr>
      <w:tblGrid>
        <w:gridCol w:w="4869"/>
      </w:tblGrid>
      <w:tr w:rsidR="007E64B5" w:rsidRPr="007E64B5" w14:paraId="3EF7D01C" w14:textId="77777777" w:rsidTr="00371700">
        <w:trPr>
          <w:trHeight w:val="79"/>
        </w:trPr>
        <w:tc>
          <w:tcPr>
            <w:tcW w:w="5000" w:type="pct"/>
            <w:shd w:val="clear" w:color="auto" w:fill="auto"/>
          </w:tcPr>
          <w:p w14:paraId="7136B4E8"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Cs/>
                <w:sz w:val="24"/>
                <w:szCs w:val="24"/>
              </w:rPr>
            </w:pPr>
            <w:r w:rsidRPr="007E64B5">
              <w:rPr>
                <w:rFonts w:ascii="Tahoma" w:eastAsia="Calibri" w:hAnsi="Tahoma" w:cs="Tahoma"/>
                <w:b/>
                <w:sz w:val="24"/>
                <w:szCs w:val="24"/>
                <w:u w:val="single"/>
              </w:rPr>
              <w:t>El cual se localiza en las siguientes coordenadas geográficas:</w:t>
            </w:r>
            <w:r w:rsidRPr="007E64B5">
              <w:rPr>
                <w:rFonts w:ascii="Tahoma" w:eastAsia="Calibri" w:hAnsi="Tahoma" w:cs="Tahoma"/>
                <w:bCs/>
                <w:sz w:val="24"/>
                <w:szCs w:val="24"/>
              </w:rPr>
              <w:t xml:space="preserve"> Tal y como lo indica el técnico</w:t>
            </w:r>
          </w:p>
          <w:p w14:paraId="5AC71EBE"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Cs/>
                <w:sz w:val="24"/>
                <w:szCs w:val="24"/>
              </w:rPr>
            </w:pPr>
            <w:r w:rsidRPr="007E64B5">
              <w:rPr>
                <w:rFonts w:ascii="Tahoma" w:eastAsia="Calibri" w:hAnsi="Tahoma" w:cs="Tahoma"/>
                <w:bCs/>
                <w:sz w:val="24"/>
                <w:szCs w:val="24"/>
              </w:rPr>
              <w:t xml:space="preserve"> en el acta de visita 44190 el 18/02/</w:t>
            </w:r>
            <w:proofErr w:type="gramStart"/>
            <w:r w:rsidRPr="007E64B5">
              <w:rPr>
                <w:rFonts w:ascii="Tahoma" w:eastAsia="Calibri" w:hAnsi="Tahoma" w:cs="Tahoma"/>
                <w:bCs/>
                <w:sz w:val="24"/>
                <w:szCs w:val="24"/>
              </w:rPr>
              <w:t>21,  folio</w:t>
            </w:r>
            <w:proofErr w:type="gramEnd"/>
            <w:r w:rsidRPr="007E64B5">
              <w:rPr>
                <w:rFonts w:ascii="Tahoma" w:eastAsia="Calibri" w:hAnsi="Tahoma" w:cs="Tahoma"/>
                <w:bCs/>
                <w:sz w:val="24"/>
                <w:szCs w:val="24"/>
              </w:rPr>
              <w:t xml:space="preserve"> 2.</w:t>
            </w:r>
          </w:p>
          <w:p w14:paraId="23F33F9C" w14:textId="77777777" w:rsidR="007E64B5" w:rsidRPr="007E64B5" w:rsidRDefault="007E64B5" w:rsidP="007E64B5">
            <w:pPr>
              <w:tabs>
                <w:tab w:val="left" w:pos="-720"/>
                <w:tab w:val="left" w:pos="0"/>
              </w:tabs>
              <w:suppressAutoHyphens/>
              <w:spacing w:after="160" w:line="240" w:lineRule="atLeast"/>
              <w:jc w:val="center"/>
              <w:rPr>
                <w:rFonts w:ascii="Tahoma" w:eastAsia="Calibri" w:hAnsi="Tahoma" w:cs="Tahoma"/>
                <w:b/>
                <w:bCs/>
                <w:sz w:val="24"/>
                <w:szCs w:val="24"/>
                <w:u w:val="single"/>
              </w:rPr>
            </w:pPr>
            <w:r w:rsidRPr="007E64B5">
              <w:rPr>
                <w:rFonts w:ascii="Tahoma" w:eastAsia="Calibri" w:hAnsi="Tahoma" w:cs="Tahoma"/>
                <w:b/>
                <w:bCs/>
                <w:sz w:val="24"/>
                <w:szCs w:val="24"/>
                <w:u w:val="single"/>
              </w:rPr>
              <w:t>4°28’59,45” N – 75°47’ 16,08” W</w:t>
            </w:r>
          </w:p>
          <w:p w14:paraId="45DBFC51"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OBLIGACIONES DEL TITULAR DEL PERMISO DE APROVECHAMIENTO FORESTAL:</w:t>
            </w:r>
          </w:p>
          <w:p w14:paraId="236B958E" w14:textId="77777777" w:rsidR="007E64B5" w:rsidRPr="007E64B5" w:rsidRDefault="007E64B5" w:rsidP="007E64B5">
            <w:pPr>
              <w:tabs>
                <w:tab w:val="left" w:pos="-720"/>
                <w:tab w:val="left" w:pos="0"/>
              </w:tabs>
              <w:suppressAutoHyphens/>
              <w:spacing w:after="160" w:line="240" w:lineRule="atLeast"/>
              <w:jc w:val="both"/>
              <w:rPr>
                <w:rFonts w:ascii="Tahoma" w:eastAsia="Tahoma" w:hAnsi="Tahoma" w:cs="Tahoma"/>
                <w:sz w:val="24"/>
                <w:szCs w:val="24"/>
              </w:rPr>
            </w:pPr>
            <w:r w:rsidRPr="007E64B5">
              <w:rPr>
                <w:rFonts w:ascii="Tahoma" w:eastAsia="Calibri" w:hAnsi="Tahoma" w:cs="Tahoma"/>
                <w:bCs/>
                <w:spacing w:val="-3"/>
                <w:sz w:val="24"/>
                <w:szCs w:val="24"/>
                <w:lang w:val="es-ES_tradnl"/>
              </w:rPr>
              <w:t xml:space="preserve">Tal y como lo evidenció el Técnico en el recorrido en campo y las plasmó en el Formato en </w:t>
            </w:r>
            <w:r w:rsidRPr="007E64B5">
              <w:rPr>
                <w:rFonts w:ascii="Tahoma" w:eastAsia="Tahoma" w:hAnsi="Tahoma" w:cs="Tahoma"/>
                <w:spacing w:val="-1"/>
                <w:sz w:val="24"/>
                <w:szCs w:val="24"/>
              </w:rPr>
              <w:t>el C</w:t>
            </w:r>
            <w:r w:rsidRPr="007E64B5">
              <w:rPr>
                <w:rFonts w:ascii="Tahoma" w:eastAsia="Tahoma" w:hAnsi="Tahoma" w:cs="Tahoma"/>
                <w:sz w:val="24"/>
                <w:szCs w:val="24"/>
              </w:rPr>
              <w:t>ONCE</w:t>
            </w:r>
            <w:r w:rsidRPr="007E64B5">
              <w:rPr>
                <w:rFonts w:ascii="Tahoma" w:eastAsia="Tahoma" w:hAnsi="Tahoma" w:cs="Tahoma"/>
                <w:spacing w:val="-1"/>
                <w:sz w:val="24"/>
                <w:szCs w:val="24"/>
              </w:rPr>
              <w:t>PT</w:t>
            </w:r>
            <w:r w:rsidRPr="007E64B5">
              <w:rPr>
                <w:rFonts w:ascii="Tahoma" w:eastAsia="Tahoma" w:hAnsi="Tahoma" w:cs="Tahoma"/>
                <w:sz w:val="24"/>
                <w:szCs w:val="24"/>
              </w:rPr>
              <w:t>O</w:t>
            </w:r>
          </w:p>
          <w:p w14:paraId="7155322A" w14:textId="77777777" w:rsidR="007E64B5" w:rsidRPr="007E64B5" w:rsidRDefault="007E64B5" w:rsidP="007E64B5">
            <w:pPr>
              <w:tabs>
                <w:tab w:val="left" w:pos="-720"/>
                <w:tab w:val="left" w:pos="0"/>
              </w:tabs>
              <w:suppressAutoHyphens/>
              <w:spacing w:after="160" w:line="240" w:lineRule="atLeast"/>
              <w:jc w:val="both"/>
              <w:rPr>
                <w:rFonts w:ascii="Tahoma" w:eastAsia="Tahoma" w:hAnsi="Tahoma" w:cs="Tahoma"/>
                <w:sz w:val="24"/>
                <w:szCs w:val="24"/>
              </w:rPr>
            </w:pPr>
            <w:r w:rsidRPr="007E64B5">
              <w:rPr>
                <w:rFonts w:ascii="Tahoma" w:eastAsia="Tahoma" w:hAnsi="Tahoma" w:cs="Tahoma"/>
                <w:spacing w:val="-1"/>
                <w:sz w:val="24"/>
                <w:szCs w:val="24"/>
              </w:rPr>
              <w:t>T</w:t>
            </w:r>
            <w:r w:rsidRPr="007E64B5">
              <w:rPr>
                <w:rFonts w:ascii="Tahoma" w:eastAsia="Tahoma" w:hAnsi="Tahoma" w:cs="Tahoma"/>
                <w:spacing w:val="1"/>
                <w:sz w:val="24"/>
                <w:szCs w:val="24"/>
              </w:rPr>
              <w:t>É</w:t>
            </w:r>
            <w:r w:rsidRPr="007E64B5">
              <w:rPr>
                <w:rFonts w:ascii="Tahoma" w:eastAsia="Tahoma" w:hAnsi="Tahoma" w:cs="Tahoma"/>
                <w:spacing w:val="-1"/>
                <w:sz w:val="24"/>
                <w:szCs w:val="24"/>
              </w:rPr>
              <w:t>C</w:t>
            </w:r>
            <w:r w:rsidRPr="007E64B5">
              <w:rPr>
                <w:rFonts w:ascii="Tahoma" w:eastAsia="Tahoma" w:hAnsi="Tahoma" w:cs="Tahoma"/>
                <w:sz w:val="24"/>
                <w:szCs w:val="24"/>
              </w:rPr>
              <w:t>N</w:t>
            </w:r>
            <w:r w:rsidRPr="007E64B5">
              <w:rPr>
                <w:rFonts w:ascii="Tahoma" w:eastAsia="Tahoma" w:hAnsi="Tahoma" w:cs="Tahoma"/>
                <w:spacing w:val="-1"/>
                <w:sz w:val="24"/>
                <w:szCs w:val="24"/>
              </w:rPr>
              <w:t>IC</w:t>
            </w:r>
            <w:r w:rsidRPr="007E64B5">
              <w:rPr>
                <w:rFonts w:ascii="Tahoma" w:eastAsia="Tahoma" w:hAnsi="Tahoma" w:cs="Tahoma"/>
                <w:sz w:val="24"/>
                <w:szCs w:val="24"/>
              </w:rPr>
              <w:t>O</w:t>
            </w:r>
            <w:r w:rsidRPr="007E64B5">
              <w:rPr>
                <w:rFonts w:ascii="Tahoma" w:eastAsia="Tahoma" w:hAnsi="Tahoma" w:cs="Tahoma"/>
                <w:spacing w:val="64"/>
                <w:sz w:val="24"/>
                <w:szCs w:val="24"/>
              </w:rPr>
              <w:t xml:space="preserve"> </w:t>
            </w:r>
            <w:r w:rsidRPr="007E64B5">
              <w:rPr>
                <w:rFonts w:ascii="Tahoma" w:eastAsia="Tahoma" w:hAnsi="Tahoma" w:cs="Tahoma"/>
                <w:sz w:val="24"/>
                <w:szCs w:val="24"/>
              </w:rPr>
              <w:t>(</w:t>
            </w:r>
            <w:r w:rsidRPr="007E64B5">
              <w:rPr>
                <w:rFonts w:ascii="Tahoma" w:eastAsia="Tahoma" w:hAnsi="Tahoma" w:cs="Tahoma"/>
                <w:spacing w:val="-1"/>
                <w:sz w:val="24"/>
                <w:szCs w:val="24"/>
              </w:rPr>
              <w:t>f</w:t>
            </w:r>
            <w:r w:rsidRPr="007E64B5">
              <w:rPr>
                <w:rFonts w:ascii="Tahoma" w:eastAsia="Tahoma" w:hAnsi="Tahoma" w:cs="Tahoma"/>
                <w:sz w:val="24"/>
                <w:szCs w:val="24"/>
              </w:rPr>
              <w:t>or</w:t>
            </w:r>
            <w:r w:rsidRPr="007E64B5">
              <w:rPr>
                <w:rFonts w:ascii="Tahoma" w:eastAsia="Tahoma" w:hAnsi="Tahoma" w:cs="Tahoma"/>
                <w:spacing w:val="-1"/>
                <w:sz w:val="24"/>
                <w:szCs w:val="24"/>
              </w:rPr>
              <w:t>ma</w:t>
            </w:r>
            <w:r w:rsidRPr="007E64B5">
              <w:rPr>
                <w:rFonts w:ascii="Tahoma" w:eastAsia="Tahoma" w:hAnsi="Tahoma" w:cs="Tahoma"/>
                <w:sz w:val="24"/>
                <w:szCs w:val="24"/>
              </w:rPr>
              <w:t>to</w:t>
            </w:r>
            <w:r w:rsidRPr="007E64B5">
              <w:rPr>
                <w:rFonts w:ascii="Tahoma" w:eastAsia="Tahoma" w:hAnsi="Tahoma" w:cs="Tahoma"/>
                <w:spacing w:val="59"/>
                <w:sz w:val="24"/>
                <w:szCs w:val="24"/>
              </w:rPr>
              <w:t xml:space="preserve"> </w:t>
            </w:r>
            <w:r w:rsidRPr="007E64B5">
              <w:rPr>
                <w:rFonts w:ascii="Tahoma" w:eastAsia="Tahoma" w:hAnsi="Tahoma" w:cs="Tahoma"/>
                <w:sz w:val="24"/>
                <w:szCs w:val="24"/>
              </w:rPr>
              <w:t>F</w:t>
            </w:r>
            <w:r w:rsidRPr="007E64B5">
              <w:rPr>
                <w:rFonts w:ascii="Tahoma" w:eastAsia="Tahoma" w:hAnsi="Tahoma" w:cs="Tahoma"/>
                <w:spacing w:val="1"/>
                <w:sz w:val="24"/>
                <w:szCs w:val="24"/>
              </w:rPr>
              <w:t>O</w:t>
            </w:r>
            <w:r w:rsidRPr="007E64B5">
              <w:rPr>
                <w:rFonts w:ascii="Tahoma" w:eastAsia="Tahoma" w:hAnsi="Tahoma" w:cs="Tahoma"/>
                <w:spacing w:val="-1"/>
                <w:sz w:val="24"/>
                <w:szCs w:val="24"/>
              </w:rPr>
              <w:t>-C-</w:t>
            </w:r>
            <w:r w:rsidRPr="007E64B5">
              <w:rPr>
                <w:rFonts w:ascii="Tahoma" w:eastAsia="Tahoma" w:hAnsi="Tahoma" w:cs="Tahoma"/>
                <w:sz w:val="24"/>
                <w:szCs w:val="24"/>
              </w:rPr>
              <w:t>RA</w:t>
            </w:r>
            <w:r w:rsidRPr="007E64B5">
              <w:rPr>
                <w:rFonts w:ascii="Tahoma" w:eastAsia="Tahoma" w:hAnsi="Tahoma" w:cs="Tahoma"/>
                <w:spacing w:val="-1"/>
                <w:sz w:val="24"/>
                <w:szCs w:val="24"/>
              </w:rPr>
              <w:t>-22</w:t>
            </w:r>
            <w:r w:rsidRPr="007E64B5">
              <w:rPr>
                <w:rFonts w:ascii="Tahoma" w:eastAsia="Tahoma" w:hAnsi="Tahoma" w:cs="Tahoma"/>
                <w:sz w:val="24"/>
                <w:szCs w:val="24"/>
              </w:rPr>
              <w:t>) las siguientes:</w:t>
            </w:r>
          </w:p>
          <w:p w14:paraId="6C725D55" w14:textId="77777777" w:rsidR="007E64B5" w:rsidRPr="007E64B5" w:rsidRDefault="007E64B5" w:rsidP="007E64B5">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 xml:space="preserve">Los copos, ramas y otras partes no </w:t>
            </w:r>
            <w:proofErr w:type="gramStart"/>
            <w:r w:rsidRPr="007E64B5">
              <w:rPr>
                <w:rFonts w:ascii="Tahoma" w:eastAsia="Times New Roman" w:hAnsi="Tahoma" w:cs="Tahoma"/>
                <w:sz w:val="24"/>
                <w:szCs w:val="24"/>
                <w:lang w:val="es-ES" w:eastAsia="es-ES"/>
              </w:rPr>
              <w:t>aprovechables,  se</w:t>
            </w:r>
            <w:proofErr w:type="gramEnd"/>
            <w:r w:rsidRPr="007E64B5">
              <w:rPr>
                <w:rFonts w:ascii="Tahoma" w:eastAsia="Times New Roman" w:hAnsi="Tahoma" w:cs="Tahoma"/>
                <w:sz w:val="24"/>
                <w:szCs w:val="24"/>
                <w:lang w:val="es-ES" w:eastAsia="es-ES"/>
              </w:rPr>
              <w:t xml:space="preserve"> repicarán y esparcirán   por el área,    para </w:t>
            </w:r>
          </w:p>
          <w:p w14:paraId="7A736B41" w14:textId="77777777" w:rsidR="007E64B5" w:rsidRPr="007E64B5" w:rsidRDefault="007E64B5" w:rsidP="007E64B5">
            <w:pPr>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 xml:space="preserve">facilitar su incorporación al suelo como materia orgánica; se debe hacer el repique de 50 centímetros </w:t>
            </w:r>
          </w:p>
          <w:p w14:paraId="38E693AD" w14:textId="77777777" w:rsidR="007E64B5" w:rsidRPr="007E64B5" w:rsidRDefault="007E64B5" w:rsidP="007E64B5">
            <w:pPr>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 xml:space="preserve">de longitud. </w:t>
            </w:r>
          </w:p>
          <w:p w14:paraId="00BC1F74" w14:textId="77777777" w:rsidR="007E64B5" w:rsidRPr="007E64B5" w:rsidRDefault="007E64B5" w:rsidP="007E64B5">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Mantener los cauces de las fuentes hídricas libres de residuos producto del aprovechamiento.</w:t>
            </w:r>
          </w:p>
          <w:p w14:paraId="4C0F632E" w14:textId="77777777" w:rsidR="007E64B5" w:rsidRPr="007E64B5" w:rsidRDefault="007E64B5" w:rsidP="007E64B5">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La socola y entresaca se hará de manera uniforme para evitar claros en el guadual.</w:t>
            </w:r>
          </w:p>
          <w:p w14:paraId="055CC4D7" w14:textId="77777777" w:rsidR="007E64B5" w:rsidRPr="007E64B5" w:rsidRDefault="007E64B5" w:rsidP="007E64B5">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Los cortes se realizarán a la altura del primer nudo inferior y a ras del mismo.</w:t>
            </w:r>
          </w:p>
          <w:p w14:paraId="52F824FA" w14:textId="77777777" w:rsidR="007E64B5" w:rsidRPr="007E64B5" w:rsidRDefault="007E64B5" w:rsidP="007E64B5">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 xml:space="preserve">Se eliminará en su totalidad la guadua seca y la que presenta problemas fitosanitarios y se </w:t>
            </w:r>
          </w:p>
          <w:p w14:paraId="14AF5F7E" w14:textId="77777777" w:rsidR="007E64B5" w:rsidRPr="007E64B5" w:rsidRDefault="007E64B5" w:rsidP="007E64B5">
            <w:pPr>
              <w:spacing w:after="0" w:line="240" w:lineRule="auto"/>
              <w:ind w:left="360"/>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retirará del área.</w:t>
            </w:r>
          </w:p>
          <w:p w14:paraId="26EF21FE" w14:textId="77777777" w:rsidR="007E64B5" w:rsidRPr="007E64B5" w:rsidRDefault="007E64B5" w:rsidP="007E64B5">
            <w:pPr>
              <w:spacing w:after="0" w:line="240" w:lineRule="auto"/>
              <w:jc w:val="both"/>
              <w:rPr>
                <w:rFonts w:ascii="Tahoma" w:eastAsia="Times New Roman" w:hAnsi="Tahoma" w:cs="Tahoma"/>
                <w:b/>
                <w:bCs/>
                <w:sz w:val="24"/>
                <w:szCs w:val="24"/>
                <w:lang w:val="es-ES" w:eastAsia="es-ES"/>
              </w:rPr>
            </w:pPr>
          </w:p>
        </w:tc>
      </w:tr>
    </w:tbl>
    <w:p w14:paraId="43F79CE9" w14:textId="77777777" w:rsidR="007E64B5" w:rsidRPr="007E64B5" w:rsidRDefault="007E64B5" w:rsidP="007E64B5">
      <w:pPr>
        <w:spacing w:after="0" w:line="240" w:lineRule="auto"/>
        <w:jc w:val="both"/>
        <w:rPr>
          <w:rFonts w:ascii="Tahoma" w:eastAsia="Times New Roman" w:hAnsi="Tahoma" w:cs="Tahoma"/>
          <w:sz w:val="24"/>
          <w:szCs w:val="24"/>
          <w:lang w:val="es-ES" w:eastAsia="es-ES"/>
        </w:rPr>
      </w:pPr>
      <w:r w:rsidRPr="007E64B5">
        <w:rPr>
          <w:rFonts w:ascii="Tahoma" w:eastAsia="Times New Roman" w:hAnsi="Tahoma" w:cs="Tahoma"/>
          <w:sz w:val="24"/>
          <w:szCs w:val="24"/>
          <w:lang w:val="es-ES" w:eastAsia="es-ES"/>
        </w:rPr>
        <w:t>Además de las anteriores, no podrá obviar las siguientes:</w:t>
      </w:r>
    </w:p>
    <w:p w14:paraId="0D4B6F37" w14:textId="77777777" w:rsidR="007E64B5" w:rsidRPr="007E64B5" w:rsidRDefault="007E64B5" w:rsidP="007E64B5">
      <w:pPr>
        <w:spacing w:after="0" w:line="240" w:lineRule="auto"/>
        <w:jc w:val="both"/>
        <w:rPr>
          <w:rFonts w:ascii="Tahoma" w:eastAsia="Times New Roman" w:hAnsi="Tahoma" w:cs="Tahoma"/>
          <w:sz w:val="24"/>
          <w:szCs w:val="24"/>
          <w:lang w:val="es-ES" w:eastAsia="es-ES"/>
        </w:rPr>
      </w:pPr>
    </w:p>
    <w:p w14:paraId="21F638EB" w14:textId="77777777" w:rsidR="007E64B5" w:rsidRPr="007E64B5" w:rsidRDefault="007E64B5" w:rsidP="007E64B5">
      <w:pPr>
        <w:numPr>
          <w:ilvl w:val="0"/>
          <w:numId w:val="6"/>
        </w:numPr>
        <w:spacing w:after="0" w:line="240" w:lineRule="auto"/>
        <w:contextualSpacing/>
        <w:jc w:val="both"/>
        <w:rPr>
          <w:rFonts w:ascii="Tahoma" w:eastAsia="Times New Roman" w:hAnsi="Tahoma" w:cs="Tahoma"/>
          <w:spacing w:val="-3"/>
          <w:sz w:val="24"/>
          <w:szCs w:val="24"/>
          <w:lang w:val="es-ES_tradnl" w:eastAsia="es-ES"/>
        </w:rPr>
      </w:pPr>
      <w:r w:rsidRPr="007E64B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DF26217" w14:textId="77777777" w:rsidR="007E64B5" w:rsidRPr="007E64B5" w:rsidRDefault="007E64B5" w:rsidP="007E64B5">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7E64B5">
        <w:rPr>
          <w:rFonts w:ascii="Tahoma" w:eastAsia="Calibri" w:hAnsi="Tahoma" w:cs="Tahoma"/>
          <w:spacing w:val="-3"/>
          <w:sz w:val="24"/>
          <w:szCs w:val="24"/>
          <w:lang w:val="es-ES_tradnl"/>
        </w:rPr>
        <w:t>Los cortes antiguos, se mejorarán dejándolos en el primero o segundo nudo y a ras del mismo.</w:t>
      </w:r>
    </w:p>
    <w:p w14:paraId="56A9FA93" w14:textId="77777777" w:rsidR="007E64B5" w:rsidRPr="007E64B5" w:rsidRDefault="007E64B5" w:rsidP="007E64B5">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7E64B5">
        <w:rPr>
          <w:rFonts w:ascii="Tahoma" w:eastAsia="Calibri" w:hAnsi="Tahoma" w:cs="Tahoma"/>
          <w:spacing w:val="-3"/>
          <w:sz w:val="24"/>
          <w:szCs w:val="24"/>
          <w:lang w:val="es-ES_tradnl"/>
        </w:rPr>
        <w:t>Evitar que se formen palizadas y represamientos en las fuentes de agua.</w:t>
      </w:r>
    </w:p>
    <w:p w14:paraId="51FEBABC" w14:textId="77777777" w:rsidR="007E64B5" w:rsidRPr="007E64B5" w:rsidRDefault="007E64B5" w:rsidP="007E64B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344E9644" w14:textId="77777777" w:rsidR="007E64B5" w:rsidRPr="007E64B5" w:rsidRDefault="007E64B5" w:rsidP="007E64B5">
      <w:pPr>
        <w:numPr>
          <w:ilvl w:val="0"/>
          <w:numId w:val="6"/>
        </w:numPr>
        <w:tabs>
          <w:tab w:val="left" w:pos="-720"/>
        </w:tabs>
        <w:suppressAutoHyphens/>
        <w:spacing w:after="0" w:line="240" w:lineRule="atLeast"/>
        <w:ind w:left="709" w:hanging="283"/>
        <w:jc w:val="both"/>
        <w:rPr>
          <w:rFonts w:ascii="Tahoma" w:eastAsia="Calibri" w:hAnsi="Tahoma" w:cs="Tahoma"/>
          <w:spacing w:val="-3"/>
          <w:sz w:val="24"/>
          <w:szCs w:val="24"/>
        </w:rPr>
      </w:pPr>
      <w:r w:rsidRPr="007E64B5">
        <w:rPr>
          <w:rFonts w:ascii="Tahoma" w:eastAsia="Calibri" w:hAnsi="Tahoma" w:cs="Tahoma"/>
          <w:spacing w:val="-3"/>
          <w:sz w:val="24"/>
          <w:szCs w:val="24"/>
        </w:rPr>
        <w:t>Las zonas de palizadas, claros y caminos de arriería, serán objeto de resiembra, de acuerdo al área afectada.</w:t>
      </w:r>
    </w:p>
    <w:p w14:paraId="45E76B9F" w14:textId="77777777" w:rsidR="007E64B5" w:rsidRPr="007E64B5" w:rsidRDefault="007E64B5" w:rsidP="007E64B5">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7E64B5">
        <w:rPr>
          <w:rFonts w:ascii="Tahoma" w:eastAsia="Calibri" w:hAnsi="Tahoma" w:cs="Tahoma"/>
          <w:spacing w:val="-3"/>
          <w:sz w:val="24"/>
          <w:szCs w:val="24"/>
        </w:rPr>
        <w:t>La presente autorización no permite el cambio de uso del suelo en el área a intervenir con el manejo silvicultural.</w:t>
      </w:r>
    </w:p>
    <w:p w14:paraId="5A188016" w14:textId="77777777" w:rsidR="007E64B5" w:rsidRPr="007E64B5" w:rsidRDefault="007E64B5" w:rsidP="007E64B5">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7E64B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78F6B736" w14:textId="77777777" w:rsidR="007E64B5" w:rsidRPr="007E64B5" w:rsidRDefault="007E64B5" w:rsidP="007E64B5">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7E64B5">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2BDF900C" w14:textId="77777777" w:rsidR="007E64B5" w:rsidRPr="007E64B5" w:rsidRDefault="007E64B5" w:rsidP="007E64B5">
      <w:pPr>
        <w:numPr>
          <w:ilvl w:val="0"/>
          <w:numId w:val="6"/>
        </w:numPr>
        <w:spacing w:after="0" w:line="276" w:lineRule="auto"/>
        <w:jc w:val="both"/>
        <w:rPr>
          <w:rFonts w:ascii="Tahoma" w:eastAsia="Calibri" w:hAnsi="Tahoma" w:cs="Tahoma"/>
          <w:b/>
          <w:sz w:val="24"/>
          <w:szCs w:val="24"/>
          <w:u w:val="single"/>
        </w:rPr>
      </w:pPr>
      <w:r w:rsidRPr="007E64B5">
        <w:rPr>
          <w:rFonts w:ascii="Tahoma" w:eastAsia="Calibri" w:hAnsi="Tahoma" w:cs="Tahoma"/>
          <w:b/>
          <w:sz w:val="24"/>
          <w:szCs w:val="24"/>
          <w:u w:val="single"/>
        </w:rPr>
        <w:t xml:space="preserve">El pago de la presente Resolución deberá realizarse de manera </w:t>
      </w:r>
      <w:r w:rsidRPr="007E64B5">
        <w:rPr>
          <w:rFonts w:ascii="Tahoma" w:eastAsia="Calibri" w:hAnsi="Tahoma" w:cs="Tahoma"/>
          <w:b/>
          <w:sz w:val="24"/>
          <w:szCs w:val="24"/>
          <w:u w:val="single"/>
        </w:rPr>
        <w:lastRenderedPageBreak/>
        <w:t>inmediata, el incumplimiento de esta obligación dará pie a las acciones pertinentes del caso de conformidad a la Ley 1333 de 2.009.</w:t>
      </w:r>
    </w:p>
    <w:p w14:paraId="3AA5F8E5" w14:textId="77777777" w:rsidR="007E64B5" w:rsidRPr="007E64B5" w:rsidRDefault="007E64B5" w:rsidP="007E64B5">
      <w:pPr>
        <w:spacing w:after="0" w:line="240" w:lineRule="auto"/>
        <w:ind w:left="720"/>
        <w:contextualSpacing/>
        <w:rPr>
          <w:rFonts w:ascii="Tahoma" w:eastAsia="Times New Roman" w:hAnsi="Tahoma" w:cs="Tahoma"/>
          <w:sz w:val="24"/>
          <w:szCs w:val="24"/>
          <w:u w:val="single"/>
          <w:lang w:val="es-ES" w:eastAsia="es-ES"/>
        </w:rPr>
      </w:pPr>
    </w:p>
    <w:p w14:paraId="0C4A4F8C"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 xml:space="preserve">DESTINO DE LOS PRODUCTOS: </w:t>
      </w:r>
      <w:r w:rsidRPr="007E64B5">
        <w:rPr>
          <w:rFonts w:ascii="Tahoma" w:eastAsia="Calibri" w:hAnsi="Tahoma" w:cs="Tahoma"/>
          <w:spacing w:val="-3"/>
          <w:sz w:val="24"/>
          <w:szCs w:val="24"/>
          <w:lang w:val="es-ES_tradnl"/>
        </w:rPr>
        <w:t xml:space="preserve">Los productos a obtener se destinarán para </w:t>
      </w:r>
      <w:r w:rsidRPr="007E64B5">
        <w:rPr>
          <w:rFonts w:ascii="Tahoma" w:eastAsia="Calibri" w:hAnsi="Tahoma" w:cs="Tahoma"/>
          <w:b/>
          <w:bCs/>
          <w:spacing w:val="-3"/>
          <w:sz w:val="24"/>
          <w:szCs w:val="24"/>
          <w:lang w:val="es-ES_tradnl"/>
        </w:rPr>
        <w:t>COMERCIO.</w:t>
      </w:r>
    </w:p>
    <w:p w14:paraId="19DA65FC" w14:textId="77777777" w:rsidR="007E64B5" w:rsidRPr="007E64B5" w:rsidRDefault="007E64B5" w:rsidP="007E64B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7E64B5">
        <w:rPr>
          <w:rFonts w:ascii="Tahoma" w:eastAsia="Times New Roman" w:hAnsi="Tahoma" w:cs="Tahoma"/>
          <w:b/>
          <w:bCs/>
          <w:spacing w:val="-3"/>
          <w:sz w:val="24"/>
          <w:szCs w:val="24"/>
          <w:lang w:val="es-ES_tradnl" w:eastAsia="es-ES"/>
        </w:rPr>
        <w:t>PARÁGRAFO 1</w:t>
      </w:r>
      <w:r w:rsidRPr="007E64B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7E64B5">
        <w:rPr>
          <w:rFonts w:ascii="Tahoma" w:eastAsia="Times New Roman" w:hAnsi="Tahoma" w:cs="Tahoma"/>
          <w:b/>
          <w:bCs/>
          <w:spacing w:val="-3"/>
          <w:sz w:val="24"/>
          <w:szCs w:val="24"/>
          <w:lang w:val="es-ES_tradnl" w:eastAsia="es-ES"/>
        </w:rPr>
        <w:t>CORPORACIÓN AUTÓNOMA REGIONAL DEL QUINDÍO.</w:t>
      </w:r>
    </w:p>
    <w:p w14:paraId="6A8729E5" w14:textId="77777777" w:rsidR="007E64B5" w:rsidRPr="007E64B5" w:rsidRDefault="007E64B5" w:rsidP="007E64B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5E5F1C9E" w14:textId="77777777" w:rsidR="007E64B5" w:rsidRPr="007E64B5" w:rsidRDefault="007E64B5" w:rsidP="007E64B5">
      <w:pPr>
        <w:tabs>
          <w:tab w:val="left" w:pos="0"/>
        </w:tabs>
        <w:suppressAutoHyphens/>
        <w:spacing w:after="160" w:line="240" w:lineRule="atLeast"/>
        <w:jc w:val="both"/>
        <w:rPr>
          <w:rFonts w:ascii="Tahoma" w:eastAsia="Calibri" w:hAnsi="Tahoma" w:cs="Tahoma"/>
          <w:spacing w:val="-3"/>
          <w:sz w:val="24"/>
          <w:szCs w:val="24"/>
        </w:rPr>
      </w:pPr>
      <w:r w:rsidRPr="007E64B5">
        <w:rPr>
          <w:rFonts w:ascii="Tahoma" w:eastAsia="Calibri" w:hAnsi="Tahoma" w:cs="Tahoma"/>
          <w:b/>
          <w:bCs/>
          <w:spacing w:val="-3"/>
          <w:sz w:val="24"/>
          <w:szCs w:val="24"/>
        </w:rPr>
        <w:t>ARTÍCULO TERCERO</w:t>
      </w:r>
      <w:r w:rsidRPr="007E64B5">
        <w:rPr>
          <w:rFonts w:ascii="Tahoma" w:eastAsia="Calibri" w:hAnsi="Tahoma" w:cs="Tahoma"/>
          <w:spacing w:val="-3"/>
          <w:sz w:val="24"/>
          <w:szCs w:val="24"/>
        </w:rPr>
        <w:t xml:space="preserve">: El Propietario y/o apoderado al momento de la notificación de esta autorización, deberá cancelar en la tesorería de la </w:t>
      </w:r>
      <w:r w:rsidRPr="007E64B5">
        <w:rPr>
          <w:rFonts w:ascii="Tahoma" w:eastAsia="Calibri" w:hAnsi="Tahoma" w:cs="Tahoma"/>
          <w:b/>
          <w:bCs/>
          <w:spacing w:val="-3"/>
          <w:sz w:val="24"/>
          <w:szCs w:val="24"/>
          <w:lang w:val="es-ES_tradnl"/>
        </w:rPr>
        <w:t>CORPORACIÓN AUTÓNOMA REGIONAL DEL QUINDÍO</w:t>
      </w:r>
      <w:r w:rsidRPr="007E64B5">
        <w:rPr>
          <w:rFonts w:ascii="Tahoma" w:eastAsia="Calibri" w:hAnsi="Tahoma" w:cs="Tahoma"/>
          <w:b/>
          <w:bCs/>
          <w:spacing w:val="-3"/>
          <w:sz w:val="24"/>
          <w:szCs w:val="24"/>
        </w:rPr>
        <w:t>,</w:t>
      </w:r>
      <w:r w:rsidRPr="007E64B5">
        <w:rPr>
          <w:rFonts w:ascii="Tahoma" w:eastAsia="Calibri" w:hAnsi="Tahoma" w:cs="Tahoma"/>
          <w:spacing w:val="-3"/>
          <w:sz w:val="24"/>
          <w:szCs w:val="24"/>
        </w:rPr>
        <w:t xml:space="preserve"> de conformidad con lo establecido en la Resolución 574 del 20 de abril de 2.020, se indica que  </w:t>
      </w:r>
      <w:r w:rsidRPr="007E64B5">
        <w:rPr>
          <w:rFonts w:ascii="Tahoma" w:eastAsia="Calibri" w:hAnsi="Tahoma" w:cs="Tahoma"/>
          <w:sz w:val="24"/>
          <w:szCs w:val="24"/>
        </w:rPr>
        <w:t xml:space="preserve"> el valor a pagar es la </w:t>
      </w:r>
      <w:r w:rsidRPr="007E64B5">
        <w:rPr>
          <w:rFonts w:ascii="Tahoma" w:eastAsia="Calibri" w:hAnsi="Tahoma" w:cs="Tahoma"/>
          <w:spacing w:val="-3"/>
          <w:sz w:val="24"/>
          <w:szCs w:val="24"/>
        </w:rPr>
        <w:t xml:space="preserve">suma de </w:t>
      </w:r>
      <w:r w:rsidRPr="007E64B5">
        <w:rPr>
          <w:rFonts w:ascii="Tahoma" w:eastAsia="Calibri" w:hAnsi="Tahoma" w:cs="Tahoma"/>
          <w:b/>
          <w:sz w:val="24"/>
          <w:szCs w:val="24"/>
        </w:rPr>
        <w:t xml:space="preserve">CIENTO SESENTA Y SIETE MIL CUATROCIENTOS SETENTA Y OCHO PESOS MCTE ($167. 478, </w:t>
      </w:r>
      <w:proofErr w:type="spellStart"/>
      <w:r w:rsidRPr="007E64B5">
        <w:rPr>
          <w:rFonts w:ascii="Tahoma" w:eastAsia="Calibri" w:hAnsi="Tahoma" w:cs="Tahoma"/>
          <w:b/>
          <w:sz w:val="24"/>
          <w:szCs w:val="24"/>
        </w:rPr>
        <w:t>oo</w:t>
      </w:r>
      <w:proofErr w:type="spellEnd"/>
      <w:r w:rsidRPr="007E64B5">
        <w:rPr>
          <w:rFonts w:ascii="Tahoma" w:eastAsia="Calibri" w:hAnsi="Tahoma" w:cs="Tahoma"/>
          <w:b/>
          <w:sz w:val="24"/>
          <w:szCs w:val="24"/>
        </w:rPr>
        <w:t>)</w:t>
      </w:r>
      <w:r w:rsidRPr="007E64B5">
        <w:rPr>
          <w:rFonts w:ascii="Tahoma" w:eastAsia="Calibri" w:hAnsi="Tahoma" w:cs="Tahoma"/>
          <w:sz w:val="24"/>
          <w:szCs w:val="24"/>
        </w:rPr>
        <w:t xml:space="preserve"> por los conceptos que me permito </w:t>
      </w:r>
      <w:r w:rsidRPr="007E64B5">
        <w:rPr>
          <w:rFonts w:ascii="Tahoma" w:eastAsia="Calibri" w:hAnsi="Tahoma" w:cs="Tahoma"/>
          <w:spacing w:val="-3"/>
          <w:sz w:val="24"/>
          <w:szCs w:val="24"/>
        </w:rPr>
        <w:t>especificar:</w:t>
      </w:r>
    </w:p>
    <w:p w14:paraId="01D9BEDB" w14:textId="77777777" w:rsidR="007E64B5" w:rsidRPr="007E64B5" w:rsidRDefault="007E64B5" w:rsidP="007E64B5">
      <w:pPr>
        <w:tabs>
          <w:tab w:val="left" w:pos="0"/>
        </w:tabs>
        <w:suppressAutoHyphens/>
        <w:spacing w:after="160" w:line="240" w:lineRule="atLeast"/>
        <w:jc w:val="both"/>
        <w:rPr>
          <w:rFonts w:ascii="Tahoma" w:eastAsia="Calibri" w:hAnsi="Tahoma" w:cs="Tahoma"/>
          <w:spacing w:val="-3"/>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7E64B5" w:rsidRPr="007E64B5" w14:paraId="09F10A3A" w14:textId="77777777" w:rsidTr="00371700">
        <w:trPr>
          <w:trHeight w:val="340"/>
          <w:jc w:val="center"/>
        </w:trPr>
        <w:tc>
          <w:tcPr>
            <w:tcW w:w="5107" w:type="dxa"/>
            <w:shd w:val="clear" w:color="auto" w:fill="BFBFBF"/>
            <w:vAlign w:val="center"/>
          </w:tcPr>
          <w:p w14:paraId="197B88CA" w14:textId="77777777" w:rsidR="007E64B5" w:rsidRPr="007E64B5" w:rsidRDefault="007E64B5" w:rsidP="007E64B5">
            <w:pPr>
              <w:tabs>
                <w:tab w:val="left" w:pos="-720"/>
                <w:tab w:val="left" w:pos="0"/>
              </w:tabs>
              <w:suppressAutoHyphens/>
              <w:spacing w:after="160" w:line="240" w:lineRule="atLeast"/>
              <w:jc w:val="center"/>
              <w:rPr>
                <w:rFonts w:ascii="Tahoma" w:eastAsia="Calibri" w:hAnsi="Tahoma" w:cs="Tahoma"/>
                <w:b/>
                <w:spacing w:val="-3"/>
                <w:sz w:val="24"/>
                <w:szCs w:val="24"/>
              </w:rPr>
            </w:pPr>
            <w:r w:rsidRPr="007E64B5">
              <w:rPr>
                <w:rFonts w:ascii="Tahoma" w:eastAsia="Calibri" w:hAnsi="Tahoma" w:cs="Tahoma"/>
                <w:b/>
                <w:spacing w:val="-3"/>
                <w:sz w:val="24"/>
                <w:szCs w:val="24"/>
              </w:rPr>
              <w:t>CONCEPTO</w:t>
            </w:r>
          </w:p>
        </w:tc>
        <w:tc>
          <w:tcPr>
            <w:tcW w:w="2826" w:type="dxa"/>
            <w:shd w:val="clear" w:color="auto" w:fill="BFBFBF"/>
            <w:vAlign w:val="center"/>
          </w:tcPr>
          <w:p w14:paraId="333B6DD3" w14:textId="77777777" w:rsidR="007E64B5" w:rsidRPr="007E64B5" w:rsidRDefault="007E64B5" w:rsidP="007E64B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7E64B5">
              <w:rPr>
                <w:rFonts w:ascii="Tahoma" w:eastAsia="Calibri" w:hAnsi="Tahoma" w:cs="Tahoma"/>
                <w:b/>
                <w:spacing w:val="-3"/>
                <w:sz w:val="24"/>
                <w:szCs w:val="24"/>
                <w:lang w:val="es-ES_tradnl"/>
              </w:rPr>
              <w:t>VALOR ($)</w:t>
            </w:r>
          </w:p>
        </w:tc>
      </w:tr>
      <w:tr w:rsidR="007E64B5" w:rsidRPr="007E64B5" w14:paraId="707C9F64" w14:textId="77777777" w:rsidTr="00371700">
        <w:trPr>
          <w:trHeight w:val="340"/>
          <w:jc w:val="center"/>
        </w:trPr>
        <w:tc>
          <w:tcPr>
            <w:tcW w:w="5107" w:type="dxa"/>
            <w:vAlign w:val="center"/>
          </w:tcPr>
          <w:p w14:paraId="7F220CFD" w14:textId="77777777" w:rsidR="007E64B5" w:rsidRPr="007E64B5" w:rsidRDefault="007E64B5" w:rsidP="007E64B5">
            <w:pPr>
              <w:tabs>
                <w:tab w:val="left" w:pos="-720"/>
                <w:tab w:val="left" w:pos="0"/>
              </w:tabs>
              <w:suppressAutoHyphens/>
              <w:spacing w:after="160" w:line="240" w:lineRule="atLeast"/>
              <w:rPr>
                <w:rFonts w:ascii="Tahoma" w:eastAsia="Calibri" w:hAnsi="Tahoma" w:cs="Tahoma"/>
                <w:spacing w:val="-3"/>
                <w:sz w:val="24"/>
                <w:szCs w:val="24"/>
              </w:rPr>
            </w:pPr>
            <w:r w:rsidRPr="007E64B5">
              <w:rPr>
                <w:rFonts w:ascii="Tahoma" w:eastAsia="Calibri" w:hAnsi="Tahoma" w:cs="Tahoma"/>
                <w:spacing w:val="-3"/>
                <w:sz w:val="24"/>
                <w:szCs w:val="24"/>
              </w:rPr>
              <w:t>PUBLICACION DE LA RESOLUCION EN EL BOLETIN AMBIENTAL</w:t>
            </w:r>
          </w:p>
        </w:tc>
        <w:tc>
          <w:tcPr>
            <w:tcW w:w="2826" w:type="dxa"/>
            <w:vAlign w:val="center"/>
          </w:tcPr>
          <w:p w14:paraId="58592F68" w14:textId="77777777" w:rsidR="007E64B5" w:rsidRPr="007E64B5" w:rsidRDefault="007E64B5" w:rsidP="007E64B5">
            <w:pPr>
              <w:tabs>
                <w:tab w:val="left" w:pos="-720"/>
                <w:tab w:val="left" w:pos="0"/>
              </w:tabs>
              <w:suppressAutoHyphens/>
              <w:spacing w:after="160" w:line="240" w:lineRule="atLeast"/>
              <w:jc w:val="center"/>
              <w:rPr>
                <w:rFonts w:ascii="Tahoma" w:eastAsia="Calibri" w:hAnsi="Tahoma" w:cs="Tahoma"/>
                <w:spacing w:val="-3"/>
                <w:sz w:val="24"/>
                <w:szCs w:val="24"/>
              </w:rPr>
            </w:pPr>
            <w:r w:rsidRPr="007E64B5">
              <w:rPr>
                <w:rFonts w:ascii="Tahoma" w:eastAsia="Calibri" w:hAnsi="Tahoma" w:cs="Tahoma"/>
                <w:spacing w:val="-3"/>
                <w:sz w:val="24"/>
                <w:szCs w:val="24"/>
              </w:rPr>
              <w:t xml:space="preserve">39.911.oo </w:t>
            </w:r>
          </w:p>
        </w:tc>
      </w:tr>
      <w:tr w:rsidR="007E64B5" w:rsidRPr="007E64B5" w14:paraId="5E330E62" w14:textId="77777777" w:rsidTr="00371700">
        <w:trPr>
          <w:trHeight w:val="340"/>
          <w:jc w:val="center"/>
        </w:trPr>
        <w:tc>
          <w:tcPr>
            <w:tcW w:w="5107" w:type="dxa"/>
            <w:vAlign w:val="center"/>
          </w:tcPr>
          <w:p w14:paraId="77FBADC5" w14:textId="77777777" w:rsidR="007E64B5" w:rsidRPr="007E64B5" w:rsidRDefault="007E64B5" w:rsidP="007E64B5">
            <w:pPr>
              <w:tabs>
                <w:tab w:val="left" w:pos="-720"/>
                <w:tab w:val="left" w:pos="0"/>
              </w:tabs>
              <w:suppressAutoHyphens/>
              <w:spacing w:after="160" w:line="240" w:lineRule="atLeast"/>
              <w:rPr>
                <w:rFonts w:ascii="Tahoma" w:eastAsia="Calibri" w:hAnsi="Tahoma" w:cs="Tahoma"/>
                <w:spacing w:val="-3"/>
                <w:sz w:val="24"/>
                <w:szCs w:val="24"/>
              </w:rPr>
            </w:pPr>
            <w:r w:rsidRPr="007E64B5">
              <w:rPr>
                <w:rFonts w:ascii="Tahoma" w:eastAsia="Calibri" w:hAnsi="Tahoma" w:cs="Tahoma"/>
                <w:spacing w:val="-3"/>
                <w:sz w:val="24"/>
                <w:szCs w:val="24"/>
              </w:rPr>
              <w:t>SERVICIO AL SEGUIMIENTO DEL PRESENTE PERMISO</w:t>
            </w:r>
          </w:p>
        </w:tc>
        <w:tc>
          <w:tcPr>
            <w:tcW w:w="2826" w:type="dxa"/>
            <w:vAlign w:val="center"/>
          </w:tcPr>
          <w:p w14:paraId="0D4654E2" w14:textId="77777777" w:rsidR="007E64B5" w:rsidRPr="007E64B5" w:rsidRDefault="007E64B5" w:rsidP="007E64B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proofErr w:type="gramStart"/>
            <w:r w:rsidRPr="007E64B5">
              <w:rPr>
                <w:rFonts w:ascii="Tahoma" w:eastAsia="Calibri" w:hAnsi="Tahoma" w:cs="Tahoma"/>
                <w:spacing w:val="-3"/>
                <w:sz w:val="24"/>
                <w:szCs w:val="24"/>
              </w:rPr>
              <w:t>127,567.oo</w:t>
            </w:r>
            <w:proofErr w:type="gramEnd"/>
          </w:p>
        </w:tc>
      </w:tr>
      <w:tr w:rsidR="007E64B5" w:rsidRPr="007E64B5" w14:paraId="12663407" w14:textId="77777777" w:rsidTr="00371700">
        <w:trPr>
          <w:trHeight w:val="340"/>
          <w:jc w:val="center"/>
        </w:trPr>
        <w:tc>
          <w:tcPr>
            <w:tcW w:w="5107" w:type="dxa"/>
            <w:shd w:val="clear" w:color="auto" w:fill="BFBFBF"/>
            <w:vAlign w:val="center"/>
          </w:tcPr>
          <w:p w14:paraId="67BBACDA" w14:textId="77777777" w:rsidR="007E64B5" w:rsidRPr="007E64B5" w:rsidRDefault="007E64B5" w:rsidP="007E64B5">
            <w:pPr>
              <w:tabs>
                <w:tab w:val="left" w:pos="-720"/>
                <w:tab w:val="left" w:pos="0"/>
              </w:tabs>
              <w:suppressAutoHyphens/>
              <w:spacing w:after="160" w:line="240" w:lineRule="atLeast"/>
              <w:rPr>
                <w:rFonts w:ascii="Tahoma" w:eastAsia="Calibri" w:hAnsi="Tahoma" w:cs="Tahoma"/>
                <w:spacing w:val="-3"/>
                <w:sz w:val="24"/>
                <w:szCs w:val="24"/>
              </w:rPr>
            </w:pPr>
            <w:r w:rsidRPr="007E64B5">
              <w:rPr>
                <w:rFonts w:ascii="Tahoma" w:eastAsia="Calibri" w:hAnsi="Tahoma" w:cs="Tahoma"/>
                <w:b/>
                <w:spacing w:val="-3"/>
                <w:sz w:val="24"/>
                <w:szCs w:val="24"/>
              </w:rPr>
              <w:t>TOTAL</w:t>
            </w:r>
          </w:p>
        </w:tc>
        <w:tc>
          <w:tcPr>
            <w:tcW w:w="2826" w:type="dxa"/>
            <w:shd w:val="clear" w:color="auto" w:fill="BFBFBF"/>
            <w:vAlign w:val="center"/>
          </w:tcPr>
          <w:p w14:paraId="25E30C93" w14:textId="77777777" w:rsidR="007E64B5" w:rsidRPr="007E64B5" w:rsidRDefault="007E64B5" w:rsidP="007E64B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7E64B5">
              <w:rPr>
                <w:rFonts w:ascii="Tahoma" w:eastAsia="Calibri" w:hAnsi="Tahoma" w:cs="Tahoma"/>
                <w:b/>
                <w:sz w:val="24"/>
                <w:szCs w:val="24"/>
              </w:rPr>
              <w:t>$</w:t>
            </w:r>
            <w:proofErr w:type="gramStart"/>
            <w:r w:rsidRPr="007E64B5">
              <w:rPr>
                <w:rFonts w:ascii="Tahoma" w:eastAsia="Calibri" w:hAnsi="Tahoma" w:cs="Tahoma"/>
                <w:b/>
                <w:sz w:val="24"/>
                <w:szCs w:val="24"/>
              </w:rPr>
              <w:t>167.478.oo</w:t>
            </w:r>
            <w:proofErr w:type="gramEnd"/>
          </w:p>
        </w:tc>
      </w:tr>
    </w:tbl>
    <w:p w14:paraId="75E6B519" w14:textId="77777777" w:rsidR="007E64B5" w:rsidRPr="007E64B5" w:rsidRDefault="007E64B5" w:rsidP="007E64B5">
      <w:pPr>
        <w:tabs>
          <w:tab w:val="left" w:pos="0"/>
        </w:tabs>
        <w:suppressAutoHyphens/>
        <w:spacing w:after="160" w:line="240" w:lineRule="atLeast"/>
        <w:jc w:val="both"/>
        <w:rPr>
          <w:rFonts w:ascii="Tahoma" w:eastAsia="Calibri" w:hAnsi="Tahoma" w:cs="Tahoma"/>
          <w:b/>
          <w:spacing w:val="-3"/>
          <w:sz w:val="24"/>
          <w:szCs w:val="24"/>
          <w:lang w:val="es-ES_tradnl"/>
        </w:rPr>
      </w:pPr>
    </w:p>
    <w:p w14:paraId="2EBE8801" w14:textId="77777777" w:rsidR="007E64B5" w:rsidRPr="007E64B5" w:rsidRDefault="007E64B5" w:rsidP="007E64B5">
      <w:pPr>
        <w:tabs>
          <w:tab w:val="left" w:pos="0"/>
        </w:tabs>
        <w:suppressAutoHyphens/>
        <w:spacing w:after="160" w:line="240" w:lineRule="atLeast"/>
        <w:jc w:val="both"/>
        <w:rPr>
          <w:rFonts w:ascii="Tahoma" w:eastAsia="Calibri" w:hAnsi="Tahoma" w:cs="Tahoma"/>
          <w:bCs/>
          <w:sz w:val="24"/>
          <w:szCs w:val="24"/>
          <w:u w:val="single"/>
        </w:rPr>
      </w:pPr>
      <w:r w:rsidRPr="007E64B5">
        <w:rPr>
          <w:rFonts w:ascii="Tahoma" w:eastAsia="Calibri" w:hAnsi="Tahoma" w:cs="Tahoma"/>
          <w:b/>
          <w:bCs/>
          <w:sz w:val="24"/>
          <w:szCs w:val="24"/>
        </w:rPr>
        <w:t xml:space="preserve">PARAGRAFO TRANSITORIO: </w:t>
      </w:r>
      <w:r w:rsidRPr="007E64B5">
        <w:rPr>
          <w:rFonts w:ascii="Tahoma" w:eastAsia="Calibri" w:hAnsi="Tahoma" w:cs="Tahoma"/>
          <w:bCs/>
          <w:sz w:val="24"/>
          <w:szCs w:val="24"/>
        </w:rPr>
        <w:t xml:space="preserve">Para efectos financieros, el domicilio que registra el usuario es: CALLE 19 A # 22-03, DE CALARCA, NÚMERO TELEFÓNICO  317 582 </w:t>
      </w:r>
      <w:proofErr w:type="gramStart"/>
      <w:r w:rsidRPr="007E64B5">
        <w:rPr>
          <w:rFonts w:ascii="Tahoma" w:eastAsia="Calibri" w:hAnsi="Tahoma" w:cs="Tahoma"/>
          <w:bCs/>
          <w:sz w:val="24"/>
          <w:szCs w:val="24"/>
        </w:rPr>
        <w:t xml:space="preserve">3313,  </w:t>
      </w:r>
      <w:r w:rsidRPr="007E64B5">
        <w:rPr>
          <w:rFonts w:ascii="Tahoma" w:eastAsia="Calibri" w:hAnsi="Tahoma" w:cs="Tahoma"/>
          <w:bCs/>
          <w:sz w:val="24"/>
          <w:szCs w:val="24"/>
          <w:u w:val="single"/>
        </w:rPr>
        <w:t>sin</w:t>
      </w:r>
      <w:proofErr w:type="gramEnd"/>
      <w:r w:rsidRPr="007E64B5">
        <w:rPr>
          <w:rFonts w:ascii="Tahoma" w:eastAsia="Calibri" w:hAnsi="Tahoma" w:cs="Tahoma"/>
          <w:bCs/>
          <w:sz w:val="24"/>
          <w:szCs w:val="24"/>
          <w:u w:val="single"/>
        </w:rPr>
        <w:t xml:space="preserve"> reportar correo electrónico.</w:t>
      </w:r>
    </w:p>
    <w:p w14:paraId="5E745505" w14:textId="77777777" w:rsidR="007E64B5" w:rsidRPr="007E64B5" w:rsidRDefault="007E64B5" w:rsidP="007E64B5">
      <w:pPr>
        <w:tabs>
          <w:tab w:val="left" w:pos="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bCs/>
          <w:sz w:val="24"/>
          <w:szCs w:val="24"/>
        </w:rPr>
        <w:t>ARTÍCULO CUARTO</w:t>
      </w:r>
      <w:r w:rsidRPr="007E64B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2FEE85AC"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z w:val="24"/>
          <w:szCs w:val="24"/>
        </w:rPr>
      </w:pPr>
      <w:r w:rsidRPr="007E64B5">
        <w:rPr>
          <w:rFonts w:ascii="Tahoma" w:eastAsia="Calibri" w:hAnsi="Tahoma" w:cs="Tahoma"/>
          <w:sz w:val="24"/>
          <w:szCs w:val="24"/>
        </w:rPr>
        <w:t>El interesado en el salvoconducto, deberá consignar el valor del mismo a través de transferencia bancaria y diligenciar el salvoconducto en línea.</w:t>
      </w:r>
    </w:p>
    <w:p w14:paraId="6C8ADDB1"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z w:val="24"/>
          <w:szCs w:val="24"/>
          <w:u w:val="single"/>
        </w:rPr>
      </w:pPr>
      <w:r w:rsidRPr="007E64B5">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w:t>
      </w:r>
      <w:r w:rsidRPr="007E64B5">
        <w:rPr>
          <w:rFonts w:ascii="Tahoma" w:eastAsia="Calibri" w:hAnsi="Tahoma" w:cs="Tahoma"/>
          <w:sz w:val="24"/>
          <w:szCs w:val="24"/>
          <w:u w:val="single"/>
        </w:rPr>
        <w:lastRenderedPageBreak/>
        <w:t>en aras del cumplimiento de los fines esenciales de Estado.</w:t>
      </w:r>
    </w:p>
    <w:p w14:paraId="2667B0B6" w14:textId="77777777" w:rsidR="007E64B5" w:rsidRPr="007E64B5" w:rsidRDefault="007E64B5" w:rsidP="007E64B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7E64B5">
        <w:rPr>
          <w:rFonts w:ascii="Tahoma" w:eastAsia="Times New Roman" w:hAnsi="Tahoma" w:cs="Tahoma"/>
          <w:b/>
          <w:bCs/>
          <w:spacing w:val="-3"/>
          <w:sz w:val="24"/>
          <w:szCs w:val="24"/>
          <w:lang w:val="es-ES_tradnl" w:eastAsia="es-ES"/>
        </w:rPr>
        <w:t>ARTÍCULO QUINTO</w:t>
      </w:r>
      <w:r w:rsidRPr="007E64B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72F2EEAF"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CBBB518"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bCs/>
          <w:spacing w:val="-3"/>
          <w:sz w:val="24"/>
          <w:szCs w:val="24"/>
          <w:lang w:val="es-ES_tradnl"/>
        </w:rPr>
        <w:t xml:space="preserve">PARÁGRAFO 1: </w:t>
      </w:r>
      <w:r w:rsidRPr="007E64B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781F4DEE"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sz w:val="24"/>
          <w:szCs w:val="24"/>
        </w:rPr>
      </w:pPr>
      <w:r w:rsidRPr="007E64B5">
        <w:rPr>
          <w:rFonts w:ascii="Tahoma" w:eastAsia="Calibri" w:hAnsi="Tahoma" w:cs="Tahoma"/>
          <w:b/>
          <w:bCs/>
          <w:sz w:val="24"/>
          <w:szCs w:val="24"/>
        </w:rPr>
        <w:t xml:space="preserve">PARÁGRAFO 2: </w:t>
      </w:r>
      <w:r w:rsidRPr="007E64B5">
        <w:rPr>
          <w:rFonts w:ascii="Tahoma" w:eastAsia="Calibri" w:hAnsi="Tahoma" w:cs="Tahoma"/>
          <w:sz w:val="24"/>
          <w:szCs w:val="24"/>
        </w:rPr>
        <w:t>Copia de la presente Resolución, deberá permanecer en el sitio de la intervención.</w:t>
      </w:r>
    </w:p>
    <w:p w14:paraId="63FD992C" w14:textId="77777777" w:rsidR="007E64B5" w:rsidRPr="007E64B5" w:rsidRDefault="007E64B5" w:rsidP="007E64B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7E64B5">
        <w:rPr>
          <w:rFonts w:ascii="Tahoma" w:eastAsia="Times New Roman" w:hAnsi="Tahoma" w:cs="Tahoma"/>
          <w:b/>
          <w:bCs/>
          <w:spacing w:val="-3"/>
          <w:sz w:val="24"/>
          <w:szCs w:val="24"/>
          <w:lang w:val="es-ES_tradnl" w:eastAsia="es-ES"/>
        </w:rPr>
        <w:t>ARTÍCULO SEXTO:</w:t>
      </w:r>
      <w:r w:rsidRPr="007E64B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7E64B5">
        <w:rPr>
          <w:rFonts w:ascii="Tahoma" w:eastAsia="Times New Roman" w:hAnsi="Tahoma" w:cs="Tahoma"/>
          <w:bCs/>
          <w:spacing w:val="-3"/>
          <w:sz w:val="24"/>
          <w:szCs w:val="24"/>
          <w:lang w:val="es-ES_tradnl" w:eastAsia="es-ES"/>
        </w:rPr>
        <w:t>Artículo 76</w:t>
      </w:r>
      <w:r w:rsidRPr="007E64B5">
        <w:rPr>
          <w:rFonts w:ascii="Tahoma" w:eastAsia="Times New Roman" w:hAnsi="Tahoma" w:cs="Tahoma"/>
          <w:b/>
          <w:bCs/>
          <w:spacing w:val="-3"/>
          <w:sz w:val="24"/>
          <w:szCs w:val="24"/>
          <w:lang w:val="es-ES_tradnl" w:eastAsia="es-ES"/>
        </w:rPr>
        <w:t xml:space="preserve"> </w:t>
      </w:r>
      <w:r w:rsidRPr="007E64B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12EA149D" w14:textId="77777777" w:rsidR="007E64B5" w:rsidRPr="007E64B5" w:rsidRDefault="007E64B5" w:rsidP="007E64B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9258687" w14:textId="77777777" w:rsidR="007E64B5" w:rsidRPr="007E64B5" w:rsidRDefault="007E64B5" w:rsidP="007E64B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7E64B5">
        <w:rPr>
          <w:rFonts w:ascii="Tahoma" w:eastAsia="Times New Roman" w:hAnsi="Tahoma" w:cs="Tahoma"/>
          <w:b/>
          <w:bCs/>
          <w:spacing w:val="-3"/>
          <w:sz w:val="24"/>
          <w:szCs w:val="24"/>
          <w:lang w:val="es-ES_tradnl" w:eastAsia="es-ES"/>
        </w:rPr>
        <w:t>ARTÍCULO SEPTIMO</w:t>
      </w:r>
      <w:r w:rsidRPr="007E64B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FA6CB6C" w14:textId="77777777" w:rsidR="007E64B5" w:rsidRPr="007E64B5" w:rsidRDefault="007E64B5" w:rsidP="007E64B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6CD6DB07" w14:textId="77777777" w:rsidR="007E64B5" w:rsidRPr="007E64B5" w:rsidRDefault="007E64B5" w:rsidP="007E64B5">
      <w:pPr>
        <w:tabs>
          <w:tab w:val="left" w:pos="5385"/>
        </w:tabs>
        <w:spacing w:after="160" w:line="259" w:lineRule="auto"/>
        <w:jc w:val="both"/>
        <w:rPr>
          <w:rFonts w:ascii="Tahoma" w:eastAsia="Calibri" w:hAnsi="Tahoma" w:cs="Tahoma"/>
          <w:sz w:val="24"/>
          <w:szCs w:val="24"/>
        </w:rPr>
      </w:pPr>
      <w:r w:rsidRPr="007E64B5">
        <w:rPr>
          <w:rFonts w:ascii="Tahoma" w:eastAsia="Calibri" w:hAnsi="Tahoma" w:cs="Tahoma"/>
          <w:b/>
          <w:bCs/>
          <w:sz w:val="24"/>
          <w:szCs w:val="24"/>
        </w:rPr>
        <w:t>ARTÍCULO OCTAVO</w:t>
      </w:r>
      <w:r w:rsidRPr="007E64B5">
        <w:rPr>
          <w:rFonts w:ascii="Tahoma" w:eastAsia="Calibri" w:hAnsi="Tahoma" w:cs="Tahoma"/>
          <w:sz w:val="24"/>
          <w:szCs w:val="24"/>
        </w:rPr>
        <w:t xml:space="preserve">: Notificar el contenido de la presente Resolución </w:t>
      </w:r>
      <w:r w:rsidRPr="007E64B5">
        <w:rPr>
          <w:rFonts w:ascii="Tahoma" w:eastAsia="Calibri" w:hAnsi="Tahoma" w:cs="Tahoma"/>
          <w:b/>
          <w:sz w:val="24"/>
          <w:szCs w:val="24"/>
        </w:rPr>
        <w:t>AL PROPIETARIO</w:t>
      </w:r>
      <w:r w:rsidRPr="007E64B5">
        <w:rPr>
          <w:rFonts w:ascii="Tahoma" w:eastAsia="Calibri" w:hAnsi="Tahoma" w:cs="Tahoma"/>
          <w:sz w:val="24"/>
          <w:szCs w:val="24"/>
        </w:rPr>
        <w:t xml:space="preserve"> </w:t>
      </w:r>
      <w:r w:rsidRPr="007E64B5">
        <w:rPr>
          <w:rFonts w:ascii="Tahoma" w:eastAsia="Calibri" w:hAnsi="Tahoma" w:cs="Tahoma"/>
          <w:b/>
          <w:sz w:val="24"/>
          <w:szCs w:val="24"/>
        </w:rPr>
        <w:t>Y/O REPRESENTANTE LEGAL O QUIEN HAGA SUS VECES,</w:t>
      </w:r>
      <w:r w:rsidRPr="007E64B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99D91DC" w14:textId="77777777" w:rsidR="007E64B5" w:rsidRPr="007E64B5" w:rsidRDefault="007E64B5" w:rsidP="007E64B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7E64B5">
        <w:rPr>
          <w:rFonts w:ascii="Tahoma" w:eastAsia="Times New Roman" w:hAnsi="Tahoma" w:cs="Tahoma"/>
          <w:b/>
          <w:spacing w:val="-3"/>
          <w:sz w:val="24"/>
          <w:szCs w:val="24"/>
          <w:lang w:val="es-ES_tradnl" w:eastAsia="es-ES"/>
        </w:rPr>
        <w:t>PARÁGRAFO TRANSITORIO:</w:t>
      </w:r>
      <w:r w:rsidRPr="007E64B5">
        <w:rPr>
          <w:rFonts w:ascii="Tahoma" w:eastAsia="Times New Roman" w:hAnsi="Tahoma" w:cs="Tahoma"/>
          <w:spacing w:val="-3"/>
          <w:sz w:val="24"/>
          <w:szCs w:val="24"/>
          <w:lang w:val="es-ES_tradnl" w:eastAsia="es-ES"/>
        </w:rPr>
        <w:t xml:space="preserve"> Notifíquese de manera electrónica el presente acto administrativo </w:t>
      </w:r>
      <w:r w:rsidRPr="007E64B5">
        <w:rPr>
          <w:rFonts w:ascii="Tahoma" w:eastAsia="Times New Roman" w:hAnsi="Tahoma" w:cs="Tahoma"/>
          <w:spacing w:val="-3"/>
          <w:sz w:val="24"/>
          <w:szCs w:val="24"/>
          <w:u w:val="single"/>
          <w:lang w:val="es-ES_tradnl" w:eastAsia="es-ES"/>
        </w:rPr>
        <w:t>al correo proporcionado y debidamente autorizado a la Entidad,</w:t>
      </w:r>
      <w:r w:rsidRPr="007E64B5">
        <w:rPr>
          <w:rFonts w:ascii="Tahoma" w:eastAsia="Times New Roman" w:hAnsi="Tahoma" w:cs="Tahoma"/>
          <w:spacing w:val="-3"/>
          <w:sz w:val="24"/>
          <w:szCs w:val="24"/>
          <w:lang w:val="es-ES_tradnl" w:eastAsia="es-ES"/>
        </w:rPr>
        <w:t xml:space="preserve"> en caso de no ser posible la notificación electrónica se seguirá el procedimiento establecido por la Ley 1437 de 2011.</w:t>
      </w:r>
    </w:p>
    <w:p w14:paraId="7CF15133" w14:textId="77777777" w:rsidR="007E64B5" w:rsidRPr="007E64B5" w:rsidRDefault="007E64B5" w:rsidP="007E64B5">
      <w:pPr>
        <w:tabs>
          <w:tab w:val="left" w:pos="5385"/>
        </w:tabs>
        <w:spacing w:after="160" w:line="259" w:lineRule="auto"/>
        <w:jc w:val="both"/>
        <w:rPr>
          <w:rFonts w:ascii="Tahoma" w:eastAsia="Calibri" w:hAnsi="Tahoma" w:cs="Tahoma"/>
          <w:sz w:val="24"/>
          <w:szCs w:val="24"/>
          <w:lang w:val="es-ES_tradnl"/>
        </w:rPr>
      </w:pPr>
    </w:p>
    <w:p w14:paraId="50C51F24" w14:textId="77777777" w:rsidR="007E64B5" w:rsidRPr="007E64B5" w:rsidRDefault="007E64B5" w:rsidP="007E64B5">
      <w:pPr>
        <w:tabs>
          <w:tab w:val="left" w:pos="-720"/>
          <w:tab w:val="left" w:pos="0"/>
        </w:tabs>
        <w:suppressAutoHyphens/>
        <w:spacing w:after="160" w:line="240" w:lineRule="atLeast"/>
        <w:jc w:val="both"/>
        <w:rPr>
          <w:rFonts w:ascii="Tahoma" w:eastAsia="Calibri" w:hAnsi="Tahoma" w:cs="Tahoma"/>
          <w:b/>
          <w:bCs/>
          <w:sz w:val="24"/>
          <w:szCs w:val="24"/>
        </w:rPr>
      </w:pPr>
      <w:r w:rsidRPr="007E64B5">
        <w:rPr>
          <w:rFonts w:ascii="Tahoma" w:eastAsia="Calibri" w:hAnsi="Tahoma" w:cs="Tahoma"/>
          <w:b/>
          <w:bCs/>
          <w:sz w:val="24"/>
          <w:szCs w:val="24"/>
        </w:rPr>
        <w:t>ARTÍCULO NOVENO</w:t>
      </w:r>
      <w:r w:rsidRPr="007E64B5">
        <w:rPr>
          <w:rFonts w:ascii="Tahoma" w:eastAsia="Calibri" w:hAnsi="Tahoma" w:cs="Tahoma"/>
          <w:spacing w:val="-3"/>
          <w:sz w:val="24"/>
          <w:szCs w:val="24"/>
          <w:lang w:val="es-ES_tradnl"/>
        </w:rPr>
        <w:t xml:space="preserve">: </w:t>
      </w:r>
      <w:r w:rsidRPr="007E64B5">
        <w:rPr>
          <w:rFonts w:ascii="Tahoma" w:eastAsia="Calibri" w:hAnsi="Tahoma" w:cs="Tahoma"/>
          <w:sz w:val="24"/>
          <w:szCs w:val="24"/>
        </w:rPr>
        <w:t xml:space="preserve">Publíquese el presente acto administrativo, a costas del interesado en el boletín ambiental de la </w:t>
      </w:r>
      <w:r w:rsidRPr="007E64B5">
        <w:rPr>
          <w:rFonts w:ascii="Tahoma" w:eastAsia="Calibri" w:hAnsi="Tahoma" w:cs="Tahoma"/>
          <w:b/>
          <w:sz w:val="24"/>
          <w:szCs w:val="24"/>
        </w:rPr>
        <w:t>CRQ</w:t>
      </w:r>
      <w:r w:rsidRPr="007E64B5">
        <w:rPr>
          <w:rFonts w:ascii="Tahoma" w:eastAsia="Calibri" w:hAnsi="Tahoma" w:cs="Tahoma"/>
          <w:b/>
          <w:bCs/>
          <w:sz w:val="24"/>
          <w:szCs w:val="24"/>
        </w:rPr>
        <w:t xml:space="preserve">, </w:t>
      </w:r>
      <w:r w:rsidRPr="007E64B5">
        <w:rPr>
          <w:rFonts w:ascii="Tahoma" w:eastAsia="Calibri" w:hAnsi="Tahoma" w:cs="Tahoma"/>
          <w:bCs/>
          <w:sz w:val="24"/>
          <w:szCs w:val="24"/>
        </w:rPr>
        <w:t>de conformidad con lo establecido en el artículo 71 de la Ley 99 de 1993.</w:t>
      </w:r>
    </w:p>
    <w:p w14:paraId="35488D9B" w14:textId="77777777" w:rsidR="007E64B5" w:rsidRPr="007E64B5" w:rsidRDefault="007E64B5" w:rsidP="007E64B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7E64B5">
        <w:rPr>
          <w:rFonts w:ascii="Tahoma" w:eastAsia="Calibri" w:hAnsi="Tahoma" w:cs="Tahoma"/>
          <w:b/>
          <w:bCs/>
          <w:sz w:val="24"/>
          <w:szCs w:val="24"/>
        </w:rPr>
        <w:t>ARTÍCULO DECIMO</w:t>
      </w:r>
      <w:r w:rsidRPr="007E64B5">
        <w:rPr>
          <w:rFonts w:ascii="Tahoma" w:eastAsia="Calibri" w:hAnsi="Tahoma" w:cs="Tahoma"/>
          <w:spacing w:val="-3"/>
          <w:sz w:val="24"/>
          <w:szCs w:val="24"/>
          <w:lang w:val="es-ES_tradnl"/>
        </w:rPr>
        <w:t>: La presente Resolución rige a partir de la fecha de ejecutoria de conformidad con el artículo 87 de la Ley 1437 del 2011 “</w:t>
      </w:r>
      <w:r w:rsidRPr="007E64B5">
        <w:rPr>
          <w:rFonts w:ascii="Tahoma" w:eastAsia="Calibri" w:hAnsi="Tahoma" w:cs="Tahoma"/>
          <w:sz w:val="24"/>
          <w:szCs w:val="24"/>
        </w:rPr>
        <w:t>Nuevo Código de Procedimiento Administrativo y de lo Contencioso Administrativo</w:t>
      </w:r>
      <w:r w:rsidRPr="007E64B5">
        <w:rPr>
          <w:rFonts w:ascii="Tahoma" w:eastAsia="Calibri" w:hAnsi="Tahoma" w:cs="Tahoma"/>
          <w:spacing w:val="-3"/>
          <w:sz w:val="24"/>
          <w:szCs w:val="24"/>
          <w:lang w:val="es-ES_tradnl"/>
        </w:rPr>
        <w:t xml:space="preserve">”. </w:t>
      </w:r>
    </w:p>
    <w:p w14:paraId="3B6D51DE" w14:textId="77777777" w:rsidR="007E64B5" w:rsidRPr="007E64B5" w:rsidRDefault="007E64B5" w:rsidP="007E64B5">
      <w:pPr>
        <w:tabs>
          <w:tab w:val="left" w:pos="-851"/>
          <w:tab w:val="left" w:pos="-720"/>
          <w:tab w:val="left" w:pos="1600"/>
        </w:tabs>
        <w:suppressAutoHyphens/>
        <w:spacing w:after="160" w:line="240" w:lineRule="atLeast"/>
        <w:jc w:val="both"/>
        <w:rPr>
          <w:rFonts w:ascii="Tahoma" w:eastAsia="Calibri" w:hAnsi="Tahoma" w:cs="Tahoma"/>
          <w:sz w:val="24"/>
          <w:szCs w:val="24"/>
        </w:rPr>
      </w:pPr>
      <w:r w:rsidRPr="007E64B5">
        <w:rPr>
          <w:rFonts w:ascii="Tahoma" w:eastAsia="Calibri" w:hAnsi="Tahoma" w:cs="Tahoma"/>
          <w:b/>
          <w:bCs/>
          <w:sz w:val="24"/>
          <w:szCs w:val="24"/>
        </w:rPr>
        <w:t>ARTÍCULO UNDECIMO:</w:t>
      </w:r>
      <w:r w:rsidRPr="007E64B5">
        <w:rPr>
          <w:rFonts w:ascii="Tahoma" w:eastAsia="Calibri" w:hAnsi="Tahoma" w:cs="Tahoma"/>
          <w:spacing w:val="-3"/>
          <w:sz w:val="24"/>
          <w:szCs w:val="24"/>
          <w:lang w:val="es-ES_tradnl"/>
        </w:rPr>
        <w:t xml:space="preserve"> </w:t>
      </w:r>
      <w:r w:rsidRPr="007E64B5">
        <w:rPr>
          <w:rFonts w:ascii="Tahoma" w:eastAsia="Calibri" w:hAnsi="Tahoma" w:cs="Tahoma"/>
          <w:sz w:val="24"/>
          <w:szCs w:val="24"/>
        </w:rPr>
        <w:t xml:space="preserve">Remitir copia del presente Acto Administrativo expedido Por la Subdirección de Regulación y Control Ambiental de la </w:t>
      </w:r>
      <w:r w:rsidRPr="007E64B5">
        <w:rPr>
          <w:rFonts w:ascii="Tahoma" w:eastAsia="Calibri" w:hAnsi="Tahoma" w:cs="Tahoma"/>
          <w:sz w:val="24"/>
          <w:szCs w:val="24"/>
        </w:rPr>
        <w:lastRenderedPageBreak/>
        <w:t xml:space="preserve">Corporación Autónoma Regional del Quindío a la Alcaldía Municipal de </w:t>
      </w:r>
      <w:sdt>
        <w:sdtPr>
          <w:rPr>
            <w:rFonts w:ascii="Tahoma" w:eastAsia="Calibri" w:hAnsi="Tahoma" w:cs="Tahoma"/>
            <w:sz w:val="24"/>
            <w:szCs w:val="24"/>
          </w:rPr>
          <w:alias w:val="Municipio"/>
          <w:tag w:val="Nombre municipio"/>
          <w:id w:val="-1449468455"/>
          <w:placeholder>
            <w:docPart w:val="D2A1D6C2F8114ADF97FCDF31EAF6581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7E64B5">
            <w:rPr>
              <w:rFonts w:ascii="Tahoma" w:eastAsia="Calibri" w:hAnsi="Tahoma" w:cs="Tahoma"/>
              <w:sz w:val="24"/>
              <w:szCs w:val="24"/>
            </w:rPr>
            <w:t>ARMENIA</w:t>
          </w:r>
        </w:sdtContent>
      </w:sdt>
      <w:r w:rsidRPr="007E64B5">
        <w:rPr>
          <w:rFonts w:ascii="Tahoma" w:eastAsia="Calibri" w:hAnsi="Tahoma" w:cs="Tahoma"/>
          <w:sz w:val="24"/>
          <w:szCs w:val="24"/>
        </w:rPr>
        <w:t>, Quindío, de conformidad con lo contemplado en el Artículo 2.2.1.1.7.11, del decreto 1076 del 2015 para que los mismos sean exhibidos en un lugar visible.</w:t>
      </w:r>
    </w:p>
    <w:p w14:paraId="6BEA9454"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1493CD3" w14:textId="77777777" w:rsidR="007E64B5" w:rsidRPr="007E64B5" w:rsidRDefault="007E64B5" w:rsidP="007E64B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NOTIFÍQUESE, PUBLÍQUESE Y CÚMPLASE.</w:t>
      </w:r>
    </w:p>
    <w:p w14:paraId="11AF2A1F" w14:textId="77777777" w:rsidR="007E64B5" w:rsidRPr="007E64B5" w:rsidRDefault="007E64B5" w:rsidP="007E64B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7E64B5">
        <w:rPr>
          <w:rFonts w:ascii="Tahoma" w:eastAsia="Calibri" w:hAnsi="Tahoma" w:cs="Tahoma"/>
          <w:b/>
          <w:bCs/>
          <w:spacing w:val="-3"/>
          <w:sz w:val="24"/>
          <w:szCs w:val="24"/>
          <w:lang w:val="es-ES_tradnl"/>
        </w:rPr>
        <w:tab/>
      </w:r>
    </w:p>
    <w:p w14:paraId="07EF94F9" w14:textId="77777777" w:rsidR="007E64B5" w:rsidRPr="007E64B5" w:rsidRDefault="007E64B5" w:rsidP="007E64B5">
      <w:pPr>
        <w:spacing w:after="0" w:line="240" w:lineRule="auto"/>
        <w:jc w:val="center"/>
        <w:rPr>
          <w:rFonts w:ascii="Tahoma" w:eastAsia="Calibri" w:hAnsi="Tahoma" w:cs="Tahoma"/>
          <w:b/>
          <w:sz w:val="24"/>
          <w:szCs w:val="24"/>
        </w:rPr>
      </w:pPr>
    </w:p>
    <w:p w14:paraId="0D32C04B"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CARLOS ARIEL TRUKE OSPINA</w:t>
      </w:r>
    </w:p>
    <w:p w14:paraId="6F07BAAF"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Subdirector de Regulación y Control Ambiental</w:t>
      </w:r>
    </w:p>
    <w:p w14:paraId="1691C9AE" w14:textId="77777777" w:rsidR="007E64B5" w:rsidRPr="007E64B5" w:rsidRDefault="007E64B5" w:rsidP="007E64B5">
      <w:pPr>
        <w:spacing w:after="0" w:line="240" w:lineRule="auto"/>
        <w:jc w:val="center"/>
        <w:rPr>
          <w:rFonts w:ascii="Tahoma" w:eastAsia="Calibri" w:hAnsi="Tahoma" w:cs="Tahoma"/>
          <w:b/>
          <w:sz w:val="24"/>
          <w:szCs w:val="24"/>
        </w:rPr>
      </w:pPr>
      <w:r w:rsidRPr="007E64B5">
        <w:rPr>
          <w:rFonts w:ascii="Tahoma" w:eastAsia="Calibri" w:hAnsi="Tahoma" w:cs="Tahoma"/>
          <w:b/>
          <w:sz w:val="24"/>
          <w:szCs w:val="24"/>
        </w:rPr>
        <w:t>Corporación Autónoma Regional del Quindío – CRQ</w:t>
      </w:r>
    </w:p>
    <w:p w14:paraId="231AC63D" w14:textId="6D44DDDD" w:rsidR="007E64B5" w:rsidRPr="00680C40" w:rsidRDefault="007E64B5" w:rsidP="006C2528">
      <w:pPr>
        <w:spacing w:after="160" w:line="259" w:lineRule="auto"/>
        <w:jc w:val="center"/>
        <w:rPr>
          <w:rFonts w:ascii="Tahoma" w:hAnsi="Tahoma" w:cs="Tahoma"/>
          <w:b/>
          <w:sz w:val="24"/>
          <w:szCs w:val="24"/>
        </w:rPr>
      </w:pPr>
    </w:p>
    <w:p w14:paraId="3029D6D3"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RESOLUCIÓN N</w:t>
      </w:r>
      <w:r w:rsidRPr="00A96B0A">
        <w:rPr>
          <w:rFonts w:ascii="Tahoma" w:eastAsia="Times New Roman" w:hAnsi="Tahoma" w:cs="Tahoma"/>
          <w:sz w:val="24"/>
          <w:szCs w:val="24"/>
          <w:lang w:val="es-ES" w:eastAsia="es-ES"/>
        </w:rPr>
        <w:t>°</w:t>
      </w:r>
      <w:r w:rsidRPr="00A96B0A">
        <w:rPr>
          <w:rFonts w:ascii="Tahoma" w:eastAsia="Times New Roman" w:hAnsi="Tahoma" w:cs="Tahoma"/>
          <w:b/>
          <w:sz w:val="24"/>
          <w:szCs w:val="24"/>
          <w:lang w:val="es-ES" w:eastAsia="es-ES"/>
        </w:rPr>
        <w:t xml:space="preserve">250 del 03 de </w:t>
      </w:r>
      <w:proofErr w:type="gramStart"/>
      <w:r w:rsidRPr="00A96B0A">
        <w:rPr>
          <w:rFonts w:ascii="Tahoma" w:eastAsia="Times New Roman" w:hAnsi="Tahoma" w:cs="Tahoma"/>
          <w:b/>
          <w:sz w:val="24"/>
          <w:szCs w:val="24"/>
          <w:lang w:val="es-ES" w:eastAsia="es-ES"/>
        </w:rPr>
        <w:t>Febrero</w:t>
      </w:r>
      <w:proofErr w:type="gramEnd"/>
      <w:r w:rsidRPr="00A96B0A">
        <w:rPr>
          <w:rFonts w:ascii="Tahoma" w:eastAsia="Times New Roman" w:hAnsi="Tahoma" w:cs="Tahoma"/>
          <w:b/>
          <w:sz w:val="24"/>
          <w:szCs w:val="24"/>
          <w:lang w:val="es-ES" w:eastAsia="es-ES"/>
        </w:rPr>
        <w:t xml:space="preserve"> de 2021</w:t>
      </w:r>
    </w:p>
    <w:p w14:paraId="50233178"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sz w:val="24"/>
          <w:szCs w:val="24"/>
          <w:lang w:val="es-ES" w:eastAsia="es-ES"/>
        </w:rPr>
      </w:pPr>
    </w:p>
    <w:p w14:paraId="0249A522"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“POR MEDIO DE LA CUAL SE RESUELVE UNA SOLICITUD DE APROVECHAMIENTO FORESTAL”</w:t>
      </w:r>
    </w:p>
    <w:p w14:paraId="06004613" w14:textId="5E50BEA0" w:rsidR="00A96B0A" w:rsidRPr="00680C40" w:rsidRDefault="00A96B0A" w:rsidP="006C2528">
      <w:pPr>
        <w:spacing w:after="160" w:line="259" w:lineRule="auto"/>
        <w:jc w:val="center"/>
        <w:rPr>
          <w:rFonts w:ascii="Tahoma" w:hAnsi="Tahoma" w:cs="Tahoma"/>
          <w:b/>
          <w:sz w:val="24"/>
          <w:szCs w:val="24"/>
        </w:rPr>
      </w:pPr>
    </w:p>
    <w:p w14:paraId="43DD3D9E" w14:textId="77777777" w:rsidR="00A96B0A" w:rsidRPr="00A96B0A" w:rsidRDefault="00A96B0A" w:rsidP="00A96B0A">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R E S U E L V E:</w:t>
      </w:r>
    </w:p>
    <w:p w14:paraId="1991B2B6" w14:textId="77777777" w:rsidR="00A96B0A" w:rsidRPr="00A96B0A" w:rsidRDefault="00A96B0A" w:rsidP="00A96B0A">
      <w:pPr>
        <w:spacing w:after="0" w:line="240" w:lineRule="auto"/>
        <w:ind w:right="-234"/>
        <w:jc w:val="both"/>
        <w:rPr>
          <w:rFonts w:ascii="Tahoma" w:eastAsia="Times New Roman" w:hAnsi="Tahoma" w:cs="Tahoma"/>
          <w:color w:val="000000" w:themeColor="text1"/>
          <w:sz w:val="24"/>
          <w:szCs w:val="24"/>
          <w:lang w:val="es-ES_tradnl" w:eastAsia="es-ES"/>
        </w:rPr>
      </w:pPr>
    </w:p>
    <w:p w14:paraId="0581C191" w14:textId="77777777" w:rsidR="00A96B0A" w:rsidRPr="00A96B0A" w:rsidRDefault="00A96B0A" w:rsidP="00A96B0A">
      <w:pPr>
        <w:spacing w:after="0" w:line="240" w:lineRule="auto"/>
        <w:ind w:right="-234"/>
        <w:contextualSpacing/>
        <w:jc w:val="both"/>
        <w:rPr>
          <w:rFonts w:ascii="Tahoma" w:eastAsia="Calibri" w:hAnsi="Tahoma" w:cs="Tahoma"/>
          <w:sz w:val="24"/>
          <w:szCs w:val="24"/>
        </w:rPr>
      </w:pPr>
      <w:r w:rsidRPr="00A96B0A">
        <w:rPr>
          <w:rFonts w:ascii="Tahoma" w:eastAsia="Calibri" w:hAnsi="Tahoma" w:cs="Tahoma"/>
          <w:b/>
          <w:bCs/>
          <w:color w:val="000000" w:themeColor="text1"/>
          <w:spacing w:val="-3"/>
          <w:sz w:val="24"/>
          <w:szCs w:val="24"/>
          <w:lang w:val="es-ES_tradnl"/>
        </w:rPr>
        <w:t xml:space="preserve">ARTÍCULO PRIMERO: </w:t>
      </w:r>
      <w:r w:rsidRPr="00A96B0A">
        <w:rPr>
          <w:rFonts w:ascii="Tahoma" w:eastAsia="Calibri" w:hAnsi="Tahoma" w:cs="Tahoma"/>
          <w:bCs/>
          <w:color w:val="000000" w:themeColor="text1"/>
          <w:spacing w:val="-3"/>
          <w:sz w:val="24"/>
          <w:szCs w:val="24"/>
          <w:lang w:val="es-ES_tradnl"/>
        </w:rPr>
        <w:t>Concédase</w:t>
      </w:r>
      <w:r w:rsidRPr="00A96B0A">
        <w:rPr>
          <w:rFonts w:ascii="Tahoma" w:eastAsia="Calibri" w:hAnsi="Tahoma" w:cs="Tahoma"/>
          <w:sz w:val="24"/>
          <w:szCs w:val="24"/>
        </w:rPr>
        <w:t xml:space="preserve"> a los señores </w:t>
      </w:r>
      <w:r w:rsidRPr="00A96B0A">
        <w:rPr>
          <w:rFonts w:ascii="Tahoma" w:eastAsia="Calibri" w:hAnsi="Tahoma" w:cs="Tahoma"/>
          <w:b/>
          <w:sz w:val="24"/>
          <w:szCs w:val="24"/>
        </w:rPr>
        <w:t xml:space="preserve">ÁLVARO CORREA DUARTE </w:t>
      </w:r>
      <w:r w:rsidRPr="00A96B0A">
        <w:rPr>
          <w:rFonts w:ascii="Tahoma" w:eastAsia="Calibri" w:hAnsi="Tahoma" w:cs="Tahoma"/>
          <w:sz w:val="24"/>
          <w:szCs w:val="24"/>
        </w:rPr>
        <w:t xml:space="preserve">identificado con cédula de ciudadanía No.19.214.513, </w:t>
      </w:r>
      <w:r w:rsidRPr="00A96B0A">
        <w:rPr>
          <w:rFonts w:ascii="Tahoma" w:eastAsia="Calibri" w:hAnsi="Tahoma" w:cs="Tahoma"/>
          <w:b/>
          <w:sz w:val="24"/>
          <w:szCs w:val="24"/>
        </w:rPr>
        <w:t>CRISTIAN ALEXANDER CORREA GUTIÉRREZ</w:t>
      </w:r>
      <w:r w:rsidRPr="00A96B0A">
        <w:rPr>
          <w:rFonts w:ascii="Tahoma" w:eastAsia="Calibri" w:hAnsi="Tahoma" w:cs="Tahoma"/>
          <w:sz w:val="24"/>
          <w:szCs w:val="24"/>
        </w:rPr>
        <w:t xml:space="preserve"> identificado con cédula de ciudadanía No.1.014.199.891, </w:t>
      </w:r>
      <w:r w:rsidRPr="00A96B0A">
        <w:rPr>
          <w:rFonts w:ascii="Tahoma" w:eastAsia="Calibri" w:hAnsi="Tahoma" w:cs="Tahoma"/>
          <w:b/>
          <w:sz w:val="24"/>
          <w:szCs w:val="24"/>
        </w:rPr>
        <w:t>MARÍA DE LA CRUZ DAZA CUERVO</w:t>
      </w:r>
      <w:r w:rsidRPr="00A96B0A">
        <w:rPr>
          <w:rFonts w:ascii="Tahoma" w:eastAsia="Calibri" w:hAnsi="Tahoma" w:cs="Tahoma"/>
          <w:sz w:val="24"/>
          <w:szCs w:val="24"/>
        </w:rPr>
        <w:t xml:space="preserve"> identificada con cédula de ciudadanía 40.008.417, </w:t>
      </w:r>
      <w:r w:rsidRPr="00A96B0A">
        <w:rPr>
          <w:rFonts w:ascii="Tahoma" w:eastAsia="Calibri" w:hAnsi="Tahoma" w:cs="Tahoma"/>
          <w:b/>
          <w:sz w:val="24"/>
          <w:szCs w:val="24"/>
        </w:rPr>
        <w:t>ESPERANZA GARCÍA ACEVEDO</w:t>
      </w:r>
      <w:r w:rsidRPr="00A96B0A">
        <w:rPr>
          <w:rFonts w:ascii="Tahoma" w:eastAsia="Calibri" w:hAnsi="Tahoma" w:cs="Tahoma"/>
          <w:sz w:val="24"/>
          <w:szCs w:val="24"/>
        </w:rPr>
        <w:t xml:space="preserve"> identificada con cédula de ciudadanía No.51.692.578, </w:t>
      </w:r>
      <w:r w:rsidRPr="00A96B0A">
        <w:rPr>
          <w:rFonts w:ascii="Tahoma" w:eastAsia="Calibri" w:hAnsi="Tahoma" w:cs="Tahoma"/>
          <w:b/>
          <w:sz w:val="24"/>
          <w:szCs w:val="24"/>
        </w:rPr>
        <w:t xml:space="preserve">LIGIO GÓMEZ </w:t>
      </w:r>
      <w:proofErr w:type="spellStart"/>
      <w:r w:rsidRPr="00A96B0A">
        <w:rPr>
          <w:rFonts w:ascii="Tahoma" w:eastAsia="Calibri" w:hAnsi="Tahoma" w:cs="Tahoma"/>
          <w:b/>
          <w:sz w:val="24"/>
          <w:szCs w:val="24"/>
        </w:rPr>
        <w:t>GÓMEZ</w:t>
      </w:r>
      <w:proofErr w:type="spellEnd"/>
      <w:r w:rsidRPr="00A96B0A">
        <w:rPr>
          <w:rFonts w:ascii="Tahoma" w:eastAsia="Calibri" w:hAnsi="Tahoma" w:cs="Tahoma"/>
          <w:sz w:val="24"/>
          <w:szCs w:val="24"/>
        </w:rPr>
        <w:t xml:space="preserve"> identificado con cédula de ciudadanía No.4.079.548, en calidad de</w:t>
      </w:r>
      <w:r w:rsidRPr="00A96B0A">
        <w:rPr>
          <w:rFonts w:ascii="Tahoma" w:eastAsia="Calibri" w:hAnsi="Tahoma" w:cs="Tahoma"/>
          <w:b/>
          <w:sz w:val="24"/>
          <w:szCs w:val="24"/>
        </w:rPr>
        <w:t xml:space="preserve"> </w:t>
      </w:r>
      <w:r w:rsidRPr="00A96B0A">
        <w:rPr>
          <w:rFonts w:ascii="Tahoma" w:eastAsia="Calibri" w:hAnsi="Tahoma" w:cs="Tahoma"/>
          <w:b/>
          <w:sz w:val="24"/>
          <w:szCs w:val="24"/>
        </w:rPr>
        <w:t xml:space="preserve">COPROPIETARIOS, </w:t>
      </w:r>
      <w:r w:rsidRPr="00A96B0A">
        <w:rPr>
          <w:rFonts w:ascii="Tahoma" w:eastAsia="Calibri" w:hAnsi="Tahoma" w:cs="Tahoma"/>
          <w:bCs/>
          <w:color w:val="000000" w:themeColor="text1"/>
          <w:sz w:val="24"/>
          <w:szCs w:val="24"/>
        </w:rPr>
        <w:t>autorización de aprovechamiento forestal persistente de guadua tipo I,</w:t>
      </w:r>
      <w:r w:rsidRPr="00A96B0A">
        <w:rPr>
          <w:rFonts w:ascii="Tahoma" w:eastAsia="Calibri" w:hAnsi="Tahoma" w:cs="Tahoma"/>
          <w:color w:val="000000" w:themeColor="text1"/>
          <w:sz w:val="24"/>
          <w:szCs w:val="24"/>
        </w:rPr>
        <w:t xml:space="preserve"> </w:t>
      </w:r>
      <w:r w:rsidRPr="00A96B0A">
        <w:rPr>
          <w:rFonts w:ascii="Tahoma" w:eastAsia="Calibri" w:hAnsi="Tahoma" w:cs="Tahoma"/>
          <w:b/>
          <w:sz w:val="24"/>
          <w:szCs w:val="24"/>
        </w:rPr>
        <w:t xml:space="preserve"> </w:t>
      </w:r>
      <w:r w:rsidRPr="00A96B0A">
        <w:rPr>
          <w:rFonts w:ascii="Tahoma" w:eastAsia="Calibri" w:hAnsi="Tahoma" w:cs="Tahoma"/>
          <w:sz w:val="24"/>
          <w:szCs w:val="24"/>
        </w:rPr>
        <w:t>en el predio</w:t>
      </w:r>
      <w:r w:rsidRPr="00A96B0A">
        <w:rPr>
          <w:rFonts w:ascii="Tahoma" w:eastAsia="Calibri" w:hAnsi="Tahoma" w:cs="Tahoma"/>
          <w:b/>
          <w:sz w:val="24"/>
          <w:szCs w:val="24"/>
        </w:rPr>
        <w:t xml:space="preserve"> </w:t>
      </w:r>
      <w:r w:rsidRPr="00A96B0A">
        <w:rPr>
          <w:rFonts w:ascii="Tahoma" w:eastAsia="Calibri" w:hAnsi="Tahoma" w:cs="Tahoma"/>
          <w:sz w:val="24"/>
          <w:szCs w:val="24"/>
        </w:rPr>
        <w:t xml:space="preserve">rural </w:t>
      </w:r>
      <w:r w:rsidRPr="00A96B0A">
        <w:rPr>
          <w:rFonts w:ascii="Tahoma" w:eastAsia="Calibri" w:hAnsi="Tahoma" w:cs="Tahoma"/>
          <w:b/>
          <w:sz w:val="24"/>
          <w:szCs w:val="24"/>
        </w:rPr>
        <w:t xml:space="preserve">1) LOTE DE TERRENO-LOTE SANTA HELENA 2 Y/O HACIENDA TIERRA VERDE </w:t>
      </w:r>
      <w:r w:rsidRPr="00A96B0A">
        <w:rPr>
          <w:rFonts w:ascii="Tahoma" w:eastAsia="Calibri" w:hAnsi="Tahoma" w:cs="Tahoma"/>
          <w:sz w:val="24"/>
          <w:szCs w:val="24"/>
        </w:rPr>
        <w:t>identificado con el número de Matrícula Inmobiliaria No.</w:t>
      </w:r>
      <w:r w:rsidRPr="00A96B0A">
        <w:rPr>
          <w:rFonts w:ascii="Tahoma" w:eastAsia="Calibri" w:hAnsi="Tahoma" w:cs="Tahoma"/>
          <w:b/>
          <w:sz w:val="24"/>
          <w:szCs w:val="24"/>
        </w:rPr>
        <w:t xml:space="preserve"> 280-186432 </w:t>
      </w:r>
      <w:r w:rsidRPr="00A96B0A">
        <w:rPr>
          <w:rFonts w:ascii="Tahoma" w:eastAsia="Calibri" w:hAnsi="Tahoma" w:cs="Tahoma"/>
          <w:sz w:val="24"/>
          <w:szCs w:val="24"/>
        </w:rPr>
        <w:t>y Ficha Catastral</w:t>
      </w:r>
      <w:r w:rsidRPr="00A96B0A">
        <w:rPr>
          <w:rFonts w:ascii="Tahoma" w:eastAsia="Calibri" w:hAnsi="Tahoma" w:cs="Tahoma"/>
          <w:b/>
          <w:sz w:val="24"/>
          <w:szCs w:val="24"/>
        </w:rPr>
        <w:t xml:space="preserve"> 0002000000040017000000000  </w:t>
      </w:r>
      <w:r w:rsidRPr="00A96B0A">
        <w:rPr>
          <w:rFonts w:ascii="Tahoma" w:eastAsia="Calibri" w:hAnsi="Tahoma" w:cs="Tahoma"/>
          <w:sz w:val="24"/>
          <w:szCs w:val="24"/>
        </w:rPr>
        <w:t>ubicado</w:t>
      </w:r>
      <w:r w:rsidRPr="00A96B0A">
        <w:rPr>
          <w:rFonts w:ascii="Tahoma" w:eastAsia="Calibri" w:hAnsi="Tahoma" w:cs="Tahoma"/>
          <w:b/>
          <w:sz w:val="24"/>
          <w:szCs w:val="24"/>
        </w:rPr>
        <w:t xml:space="preserve"> </w:t>
      </w:r>
      <w:r w:rsidRPr="00A96B0A">
        <w:rPr>
          <w:rFonts w:ascii="Tahoma" w:eastAsia="Calibri" w:hAnsi="Tahoma" w:cs="Tahoma"/>
          <w:sz w:val="24"/>
          <w:szCs w:val="24"/>
        </w:rPr>
        <w:t xml:space="preserve">en la </w:t>
      </w:r>
      <w:r w:rsidRPr="00A96B0A">
        <w:rPr>
          <w:rFonts w:ascii="Tahoma" w:eastAsia="Calibri" w:hAnsi="Tahoma" w:cs="Tahoma"/>
          <w:b/>
          <w:sz w:val="24"/>
          <w:szCs w:val="24"/>
        </w:rPr>
        <w:t xml:space="preserve">VEREDA SANTA ANA </w:t>
      </w:r>
      <w:r w:rsidRPr="00A96B0A">
        <w:rPr>
          <w:rFonts w:ascii="Tahoma" w:eastAsia="Calibri" w:hAnsi="Tahoma" w:cs="Tahoma"/>
          <w:sz w:val="24"/>
          <w:szCs w:val="24"/>
        </w:rPr>
        <w:t xml:space="preserve">del </w:t>
      </w:r>
      <w:r w:rsidRPr="00A96B0A">
        <w:rPr>
          <w:rFonts w:ascii="Tahoma" w:eastAsia="Calibri" w:hAnsi="Tahoma" w:cs="Tahoma"/>
          <w:b/>
          <w:sz w:val="24"/>
          <w:szCs w:val="24"/>
        </w:rPr>
        <w:t xml:space="preserve">MUNICIPIO DE QUIMBAYA </w:t>
      </w:r>
      <w:proofErr w:type="spellStart"/>
      <w:r w:rsidRPr="00A96B0A">
        <w:rPr>
          <w:rFonts w:ascii="Tahoma" w:eastAsia="Calibri" w:hAnsi="Tahoma" w:cs="Tahoma"/>
          <w:b/>
          <w:sz w:val="24"/>
          <w:szCs w:val="24"/>
        </w:rPr>
        <w:t>QUINDÍO,</w:t>
      </w:r>
      <w:r w:rsidRPr="00A96B0A">
        <w:rPr>
          <w:rFonts w:ascii="Tahoma" w:eastAsia="Calibri" w:hAnsi="Tahoma" w:cs="Tahoma"/>
          <w:color w:val="000000" w:themeColor="text1"/>
          <w:sz w:val="24"/>
          <w:szCs w:val="24"/>
        </w:rPr>
        <w:t>y</w:t>
      </w:r>
      <w:proofErr w:type="spellEnd"/>
      <w:r w:rsidRPr="00A96B0A">
        <w:rPr>
          <w:rFonts w:ascii="Tahoma" w:eastAsia="Calibri" w:hAnsi="Tahoma" w:cs="Tahoma"/>
          <w:color w:val="000000" w:themeColor="text1"/>
          <w:sz w:val="24"/>
          <w:szCs w:val="24"/>
        </w:rPr>
        <w:t xml:space="preserve"> cuyos linderos se encuentran contenidos en la</w:t>
      </w:r>
      <w:r w:rsidRPr="00A96B0A">
        <w:rPr>
          <w:rFonts w:ascii="Tahoma" w:eastAsia="Calibri" w:hAnsi="Tahoma" w:cs="Tahoma"/>
          <w:sz w:val="24"/>
          <w:szCs w:val="24"/>
        </w:rPr>
        <w:t xml:space="preserve"> Escritura Pública No.2.084 del 01 de Agosto de 2.017 inscrita en la Notaría Tercera del Círculo de Armenia Quindío</w:t>
      </w:r>
    </w:p>
    <w:p w14:paraId="5DEB9C29" w14:textId="77777777" w:rsidR="00A96B0A" w:rsidRPr="00A96B0A" w:rsidRDefault="00A96B0A" w:rsidP="00A96B0A">
      <w:pPr>
        <w:spacing w:after="0" w:line="240" w:lineRule="auto"/>
        <w:ind w:right="-234"/>
        <w:contextualSpacing/>
        <w:jc w:val="both"/>
        <w:rPr>
          <w:rFonts w:ascii="Tahoma" w:eastAsia="Calibri" w:hAnsi="Tahoma" w:cs="Tahoma"/>
          <w:sz w:val="24"/>
          <w:szCs w:val="24"/>
        </w:rPr>
      </w:pPr>
    </w:p>
    <w:p w14:paraId="32D2AB7C" w14:textId="77777777" w:rsidR="00A96B0A" w:rsidRPr="00A96B0A" w:rsidRDefault="00A96B0A" w:rsidP="00A96B0A">
      <w:pPr>
        <w:spacing w:after="0" w:line="240" w:lineRule="auto"/>
        <w:ind w:right="-234"/>
        <w:contextualSpacing/>
        <w:jc w:val="both"/>
        <w:rPr>
          <w:rFonts w:ascii="Tahoma" w:eastAsia="Calibri" w:hAnsi="Tahoma" w:cs="Tahoma"/>
          <w:sz w:val="24"/>
          <w:szCs w:val="24"/>
        </w:rPr>
      </w:pPr>
      <w:r w:rsidRPr="00A96B0A">
        <w:rPr>
          <w:rFonts w:ascii="Tahoma" w:eastAsia="Calibri" w:hAnsi="Tahoma" w:cs="Tahoma"/>
          <w:sz w:val="24"/>
          <w:szCs w:val="24"/>
        </w:rPr>
        <w:t>Expediente Administrativo 11524-20.</w:t>
      </w:r>
    </w:p>
    <w:p w14:paraId="57097EAD"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224D8964"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color w:val="000000" w:themeColor="text1"/>
          <w:sz w:val="24"/>
          <w:szCs w:val="24"/>
          <w:lang w:val="es-ES" w:eastAsia="es-ES"/>
        </w:rPr>
        <w:t>PARÁGRAFO 1:</w:t>
      </w:r>
      <w:r w:rsidRPr="00A96B0A">
        <w:rPr>
          <w:rFonts w:ascii="Tahoma" w:eastAsia="Times New Roman" w:hAnsi="Tahoma" w:cs="Tahoma"/>
          <w:color w:val="000000" w:themeColor="text1"/>
          <w:sz w:val="24"/>
          <w:szCs w:val="24"/>
          <w:lang w:val="es-ES" w:eastAsia="es-ES"/>
        </w:rPr>
        <w:t xml:space="preserve"> El término para el Aprovechamiento Forestal será</w:t>
      </w:r>
      <w:r w:rsidRPr="00A96B0A">
        <w:rPr>
          <w:rFonts w:ascii="Tahoma" w:eastAsia="Times New Roman" w:hAnsi="Tahoma" w:cs="Tahoma"/>
          <w:color w:val="000000" w:themeColor="text1"/>
          <w:spacing w:val="-3"/>
          <w:sz w:val="24"/>
          <w:szCs w:val="24"/>
          <w:lang w:val="es-ES_tradnl" w:eastAsia="es-ES"/>
        </w:rPr>
        <w:t xml:space="preserve"> de </w:t>
      </w:r>
      <w:r w:rsidRPr="00A96B0A">
        <w:rPr>
          <w:rFonts w:ascii="Tahoma" w:eastAsia="Times New Roman" w:hAnsi="Tahoma" w:cs="Tahoma"/>
          <w:b/>
          <w:color w:val="000000" w:themeColor="text1"/>
          <w:spacing w:val="-3"/>
          <w:sz w:val="24"/>
          <w:szCs w:val="24"/>
          <w:lang w:val="es-ES_tradnl" w:eastAsia="es-ES"/>
        </w:rPr>
        <w:t>NOVENTA (90) DIAS CALENDARIO</w:t>
      </w:r>
      <w:r w:rsidRPr="00A96B0A">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139C934D"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8CBBFDE"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color w:val="000000" w:themeColor="text1"/>
          <w:sz w:val="24"/>
          <w:szCs w:val="24"/>
          <w:lang w:val="es-ES" w:eastAsia="es-ES"/>
        </w:rPr>
        <w:t>PARÁGRAFO 2</w:t>
      </w:r>
      <w:r w:rsidRPr="00A96B0A">
        <w:rPr>
          <w:rFonts w:ascii="Tahoma" w:eastAsia="Times New Roman" w:hAnsi="Tahoma" w:cs="Tahoma"/>
          <w:color w:val="000000" w:themeColor="text1"/>
          <w:sz w:val="24"/>
          <w:szCs w:val="24"/>
          <w:lang w:val="es-ES" w:eastAsia="es-ES"/>
        </w:rPr>
        <w:t xml:space="preserve">: El corte y aprovechamiento será de </w:t>
      </w:r>
      <w:r w:rsidRPr="00A96B0A">
        <w:rPr>
          <w:rFonts w:ascii="Tahoma" w:eastAsia="Times New Roman" w:hAnsi="Tahoma" w:cs="Tahoma"/>
          <w:b/>
          <w:color w:val="000000" w:themeColor="text1"/>
          <w:sz w:val="24"/>
          <w:szCs w:val="24"/>
          <w:u w:val="single"/>
          <w:lang w:val="es-ES" w:eastAsia="es-ES"/>
        </w:rPr>
        <w:t xml:space="preserve">CUATROCIENTOS NOVENTA Y SEIS </w:t>
      </w:r>
      <w:r w:rsidRPr="00A96B0A">
        <w:rPr>
          <w:rFonts w:ascii="Tahoma" w:eastAsia="Times New Roman" w:hAnsi="Tahoma" w:cs="Tahoma"/>
          <w:b/>
          <w:bCs/>
          <w:color w:val="000000" w:themeColor="text1"/>
          <w:sz w:val="24"/>
          <w:szCs w:val="24"/>
          <w:lang w:val="es-ES" w:eastAsia="es-ES"/>
        </w:rPr>
        <w:t xml:space="preserve">(496) </w:t>
      </w:r>
      <w:proofErr w:type="spellStart"/>
      <w:r w:rsidRPr="00A96B0A">
        <w:rPr>
          <w:rFonts w:ascii="Tahoma" w:eastAsia="Times New Roman" w:hAnsi="Tahoma" w:cs="Tahoma"/>
          <w:bCs/>
          <w:color w:val="000000" w:themeColor="text1"/>
          <w:sz w:val="24"/>
          <w:szCs w:val="24"/>
          <w:lang w:val="es-ES" w:eastAsia="es-ES"/>
        </w:rPr>
        <w:t>culmos</w:t>
      </w:r>
      <w:proofErr w:type="spellEnd"/>
      <w:r w:rsidRPr="00A96B0A">
        <w:rPr>
          <w:rFonts w:ascii="Tahoma" w:eastAsia="Times New Roman" w:hAnsi="Tahoma" w:cs="Tahoma"/>
          <w:bCs/>
          <w:color w:val="000000" w:themeColor="text1"/>
          <w:sz w:val="24"/>
          <w:szCs w:val="24"/>
          <w:lang w:val="es-ES" w:eastAsia="es-ES"/>
        </w:rPr>
        <w:t xml:space="preserve"> de</w:t>
      </w:r>
      <w:r w:rsidRPr="00A96B0A">
        <w:rPr>
          <w:rFonts w:ascii="Tahoma" w:eastAsia="Times New Roman" w:hAnsi="Tahoma" w:cs="Tahoma"/>
          <w:b/>
          <w:bCs/>
          <w:color w:val="000000" w:themeColor="text1"/>
          <w:sz w:val="24"/>
          <w:szCs w:val="24"/>
          <w:lang w:val="es-ES" w:eastAsia="es-ES"/>
        </w:rPr>
        <w:t xml:space="preserve"> </w:t>
      </w:r>
      <w:r w:rsidRPr="00A96B0A">
        <w:rPr>
          <w:rFonts w:ascii="Tahoma" w:eastAsia="Times New Roman" w:hAnsi="Tahoma" w:cs="Tahoma"/>
          <w:color w:val="000000" w:themeColor="text1"/>
          <w:sz w:val="24"/>
          <w:szCs w:val="24"/>
          <w:lang w:val="es-ES" w:eastAsia="es-ES"/>
        </w:rPr>
        <w:t xml:space="preserve">guadua por el sistema de entresaca selectiva, equivalentes a un volumen aprovechar 46 </w:t>
      </w:r>
      <w:proofErr w:type="spellStart"/>
      <w:r w:rsidRPr="00A96B0A">
        <w:rPr>
          <w:rFonts w:ascii="Tahoma" w:eastAsia="Times New Roman" w:hAnsi="Tahoma" w:cs="Tahoma"/>
          <w:color w:val="000000" w:themeColor="text1"/>
          <w:sz w:val="24"/>
          <w:szCs w:val="24"/>
          <w:lang w:val="es-ES" w:eastAsia="es-ES"/>
        </w:rPr>
        <w:t>mts</w:t>
      </w:r>
      <w:proofErr w:type="spellEnd"/>
      <w:r w:rsidRPr="00A96B0A">
        <w:rPr>
          <w:rFonts w:ascii="Tahoma" w:eastAsia="Times New Roman" w:hAnsi="Tahoma" w:cs="Tahoma"/>
          <w:color w:val="000000" w:themeColor="text1"/>
          <w:sz w:val="24"/>
          <w:szCs w:val="24"/>
          <w:lang w:val="es-ES" w:eastAsia="es-ES"/>
        </w:rPr>
        <w:t xml:space="preserve"> </w:t>
      </w:r>
      <w:proofErr w:type="gramStart"/>
      <w:r w:rsidRPr="00A96B0A">
        <w:rPr>
          <w:rFonts w:ascii="Tahoma" w:eastAsia="Times New Roman" w:hAnsi="Tahoma" w:cs="Tahoma"/>
          <w:color w:val="000000" w:themeColor="text1"/>
          <w:sz w:val="24"/>
          <w:szCs w:val="24"/>
          <w:lang w:val="es-ES" w:eastAsia="es-ES"/>
        </w:rPr>
        <w:t xml:space="preserve">3,  </w:t>
      </w:r>
      <w:r w:rsidRPr="00A96B0A">
        <w:rPr>
          <w:rFonts w:ascii="Tahoma" w:eastAsia="Times New Roman" w:hAnsi="Tahoma" w:cs="Tahoma"/>
          <w:bCs/>
          <w:sz w:val="24"/>
          <w:szCs w:val="24"/>
          <w:lang w:val="es-ES" w:eastAsia="es-ES"/>
        </w:rPr>
        <w:t>distribuidos</w:t>
      </w:r>
      <w:proofErr w:type="gramEnd"/>
      <w:r w:rsidRPr="00A96B0A">
        <w:rPr>
          <w:rFonts w:ascii="Tahoma" w:eastAsia="Times New Roman" w:hAnsi="Tahoma" w:cs="Tahoma"/>
          <w:bCs/>
          <w:sz w:val="24"/>
          <w:szCs w:val="24"/>
          <w:lang w:val="es-ES" w:eastAsia="es-ES"/>
        </w:rPr>
        <w:t xml:space="preserve"> así:</w:t>
      </w:r>
    </w:p>
    <w:p w14:paraId="3B8CB21E" w14:textId="77777777" w:rsidR="00A96B0A" w:rsidRPr="00A96B0A" w:rsidRDefault="00A96B0A" w:rsidP="00A96B0A">
      <w:pPr>
        <w:spacing w:after="120" w:line="240" w:lineRule="auto"/>
        <w:jc w:val="both"/>
        <w:rPr>
          <w:rFonts w:ascii="Tahoma" w:eastAsia="Times New Roman" w:hAnsi="Tahoma" w:cs="Tahoma"/>
          <w:sz w:val="24"/>
          <w:szCs w:val="24"/>
          <w:lang w:eastAsia="es-ES"/>
        </w:rPr>
      </w:pPr>
      <w:r w:rsidRPr="00A96B0A">
        <w:rPr>
          <w:rFonts w:ascii="Tahoma" w:eastAsia="Times New Roman" w:hAnsi="Tahoma" w:cs="Tahoma"/>
          <w:b/>
          <w:bCs/>
          <w:sz w:val="24"/>
          <w:szCs w:val="24"/>
          <w:lang w:val="es-ES" w:eastAsia="es-ES"/>
        </w:rPr>
        <w:t xml:space="preserve">VOLUMEN A APROVECHAR MATA </w:t>
      </w:r>
      <w:proofErr w:type="gramStart"/>
      <w:r w:rsidRPr="00A96B0A">
        <w:rPr>
          <w:rFonts w:ascii="Tahoma" w:eastAsia="Times New Roman" w:hAnsi="Tahoma" w:cs="Tahoma"/>
          <w:b/>
          <w:bCs/>
          <w:sz w:val="24"/>
          <w:szCs w:val="24"/>
          <w:lang w:val="es-ES" w:eastAsia="es-ES"/>
        </w:rPr>
        <w:t>1 :</w:t>
      </w:r>
      <w:proofErr w:type="gramEnd"/>
      <w:r w:rsidRPr="00A96B0A">
        <w:rPr>
          <w:rFonts w:ascii="Tahoma" w:eastAsia="Times New Roman" w:hAnsi="Tahoma" w:cs="Tahoma"/>
          <w:b/>
          <w:bCs/>
          <w:sz w:val="24"/>
          <w:szCs w:val="24"/>
          <w:lang w:val="es-ES" w:eastAsia="es-ES"/>
        </w:rPr>
        <w:t xml:space="preserve"> </w:t>
      </w:r>
      <w:r w:rsidRPr="00A96B0A">
        <w:rPr>
          <w:rFonts w:ascii="Tahoma" w:eastAsia="Times New Roman" w:hAnsi="Tahoma" w:cs="Tahoma"/>
          <w:bCs/>
          <w:sz w:val="24"/>
          <w:szCs w:val="24"/>
          <w:lang w:val="es-ES" w:eastAsia="es-ES"/>
        </w:rPr>
        <w:t>13</w:t>
      </w:r>
      <w:r w:rsidRPr="00A96B0A">
        <w:rPr>
          <w:rFonts w:ascii="Tahoma" w:eastAsia="Times New Roman" w:hAnsi="Tahoma" w:cs="Tahoma"/>
          <w:sz w:val="24"/>
          <w:szCs w:val="24"/>
          <w:lang w:val="es-ES" w:eastAsia="es-ES"/>
        </w:rPr>
        <w:t xml:space="preserve"> M3, EQUIVALENTES A: 143 GUADUAS</w:t>
      </w:r>
    </w:p>
    <w:p w14:paraId="1F99F627"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r w:rsidRPr="00A96B0A">
        <w:rPr>
          <w:rFonts w:ascii="Tahoma" w:eastAsia="Times New Roman" w:hAnsi="Tahoma" w:cs="Tahoma"/>
          <w:b/>
          <w:bCs/>
          <w:sz w:val="24"/>
          <w:szCs w:val="24"/>
          <w:lang w:val="es-ES" w:eastAsia="es-ES"/>
        </w:rPr>
        <w:t xml:space="preserve">VOLUMEN A APROVECHAR MATA </w:t>
      </w:r>
      <w:proofErr w:type="gramStart"/>
      <w:r w:rsidRPr="00A96B0A">
        <w:rPr>
          <w:rFonts w:ascii="Tahoma" w:eastAsia="Times New Roman" w:hAnsi="Tahoma" w:cs="Tahoma"/>
          <w:b/>
          <w:bCs/>
          <w:sz w:val="24"/>
          <w:szCs w:val="24"/>
          <w:lang w:val="es-ES" w:eastAsia="es-ES"/>
        </w:rPr>
        <w:t>2 :</w:t>
      </w:r>
      <w:proofErr w:type="gramEnd"/>
      <w:r w:rsidRPr="00A96B0A">
        <w:rPr>
          <w:rFonts w:ascii="Tahoma" w:eastAsia="Times New Roman" w:hAnsi="Tahoma" w:cs="Tahoma"/>
          <w:b/>
          <w:bCs/>
          <w:sz w:val="24"/>
          <w:szCs w:val="24"/>
          <w:lang w:val="es-ES" w:eastAsia="es-ES"/>
        </w:rPr>
        <w:t xml:space="preserve"> </w:t>
      </w:r>
      <w:r w:rsidRPr="00A96B0A">
        <w:rPr>
          <w:rFonts w:ascii="Tahoma" w:eastAsia="Times New Roman" w:hAnsi="Tahoma" w:cs="Tahoma"/>
          <w:bCs/>
          <w:sz w:val="24"/>
          <w:szCs w:val="24"/>
          <w:lang w:val="es-ES" w:eastAsia="es-ES"/>
        </w:rPr>
        <w:t>33</w:t>
      </w:r>
      <w:r w:rsidRPr="00A96B0A">
        <w:rPr>
          <w:rFonts w:ascii="Tahoma" w:eastAsia="Times New Roman" w:hAnsi="Tahoma" w:cs="Tahoma"/>
          <w:sz w:val="24"/>
          <w:szCs w:val="24"/>
          <w:lang w:val="es-ES" w:eastAsia="es-ES"/>
        </w:rPr>
        <w:t xml:space="preserve"> M3, EQUIVALENTES A: 353 GUADUAS</w:t>
      </w:r>
    </w:p>
    <w:p w14:paraId="7084F40E"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u w:val="single"/>
          <w:lang w:val="es-ES" w:eastAsia="es-ES"/>
        </w:rPr>
      </w:pPr>
      <w:r w:rsidRPr="00A96B0A">
        <w:rPr>
          <w:rFonts w:ascii="Tahoma" w:eastAsia="Times New Roman" w:hAnsi="Tahoma" w:cs="Tahoma"/>
          <w:color w:val="000000" w:themeColor="text1"/>
          <w:sz w:val="24"/>
          <w:szCs w:val="24"/>
          <w:lang w:val="es-ES" w:eastAsia="es-ES"/>
        </w:rPr>
        <w:t xml:space="preserve">Correspondiente a una intensidad de </w:t>
      </w:r>
      <w:proofErr w:type="gramStart"/>
      <w:r w:rsidRPr="00A96B0A">
        <w:rPr>
          <w:rFonts w:ascii="Tahoma" w:eastAsia="Times New Roman" w:hAnsi="Tahoma" w:cs="Tahoma"/>
          <w:color w:val="000000" w:themeColor="text1"/>
          <w:sz w:val="24"/>
          <w:szCs w:val="24"/>
          <w:lang w:val="es-ES" w:eastAsia="es-ES"/>
        </w:rPr>
        <w:t>corte  del</w:t>
      </w:r>
      <w:proofErr w:type="gramEnd"/>
      <w:r w:rsidRPr="00A96B0A">
        <w:rPr>
          <w:rFonts w:ascii="Tahoma" w:eastAsia="Times New Roman" w:hAnsi="Tahoma" w:cs="Tahoma"/>
          <w:color w:val="000000" w:themeColor="text1"/>
          <w:sz w:val="24"/>
          <w:szCs w:val="24"/>
          <w:lang w:val="es-ES" w:eastAsia="es-ES"/>
        </w:rPr>
        <w:t xml:space="preserve"> </w:t>
      </w:r>
      <w:sdt>
        <w:sdtPr>
          <w:rPr>
            <w:rFonts w:ascii="Tahoma" w:eastAsia="Times New Roman" w:hAnsi="Tahoma" w:cs="Tahoma"/>
            <w:color w:val="000000" w:themeColor="text1"/>
            <w:sz w:val="24"/>
            <w:szCs w:val="24"/>
            <w:lang w:val="es-ES" w:eastAsia="es-ES"/>
          </w:rPr>
          <w:alias w:val="I.C."/>
          <w:tag w:val="I.C."/>
          <w:id w:val="1332793026"/>
          <w:placeholder>
            <w:docPart w:val="7C140814510444A2969A27016EB48C79"/>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A96B0A">
            <w:rPr>
              <w:rFonts w:ascii="Tahoma" w:eastAsia="Times New Roman" w:hAnsi="Tahoma" w:cs="Tahoma"/>
              <w:color w:val="000000" w:themeColor="text1"/>
              <w:sz w:val="24"/>
              <w:szCs w:val="24"/>
              <w:lang w:val="es-ES" w:eastAsia="es-ES"/>
            </w:rPr>
            <w:t>25%</w:t>
          </w:r>
        </w:sdtContent>
      </w:sdt>
      <w:r w:rsidRPr="00A96B0A">
        <w:rPr>
          <w:rFonts w:ascii="Tahoma" w:eastAsia="Times New Roman" w:hAnsi="Tahoma" w:cs="Tahoma"/>
          <w:color w:val="000000" w:themeColor="text1"/>
          <w:sz w:val="24"/>
          <w:szCs w:val="24"/>
          <w:lang w:val="es-ES" w:eastAsia="es-ES"/>
        </w:rPr>
        <w:t xml:space="preserve"> del total de guaduas </w:t>
      </w:r>
      <w:r w:rsidRPr="00A96B0A">
        <w:rPr>
          <w:rFonts w:ascii="Tahoma" w:eastAsia="Times New Roman" w:hAnsi="Tahoma" w:cs="Tahoma"/>
          <w:color w:val="000000" w:themeColor="text1"/>
          <w:sz w:val="24"/>
          <w:szCs w:val="24"/>
          <w:lang w:val="es-ES" w:eastAsia="es-ES"/>
        </w:rPr>
        <w:lastRenderedPageBreak/>
        <w:t>adultas (</w:t>
      </w:r>
      <w:r w:rsidRPr="00A96B0A">
        <w:rPr>
          <w:rFonts w:ascii="Tahoma" w:eastAsia="Times New Roman" w:hAnsi="Tahoma" w:cs="Tahoma"/>
          <w:b/>
          <w:color w:val="000000" w:themeColor="text1"/>
          <w:sz w:val="24"/>
          <w:szCs w:val="24"/>
          <w:lang w:val="es-ES" w:eastAsia="es-ES"/>
        </w:rPr>
        <w:t xml:space="preserve">maduras y </w:t>
      </w:r>
      <w:proofErr w:type="spellStart"/>
      <w:r w:rsidRPr="00A96B0A">
        <w:rPr>
          <w:rFonts w:ascii="Tahoma" w:eastAsia="Times New Roman" w:hAnsi="Tahoma" w:cs="Tahoma"/>
          <w:b/>
          <w:color w:val="000000" w:themeColor="text1"/>
          <w:sz w:val="24"/>
          <w:szCs w:val="24"/>
          <w:lang w:val="es-ES" w:eastAsia="es-ES"/>
        </w:rPr>
        <w:t>sobremaduras</w:t>
      </w:r>
      <w:proofErr w:type="spellEnd"/>
      <w:r w:rsidRPr="00A96B0A">
        <w:rPr>
          <w:rFonts w:ascii="Tahoma" w:eastAsia="Times New Roman" w:hAnsi="Tahoma" w:cs="Tahoma"/>
          <w:color w:val="000000" w:themeColor="text1"/>
          <w:sz w:val="24"/>
          <w:szCs w:val="24"/>
          <w:lang w:val="es-ES" w:eastAsia="es-ES"/>
        </w:rPr>
        <w:t>), de acuerdo a la oferta natural del rodal.</w:t>
      </w:r>
    </w:p>
    <w:p w14:paraId="3793BEA3"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3A054F4D"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color w:val="000000" w:themeColor="text1"/>
          <w:sz w:val="24"/>
          <w:szCs w:val="24"/>
          <w:lang w:val="es-ES" w:eastAsia="es-ES"/>
        </w:rPr>
        <w:t xml:space="preserve">ARTICULO SEGUNDO: </w:t>
      </w:r>
      <w:r w:rsidRPr="00A96B0A">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A96B0A">
        <w:rPr>
          <w:rFonts w:ascii="Tahoma" w:eastAsia="Times New Roman" w:hAnsi="Tahoma" w:cs="Tahoma"/>
          <w:b/>
          <w:bCs/>
          <w:sz w:val="24"/>
          <w:szCs w:val="24"/>
          <w:lang w:val="es-ES" w:eastAsia="es-ES"/>
        </w:rPr>
        <w:t>4.981</w:t>
      </w:r>
      <w:r w:rsidRPr="00A96B0A">
        <w:rPr>
          <w:rFonts w:ascii="Tahoma" w:eastAsia="Times New Roman" w:hAnsi="Tahoma" w:cs="Tahoma"/>
          <w:color w:val="000000" w:themeColor="text1"/>
          <w:sz w:val="24"/>
          <w:szCs w:val="24"/>
          <w:lang w:val="es-ES" w:eastAsia="es-ES"/>
        </w:rPr>
        <w:t xml:space="preserve"> (Ver cuadro adjunto). El cual se localiza en las siguientes coordenadas geográficas: </w:t>
      </w:r>
    </w:p>
    <w:p w14:paraId="78C01FE0"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421" w:type="dxa"/>
        <w:tblLook w:val="04A0" w:firstRow="1" w:lastRow="0" w:firstColumn="1" w:lastColumn="0" w:noHBand="0" w:noVBand="1"/>
      </w:tblPr>
      <w:tblGrid>
        <w:gridCol w:w="1765"/>
        <w:gridCol w:w="1869"/>
      </w:tblGrid>
      <w:tr w:rsidR="00A96B0A" w:rsidRPr="00A96B0A" w14:paraId="29F61308" w14:textId="77777777" w:rsidTr="00371700">
        <w:tc>
          <w:tcPr>
            <w:tcW w:w="8646" w:type="dxa"/>
            <w:gridSpan w:val="2"/>
            <w:tcBorders>
              <w:top w:val="single" w:sz="4" w:space="0" w:color="auto"/>
              <w:left w:val="single" w:sz="4" w:space="0" w:color="auto"/>
              <w:bottom w:val="single" w:sz="4" w:space="0" w:color="auto"/>
              <w:right w:val="single" w:sz="4" w:space="0" w:color="auto"/>
            </w:tcBorders>
            <w:hideMark/>
          </w:tcPr>
          <w:p w14:paraId="7D93CB95"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COORDENADAS GEOGRÁFICAS</w:t>
            </w:r>
          </w:p>
        </w:tc>
      </w:tr>
      <w:tr w:rsidR="00A96B0A" w:rsidRPr="00A96B0A" w14:paraId="50A3B3EB" w14:textId="77777777" w:rsidTr="00371700">
        <w:tc>
          <w:tcPr>
            <w:tcW w:w="8646" w:type="dxa"/>
            <w:gridSpan w:val="2"/>
            <w:tcBorders>
              <w:top w:val="single" w:sz="4" w:space="0" w:color="auto"/>
              <w:left w:val="single" w:sz="4" w:space="0" w:color="auto"/>
              <w:bottom w:val="single" w:sz="4" w:space="0" w:color="auto"/>
              <w:right w:val="single" w:sz="4" w:space="0" w:color="auto"/>
            </w:tcBorders>
          </w:tcPr>
          <w:p w14:paraId="6044F624"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p>
        </w:tc>
      </w:tr>
      <w:tr w:rsidR="00A96B0A" w:rsidRPr="00A96B0A" w14:paraId="0A2C1271" w14:textId="77777777" w:rsidTr="00371700">
        <w:tc>
          <w:tcPr>
            <w:tcW w:w="4536" w:type="dxa"/>
            <w:tcBorders>
              <w:top w:val="single" w:sz="4" w:space="0" w:color="auto"/>
              <w:left w:val="single" w:sz="4" w:space="0" w:color="auto"/>
              <w:bottom w:val="single" w:sz="4" w:space="0" w:color="auto"/>
              <w:right w:val="single" w:sz="4" w:space="0" w:color="auto"/>
            </w:tcBorders>
            <w:hideMark/>
          </w:tcPr>
          <w:p w14:paraId="333A2D57" w14:textId="77777777" w:rsidR="00A96B0A" w:rsidRPr="00A96B0A" w:rsidRDefault="00A96B0A" w:rsidP="00A96B0A">
            <w:pPr>
              <w:tabs>
                <w:tab w:val="left" w:pos="315"/>
                <w:tab w:val="center" w:pos="2099"/>
              </w:tabs>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noProof/>
                <w:sz w:val="24"/>
                <w:szCs w:val="24"/>
              </w:rPr>
              <mc:AlternateContent>
                <mc:Choice Requires="wps">
                  <w:drawing>
                    <wp:anchor distT="0" distB="0" distL="114300" distR="114300" simplePos="0" relativeHeight="251659264" behindDoc="0" locked="0" layoutInCell="1" allowOverlap="1" wp14:anchorId="38155C58" wp14:editId="2684803A">
                      <wp:simplePos x="0" y="0"/>
                      <wp:positionH relativeFrom="column">
                        <wp:posOffset>665480</wp:posOffset>
                      </wp:positionH>
                      <wp:positionV relativeFrom="paragraph">
                        <wp:posOffset>4444</wp:posOffset>
                      </wp:positionV>
                      <wp:extent cx="0" cy="676275"/>
                      <wp:effectExtent l="0" t="0" r="38100" b="28575"/>
                      <wp:wrapNone/>
                      <wp:docPr id="2" name="Conector recto 2"/>
                      <wp:cNvGraphicFramePr/>
                      <a:graphic xmlns:a="http://schemas.openxmlformats.org/drawingml/2006/main">
                        <a:graphicData uri="http://schemas.microsoft.com/office/word/2010/wordprocessingShape">
                          <wps:wsp>
                            <wps:cNvCnPr/>
                            <wps:spPr>
                              <a:xfrm>
                                <a:off x="0" y="0"/>
                                <a:ext cx="0" cy="6762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3069A0E"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35pt" to="52.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" strokecolor="windowText" strokeweight=".5pt">
                      <v:stroke joinstyle="miter"/>
                    </v:line>
                  </w:pict>
                </mc:Fallback>
              </mc:AlternateContent>
            </w:r>
            <w:r w:rsidRPr="00A96B0A">
              <w:rPr>
                <w:rFonts w:ascii="Tahoma" w:eastAsia="Times New Roman" w:hAnsi="Tahoma" w:cs="Tahoma"/>
                <w:b/>
                <w:bCs/>
                <w:sz w:val="24"/>
                <w:szCs w:val="24"/>
                <w:lang w:val="es-ES" w:eastAsia="es-ES"/>
              </w:rPr>
              <w:t xml:space="preserve">   MATA</w:t>
            </w:r>
            <w:r w:rsidRPr="00A96B0A">
              <w:rPr>
                <w:rFonts w:ascii="Tahoma" w:eastAsia="Times New Roman" w:hAnsi="Tahoma" w:cs="Tahoma"/>
                <w:b/>
                <w:bCs/>
                <w:sz w:val="24"/>
                <w:szCs w:val="24"/>
                <w:lang w:val="es-ES" w:eastAsia="es-ES"/>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14:paraId="59EA3CD1"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LONGITUD</w:t>
            </w:r>
          </w:p>
        </w:tc>
      </w:tr>
      <w:tr w:rsidR="00A96B0A" w:rsidRPr="00A96B0A" w14:paraId="5F45BA9D" w14:textId="77777777" w:rsidTr="00371700">
        <w:tc>
          <w:tcPr>
            <w:tcW w:w="4536" w:type="dxa"/>
            <w:tcBorders>
              <w:top w:val="single" w:sz="4" w:space="0" w:color="auto"/>
              <w:left w:val="single" w:sz="4" w:space="0" w:color="auto"/>
              <w:bottom w:val="single" w:sz="4" w:space="0" w:color="auto"/>
              <w:right w:val="single" w:sz="4" w:space="0" w:color="auto"/>
            </w:tcBorders>
            <w:hideMark/>
          </w:tcPr>
          <w:p w14:paraId="57CC3DD5" w14:textId="77777777" w:rsidR="00A96B0A" w:rsidRPr="00A96B0A" w:rsidRDefault="00A96B0A" w:rsidP="00A96B0A">
            <w:pPr>
              <w:tabs>
                <w:tab w:val="left" w:pos="360"/>
                <w:tab w:val="center" w:pos="2099"/>
              </w:tabs>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ab/>
              <w:t>1</w:t>
            </w:r>
            <w:r w:rsidRPr="00A96B0A">
              <w:rPr>
                <w:rFonts w:ascii="Tahoma" w:eastAsia="Times New Roman" w:hAnsi="Tahoma" w:cs="Tahoma"/>
                <w:b/>
                <w:bCs/>
                <w:sz w:val="24"/>
                <w:szCs w:val="24"/>
                <w:lang w:val="es-ES" w:eastAsia="es-ES"/>
              </w:rPr>
              <w:tab/>
              <w:t xml:space="preserve">                       4°35'16.5” N</w:t>
            </w:r>
          </w:p>
        </w:tc>
        <w:tc>
          <w:tcPr>
            <w:tcW w:w="4110" w:type="dxa"/>
            <w:tcBorders>
              <w:top w:val="single" w:sz="4" w:space="0" w:color="auto"/>
              <w:left w:val="single" w:sz="4" w:space="0" w:color="auto"/>
              <w:bottom w:val="single" w:sz="4" w:space="0" w:color="auto"/>
              <w:right w:val="single" w:sz="4" w:space="0" w:color="auto"/>
            </w:tcBorders>
            <w:hideMark/>
          </w:tcPr>
          <w:p w14:paraId="516D0AD7"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-75°46'45.1 W</w:t>
            </w:r>
          </w:p>
        </w:tc>
      </w:tr>
      <w:tr w:rsidR="00A96B0A" w:rsidRPr="00A96B0A" w14:paraId="751CB15F" w14:textId="77777777" w:rsidTr="00371700">
        <w:tc>
          <w:tcPr>
            <w:tcW w:w="4536" w:type="dxa"/>
            <w:tcBorders>
              <w:top w:val="single" w:sz="4" w:space="0" w:color="auto"/>
              <w:left w:val="single" w:sz="4" w:space="0" w:color="auto"/>
              <w:bottom w:val="single" w:sz="4" w:space="0" w:color="auto"/>
              <w:right w:val="single" w:sz="4" w:space="0" w:color="auto"/>
            </w:tcBorders>
          </w:tcPr>
          <w:p w14:paraId="1114F114" w14:textId="77777777" w:rsidR="00A96B0A" w:rsidRPr="00A96B0A" w:rsidRDefault="00A96B0A" w:rsidP="00A96B0A">
            <w:pPr>
              <w:tabs>
                <w:tab w:val="left" w:pos="360"/>
                <w:tab w:val="center" w:pos="2099"/>
              </w:tabs>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ab/>
              <w:t>2</w:t>
            </w:r>
            <w:r w:rsidRPr="00A96B0A">
              <w:rPr>
                <w:rFonts w:ascii="Tahoma" w:eastAsia="Times New Roman" w:hAnsi="Tahoma" w:cs="Tahoma"/>
                <w:b/>
                <w:bCs/>
                <w:sz w:val="24"/>
                <w:szCs w:val="24"/>
                <w:lang w:val="es-ES" w:eastAsia="es-ES"/>
              </w:rPr>
              <w:tab/>
              <w:t xml:space="preserve">                       4°35'11.6” N</w:t>
            </w:r>
          </w:p>
        </w:tc>
        <w:tc>
          <w:tcPr>
            <w:tcW w:w="4110" w:type="dxa"/>
            <w:tcBorders>
              <w:top w:val="single" w:sz="4" w:space="0" w:color="auto"/>
              <w:left w:val="single" w:sz="4" w:space="0" w:color="auto"/>
              <w:bottom w:val="single" w:sz="4" w:space="0" w:color="auto"/>
              <w:right w:val="single" w:sz="4" w:space="0" w:color="auto"/>
            </w:tcBorders>
          </w:tcPr>
          <w:p w14:paraId="6B715026"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-75°46'43.6” W</w:t>
            </w:r>
          </w:p>
        </w:tc>
      </w:tr>
    </w:tbl>
    <w:p w14:paraId="68CD752E"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96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8"/>
        <w:gridCol w:w="1044"/>
        <w:gridCol w:w="1325"/>
        <w:gridCol w:w="1813"/>
        <w:gridCol w:w="4383"/>
      </w:tblGrid>
      <w:tr w:rsidR="00A96B0A" w:rsidRPr="00A96B0A" w14:paraId="08102B34" w14:textId="77777777" w:rsidTr="00371700">
        <w:trPr>
          <w:cantSplit/>
          <w:trHeight w:val="263"/>
        </w:trPr>
        <w:tc>
          <w:tcPr>
            <w:tcW w:w="1107" w:type="dxa"/>
            <w:vMerge w:val="restart"/>
            <w:tcBorders>
              <w:top w:val="single" w:sz="4" w:space="0" w:color="auto"/>
              <w:left w:val="single" w:sz="4" w:space="0" w:color="auto"/>
              <w:bottom w:val="single" w:sz="4" w:space="0" w:color="auto"/>
              <w:right w:val="single" w:sz="4" w:space="0" w:color="auto"/>
            </w:tcBorders>
            <w:hideMark/>
          </w:tcPr>
          <w:p w14:paraId="2D1566AA" w14:textId="77777777" w:rsidR="00A96B0A" w:rsidRPr="00A96B0A" w:rsidRDefault="00A96B0A" w:rsidP="00A96B0A">
            <w:pPr>
              <w:spacing w:after="120" w:line="240" w:lineRule="auto"/>
              <w:jc w:val="center"/>
              <w:rPr>
                <w:rFonts w:ascii="Tahoma" w:eastAsia="Times New Roman" w:hAnsi="Tahoma" w:cs="Tahoma"/>
                <w:b/>
                <w:bCs/>
                <w:sz w:val="24"/>
                <w:szCs w:val="24"/>
                <w:lang w:val="en-US" w:eastAsia="es-ES"/>
              </w:rPr>
            </w:pPr>
            <w:r w:rsidRPr="00A96B0A">
              <w:rPr>
                <w:rFonts w:ascii="Tahoma" w:eastAsia="Times New Roman" w:hAnsi="Tahoma" w:cs="Tahoma"/>
                <w:b/>
                <w:bCs/>
                <w:sz w:val="24"/>
                <w:szCs w:val="24"/>
                <w:lang w:val="en-US" w:eastAsia="es-ES"/>
              </w:rPr>
              <w:t>LOTE No.</w:t>
            </w:r>
          </w:p>
        </w:tc>
        <w:tc>
          <w:tcPr>
            <w:tcW w:w="3724" w:type="dxa"/>
            <w:gridSpan w:val="3"/>
            <w:tcBorders>
              <w:top w:val="single" w:sz="4" w:space="0" w:color="auto"/>
              <w:left w:val="single" w:sz="4" w:space="0" w:color="auto"/>
              <w:bottom w:val="single" w:sz="4" w:space="0" w:color="auto"/>
              <w:right w:val="single" w:sz="4" w:space="0" w:color="auto"/>
            </w:tcBorders>
            <w:hideMark/>
          </w:tcPr>
          <w:p w14:paraId="29105263" w14:textId="77777777" w:rsidR="00A96B0A" w:rsidRPr="00A96B0A" w:rsidRDefault="00A96B0A" w:rsidP="00A96B0A">
            <w:pPr>
              <w:spacing w:after="120" w:line="240" w:lineRule="auto"/>
              <w:jc w:val="center"/>
              <w:rPr>
                <w:rFonts w:ascii="Tahoma" w:eastAsia="Times New Roman" w:hAnsi="Tahoma" w:cs="Tahoma"/>
                <w:b/>
                <w:bCs/>
                <w:sz w:val="24"/>
                <w:szCs w:val="24"/>
                <w:lang w:eastAsia="es-ES"/>
              </w:rPr>
            </w:pPr>
            <w:r w:rsidRPr="00A96B0A">
              <w:rPr>
                <w:rFonts w:ascii="Tahoma" w:eastAsia="Times New Roman" w:hAnsi="Tahoma" w:cs="Tahoma"/>
                <w:b/>
                <w:bCs/>
                <w:sz w:val="24"/>
                <w:szCs w:val="24"/>
                <w:lang w:val="en-US" w:eastAsia="es-ES"/>
              </w:rPr>
              <w:t>AREA (M2)</w:t>
            </w:r>
          </w:p>
        </w:tc>
        <w:tc>
          <w:tcPr>
            <w:tcW w:w="4792" w:type="dxa"/>
            <w:vMerge w:val="restart"/>
            <w:tcBorders>
              <w:top w:val="single" w:sz="4" w:space="0" w:color="auto"/>
              <w:left w:val="single" w:sz="4" w:space="0" w:color="auto"/>
              <w:bottom w:val="single" w:sz="4" w:space="0" w:color="auto"/>
              <w:right w:val="single" w:sz="4" w:space="0" w:color="auto"/>
            </w:tcBorders>
            <w:hideMark/>
          </w:tcPr>
          <w:p w14:paraId="72357681"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GUADUAS A ENTRESACAR</w:t>
            </w:r>
          </w:p>
        </w:tc>
      </w:tr>
      <w:tr w:rsidR="00A96B0A" w:rsidRPr="00A96B0A" w14:paraId="4E9D2AE8" w14:textId="77777777" w:rsidTr="00371700">
        <w:trPr>
          <w:cantSplit/>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61293" w14:textId="77777777" w:rsidR="00A96B0A" w:rsidRPr="00A96B0A" w:rsidRDefault="00A96B0A" w:rsidP="00A96B0A">
            <w:pPr>
              <w:spacing w:after="0" w:line="240" w:lineRule="auto"/>
              <w:rPr>
                <w:rFonts w:ascii="Tahoma" w:eastAsia="Times New Roman" w:hAnsi="Tahoma" w:cs="Tahoma"/>
                <w:b/>
                <w:bCs/>
                <w:sz w:val="24"/>
                <w:szCs w:val="24"/>
                <w:lang w:val="en-US" w:eastAsia="es-ES"/>
              </w:rPr>
            </w:pPr>
          </w:p>
        </w:tc>
        <w:tc>
          <w:tcPr>
            <w:tcW w:w="1064" w:type="dxa"/>
            <w:tcBorders>
              <w:top w:val="single" w:sz="4" w:space="0" w:color="auto"/>
              <w:left w:val="single" w:sz="4" w:space="0" w:color="auto"/>
              <w:bottom w:val="single" w:sz="4" w:space="0" w:color="auto"/>
              <w:right w:val="single" w:sz="4" w:space="0" w:color="auto"/>
            </w:tcBorders>
            <w:hideMark/>
          </w:tcPr>
          <w:p w14:paraId="54138371"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TOTAL</w:t>
            </w:r>
          </w:p>
        </w:tc>
        <w:tc>
          <w:tcPr>
            <w:tcW w:w="1132" w:type="dxa"/>
            <w:tcBorders>
              <w:top w:val="single" w:sz="4" w:space="0" w:color="auto"/>
              <w:left w:val="single" w:sz="4" w:space="0" w:color="auto"/>
              <w:bottom w:val="single" w:sz="4" w:space="0" w:color="auto"/>
              <w:right w:val="single" w:sz="4" w:space="0" w:color="auto"/>
            </w:tcBorders>
            <w:hideMark/>
          </w:tcPr>
          <w:p w14:paraId="0BA67194"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EFECTIVA</w:t>
            </w:r>
          </w:p>
        </w:tc>
        <w:tc>
          <w:tcPr>
            <w:tcW w:w="1528" w:type="dxa"/>
            <w:tcBorders>
              <w:top w:val="single" w:sz="4" w:space="0" w:color="auto"/>
              <w:left w:val="single" w:sz="4" w:space="0" w:color="auto"/>
              <w:bottom w:val="single" w:sz="4" w:space="0" w:color="auto"/>
              <w:right w:val="single" w:sz="4" w:space="0" w:color="auto"/>
            </w:tcBorders>
            <w:hideMark/>
          </w:tcPr>
          <w:p w14:paraId="0B5FE0FC" w14:textId="77777777" w:rsidR="00A96B0A" w:rsidRPr="00A96B0A" w:rsidRDefault="00A96B0A" w:rsidP="00A96B0A">
            <w:pPr>
              <w:spacing w:after="120" w:line="240" w:lineRule="auto"/>
              <w:jc w:val="both"/>
              <w:rPr>
                <w:rFonts w:ascii="Tahoma" w:eastAsia="Times New Roman" w:hAnsi="Tahoma" w:cs="Tahoma"/>
                <w:b/>
                <w:sz w:val="24"/>
                <w:szCs w:val="24"/>
                <w:lang w:val="es-ES" w:eastAsia="es-ES"/>
              </w:rPr>
            </w:pPr>
            <w:proofErr w:type="gramStart"/>
            <w:r w:rsidRPr="00A96B0A">
              <w:rPr>
                <w:rFonts w:ascii="Tahoma" w:eastAsia="Times New Roman" w:hAnsi="Tahoma" w:cs="Tahoma"/>
                <w:b/>
                <w:sz w:val="24"/>
                <w:szCs w:val="24"/>
                <w:lang w:val="es-ES" w:eastAsia="es-ES"/>
              </w:rPr>
              <w:t>VOLUMEN  A</w:t>
            </w:r>
            <w:proofErr w:type="gramEnd"/>
            <w:r w:rsidRPr="00A96B0A">
              <w:rPr>
                <w:rFonts w:ascii="Tahoma" w:eastAsia="Times New Roman" w:hAnsi="Tahoma" w:cs="Tahoma"/>
                <w:b/>
                <w:sz w:val="24"/>
                <w:szCs w:val="24"/>
                <w:lang w:val="es-ES" w:eastAsia="es-ES"/>
              </w:rPr>
              <w:t xml:space="preserve"> APROVECHAR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6C915" w14:textId="77777777" w:rsidR="00A96B0A" w:rsidRPr="00A96B0A" w:rsidRDefault="00A96B0A" w:rsidP="00A96B0A">
            <w:pPr>
              <w:spacing w:after="0" w:line="240" w:lineRule="auto"/>
              <w:rPr>
                <w:rFonts w:ascii="Tahoma" w:eastAsia="Times New Roman" w:hAnsi="Tahoma" w:cs="Tahoma"/>
                <w:b/>
                <w:bCs/>
                <w:sz w:val="24"/>
                <w:szCs w:val="24"/>
                <w:lang w:val="es-ES" w:eastAsia="es-ES"/>
              </w:rPr>
            </w:pPr>
          </w:p>
        </w:tc>
      </w:tr>
      <w:tr w:rsidR="00A96B0A" w:rsidRPr="00A96B0A" w14:paraId="0A55675A" w14:textId="77777777" w:rsidTr="00371700">
        <w:trPr>
          <w:cantSplit/>
          <w:trHeight w:val="263"/>
        </w:trPr>
        <w:tc>
          <w:tcPr>
            <w:tcW w:w="1107" w:type="dxa"/>
            <w:tcBorders>
              <w:top w:val="single" w:sz="4" w:space="0" w:color="auto"/>
              <w:left w:val="single" w:sz="4" w:space="0" w:color="auto"/>
              <w:bottom w:val="single" w:sz="4" w:space="0" w:color="auto"/>
              <w:right w:val="single" w:sz="4" w:space="0" w:color="auto"/>
            </w:tcBorders>
            <w:hideMark/>
          </w:tcPr>
          <w:p w14:paraId="7E83DEEB"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1</w:t>
            </w:r>
          </w:p>
        </w:tc>
        <w:tc>
          <w:tcPr>
            <w:tcW w:w="1064" w:type="dxa"/>
            <w:tcBorders>
              <w:top w:val="single" w:sz="4" w:space="0" w:color="auto"/>
              <w:left w:val="single" w:sz="4" w:space="0" w:color="auto"/>
              <w:bottom w:val="single" w:sz="4" w:space="0" w:color="auto"/>
              <w:right w:val="single" w:sz="4" w:space="0" w:color="auto"/>
            </w:tcBorders>
            <w:hideMark/>
          </w:tcPr>
          <w:p w14:paraId="240BD901"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1.455</w:t>
            </w:r>
          </w:p>
        </w:tc>
        <w:tc>
          <w:tcPr>
            <w:tcW w:w="1132" w:type="dxa"/>
            <w:tcBorders>
              <w:top w:val="single" w:sz="4" w:space="0" w:color="auto"/>
              <w:left w:val="single" w:sz="4" w:space="0" w:color="auto"/>
              <w:bottom w:val="single" w:sz="4" w:space="0" w:color="auto"/>
              <w:right w:val="single" w:sz="4" w:space="0" w:color="auto"/>
            </w:tcBorders>
            <w:hideMark/>
          </w:tcPr>
          <w:p w14:paraId="7590CA1C"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1.455</w:t>
            </w:r>
          </w:p>
        </w:tc>
        <w:tc>
          <w:tcPr>
            <w:tcW w:w="1528" w:type="dxa"/>
            <w:tcBorders>
              <w:top w:val="single" w:sz="4" w:space="0" w:color="auto"/>
              <w:left w:val="single" w:sz="4" w:space="0" w:color="auto"/>
              <w:bottom w:val="single" w:sz="4" w:space="0" w:color="auto"/>
              <w:right w:val="single" w:sz="4" w:space="0" w:color="auto"/>
            </w:tcBorders>
            <w:hideMark/>
          </w:tcPr>
          <w:p w14:paraId="4EA690B4"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13 M3</w:t>
            </w:r>
          </w:p>
        </w:tc>
        <w:tc>
          <w:tcPr>
            <w:tcW w:w="4792" w:type="dxa"/>
            <w:tcBorders>
              <w:top w:val="single" w:sz="4" w:space="0" w:color="auto"/>
              <w:left w:val="single" w:sz="4" w:space="0" w:color="auto"/>
              <w:bottom w:val="single" w:sz="4" w:space="0" w:color="auto"/>
              <w:right w:val="single" w:sz="4" w:space="0" w:color="auto"/>
            </w:tcBorders>
            <w:hideMark/>
          </w:tcPr>
          <w:p w14:paraId="670A1F08"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143 guaduas maduras y </w:t>
            </w:r>
            <w:proofErr w:type="spellStart"/>
            <w:r w:rsidRPr="00A96B0A">
              <w:rPr>
                <w:rFonts w:ascii="Tahoma" w:eastAsia="Times New Roman" w:hAnsi="Tahoma" w:cs="Tahoma"/>
                <w:b/>
                <w:sz w:val="24"/>
                <w:szCs w:val="24"/>
                <w:lang w:val="es-ES" w:eastAsia="es-ES"/>
              </w:rPr>
              <w:t>sobremaduras</w:t>
            </w:r>
            <w:proofErr w:type="spellEnd"/>
            <w:r w:rsidRPr="00A96B0A">
              <w:rPr>
                <w:rFonts w:ascii="Tahoma" w:eastAsia="Times New Roman" w:hAnsi="Tahoma" w:cs="Tahoma"/>
                <w:b/>
                <w:sz w:val="24"/>
                <w:szCs w:val="24"/>
                <w:lang w:val="es-ES" w:eastAsia="es-ES"/>
              </w:rPr>
              <w:t xml:space="preserve"> </w:t>
            </w:r>
          </w:p>
        </w:tc>
      </w:tr>
      <w:tr w:rsidR="00A96B0A" w:rsidRPr="00A96B0A" w14:paraId="13BC324C" w14:textId="77777777" w:rsidTr="00371700">
        <w:trPr>
          <w:cantSplit/>
          <w:trHeight w:val="263"/>
        </w:trPr>
        <w:tc>
          <w:tcPr>
            <w:tcW w:w="1107" w:type="dxa"/>
            <w:tcBorders>
              <w:top w:val="single" w:sz="4" w:space="0" w:color="auto"/>
              <w:left w:val="single" w:sz="4" w:space="0" w:color="auto"/>
              <w:bottom w:val="single" w:sz="4" w:space="0" w:color="auto"/>
              <w:right w:val="single" w:sz="4" w:space="0" w:color="auto"/>
            </w:tcBorders>
            <w:hideMark/>
          </w:tcPr>
          <w:p w14:paraId="096A9B53"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2</w:t>
            </w:r>
          </w:p>
        </w:tc>
        <w:tc>
          <w:tcPr>
            <w:tcW w:w="1064" w:type="dxa"/>
            <w:tcBorders>
              <w:top w:val="single" w:sz="4" w:space="0" w:color="auto"/>
              <w:left w:val="single" w:sz="4" w:space="0" w:color="auto"/>
              <w:bottom w:val="single" w:sz="4" w:space="0" w:color="auto"/>
              <w:right w:val="single" w:sz="4" w:space="0" w:color="auto"/>
            </w:tcBorders>
            <w:hideMark/>
          </w:tcPr>
          <w:p w14:paraId="59D57865"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3.526</w:t>
            </w:r>
          </w:p>
        </w:tc>
        <w:tc>
          <w:tcPr>
            <w:tcW w:w="1132" w:type="dxa"/>
            <w:tcBorders>
              <w:top w:val="single" w:sz="4" w:space="0" w:color="auto"/>
              <w:left w:val="single" w:sz="4" w:space="0" w:color="auto"/>
              <w:bottom w:val="single" w:sz="4" w:space="0" w:color="auto"/>
              <w:right w:val="single" w:sz="4" w:space="0" w:color="auto"/>
            </w:tcBorders>
            <w:hideMark/>
          </w:tcPr>
          <w:p w14:paraId="6D78B233"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3.526</w:t>
            </w:r>
          </w:p>
        </w:tc>
        <w:tc>
          <w:tcPr>
            <w:tcW w:w="1528" w:type="dxa"/>
            <w:tcBorders>
              <w:top w:val="single" w:sz="4" w:space="0" w:color="auto"/>
              <w:left w:val="single" w:sz="4" w:space="0" w:color="auto"/>
              <w:bottom w:val="single" w:sz="4" w:space="0" w:color="auto"/>
              <w:right w:val="single" w:sz="4" w:space="0" w:color="auto"/>
            </w:tcBorders>
            <w:hideMark/>
          </w:tcPr>
          <w:p w14:paraId="4A5943DD"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33 M3</w:t>
            </w:r>
          </w:p>
        </w:tc>
        <w:tc>
          <w:tcPr>
            <w:tcW w:w="4792" w:type="dxa"/>
            <w:tcBorders>
              <w:top w:val="single" w:sz="4" w:space="0" w:color="auto"/>
              <w:left w:val="single" w:sz="4" w:space="0" w:color="auto"/>
              <w:bottom w:val="single" w:sz="4" w:space="0" w:color="auto"/>
              <w:right w:val="single" w:sz="4" w:space="0" w:color="auto"/>
            </w:tcBorders>
            <w:hideMark/>
          </w:tcPr>
          <w:p w14:paraId="5D8D6082"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353 guaduas maduras y </w:t>
            </w:r>
            <w:proofErr w:type="spellStart"/>
            <w:r w:rsidRPr="00A96B0A">
              <w:rPr>
                <w:rFonts w:ascii="Tahoma" w:eastAsia="Times New Roman" w:hAnsi="Tahoma" w:cs="Tahoma"/>
                <w:b/>
                <w:sz w:val="24"/>
                <w:szCs w:val="24"/>
                <w:lang w:val="es-ES" w:eastAsia="es-ES"/>
              </w:rPr>
              <w:t>sobremaduras</w:t>
            </w:r>
            <w:proofErr w:type="spellEnd"/>
          </w:p>
        </w:tc>
      </w:tr>
      <w:tr w:rsidR="00A96B0A" w:rsidRPr="00A96B0A" w14:paraId="58274131" w14:textId="77777777" w:rsidTr="00371700">
        <w:trPr>
          <w:trHeight w:val="281"/>
        </w:trPr>
        <w:tc>
          <w:tcPr>
            <w:tcW w:w="1107" w:type="dxa"/>
            <w:tcBorders>
              <w:top w:val="single" w:sz="4" w:space="0" w:color="auto"/>
              <w:left w:val="single" w:sz="4" w:space="0" w:color="auto"/>
              <w:bottom w:val="single" w:sz="4" w:space="0" w:color="auto"/>
              <w:right w:val="single" w:sz="4" w:space="0" w:color="auto"/>
            </w:tcBorders>
            <w:hideMark/>
          </w:tcPr>
          <w:p w14:paraId="35E243A2"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Total </w:t>
            </w:r>
          </w:p>
        </w:tc>
        <w:tc>
          <w:tcPr>
            <w:tcW w:w="1064" w:type="dxa"/>
            <w:tcBorders>
              <w:top w:val="single" w:sz="4" w:space="0" w:color="auto"/>
              <w:left w:val="single" w:sz="4" w:space="0" w:color="auto"/>
              <w:bottom w:val="single" w:sz="4" w:space="0" w:color="auto"/>
              <w:right w:val="single" w:sz="4" w:space="0" w:color="auto"/>
            </w:tcBorders>
            <w:hideMark/>
          </w:tcPr>
          <w:p w14:paraId="44497644"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4.981</w:t>
            </w:r>
          </w:p>
        </w:tc>
        <w:tc>
          <w:tcPr>
            <w:tcW w:w="1132" w:type="dxa"/>
            <w:tcBorders>
              <w:top w:val="single" w:sz="4" w:space="0" w:color="auto"/>
              <w:left w:val="single" w:sz="4" w:space="0" w:color="auto"/>
              <w:bottom w:val="single" w:sz="4" w:space="0" w:color="auto"/>
              <w:right w:val="single" w:sz="4" w:space="0" w:color="auto"/>
            </w:tcBorders>
            <w:hideMark/>
          </w:tcPr>
          <w:p w14:paraId="514AF56E"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4.981</w:t>
            </w:r>
          </w:p>
        </w:tc>
        <w:tc>
          <w:tcPr>
            <w:tcW w:w="1528" w:type="dxa"/>
            <w:tcBorders>
              <w:top w:val="single" w:sz="4" w:space="0" w:color="auto"/>
              <w:left w:val="single" w:sz="4" w:space="0" w:color="auto"/>
              <w:bottom w:val="single" w:sz="4" w:space="0" w:color="auto"/>
              <w:right w:val="single" w:sz="4" w:space="0" w:color="auto"/>
            </w:tcBorders>
            <w:hideMark/>
          </w:tcPr>
          <w:p w14:paraId="43B657ED"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46 M3</w:t>
            </w:r>
          </w:p>
        </w:tc>
        <w:tc>
          <w:tcPr>
            <w:tcW w:w="4792" w:type="dxa"/>
            <w:tcBorders>
              <w:top w:val="single" w:sz="4" w:space="0" w:color="auto"/>
              <w:left w:val="single" w:sz="4" w:space="0" w:color="auto"/>
              <w:bottom w:val="single" w:sz="4" w:space="0" w:color="auto"/>
              <w:right w:val="single" w:sz="4" w:space="0" w:color="auto"/>
            </w:tcBorders>
            <w:hideMark/>
          </w:tcPr>
          <w:p w14:paraId="4557E634"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496</w:t>
            </w:r>
          </w:p>
        </w:tc>
      </w:tr>
    </w:tbl>
    <w:p w14:paraId="74FCC8A5"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0AA4599" w14:textId="77777777" w:rsidR="00A96B0A" w:rsidRPr="00A96B0A" w:rsidRDefault="00A96B0A" w:rsidP="00A96B0A">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p>
    <w:p w14:paraId="3F3CC889" w14:textId="77777777" w:rsidR="00A96B0A" w:rsidRPr="00A96B0A" w:rsidRDefault="00A96B0A" w:rsidP="00A96B0A">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19E61453" w14:textId="77777777" w:rsidR="00A96B0A" w:rsidRPr="00A96B0A" w:rsidRDefault="00A96B0A" w:rsidP="00A96B0A">
      <w:pPr>
        <w:numPr>
          <w:ilvl w:val="0"/>
          <w:numId w:val="7"/>
        </w:numPr>
        <w:tabs>
          <w:tab w:val="num" w:pos="0"/>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conservará la vegetación protectora de la (s) quebrada (</w:t>
      </w:r>
      <w:proofErr w:type="gramStart"/>
      <w:r w:rsidRPr="00A96B0A">
        <w:rPr>
          <w:rFonts w:ascii="Tahoma" w:eastAsia="Times New Roman" w:hAnsi="Tahoma" w:cs="Tahoma"/>
          <w:sz w:val="24"/>
          <w:szCs w:val="24"/>
          <w:lang w:val="es-ES" w:eastAsia="es-ES"/>
        </w:rPr>
        <w:t>s)  y</w:t>
      </w:r>
      <w:proofErr w:type="gramEnd"/>
      <w:r w:rsidRPr="00A96B0A">
        <w:rPr>
          <w:rFonts w:ascii="Tahoma" w:eastAsia="Times New Roman" w:hAnsi="Tahoma" w:cs="Tahoma"/>
          <w:sz w:val="24"/>
          <w:szCs w:val="24"/>
          <w:lang w:val="es-ES" w:eastAsia="es-ES"/>
        </w:rPr>
        <w:t xml:space="preserve"> sus cauces se mantendrán libres de toda clase de residuos de guadua producto del aprovechamiento.</w:t>
      </w:r>
    </w:p>
    <w:p w14:paraId="2AA684DA" w14:textId="77777777" w:rsidR="00A96B0A" w:rsidRPr="00A96B0A" w:rsidRDefault="00A96B0A" w:rsidP="00A96B0A">
      <w:pPr>
        <w:numPr>
          <w:ilvl w:val="0"/>
          <w:numId w:val="7"/>
        </w:numPr>
        <w:tabs>
          <w:tab w:val="num" w:pos="0"/>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51436AB9" w14:textId="77777777" w:rsidR="00A96B0A" w:rsidRPr="00A96B0A" w:rsidRDefault="00A96B0A" w:rsidP="00A96B0A">
      <w:pPr>
        <w:numPr>
          <w:ilvl w:val="0"/>
          <w:numId w:val="7"/>
        </w:numPr>
        <w:tabs>
          <w:tab w:val="num" w:pos="0"/>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La socola y entresaca se hará de manera uniforme para evitar claros en el guadual.</w:t>
      </w:r>
    </w:p>
    <w:p w14:paraId="226218A5" w14:textId="77777777" w:rsidR="00A96B0A" w:rsidRPr="00A96B0A" w:rsidRDefault="00A96B0A" w:rsidP="00A96B0A">
      <w:pPr>
        <w:numPr>
          <w:ilvl w:val="0"/>
          <w:numId w:val="7"/>
        </w:numPr>
        <w:tabs>
          <w:tab w:val="num" w:pos="0"/>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Los cortes se realizarán a la altura del primer nudo inferior y a ras del mismo.</w:t>
      </w:r>
    </w:p>
    <w:p w14:paraId="285838D3" w14:textId="77777777" w:rsidR="00A96B0A" w:rsidRPr="00A96B0A" w:rsidRDefault="00A96B0A" w:rsidP="00A96B0A">
      <w:pPr>
        <w:numPr>
          <w:ilvl w:val="0"/>
          <w:numId w:val="7"/>
        </w:numPr>
        <w:tabs>
          <w:tab w:val="num" w:pos="0"/>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eliminará en su totalidad la guadua seca y la que presenta. problemas fitosanitarios y se retirará del área.</w:t>
      </w:r>
    </w:p>
    <w:p w14:paraId="5B88CA0C" w14:textId="77777777" w:rsidR="00A96B0A" w:rsidRPr="00A96B0A" w:rsidRDefault="00A96B0A" w:rsidP="00A96B0A">
      <w:pPr>
        <w:numPr>
          <w:ilvl w:val="0"/>
          <w:numId w:val="8"/>
        </w:numPr>
        <w:tabs>
          <w:tab w:val="num" w:pos="0"/>
          <w:tab w:val="left" w:pos="142"/>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Los cortes antiguos, se mejorarán dejándolos en el primero o segundo nudo y a ras del mismo.</w:t>
      </w:r>
    </w:p>
    <w:p w14:paraId="29BC0E92" w14:textId="77777777" w:rsidR="00A96B0A" w:rsidRPr="00A96B0A" w:rsidRDefault="00A96B0A" w:rsidP="00A96B0A">
      <w:pPr>
        <w:numPr>
          <w:ilvl w:val="0"/>
          <w:numId w:val="8"/>
        </w:numPr>
        <w:tabs>
          <w:tab w:val="num" w:pos="0"/>
          <w:tab w:val="left" w:pos="142"/>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Todos los lotes en guadua, serán objeto de labores silviculturales.</w:t>
      </w:r>
    </w:p>
    <w:p w14:paraId="2E87B335" w14:textId="77777777" w:rsidR="00A96B0A" w:rsidRPr="00A96B0A" w:rsidRDefault="00A96B0A" w:rsidP="00A96B0A">
      <w:pPr>
        <w:numPr>
          <w:ilvl w:val="0"/>
          <w:numId w:val="8"/>
        </w:numPr>
        <w:tabs>
          <w:tab w:val="num" w:pos="0"/>
          <w:tab w:val="left" w:pos="142"/>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 xml:space="preserve">La elaboración de productos de guadua (esterilla), dentro del predio deberá hacerse en sitios alejados de las fuentes de agua de las quebradas ubicadas en el </w:t>
      </w:r>
      <w:proofErr w:type="gramStart"/>
      <w:r w:rsidRPr="00A96B0A">
        <w:rPr>
          <w:rFonts w:ascii="Tahoma" w:eastAsia="Times New Roman" w:hAnsi="Tahoma" w:cs="Tahoma"/>
          <w:sz w:val="24"/>
          <w:szCs w:val="24"/>
          <w:lang w:val="es-ES" w:eastAsia="es-ES"/>
        </w:rPr>
        <w:t>predio  para</w:t>
      </w:r>
      <w:proofErr w:type="gramEnd"/>
      <w:r w:rsidRPr="00A96B0A">
        <w:rPr>
          <w:rFonts w:ascii="Tahoma" w:eastAsia="Times New Roman" w:hAnsi="Tahoma" w:cs="Tahoma"/>
          <w:sz w:val="24"/>
          <w:szCs w:val="24"/>
          <w:lang w:val="es-ES" w:eastAsia="es-ES"/>
        </w:rPr>
        <w:t xml:space="preserve"> evitar que formen palizadas y represamientos, guardando una distancia mínima de cinco (5) metros de la orilla de la fuente de agua.</w:t>
      </w:r>
    </w:p>
    <w:p w14:paraId="26F2CCA0" w14:textId="77777777" w:rsidR="00A96B0A" w:rsidRPr="00A96B0A" w:rsidRDefault="00A96B0A" w:rsidP="00A96B0A">
      <w:pPr>
        <w:numPr>
          <w:ilvl w:val="0"/>
          <w:numId w:val="8"/>
        </w:numPr>
        <w:tabs>
          <w:tab w:val="left" w:pos="0"/>
          <w:tab w:val="left" w:pos="142"/>
        </w:tabs>
        <w:spacing w:after="0" w:line="240" w:lineRule="auto"/>
        <w:ind w:right="-284"/>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Las zonas de palizadas, claros y caminos de arriería, serán objeto de resiembra, de acuerdo al área afectada.</w:t>
      </w:r>
    </w:p>
    <w:p w14:paraId="4BA0DDD5" w14:textId="77777777" w:rsidR="00A96B0A" w:rsidRPr="00A96B0A" w:rsidRDefault="00A96B0A" w:rsidP="00A96B0A">
      <w:pPr>
        <w:numPr>
          <w:ilvl w:val="0"/>
          <w:numId w:val="7"/>
        </w:numPr>
        <w:tabs>
          <w:tab w:val="left" w:pos="0"/>
          <w:tab w:val="num" w:pos="142"/>
        </w:tabs>
        <w:spacing w:after="0" w:line="240" w:lineRule="auto"/>
        <w:ind w:right="-28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A96B0A">
        <w:rPr>
          <w:rFonts w:ascii="Tahoma" w:eastAsia="Times New Roman" w:hAnsi="Tahoma" w:cs="Tahoma"/>
          <w:color w:val="000000" w:themeColor="text1"/>
          <w:sz w:val="24"/>
          <w:szCs w:val="24"/>
          <w:lang w:val="es-ES" w:eastAsia="es-ES"/>
        </w:rPr>
        <w:t xml:space="preserve"> </w:t>
      </w:r>
    </w:p>
    <w:p w14:paraId="756B07B2" w14:textId="77777777" w:rsidR="00A96B0A" w:rsidRPr="00A96B0A" w:rsidRDefault="00A96B0A" w:rsidP="00A96B0A">
      <w:pPr>
        <w:numPr>
          <w:ilvl w:val="0"/>
          <w:numId w:val="7"/>
        </w:numPr>
        <w:tabs>
          <w:tab w:val="left" w:pos="0"/>
          <w:tab w:val="num" w:pos="142"/>
        </w:tabs>
        <w:spacing w:after="0" w:line="240" w:lineRule="auto"/>
        <w:ind w:right="-284"/>
        <w:jc w:val="both"/>
        <w:rPr>
          <w:rFonts w:ascii="Tahoma" w:eastAsia="Times New Roman" w:hAnsi="Tahoma" w:cs="Tahoma"/>
          <w:b/>
          <w:bCs/>
          <w:color w:val="000000" w:themeColor="text1"/>
          <w:sz w:val="24"/>
          <w:szCs w:val="24"/>
          <w:lang w:val="es-ES" w:eastAsia="es-ES"/>
        </w:rPr>
      </w:pPr>
      <w:r w:rsidRPr="00A96B0A">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w:t>
      </w:r>
      <w:r w:rsidRPr="00A96B0A">
        <w:rPr>
          <w:rFonts w:ascii="Tahoma" w:eastAsia="Times New Roman" w:hAnsi="Tahoma" w:cs="Tahoma"/>
          <w:bCs/>
          <w:color w:val="000000" w:themeColor="text1"/>
          <w:sz w:val="24"/>
          <w:szCs w:val="24"/>
          <w:lang w:val="es-ES" w:eastAsia="es-ES"/>
        </w:rPr>
        <w:lastRenderedPageBreak/>
        <w:t xml:space="preserve">malezas, realizando su respectivo repique y esparcimiento por el área para facilitar su incorporación al suelo como materia orgánica. </w:t>
      </w:r>
    </w:p>
    <w:p w14:paraId="26133745" w14:textId="77777777" w:rsidR="00A96B0A" w:rsidRPr="00A96B0A" w:rsidRDefault="00A96B0A" w:rsidP="00A96B0A">
      <w:pPr>
        <w:numPr>
          <w:ilvl w:val="0"/>
          <w:numId w:val="7"/>
        </w:numPr>
        <w:tabs>
          <w:tab w:val="left" w:pos="0"/>
          <w:tab w:val="num" w:pos="142"/>
        </w:tabs>
        <w:spacing w:after="0" w:line="240" w:lineRule="auto"/>
        <w:ind w:right="-284"/>
        <w:contextualSpacing/>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A3C126E" w14:textId="77777777" w:rsidR="00A96B0A" w:rsidRPr="00A96B0A" w:rsidRDefault="00A96B0A" w:rsidP="00A96B0A">
      <w:pPr>
        <w:numPr>
          <w:ilvl w:val="0"/>
          <w:numId w:val="7"/>
        </w:numPr>
        <w:tabs>
          <w:tab w:val="left" w:pos="-720"/>
          <w:tab w:val="left" w:pos="0"/>
          <w:tab w:val="num" w:pos="142"/>
        </w:tabs>
        <w:suppressAutoHyphens/>
        <w:spacing w:after="0" w:line="240" w:lineRule="auto"/>
        <w:ind w:right="-28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7D9BE0EC" w14:textId="77777777" w:rsidR="00A96B0A" w:rsidRPr="00A96B0A" w:rsidRDefault="00A96B0A" w:rsidP="00A96B0A">
      <w:pPr>
        <w:numPr>
          <w:ilvl w:val="0"/>
          <w:numId w:val="7"/>
        </w:numPr>
        <w:tabs>
          <w:tab w:val="left" w:pos="-720"/>
          <w:tab w:val="num" w:pos="0"/>
          <w:tab w:val="left" w:pos="284"/>
        </w:tabs>
        <w:suppressAutoHyphens/>
        <w:spacing w:after="0" w:line="240" w:lineRule="auto"/>
        <w:ind w:right="-284"/>
        <w:jc w:val="both"/>
        <w:rPr>
          <w:rFonts w:ascii="Tahoma" w:eastAsia="Times New Roman" w:hAnsi="Tahoma" w:cs="Tahoma"/>
          <w:color w:val="000000" w:themeColor="text1"/>
          <w:spacing w:val="-3"/>
          <w:sz w:val="24"/>
          <w:szCs w:val="24"/>
          <w:lang w:val="es-ES" w:eastAsia="es-ES"/>
        </w:rPr>
      </w:pPr>
      <w:r w:rsidRPr="00A96B0A">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6010AB34" w14:textId="77777777" w:rsidR="00A96B0A" w:rsidRPr="00A96B0A" w:rsidRDefault="00A96B0A" w:rsidP="00A96B0A">
      <w:pPr>
        <w:numPr>
          <w:ilvl w:val="0"/>
          <w:numId w:val="7"/>
        </w:numPr>
        <w:tabs>
          <w:tab w:val="left" w:pos="-720"/>
          <w:tab w:val="num" w:pos="0"/>
          <w:tab w:val="left" w:pos="284"/>
        </w:tabs>
        <w:suppressAutoHyphens/>
        <w:spacing w:after="0" w:line="240" w:lineRule="auto"/>
        <w:ind w:right="-284"/>
        <w:jc w:val="both"/>
        <w:rPr>
          <w:rFonts w:ascii="Tahoma" w:eastAsia="Times New Roman" w:hAnsi="Tahoma" w:cs="Tahoma"/>
          <w:color w:val="000000" w:themeColor="text1"/>
          <w:spacing w:val="-3"/>
          <w:sz w:val="24"/>
          <w:szCs w:val="24"/>
          <w:lang w:val="es-ES" w:eastAsia="es-ES"/>
        </w:rPr>
      </w:pPr>
      <w:r w:rsidRPr="00A96B0A">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7A84D243" w14:textId="77777777" w:rsidR="00A96B0A" w:rsidRPr="00A96B0A" w:rsidRDefault="00A96B0A" w:rsidP="00A96B0A">
      <w:pPr>
        <w:spacing w:after="0" w:line="240" w:lineRule="auto"/>
        <w:ind w:right="-234"/>
        <w:jc w:val="both"/>
        <w:rPr>
          <w:rFonts w:ascii="Tahoma" w:eastAsia="Times New Roman" w:hAnsi="Tahoma" w:cs="Tahoma"/>
          <w:sz w:val="24"/>
          <w:szCs w:val="24"/>
          <w:lang w:val="es-ES" w:eastAsia="es-ES"/>
        </w:rPr>
      </w:pPr>
    </w:p>
    <w:p w14:paraId="54835584"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 xml:space="preserve">DESTINO DE LOS PRODUCTOS: </w:t>
      </w:r>
      <w:r w:rsidRPr="00A96B0A">
        <w:rPr>
          <w:rFonts w:ascii="Tahoma" w:eastAsia="Times New Roman" w:hAnsi="Tahoma" w:cs="Tahoma"/>
          <w:color w:val="000000" w:themeColor="text1"/>
          <w:spacing w:val="-3"/>
          <w:sz w:val="24"/>
          <w:szCs w:val="24"/>
          <w:lang w:val="es-ES_tradnl" w:eastAsia="es-ES"/>
        </w:rPr>
        <w:t xml:space="preserve">Los productos a obtener se destinarán para </w:t>
      </w:r>
      <w:r w:rsidRPr="00A96B0A">
        <w:rPr>
          <w:rFonts w:ascii="Tahoma" w:eastAsia="Times New Roman" w:hAnsi="Tahoma" w:cs="Tahoma"/>
          <w:b/>
          <w:bCs/>
          <w:color w:val="000000" w:themeColor="text1"/>
          <w:spacing w:val="-3"/>
          <w:sz w:val="24"/>
          <w:szCs w:val="24"/>
          <w:lang w:val="es-ES_tradnl" w:eastAsia="es-ES"/>
        </w:rPr>
        <w:t>COMERCIO.</w:t>
      </w:r>
    </w:p>
    <w:p w14:paraId="4D74887C"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0AA4ED98"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PARÁGRAFO 1</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A96B0A">
        <w:rPr>
          <w:rFonts w:ascii="Tahoma" w:eastAsia="Times New Roman" w:hAnsi="Tahoma" w:cs="Tahoma"/>
          <w:bCs/>
          <w:color w:val="000000" w:themeColor="text1"/>
          <w:spacing w:val="-3"/>
          <w:sz w:val="24"/>
          <w:szCs w:val="24"/>
          <w:lang w:val="es-ES_tradnl" w:eastAsia="es-ES"/>
        </w:rPr>
        <w:t>N°</w:t>
      </w:r>
      <w:proofErr w:type="spellEnd"/>
      <w:r w:rsidRPr="00A96B0A">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743B8CF3"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2B9B30FA"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pacing w:val="-3"/>
          <w:sz w:val="24"/>
          <w:szCs w:val="24"/>
          <w:lang w:val="es-ES" w:eastAsia="es-ES"/>
        </w:rPr>
        <w:t>ARTÍCULO TERCERO</w:t>
      </w:r>
      <w:r w:rsidRPr="00A96B0A">
        <w:rPr>
          <w:rFonts w:ascii="Tahoma" w:eastAsia="Times New Roman" w:hAnsi="Tahoma" w:cs="Tahoma"/>
          <w:color w:val="000000" w:themeColor="text1"/>
          <w:spacing w:val="-3"/>
          <w:sz w:val="24"/>
          <w:szCs w:val="24"/>
          <w:lang w:val="es-ES" w:eastAsia="es-ES"/>
        </w:rPr>
        <w:t xml:space="preserve">: </w:t>
      </w:r>
      <w:r w:rsidRPr="00A96B0A">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A96B0A">
        <w:rPr>
          <w:rFonts w:ascii="Tahoma" w:eastAsia="Times New Roman" w:hAnsi="Tahoma" w:cs="Tahoma"/>
          <w:b/>
          <w:bCs/>
          <w:color w:val="000000" w:themeColor="text1"/>
          <w:spacing w:val="-3"/>
          <w:sz w:val="24"/>
          <w:szCs w:val="24"/>
          <w:lang w:val="es-ES_tradnl" w:eastAsia="es-ES"/>
        </w:rPr>
        <w:t>CORPORACIÓN AUTÓNOMA REGIONAL DEL QUINDÍO</w:t>
      </w:r>
      <w:r w:rsidRPr="00A96B0A">
        <w:rPr>
          <w:rFonts w:ascii="Tahoma" w:eastAsia="Times New Roman" w:hAnsi="Tahoma" w:cs="Tahoma"/>
          <w:b/>
          <w:bCs/>
          <w:color w:val="000000" w:themeColor="text1"/>
          <w:spacing w:val="-3"/>
          <w:sz w:val="24"/>
          <w:szCs w:val="24"/>
          <w:lang w:eastAsia="es-ES"/>
        </w:rPr>
        <w:t>,</w:t>
      </w:r>
      <w:r w:rsidRPr="00A96B0A">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A96B0A">
        <w:rPr>
          <w:rFonts w:ascii="Tahoma" w:eastAsia="Times New Roman" w:hAnsi="Tahoma" w:cs="Tahoma"/>
          <w:color w:val="000000" w:themeColor="text1"/>
          <w:spacing w:val="-3"/>
          <w:sz w:val="24"/>
          <w:szCs w:val="24"/>
          <w:lang w:eastAsia="es-ES"/>
        </w:rPr>
        <w:t>Abril</w:t>
      </w:r>
      <w:proofErr w:type="gramEnd"/>
      <w:r w:rsidRPr="00A96B0A">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A96B0A">
        <w:rPr>
          <w:rFonts w:ascii="Tahoma" w:eastAsia="Times New Roman" w:hAnsi="Tahoma" w:cs="Tahoma"/>
          <w:b/>
          <w:color w:val="000000" w:themeColor="text1"/>
          <w:spacing w:val="-3"/>
          <w:sz w:val="24"/>
          <w:szCs w:val="24"/>
          <w:lang w:eastAsia="es-ES"/>
        </w:rPr>
        <w:t>de NOVENTA Y NUEVE MIL CUATROCIENTOS CUARENTA Y OCHO PESOS</w:t>
      </w:r>
      <w:r w:rsidRPr="00A96B0A">
        <w:rPr>
          <w:rFonts w:ascii="Tahoma" w:eastAsia="Times New Roman" w:hAnsi="Tahoma" w:cs="Tahoma"/>
          <w:b/>
          <w:color w:val="000000" w:themeColor="text1"/>
          <w:sz w:val="24"/>
          <w:szCs w:val="24"/>
          <w:lang w:eastAsia="es-ES"/>
        </w:rPr>
        <w:t xml:space="preserve"> MCTE ($99.448)</w:t>
      </w:r>
      <w:r w:rsidRPr="00A96B0A">
        <w:rPr>
          <w:rFonts w:ascii="Tahoma" w:eastAsia="Times New Roman" w:hAnsi="Tahoma" w:cs="Tahoma"/>
          <w:color w:val="000000" w:themeColor="text1"/>
          <w:sz w:val="24"/>
          <w:szCs w:val="24"/>
          <w:lang w:eastAsia="es-ES"/>
        </w:rPr>
        <w:t xml:space="preserve"> por los siguientes conceptos</w:t>
      </w:r>
      <w:r w:rsidRPr="00A96B0A">
        <w:rPr>
          <w:rFonts w:ascii="Tahoma" w:eastAsia="Times New Roman" w:hAnsi="Tahoma" w:cs="Tahoma"/>
          <w:color w:val="000000" w:themeColor="text1"/>
          <w:sz w:val="24"/>
          <w:szCs w:val="24"/>
          <w:lang w:val="es-ES" w:eastAsia="es-ES"/>
        </w:rPr>
        <w:t>:</w:t>
      </w:r>
    </w:p>
    <w:p w14:paraId="7BB2B378"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A96B0A" w:rsidRPr="00A96B0A" w14:paraId="5A08A2F4" w14:textId="77777777" w:rsidTr="00371700">
        <w:trPr>
          <w:trHeight w:val="340"/>
          <w:jc w:val="center"/>
        </w:trPr>
        <w:tc>
          <w:tcPr>
            <w:tcW w:w="5107" w:type="dxa"/>
            <w:shd w:val="clear" w:color="auto" w:fill="BFBFBF"/>
            <w:vAlign w:val="center"/>
          </w:tcPr>
          <w:p w14:paraId="119BFBD5"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A96B0A">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2818C9F6"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A96B0A">
              <w:rPr>
                <w:rFonts w:ascii="Tahoma" w:eastAsia="Times New Roman" w:hAnsi="Tahoma" w:cs="Tahoma"/>
                <w:b/>
                <w:color w:val="000000" w:themeColor="text1"/>
                <w:spacing w:val="-3"/>
                <w:sz w:val="24"/>
                <w:szCs w:val="24"/>
                <w:lang w:val="es-ES_tradnl" w:eastAsia="es-ES"/>
              </w:rPr>
              <w:t>VALOR ($)</w:t>
            </w:r>
          </w:p>
        </w:tc>
      </w:tr>
      <w:tr w:rsidR="00A96B0A" w:rsidRPr="00A96B0A" w14:paraId="2F9BBC4E" w14:textId="77777777" w:rsidTr="00371700">
        <w:trPr>
          <w:trHeight w:val="340"/>
          <w:jc w:val="center"/>
        </w:trPr>
        <w:tc>
          <w:tcPr>
            <w:tcW w:w="5107" w:type="dxa"/>
            <w:vAlign w:val="center"/>
          </w:tcPr>
          <w:p w14:paraId="18605A83" w14:textId="77777777" w:rsidR="00A96B0A" w:rsidRPr="00A96B0A" w:rsidRDefault="00A96B0A" w:rsidP="00A96B0A">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437D0E55"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$39.911</w:t>
            </w:r>
          </w:p>
        </w:tc>
      </w:tr>
      <w:tr w:rsidR="00A96B0A" w:rsidRPr="00A96B0A" w14:paraId="0CD0855F" w14:textId="77777777" w:rsidTr="00371700">
        <w:trPr>
          <w:trHeight w:val="340"/>
          <w:jc w:val="center"/>
        </w:trPr>
        <w:tc>
          <w:tcPr>
            <w:tcW w:w="5107" w:type="dxa"/>
            <w:vAlign w:val="center"/>
          </w:tcPr>
          <w:p w14:paraId="0493C59F" w14:textId="77777777" w:rsidR="00A96B0A" w:rsidRPr="00A96B0A" w:rsidRDefault="00A96B0A" w:rsidP="00A96B0A">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34110A9A"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$59.537</w:t>
            </w:r>
          </w:p>
        </w:tc>
      </w:tr>
      <w:tr w:rsidR="00A96B0A" w:rsidRPr="00A96B0A" w14:paraId="2AD08658" w14:textId="77777777" w:rsidTr="00371700">
        <w:trPr>
          <w:trHeight w:val="340"/>
          <w:jc w:val="center"/>
        </w:trPr>
        <w:tc>
          <w:tcPr>
            <w:tcW w:w="5107" w:type="dxa"/>
            <w:shd w:val="clear" w:color="auto" w:fill="BFBFBF"/>
            <w:vAlign w:val="center"/>
          </w:tcPr>
          <w:p w14:paraId="369955AB"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337857E4"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b/>
                <w:color w:val="000000" w:themeColor="text1"/>
                <w:sz w:val="24"/>
                <w:szCs w:val="24"/>
                <w:lang w:eastAsia="es-ES"/>
              </w:rPr>
              <w:t>$99.448</w:t>
            </w:r>
          </w:p>
        </w:tc>
      </w:tr>
    </w:tbl>
    <w:p w14:paraId="1CBEA082"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58205A17"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color w:val="000000" w:themeColor="text1"/>
          <w:sz w:val="24"/>
          <w:szCs w:val="24"/>
          <w:lang w:val="es-ES" w:eastAsia="es-ES"/>
        </w:rPr>
        <w:t>PARÁGRAFO:</w:t>
      </w:r>
      <w:r w:rsidRPr="00A96B0A">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A96B0A">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A96B0A">
        <w:rPr>
          <w:rFonts w:ascii="Tahoma" w:eastAsia="Times New Roman" w:hAnsi="Tahoma" w:cs="Tahoma"/>
          <w:sz w:val="24"/>
          <w:szCs w:val="24"/>
          <w:lang w:val="es-ES" w:eastAsia="es-ES"/>
        </w:rPr>
        <w:t>y acatando el contenido del Comunicado Interno SAF N°1030 del 31 de Diciembre de 2020, se relacionan los siguientes datos:</w:t>
      </w:r>
    </w:p>
    <w:p w14:paraId="6C2D0D67"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p>
    <w:p w14:paraId="17681B96"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Nombre completo o razón social:</w:t>
      </w:r>
      <w:r w:rsidRPr="00A96B0A">
        <w:rPr>
          <w:rFonts w:ascii="Tahoma" w:eastAsia="Times New Roman" w:hAnsi="Tahoma" w:cs="Tahoma"/>
          <w:sz w:val="24"/>
          <w:szCs w:val="24"/>
          <w:lang w:val="es-ES" w:eastAsia="es-ES"/>
        </w:rPr>
        <w:t xml:space="preserve"> Cristian Alexander Correa Gutiérrez</w:t>
      </w:r>
    </w:p>
    <w:p w14:paraId="0FF70404"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CC o NIT:</w:t>
      </w:r>
      <w:r w:rsidRPr="00A96B0A">
        <w:rPr>
          <w:rFonts w:ascii="Tahoma" w:eastAsia="Times New Roman" w:hAnsi="Tahoma" w:cs="Tahoma"/>
          <w:sz w:val="24"/>
          <w:szCs w:val="24"/>
          <w:lang w:val="es-ES" w:eastAsia="es-ES"/>
        </w:rPr>
        <w:t xml:space="preserve"> 1.014.199.891</w:t>
      </w:r>
    </w:p>
    <w:p w14:paraId="1261BB9D"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lastRenderedPageBreak/>
        <w:t>Dirección de Notificación de Correspondencia:</w:t>
      </w:r>
      <w:r w:rsidRPr="00A96B0A">
        <w:rPr>
          <w:rFonts w:ascii="Tahoma" w:eastAsia="Times New Roman" w:hAnsi="Tahoma" w:cs="Tahoma"/>
          <w:sz w:val="24"/>
          <w:szCs w:val="24"/>
          <w:lang w:val="es-ES" w:eastAsia="es-ES"/>
        </w:rPr>
        <w:t xml:space="preserve"> </w:t>
      </w:r>
      <w:proofErr w:type="spellStart"/>
      <w:r w:rsidRPr="00A96B0A">
        <w:rPr>
          <w:rFonts w:ascii="Tahoma" w:eastAsia="Times New Roman" w:hAnsi="Tahoma" w:cs="Tahoma"/>
          <w:sz w:val="24"/>
          <w:szCs w:val="24"/>
          <w:lang w:val="es-ES" w:eastAsia="es-ES"/>
        </w:rPr>
        <w:t>Cra</w:t>
      </w:r>
      <w:proofErr w:type="spellEnd"/>
      <w:r w:rsidRPr="00A96B0A">
        <w:rPr>
          <w:rFonts w:ascii="Tahoma" w:eastAsia="Times New Roman" w:hAnsi="Tahoma" w:cs="Tahoma"/>
          <w:sz w:val="24"/>
          <w:szCs w:val="24"/>
          <w:lang w:val="es-ES" w:eastAsia="es-ES"/>
        </w:rPr>
        <w:t xml:space="preserve"> 11B-Bis #118-70 Bogotá</w:t>
      </w:r>
    </w:p>
    <w:p w14:paraId="4A672551"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Número telefónico o de contacto:</w:t>
      </w:r>
      <w:r w:rsidRPr="00A96B0A">
        <w:rPr>
          <w:rFonts w:ascii="Tahoma" w:eastAsia="Times New Roman" w:hAnsi="Tahoma" w:cs="Tahoma"/>
          <w:sz w:val="24"/>
          <w:szCs w:val="24"/>
          <w:lang w:val="es-ES" w:eastAsia="es-ES"/>
        </w:rPr>
        <w:t xml:space="preserve"> 301 622 92 49 </w:t>
      </w:r>
    </w:p>
    <w:p w14:paraId="720F5F80"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Correo electrónico:</w:t>
      </w:r>
      <w:r w:rsidRPr="00A96B0A">
        <w:rPr>
          <w:rFonts w:ascii="Tahoma" w:eastAsia="Times New Roman" w:hAnsi="Tahoma" w:cs="Tahoma"/>
          <w:sz w:val="24"/>
          <w:szCs w:val="24"/>
          <w:lang w:val="es-ES" w:eastAsia="es-ES"/>
        </w:rPr>
        <w:t xml:space="preserve"> cristian-correa12@hotmail.com</w:t>
      </w:r>
    </w:p>
    <w:p w14:paraId="52CFB1DA"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4E6D7E2"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z w:val="24"/>
          <w:szCs w:val="24"/>
          <w:lang w:val="es-ES" w:eastAsia="es-ES"/>
        </w:rPr>
        <w:t>ARTÍCULO CUARTO</w:t>
      </w:r>
      <w:r w:rsidRPr="00A96B0A">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26F4AADB"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34B5E6A"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4D71CD97"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21E905D4"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QUINTO</w:t>
      </w:r>
      <w:r w:rsidRPr="00A96B0A">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0391660B"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7C04672B"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 xml:space="preserve">PARÁGRAFO 1: </w:t>
      </w:r>
      <w:r w:rsidRPr="00A96B0A">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4FF6DF25"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4CDB7877"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 xml:space="preserve">PARÁGRAFO 2: </w:t>
      </w:r>
      <w:r w:rsidRPr="00A96B0A">
        <w:rPr>
          <w:rFonts w:ascii="Tahoma" w:eastAsia="Times New Roman" w:hAnsi="Tahoma" w:cs="Tahoma"/>
          <w:color w:val="000000" w:themeColor="text1"/>
          <w:sz w:val="24"/>
          <w:szCs w:val="24"/>
          <w:lang w:val="es-ES" w:eastAsia="es-ES"/>
        </w:rPr>
        <w:t>Copia de la presente Resolución, deberá permanecer en el sitio de la intervención.</w:t>
      </w:r>
    </w:p>
    <w:p w14:paraId="1AA947E5"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6B37EDC9"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SEXTO:</w:t>
      </w:r>
      <w:r w:rsidRPr="00A96B0A">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proofErr w:type="gramStart"/>
      <w:r w:rsidRPr="00A96B0A">
        <w:rPr>
          <w:rFonts w:ascii="Tahoma" w:eastAsia="Times New Roman" w:hAnsi="Tahoma" w:cs="Tahoma"/>
          <w:bCs/>
          <w:color w:val="000000" w:themeColor="text1"/>
          <w:spacing w:val="-3"/>
          <w:sz w:val="24"/>
          <w:szCs w:val="24"/>
          <w:lang w:val="es-ES_tradnl" w:eastAsia="es-ES"/>
        </w:rPr>
        <w:t>o  quien</w:t>
      </w:r>
      <w:proofErr w:type="gramEnd"/>
      <w:r w:rsidRPr="00A96B0A">
        <w:rPr>
          <w:rFonts w:ascii="Tahoma" w:eastAsia="Times New Roman" w:hAnsi="Tahoma" w:cs="Tahoma"/>
          <w:bCs/>
          <w:color w:val="000000" w:themeColor="text1"/>
          <w:spacing w:val="-3"/>
          <w:sz w:val="24"/>
          <w:szCs w:val="24"/>
          <w:lang w:val="es-ES_tradnl" w:eastAsia="es-ES"/>
        </w:rPr>
        <w:t xml:space="preserve"> haga sus veces conforme al procedimiento establecido en la Ley 1437 de 2011. </w:t>
      </w:r>
    </w:p>
    <w:p w14:paraId="5BAA30CD"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2B1F212F"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SÉPTIMO</w:t>
      </w:r>
      <w:r w:rsidRPr="00A96B0A">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A96B0A">
        <w:rPr>
          <w:rFonts w:ascii="Tahoma" w:eastAsia="Times New Roman" w:hAnsi="Tahoma" w:cs="Tahoma"/>
          <w:color w:val="000000" w:themeColor="text1"/>
          <w:spacing w:val="-3"/>
          <w:sz w:val="24"/>
          <w:szCs w:val="24"/>
          <w:lang w:val="es-ES_tradnl" w:eastAsia="es-ES"/>
        </w:rPr>
        <w:t>Subdirector</w:t>
      </w:r>
      <w:proofErr w:type="gramEnd"/>
      <w:r w:rsidRPr="00A96B0A">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6448D373"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8E4D8A3"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A96B0A">
        <w:rPr>
          <w:rFonts w:ascii="Tahoma" w:eastAsia="Times New Roman" w:hAnsi="Tahoma" w:cs="Tahoma"/>
          <w:bCs/>
          <w:color w:val="000000" w:themeColor="text1"/>
          <w:spacing w:val="-3"/>
          <w:sz w:val="24"/>
          <w:szCs w:val="24"/>
          <w:lang w:val="es-ES_tradnl" w:eastAsia="es-ES"/>
        </w:rPr>
        <w:t>Artículos 76</w:t>
      </w:r>
      <w:r w:rsidRPr="00A96B0A">
        <w:rPr>
          <w:rFonts w:ascii="Tahoma" w:eastAsia="Times New Roman" w:hAnsi="Tahoma" w:cs="Tahoma"/>
          <w:b/>
          <w:bCs/>
          <w:color w:val="000000" w:themeColor="text1"/>
          <w:spacing w:val="-3"/>
          <w:sz w:val="24"/>
          <w:szCs w:val="24"/>
          <w:lang w:val="es-ES_tradnl" w:eastAsia="es-ES"/>
        </w:rPr>
        <w:t xml:space="preserve"> </w:t>
      </w:r>
      <w:r w:rsidRPr="00A96B0A">
        <w:rPr>
          <w:rFonts w:ascii="Tahoma" w:eastAsia="Times New Roman" w:hAnsi="Tahoma" w:cs="Tahoma"/>
          <w:color w:val="000000" w:themeColor="text1"/>
          <w:spacing w:val="-3"/>
          <w:sz w:val="24"/>
          <w:szCs w:val="24"/>
          <w:lang w:val="es-ES_tradnl" w:eastAsia="es-ES"/>
        </w:rPr>
        <w:t>y 77 de la Ley 1437 de 2011.</w:t>
      </w:r>
    </w:p>
    <w:p w14:paraId="5E57DAB3"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B6DFE09" w14:textId="77777777" w:rsidR="00A96B0A" w:rsidRPr="00A96B0A" w:rsidRDefault="00A96B0A" w:rsidP="00A96B0A">
      <w:pPr>
        <w:spacing w:after="120" w:line="240" w:lineRule="auto"/>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OCTAVO</w:t>
      </w:r>
      <w:r w:rsidRPr="00A96B0A">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75B78685"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CB081D9"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NOVENO:</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A96B0A">
        <w:rPr>
          <w:rFonts w:ascii="Tahoma" w:eastAsia="Times New Roman" w:hAnsi="Tahoma" w:cs="Tahoma"/>
          <w:b/>
          <w:color w:val="000000" w:themeColor="text1"/>
          <w:sz w:val="24"/>
          <w:szCs w:val="24"/>
          <w:lang w:val="es-ES" w:eastAsia="es-ES"/>
        </w:rPr>
        <w:t>CRQ</w:t>
      </w:r>
      <w:r w:rsidRPr="00A96B0A">
        <w:rPr>
          <w:rFonts w:ascii="Tahoma" w:eastAsia="Times New Roman" w:hAnsi="Tahoma" w:cs="Tahoma"/>
          <w:b/>
          <w:bCs/>
          <w:color w:val="000000" w:themeColor="text1"/>
          <w:sz w:val="24"/>
          <w:szCs w:val="24"/>
          <w:lang w:val="es-ES" w:eastAsia="es-ES"/>
        </w:rPr>
        <w:t xml:space="preserve">, </w:t>
      </w:r>
      <w:r w:rsidRPr="00A96B0A">
        <w:rPr>
          <w:rFonts w:ascii="Tahoma" w:eastAsia="Times New Roman" w:hAnsi="Tahoma" w:cs="Tahoma"/>
          <w:bCs/>
          <w:color w:val="000000" w:themeColor="text1"/>
          <w:sz w:val="24"/>
          <w:szCs w:val="24"/>
          <w:lang w:val="es-ES" w:eastAsia="es-ES"/>
        </w:rPr>
        <w:t>de conformidad con lo establecido en el artículo 71 de la Ley 99 de 1993.</w:t>
      </w:r>
    </w:p>
    <w:p w14:paraId="3A721A1B" w14:textId="77777777" w:rsidR="00A96B0A" w:rsidRPr="00A96B0A" w:rsidRDefault="00A96B0A" w:rsidP="00A96B0A">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6604118" w14:textId="77777777" w:rsidR="00A96B0A" w:rsidRPr="00A96B0A" w:rsidRDefault="00A96B0A" w:rsidP="00A96B0A">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z w:val="24"/>
          <w:szCs w:val="24"/>
          <w:lang w:val="es-ES" w:eastAsia="es-ES"/>
        </w:rPr>
        <w:t xml:space="preserve">ARTÍCULO DÉCIMO: </w:t>
      </w:r>
      <w:r w:rsidRPr="00A96B0A">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75AE13E7"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323E6B1F"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ÚNDÉCIMO:</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527410311"/>
          <w:placeholder>
            <w:docPart w:val="8E1CF82EFAC244239966557A2EB52A5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A96B0A">
            <w:rPr>
              <w:rFonts w:ascii="Tahoma" w:eastAsia="Times New Roman" w:hAnsi="Tahoma" w:cs="Tahoma"/>
              <w:color w:val="000000" w:themeColor="text1"/>
              <w:sz w:val="24"/>
              <w:szCs w:val="24"/>
              <w:lang w:val="es-ES" w:eastAsia="es-ES"/>
            </w:rPr>
            <w:t>QUIMBAYA</w:t>
          </w:r>
        </w:sdtContent>
      </w:sdt>
      <w:r w:rsidRPr="00A96B0A">
        <w:rPr>
          <w:rFonts w:ascii="Tahoma" w:eastAsia="Times New Roman" w:hAnsi="Tahoma" w:cs="Tahoma"/>
          <w:color w:val="000000" w:themeColor="text1"/>
          <w:sz w:val="24"/>
          <w:szCs w:val="24"/>
          <w:lang w:val="es-ES" w:eastAsia="es-ES"/>
        </w:rPr>
        <w:t xml:space="preserve"> </w:t>
      </w:r>
      <w:r w:rsidRPr="00A96B0A">
        <w:rPr>
          <w:rFonts w:ascii="Tahoma" w:eastAsia="Times New Roman" w:hAnsi="Tahoma" w:cs="Tahoma"/>
          <w:b/>
          <w:color w:val="000000" w:themeColor="text1"/>
          <w:sz w:val="24"/>
          <w:szCs w:val="24"/>
          <w:lang w:val="es-ES" w:eastAsia="es-ES"/>
        </w:rPr>
        <w:t xml:space="preserve">QUINDÍO, </w:t>
      </w:r>
      <w:r w:rsidRPr="00A96B0A">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1FA054D0" w14:textId="77777777" w:rsidR="00A96B0A" w:rsidRPr="00A96B0A" w:rsidRDefault="00A96B0A" w:rsidP="00A96B0A">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NOTIFÍQUESE, PUBLÍQUESE Y CÚMPLASE.</w:t>
      </w:r>
    </w:p>
    <w:p w14:paraId="64E26D27" w14:textId="77777777" w:rsidR="00A96B0A" w:rsidRPr="00A96B0A" w:rsidRDefault="00A96B0A" w:rsidP="00A96B0A">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A96B0A">
        <w:rPr>
          <w:rFonts w:ascii="Tahoma" w:eastAsia="Times New Roman" w:hAnsi="Tahoma" w:cs="Tahoma"/>
          <w:b/>
          <w:bCs/>
          <w:color w:val="000000" w:themeColor="text1"/>
          <w:spacing w:val="-3"/>
          <w:sz w:val="24"/>
          <w:szCs w:val="24"/>
          <w:lang w:val="es-ES_tradnl" w:eastAsia="es-ES"/>
        </w:rPr>
        <w:tab/>
      </w:r>
    </w:p>
    <w:p w14:paraId="5D8256D8" w14:textId="77777777" w:rsidR="00A96B0A" w:rsidRPr="00A96B0A" w:rsidRDefault="00A96B0A" w:rsidP="00A96B0A">
      <w:pPr>
        <w:spacing w:after="0" w:line="240" w:lineRule="auto"/>
        <w:jc w:val="both"/>
        <w:rPr>
          <w:rFonts w:ascii="Tahoma" w:eastAsia="Calibri" w:hAnsi="Tahoma" w:cs="Tahoma"/>
          <w:b/>
          <w:color w:val="000000" w:themeColor="text1"/>
          <w:sz w:val="24"/>
          <w:szCs w:val="24"/>
          <w:lang w:val="es-ES" w:eastAsia="es-ES"/>
        </w:rPr>
      </w:pPr>
    </w:p>
    <w:p w14:paraId="6C4A88F6"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p>
    <w:p w14:paraId="0275462C"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CARLOS ARIEL TRUKE OSPINA</w:t>
      </w:r>
      <w:r w:rsidRPr="00A96B0A">
        <w:rPr>
          <w:rFonts w:ascii="Tahoma" w:eastAsia="Calibri" w:hAnsi="Tahoma" w:cs="Tahoma"/>
          <w:b/>
          <w:color w:val="000000" w:themeColor="text1"/>
          <w:sz w:val="24"/>
          <w:szCs w:val="24"/>
          <w:lang w:val="es-ES" w:eastAsia="es-ES"/>
        </w:rPr>
        <w:t>.</w:t>
      </w:r>
    </w:p>
    <w:p w14:paraId="6811C2C0"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Calibri" w:hAnsi="Tahoma" w:cs="Tahoma"/>
          <w:b/>
          <w:color w:val="000000" w:themeColor="text1"/>
          <w:sz w:val="24"/>
          <w:szCs w:val="24"/>
          <w:lang w:val="es-ES" w:eastAsia="es-ES"/>
        </w:rPr>
        <w:t>Subdirector de Regulación y Control Ambiental</w:t>
      </w:r>
    </w:p>
    <w:p w14:paraId="0C692582"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Calibri" w:hAnsi="Tahoma" w:cs="Tahoma"/>
          <w:b/>
          <w:color w:val="000000" w:themeColor="text1"/>
          <w:sz w:val="24"/>
          <w:szCs w:val="24"/>
          <w:lang w:val="es-ES" w:eastAsia="es-ES"/>
        </w:rPr>
        <w:t>Corporación Autónoma Regional del Quindío</w:t>
      </w:r>
    </w:p>
    <w:p w14:paraId="38D0A9F8"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p>
    <w:p w14:paraId="5AADDF96" w14:textId="798EE2F2" w:rsidR="00A96B0A" w:rsidRPr="00680C40" w:rsidRDefault="00A96B0A" w:rsidP="006C2528">
      <w:pPr>
        <w:spacing w:after="160" w:line="259" w:lineRule="auto"/>
        <w:jc w:val="center"/>
        <w:rPr>
          <w:rFonts w:ascii="Tahoma" w:hAnsi="Tahoma" w:cs="Tahoma"/>
          <w:b/>
          <w:sz w:val="24"/>
          <w:szCs w:val="24"/>
        </w:rPr>
      </w:pPr>
    </w:p>
    <w:p w14:paraId="61BC631D"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RESOLUCIÓN N°265 del 10 de febrero de 2021</w:t>
      </w:r>
    </w:p>
    <w:p w14:paraId="13332781"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sz w:val="24"/>
          <w:szCs w:val="24"/>
          <w:lang w:val="es-ES" w:eastAsia="es-ES"/>
        </w:rPr>
      </w:pPr>
    </w:p>
    <w:p w14:paraId="2C7F3CC8"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b/>
          <w:sz w:val="24"/>
          <w:szCs w:val="24"/>
          <w:lang w:val="es-ES" w:eastAsia="es-ES"/>
        </w:rPr>
      </w:pPr>
    </w:p>
    <w:p w14:paraId="79A56455" w14:textId="762C3567" w:rsidR="00A96B0A" w:rsidRPr="00680C40" w:rsidRDefault="00A96B0A" w:rsidP="00A96B0A">
      <w:pPr>
        <w:spacing w:after="160" w:line="259"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“POR MEDIO DE LA CUAL SE RESUELVE UNA SOLICITUD DE APROVECHAMIENTO FORESTAL”</w:t>
      </w:r>
    </w:p>
    <w:p w14:paraId="17CA6138" w14:textId="77777777" w:rsidR="00A96B0A" w:rsidRPr="00A96B0A" w:rsidRDefault="00A96B0A" w:rsidP="00A96B0A">
      <w:pPr>
        <w:keepNext/>
        <w:tabs>
          <w:tab w:val="center" w:pos="4680"/>
        </w:tabs>
        <w:suppressAutoHyphens/>
        <w:spacing w:after="0" w:line="240" w:lineRule="atLeast"/>
        <w:ind w:right="-234"/>
        <w:jc w:val="center"/>
        <w:outlineLvl w:val="0"/>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R E S U E L V E:</w:t>
      </w:r>
    </w:p>
    <w:p w14:paraId="4A006049" w14:textId="77777777" w:rsidR="00A96B0A" w:rsidRPr="00A96B0A" w:rsidRDefault="00A96B0A" w:rsidP="00A96B0A">
      <w:pPr>
        <w:spacing w:after="0" w:line="240" w:lineRule="auto"/>
        <w:ind w:right="-234"/>
        <w:jc w:val="both"/>
        <w:rPr>
          <w:rFonts w:ascii="Tahoma" w:eastAsia="Times New Roman" w:hAnsi="Tahoma" w:cs="Tahoma"/>
          <w:color w:val="000000" w:themeColor="text1"/>
          <w:sz w:val="24"/>
          <w:szCs w:val="24"/>
          <w:lang w:val="es-ES_tradnl" w:eastAsia="es-ES"/>
        </w:rPr>
      </w:pPr>
    </w:p>
    <w:p w14:paraId="0B7A9A2D" w14:textId="77777777" w:rsidR="00A96B0A" w:rsidRPr="00A96B0A" w:rsidRDefault="00A96B0A" w:rsidP="00A96B0A">
      <w:pPr>
        <w:spacing w:after="0" w:line="240" w:lineRule="auto"/>
        <w:ind w:right="-234"/>
        <w:contextualSpacing/>
        <w:jc w:val="both"/>
        <w:rPr>
          <w:rFonts w:ascii="Tahoma" w:eastAsia="Calibri" w:hAnsi="Tahoma" w:cs="Tahoma"/>
          <w:sz w:val="24"/>
          <w:szCs w:val="24"/>
        </w:rPr>
      </w:pPr>
      <w:r w:rsidRPr="00A96B0A">
        <w:rPr>
          <w:rFonts w:ascii="Tahoma" w:eastAsia="Calibri" w:hAnsi="Tahoma" w:cs="Tahoma"/>
          <w:b/>
          <w:bCs/>
          <w:color w:val="000000" w:themeColor="text1"/>
          <w:spacing w:val="-3"/>
          <w:sz w:val="24"/>
          <w:szCs w:val="24"/>
          <w:lang w:val="es-ES_tradnl"/>
        </w:rPr>
        <w:t xml:space="preserve">ARTÍCULO PRIMERO: </w:t>
      </w:r>
      <w:r w:rsidRPr="00A96B0A">
        <w:rPr>
          <w:rFonts w:ascii="Tahoma" w:eastAsia="Calibri" w:hAnsi="Tahoma" w:cs="Tahoma"/>
          <w:bCs/>
          <w:color w:val="000000" w:themeColor="text1"/>
          <w:spacing w:val="-3"/>
          <w:sz w:val="24"/>
          <w:szCs w:val="24"/>
          <w:lang w:val="es-ES_tradnl"/>
        </w:rPr>
        <w:t>Concédase</w:t>
      </w:r>
      <w:r w:rsidRPr="00A96B0A">
        <w:rPr>
          <w:rFonts w:ascii="Tahoma" w:eastAsia="Calibri" w:hAnsi="Tahoma" w:cs="Tahoma"/>
          <w:sz w:val="24"/>
          <w:szCs w:val="24"/>
        </w:rPr>
        <w:t xml:space="preserve"> al señor </w:t>
      </w:r>
      <w:r w:rsidRPr="00A96B0A">
        <w:rPr>
          <w:rFonts w:ascii="Tahoma" w:eastAsia="Calibri" w:hAnsi="Tahoma" w:cs="Tahoma"/>
          <w:b/>
          <w:sz w:val="24"/>
          <w:szCs w:val="24"/>
        </w:rPr>
        <w:t xml:space="preserve"> JAIRO ARCILA BOTERO</w:t>
      </w:r>
      <w:r w:rsidRPr="00A96B0A">
        <w:rPr>
          <w:rFonts w:ascii="Tahoma" w:eastAsia="Calibri" w:hAnsi="Tahoma" w:cs="Tahoma"/>
          <w:sz w:val="24"/>
          <w:szCs w:val="24"/>
        </w:rPr>
        <w:t xml:space="preserve"> identificado con cédula de ciudadanía No.19.293.787, en calidad de</w:t>
      </w:r>
      <w:r w:rsidRPr="00A96B0A">
        <w:rPr>
          <w:rFonts w:ascii="Tahoma" w:eastAsia="Calibri" w:hAnsi="Tahoma" w:cs="Tahoma"/>
          <w:b/>
          <w:sz w:val="24"/>
          <w:szCs w:val="24"/>
        </w:rPr>
        <w:t xml:space="preserve"> PROPIETARIO, </w:t>
      </w:r>
      <w:r w:rsidRPr="00A96B0A">
        <w:rPr>
          <w:rFonts w:ascii="Tahoma" w:eastAsia="Calibri" w:hAnsi="Tahoma" w:cs="Tahoma"/>
          <w:bCs/>
          <w:color w:val="000000" w:themeColor="text1"/>
          <w:sz w:val="24"/>
          <w:szCs w:val="24"/>
        </w:rPr>
        <w:t>autorización de aprovechamiento forestal persistente de guadua tipo I,</w:t>
      </w:r>
      <w:r w:rsidRPr="00A96B0A">
        <w:rPr>
          <w:rFonts w:ascii="Tahoma" w:eastAsia="Calibri" w:hAnsi="Tahoma" w:cs="Tahoma"/>
          <w:color w:val="000000" w:themeColor="text1"/>
          <w:sz w:val="24"/>
          <w:szCs w:val="24"/>
        </w:rPr>
        <w:t xml:space="preserve"> </w:t>
      </w:r>
      <w:r w:rsidRPr="00A96B0A">
        <w:rPr>
          <w:rFonts w:ascii="Tahoma" w:eastAsia="Calibri" w:hAnsi="Tahoma" w:cs="Tahoma"/>
          <w:b/>
          <w:sz w:val="24"/>
          <w:szCs w:val="24"/>
        </w:rPr>
        <w:t xml:space="preserve"> </w:t>
      </w:r>
      <w:r w:rsidRPr="00A96B0A">
        <w:rPr>
          <w:rFonts w:ascii="Tahoma" w:eastAsia="Calibri" w:hAnsi="Tahoma" w:cs="Tahoma"/>
          <w:sz w:val="24"/>
          <w:szCs w:val="24"/>
        </w:rPr>
        <w:t>en el predio</w:t>
      </w:r>
      <w:r w:rsidRPr="00A96B0A">
        <w:rPr>
          <w:rFonts w:ascii="Tahoma" w:eastAsia="Calibri" w:hAnsi="Tahoma" w:cs="Tahoma"/>
          <w:b/>
          <w:sz w:val="24"/>
          <w:szCs w:val="24"/>
        </w:rPr>
        <w:t xml:space="preserve"> </w:t>
      </w:r>
      <w:r w:rsidRPr="00A96B0A">
        <w:rPr>
          <w:rFonts w:ascii="Tahoma" w:eastAsia="Calibri" w:hAnsi="Tahoma" w:cs="Tahoma"/>
          <w:sz w:val="24"/>
          <w:szCs w:val="24"/>
        </w:rPr>
        <w:t xml:space="preserve">rural </w:t>
      </w:r>
      <w:r w:rsidRPr="00A96B0A">
        <w:rPr>
          <w:rFonts w:ascii="Tahoma" w:eastAsia="Calibri" w:hAnsi="Tahoma" w:cs="Tahoma"/>
          <w:b/>
          <w:sz w:val="24"/>
          <w:szCs w:val="24"/>
        </w:rPr>
        <w:t xml:space="preserve">1) FINCA EL CAPRICHITO </w:t>
      </w:r>
      <w:r w:rsidRPr="00A96B0A">
        <w:rPr>
          <w:rFonts w:ascii="Tahoma" w:eastAsia="Calibri" w:hAnsi="Tahoma" w:cs="Tahoma"/>
          <w:sz w:val="24"/>
          <w:szCs w:val="24"/>
        </w:rPr>
        <w:t>identificado con el número de Matrícula Inmobiliaria No.</w:t>
      </w:r>
      <w:r w:rsidRPr="00A96B0A">
        <w:rPr>
          <w:rFonts w:ascii="Tahoma" w:eastAsia="Calibri" w:hAnsi="Tahoma" w:cs="Tahoma"/>
          <w:b/>
          <w:sz w:val="24"/>
          <w:szCs w:val="24"/>
        </w:rPr>
        <w:t xml:space="preserve"> 280-171234 </w:t>
      </w:r>
      <w:r w:rsidRPr="00A96B0A">
        <w:rPr>
          <w:rFonts w:ascii="Tahoma" w:eastAsia="Calibri" w:hAnsi="Tahoma" w:cs="Tahoma"/>
          <w:sz w:val="24"/>
          <w:szCs w:val="24"/>
        </w:rPr>
        <w:t>y Ficha Catastral</w:t>
      </w:r>
      <w:r w:rsidRPr="00A96B0A">
        <w:rPr>
          <w:rFonts w:ascii="Tahoma" w:eastAsia="Calibri" w:hAnsi="Tahoma" w:cs="Tahoma"/>
          <w:b/>
          <w:sz w:val="24"/>
          <w:szCs w:val="24"/>
        </w:rPr>
        <w:t xml:space="preserve"> N°63401000100030032000  </w:t>
      </w:r>
      <w:r w:rsidRPr="00A96B0A">
        <w:rPr>
          <w:rFonts w:ascii="Tahoma" w:eastAsia="Calibri" w:hAnsi="Tahoma" w:cs="Tahoma"/>
          <w:sz w:val="24"/>
          <w:szCs w:val="24"/>
        </w:rPr>
        <w:t>ubicado</w:t>
      </w:r>
      <w:r w:rsidRPr="00A96B0A">
        <w:rPr>
          <w:rFonts w:ascii="Tahoma" w:eastAsia="Calibri" w:hAnsi="Tahoma" w:cs="Tahoma"/>
          <w:b/>
          <w:sz w:val="24"/>
          <w:szCs w:val="24"/>
        </w:rPr>
        <w:t xml:space="preserve"> </w:t>
      </w:r>
      <w:r w:rsidRPr="00A96B0A">
        <w:rPr>
          <w:rFonts w:ascii="Tahoma" w:eastAsia="Calibri" w:hAnsi="Tahoma" w:cs="Tahoma"/>
          <w:sz w:val="24"/>
          <w:szCs w:val="24"/>
        </w:rPr>
        <w:t xml:space="preserve">en la </w:t>
      </w:r>
      <w:r w:rsidRPr="00A96B0A">
        <w:rPr>
          <w:rFonts w:ascii="Tahoma" w:eastAsia="Calibri" w:hAnsi="Tahoma" w:cs="Tahoma"/>
          <w:b/>
          <w:sz w:val="24"/>
          <w:szCs w:val="24"/>
        </w:rPr>
        <w:t xml:space="preserve">VEREDA EL CINCO </w:t>
      </w:r>
      <w:r w:rsidRPr="00A96B0A">
        <w:rPr>
          <w:rFonts w:ascii="Tahoma" w:eastAsia="Calibri" w:hAnsi="Tahoma" w:cs="Tahoma"/>
          <w:sz w:val="24"/>
          <w:szCs w:val="24"/>
        </w:rPr>
        <w:t xml:space="preserve">del </w:t>
      </w:r>
      <w:r w:rsidRPr="00A96B0A">
        <w:rPr>
          <w:rFonts w:ascii="Tahoma" w:eastAsia="Calibri" w:hAnsi="Tahoma" w:cs="Tahoma"/>
          <w:b/>
          <w:sz w:val="24"/>
          <w:szCs w:val="24"/>
        </w:rPr>
        <w:t>MUNICIPIO DE LA TEBAIDA QUINDÍO</w:t>
      </w:r>
      <w:r w:rsidRPr="00A96B0A">
        <w:rPr>
          <w:rFonts w:ascii="Tahoma" w:eastAsia="Calibri" w:hAnsi="Tahoma" w:cs="Tahoma"/>
          <w:sz w:val="24"/>
          <w:szCs w:val="24"/>
        </w:rPr>
        <w:t>,</w:t>
      </w:r>
      <w:r w:rsidRPr="00A96B0A">
        <w:rPr>
          <w:rFonts w:ascii="Tahoma" w:eastAsia="Calibri" w:hAnsi="Tahoma" w:cs="Tahoma"/>
          <w:b/>
          <w:sz w:val="24"/>
          <w:szCs w:val="24"/>
        </w:rPr>
        <w:t xml:space="preserve"> </w:t>
      </w:r>
      <w:r w:rsidRPr="00A96B0A">
        <w:rPr>
          <w:rFonts w:ascii="Tahoma" w:eastAsia="Calibri" w:hAnsi="Tahoma" w:cs="Tahoma"/>
          <w:color w:val="000000" w:themeColor="text1"/>
          <w:sz w:val="24"/>
          <w:szCs w:val="24"/>
        </w:rPr>
        <w:t>y cuyos linderos se encuentran contenidos en la</w:t>
      </w:r>
      <w:r w:rsidRPr="00A96B0A">
        <w:rPr>
          <w:rFonts w:ascii="Tahoma" w:eastAsia="Calibri" w:hAnsi="Tahoma" w:cs="Tahoma"/>
          <w:sz w:val="24"/>
          <w:szCs w:val="24"/>
        </w:rPr>
        <w:t xml:space="preserve"> Escritura Pública No.3.738 del 30 de Diciembre  de 2.005 inscrita en la Notaría Cuarta del Círculo de Armenia Quindío</w:t>
      </w:r>
    </w:p>
    <w:p w14:paraId="79797906" w14:textId="77777777" w:rsidR="00A96B0A" w:rsidRPr="00A96B0A" w:rsidRDefault="00A96B0A" w:rsidP="00A96B0A">
      <w:pPr>
        <w:spacing w:after="0" w:line="240" w:lineRule="auto"/>
        <w:ind w:right="-234"/>
        <w:contextualSpacing/>
        <w:jc w:val="both"/>
        <w:rPr>
          <w:rFonts w:ascii="Tahoma" w:eastAsia="Calibri" w:hAnsi="Tahoma" w:cs="Tahoma"/>
          <w:sz w:val="24"/>
          <w:szCs w:val="24"/>
        </w:rPr>
      </w:pPr>
    </w:p>
    <w:p w14:paraId="4424E2BA" w14:textId="77777777" w:rsidR="00A96B0A" w:rsidRPr="00A96B0A" w:rsidRDefault="00A96B0A" w:rsidP="00A96B0A">
      <w:pPr>
        <w:spacing w:after="0" w:line="240" w:lineRule="auto"/>
        <w:ind w:right="-234"/>
        <w:contextualSpacing/>
        <w:jc w:val="both"/>
        <w:rPr>
          <w:rFonts w:ascii="Tahoma" w:eastAsia="Calibri" w:hAnsi="Tahoma" w:cs="Tahoma"/>
          <w:sz w:val="24"/>
          <w:szCs w:val="24"/>
        </w:rPr>
      </w:pPr>
      <w:r w:rsidRPr="00A96B0A">
        <w:rPr>
          <w:rFonts w:ascii="Tahoma" w:eastAsia="Calibri" w:hAnsi="Tahoma" w:cs="Tahoma"/>
          <w:sz w:val="24"/>
          <w:szCs w:val="24"/>
        </w:rPr>
        <w:t xml:space="preserve">Expediente Administrativo </w:t>
      </w:r>
      <w:r w:rsidRPr="00A96B0A">
        <w:rPr>
          <w:rFonts w:ascii="Tahoma" w:eastAsia="Calibri" w:hAnsi="Tahoma" w:cs="Tahoma"/>
          <w:b/>
          <w:sz w:val="24"/>
          <w:szCs w:val="24"/>
        </w:rPr>
        <w:t>12111-20</w:t>
      </w:r>
      <w:r w:rsidRPr="00A96B0A">
        <w:rPr>
          <w:rFonts w:ascii="Tahoma" w:eastAsia="Calibri" w:hAnsi="Tahoma" w:cs="Tahoma"/>
          <w:sz w:val="24"/>
          <w:szCs w:val="24"/>
        </w:rPr>
        <w:t>.</w:t>
      </w:r>
    </w:p>
    <w:p w14:paraId="561AC3AC"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lang w:eastAsia="es-ES"/>
        </w:rPr>
      </w:pPr>
    </w:p>
    <w:p w14:paraId="5BD18FF9"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color w:val="000000" w:themeColor="text1"/>
          <w:sz w:val="24"/>
          <w:szCs w:val="24"/>
          <w:lang w:val="es-ES" w:eastAsia="es-ES"/>
        </w:rPr>
        <w:t>PARÁGRAFO 1:</w:t>
      </w:r>
      <w:r w:rsidRPr="00A96B0A">
        <w:rPr>
          <w:rFonts w:ascii="Tahoma" w:eastAsia="Times New Roman" w:hAnsi="Tahoma" w:cs="Tahoma"/>
          <w:color w:val="000000" w:themeColor="text1"/>
          <w:sz w:val="24"/>
          <w:szCs w:val="24"/>
          <w:lang w:val="es-ES" w:eastAsia="es-ES"/>
        </w:rPr>
        <w:t xml:space="preserve"> El término para el Aprovechamiento Forestal será</w:t>
      </w:r>
      <w:r w:rsidRPr="00A96B0A">
        <w:rPr>
          <w:rFonts w:ascii="Tahoma" w:eastAsia="Times New Roman" w:hAnsi="Tahoma" w:cs="Tahoma"/>
          <w:color w:val="000000" w:themeColor="text1"/>
          <w:spacing w:val="-3"/>
          <w:sz w:val="24"/>
          <w:szCs w:val="24"/>
          <w:lang w:val="es-ES_tradnl" w:eastAsia="es-ES"/>
        </w:rPr>
        <w:t xml:space="preserve"> de </w:t>
      </w:r>
      <w:r w:rsidRPr="00A96B0A">
        <w:rPr>
          <w:rFonts w:ascii="Tahoma" w:eastAsia="Times New Roman" w:hAnsi="Tahoma" w:cs="Tahoma"/>
          <w:b/>
          <w:color w:val="000000" w:themeColor="text1"/>
          <w:spacing w:val="-3"/>
          <w:sz w:val="24"/>
          <w:szCs w:val="24"/>
          <w:lang w:val="es-ES_tradnl" w:eastAsia="es-ES"/>
        </w:rPr>
        <w:t>NOVENTA (90) DIAS CALENDARIO</w:t>
      </w:r>
      <w:r w:rsidRPr="00A96B0A">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118D3247"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70CE9A11" w14:textId="77777777" w:rsidR="00A96B0A" w:rsidRPr="00A96B0A" w:rsidRDefault="00A96B0A" w:rsidP="00A96B0A">
      <w:pPr>
        <w:spacing w:after="120" w:line="240" w:lineRule="auto"/>
        <w:ind w:right="-234"/>
        <w:jc w:val="both"/>
        <w:rPr>
          <w:rFonts w:ascii="Tahoma" w:eastAsia="Times New Roman" w:hAnsi="Tahoma" w:cs="Tahoma"/>
          <w:b/>
          <w:bCs/>
          <w:sz w:val="24"/>
          <w:szCs w:val="24"/>
          <w:lang w:val="es-ES" w:eastAsia="es-ES"/>
        </w:rPr>
      </w:pPr>
      <w:r w:rsidRPr="00A96B0A">
        <w:rPr>
          <w:rFonts w:ascii="Tahoma" w:eastAsia="Times New Roman" w:hAnsi="Tahoma" w:cs="Tahoma"/>
          <w:b/>
          <w:bCs/>
          <w:color w:val="000000" w:themeColor="text1"/>
          <w:sz w:val="24"/>
          <w:szCs w:val="24"/>
          <w:lang w:val="es-ES" w:eastAsia="es-ES"/>
        </w:rPr>
        <w:t>PARÁGRAFO 2</w:t>
      </w:r>
      <w:r w:rsidRPr="00A96B0A">
        <w:rPr>
          <w:rFonts w:ascii="Tahoma" w:eastAsia="Times New Roman" w:hAnsi="Tahoma" w:cs="Tahoma"/>
          <w:color w:val="000000" w:themeColor="text1"/>
          <w:sz w:val="24"/>
          <w:szCs w:val="24"/>
          <w:lang w:val="es-ES" w:eastAsia="es-ES"/>
        </w:rPr>
        <w:t xml:space="preserve">: El corte y aprovechamiento será de </w:t>
      </w:r>
      <w:r w:rsidRPr="00A96B0A">
        <w:rPr>
          <w:rFonts w:ascii="Tahoma" w:eastAsia="Times New Roman" w:hAnsi="Tahoma" w:cs="Tahoma"/>
          <w:b/>
          <w:color w:val="000000" w:themeColor="text1"/>
          <w:sz w:val="24"/>
          <w:szCs w:val="24"/>
          <w:u w:val="single"/>
          <w:lang w:val="es-ES" w:eastAsia="es-ES"/>
        </w:rPr>
        <w:t xml:space="preserve">CUATROCIENTOS NOVENTA </w:t>
      </w:r>
      <w:r w:rsidRPr="00A96B0A">
        <w:rPr>
          <w:rFonts w:ascii="Tahoma" w:eastAsia="Times New Roman" w:hAnsi="Tahoma" w:cs="Tahoma"/>
          <w:b/>
          <w:bCs/>
          <w:color w:val="000000" w:themeColor="text1"/>
          <w:sz w:val="24"/>
          <w:szCs w:val="24"/>
          <w:lang w:val="es-ES" w:eastAsia="es-ES"/>
        </w:rPr>
        <w:t xml:space="preserve">(490) </w:t>
      </w:r>
      <w:proofErr w:type="spellStart"/>
      <w:r w:rsidRPr="00A96B0A">
        <w:rPr>
          <w:rFonts w:ascii="Tahoma" w:eastAsia="Times New Roman" w:hAnsi="Tahoma" w:cs="Tahoma"/>
          <w:bCs/>
          <w:color w:val="000000" w:themeColor="text1"/>
          <w:sz w:val="24"/>
          <w:szCs w:val="24"/>
          <w:lang w:val="es-ES" w:eastAsia="es-ES"/>
        </w:rPr>
        <w:t>culmos</w:t>
      </w:r>
      <w:proofErr w:type="spellEnd"/>
      <w:r w:rsidRPr="00A96B0A">
        <w:rPr>
          <w:rFonts w:ascii="Tahoma" w:eastAsia="Times New Roman" w:hAnsi="Tahoma" w:cs="Tahoma"/>
          <w:bCs/>
          <w:color w:val="000000" w:themeColor="text1"/>
          <w:sz w:val="24"/>
          <w:szCs w:val="24"/>
          <w:lang w:val="es-ES" w:eastAsia="es-ES"/>
        </w:rPr>
        <w:t xml:space="preserve"> de</w:t>
      </w:r>
      <w:r w:rsidRPr="00A96B0A">
        <w:rPr>
          <w:rFonts w:ascii="Tahoma" w:eastAsia="Times New Roman" w:hAnsi="Tahoma" w:cs="Tahoma"/>
          <w:b/>
          <w:bCs/>
          <w:color w:val="000000" w:themeColor="text1"/>
          <w:sz w:val="24"/>
          <w:szCs w:val="24"/>
          <w:lang w:val="es-ES" w:eastAsia="es-ES"/>
        </w:rPr>
        <w:t xml:space="preserve"> </w:t>
      </w:r>
      <w:r w:rsidRPr="00A96B0A">
        <w:rPr>
          <w:rFonts w:ascii="Tahoma" w:eastAsia="Times New Roman" w:hAnsi="Tahoma" w:cs="Tahoma"/>
          <w:color w:val="000000" w:themeColor="text1"/>
          <w:sz w:val="24"/>
          <w:szCs w:val="24"/>
          <w:lang w:val="es-ES" w:eastAsia="es-ES"/>
        </w:rPr>
        <w:t xml:space="preserve">guadua por el sistema de entresaca selectiva, equivalentes a un volumen aprovechar 46 </w:t>
      </w:r>
      <w:proofErr w:type="spellStart"/>
      <w:r w:rsidRPr="00A96B0A">
        <w:rPr>
          <w:rFonts w:ascii="Tahoma" w:eastAsia="Times New Roman" w:hAnsi="Tahoma" w:cs="Tahoma"/>
          <w:color w:val="000000" w:themeColor="text1"/>
          <w:sz w:val="24"/>
          <w:szCs w:val="24"/>
          <w:lang w:val="es-ES" w:eastAsia="es-ES"/>
        </w:rPr>
        <w:t>mts</w:t>
      </w:r>
      <w:proofErr w:type="spellEnd"/>
      <w:r w:rsidRPr="00A96B0A">
        <w:rPr>
          <w:rFonts w:ascii="Tahoma" w:eastAsia="Times New Roman" w:hAnsi="Tahoma" w:cs="Tahoma"/>
          <w:color w:val="000000" w:themeColor="text1"/>
          <w:sz w:val="24"/>
          <w:szCs w:val="24"/>
          <w:lang w:val="es-ES" w:eastAsia="es-ES"/>
        </w:rPr>
        <w:t xml:space="preserve"> </w:t>
      </w:r>
      <w:proofErr w:type="gramStart"/>
      <w:r w:rsidRPr="00A96B0A">
        <w:rPr>
          <w:rFonts w:ascii="Tahoma" w:eastAsia="Times New Roman" w:hAnsi="Tahoma" w:cs="Tahoma"/>
          <w:color w:val="000000" w:themeColor="text1"/>
          <w:sz w:val="24"/>
          <w:szCs w:val="24"/>
          <w:lang w:val="es-ES" w:eastAsia="es-ES"/>
        </w:rPr>
        <w:t xml:space="preserve">3,  </w:t>
      </w:r>
      <w:r w:rsidRPr="00A96B0A">
        <w:rPr>
          <w:rFonts w:ascii="Tahoma" w:eastAsia="Times New Roman" w:hAnsi="Tahoma" w:cs="Tahoma"/>
          <w:bCs/>
          <w:sz w:val="24"/>
          <w:szCs w:val="24"/>
          <w:lang w:val="es-ES" w:eastAsia="es-ES"/>
        </w:rPr>
        <w:t>distribuidos</w:t>
      </w:r>
      <w:proofErr w:type="gramEnd"/>
      <w:r w:rsidRPr="00A96B0A">
        <w:rPr>
          <w:rFonts w:ascii="Tahoma" w:eastAsia="Times New Roman" w:hAnsi="Tahoma" w:cs="Tahoma"/>
          <w:bCs/>
          <w:sz w:val="24"/>
          <w:szCs w:val="24"/>
          <w:lang w:val="es-ES" w:eastAsia="es-ES"/>
        </w:rPr>
        <w:t xml:space="preserve"> así:</w:t>
      </w:r>
    </w:p>
    <w:p w14:paraId="40F97AEF" w14:textId="77777777" w:rsidR="00A96B0A" w:rsidRPr="00A96B0A" w:rsidRDefault="00A96B0A" w:rsidP="00A96B0A">
      <w:pPr>
        <w:spacing w:after="120" w:line="240" w:lineRule="auto"/>
        <w:jc w:val="both"/>
        <w:rPr>
          <w:rFonts w:ascii="Tahoma" w:eastAsia="Times New Roman" w:hAnsi="Tahoma" w:cs="Tahoma"/>
          <w:sz w:val="24"/>
          <w:szCs w:val="24"/>
          <w:lang w:eastAsia="es-ES"/>
        </w:rPr>
      </w:pPr>
      <w:r w:rsidRPr="00A96B0A">
        <w:rPr>
          <w:rFonts w:ascii="Tahoma" w:eastAsia="Times New Roman" w:hAnsi="Tahoma" w:cs="Tahoma"/>
          <w:b/>
          <w:bCs/>
          <w:sz w:val="24"/>
          <w:szCs w:val="24"/>
          <w:lang w:val="es-ES" w:eastAsia="es-ES"/>
        </w:rPr>
        <w:t xml:space="preserve">VOLUMEN A APROVECHAR MATA </w:t>
      </w:r>
      <w:proofErr w:type="gramStart"/>
      <w:r w:rsidRPr="00A96B0A">
        <w:rPr>
          <w:rFonts w:ascii="Tahoma" w:eastAsia="Times New Roman" w:hAnsi="Tahoma" w:cs="Tahoma"/>
          <w:b/>
          <w:bCs/>
          <w:sz w:val="24"/>
          <w:szCs w:val="24"/>
          <w:lang w:val="es-ES" w:eastAsia="es-ES"/>
        </w:rPr>
        <w:t>1 :</w:t>
      </w:r>
      <w:proofErr w:type="gramEnd"/>
      <w:r w:rsidRPr="00A96B0A">
        <w:rPr>
          <w:rFonts w:ascii="Tahoma" w:eastAsia="Times New Roman" w:hAnsi="Tahoma" w:cs="Tahoma"/>
          <w:b/>
          <w:bCs/>
          <w:sz w:val="24"/>
          <w:szCs w:val="24"/>
          <w:lang w:val="es-ES" w:eastAsia="es-ES"/>
        </w:rPr>
        <w:t xml:space="preserve"> </w:t>
      </w:r>
      <w:r w:rsidRPr="00A96B0A">
        <w:rPr>
          <w:rFonts w:ascii="Tahoma" w:eastAsia="Times New Roman" w:hAnsi="Tahoma" w:cs="Tahoma"/>
          <w:bCs/>
          <w:sz w:val="24"/>
          <w:szCs w:val="24"/>
          <w:lang w:val="es-ES" w:eastAsia="es-ES"/>
        </w:rPr>
        <w:t>20</w:t>
      </w:r>
      <w:r w:rsidRPr="00A96B0A">
        <w:rPr>
          <w:rFonts w:ascii="Tahoma" w:eastAsia="Times New Roman" w:hAnsi="Tahoma" w:cs="Tahoma"/>
          <w:sz w:val="24"/>
          <w:szCs w:val="24"/>
          <w:lang w:val="es-ES" w:eastAsia="es-ES"/>
        </w:rPr>
        <w:t xml:space="preserve"> M3, EQUIVALENTES A: 217 GUADUAS</w:t>
      </w:r>
    </w:p>
    <w:p w14:paraId="3DEDE6EF"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r w:rsidRPr="00A96B0A">
        <w:rPr>
          <w:rFonts w:ascii="Tahoma" w:eastAsia="Times New Roman" w:hAnsi="Tahoma" w:cs="Tahoma"/>
          <w:b/>
          <w:bCs/>
          <w:sz w:val="24"/>
          <w:szCs w:val="24"/>
          <w:lang w:val="es-ES" w:eastAsia="es-ES"/>
        </w:rPr>
        <w:t xml:space="preserve">VOLUMEN A APROVECHAR MATA </w:t>
      </w:r>
      <w:proofErr w:type="gramStart"/>
      <w:r w:rsidRPr="00A96B0A">
        <w:rPr>
          <w:rFonts w:ascii="Tahoma" w:eastAsia="Times New Roman" w:hAnsi="Tahoma" w:cs="Tahoma"/>
          <w:b/>
          <w:bCs/>
          <w:sz w:val="24"/>
          <w:szCs w:val="24"/>
          <w:lang w:val="es-ES" w:eastAsia="es-ES"/>
        </w:rPr>
        <w:t>2 :</w:t>
      </w:r>
      <w:proofErr w:type="gramEnd"/>
      <w:r w:rsidRPr="00A96B0A">
        <w:rPr>
          <w:rFonts w:ascii="Tahoma" w:eastAsia="Times New Roman" w:hAnsi="Tahoma" w:cs="Tahoma"/>
          <w:b/>
          <w:bCs/>
          <w:sz w:val="24"/>
          <w:szCs w:val="24"/>
          <w:lang w:val="es-ES" w:eastAsia="es-ES"/>
        </w:rPr>
        <w:t xml:space="preserve"> </w:t>
      </w:r>
      <w:r w:rsidRPr="00A96B0A">
        <w:rPr>
          <w:rFonts w:ascii="Tahoma" w:eastAsia="Times New Roman" w:hAnsi="Tahoma" w:cs="Tahoma"/>
          <w:bCs/>
          <w:sz w:val="24"/>
          <w:szCs w:val="24"/>
          <w:lang w:val="es-ES" w:eastAsia="es-ES"/>
        </w:rPr>
        <w:t>11</w:t>
      </w:r>
      <w:r w:rsidRPr="00A96B0A">
        <w:rPr>
          <w:rFonts w:ascii="Tahoma" w:eastAsia="Times New Roman" w:hAnsi="Tahoma" w:cs="Tahoma"/>
          <w:sz w:val="24"/>
          <w:szCs w:val="24"/>
          <w:lang w:val="es-ES" w:eastAsia="es-ES"/>
        </w:rPr>
        <w:t xml:space="preserve"> M3, EQUIVALENTES A: 113 GUADUAS</w:t>
      </w:r>
    </w:p>
    <w:p w14:paraId="6AC13CEF"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r w:rsidRPr="00A96B0A">
        <w:rPr>
          <w:rFonts w:ascii="Tahoma" w:eastAsia="Times New Roman" w:hAnsi="Tahoma" w:cs="Tahoma"/>
          <w:b/>
          <w:bCs/>
          <w:sz w:val="24"/>
          <w:szCs w:val="24"/>
          <w:lang w:val="es-ES" w:eastAsia="es-ES"/>
        </w:rPr>
        <w:t xml:space="preserve">VOLUMEN A APROVECHAR MATA 3: </w:t>
      </w:r>
      <w:r w:rsidRPr="00A96B0A">
        <w:rPr>
          <w:rFonts w:ascii="Tahoma" w:eastAsia="Times New Roman" w:hAnsi="Tahoma" w:cs="Tahoma"/>
          <w:bCs/>
          <w:sz w:val="24"/>
          <w:szCs w:val="24"/>
          <w:lang w:val="es-ES" w:eastAsia="es-ES"/>
        </w:rPr>
        <w:t>15</w:t>
      </w:r>
      <w:r w:rsidRPr="00A96B0A">
        <w:rPr>
          <w:rFonts w:ascii="Tahoma" w:eastAsia="Times New Roman" w:hAnsi="Tahoma" w:cs="Tahoma"/>
          <w:sz w:val="24"/>
          <w:szCs w:val="24"/>
          <w:lang w:val="es-ES" w:eastAsia="es-ES"/>
        </w:rPr>
        <w:t xml:space="preserve"> M3, EQUIVALENTES A: 159 GUADUAS</w:t>
      </w:r>
    </w:p>
    <w:p w14:paraId="124B7C10"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z w:val="24"/>
          <w:szCs w:val="24"/>
          <w:u w:val="single"/>
          <w:lang w:val="es-ES" w:eastAsia="es-ES"/>
        </w:rPr>
      </w:pPr>
      <w:r w:rsidRPr="00A96B0A">
        <w:rPr>
          <w:rFonts w:ascii="Tahoma" w:eastAsia="Times New Roman" w:hAnsi="Tahoma" w:cs="Tahoma"/>
          <w:color w:val="000000" w:themeColor="text1"/>
          <w:sz w:val="24"/>
          <w:szCs w:val="24"/>
          <w:lang w:val="es-ES" w:eastAsia="es-ES"/>
        </w:rPr>
        <w:t xml:space="preserve">Correspondiente a una intensidad de </w:t>
      </w:r>
      <w:proofErr w:type="gramStart"/>
      <w:r w:rsidRPr="00A96B0A">
        <w:rPr>
          <w:rFonts w:ascii="Tahoma" w:eastAsia="Times New Roman" w:hAnsi="Tahoma" w:cs="Tahoma"/>
          <w:color w:val="000000" w:themeColor="text1"/>
          <w:sz w:val="24"/>
          <w:szCs w:val="24"/>
          <w:lang w:val="es-ES" w:eastAsia="es-ES"/>
        </w:rPr>
        <w:t>corte  del</w:t>
      </w:r>
      <w:proofErr w:type="gramEnd"/>
      <w:r w:rsidRPr="00A96B0A">
        <w:rPr>
          <w:rFonts w:ascii="Tahoma" w:eastAsia="Times New Roman" w:hAnsi="Tahoma" w:cs="Tahoma"/>
          <w:color w:val="000000" w:themeColor="text1"/>
          <w:sz w:val="24"/>
          <w:szCs w:val="24"/>
          <w:lang w:val="es-ES" w:eastAsia="es-ES"/>
        </w:rPr>
        <w:t xml:space="preserve"> </w:t>
      </w:r>
      <w:sdt>
        <w:sdtPr>
          <w:rPr>
            <w:rFonts w:ascii="Tahoma" w:eastAsia="Times New Roman" w:hAnsi="Tahoma" w:cs="Tahoma"/>
            <w:color w:val="000000" w:themeColor="text1"/>
            <w:sz w:val="24"/>
            <w:szCs w:val="24"/>
            <w:lang w:val="es-ES" w:eastAsia="es-ES"/>
          </w:rPr>
          <w:alias w:val="I.C."/>
          <w:tag w:val="I.C."/>
          <w:id w:val="1834493284"/>
          <w:placeholder>
            <w:docPart w:val="B2D8F315CA3F45CB81B048AB89DCA27A"/>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A96B0A">
            <w:rPr>
              <w:rFonts w:ascii="Tahoma" w:eastAsia="Times New Roman" w:hAnsi="Tahoma" w:cs="Tahoma"/>
              <w:color w:val="000000" w:themeColor="text1"/>
              <w:sz w:val="24"/>
              <w:szCs w:val="24"/>
              <w:lang w:val="es-ES" w:eastAsia="es-ES"/>
            </w:rPr>
            <w:t>30%</w:t>
          </w:r>
        </w:sdtContent>
      </w:sdt>
      <w:r w:rsidRPr="00A96B0A">
        <w:rPr>
          <w:rFonts w:ascii="Tahoma" w:eastAsia="Times New Roman" w:hAnsi="Tahoma" w:cs="Tahoma"/>
          <w:color w:val="000000" w:themeColor="text1"/>
          <w:sz w:val="24"/>
          <w:szCs w:val="24"/>
          <w:lang w:val="es-ES" w:eastAsia="es-ES"/>
        </w:rPr>
        <w:t xml:space="preserve"> del total de guaduas adultas (</w:t>
      </w:r>
      <w:r w:rsidRPr="00A96B0A">
        <w:rPr>
          <w:rFonts w:ascii="Tahoma" w:eastAsia="Times New Roman" w:hAnsi="Tahoma" w:cs="Tahoma"/>
          <w:b/>
          <w:color w:val="000000" w:themeColor="text1"/>
          <w:sz w:val="24"/>
          <w:szCs w:val="24"/>
          <w:lang w:val="es-ES" w:eastAsia="es-ES"/>
        </w:rPr>
        <w:t xml:space="preserve">maduras y </w:t>
      </w:r>
      <w:proofErr w:type="spellStart"/>
      <w:r w:rsidRPr="00A96B0A">
        <w:rPr>
          <w:rFonts w:ascii="Tahoma" w:eastAsia="Times New Roman" w:hAnsi="Tahoma" w:cs="Tahoma"/>
          <w:b/>
          <w:color w:val="000000" w:themeColor="text1"/>
          <w:sz w:val="24"/>
          <w:szCs w:val="24"/>
          <w:lang w:val="es-ES" w:eastAsia="es-ES"/>
        </w:rPr>
        <w:t>sobremaduras</w:t>
      </w:r>
      <w:proofErr w:type="spellEnd"/>
      <w:r w:rsidRPr="00A96B0A">
        <w:rPr>
          <w:rFonts w:ascii="Tahoma" w:eastAsia="Times New Roman" w:hAnsi="Tahoma" w:cs="Tahoma"/>
          <w:color w:val="000000" w:themeColor="text1"/>
          <w:sz w:val="24"/>
          <w:szCs w:val="24"/>
          <w:lang w:val="es-ES" w:eastAsia="es-ES"/>
        </w:rPr>
        <w:t>), de acuerdo a la oferta natural del rodal.</w:t>
      </w:r>
    </w:p>
    <w:p w14:paraId="74E3201E"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4854027A"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color w:val="000000" w:themeColor="text1"/>
          <w:sz w:val="24"/>
          <w:szCs w:val="24"/>
          <w:lang w:val="es-ES" w:eastAsia="es-ES"/>
        </w:rPr>
        <w:t xml:space="preserve">ARTICULO SEGUNDO: </w:t>
      </w:r>
      <w:r w:rsidRPr="00A96B0A">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A96B0A">
        <w:rPr>
          <w:rFonts w:ascii="Tahoma" w:eastAsia="Times New Roman" w:hAnsi="Tahoma" w:cs="Tahoma"/>
          <w:b/>
          <w:bCs/>
          <w:sz w:val="24"/>
          <w:szCs w:val="24"/>
          <w:lang w:val="es-ES" w:eastAsia="es-ES"/>
        </w:rPr>
        <w:t>4.670</w:t>
      </w:r>
      <w:r w:rsidRPr="00A96B0A">
        <w:rPr>
          <w:rFonts w:ascii="Tahoma" w:eastAsia="Times New Roman" w:hAnsi="Tahoma" w:cs="Tahoma"/>
          <w:color w:val="000000" w:themeColor="text1"/>
          <w:sz w:val="24"/>
          <w:szCs w:val="24"/>
          <w:lang w:val="es-ES" w:eastAsia="es-ES"/>
        </w:rPr>
        <w:t xml:space="preserve"> (Ver cuadro adjunto). El cual se localiza en las siguientes coordenadas geográficas: </w:t>
      </w:r>
    </w:p>
    <w:p w14:paraId="59EFEB98"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421" w:type="dxa"/>
        <w:tblLook w:val="04A0" w:firstRow="1" w:lastRow="0" w:firstColumn="1" w:lastColumn="0" w:noHBand="0" w:noVBand="1"/>
      </w:tblPr>
      <w:tblGrid>
        <w:gridCol w:w="1749"/>
        <w:gridCol w:w="1885"/>
      </w:tblGrid>
      <w:tr w:rsidR="00A96B0A" w:rsidRPr="00A96B0A" w14:paraId="54F2E38A" w14:textId="77777777" w:rsidTr="00371700">
        <w:tc>
          <w:tcPr>
            <w:tcW w:w="8409" w:type="dxa"/>
            <w:gridSpan w:val="2"/>
            <w:tcBorders>
              <w:top w:val="single" w:sz="4" w:space="0" w:color="auto"/>
              <w:left w:val="single" w:sz="4" w:space="0" w:color="auto"/>
              <w:bottom w:val="single" w:sz="4" w:space="0" w:color="auto"/>
              <w:right w:val="single" w:sz="4" w:space="0" w:color="auto"/>
            </w:tcBorders>
            <w:hideMark/>
          </w:tcPr>
          <w:p w14:paraId="642E07EC"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COORDENADAS GEOGRÁFICAS</w:t>
            </w:r>
          </w:p>
        </w:tc>
      </w:tr>
      <w:tr w:rsidR="00A96B0A" w:rsidRPr="00A96B0A" w14:paraId="55C8D92F" w14:textId="77777777" w:rsidTr="00371700">
        <w:tc>
          <w:tcPr>
            <w:tcW w:w="8409" w:type="dxa"/>
            <w:gridSpan w:val="2"/>
            <w:tcBorders>
              <w:top w:val="single" w:sz="4" w:space="0" w:color="auto"/>
              <w:left w:val="single" w:sz="4" w:space="0" w:color="auto"/>
              <w:bottom w:val="single" w:sz="4" w:space="0" w:color="auto"/>
              <w:right w:val="single" w:sz="4" w:space="0" w:color="auto"/>
            </w:tcBorders>
          </w:tcPr>
          <w:p w14:paraId="05101A2D"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p>
        </w:tc>
      </w:tr>
      <w:tr w:rsidR="00A96B0A" w:rsidRPr="00A96B0A" w14:paraId="4BAB09EE" w14:textId="77777777" w:rsidTr="00371700">
        <w:tc>
          <w:tcPr>
            <w:tcW w:w="4406" w:type="dxa"/>
            <w:tcBorders>
              <w:top w:val="single" w:sz="4" w:space="0" w:color="auto"/>
              <w:left w:val="single" w:sz="4" w:space="0" w:color="auto"/>
              <w:bottom w:val="single" w:sz="4" w:space="0" w:color="auto"/>
              <w:right w:val="single" w:sz="4" w:space="0" w:color="auto"/>
            </w:tcBorders>
            <w:hideMark/>
          </w:tcPr>
          <w:p w14:paraId="1540B9B1" w14:textId="77777777" w:rsidR="00A96B0A" w:rsidRPr="00A96B0A" w:rsidRDefault="00A96B0A" w:rsidP="00A96B0A">
            <w:pPr>
              <w:tabs>
                <w:tab w:val="left" w:pos="315"/>
                <w:tab w:val="center" w:pos="2099"/>
              </w:tabs>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MATA</w:t>
            </w:r>
            <w:r w:rsidRPr="00A96B0A">
              <w:rPr>
                <w:rFonts w:ascii="Tahoma" w:eastAsia="Times New Roman" w:hAnsi="Tahoma" w:cs="Tahoma"/>
                <w:b/>
                <w:bCs/>
                <w:sz w:val="24"/>
                <w:szCs w:val="24"/>
                <w:lang w:val="es-ES" w:eastAsia="es-ES"/>
              </w:rPr>
              <w:tab/>
              <w:t xml:space="preserve">                      LATITUD</w:t>
            </w:r>
          </w:p>
        </w:tc>
        <w:tc>
          <w:tcPr>
            <w:tcW w:w="4003" w:type="dxa"/>
            <w:tcBorders>
              <w:top w:val="single" w:sz="4" w:space="0" w:color="auto"/>
              <w:left w:val="single" w:sz="4" w:space="0" w:color="auto"/>
              <w:bottom w:val="single" w:sz="4" w:space="0" w:color="auto"/>
              <w:right w:val="single" w:sz="4" w:space="0" w:color="auto"/>
            </w:tcBorders>
            <w:hideMark/>
          </w:tcPr>
          <w:p w14:paraId="6F207811"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LONGITUD</w:t>
            </w:r>
          </w:p>
        </w:tc>
      </w:tr>
      <w:tr w:rsidR="00A96B0A" w:rsidRPr="00A96B0A" w14:paraId="5D35F5D9" w14:textId="77777777" w:rsidTr="00371700">
        <w:tc>
          <w:tcPr>
            <w:tcW w:w="4406" w:type="dxa"/>
            <w:tcBorders>
              <w:top w:val="single" w:sz="4" w:space="0" w:color="auto"/>
              <w:left w:val="single" w:sz="4" w:space="0" w:color="auto"/>
              <w:bottom w:val="single" w:sz="4" w:space="0" w:color="auto"/>
              <w:right w:val="single" w:sz="4" w:space="0" w:color="auto"/>
            </w:tcBorders>
            <w:hideMark/>
          </w:tcPr>
          <w:p w14:paraId="7BA8BCB5" w14:textId="77777777" w:rsidR="00A96B0A" w:rsidRPr="00A96B0A" w:rsidRDefault="00A96B0A" w:rsidP="00A96B0A">
            <w:pPr>
              <w:tabs>
                <w:tab w:val="left" w:pos="360"/>
                <w:tab w:val="center" w:pos="2099"/>
              </w:tabs>
              <w:spacing w:after="120" w:line="240" w:lineRule="auto"/>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1</w:t>
            </w:r>
            <w:r w:rsidRPr="00A96B0A">
              <w:rPr>
                <w:rFonts w:ascii="Tahoma" w:eastAsia="Times New Roman" w:hAnsi="Tahoma" w:cs="Tahoma"/>
                <w:b/>
                <w:bCs/>
                <w:sz w:val="24"/>
                <w:szCs w:val="24"/>
                <w:lang w:val="es-ES" w:eastAsia="es-ES"/>
              </w:rPr>
              <w:tab/>
              <w:t xml:space="preserve">                       4°25'35.5” N</w:t>
            </w:r>
          </w:p>
        </w:tc>
        <w:tc>
          <w:tcPr>
            <w:tcW w:w="4003" w:type="dxa"/>
            <w:tcBorders>
              <w:top w:val="single" w:sz="4" w:space="0" w:color="auto"/>
              <w:left w:val="single" w:sz="4" w:space="0" w:color="auto"/>
              <w:bottom w:val="single" w:sz="4" w:space="0" w:color="auto"/>
              <w:right w:val="single" w:sz="4" w:space="0" w:color="auto"/>
            </w:tcBorders>
            <w:hideMark/>
          </w:tcPr>
          <w:p w14:paraId="135C7660"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-75°49'11.</w:t>
            </w:r>
            <w:proofErr w:type="gramStart"/>
            <w:r w:rsidRPr="00A96B0A">
              <w:rPr>
                <w:rFonts w:ascii="Tahoma" w:eastAsia="Times New Roman" w:hAnsi="Tahoma" w:cs="Tahoma"/>
                <w:b/>
                <w:bCs/>
                <w:sz w:val="24"/>
                <w:szCs w:val="24"/>
                <w:lang w:val="es-ES" w:eastAsia="es-ES"/>
              </w:rPr>
              <w:t>61”  W</w:t>
            </w:r>
            <w:proofErr w:type="gramEnd"/>
          </w:p>
        </w:tc>
      </w:tr>
      <w:tr w:rsidR="00A96B0A" w:rsidRPr="00A96B0A" w14:paraId="2F45957D" w14:textId="77777777" w:rsidTr="00371700">
        <w:tc>
          <w:tcPr>
            <w:tcW w:w="4406" w:type="dxa"/>
            <w:tcBorders>
              <w:top w:val="single" w:sz="4" w:space="0" w:color="auto"/>
              <w:left w:val="single" w:sz="4" w:space="0" w:color="auto"/>
              <w:bottom w:val="single" w:sz="4" w:space="0" w:color="auto"/>
              <w:right w:val="single" w:sz="4" w:space="0" w:color="auto"/>
            </w:tcBorders>
          </w:tcPr>
          <w:p w14:paraId="7A256FC7" w14:textId="77777777" w:rsidR="00A96B0A" w:rsidRPr="00A96B0A" w:rsidRDefault="00A96B0A" w:rsidP="00A96B0A">
            <w:pPr>
              <w:tabs>
                <w:tab w:val="left" w:pos="360"/>
                <w:tab w:val="center" w:pos="2099"/>
              </w:tabs>
              <w:spacing w:after="120" w:line="240" w:lineRule="auto"/>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2</w:t>
            </w:r>
            <w:r w:rsidRPr="00A96B0A">
              <w:rPr>
                <w:rFonts w:ascii="Tahoma" w:eastAsia="Times New Roman" w:hAnsi="Tahoma" w:cs="Tahoma"/>
                <w:b/>
                <w:bCs/>
                <w:sz w:val="24"/>
                <w:szCs w:val="24"/>
                <w:lang w:val="es-ES" w:eastAsia="es-ES"/>
              </w:rPr>
              <w:tab/>
              <w:t xml:space="preserve">                       4°25'29.18” N</w:t>
            </w:r>
          </w:p>
        </w:tc>
        <w:tc>
          <w:tcPr>
            <w:tcW w:w="4003" w:type="dxa"/>
            <w:tcBorders>
              <w:top w:val="single" w:sz="4" w:space="0" w:color="auto"/>
              <w:left w:val="single" w:sz="4" w:space="0" w:color="auto"/>
              <w:bottom w:val="single" w:sz="4" w:space="0" w:color="auto"/>
              <w:right w:val="single" w:sz="4" w:space="0" w:color="auto"/>
            </w:tcBorders>
          </w:tcPr>
          <w:p w14:paraId="093E1F5B"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-75°49'11.37” W</w:t>
            </w:r>
          </w:p>
        </w:tc>
      </w:tr>
      <w:tr w:rsidR="00A96B0A" w:rsidRPr="00A96B0A" w14:paraId="684E5853" w14:textId="77777777" w:rsidTr="00371700">
        <w:tc>
          <w:tcPr>
            <w:tcW w:w="4406" w:type="dxa"/>
            <w:tcBorders>
              <w:top w:val="single" w:sz="4" w:space="0" w:color="auto"/>
              <w:left w:val="single" w:sz="4" w:space="0" w:color="auto"/>
              <w:bottom w:val="single" w:sz="4" w:space="0" w:color="auto"/>
              <w:right w:val="single" w:sz="4" w:space="0" w:color="auto"/>
            </w:tcBorders>
          </w:tcPr>
          <w:p w14:paraId="1B84B56D" w14:textId="77777777" w:rsidR="00A96B0A" w:rsidRPr="00A96B0A" w:rsidRDefault="00A96B0A" w:rsidP="00A96B0A">
            <w:pPr>
              <w:tabs>
                <w:tab w:val="left" w:pos="360"/>
                <w:tab w:val="center" w:pos="2099"/>
              </w:tabs>
              <w:spacing w:after="120" w:line="240" w:lineRule="auto"/>
              <w:rPr>
                <w:rFonts w:ascii="Tahoma" w:eastAsia="Times New Roman" w:hAnsi="Tahoma" w:cs="Tahoma"/>
                <w:b/>
                <w:bCs/>
                <w:sz w:val="24"/>
                <w:szCs w:val="24"/>
                <w:lang w:val="es-ES" w:eastAsia="es-ES"/>
              </w:rPr>
            </w:pPr>
            <w:r w:rsidRPr="00A96B0A">
              <w:rPr>
                <w:rFonts w:ascii="Tahoma" w:eastAsia="Times New Roman" w:hAnsi="Tahoma" w:cs="Tahoma"/>
                <w:noProof/>
                <w:sz w:val="24"/>
                <w:szCs w:val="24"/>
              </w:rPr>
              <mc:AlternateContent>
                <mc:Choice Requires="wps">
                  <w:drawing>
                    <wp:anchor distT="0" distB="0" distL="114300" distR="114300" simplePos="0" relativeHeight="251661312" behindDoc="0" locked="0" layoutInCell="1" allowOverlap="1" wp14:anchorId="12B5133D" wp14:editId="47AFB652">
                      <wp:simplePos x="0" y="0"/>
                      <wp:positionH relativeFrom="column">
                        <wp:posOffset>685801</wp:posOffset>
                      </wp:positionH>
                      <wp:positionV relativeFrom="paragraph">
                        <wp:posOffset>-664210</wp:posOffset>
                      </wp:positionV>
                      <wp:extent cx="0" cy="8667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0" cy="8667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7560241"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4pt,-52.3pt" to="5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" strokecolor="windowText" strokeweight=".5pt">
                      <v:stroke joinstyle="miter"/>
                    </v:line>
                  </w:pict>
                </mc:Fallback>
              </mc:AlternateContent>
            </w:r>
            <w:r w:rsidRPr="00A96B0A">
              <w:rPr>
                <w:rFonts w:ascii="Tahoma" w:eastAsia="Times New Roman" w:hAnsi="Tahoma" w:cs="Tahoma"/>
                <w:b/>
                <w:bCs/>
                <w:sz w:val="24"/>
                <w:szCs w:val="24"/>
                <w:lang w:val="es-ES" w:eastAsia="es-ES"/>
              </w:rPr>
              <w:t xml:space="preserve">   3                         4°25'32” N</w:t>
            </w:r>
          </w:p>
        </w:tc>
        <w:tc>
          <w:tcPr>
            <w:tcW w:w="4003" w:type="dxa"/>
            <w:tcBorders>
              <w:top w:val="single" w:sz="4" w:space="0" w:color="auto"/>
              <w:left w:val="single" w:sz="4" w:space="0" w:color="auto"/>
              <w:bottom w:val="single" w:sz="4" w:space="0" w:color="auto"/>
              <w:right w:val="single" w:sz="4" w:space="0" w:color="auto"/>
            </w:tcBorders>
          </w:tcPr>
          <w:p w14:paraId="4D30E858"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-75°49'14.24” W</w:t>
            </w:r>
          </w:p>
        </w:tc>
      </w:tr>
    </w:tbl>
    <w:p w14:paraId="209F589F"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96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8"/>
        <w:gridCol w:w="1044"/>
        <w:gridCol w:w="1325"/>
        <w:gridCol w:w="1813"/>
        <w:gridCol w:w="4383"/>
      </w:tblGrid>
      <w:tr w:rsidR="00A96B0A" w:rsidRPr="00A96B0A" w14:paraId="36647281" w14:textId="77777777" w:rsidTr="00371700">
        <w:trPr>
          <w:cantSplit/>
          <w:trHeight w:val="263"/>
        </w:trPr>
        <w:tc>
          <w:tcPr>
            <w:tcW w:w="1107" w:type="dxa"/>
            <w:vMerge w:val="restart"/>
            <w:tcBorders>
              <w:top w:val="single" w:sz="4" w:space="0" w:color="auto"/>
              <w:left w:val="single" w:sz="4" w:space="0" w:color="auto"/>
              <w:bottom w:val="single" w:sz="4" w:space="0" w:color="auto"/>
              <w:right w:val="single" w:sz="4" w:space="0" w:color="auto"/>
            </w:tcBorders>
            <w:hideMark/>
          </w:tcPr>
          <w:p w14:paraId="1C1797E4" w14:textId="77777777" w:rsidR="00A96B0A" w:rsidRPr="00A96B0A" w:rsidRDefault="00A96B0A" w:rsidP="00A96B0A">
            <w:pPr>
              <w:spacing w:after="120" w:line="240" w:lineRule="auto"/>
              <w:jc w:val="center"/>
              <w:rPr>
                <w:rFonts w:ascii="Tahoma" w:eastAsia="Times New Roman" w:hAnsi="Tahoma" w:cs="Tahoma"/>
                <w:b/>
                <w:bCs/>
                <w:sz w:val="24"/>
                <w:szCs w:val="24"/>
                <w:lang w:val="en-US" w:eastAsia="es-ES"/>
              </w:rPr>
            </w:pPr>
            <w:r w:rsidRPr="00A96B0A">
              <w:rPr>
                <w:rFonts w:ascii="Tahoma" w:eastAsia="Times New Roman" w:hAnsi="Tahoma" w:cs="Tahoma"/>
                <w:b/>
                <w:bCs/>
                <w:sz w:val="24"/>
                <w:szCs w:val="24"/>
                <w:lang w:val="en-US" w:eastAsia="es-ES"/>
              </w:rPr>
              <w:t>LOTE No.</w:t>
            </w:r>
          </w:p>
        </w:tc>
        <w:tc>
          <w:tcPr>
            <w:tcW w:w="3724" w:type="dxa"/>
            <w:gridSpan w:val="3"/>
            <w:tcBorders>
              <w:top w:val="single" w:sz="4" w:space="0" w:color="auto"/>
              <w:left w:val="single" w:sz="4" w:space="0" w:color="auto"/>
              <w:bottom w:val="single" w:sz="4" w:space="0" w:color="auto"/>
              <w:right w:val="single" w:sz="4" w:space="0" w:color="auto"/>
            </w:tcBorders>
            <w:hideMark/>
          </w:tcPr>
          <w:p w14:paraId="502ACE48" w14:textId="77777777" w:rsidR="00A96B0A" w:rsidRPr="00A96B0A" w:rsidRDefault="00A96B0A" w:rsidP="00A96B0A">
            <w:pPr>
              <w:spacing w:after="120" w:line="240" w:lineRule="auto"/>
              <w:jc w:val="center"/>
              <w:rPr>
                <w:rFonts w:ascii="Tahoma" w:eastAsia="Times New Roman" w:hAnsi="Tahoma" w:cs="Tahoma"/>
                <w:b/>
                <w:bCs/>
                <w:sz w:val="24"/>
                <w:szCs w:val="24"/>
                <w:lang w:eastAsia="es-ES"/>
              </w:rPr>
            </w:pPr>
            <w:r w:rsidRPr="00A96B0A">
              <w:rPr>
                <w:rFonts w:ascii="Tahoma" w:eastAsia="Times New Roman" w:hAnsi="Tahoma" w:cs="Tahoma"/>
                <w:b/>
                <w:bCs/>
                <w:sz w:val="24"/>
                <w:szCs w:val="24"/>
                <w:lang w:val="en-US" w:eastAsia="es-ES"/>
              </w:rPr>
              <w:t>AREA (M2)</w:t>
            </w:r>
          </w:p>
        </w:tc>
        <w:tc>
          <w:tcPr>
            <w:tcW w:w="4792" w:type="dxa"/>
            <w:vMerge w:val="restart"/>
            <w:tcBorders>
              <w:top w:val="single" w:sz="4" w:space="0" w:color="auto"/>
              <w:left w:val="single" w:sz="4" w:space="0" w:color="auto"/>
              <w:bottom w:val="single" w:sz="4" w:space="0" w:color="auto"/>
              <w:right w:val="single" w:sz="4" w:space="0" w:color="auto"/>
            </w:tcBorders>
            <w:hideMark/>
          </w:tcPr>
          <w:p w14:paraId="153892CD"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GUADUAS A ENTRESACAR</w:t>
            </w:r>
          </w:p>
        </w:tc>
      </w:tr>
      <w:tr w:rsidR="00A96B0A" w:rsidRPr="00A96B0A" w14:paraId="68FC75DE" w14:textId="77777777" w:rsidTr="00371700">
        <w:trPr>
          <w:cantSplit/>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982E6" w14:textId="77777777" w:rsidR="00A96B0A" w:rsidRPr="00A96B0A" w:rsidRDefault="00A96B0A" w:rsidP="00A96B0A">
            <w:pPr>
              <w:spacing w:after="0" w:line="240" w:lineRule="auto"/>
              <w:rPr>
                <w:rFonts w:ascii="Tahoma" w:eastAsia="Times New Roman" w:hAnsi="Tahoma" w:cs="Tahoma"/>
                <w:b/>
                <w:bCs/>
                <w:sz w:val="24"/>
                <w:szCs w:val="24"/>
                <w:lang w:val="en-US" w:eastAsia="es-ES"/>
              </w:rPr>
            </w:pPr>
          </w:p>
        </w:tc>
        <w:tc>
          <w:tcPr>
            <w:tcW w:w="1064" w:type="dxa"/>
            <w:tcBorders>
              <w:top w:val="single" w:sz="4" w:space="0" w:color="auto"/>
              <w:left w:val="single" w:sz="4" w:space="0" w:color="auto"/>
              <w:bottom w:val="single" w:sz="4" w:space="0" w:color="auto"/>
              <w:right w:val="single" w:sz="4" w:space="0" w:color="auto"/>
            </w:tcBorders>
            <w:hideMark/>
          </w:tcPr>
          <w:p w14:paraId="246F88B3"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TOTAL</w:t>
            </w:r>
          </w:p>
        </w:tc>
        <w:tc>
          <w:tcPr>
            <w:tcW w:w="1132" w:type="dxa"/>
            <w:tcBorders>
              <w:top w:val="single" w:sz="4" w:space="0" w:color="auto"/>
              <w:left w:val="single" w:sz="4" w:space="0" w:color="auto"/>
              <w:bottom w:val="single" w:sz="4" w:space="0" w:color="auto"/>
              <w:right w:val="single" w:sz="4" w:space="0" w:color="auto"/>
            </w:tcBorders>
            <w:hideMark/>
          </w:tcPr>
          <w:p w14:paraId="65DBF804"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EFECTIVA</w:t>
            </w:r>
          </w:p>
        </w:tc>
        <w:tc>
          <w:tcPr>
            <w:tcW w:w="1528" w:type="dxa"/>
            <w:tcBorders>
              <w:top w:val="single" w:sz="4" w:space="0" w:color="auto"/>
              <w:left w:val="single" w:sz="4" w:space="0" w:color="auto"/>
              <w:bottom w:val="single" w:sz="4" w:space="0" w:color="auto"/>
              <w:right w:val="single" w:sz="4" w:space="0" w:color="auto"/>
            </w:tcBorders>
            <w:hideMark/>
          </w:tcPr>
          <w:p w14:paraId="42C6AC1C" w14:textId="77777777" w:rsidR="00A96B0A" w:rsidRPr="00A96B0A" w:rsidRDefault="00A96B0A" w:rsidP="00A96B0A">
            <w:pPr>
              <w:spacing w:after="120" w:line="240" w:lineRule="auto"/>
              <w:jc w:val="both"/>
              <w:rPr>
                <w:rFonts w:ascii="Tahoma" w:eastAsia="Times New Roman" w:hAnsi="Tahoma" w:cs="Tahoma"/>
                <w:b/>
                <w:sz w:val="24"/>
                <w:szCs w:val="24"/>
                <w:lang w:val="es-ES" w:eastAsia="es-ES"/>
              </w:rPr>
            </w:pPr>
            <w:proofErr w:type="gramStart"/>
            <w:r w:rsidRPr="00A96B0A">
              <w:rPr>
                <w:rFonts w:ascii="Tahoma" w:eastAsia="Times New Roman" w:hAnsi="Tahoma" w:cs="Tahoma"/>
                <w:b/>
                <w:sz w:val="24"/>
                <w:szCs w:val="24"/>
                <w:lang w:val="es-ES" w:eastAsia="es-ES"/>
              </w:rPr>
              <w:t>VOLUMEN  A</w:t>
            </w:r>
            <w:proofErr w:type="gramEnd"/>
            <w:r w:rsidRPr="00A96B0A">
              <w:rPr>
                <w:rFonts w:ascii="Tahoma" w:eastAsia="Times New Roman" w:hAnsi="Tahoma" w:cs="Tahoma"/>
                <w:b/>
                <w:sz w:val="24"/>
                <w:szCs w:val="24"/>
                <w:lang w:val="es-ES" w:eastAsia="es-ES"/>
              </w:rPr>
              <w:t xml:space="preserve"> APROVECHAR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59546" w14:textId="77777777" w:rsidR="00A96B0A" w:rsidRPr="00A96B0A" w:rsidRDefault="00A96B0A" w:rsidP="00A96B0A">
            <w:pPr>
              <w:spacing w:after="0" w:line="240" w:lineRule="auto"/>
              <w:rPr>
                <w:rFonts w:ascii="Tahoma" w:eastAsia="Times New Roman" w:hAnsi="Tahoma" w:cs="Tahoma"/>
                <w:b/>
                <w:bCs/>
                <w:sz w:val="24"/>
                <w:szCs w:val="24"/>
                <w:lang w:val="es-ES" w:eastAsia="es-ES"/>
              </w:rPr>
            </w:pPr>
          </w:p>
        </w:tc>
      </w:tr>
      <w:tr w:rsidR="00A96B0A" w:rsidRPr="00A96B0A" w14:paraId="2373D20B" w14:textId="77777777" w:rsidTr="00371700">
        <w:trPr>
          <w:cantSplit/>
          <w:trHeight w:val="263"/>
        </w:trPr>
        <w:tc>
          <w:tcPr>
            <w:tcW w:w="1107" w:type="dxa"/>
            <w:tcBorders>
              <w:top w:val="single" w:sz="4" w:space="0" w:color="auto"/>
              <w:left w:val="single" w:sz="4" w:space="0" w:color="auto"/>
              <w:bottom w:val="single" w:sz="4" w:space="0" w:color="auto"/>
              <w:right w:val="single" w:sz="4" w:space="0" w:color="auto"/>
            </w:tcBorders>
            <w:hideMark/>
          </w:tcPr>
          <w:p w14:paraId="3842C4E1"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1</w:t>
            </w:r>
          </w:p>
        </w:tc>
        <w:tc>
          <w:tcPr>
            <w:tcW w:w="1064" w:type="dxa"/>
            <w:tcBorders>
              <w:top w:val="single" w:sz="4" w:space="0" w:color="auto"/>
              <w:left w:val="single" w:sz="4" w:space="0" w:color="auto"/>
              <w:bottom w:val="single" w:sz="4" w:space="0" w:color="auto"/>
              <w:right w:val="single" w:sz="4" w:space="0" w:color="auto"/>
            </w:tcBorders>
            <w:hideMark/>
          </w:tcPr>
          <w:p w14:paraId="7487AF8C"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2.071</w:t>
            </w:r>
          </w:p>
        </w:tc>
        <w:tc>
          <w:tcPr>
            <w:tcW w:w="1132" w:type="dxa"/>
            <w:tcBorders>
              <w:top w:val="single" w:sz="4" w:space="0" w:color="auto"/>
              <w:left w:val="single" w:sz="4" w:space="0" w:color="auto"/>
              <w:bottom w:val="single" w:sz="4" w:space="0" w:color="auto"/>
              <w:right w:val="single" w:sz="4" w:space="0" w:color="auto"/>
            </w:tcBorders>
            <w:hideMark/>
          </w:tcPr>
          <w:p w14:paraId="14667676"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2.071</w:t>
            </w:r>
          </w:p>
        </w:tc>
        <w:tc>
          <w:tcPr>
            <w:tcW w:w="1528" w:type="dxa"/>
            <w:tcBorders>
              <w:top w:val="single" w:sz="4" w:space="0" w:color="auto"/>
              <w:left w:val="single" w:sz="4" w:space="0" w:color="auto"/>
              <w:bottom w:val="single" w:sz="4" w:space="0" w:color="auto"/>
              <w:right w:val="single" w:sz="4" w:space="0" w:color="auto"/>
            </w:tcBorders>
            <w:hideMark/>
          </w:tcPr>
          <w:p w14:paraId="39DB5639"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20 M3</w:t>
            </w:r>
          </w:p>
        </w:tc>
        <w:tc>
          <w:tcPr>
            <w:tcW w:w="4792" w:type="dxa"/>
            <w:tcBorders>
              <w:top w:val="single" w:sz="4" w:space="0" w:color="auto"/>
              <w:left w:val="single" w:sz="4" w:space="0" w:color="auto"/>
              <w:bottom w:val="single" w:sz="4" w:space="0" w:color="auto"/>
              <w:right w:val="single" w:sz="4" w:space="0" w:color="auto"/>
            </w:tcBorders>
            <w:hideMark/>
          </w:tcPr>
          <w:p w14:paraId="2E879BE1"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217 guaduas maduras y </w:t>
            </w:r>
            <w:proofErr w:type="spellStart"/>
            <w:r w:rsidRPr="00A96B0A">
              <w:rPr>
                <w:rFonts w:ascii="Tahoma" w:eastAsia="Times New Roman" w:hAnsi="Tahoma" w:cs="Tahoma"/>
                <w:b/>
                <w:sz w:val="24"/>
                <w:szCs w:val="24"/>
                <w:lang w:val="es-ES" w:eastAsia="es-ES"/>
              </w:rPr>
              <w:t>sobremaduras</w:t>
            </w:r>
            <w:proofErr w:type="spellEnd"/>
            <w:r w:rsidRPr="00A96B0A">
              <w:rPr>
                <w:rFonts w:ascii="Tahoma" w:eastAsia="Times New Roman" w:hAnsi="Tahoma" w:cs="Tahoma"/>
                <w:b/>
                <w:sz w:val="24"/>
                <w:szCs w:val="24"/>
                <w:lang w:val="es-ES" w:eastAsia="es-ES"/>
              </w:rPr>
              <w:t xml:space="preserve"> </w:t>
            </w:r>
          </w:p>
        </w:tc>
      </w:tr>
      <w:tr w:rsidR="00A96B0A" w:rsidRPr="00A96B0A" w14:paraId="1FC698BC" w14:textId="77777777" w:rsidTr="00371700">
        <w:trPr>
          <w:cantSplit/>
          <w:trHeight w:val="263"/>
        </w:trPr>
        <w:tc>
          <w:tcPr>
            <w:tcW w:w="1107" w:type="dxa"/>
            <w:tcBorders>
              <w:top w:val="single" w:sz="4" w:space="0" w:color="auto"/>
              <w:left w:val="single" w:sz="4" w:space="0" w:color="auto"/>
              <w:bottom w:val="single" w:sz="4" w:space="0" w:color="auto"/>
              <w:right w:val="single" w:sz="4" w:space="0" w:color="auto"/>
            </w:tcBorders>
            <w:hideMark/>
          </w:tcPr>
          <w:p w14:paraId="2D4DB887"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2</w:t>
            </w:r>
          </w:p>
        </w:tc>
        <w:tc>
          <w:tcPr>
            <w:tcW w:w="1064" w:type="dxa"/>
            <w:tcBorders>
              <w:top w:val="single" w:sz="4" w:space="0" w:color="auto"/>
              <w:left w:val="single" w:sz="4" w:space="0" w:color="auto"/>
              <w:bottom w:val="single" w:sz="4" w:space="0" w:color="auto"/>
              <w:right w:val="single" w:sz="4" w:space="0" w:color="auto"/>
            </w:tcBorders>
            <w:hideMark/>
          </w:tcPr>
          <w:p w14:paraId="19ACE64A"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1.080</w:t>
            </w:r>
          </w:p>
        </w:tc>
        <w:tc>
          <w:tcPr>
            <w:tcW w:w="1132" w:type="dxa"/>
            <w:tcBorders>
              <w:top w:val="single" w:sz="4" w:space="0" w:color="auto"/>
              <w:left w:val="single" w:sz="4" w:space="0" w:color="auto"/>
              <w:bottom w:val="single" w:sz="4" w:space="0" w:color="auto"/>
              <w:right w:val="single" w:sz="4" w:space="0" w:color="auto"/>
            </w:tcBorders>
            <w:hideMark/>
          </w:tcPr>
          <w:p w14:paraId="190B7728"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1.080</w:t>
            </w:r>
          </w:p>
        </w:tc>
        <w:tc>
          <w:tcPr>
            <w:tcW w:w="1528" w:type="dxa"/>
            <w:tcBorders>
              <w:top w:val="single" w:sz="4" w:space="0" w:color="auto"/>
              <w:left w:val="single" w:sz="4" w:space="0" w:color="auto"/>
              <w:bottom w:val="single" w:sz="4" w:space="0" w:color="auto"/>
              <w:right w:val="single" w:sz="4" w:space="0" w:color="auto"/>
            </w:tcBorders>
            <w:hideMark/>
          </w:tcPr>
          <w:p w14:paraId="67E6FDF0"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11 M3</w:t>
            </w:r>
          </w:p>
        </w:tc>
        <w:tc>
          <w:tcPr>
            <w:tcW w:w="4792" w:type="dxa"/>
            <w:tcBorders>
              <w:top w:val="single" w:sz="4" w:space="0" w:color="auto"/>
              <w:left w:val="single" w:sz="4" w:space="0" w:color="auto"/>
              <w:bottom w:val="single" w:sz="4" w:space="0" w:color="auto"/>
              <w:right w:val="single" w:sz="4" w:space="0" w:color="auto"/>
            </w:tcBorders>
            <w:hideMark/>
          </w:tcPr>
          <w:p w14:paraId="23A8DA2C"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113 guaduas maduras y </w:t>
            </w:r>
            <w:proofErr w:type="spellStart"/>
            <w:r w:rsidRPr="00A96B0A">
              <w:rPr>
                <w:rFonts w:ascii="Tahoma" w:eastAsia="Times New Roman" w:hAnsi="Tahoma" w:cs="Tahoma"/>
                <w:b/>
                <w:sz w:val="24"/>
                <w:szCs w:val="24"/>
                <w:lang w:val="es-ES" w:eastAsia="es-ES"/>
              </w:rPr>
              <w:t>sobremaduras</w:t>
            </w:r>
            <w:proofErr w:type="spellEnd"/>
          </w:p>
        </w:tc>
      </w:tr>
      <w:tr w:rsidR="00A96B0A" w:rsidRPr="00A96B0A" w14:paraId="43F460FE" w14:textId="77777777" w:rsidTr="00371700">
        <w:trPr>
          <w:cantSplit/>
          <w:trHeight w:val="263"/>
        </w:trPr>
        <w:tc>
          <w:tcPr>
            <w:tcW w:w="1107" w:type="dxa"/>
            <w:tcBorders>
              <w:top w:val="single" w:sz="4" w:space="0" w:color="auto"/>
              <w:left w:val="single" w:sz="4" w:space="0" w:color="auto"/>
              <w:bottom w:val="single" w:sz="4" w:space="0" w:color="auto"/>
              <w:right w:val="single" w:sz="4" w:space="0" w:color="auto"/>
            </w:tcBorders>
            <w:hideMark/>
          </w:tcPr>
          <w:p w14:paraId="20DE3A77"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3</w:t>
            </w:r>
          </w:p>
        </w:tc>
        <w:tc>
          <w:tcPr>
            <w:tcW w:w="1064" w:type="dxa"/>
            <w:tcBorders>
              <w:top w:val="single" w:sz="4" w:space="0" w:color="auto"/>
              <w:left w:val="single" w:sz="4" w:space="0" w:color="auto"/>
              <w:bottom w:val="single" w:sz="4" w:space="0" w:color="auto"/>
              <w:right w:val="single" w:sz="4" w:space="0" w:color="auto"/>
            </w:tcBorders>
            <w:hideMark/>
          </w:tcPr>
          <w:p w14:paraId="0875BCBA"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1.519</w:t>
            </w:r>
          </w:p>
        </w:tc>
        <w:tc>
          <w:tcPr>
            <w:tcW w:w="1132" w:type="dxa"/>
            <w:tcBorders>
              <w:top w:val="single" w:sz="4" w:space="0" w:color="auto"/>
              <w:left w:val="single" w:sz="4" w:space="0" w:color="auto"/>
              <w:bottom w:val="single" w:sz="4" w:space="0" w:color="auto"/>
              <w:right w:val="single" w:sz="4" w:space="0" w:color="auto"/>
            </w:tcBorders>
            <w:hideMark/>
          </w:tcPr>
          <w:p w14:paraId="27D5E8B7"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1.519</w:t>
            </w:r>
          </w:p>
        </w:tc>
        <w:tc>
          <w:tcPr>
            <w:tcW w:w="1528" w:type="dxa"/>
            <w:tcBorders>
              <w:top w:val="single" w:sz="4" w:space="0" w:color="auto"/>
              <w:left w:val="single" w:sz="4" w:space="0" w:color="auto"/>
              <w:bottom w:val="single" w:sz="4" w:space="0" w:color="auto"/>
              <w:right w:val="single" w:sz="4" w:space="0" w:color="auto"/>
            </w:tcBorders>
            <w:hideMark/>
          </w:tcPr>
          <w:p w14:paraId="544D7059" w14:textId="77777777" w:rsidR="00A96B0A" w:rsidRPr="00A96B0A" w:rsidRDefault="00A96B0A" w:rsidP="00A96B0A">
            <w:pPr>
              <w:spacing w:after="120" w:line="240" w:lineRule="auto"/>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      15 M3</w:t>
            </w:r>
          </w:p>
        </w:tc>
        <w:tc>
          <w:tcPr>
            <w:tcW w:w="4792" w:type="dxa"/>
            <w:tcBorders>
              <w:top w:val="single" w:sz="4" w:space="0" w:color="auto"/>
              <w:left w:val="single" w:sz="4" w:space="0" w:color="auto"/>
              <w:bottom w:val="single" w:sz="4" w:space="0" w:color="auto"/>
              <w:right w:val="single" w:sz="4" w:space="0" w:color="auto"/>
            </w:tcBorders>
            <w:hideMark/>
          </w:tcPr>
          <w:p w14:paraId="39DBE531"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159 guaduas maduras y </w:t>
            </w:r>
            <w:proofErr w:type="spellStart"/>
            <w:r w:rsidRPr="00A96B0A">
              <w:rPr>
                <w:rFonts w:ascii="Tahoma" w:eastAsia="Times New Roman" w:hAnsi="Tahoma" w:cs="Tahoma"/>
                <w:b/>
                <w:sz w:val="24"/>
                <w:szCs w:val="24"/>
                <w:lang w:val="es-ES" w:eastAsia="es-ES"/>
              </w:rPr>
              <w:t>sobremaduras</w:t>
            </w:r>
            <w:proofErr w:type="spellEnd"/>
          </w:p>
        </w:tc>
      </w:tr>
      <w:tr w:rsidR="00A96B0A" w:rsidRPr="00A96B0A" w14:paraId="16CE3AA6" w14:textId="77777777" w:rsidTr="00371700">
        <w:trPr>
          <w:trHeight w:val="281"/>
        </w:trPr>
        <w:tc>
          <w:tcPr>
            <w:tcW w:w="1107" w:type="dxa"/>
            <w:tcBorders>
              <w:top w:val="single" w:sz="4" w:space="0" w:color="auto"/>
              <w:left w:val="single" w:sz="4" w:space="0" w:color="auto"/>
              <w:bottom w:val="single" w:sz="4" w:space="0" w:color="auto"/>
              <w:right w:val="single" w:sz="4" w:space="0" w:color="auto"/>
            </w:tcBorders>
            <w:hideMark/>
          </w:tcPr>
          <w:p w14:paraId="1139C219"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Total </w:t>
            </w:r>
          </w:p>
        </w:tc>
        <w:tc>
          <w:tcPr>
            <w:tcW w:w="1064" w:type="dxa"/>
            <w:tcBorders>
              <w:top w:val="single" w:sz="4" w:space="0" w:color="auto"/>
              <w:left w:val="single" w:sz="4" w:space="0" w:color="auto"/>
              <w:bottom w:val="single" w:sz="4" w:space="0" w:color="auto"/>
              <w:right w:val="single" w:sz="4" w:space="0" w:color="auto"/>
            </w:tcBorders>
            <w:hideMark/>
          </w:tcPr>
          <w:p w14:paraId="6FD7FA0B"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4.670</w:t>
            </w:r>
          </w:p>
        </w:tc>
        <w:tc>
          <w:tcPr>
            <w:tcW w:w="1132" w:type="dxa"/>
            <w:tcBorders>
              <w:top w:val="single" w:sz="4" w:space="0" w:color="auto"/>
              <w:left w:val="single" w:sz="4" w:space="0" w:color="auto"/>
              <w:bottom w:val="single" w:sz="4" w:space="0" w:color="auto"/>
              <w:right w:val="single" w:sz="4" w:space="0" w:color="auto"/>
            </w:tcBorders>
            <w:hideMark/>
          </w:tcPr>
          <w:p w14:paraId="4BA06458"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4.670</w:t>
            </w:r>
          </w:p>
        </w:tc>
        <w:tc>
          <w:tcPr>
            <w:tcW w:w="1528" w:type="dxa"/>
            <w:tcBorders>
              <w:top w:val="single" w:sz="4" w:space="0" w:color="auto"/>
              <w:left w:val="single" w:sz="4" w:space="0" w:color="auto"/>
              <w:bottom w:val="single" w:sz="4" w:space="0" w:color="auto"/>
              <w:right w:val="single" w:sz="4" w:space="0" w:color="auto"/>
            </w:tcBorders>
            <w:hideMark/>
          </w:tcPr>
          <w:p w14:paraId="6336509E"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46 M3</w:t>
            </w:r>
          </w:p>
        </w:tc>
        <w:tc>
          <w:tcPr>
            <w:tcW w:w="4792" w:type="dxa"/>
            <w:tcBorders>
              <w:top w:val="single" w:sz="4" w:space="0" w:color="auto"/>
              <w:left w:val="single" w:sz="4" w:space="0" w:color="auto"/>
              <w:bottom w:val="single" w:sz="4" w:space="0" w:color="auto"/>
              <w:right w:val="single" w:sz="4" w:space="0" w:color="auto"/>
            </w:tcBorders>
            <w:hideMark/>
          </w:tcPr>
          <w:p w14:paraId="35BFB6A2"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490</w:t>
            </w:r>
          </w:p>
        </w:tc>
      </w:tr>
    </w:tbl>
    <w:p w14:paraId="00ACA4F6"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A411CBF" w14:textId="77777777" w:rsidR="00A96B0A" w:rsidRPr="00A96B0A" w:rsidRDefault="00A96B0A" w:rsidP="00A96B0A">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2EF8D21C" w14:textId="77777777" w:rsidR="00A96B0A" w:rsidRPr="00A96B0A" w:rsidRDefault="00A96B0A" w:rsidP="00A96B0A">
      <w:pPr>
        <w:numPr>
          <w:ilvl w:val="0"/>
          <w:numId w:val="7"/>
        </w:numPr>
        <w:tabs>
          <w:tab w:val="num" w:pos="0"/>
          <w:tab w:val="left" w:pos="284"/>
        </w:tabs>
        <w:spacing w:after="0" w:line="240" w:lineRule="auto"/>
        <w:ind w:left="0" w:right="-232"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conservará la vegetación protectora de la (s) quebrada (</w:t>
      </w:r>
      <w:proofErr w:type="gramStart"/>
      <w:r w:rsidRPr="00A96B0A">
        <w:rPr>
          <w:rFonts w:ascii="Tahoma" w:eastAsia="Times New Roman" w:hAnsi="Tahoma" w:cs="Tahoma"/>
          <w:sz w:val="24"/>
          <w:szCs w:val="24"/>
          <w:lang w:val="es-ES" w:eastAsia="es-ES"/>
        </w:rPr>
        <w:t>s)  y</w:t>
      </w:r>
      <w:proofErr w:type="gramEnd"/>
      <w:r w:rsidRPr="00A96B0A">
        <w:rPr>
          <w:rFonts w:ascii="Tahoma" w:eastAsia="Times New Roman" w:hAnsi="Tahoma" w:cs="Tahoma"/>
          <w:sz w:val="24"/>
          <w:szCs w:val="24"/>
          <w:lang w:val="es-ES" w:eastAsia="es-ES"/>
        </w:rPr>
        <w:t xml:space="preserve"> sus cauces se mantendrán libres de toda clase de residuos de guadua producto del aprovechamiento.</w:t>
      </w:r>
    </w:p>
    <w:p w14:paraId="1AA151D1" w14:textId="77777777" w:rsidR="00A96B0A" w:rsidRPr="00A96B0A" w:rsidRDefault="00A96B0A" w:rsidP="00A96B0A">
      <w:pPr>
        <w:numPr>
          <w:ilvl w:val="0"/>
          <w:numId w:val="7"/>
        </w:numPr>
        <w:tabs>
          <w:tab w:val="num" w:pos="0"/>
          <w:tab w:val="left" w:pos="284"/>
        </w:tabs>
        <w:spacing w:after="0" w:line="240" w:lineRule="auto"/>
        <w:ind w:left="0" w:right="-232"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39CC8A01" w14:textId="77777777" w:rsidR="00A96B0A" w:rsidRPr="00A96B0A" w:rsidRDefault="00A96B0A" w:rsidP="00A96B0A">
      <w:pPr>
        <w:numPr>
          <w:ilvl w:val="0"/>
          <w:numId w:val="7"/>
        </w:numPr>
        <w:tabs>
          <w:tab w:val="num" w:pos="0"/>
          <w:tab w:val="left" w:pos="284"/>
        </w:tabs>
        <w:spacing w:after="0" w:line="240" w:lineRule="auto"/>
        <w:ind w:left="0" w:right="-232"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La socola y entresaca se hará de manera uniforme para evitar claros en el guadual.</w:t>
      </w:r>
    </w:p>
    <w:p w14:paraId="76D72259" w14:textId="77777777" w:rsidR="00A96B0A" w:rsidRPr="00A96B0A" w:rsidRDefault="00A96B0A" w:rsidP="00A96B0A">
      <w:pPr>
        <w:numPr>
          <w:ilvl w:val="0"/>
          <w:numId w:val="7"/>
        </w:numPr>
        <w:tabs>
          <w:tab w:val="num" w:pos="0"/>
          <w:tab w:val="left" w:pos="284"/>
        </w:tabs>
        <w:spacing w:after="0" w:line="240" w:lineRule="auto"/>
        <w:ind w:left="0" w:right="-232"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Los cortes se realizarán a la altura del primer nudo inferior y a ras del mismo.</w:t>
      </w:r>
    </w:p>
    <w:p w14:paraId="364DB64E" w14:textId="77777777" w:rsidR="00A96B0A" w:rsidRPr="00A96B0A" w:rsidRDefault="00A96B0A" w:rsidP="00A96B0A">
      <w:pPr>
        <w:numPr>
          <w:ilvl w:val="0"/>
          <w:numId w:val="7"/>
        </w:numPr>
        <w:tabs>
          <w:tab w:val="num" w:pos="0"/>
          <w:tab w:val="left" w:pos="284"/>
        </w:tabs>
        <w:spacing w:after="0" w:line="240" w:lineRule="auto"/>
        <w:ind w:left="0" w:right="-232"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eliminará en su totalidad la guadua seca y la que presenta. problemas fitosanitarios y se retirará del área.</w:t>
      </w:r>
    </w:p>
    <w:p w14:paraId="5E579F7B" w14:textId="77777777" w:rsidR="00A96B0A" w:rsidRPr="00A96B0A" w:rsidRDefault="00A96B0A" w:rsidP="00A96B0A">
      <w:pPr>
        <w:numPr>
          <w:ilvl w:val="0"/>
          <w:numId w:val="8"/>
        </w:numPr>
        <w:tabs>
          <w:tab w:val="num" w:pos="0"/>
          <w:tab w:val="left" w:pos="142"/>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Los cortes antiguos, se mejorarán dejándolos en el primero o segundo nudo y a ras del mismo.</w:t>
      </w:r>
    </w:p>
    <w:p w14:paraId="628E2705" w14:textId="77777777" w:rsidR="00A96B0A" w:rsidRPr="00A96B0A" w:rsidRDefault="00A96B0A" w:rsidP="00A96B0A">
      <w:pPr>
        <w:numPr>
          <w:ilvl w:val="0"/>
          <w:numId w:val="8"/>
        </w:numPr>
        <w:tabs>
          <w:tab w:val="num" w:pos="0"/>
          <w:tab w:val="left" w:pos="142"/>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Todos los lotes en guadua, serán objeto de labores silviculturales.</w:t>
      </w:r>
    </w:p>
    <w:p w14:paraId="027BD5E5" w14:textId="77777777" w:rsidR="00A96B0A" w:rsidRPr="00A96B0A" w:rsidRDefault="00A96B0A" w:rsidP="00A96B0A">
      <w:pPr>
        <w:numPr>
          <w:ilvl w:val="0"/>
          <w:numId w:val="8"/>
        </w:numPr>
        <w:tabs>
          <w:tab w:val="num" w:pos="0"/>
          <w:tab w:val="left" w:pos="142"/>
          <w:tab w:val="left" w:pos="284"/>
        </w:tabs>
        <w:spacing w:after="0" w:line="240" w:lineRule="auto"/>
        <w:ind w:right="-232"/>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 xml:space="preserve">La elaboración de productos de guadua (esterilla), dentro del predio deberá hacerse en sitios alejados de las fuentes de agua de las quebradas ubicadas en el </w:t>
      </w:r>
      <w:proofErr w:type="gramStart"/>
      <w:r w:rsidRPr="00A96B0A">
        <w:rPr>
          <w:rFonts w:ascii="Tahoma" w:eastAsia="Times New Roman" w:hAnsi="Tahoma" w:cs="Tahoma"/>
          <w:sz w:val="24"/>
          <w:szCs w:val="24"/>
          <w:lang w:val="es-ES" w:eastAsia="es-ES"/>
        </w:rPr>
        <w:t>predio  para</w:t>
      </w:r>
      <w:proofErr w:type="gramEnd"/>
      <w:r w:rsidRPr="00A96B0A">
        <w:rPr>
          <w:rFonts w:ascii="Tahoma" w:eastAsia="Times New Roman" w:hAnsi="Tahoma" w:cs="Tahoma"/>
          <w:sz w:val="24"/>
          <w:szCs w:val="24"/>
          <w:lang w:val="es-ES" w:eastAsia="es-ES"/>
        </w:rPr>
        <w:t xml:space="preserve"> evitar que formen palizadas y represamientos, guardando una distancia mínima de cinco (5) metros de la orilla de la fuente de agua.</w:t>
      </w:r>
    </w:p>
    <w:p w14:paraId="63C954F5" w14:textId="77777777" w:rsidR="00A96B0A" w:rsidRPr="00A96B0A" w:rsidRDefault="00A96B0A" w:rsidP="00A96B0A">
      <w:pPr>
        <w:numPr>
          <w:ilvl w:val="0"/>
          <w:numId w:val="8"/>
        </w:numPr>
        <w:tabs>
          <w:tab w:val="left" w:pos="0"/>
          <w:tab w:val="left" w:pos="142"/>
        </w:tabs>
        <w:spacing w:after="0" w:line="240" w:lineRule="auto"/>
        <w:ind w:right="-284"/>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Las zonas de palizadas, claros y caminos de arriería, serán objeto de resiembra, de acuerdo al área afectada.</w:t>
      </w:r>
    </w:p>
    <w:p w14:paraId="3DCD1FA3" w14:textId="77777777" w:rsidR="00A96B0A" w:rsidRPr="00A96B0A" w:rsidRDefault="00A96B0A" w:rsidP="00A96B0A">
      <w:pPr>
        <w:numPr>
          <w:ilvl w:val="0"/>
          <w:numId w:val="7"/>
        </w:numPr>
        <w:tabs>
          <w:tab w:val="left" w:pos="0"/>
          <w:tab w:val="num" w:pos="142"/>
        </w:tabs>
        <w:spacing w:after="0" w:line="240" w:lineRule="auto"/>
        <w:ind w:left="0" w:right="-284" w:firstLine="0"/>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A96B0A">
        <w:rPr>
          <w:rFonts w:ascii="Tahoma" w:eastAsia="Times New Roman" w:hAnsi="Tahoma" w:cs="Tahoma"/>
          <w:color w:val="000000" w:themeColor="text1"/>
          <w:sz w:val="24"/>
          <w:szCs w:val="24"/>
          <w:lang w:val="es-ES" w:eastAsia="es-ES"/>
        </w:rPr>
        <w:t xml:space="preserve"> </w:t>
      </w:r>
    </w:p>
    <w:p w14:paraId="01437886" w14:textId="77777777" w:rsidR="00A96B0A" w:rsidRPr="00A96B0A" w:rsidRDefault="00A96B0A" w:rsidP="00A96B0A">
      <w:pPr>
        <w:numPr>
          <w:ilvl w:val="0"/>
          <w:numId w:val="7"/>
        </w:numPr>
        <w:tabs>
          <w:tab w:val="left" w:pos="0"/>
          <w:tab w:val="num" w:pos="142"/>
        </w:tabs>
        <w:spacing w:after="0" w:line="240" w:lineRule="auto"/>
        <w:ind w:left="0" w:right="-284" w:firstLine="0"/>
        <w:jc w:val="both"/>
        <w:rPr>
          <w:rFonts w:ascii="Tahoma" w:eastAsia="Times New Roman" w:hAnsi="Tahoma" w:cs="Tahoma"/>
          <w:b/>
          <w:bCs/>
          <w:color w:val="000000" w:themeColor="text1"/>
          <w:sz w:val="24"/>
          <w:szCs w:val="24"/>
          <w:lang w:val="es-ES" w:eastAsia="es-ES"/>
        </w:rPr>
      </w:pPr>
      <w:r w:rsidRPr="00A96B0A">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14736B06" w14:textId="77777777" w:rsidR="00A96B0A" w:rsidRPr="00A96B0A" w:rsidRDefault="00A96B0A" w:rsidP="00A96B0A">
      <w:pPr>
        <w:numPr>
          <w:ilvl w:val="0"/>
          <w:numId w:val="7"/>
        </w:numPr>
        <w:tabs>
          <w:tab w:val="left" w:pos="0"/>
          <w:tab w:val="num" w:pos="142"/>
        </w:tabs>
        <w:spacing w:after="0" w:line="240" w:lineRule="auto"/>
        <w:ind w:left="0" w:right="-284" w:firstLine="0"/>
        <w:contextualSpacing/>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 xml:space="preserve">Las labores silviculturales se deberán realizar dando estricto cumplimiento a la intensidad de corta autorizada aprovechando únicamente el volumen autorizado, los cuales deben provenir solo </w:t>
      </w:r>
      <w:r w:rsidRPr="00A96B0A">
        <w:rPr>
          <w:rFonts w:ascii="Tahoma" w:eastAsia="Times New Roman" w:hAnsi="Tahoma" w:cs="Tahoma"/>
          <w:color w:val="000000" w:themeColor="text1"/>
          <w:spacing w:val="-3"/>
          <w:sz w:val="24"/>
          <w:szCs w:val="24"/>
          <w:lang w:val="es-ES_tradnl" w:eastAsia="es-ES"/>
        </w:rPr>
        <w:lastRenderedPageBreak/>
        <w:t>de guaduas MADURAS Y SOBREMADURAS, es decir, NO cortar y/o aprovechar guadua viche ni renuevos.</w:t>
      </w:r>
    </w:p>
    <w:p w14:paraId="2ADD7D74" w14:textId="77777777" w:rsidR="00A96B0A" w:rsidRPr="00A96B0A" w:rsidRDefault="00A96B0A" w:rsidP="00A96B0A">
      <w:pPr>
        <w:numPr>
          <w:ilvl w:val="0"/>
          <w:numId w:val="7"/>
        </w:numPr>
        <w:tabs>
          <w:tab w:val="left" w:pos="-720"/>
          <w:tab w:val="left" w:pos="0"/>
          <w:tab w:val="num" w:pos="142"/>
        </w:tabs>
        <w:suppressAutoHyphens/>
        <w:spacing w:after="0" w:line="240" w:lineRule="auto"/>
        <w:ind w:left="0" w:right="-284" w:firstLine="0"/>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0E2299EE" w14:textId="77777777" w:rsidR="00A96B0A" w:rsidRPr="00A96B0A" w:rsidRDefault="00A96B0A" w:rsidP="00A96B0A">
      <w:pPr>
        <w:numPr>
          <w:ilvl w:val="0"/>
          <w:numId w:val="7"/>
        </w:numPr>
        <w:tabs>
          <w:tab w:val="left" w:pos="-720"/>
          <w:tab w:val="num" w:pos="0"/>
          <w:tab w:val="left" w:pos="284"/>
        </w:tabs>
        <w:suppressAutoHyphens/>
        <w:spacing w:after="0" w:line="240" w:lineRule="auto"/>
        <w:ind w:left="0" w:right="-284" w:firstLine="0"/>
        <w:jc w:val="both"/>
        <w:rPr>
          <w:rFonts w:ascii="Tahoma" w:eastAsia="Times New Roman" w:hAnsi="Tahoma" w:cs="Tahoma"/>
          <w:color w:val="000000" w:themeColor="text1"/>
          <w:spacing w:val="-3"/>
          <w:sz w:val="24"/>
          <w:szCs w:val="24"/>
          <w:lang w:val="es-ES" w:eastAsia="es-ES"/>
        </w:rPr>
      </w:pPr>
      <w:r w:rsidRPr="00A96B0A">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607805EE" w14:textId="77777777" w:rsidR="00A96B0A" w:rsidRPr="00A96B0A" w:rsidRDefault="00A96B0A" w:rsidP="00A96B0A">
      <w:pPr>
        <w:numPr>
          <w:ilvl w:val="0"/>
          <w:numId w:val="7"/>
        </w:numPr>
        <w:tabs>
          <w:tab w:val="left" w:pos="-720"/>
          <w:tab w:val="num" w:pos="0"/>
          <w:tab w:val="left" w:pos="284"/>
        </w:tabs>
        <w:suppressAutoHyphens/>
        <w:spacing w:after="0" w:line="240" w:lineRule="auto"/>
        <w:ind w:left="0" w:right="-284" w:firstLine="0"/>
        <w:jc w:val="both"/>
        <w:rPr>
          <w:rFonts w:ascii="Tahoma" w:eastAsia="Times New Roman" w:hAnsi="Tahoma" w:cs="Tahoma"/>
          <w:color w:val="000000" w:themeColor="text1"/>
          <w:spacing w:val="-3"/>
          <w:sz w:val="24"/>
          <w:szCs w:val="24"/>
          <w:lang w:val="es-ES" w:eastAsia="es-ES"/>
        </w:rPr>
      </w:pPr>
      <w:r w:rsidRPr="00A96B0A">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77886212" w14:textId="77777777" w:rsidR="00A96B0A" w:rsidRPr="00A96B0A" w:rsidRDefault="00A96B0A" w:rsidP="00A96B0A">
      <w:pPr>
        <w:spacing w:after="0" w:line="240" w:lineRule="auto"/>
        <w:ind w:right="-234"/>
        <w:jc w:val="both"/>
        <w:rPr>
          <w:rFonts w:ascii="Tahoma" w:eastAsia="Times New Roman" w:hAnsi="Tahoma" w:cs="Tahoma"/>
          <w:sz w:val="24"/>
          <w:szCs w:val="24"/>
          <w:lang w:val="es-ES" w:eastAsia="es-ES"/>
        </w:rPr>
      </w:pPr>
    </w:p>
    <w:p w14:paraId="4627568F"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 xml:space="preserve">DESTINO DE LOS PRODUCTOS: </w:t>
      </w:r>
      <w:r w:rsidRPr="00A96B0A">
        <w:rPr>
          <w:rFonts w:ascii="Tahoma" w:eastAsia="Times New Roman" w:hAnsi="Tahoma" w:cs="Tahoma"/>
          <w:color w:val="000000" w:themeColor="text1"/>
          <w:spacing w:val="-3"/>
          <w:sz w:val="24"/>
          <w:szCs w:val="24"/>
          <w:lang w:val="es-ES_tradnl" w:eastAsia="es-ES"/>
        </w:rPr>
        <w:t xml:space="preserve">Los productos a obtener se destinarán para </w:t>
      </w:r>
      <w:r w:rsidRPr="00A96B0A">
        <w:rPr>
          <w:rFonts w:ascii="Tahoma" w:eastAsia="Times New Roman" w:hAnsi="Tahoma" w:cs="Tahoma"/>
          <w:b/>
          <w:bCs/>
          <w:color w:val="000000" w:themeColor="text1"/>
          <w:spacing w:val="-3"/>
          <w:sz w:val="24"/>
          <w:szCs w:val="24"/>
          <w:lang w:val="es-ES_tradnl" w:eastAsia="es-ES"/>
        </w:rPr>
        <w:t>COMERCIO.</w:t>
      </w:r>
    </w:p>
    <w:p w14:paraId="6E3075E7"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54280379"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PARÁGRAFO 1</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A96B0A">
        <w:rPr>
          <w:rFonts w:ascii="Tahoma" w:eastAsia="Times New Roman" w:hAnsi="Tahoma" w:cs="Tahoma"/>
          <w:bCs/>
          <w:color w:val="000000" w:themeColor="text1"/>
          <w:spacing w:val="-3"/>
          <w:sz w:val="24"/>
          <w:szCs w:val="24"/>
          <w:lang w:val="es-ES_tradnl" w:eastAsia="es-ES"/>
        </w:rPr>
        <w:t>N°</w:t>
      </w:r>
      <w:proofErr w:type="spellEnd"/>
      <w:r w:rsidRPr="00A96B0A">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1E1A09CF"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67F6FD4C"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pacing w:val="-3"/>
          <w:sz w:val="24"/>
          <w:szCs w:val="24"/>
          <w:lang w:val="es-ES" w:eastAsia="es-ES"/>
        </w:rPr>
        <w:t>ARTÍCULO TERCERO</w:t>
      </w:r>
      <w:r w:rsidRPr="00A96B0A">
        <w:rPr>
          <w:rFonts w:ascii="Tahoma" w:eastAsia="Times New Roman" w:hAnsi="Tahoma" w:cs="Tahoma"/>
          <w:color w:val="000000" w:themeColor="text1"/>
          <w:spacing w:val="-3"/>
          <w:sz w:val="24"/>
          <w:szCs w:val="24"/>
          <w:lang w:val="es-ES" w:eastAsia="es-ES"/>
        </w:rPr>
        <w:t xml:space="preserve">: </w:t>
      </w:r>
      <w:r w:rsidRPr="00A96B0A">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A96B0A">
        <w:rPr>
          <w:rFonts w:ascii="Tahoma" w:eastAsia="Times New Roman" w:hAnsi="Tahoma" w:cs="Tahoma"/>
          <w:b/>
          <w:bCs/>
          <w:color w:val="000000" w:themeColor="text1"/>
          <w:spacing w:val="-3"/>
          <w:sz w:val="24"/>
          <w:szCs w:val="24"/>
          <w:lang w:val="es-ES_tradnl" w:eastAsia="es-ES"/>
        </w:rPr>
        <w:t>CORPORACIÓN AUTÓNOMA REGIONAL DEL QUINDÍO</w:t>
      </w:r>
      <w:r w:rsidRPr="00A96B0A">
        <w:rPr>
          <w:rFonts w:ascii="Tahoma" w:eastAsia="Times New Roman" w:hAnsi="Tahoma" w:cs="Tahoma"/>
          <w:b/>
          <w:bCs/>
          <w:color w:val="000000" w:themeColor="text1"/>
          <w:spacing w:val="-3"/>
          <w:sz w:val="24"/>
          <w:szCs w:val="24"/>
          <w:lang w:eastAsia="es-ES"/>
        </w:rPr>
        <w:t>,</w:t>
      </w:r>
      <w:r w:rsidRPr="00A96B0A">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A96B0A">
        <w:rPr>
          <w:rFonts w:ascii="Tahoma" w:eastAsia="Times New Roman" w:hAnsi="Tahoma" w:cs="Tahoma"/>
          <w:color w:val="000000" w:themeColor="text1"/>
          <w:spacing w:val="-3"/>
          <w:sz w:val="24"/>
          <w:szCs w:val="24"/>
          <w:lang w:eastAsia="es-ES"/>
        </w:rPr>
        <w:t>Abril</w:t>
      </w:r>
      <w:proofErr w:type="gramEnd"/>
      <w:r w:rsidRPr="00A96B0A">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A96B0A">
        <w:rPr>
          <w:rFonts w:ascii="Tahoma" w:eastAsia="Times New Roman" w:hAnsi="Tahoma" w:cs="Tahoma"/>
          <w:b/>
          <w:color w:val="000000" w:themeColor="text1"/>
          <w:spacing w:val="-3"/>
          <w:sz w:val="24"/>
          <w:szCs w:val="24"/>
          <w:lang w:eastAsia="es-ES"/>
        </w:rPr>
        <w:t xml:space="preserve">de NOVENTA Y NUEVE MIL CUATROCIENTOS CUARENTA Y </w:t>
      </w:r>
      <w:r w:rsidRPr="00A96B0A">
        <w:rPr>
          <w:rFonts w:ascii="Tahoma" w:eastAsia="Times New Roman" w:hAnsi="Tahoma" w:cs="Tahoma"/>
          <w:b/>
          <w:color w:val="000000" w:themeColor="text1"/>
          <w:spacing w:val="-3"/>
          <w:sz w:val="24"/>
          <w:szCs w:val="24"/>
          <w:lang w:eastAsia="es-ES"/>
        </w:rPr>
        <w:t>OCHO PESOS</w:t>
      </w:r>
      <w:r w:rsidRPr="00A96B0A">
        <w:rPr>
          <w:rFonts w:ascii="Tahoma" w:eastAsia="Times New Roman" w:hAnsi="Tahoma" w:cs="Tahoma"/>
          <w:b/>
          <w:color w:val="000000" w:themeColor="text1"/>
          <w:sz w:val="24"/>
          <w:szCs w:val="24"/>
          <w:lang w:eastAsia="es-ES"/>
        </w:rPr>
        <w:t xml:space="preserve"> MCTE ($99.448)</w:t>
      </w:r>
      <w:r w:rsidRPr="00A96B0A">
        <w:rPr>
          <w:rFonts w:ascii="Tahoma" w:eastAsia="Times New Roman" w:hAnsi="Tahoma" w:cs="Tahoma"/>
          <w:color w:val="000000" w:themeColor="text1"/>
          <w:sz w:val="24"/>
          <w:szCs w:val="24"/>
          <w:lang w:eastAsia="es-ES"/>
        </w:rPr>
        <w:t xml:space="preserve"> por los siguientes conceptos</w:t>
      </w:r>
      <w:r w:rsidRPr="00A96B0A">
        <w:rPr>
          <w:rFonts w:ascii="Tahoma" w:eastAsia="Times New Roman" w:hAnsi="Tahoma" w:cs="Tahoma"/>
          <w:color w:val="000000" w:themeColor="text1"/>
          <w:sz w:val="24"/>
          <w:szCs w:val="24"/>
          <w:lang w:val="es-ES" w:eastAsia="es-ES"/>
        </w:rPr>
        <w:t>:</w:t>
      </w:r>
    </w:p>
    <w:p w14:paraId="0960482B"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A96B0A" w:rsidRPr="00A96B0A" w14:paraId="0405CF18" w14:textId="77777777" w:rsidTr="00371700">
        <w:trPr>
          <w:trHeight w:val="340"/>
          <w:jc w:val="center"/>
        </w:trPr>
        <w:tc>
          <w:tcPr>
            <w:tcW w:w="5107" w:type="dxa"/>
            <w:shd w:val="clear" w:color="auto" w:fill="BFBFBF"/>
            <w:vAlign w:val="center"/>
          </w:tcPr>
          <w:p w14:paraId="4DBD6141"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A96B0A">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7548C6F6"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A96B0A">
              <w:rPr>
                <w:rFonts w:ascii="Tahoma" w:eastAsia="Times New Roman" w:hAnsi="Tahoma" w:cs="Tahoma"/>
                <w:b/>
                <w:color w:val="000000" w:themeColor="text1"/>
                <w:spacing w:val="-3"/>
                <w:sz w:val="24"/>
                <w:szCs w:val="24"/>
                <w:lang w:val="es-ES_tradnl" w:eastAsia="es-ES"/>
              </w:rPr>
              <w:t>VALOR ($)</w:t>
            </w:r>
          </w:p>
        </w:tc>
      </w:tr>
      <w:tr w:rsidR="00A96B0A" w:rsidRPr="00A96B0A" w14:paraId="0A39D2EB" w14:textId="77777777" w:rsidTr="00371700">
        <w:trPr>
          <w:trHeight w:val="340"/>
          <w:jc w:val="center"/>
        </w:trPr>
        <w:tc>
          <w:tcPr>
            <w:tcW w:w="5107" w:type="dxa"/>
            <w:vAlign w:val="center"/>
          </w:tcPr>
          <w:p w14:paraId="6DE68BC8" w14:textId="77777777" w:rsidR="00A96B0A" w:rsidRPr="00A96B0A" w:rsidRDefault="00A96B0A" w:rsidP="00A96B0A">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408D5D1C"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$39.911</w:t>
            </w:r>
          </w:p>
        </w:tc>
      </w:tr>
      <w:tr w:rsidR="00A96B0A" w:rsidRPr="00A96B0A" w14:paraId="10D8F6FC" w14:textId="77777777" w:rsidTr="00371700">
        <w:trPr>
          <w:trHeight w:val="340"/>
          <w:jc w:val="center"/>
        </w:trPr>
        <w:tc>
          <w:tcPr>
            <w:tcW w:w="5107" w:type="dxa"/>
            <w:vAlign w:val="center"/>
          </w:tcPr>
          <w:p w14:paraId="675D2961" w14:textId="77777777" w:rsidR="00A96B0A" w:rsidRPr="00A96B0A" w:rsidRDefault="00A96B0A" w:rsidP="00A96B0A">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7C096E4A"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$59.537</w:t>
            </w:r>
          </w:p>
        </w:tc>
      </w:tr>
      <w:tr w:rsidR="00A96B0A" w:rsidRPr="00A96B0A" w14:paraId="40D5415D" w14:textId="77777777" w:rsidTr="00371700">
        <w:trPr>
          <w:trHeight w:val="340"/>
          <w:jc w:val="center"/>
        </w:trPr>
        <w:tc>
          <w:tcPr>
            <w:tcW w:w="5107" w:type="dxa"/>
            <w:shd w:val="clear" w:color="auto" w:fill="BFBFBF"/>
            <w:vAlign w:val="center"/>
          </w:tcPr>
          <w:p w14:paraId="6E87DCD0"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6D2F0B66"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b/>
                <w:color w:val="000000" w:themeColor="text1"/>
                <w:sz w:val="24"/>
                <w:szCs w:val="24"/>
                <w:lang w:eastAsia="es-ES"/>
              </w:rPr>
              <w:t>$99.448</w:t>
            </w:r>
          </w:p>
        </w:tc>
      </w:tr>
    </w:tbl>
    <w:p w14:paraId="5039699F"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4595D4A0"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color w:val="000000" w:themeColor="text1"/>
          <w:sz w:val="24"/>
          <w:szCs w:val="24"/>
          <w:lang w:val="es-ES" w:eastAsia="es-ES"/>
        </w:rPr>
        <w:t>PARÁGRAFO:</w:t>
      </w:r>
      <w:r w:rsidRPr="00A96B0A">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A96B0A">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A96B0A">
        <w:rPr>
          <w:rFonts w:ascii="Tahoma" w:eastAsia="Times New Roman" w:hAnsi="Tahoma" w:cs="Tahoma"/>
          <w:sz w:val="24"/>
          <w:szCs w:val="24"/>
          <w:lang w:val="es-ES" w:eastAsia="es-ES"/>
        </w:rPr>
        <w:t>y acatando el contenido del Comunicado Interno SAF N°1030 del 31 de Diciembre de 2020, se relacionan los siguientes datos:</w:t>
      </w:r>
    </w:p>
    <w:p w14:paraId="200ACC21"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p>
    <w:p w14:paraId="5945C4D6"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Nombre completo o razón social:</w:t>
      </w:r>
      <w:r w:rsidRPr="00A96B0A">
        <w:rPr>
          <w:rFonts w:ascii="Tahoma" w:eastAsia="Times New Roman" w:hAnsi="Tahoma" w:cs="Tahoma"/>
          <w:sz w:val="24"/>
          <w:szCs w:val="24"/>
          <w:lang w:val="es-ES" w:eastAsia="es-ES"/>
        </w:rPr>
        <w:t xml:space="preserve"> Jairo Arcila Botero</w:t>
      </w:r>
    </w:p>
    <w:p w14:paraId="649D1E15"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CC o NIT:</w:t>
      </w:r>
      <w:r w:rsidRPr="00A96B0A">
        <w:rPr>
          <w:rFonts w:ascii="Tahoma" w:eastAsia="Times New Roman" w:hAnsi="Tahoma" w:cs="Tahoma"/>
          <w:sz w:val="24"/>
          <w:szCs w:val="24"/>
          <w:lang w:val="es-ES" w:eastAsia="es-ES"/>
        </w:rPr>
        <w:t xml:space="preserve"> 19.193.787</w:t>
      </w:r>
    </w:p>
    <w:p w14:paraId="7A97EB62"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Dirección de Notificación de Correspondencia:</w:t>
      </w:r>
      <w:r w:rsidRPr="00A96B0A">
        <w:rPr>
          <w:rFonts w:ascii="Tahoma" w:eastAsia="Times New Roman" w:hAnsi="Tahoma" w:cs="Tahoma"/>
          <w:sz w:val="24"/>
          <w:szCs w:val="24"/>
          <w:lang w:val="es-ES" w:eastAsia="es-ES"/>
        </w:rPr>
        <w:t xml:space="preserve"> Carrera 4c # 6-22 La Tebaida Q</w:t>
      </w:r>
    </w:p>
    <w:p w14:paraId="312E140D"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Número telefónico o de contacto:</w:t>
      </w:r>
      <w:r w:rsidRPr="00A96B0A">
        <w:rPr>
          <w:rFonts w:ascii="Tahoma" w:eastAsia="Times New Roman" w:hAnsi="Tahoma" w:cs="Tahoma"/>
          <w:sz w:val="24"/>
          <w:szCs w:val="24"/>
          <w:lang w:val="es-ES" w:eastAsia="es-ES"/>
        </w:rPr>
        <w:t xml:space="preserve"> (Apoderado) 310 712 82 77</w:t>
      </w:r>
    </w:p>
    <w:p w14:paraId="4FC3FD87" w14:textId="77777777" w:rsidR="00A96B0A" w:rsidRPr="00A96B0A" w:rsidRDefault="00A96B0A" w:rsidP="00A96B0A">
      <w:pPr>
        <w:tabs>
          <w:tab w:val="left" w:pos="0"/>
        </w:tabs>
        <w:suppressAutoHyphens/>
        <w:spacing w:after="0" w:line="240" w:lineRule="atLeast"/>
        <w:ind w:right="-234"/>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Correo electrónico</w:t>
      </w:r>
      <w:proofErr w:type="gramStart"/>
      <w:r w:rsidRPr="00A96B0A">
        <w:rPr>
          <w:rFonts w:ascii="Tahoma" w:eastAsia="Times New Roman" w:hAnsi="Tahoma" w:cs="Tahoma"/>
          <w:b/>
          <w:sz w:val="24"/>
          <w:szCs w:val="24"/>
          <w:lang w:val="es-ES" w:eastAsia="es-ES"/>
        </w:rPr>
        <w:t>:</w:t>
      </w:r>
      <w:r w:rsidRPr="00A96B0A">
        <w:rPr>
          <w:rFonts w:ascii="Tahoma" w:eastAsia="Times New Roman" w:hAnsi="Tahoma" w:cs="Tahoma"/>
          <w:sz w:val="24"/>
          <w:szCs w:val="24"/>
          <w:lang w:val="es-ES" w:eastAsia="es-ES"/>
        </w:rPr>
        <w:t xml:space="preserve">  (</w:t>
      </w:r>
      <w:proofErr w:type="gramEnd"/>
      <w:r w:rsidRPr="00A96B0A">
        <w:rPr>
          <w:rFonts w:ascii="Tahoma" w:eastAsia="Times New Roman" w:hAnsi="Tahoma" w:cs="Tahoma"/>
          <w:sz w:val="24"/>
          <w:szCs w:val="24"/>
          <w:lang w:val="es-ES" w:eastAsia="es-ES"/>
        </w:rPr>
        <w:t xml:space="preserve">Apoderado) </w:t>
      </w:r>
      <w:hyperlink r:id="rId6" w:history="1">
        <w:r w:rsidRPr="00A96B0A">
          <w:rPr>
            <w:rFonts w:ascii="Tahoma" w:eastAsia="Times New Roman" w:hAnsi="Tahoma" w:cs="Tahoma"/>
            <w:color w:val="000000" w:themeColor="text1"/>
            <w:sz w:val="24"/>
            <w:szCs w:val="24"/>
            <w:lang w:val="es-ES" w:eastAsia="es-ES"/>
          </w:rPr>
          <w:t>ardilaadilahenry@gmail.com</w:t>
        </w:r>
      </w:hyperlink>
      <w:r w:rsidRPr="00A96B0A">
        <w:rPr>
          <w:rFonts w:ascii="Tahoma" w:eastAsia="Times New Roman" w:hAnsi="Tahoma" w:cs="Tahoma"/>
          <w:color w:val="000000" w:themeColor="text1"/>
          <w:sz w:val="24"/>
          <w:szCs w:val="24"/>
          <w:lang w:val="es-ES" w:eastAsia="es-ES"/>
        </w:rPr>
        <w:t xml:space="preserve"> </w:t>
      </w:r>
    </w:p>
    <w:p w14:paraId="2CE216D6"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892CDB4"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z w:val="24"/>
          <w:szCs w:val="24"/>
          <w:lang w:val="es-ES" w:eastAsia="es-ES"/>
        </w:rPr>
        <w:t>ARTÍCULO CUARTO</w:t>
      </w:r>
      <w:r w:rsidRPr="00A96B0A">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w:t>
      </w:r>
      <w:r w:rsidRPr="00A96B0A">
        <w:rPr>
          <w:rFonts w:ascii="Tahoma" w:eastAsia="Times New Roman" w:hAnsi="Tahoma" w:cs="Tahoma"/>
          <w:color w:val="000000" w:themeColor="text1"/>
          <w:spacing w:val="-3"/>
          <w:sz w:val="24"/>
          <w:szCs w:val="24"/>
          <w:lang w:val="es-ES_tradnl" w:eastAsia="es-ES"/>
        </w:rPr>
        <w:lastRenderedPageBreak/>
        <w:t xml:space="preserve">Regional del Quindío de lunes a viernes, en horario de 8:00 a.m. a 11:30 am. </w:t>
      </w:r>
    </w:p>
    <w:p w14:paraId="32EA7AE9"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87A14AF"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2E7867D3"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5C33D2DB"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QUINTO</w:t>
      </w:r>
      <w:r w:rsidRPr="00A96B0A">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4B2D0728"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19785D14"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 xml:space="preserve">PARÁGRAFO 1: </w:t>
      </w:r>
      <w:r w:rsidRPr="00A96B0A">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3997900C"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067DF6A7"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 xml:space="preserve">PARÁGRAFO 2: </w:t>
      </w:r>
      <w:r w:rsidRPr="00A96B0A">
        <w:rPr>
          <w:rFonts w:ascii="Tahoma" w:eastAsia="Times New Roman" w:hAnsi="Tahoma" w:cs="Tahoma"/>
          <w:color w:val="000000" w:themeColor="text1"/>
          <w:sz w:val="24"/>
          <w:szCs w:val="24"/>
          <w:lang w:val="es-ES" w:eastAsia="es-ES"/>
        </w:rPr>
        <w:t>Copia de la presente Resolución, deberá permanecer en el sitio de la intervención.</w:t>
      </w:r>
    </w:p>
    <w:p w14:paraId="296C136D"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3231FD43"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SEXTO:</w:t>
      </w:r>
      <w:r w:rsidRPr="00A96B0A">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proofErr w:type="gramStart"/>
      <w:r w:rsidRPr="00A96B0A">
        <w:rPr>
          <w:rFonts w:ascii="Tahoma" w:eastAsia="Times New Roman" w:hAnsi="Tahoma" w:cs="Tahoma"/>
          <w:bCs/>
          <w:color w:val="000000" w:themeColor="text1"/>
          <w:spacing w:val="-3"/>
          <w:sz w:val="24"/>
          <w:szCs w:val="24"/>
          <w:lang w:val="es-ES_tradnl" w:eastAsia="es-ES"/>
        </w:rPr>
        <w:t>o  quien</w:t>
      </w:r>
      <w:proofErr w:type="gramEnd"/>
      <w:r w:rsidRPr="00A96B0A">
        <w:rPr>
          <w:rFonts w:ascii="Tahoma" w:eastAsia="Times New Roman" w:hAnsi="Tahoma" w:cs="Tahoma"/>
          <w:bCs/>
          <w:color w:val="000000" w:themeColor="text1"/>
          <w:spacing w:val="-3"/>
          <w:sz w:val="24"/>
          <w:szCs w:val="24"/>
          <w:lang w:val="es-ES_tradnl" w:eastAsia="es-ES"/>
        </w:rPr>
        <w:t xml:space="preserve"> haga sus veces conforme al procedimiento establecido en la Ley 1437 de 2011. </w:t>
      </w:r>
    </w:p>
    <w:p w14:paraId="42CDC3D0"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b/>
          <w:bCs/>
          <w:color w:val="000000" w:themeColor="text1"/>
          <w:spacing w:val="-3"/>
          <w:sz w:val="24"/>
          <w:szCs w:val="24"/>
          <w:lang w:val="es-ES_tradnl" w:eastAsia="es-ES"/>
        </w:rPr>
      </w:pPr>
    </w:p>
    <w:p w14:paraId="6ADDDF8C"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SÉPTIMO</w:t>
      </w:r>
      <w:r w:rsidRPr="00A96B0A">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A96B0A">
        <w:rPr>
          <w:rFonts w:ascii="Tahoma" w:eastAsia="Times New Roman" w:hAnsi="Tahoma" w:cs="Tahoma"/>
          <w:color w:val="000000" w:themeColor="text1"/>
          <w:spacing w:val="-3"/>
          <w:sz w:val="24"/>
          <w:szCs w:val="24"/>
          <w:lang w:val="es-ES_tradnl" w:eastAsia="es-ES"/>
        </w:rPr>
        <w:t>Subdirector</w:t>
      </w:r>
      <w:proofErr w:type="gramEnd"/>
      <w:r w:rsidRPr="00A96B0A">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5CD5E7A8"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15250428"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A96B0A">
        <w:rPr>
          <w:rFonts w:ascii="Tahoma" w:eastAsia="Times New Roman" w:hAnsi="Tahoma" w:cs="Tahoma"/>
          <w:bCs/>
          <w:color w:val="000000" w:themeColor="text1"/>
          <w:spacing w:val="-3"/>
          <w:sz w:val="24"/>
          <w:szCs w:val="24"/>
          <w:lang w:val="es-ES_tradnl" w:eastAsia="es-ES"/>
        </w:rPr>
        <w:t>Artículos 76</w:t>
      </w:r>
      <w:r w:rsidRPr="00A96B0A">
        <w:rPr>
          <w:rFonts w:ascii="Tahoma" w:eastAsia="Times New Roman" w:hAnsi="Tahoma" w:cs="Tahoma"/>
          <w:b/>
          <w:bCs/>
          <w:color w:val="000000" w:themeColor="text1"/>
          <w:spacing w:val="-3"/>
          <w:sz w:val="24"/>
          <w:szCs w:val="24"/>
          <w:lang w:val="es-ES_tradnl" w:eastAsia="es-ES"/>
        </w:rPr>
        <w:t xml:space="preserve"> </w:t>
      </w:r>
      <w:r w:rsidRPr="00A96B0A">
        <w:rPr>
          <w:rFonts w:ascii="Tahoma" w:eastAsia="Times New Roman" w:hAnsi="Tahoma" w:cs="Tahoma"/>
          <w:color w:val="000000" w:themeColor="text1"/>
          <w:spacing w:val="-3"/>
          <w:sz w:val="24"/>
          <w:szCs w:val="24"/>
          <w:lang w:val="es-ES_tradnl" w:eastAsia="es-ES"/>
        </w:rPr>
        <w:t xml:space="preserve">y 77 de la </w:t>
      </w:r>
      <w:r w:rsidRPr="00A96B0A">
        <w:rPr>
          <w:rFonts w:ascii="Tahoma" w:eastAsia="Times New Roman" w:hAnsi="Tahoma" w:cs="Tahoma"/>
          <w:color w:val="000000" w:themeColor="text1"/>
          <w:spacing w:val="-3"/>
          <w:sz w:val="24"/>
          <w:szCs w:val="24"/>
          <w:lang w:val="es-ES_tradnl" w:eastAsia="es-ES"/>
        </w:rPr>
        <w:t>Ley 1437 de 2011.</w:t>
      </w:r>
    </w:p>
    <w:p w14:paraId="481D2A21"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21E6054A" w14:textId="77777777" w:rsidR="00A96B0A" w:rsidRPr="00A96B0A" w:rsidRDefault="00A96B0A" w:rsidP="00A96B0A">
      <w:pPr>
        <w:spacing w:after="120" w:line="240" w:lineRule="auto"/>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OCTAVO</w:t>
      </w:r>
      <w:r w:rsidRPr="00A96B0A">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10659E6F"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257BC4CB"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NOVENO:</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A96B0A">
        <w:rPr>
          <w:rFonts w:ascii="Tahoma" w:eastAsia="Times New Roman" w:hAnsi="Tahoma" w:cs="Tahoma"/>
          <w:b/>
          <w:color w:val="000000" w:themeColor="text1"/>
          <w:sz w:val="24"/>
          <w:szCs w:val="24"/>
          <w:lang w:val="es-ES" w:eastAsia="es-ES"/>
        </w:rPr>
        <w:t>CRQ</w:t>
      </w:r>
      <w:r w:rsidRPr="00A96B0A">
        <w:rPr>
          <w:rFonts w:ascii="Tahoma" w:eastAsia="Times New Roman" w:hAnsi="Tahoma" w:cs="Tahoma"/>
          <w:b/>
          <w:bCs/>
          <w:color w:val="000000" w:themeColor="text1"/>
          <w:sz w:val="24"/>
          <w:szCs w:val="24"/>
          <w:lang w:val="es-ES" w:eastAsia="es-ES"/>
        </w:rPr>
        <w:t xml:space="preserve">, </w:t>
      </w:r>
      <w:r w:rsidRPr="00A96B0A">
        <w:rPr>
          <w:rFonts w:ascii="Tahoma" w:eastAsia="Times New Roman" w:hAnsi="Tahoma" w:cs="Tahoma"/>
          <w:bCs/>
          <w:color w:val="000000" w:themeColor="text1"/>
          <w:sz w:val="24"/>
          <w:szCs w:val="24"/>
          <w:lang w:val="es-ES" w:eastAsia="es-ES"/>
        </w:rPr>
        <w:t>de conformidad con lo establecido en el artículo 71 de la Ley 99 de 1993.</w:t>
      </w:r>
    </w:p>
    <w:p w14:paraId="183969A1" w14:textId="77777777" w:rsidR="00A96B0A" w:rsidRPr="00A96B0A" w:rsidRDefault="00A96B0A" w:rsidP="00A96B0A">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p>
    <w:p w14:paraId="6D95FCB5" w14:textId="77777777" w:rsidR="00A96B0A" w:rsidRPr="00A96B0A" w:rsidRDefault="00A96B0A" w:rsidP="00A96B0A">
      <w:pPr>
        <w:tabs>
          <w:tab w:val="left" w:pos="-851"/>
          <w:tab w:val="left" w:pos="-720"/>
          <w:tab w:val="left" w:pos="1600"/>
        </w:tabs>
        <w:suppressAutoHyphens/>
        <w:spacing w:after="0" w:line="240" w:lineRule="atLeast"/>
        <w:ind w:right="-234"/>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z w:val="24"/>
          <w:szCs w:val="24"/>
          <w:lang w:val="es-ES" w:eastAsia="es-ES"/>
        </w:rPr>
        <w:t xml:space="preserve">ARTÍCULO DÉCIMO: </w:t>
      </w:r>
      <w:r w:rsidRPr="00A96B0A">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2E0CA6F0"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bCs/>
          <w:color w:val="000000" w:themeColor="text1"/>
          <w:sz w:val="24"/>
          <w:szCs w:val="24"/>
          <w:lang w:val="es-ES" w:eastAsia="es-ES"/>
        </w:rPr>
      </w:pPr>
    </w:p>
    <w:p w14:paraId="366D1057"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ÚNDÉCIMO:</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1390792935"/>
          <w:placeholder>
            <w:docPart w:val="ABB74AE72AE74AAEB9A30643F21F5D5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A96B0A">
            <w:rPr>
              <w:rFonts w:ascii="Tahoma" w:eastAsia="Times New Roman" w:hAnsi="Tahoma" w:cs="Tahoma"/>
              <w:color w:val="000000" w:themeColor="text1"/>
              <w:sz w:val="24"/>
              <w:szCs w:val="24"/>
              <w:lang w:val="es-ES" w:eastAsia="es-ES"/>
            </w:rPr>
            <w:t>LA TEBAIDA</w:t>
          </w:r>
        </w:sdtContent>
      </w:sdt>
      <w:r w:rsidRPr="00A96B0A">
        <w:rPr>
          <w:rFonts w:ascii="Tahoma" w:eastAsia="Times New Roman" w:hAnsi="Tahoma" w:cs="Tahoma"/>
          <w:color w:val="000000" w:themeColor="text1"/>
          <w:sz w:val="24"/>
          <w:szCs w:val="24"/>
          <w:lang w:val="es-ES" w:eastAsia="es-ES"/>
        </w:rPr>
        <w:t xml:space="preserve"> </w:t>
      </w:r>
      <w:r w:rsidRPr="00A96B0A">
        <w:rPr>
          <w:rFonts w:ascii="Tahoma" w:eastAsia="Times New Roman" w:hAnsi="Tahoma" w:cs="Tahoma"/>
          <w:b/>
          <w:color w:val="000000" w:themeColor="text1"/>
          <w:sz w:val="24"/>
          <w:szCs w:val="24"/>
          <w:lang w:val="es-ES" w:eastAsia="es-ES"/>
        </w:rPr>
        <w:t xml:space="preserve">QUINDÍO, </w:t>
      </w:r>
      <w:r w:rsidRPr="00A96B0A">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1118BA91" w14:textId="77777777" w:rsidR="00A96B0A" w:rsidRPr="00A96B0A" w:rsidRDefault="00A96B0A" w:rsidP="00A96B0A">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NOTIFÍQUESE, PUBLÍQUESE Y CÚMPLASE.</w:t>
      </w:r>
    </w:p>
    <w:p w14:paraId="7CBA01CC" w14:textId="77777777" w:rsidR="00A96B0A" w:rsidRPr="00A96B0A" w:rsidRDefault="00A96B0A" w:rsidP="00A96B0A">
      <w:pPr>
        <w:tabs>
          <w:tab w:val="left" w:pos="2730"/>
          <w:tab w:val="center" w:pos="468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b/>
      </w:r>
    </w:p>
    <w:p w14:paraId="06E3E700" w14:textId="77777777" w:rsidR="00A96B0A" w:rsidRPr="00A96B0A" w:rsidRDefault="00A96B0A" w:rsidP="00A96B0A">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p>
    <w:p w14:paraId="70219016" w14:textId="77777777" w:rsidR="00A96B0A" w:rsidRPr="00A96B0A" w:rsidRDefault="00A96B0A" w:rsidP="00A96B0A">
      <w:pPr>
        <w:spacing w:after="0" w:line="240" w:lineRule="auto"/>
        <w:jc w:val="both"/>
        <w:rPr>
          <w:rFonts w:ascii="Tahoma" w:eastAsia="Calibri" w:hAnsi="Tahoma" w:cs="Tahoma"/>
          <w:b/>
          <w:color w:val="000000" w:themeColor="text1"/>
          <w:sz w:val="24"/>
          <w:szCs w:val="24"/>
          <w:lang w:val="es-ES" w:eastAsia="es-ES"/>
        </w:rPr>
      </w:pPr>
    </w:p>
    <w:p w14:paraId="52A198D2"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CARLOS ARIEL TRUKE OSPINA</w:t>
      </w:r>
      <w:r w:rsidRPr="00A96B0A">
        <w:rPr>
          <w:rFonts w:ascii="Tahoma" w:eastAsia="Calibri" w:hAnsi="Tahoma" w:cs="Tahoma"/>
          <w:b/>
          <w:color w:val="000000" w:themeColor="text1"/>
          <w:sz w:val="24"/>
          <w:szCs w:val="24"/>
          <w:lang w:val="es-ES" w:eastAsia="es-ES"/>
        </w:rPr>
        <w:t>.</w:t>
      </w:r>
    </w:p>
    <w:p w14:paraId="1C70A1CF"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Calibri" w:hAnsi="Tahoma" w:cs="Tahoma"/>
          <w:b/>
          <w:color w:val="000000" w:themeColor="text1"/>
          <w:sz w:val="24"/>
          <w:szCs w:val="24"/>
          <w:lang w:val="es-ES" w:eastAsia="es-ES"/>
        </w:rPr>
        <w:t>Subdirector de Regulación y Control Ambiental</w:t>
      </w:r>
    </w:p>
    <w:p w14:paraId="27FC3CCC"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Calibri" w:hAnsi="Tahoma" w:cs="Tahoma"/>
          <w:b/>
          <w:color w:val="000000" w:themeColor="text1"/>
          <w:sz w:val="24"/>
          <w:szCs w:val="24"/>
          <w:lang w:val="es-ES" w:eastAsia="es-ES"/>
        </w:rPr>
        <w:t>Corporación Autónoma Regional del Quindío</w:t>
      </w:r>
    </w:p>
    <w:p w14:paraId="1909ADDA" w14:textId="56240F47" w:rsidR="00A96B0A" w:rsidRPr="00680C40" w:rsidRDefault="00A96B0A" w:rsidP="00A96B0A">
      <w:pPr>
        <w:spacing w:after="160" w:line="259" w:lineRule="auto"/>
        <w:jc w:val="center"/>
        <w:rPr>
          <w:rFonts w:ascii="Tahoma" w:hAnsi="Tahoma" w:cs="Tahoma"/>
          <w:b/>
          <w:sz w:val="24"/>
          <w:szCs w:val="24"/>
        </w:rPr>
      </w:pPr>
    </w:p>
    <w:p w14:paraId="406AF14F" w14:textId="77777777" w:rsidR="00A96B0A" w:rsidRPr="00680C40" w:rsidRDefault="00A96B0A" w:rsidP="00A96B0A">
      <w:pPr>
        <w:spacing w:after="160" w:line="259" w:lineRule="auto"/>
        <w:jc w:val="center"/>
        <w:rPr>
          <w:rFonts w:ascii="Tahoma" w:hAnsi="Tahoma" w:cs="Tahoma"/>
          <w:b/>
          <w:sz w:val="24"/>
          <w:szCs w:val="24"/>
        </w:rPr>
      </w:pPr>
    </w:p>
    <w:p w14:paraId="17D0F218"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 xml:space="preserve">RESOLUCIÓN N°290 del 17 de </w:t>
      </w:r>
      <w:proofErr w:type="gramStart"/>
      <w:r w:rsidRPr="00A96B0A">
        <w:rPr>
          <w:rFonts w:ascii="Tahoma" w:eastAsia="Times New Roman" w:hAnsi="Tahoma" w:cs="Tahoma"/>
          <w:b/>
          <w:sz w:val="24"/>
          <w:szCs w:val="24"/>
          <w:lang w:val="es-ES" w:eastAsia="es-ES"/>
        </w:rPr>
        <w:t>Febrero</w:t>
      </w:r>
      <w:proofErr w:type="gramEnd"/>
      <w:r w:rsidRPr="00A96B0A">
        <w:rPr>
          <w:rFonts w:ascii="Tahoma" w:eastAsia="Times New Roman" w:hAnsi="Tahoma" w:cs="Tahoma"/>
          <w:b/>
          <w:sz w:val="24"/>
          <w:szCs w:val="24"/>
          <w:lang w:val="es-ES" w:eastAsia="es-ES"/>
        </w:rPr>
        <w:t xml:space="preserve"> de 2021</w:t>
      </w:r>
    </w:p>
    <w:p w14:paraId="45E443C2"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sz w:val="24"/>
          <w:szCs w:val="24"/>
          <w:lang w:val="es-ES" w:eastAsia="es-ES"/>
        </w:rPr>
      </w:pPr>
    </w:p>
    <w:p w14:paraId="131CE258" w14:textId="77777777" w:rsidR="00A96B0A" w:rsidRPr="00A96B0A" w:rsidRDefault="00A96B0A" w:rsidP="00A96B0A">
      <w:pPr>
        <w:tabs>
          <w:tab w:val="center" w:pos="4419"/>
          <w:tab w:val="right" w:pos="8838"/>
        </w:tabs>
        <w:spacing w:after="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“POR MEDIO DE LA CUAL SE RESUELVE UNA SOLICITUD DE APROVECHAMIENTO FORESTAL” EXPEDIENTE N°11795-20</w:t>
      </w:r>
    </w:p>
    <w:p w14:paraId="4E8D568C" w14:textId="77777777" w:rsidR="00A96B0A" w:rsidRPr="00680C40" w:rsidRDefault="00A96B0A" w:rsidP="00A96B0A">
      <w:pPr>
        <w:spacing w:after="160" w:line="259" w:lineRule="auto"/>
        <w:jc w:val="center"/>
        <w:rPr>
          <w:rFonts w:ascii="Tahoma" w:hAnsi="Tahoma" w:cs="Tahoma"/>
          <w:b/>
          <w:sz w:val="24"/>
          <w:szCs w:val="24"/>
        </w:rPr>
      </w:pPr>
    </w:p>
    <w:p w14:paraId="5B9757DB" w14:textId="77777777" w:rsidR="00A96B0A" w:rsidRPr="00A96B0A" w:rsidRDefault="00A96B0A" w:rsidP="00A96B0A">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R E S U E L V E:</w:t>
      </w:r>
    </w:p>
    <w:p w14:paraId="5812468C" w14:textId="77777777" w:rsidR="00A96B0A" w:rsidRPr="00A96B0A" w:rsidRDefault="00A96B0A" w:rsidP="00A96B0A">
      <w:pPr>
        <w:spacing w:after="0" w:line="240" w:lineRule="auto"/>
        <w:jc w:val="both"/>
        <w:rPr>
          <w:rFonts w:ascii="Tahoma" w:eastAsia="Times New Roman" w:hAnsi="Tahoma" w:cs="Tahoma"/>
          <w:color w:val="000000" w:themeColor="text1"/>
          <w:sz w:val="24"/>
          <w:szCs w:val="24"/>
          <w:lang w:val="es-ES_tradnl" w:eastAsia="es-ES"/>
        </w:rPr>
      </w:pPr>
    </w:p>
    <w:p w14:paraId="50294878" w14:textId="77777777" w:rsidR="00A96B0A" w:rsidRPr="00A96B0A" w:rsidRDefault="00A96B0A" w:rsidP="00A96B0A">
      <w:pPr>
        <w:spacing w:after="0" w:line="240" w:lineRule="auto"/>
        <w:contextualSpacing/>
        <w:jc w:val="both"/>
        <w:rPr>
          <w:rFonts w:ascii="Tahoma" w:eastAsia="Calibri" w:hAnsi="Tahoma" w:cs="Tahoma"/>
          <w:sz w:val="24"/>
          <w:szCs w:val="24"/>
        </w:rPr>
      </w:pPr>
      <w:r w:rsidRPr="00A96B0A">
        <w:rPr>
          <w:rFonts w:ascii="Tahoma" w:eastAsia="Calibri" w:hAnsi="Tahoma" w:cs="Tahoma"/>
          <w:b/>
          <w:bCs/>
          <w:color w:val="000000" w:themeColor="text1"/>
          <w:spacing w:val="-3"/>
          <w:sz w:val="24"/>
          <w:szCs w:val="24"/>
          <w:lang w:val="es-ES_tradnl"/>
        </w:rPr>
        <w:t xml:space="preserve">ARTÍCULO PRIMERO: </w:t>
      </w:r>
      <w:r w:rsidRPr="00A96B0A">
        <w:rPr>
          <w:rFonts w:ascii="Tahoma" w:eastAsia="Calibri" w:hAnsi="Tahoma" w:cs="Tahoma"/>
          <w:bCs/>
          <w:color w:val="000000" w:themeColor="text1"/>
          <w:spacing w:val="-3"/>
          <w:sz w:val="24"/>
          <w:szCs w:val="24"/>
          <w:lang w:val="es-ES_tradnl"/>
        </w:rPr>
        <w:t>Concédase</w:t>
      </w:r>
      <w:r w:rsidRPr="00A96B0A">
        <w:rPr>
          <w:rFonts w:ascii="Tahoma" w:eastAsia="Calibri" w:hAnsi="Tahoma" w:cs="Tahoma"/>
          <w:sz w:val="24"/>
          <w:szCs w:val="24"/>
        </w:rPr>
        <w:t xml:space="preserve"> al señor </w:t>
      </w:r>
      <w:r w:rsidRPr="00A96B0A">
        <w:rPr>
          <w:rFonts w:ascii="Tahoma" w:eastAsia="Calibri" w:hAnsi="Tahoma" w:cs="Tahoma"/>
          <w:b/>
          <w:sz w:val="24"/>
          <w:szCs w:val="24"/>
        </w:rPr>
        <w:t xml:space="preserve">HERNANDO ARCILA BOTERO </w:t>
      </w:r>
      <w:r w:rsidRPr="00A96B0A">
        <w:rPr>
          <w:rFonts w:ascii="Tahoma" w:eastAsia="Calibri" w:hAnsi="Tahoma" w:cs="Tahoma"/>
          <w:sz w:val="24"/>
          <w:szCs w:val="24"/>
        </w:rPr>
        <w:t>identificado con cédula de ciudadanía No.7.541.921, en calidad de</w:t>
      </w:r>
      <w:r w:rsidRPr="00A96B0A">
        <w:rPr>
          <w:rFonts w:ascii="Tahoma" w:eastAsia="Calibri" w:hAnsi="Tahoma" w:cs="Tahoma"/>
          <w:b/>
          <w:sz w:val="24"/>
          <w:szCs w:val="24"/>
        </w:rPr>
        <w:t xml:space="preserve"> PROPIETARIO</w:t>
      </w:r>
      <w:r w:rsidRPr="00A96B0A">
        <w:rPr>
          <w:rFonts w:ascii="Tahoma" w:eastAsia="Calibri" w:hAnsi="Tahoma" w:cs="Tahoma"/>
          <w:sz w:val="24"/>
          <w:szCs w:val="24"/>
        </w:rPr>
        <w:t>,</w:t>
      </w:r>
      <w:r w:rsidRPr="00A96B0A">
        <w:rPr>
          <w:rFonts w:ascii="Tahoma" w:eastAsia="Calibri" w:hAnsi="Tahoma" w:cs="Tahoma"/>
          <w:b/>
          <w:sz w:val="24"/>
          <w:szCs w:val="24"/>
        </w:rPr>
        <w:t xml:space="preserve"> </w:t>
      </w:r>
      <w:r w:rsidRPr="00A96B0A">
        <w:rPr>
          <w:rFonts w:ascii="Tahoma" w:eastAsia="Calibri" w:hAnsi="Tahoma" w:cs="Tahoma"/>
          <w:bCs/>
          <w:color w:val="000000" w:themeColor="text1"/>
          <w:sz w:val="24"/>
          <w:szCs w:val="24"/>
        </w:rPr>
        <w:t>autorización de aprovechamiento forestal persistente de guadua tipo I,</w:t>
      </w:r>
      <w:r w:rsidRPr="00A96B0A">
        <w:rPr>
          <w:rFonts w:ascii="Tahoma" w:eastAsia="Calibri" w:hAnsi="Tahoma" w:cs="Tahoma"/>
          <w:b/>
          <w:sz w:val="24"/>
          <w:szCs w:val="24"/>
        </w:rPr>
        <w:t xml:space="preserve"> </w:t>
      </w:r>
      <w:r w:rsidRPr="00A96B0A">
        <w:rPr>
          <w:rFonts w:ascii="Tahoma" w:eastAsia="Calibri" w:hAnsi="Tahoma" w:cs="Tahoma"/>
          <w:sz w:val="24"/>
          <w:szCs w:val="24"/>
        </w:rPr>
        <w:t>en el predio</w:t>
      </w:r>
      <w:r w:rsidRPr="00A96B0A">
        <w:rPr>
          <w:rFonts w:ascii="Tahoma" w:eastAsia="Calibri" w:hAnsi="Tahoma" w:cs="Tahoma"/>
          <w:b/>
          <w:sz w:val="24"/>
          <w:szCs w:val="24"/>
        </w:rPr>
        <w:t xml:space="preserve"> </w:t>
      </w:r>
      <w:r w:rsidRPr="00A96B0A">
        <w:rPr>
          <w:rFonts w:ascii="Tahoma" w:eastAsia="Calibri" w:hAnsi="Tahoma" w:cs="Tahoma"/>
          <w:sz w:val="24"/>
          <w:szCs w:val="24"/>
        </w:rPr>
        <w:t xml:space="preserve">rural </w:t>
      </w:r>
      <w:r w:rsidRPr="00A96B0A">
        <w:rPr>
          <w:rFonts w:ascii="Tahoma" w:eastAsia="Calibri" w:hAnsi="Tahoma" w:cs="Tahoma"/>
          <w:b/>
          <w:sz w:val="24"/>
          <w:szCs w:val="24"/>
        </w:rPr>
        <w:t xml:space="preserve">1) LOTE EL MIRADOR </w:t>
      </w:r>
      <w:r w:rsidRPr="00A96B0A">
        <w:rPr>
          <w:rFonts w:ascii="Tahoma" w:eastAsia="Calibri" w:hAnsi="Tahoma" w:cs="Tahoma"/>
          <w:sz w:val="24"/>
          <w:szCs w:val="24"/>
        </w:rPr>
        <w:t>identificado con el número de Matrícula Inmobiliaria No.280-171235</w:t>
      </w:r>
      <w:r w:rsidRPr="00A96B0A">
        <w:rPr>
          <w:rFonts w:ascii="Tahoma" w:eastAsia="Calibri" w:hAnsi="Tahoma" w:cs="Tahoma"/>
          <w:b/>
          <w:sz w:val="24"/>
          <w:szCs w:val="24"/>
        </w:rPr>
        <w:t xml:space="preserve"> </w:t>
      </w:r>
      <w:r w:rsidRPr="00A96B0A">
        <w:rPr>
          <w:rFonts w:ascii="Tahoma" w:eastAsia="Calibri" w:hAnsi="Tahoma" w:cs="Tahoma"/>
          <w:sz w:val="24"/>
          <w:szCs w:val="24"/>
        </w:rPr>
        <w:t>y Ficha Catastral</w:t>
      </w:r>
      <w:r w:rsidRPr="00A96B0A">
        <w:rPr>
          <w:rFonts w:ascii="Tahoma" w:eastAsia="Calibri" w:hAnsi="Tahoma" w:cs="Tahoma"/>
          <w:b/>
          <w:sz w:val="24"/>
          <w:szCs w:val="24"/>
        </w:rPr>
        <w:t xml:space="preserve">  N°0001000000030242 </w:t>
      </w:r>
      <w:r w:rsidRPr="00A96B0A">
        <w:rPr>
          <w:rFonts w:ascii="Tahoma" w:eastAsia="Calibri" w:hAnsi="Tahoma" w:cs="Tahoma"/>
          <w:sz w:val="24"/>
          <w:szCs w:val="24"/>
        </w:rPr>
        <w:t>ubicado</w:t>
      </w:r>
      <w:r w:rsidRPr="00A96B0A">
        <w:rPr>
          <w:rFonts w:ascii="Tahoma" w:eastAsia="Calibri" w:hAnsi="Tahoma" w:cs="Tahoma"/>
          <w:b/>
          <w:sz w:val="24"/>
          <w:szCs w:val="24"/>
        </w:rPr>
        <w:t xml:space="preserve"> </w:t>
      </w:r>
      <w:r w:rsidRPr="00A96B0A">
        <w:rPr>
          <w:rFonts w:ascii="Tahoma" w:eastAsia="Calibri" w:hAnsi="Tahoma" w:cs="Tahoma"/>
          <w:sz w:val="24"/>
          <w:szCs w:val="24"/>
        </w:rPr>
        <w:t xml:space="preserve">en la </w:t>
      </w:r>
      <w:r w:rsidRPr="00A96B0A">
        <w:rPr>
          <w:rFonts w:ascii="Tahoma" w:eastAsia="Calibri" w:hAnsi="Tahoma" w:cs="Tahoma"/>
          <w:b/>
          <w:sz w:val="24"/>
          <w:szCs w:val="24"/>
        </w:rPr>
        <w:t xml:space="preserve">VEREDA EL CINCO </w:t>
      </w:r>
      <w:r w:rsidRPr="00A96B0A">
        <w:rPr>
          <w:rFonts w:ascii="Tahoma" w:eastAsia="Calibri" w:hAnsi="Tahoma" w:cs="Tahoma"/>
          <w:sz w:val="24"/>
          <w:szCs w:val="24"/>
        </w:rPr>
        <w:t xml:space="preserve">del </w:t>
      </w:r>
      <w:r w:rsidRPr="00A96B0A">
        <w:rPr>
          <w:rFonts w:ascii="Tahoma" w:eastAsia="Calibri" w:hAnsi="Tahoma" w:cs="Tahoma"/>
          <w:b/>
          <w:sz w:val="24"/>
          <w:szCs w:val="24"/>
        </w:rPr>
        <w:t>MUNICIPIO DE TEBAIDA QUINDÍO</w:t>
      </w:r>
      <w:r w:rsidRPr="00A96B0A">
        <w:rPr>
          <w:rFonts w:ascii="Tahoma" w:eastAsia="Calibri" w:hAnsi="Tahoma" w:cs="Tahoma"/>
          <w:color w:val="000000" w:themeColor="text1"/>
          <w:sz w:val="24"/>
          <w:szCs w:val="24"/>
        </w:rPr>
        <w:t xml:space="preserve"> y cuyos linderos se encuentran contenidos en la</w:t>
      </w:r>
      <w:r w:rsidRPr="00A96B0A">
        <w:rPr>
          <w:rFonts w:ascii="Tahoma" w:eastAsia="Calibri" w:hAnsi="Tahoma" w:cs="Tahoma"/>
          <w:sz w:val="24"/>
          <w:szCs w:val="24"/>
        </w:rPr>
        <w:t xml:space="preserve"> Escritura Pública No.3.738 del 30 de Diciembre de 2.005 inscrita en la Notaría Cuarta del Círculo de Armenia Q.</w:t>
      </w:r>
    </w:p>
    <w:p w14:paraId="5ACDF4BD" w14:textId="77777777" w:rsidR="00A96B0A" w:rsidRPr="00A96B0A" w:rsidRDefault="00A96B0A" w:rsidP="00A96B0A">
      <w:pPr>
        <w:spacing w:after="0" w:line="240" w:lineRule="auto"/>
        <w:contextualSpacing/>
        <w:jc w:val="both"/>
        <w:rPr>
          <w:rFonts w:ascii="Tahoma" w:eastAsia="Calibri" w:hAnsi="Tahoma" w:cs="Tahoma"/>
          <w:sz w:val="24"/>
          <w:szCs w:val="24"/>
        </w:rPr>
      </w:pPr>
    </w:p>
    <w:p w14:paraId="2A32EC00" w14:textId="77777777" w:rsidR="00A96B0A" w:rsidRPr="00A96B0A" w:rsidRDefault="00A96B0A" w:rsidP="00A96B0A">
      <w:pPr>
        <w:spacing w:after="0" w:line="240" w:lineRule="auto"/>
        <w:contextualSpacing/>
        <w:jc w:val="both"/>
        <w:rPr>
          <w:rFonts w:ascii="Tahoma" w:eastAsia="Calibri" w:hAnsi="Tahoma" w:cs="Tahoma"/>
          <w:sz w:val="24"/>
          <w:szCs w:val="24"/>
        </w:rPr>
      </w:pPr>
      <w:r w:rsidRPr="00A96B0A">
        <w:rPr>
          <w:rFonts w:ascii="Tahoma" w:eastAsia="Calibri" w:hAnsi="Tahoma" w:cs="Tahoma"/>
          <w:sz w:val="24"/>
          <w:szCs w:val="24"/>
        </w:rPr>
        <w:t>Expediente Administrativo 11795-20.</w:t>
      </w:r>
    </w:p>
    <w:p w14:paraId="7E9480B5"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221A8F40"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color w:val="000000" w:themeColor="text1"/>
          <w:sz w:val="24"/>
          <w:szCs w:val="24"/>
          <w:lang w:val="es-ES" w:eastAsia="es-ES"/>
        </w:rPr>
        <w:t>PARÁGRAFO 1:</w:t>
      </w:r>
      <w:r w:rsidRPr="00A96B0A">
        <w:rPr>
          <w:rFonts w:ascii="Tahoma" w:eastAsia="Times New Roman" w:hAnsi="Tahoma" w:cs="Tahoma"/>
          <w:color w:val="000000" w:themeColor="text1"/>
          <w:sz w:val="24"/>
          <w:szCs w:val="24"/>
          <w:lang w:val="es-ES" w:eastAsia="es-ES"/>
        </w:rPr>
        <w:t xml:space="preserve"> El término para el Aprovechamiento Forestal será</w:t>
      </w:r>
      <w:r w:rsidRPr="00A96B0A">
        <w:rPr>
          <w:rFonts w:ascii="Tahoma" w:eastAsia="Times New Roman" w:hAnsi="Tahoma" w:cs="Tahoma"/>
          <w:color w:val="000000" w:themeColor="text1"/>
          <w:spacing w:val="-3"/>
          <w:sz w:val="24"/>
          <w:szCs w:val="24"/>
          <w:lang w:val="es-ES_tradnl" w:eastAsia="es-ES"/>
        </w:rPr>
        <w:t xml:space="preserve"> de </w:t>
      </w:r>
      <w:r w:rsidRPr="00A96B0A">
        <w:rPr>
          <w:rFonts w:ascii="Tahoma" w:eastAsia="Times New Roman" w:hAnsi="Tahoma" w:cs="Tahoma"/>
          <w:b/>
          <w:color w:val="000000" w:themeColor="text1"/>
          <w:spacing w:val="-3"/>
          <w:sz w:val="24"/>
          <w:szCs w:val="24"/>
          <w:lang w:val="es-ES_tradnl" w:eastAsia="es-ES"/>
        </w:rPr>
        <w:t>NOVENTA (90) DIAS CALENDARIO</w:t>
      </w:r>
      <w:r w:rsidRPr="00A96B0A">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6FF64883"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648C79E"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color w:val="000000" w:themeColor="text1"/>
          <w:sz w:val="24"/>
          <w:szCs w:val="24"/>
          <w:u w:val="single"/>
          <w:lang w:val="es-ES" w:eastAsia="es-ES"/>
        </w:rPr>
      </w:pPr>
      <w:r w:rsidRPr="00A96B0A">
        <w:rPr>
          <w:rFonts w:ascii="Tahoma" w:eastAsia="Times New Roman" w:hAnsi="Tahoma" w:cs="Tahoma"/>
          <w:b/>
          <w:bCs/>
          <w:color w:val="000000" w:themeColor="text1"/>
          <w:sz w:val="24"/>
          <w:szCs w:val="24"/>
          <w:lang w:val="es-ES" w:eastAsia="es-ES"/>
        </w:rPr>
        <w:t>PARÁGRAFO 2</w:t>
      </w:r>
      <w:r w:rsidRPr="00A96B0A">
        <w:rPr>
          <w:rFonts w:ascii="Tahoma" w:eastAsia="Times New Roman" w:hAnsi="Tahoma" w:cs="Tahoma"/>
          <w:color w:val="000000" w:themeColor="text1"/>
          <w:sz w:val="24"/>
          <w:szCs w:val="24"/>
          <w:lang w:val="es-ES" w:eastAsia="es-ES"/>
        </w:rPr>
        <w:t xml:space="preserve">: El corte y aprovechamiento será de </w:t>
      </w:r>
      <w:r w:rsidRPr="00A96B0A">
        <w:rPr>
          <w:rFonts w:ascii="Tahoma" w:eastAsia="Times New Roman" w:hAnsi="Tahoma" w:cs="Tahoma"/>
          <w:b/>
          <w:color w:val="000000" w:themeColor="text1"/>
          <w:sz w:val="24"/>
          <w:szCs w:val="24"/>
          <w:u w:val="single"/>
          <w:lang w:val="es-ES" w:eastAsia="es-ES"/>
        </w:rPr>
        <w:t xml:space="preserve">CUATROCIENTOS SESENTA Y CUATRO </w:t>
      </w:r>
      <w:r w:rsidRPr="00A96B0A">
        <w:rPr>
          <w:rFonts w:ascii="Tahoma" w:eastAsia="Times New Roman" w:hAnsi="Tahoma" w:cs="Tahoma"/>
          <w:b/>
          <w:bCs/>
          <w:color w:val="000000" w:themeColor="text1"/>
          <w:sz w:val="24"/>
          <w:szCs w:val="24"/>
          <w:lang w:val="es-ES" w:eastAsia="es-ES"/>
        </w:rPr>
        <w:t xml:space="preserve">(464) </w:t>
      </w:r>
      <w:proofErr w:type="spellStart"/>
      <w:r w:rsidRPr="00A96B0A">
        <w:rPr>
          <w:rFonts w:ascii="Tahoma" w:eastAsia="Times New Roman" w:hAnsi="Tahoma" w:cs="Tahoma"/>
          <w:bCs/>
          <w:color w:val="000000" w:themeColor="text1"/>
          <w:sz w:val="24"/>
          <w:szCs w:val="24"/>
          <w:lang w:val="es-ES" w:eastAsia="es-ES"/>
        </w:rPr>
        <w:t>culmos</w:t>
      </w:r>
      <w:proofErr w:type="spellEnd"/>
      <w:r w:rsidRPr="00A96B0A">
        <w:rPr>
          <w:rFonts w:ascii="Tahoma" w:eastAsia="Times New Roman" w:hAnsi="Tahoma" w:cs="Tahoma"/>
          <w:bCs/>
          <w:color w:val="000000" w:themeColor="text1"/>
          <w:sz w:val="24"/>
          <w:szCs w:val="24"/>
          <w:lang w:val="es-ES" w:eastAsia="es-ES"/>
        </w:rPr>
        <w:t xml:space="preserve"> de</w:t>
      </w:r>
      <w:r w:rsidRPr="00A96B0A">
        <w:rPr>
          <w:rFonts w:ascii="Tahoma" w:eastAsia="Times New Roman" w:hAnsi="Tahoma" w:cs="Tahoma"/>
          <w:b/>
          <w:bCs/>
          <w:color w:val="000000" w:themeColor="text1"/>
          <w:sz w:val="24"/>
          <w:szCs w:val="24"/>
          <w:lang w:val="es-ES" w:eastAsia="es-ES"/>
        </w:rPr>
        <w:t xml:space="preserve"> </w:t>
      </w:r>
      <w:r w:rsidRPr="00A96B0A">
        <w:rPr>
          <w:rFonts w:ascii="Tahoma" w:eastAsia="Times New Roman" w:hAnsi="Tahoma" w:cs="Tahoma"/>
          <w:color w:val="000000" w:themeColor="text1"/>
          <w:sz w:val="24"/>
          <w:szCs w:val="24"/>
          <w:lang w:val="es-ES" w:eastAsia="es-ES"/>
        </w:rPr>
        <w:t>guadua por el sistema de entresaca selectiva, equivalentes a un volumen aprovechar de</w:t>
      </w:r>
      <w:r w:rsidRPr="00A96B0A">
        <w:rPr>
          <w:rFonts w:ascii="Tahoma" w:eastAsia="Times New Roman" w:hAnsi="Tahoma" w:cs="Tahoma"/>
          <w:b/>
          <w:bCs/>
          <w:color w:val="202122"/>
          <w:sz w:val="24"/>
          <w:szCs w:val="24"/>
          <w:shd w:val="clear" w:color="auto" w:fill="FFFFFF"/>
          <w:lang w:val="es-ES" w:eastAsia="es-ES"/>
        </w:rPr>
        <w:t xml:space="preserve"> </w:t>
      </w:r>
      <w:r w:rsidRPr="00A96B0A">
        <w:rPr>
          <w:rFonts w:ascii="Tahoma" w:eastAsia="Times New Roman" w:hAnsi="Tahoma" w:cs="Tahoma"/>
          <w:sz w:val="24"/>
          <w:szCs w:val="24"/>
          <w:lang w:val="es-ES" w:eastAsia="es-ES"/>
        </w:rPr>
        <w:t xml:space="preserve">49 m3 </w:t>
      </w:r>
      <w:r w:rsidRPr="00A96B0A">
        <w:rPr>
          <w:rFonts w:ascii="Tahoma" w:eastAsia="Times New Roman" w:hAnsi="Tahoma" w:cs="Tahoma"/>
          <w:color w:val="000000" w:themeColor="text1"/>
          <w:sz w:val="24"/>
          <w:szCs w:val="24"/>
          <w:lang w:val="es-ES" w:eastAsia="es-ES"/>
        </w:rPr>
        <w:t xml:space="preserve">correspondiente a una intensidad de </w:t>
      </w:r>
      <w:proofErr w:type="gramStart"/>
      <w:r w:rsidRPr="00A96B0A">
        <w:rPr>
          <w:rFonts w:ascii="Tahoma" w:eastAsia="Times New Roman" w:hAnsi="Tahoma" w:cs="Tahoma"/>
          <w:color w:val="000000" w:themeColor="text1"/>
          <w:sz w:val="24"/>
          <w:szCs w:val="24"/>
          <w:lang w:val="es-ES" w:eastAsia="es-ES"/>
        </w:rPr>
        <w:t>corte  del</w:t>
      </w:r>
      <w:proofErr w:type="gramEnd"/>
      <w:r w:rsidRPr="00A96B0A">
        <w:rPr>
          <w:rFonts w:ascii="Tahoma" w:eastAsia="Times New Roman" w:hAnsi="Tahoma" w:cs="Tahoma"/>
          <w:color w:val="000000" w:themeColor="text1"/>
          <w:sz w:val="24"/>
          <w:szCs w:val="24"/>
          <w:lang w:val="es-ES" w:eastAsia="es-ES"/>
        </w:rPr>
        <w:t xml:space="preserve"> </w:t>
      </w:r>
      <w:sdt>
        <w:sdtPr>
          <w:rPr>
            <w:rFonts w:ascii="Tahoma" w:eastAsia="Times New Roman" w:hAnsi="Tahoma" w:cs="Tahoma"/>
            <w:color w:val="000000" w:themeColor="text1"/>
            <w:sz w:val="24"/>
            <w:szCs w:val="24"/>
            <w:lang w:val="es-ES" w:eastAsia="es-ES"/>
          </w:rPr>
          <w:alias w:val="I.C."/>
          <w:tag w:val="I.C."/>
          <w:id w:val="-1554840876"/>
          <w:placeholder>
            <w:docPart w:val="2687CF16E6EA47EE8E1C7E8E9C37D6AE"/>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A96B0A">
            <w:rPr>
              <w:rFonts w:ascii="Tahoma" w:eastAsia="Times New Roman" w:hAnsi="Tahoma" w:cs="Tahoma"/>
              <w:color w:val="000000" w:themeColor="text1"/>
              <w:sz w:val="24"/>
              <w:szCs w:val="24"/>
              <w:lang w:val="es-ES" w:eastAsia="es-ES"/>
            </w:rPr>
            <w:t>25%</w:t>
          </w:r>
        </w:sdtContent>
      </w:sdt>
      <w:r w:rsidRPr="00A96B0A">
        <w:rPr>
          <w:rFonts w:ascii="Tahoma" w:eastAsia="Times New Roman" w:hAnsi="Tahoma" w:cs="Tahoma"/>
          <w:color w:val="000000" w:themeColor="text1"/>
          <w:sz w:val="24"/>
          <w:szCs w:val="24"/>
          <w:lang w:val="es-ES" w:eastAsia="es-ES"/>
        </w:rPr>
        <w:t xml:space="preserve"> del total de guaduas adultas (</w:t>
      </w:r>
      <w:r w:rsidRPr="00A96B0A">
        <w:rPr>
          <w:rFonts w:ascii="Tahoma" w:eastAsia="Times New Roman" w:hAnsi="Tahoma" w:cs="Tahoma"/>
          <w:b/>
          <w:color w:val="000000" w:themeColor="text1"/>
          <w:sz w:val="24"/>
          <w:szCs w:val="24"/>
          <w:lang w:val="es-ES" w:eastAsia="es-ES"/>
        </w:rPr>
        <w:t xml:space="preserve">maduras y </w:t>
      </w:r>
      <w:proofErr w:type="spellStart"/>
      <w:r w:rsidRPr="00A96B0A">
        <w:rPr>
          <w:rFonts w:ascii="Tahoma" w:eastAsia="Times New Roman" w:hAnsi="Tahoma" w:cs="Tahoma"/>
          <w:b/>
          <w:color w:val="000000" w:themeColor="text1"/>
          <w:sz w:val="24"/>
          <w:szCs w:val="24"/>
          <w:lang w:val="es-ES" w:eastAsia="es-ES"/>
        </w:rPr>
        <w:t>sobremaduras</w:t>
      </w:r>
      <w:proofErr w:type="spellEnd"/>
      <w:r w:rsidRPr="00A96B0A">
        <w:rPr>
          <w:rFonts w:ascii="Tahoma" w:eastAsia="Times New Roman" w:hAnsi="Tahoma" w:cs="Tahoma"/>
          <w:color w:val="000000" w:themeColor="text1"/>
          <w:sz w:val="24"/>
          <w:szCs w:val="24"/>
          <w:lang w:val="es-ES" w:eastAsia="es-ES"/>
        </w:rPr>
        <w:t>), de acuerdo a la oferta natural del rodal.</w:t>
      </w:r>
    </w:p>
    <w:p w14:paraId="411EE652"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59769D2C"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color w:val="000000" w:themeColor="text1"/>
          <w:sz w:val="24"/>
          <w:szCs w:val="24"/>
          <w:lang w:val="es-ES" w:eastAsia="es-ES"/>
        </w:rPr>
        <w:t xml:space="preserve">ARTICULO SEGUNDO: </w:t>
      </w:r>
      <w:r w:rsidRPr="00A96B0A">
        <w:rPr>
          <w:rFonts w:ascii="Tahoma" w:eastAsia="Times New Roman" w:hAnsi="Tahoma" w:cs="Tahoma"/>
          <w:color w:val="000000" w:themeColor="text1"/>
          <w:sz w:val="24"/>
          <w:szCs w:val="24"/>
          <w:lang w:val="es-ES" w:eastAsia="es-ES"/>
        </w:rPr>
        <w:t xml:space="preserve">Realizar Manejo Silvicultural al lote de guadua, el cual presenta un área total 2.769mts2 (Ver cuadro adjunto). El cual se localiza en las siguientes coordenadas geográficas: </w:t>
      </w:r>
    </w:p>
    <w:p w14:paraId="36788278"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4831F522"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Style w:val="Tablaconcuadrcula"/>
        <w:tblW w:w="0" w:type="auto"/>
        <w:tblInd w:w="421" w:type="dxa"/>
        <w:tblLook w:val="04A0" w:firstRow="1" w:lastRow="0" w:firstColumn="1" w:lastColumn="0" w:noHBand="0" w:noVBand="1"/>
      </w:tblPr>
      <w:tblGrid>
        <w:gridCol w:w="1907"/>
        <w:gridCol w:w="1727"/>
      </w:tblGrid>
      <w:tr w:rsidR="00A96B0A" w:rsidRPr="00A96B0A" w14:paraId="76CD6E66" w14:textId="77777777" w:rsidTr="00371700">
        <w:tc>
          <w:tcPr>
            <w:tcW w:w="8646" w:type="dxa"/>
            <w:gridSpan w:val="2"/>
            <w:tcBorders>
              <w:top w:val="single" w:sz="4" w:space="0" w:color="auto"/>
              <w:left w:val="single" w:sz="4" w:space="0" w:color="auto"/>
              <w:bottom w:val="single" w:sz="4" w:space="0" w:color="auto"/>
              <w:right w:val="single" w:sz="4" w:space="0" w:color="auto"/>
            </w:tcBorders>
            <w:hideMark/>
          </w:tcPr>
          <w:p w14:paraId="3F95F464"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COORDENADAS GEOGRÁFICAS</w:t>
            </w:r>
          </w:p>
        </w:tc>
      </w:tr>
      <w:tr w:rsidR="00A96B0A" w:rsidRPr="00A96B0A" w14:paraId="2C4146E1" w14:textId="77777777" w:rsidTr="00371700">
        <w:tc>
          <w:tcPr>
            <w:tcW w:w="8646" w:type="dxa"/>
            <w:gridSpan w:val="2"/>
            <w:tcBorders>
              <w:top w:val="single" w:sz="4" w:space="0" w:color="auto"/>
              <w:left w:val="single" w:sz="4" w:space="0" w:color="auto"/>
              <w:bottom w:val="single" w:sz="4" w:space="0" w:color="auto"/>
              <w:right w:val="single" w:sz="4" w:space="0" w:color="auto"/>
            </w:tcBorders>
          </w:tcPr>
          <w:p w14:paraId="42114999"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p>
        </w:tc>
      </w:tr>
      <w:tr w:rsidR="00A96B0A" w:rsidRPr="00A96B0A" w14:paraId="501CEAB4" w14:textId="77777777" w:rsidTr="00371700">
        <w:tc>
          <w:tcPr>
            <w:tcW w:w="4536" w:type="dxa"/>
            <w:tcBorders>
              <w:top w:val="single" w:sz="4" w:space="0" w:color="auto"/>
              <w:left w:val="single" w:sz="4" w:space="0" w:color="auto"/>
              <w:bottom w:val="single" w:sz="4" w:space="0" w:color="auto"/>
              <w:right w:val="single" w:sz="4" w:space="0" w:color="auto"/>
            </w:tcBorders>
            <w:hideMark/>
          </w:tcPr>
          <w:p w14:paraId="5F48E67A" w14:textId="77777777" w:rsidR="00A96B0A" w:rsidRPr="00A96B0A" w:rsidRDefault="00A96B0A" w:rsidP="00A96B0A">
            <w:pPr>
              <w:tabs>
                <w:tab w:val="left" w:pos="315"/>
                <w:tab w:val="center" w:pos="2099"/>
              </w:tabs>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noProof/>
                <w:sz w:val="24"/>
                <w:szCs w:val="24"/>
              </w:rPr>
              <mc:AlternateContent>
                <mc:Choice Requires="wps">
                  <w:drawing>
                    <wp:anchor distT="0" distB="0" distL="114300" distR="114300" simplePos="0" relativeHeight="251663360" behindDoc="0" locked="0" layoutInCell="1" allowOverlap="1" wp14:anchorId="10A41DAA" wp14:editId="0312B497">
                      <wp:simplePos x="0" y="0"/>
                      <wp:positionH relativeFrom="column">
                        <wp:posOffset>665480</wp:posOffset>
                      </wp:positionH>
                      <wp:positionV relativeFrom="paragraph">
                        <wp:posOffset>4444</wp:posOffset>
                      </wp:positionV>
                      <wp:extent cx="0" cy="676275"/>
                      <wp:effectExtent l="0" t="0" r="38100" b="28575"/>
                      <wp:wrapNone/>
                      <wp:docPr id="3" name="Conector recto 3"/>
                      <wp:cNvGraphicFramePr/>
                      <a:graphic xmlns:a="http://schemas.openxmlformats.org/drawingml/2006/main">
                        <a:graphicData uri="http://schemas.microsoft.com/office/word/2010/wordprocessingShape">
                          <wps:wsp>
                            <wps:cNvCnPr/>
                            <wps:spPr>
                              <a:xfrm>
                                <a:off x="0" y="0"/>
                                <a:ext cx="0" cy="6762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102BFB0"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35pt" to="52.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" strokecolor="windowText" strokeweight=".5pt">
                      <v:stroke joinstyle="miter"/>
                    </v:line>
                  </w:pict>
                </mc:Fallback>
              </mc:AlternateContent>
            </w:r>
            <w:r w:rsidRPr="00A96B0A">
              <w:rPr>
                <w:rFonts w:ascii="Tahoma" w:eastAsia="Times New Roman" w:hAnsi="Tahoma" w:cs="Tahoma"/>
                <w:b/>
                <w:bCs/>
                <w:sz w:val="24"/>
                <w:szCs w:val="24"/>
                <w:lang w:val="es-ES" w:eastAsia="es-ES"/>
              </w:rPr>
              <w:t xml:space="preserve">   MATA</w:t>
            </w:r>
            <w:r w:rsidRPr="00A96B0A">
              <w:rPr>
                <w:rFonts w:ascii="Tahoma" w:eastAsia="Times New Roman" w:hAnsi="Tahoma" w:cs="Tahoma"/>
                <w:b/>
                <w:bCs/>
                <w:sz w:val="24"/>
                <w:szCs w:val="24"/>
                <w:lang w:val="es-ES" w:eastAsia="es-ES"/>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14:paraId="0ABEADC4" w14:textId="77777777" w:rsidR="00A96B0A" w:rsidRPr="00A96B0A" w:rsidRDefault="00A96B0A" w:rsidP="00A96B0A">
            <w:pPr>
              <w:spacing w:after="120" w:line="240" w:lineRule="auto"/>
              <w:jc w:val="both"/>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                      LONGITUD</w:t>
            </w:r>
          </w:p>
        </w:tc>
      </w:tr>
      <w:tr w:rsidR="00A96B0A" w:rsidRPr="00A96B0A" w14:paraId="3C67B35D" w14:textId="77777777" w:rsidTr="00371700">
        <w:tc>
          <w:tcPr>
            <w:tcW w:w="4536" w:type="dxa"/>
            <w:tcBorders>
              <w:top w:val="single" w:sz="4" w:space="0" w:color="auto"/>
              <w:left w:val="single" w:sz="4" w:space="0" w:color="auto"/>
              <w:bottom w:val="single" w:sz="4" w:space="0" w:color="auto"/>
              <w:right w:val="single" w:sz="4" w:space="0" w:color="auto"/>
            </w:tcBorders>
          </w:tcPr>
          <w:p w14:paraId="0064E591" w14:textId="77777777" w:rsidR="00A96B0A" w:rsidRPr="00A96B0A" w:rsidRDefault="00A96B0A" w:rsidP="00A96B0A">
            <w:pPr>
              <w:tabs>
                <w:tab w:val="left" w:pos="315"/>
                <w:tab w:val="center" w:pos="2099"/>
              </w:tabs>
              <w:spacing w:after="120" w:line="240" w:lineRule="auto"/>
              <w:jc w:val="both"/>
              <w:rPr>
                <w:rFonts w:ascii="Tahoma" w:eastAsia="Times New Roman" w:hAnsi="Tahoma" w:cs="Tahoma"/>
                <w:noProof/>
                <w:sz w:val="24"/>
                <w:szCs w:val="24"/>
                <w:lang w:val="es-ES"/>
              </w:rPr>
            </w:pPr>
            <w:r w:rsidRPr="00A96B0A">
              <w:rPr>
                <w:rFonts w:ascii="Tahoma" w:eastAsia="Times New Roman" w:hAnsi="Tahoma" w:cs="Tahoma"/>
                <w:noProof/>
                <w:sz w:val="24"/>
                <w:szCs w:val="24"/>
              </w:rPr>
              <mc:AlternateContent>
                <mc:Choice Requires="wps">
                  <w:drawing>
                    <wp:anchor distT="0" distB="0" distL="114300" distR="114300" simplePos="0" relativeHeight="251664384" behindDoc="0" locked="0" layoutInCell="1" allowOverlap="1" wp14:anchorId="7FA6B04F" wp14:editId="38C6D464">
                      <wp:simplePos x="0" y="0"/>
                      <wp:positionH relativeFrom="column">
                        <wp:posOffset>665480</wp:posOffset>
                      </wp:positionH>
                      <wp:positionV relativeFrom="paragraph">
                        <wp:posOffset>4444</wp:posOffset>
                      </wp:positionV>
                      <wp:extent cx="0" cy="676275"/>
                      <wp:effectExtent l="0" t="0" r="38100" b="28575"/>
                      <wp:wrapNone/>
                      <wp:docPr id="5" name="Conector recto 5"/>
                      <wp:cNvGraphicFramePr/>
                      <a:graphic xmlns:a="http://schemas.openxmlformats.org/drawingml/2006/main">
                        <a:graphicData uri="http://schemas.microsoft.com/office/word/2010/wordprocessingShape">
                          <wps:wsp>
                            <wps:cNvCnPr/>
                            <wps:spPr>
                              <a:xfrm>
                                <a:off x="0" y="0"/>
                                <a:ext cx="0" cy="6762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2C56F87"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35pt" to="52.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" strokecolor="windowText" strokeweight=".5pt">
                      <v:stroke joinstyle="miter"/>
                    </v:line>
                  </w:pict>
                </mc:Fallback>
              </mc:AlternateContent>
            </w:r>
            <w:r w:rsidRPr="00A96B0A">
              <w:rPr>
                <w:rFonts w:ascii="Tahoma" w:eastAsia="Times New Roman" w:hAnsi="Tahoma" w:cs="Tahoma"/>
                <w:b/>
                <w:bCs/>
                <w:sz w:val="24"/>
                <w:szCs w:val="24"/>
                <w:lang w:val="es-ES" w:eastAsia="es-ES"/>
              </w:rPr>
              <w:t xml:space="preserve">   MATA</w:t>
            </w:r>
            <w:r w:rsidRPr="00A96B0A">
              <w:rPr>
                <w:rFonts w:ascii="Tahoma" w:eastAsia="Times New Roman" w:hAnsi="Tahoma" w:cs="Tahoma"/>
                <w:b/>
                <w:bCs/>
                <w:sz w:val="24"/>
                <w:szCs w:val="24"/>
                <w:lang w:val="es-ES" w:eastAsia="es-ES"/>
              </w:rPr>
              <w:tab/>
              <w:t>4°25'31.31” N</w:t>
            </w:r>
          </w:p>
        </w:tc>
        <w:tc>
          <w:tcPr>
            <w:tcW w:w="4110" w:type="dxa"/>
            <w:tcBorders>
              <w:top w:val="single" w:sz="4" w:space="0" w:color="auto"/>
              <w:left w:val="single" w:sz="4" w:space="0" w:color="auto"/>
              <w:bottom w:val="single" w:sz="4" w:space="0" w:color="auto"/>
              <w:right w:val="single" w:sz="4" w:space="0" w:color="auto"/>
            </w:tcBorders>
          </w:tcPr>
          <w:p w14:paraId="39C7ADEA"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-75°49'33.79” W</w:t>
            </w:r>
          </w:p>
        </w:tc>
      </w:tr>
      <w:tr w:rsidR="00A96B0A" w:rsidRPr="00A96B0A" w14:paraId="0C4B1551" w14:textId="77777777" w:rsidTr="00371700">
        <w:tc>
          <w:tcPr>
            <w:tcW w:w="4536" w:type="dxa"/>
            <w:tcBorders>
              <w:top w:val="single" w:sz="4" w:space="0" w:color="auto"/>
              <w:left w:val="single" w:sz="4" w:space="0" w:color="auto"/>
              <w:bottom w:val="single" w:sz="4" w:space="0" w:color="auto"/>
              <w:right w:val="single" w:sz="4" w:space="0" w:color="auto"/>
            </w:tcBorders>
          </w:tcPr>
          <w:p w14:paraId="7158D857" w14:textId="77777777" w:rsidR="00A96B0A" w:rsidRPr="00A96B0A" w:rsidRDefault="00A96B0A" w:rsidP="00A96B0A">
            <w:pPr>
              <w:tabs>
                <w:tab w:val="left" w:pos="315"/>
                <w:tab w:val="center" w:pos="2099"/>
              </w:tabs>
              <w:spacing w:after="120" w:line="240" w:lineRule="auto"/>
              <w:jc w:val="both"/>
              <w:rPr>
                <w:rFonts w:ascii="Tahoma" w:eastAsia="Times New Roman" w:hAnsi="Tahoma" w:cs="Tahoma"/>
                <w:noProof/>
                <w:sz w:val="24"/>
                <w:szCs w:val="24"/>
                <w:lang w:val="es-ES"/>
              </w:rPr>
            </w:pPr>
            <w:r w:rsidRPr="00A96B0A">
              <w:rPr>
                <w:rFonts w:ascii="Tahoma" w:eastAsia="Times New Roman" w:hAnsi="Tahoma" w:cs="Tahoma"/>
                <w:b/>
                <w:bCs/>
                <w:sz w:val="24"/>
                <w:szCs w:val="24"/>
                <w:lang w:val="es-ES" w:eastAsia="es-ES"/>
              </w:rPr>
              <w:t xml:space="preserve">   MATA</w:t>
            </w:r>
            <w:r w:rsidRPr="00A96B0A">
              <w:rPr>
                <w:rFonts w:ascii="Tahoma" w:eastAsia="Times New Roman" w:hAnsi="Tahoma" w:cs="Tahoma"/>
                <w:b/>
                <w:bCs/>
                <w:sz w:val="24"/>
                <w:szCs w:val="24"/>
                <w:lang w:val="es-ES" w:eastAsia="es-ES"/>
              </w:rPr>
              <w:tab/>
              <w:t xml:space="preserve">4°25'30.71” N </w:t>
            </w:r>
          </w:p>
        </w:tc>
        <w:tc>
          <w:tcPr>
            <w:tcW w:w="4110" w:type="dxa"/>
            <w:tcBorders>
              <w:top w:val="single" w:sz="4" w:space="0" w:color="auto"/>
              <w:left w:val="single" w:sz="4" w:space="0" w:color="auto"/>
              <w:bottom w:val="single" w:sz="4" w:space="0" w:color="auto"/>
              <w:right w:val="single" w:sz="4" w:space="0" w:color="auto"/>
            </w:tcBorders>
          </w:tcPr>
          <w:p w14:paraId="78706E79"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-75°49'31.72” W</w:t>
            </w:r>
          </w:p>
        </w:tc>
      </w:tr>
      <w:tr w:rsidR="00A96B0A" w:rsidRPr="00A96B0A" w14:paraId="05423E97" w14:textId="77777777" w:rsidTr="00371700">
        <w:tc>
          <w:tcPr>
            <w:tcW w:w="4536" w:type="dxa"/>
            <w:tcBorders>
              <w:top w:val="single" w:sz="4" w:space="0" w:color="auto"/>
              <w:left w:val="single" w:sz="4" w:space="0" w:color="auto"/>
              <w:bottom w:val="single" w:sz="4" w:space="0" w:color="auto"/>
              <w:right w:val="single" w:sz="4" w:space="0" w:color="auto"/>
            </w:tcBorders>
          </w:tcPr>
          <w:p w14:paraId="377D738E" w14:textId="77777777" w:rsidR="00A96B0A" w:rsidRPr="00A96B0A" w:rsidRDefault="00A96B0A" w:rsidP="00A96B0A">
            <w:pPr>
              <w:tabs>
                <w:tab w:val="left" w:pos="315"/>
                <w:tab w:val="center" w:pos="2099"/>
              </w:tabs>
              <w:spacing w:after="120" w:line="240" w:lineRule="auto"/>
              <w:jc w:val="both"/>
              <w:rPr>
                <w:rFonts w:ascii="Tahoma" w:eastAsia="Times New Roman" w:hAnsi="Tahoma" w:cs="Tahoma"/>
                <w:noProof/>
                <w:sz w:val="24"/>
                <w:szCs w:val="24"/>
                <w:lang w:val="es-ES"/>
              </w:rPr>
            </w:pPr>
            <w:r w:rsidRPr="00A96B0A">
              <w:rPr>
                <w:rFonts w:ascii="Tahoma" w:eastAsia="Times New Roman" w:hAnsi="Tahoma" w:cs="Tahoma"/>
                <w:noProof/>
                <w:sz w:val="24"/>
                <w:szCs w:val="24"/>
              </w:rPr>
              <mc:AlternateContent>
                <mc:Choice Requires="wps">
                  <w:drawing>
                    <wp:anchor distT="0" distB="0" distL="114300" distR="114300" simplePos="0" relativeHeight="251665408" behindDoc="0" locked="0" layoutInCell="1" allowOverlap="1" wp14:anchorId="3ECEDD51" wp14:editId="210D2FDD">
                      <wp:simplePos x="0" y="0"/>
                      <wp:positionH relativeFrom="column">
                        <wp:posOffset>665784</wp:posOffset>
                      </wp:positionH>
                      <wp:positionV relativeFrom="paragraph">
                        <wp:posOffset>-388849</wp:posOffset>
                      </wp:positionV>
                      <wp:extent cx="0" cy="555956"/>
                      <wp:effectExtent l="0" t="0" r="19050" b="34925"/>
                      <wp:wrapNone/>
                      <wp:docPr id="7" name="Conector recto 7"/>
                      <wp:cNvGraphicFramePr/>
                      <a:graphic xmlns:a="http://schemas.openxmlformats.org/drawingml/2006/main">
                        <a:graphicData uri="http://schemas.microsoft.com/office/word/2010/wordprocessingShape">
                          <wps:wsp>
                            <wps:cNvCnPr/>
                            <wps:spPr>
                              <a:xfrm flipH="1">
                                <a:off x="0" y="0"/>
                                <a:ext cx="0" cy="555956"/>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58DB73D" id="Conector recto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30.6pt" to="52.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" strokecolor="windowText" strokeweight=".5pt">
                      <v:stroke joinstyle="miter"/>
                    </v:line>
                  </w:pict>
                </mc:Fallback>
              </mc:AlternateContent>
            </w:r>
            <w:r w:rsidRPr="00A96B0A">
              <w:rPr>
                <w:rFonts w:ascii="Tahoma" w:eastAsia="Times New Roman" w:hAnsi="Tahoma" w:cs="Tahoma"/>
                <w:b/>
                <w:bCs/>
                <w:sz w:val="24"/>
                <w:szCs w:val="24"/>
                <w:lang w:val="es-ES" w:eastAsia="es-ES"/>
              </w:rPr>
              <w:t xml:space="preserve">   MATA</w:t>
            </w:r>
            <w:r w:rsidRPr="00A96B0A">
              <w:rPr>
                <w:rFonts w:ascii="Tahoma" w:eastAsia="Times New Roman" w:hAnsi="Tahoma" w:cs="Tahoma"/>
                <w:b/>
                <w:bCs/>
                <w:sz w:val="24"/>
                <w:szCs w:val="24"/>
                <w:lang w:val="es-ES" w:eastAsia="es-ES"/>
              </w:rPr>
              <w:tab/>
              <w:t>4°25'30.26” N</w:t>
            </w:r>
          </w:p>
        </w:tc>
        <w:tc>
          <w:tcPr>
            <w:tcW w:w="4110" w:type="dxa"/>
            <w:tcBorders>
              <w:top w:val="single" w:sz="4" w:space="0" w:color="auto"/>
              <w:left w:val="single" w:sz="4" w:space="0" w:color="auto"/>
              <w:bottom w:val="single" w:sz="4" w:space="0" w:color="auto"/>
              <w:right w:val="single" w:sz="4" w:space="0" w:color="auto"/>
            </w:tcBorders>
          </w:tcPr>
          <w:p w14:paraId="62C6F217"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-75°49'29.83” W</w:t>
            </w:r>
          </w:p>
        </w:tc>
      </w:tr>
    </w:tbl>
    <w:p w14:paraId="5967DF5A"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96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8"/>
        <w:gridCol w:w="1044"/>
        <w:gridCol w:w="1325"/>
        <w:gridCol w:w="1813"/>
        <w:gridCol w:w="4383"/>
      </w:tblGrid>
      <w:tr w:rsidR="00A96B0A" w:rsidRPr="00A96B0A" w14:paraId="102E2A52" w14:textId="77777777" w:rsidTr="00371700">
        <w:trPr>
          <w:cantSplit/>
          <w:trHeight w:val="263"/>
        </w:trPr>
        <w:tc>
          <w:tcPr>
            <w:tcW w:w="1107" w:type="dxa"/>
            <w:vMerge w:val="restart"/>
          </w:tcPr>
          <w:p w14:paraId="00F057E4" w14:textId="77777777" w:rsidR="00A96B0A" w:rsidRPr="00A96B0A" w:rsidRDefault="00A96B0A" w:rsidP="00A96B0A">
            <w:pPr>
              <w:spacing w:after="120" w:line="240" w:lineRule="auto"/>
              <w:jc w:val="center"/>
              <w:rPr>
                <w:rFonts w:ascii="Tahoma" w:eastAsia="Times New Roman" w:hAnsi="Tahoma" w:cs="Tahoma"/>
                <w:b/>
                <w:bCs/>
                <w:sz w:val="24"/>
                <w:szCs w:val="24"/>
                <w:lang w:val="en-US" w:eastAsia="es-ES"/>
              </w:rPr>
            </w:pPr>
            <w:r w:rsidRPr="00A96B0A">
              <w:rPr>
                <w:rFonts w:ascii="Tahoma" w:eastAsia="Times New Roman" w:hAnsi="Tahoma" w:cs="Tahoma"/>
                <w:b/>
                <w:bCs/>
                <w:sz w:val="24"/>
                <w:szCs w:val="24"/>
                <w:lang w:val="en-US" w:eastAsia="es-ES"/>
              </w:rPr>
              <w:t>LOTE No.</w:t>
            </w:r>
          </w:p>
        </w:tc>
        <w:tc>
          <w:tcPr>
            <w:tcW w:w="3724" w:type="dxa"/>
            <w:gridSpan w:val="3"/>
          </w:tcPr>
          <w:p w14:paraId="1F68714A"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n-US" w:eastAsia="es-ES"/>
              </w:rPr>
              <w:t>AREA (M2)</w:t>
            </w:r>
          </w:p>
        </w:tc>
        <w:tc>
          <w:tcPr>
            <w:tcW w:w="4792" w:type="dxa"/>
            <w:vMerge w:val="restart"/>
          </w:tcPr>
          <w:p w14:paraId="04CEE4DA"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GUADUAS A ENTRESACAR</w:t>
            </w:r>
          </w:p>
        </w:tc>
      </w:tr>
      <w:tr w:rsidR="00A96B0A" w:rsidRPr="00A96B0A" w14:paraId="4FADE1B8" w14:textId="77777777" w:rsidTr="00371700">
        <w:trPr>
          <w:cantSplit/>
          <w:trHeight w:val="181"/>
        </w:trPr>
        <w:tc>
          <w:tcPr>
            <w:tcW w:w="1107" w:type="dxa"/>
            <w:vMerge/>
          </w:tcPr>
          <w:p w14:paraId="561A4093"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p>
        </w:tc>
        <w:tc>
          <w:tcPr>
            <w:tcW w:w="1064" w:type="dxa"/>
          </w:tcPr>
          <w:p w14:paraId="482C331D"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TOTAL</w:t>
            </w:r>
          </w:p>
        </w:tc>
        <w:tc>
          <w:tcPr>
            <w:tcW w:w="1132" w:type="dxa"/>
          </w:tcPr>
          <w:p w14:paraId="62B1AA50"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EFECTIVA</w:t>
            </w:r>
          </w:p>
        </w:tc>
        <w:tc>
          <w:tcPr>
            <w:tcW w:w="1528" w:type="dxa"/>
          </w:tcPr>
          <w:p w14:paraId="54DFA38A" w14:textId="77777777" w:rsidR="00A96B0A" w:rsidRPr="00A96B0A" w:rsidRDefault="00A96B0A" w:rsidP="00A96B0A">
            <w:pPr>
              <w:spacing w:after="120" w:line="240" w:lineRule="auto"/>
              <w:jc w:val="both"/>
              <w:rPr>
                <w:rFonts w:ascii="Tahoma" w:eastAsia="Times New Roman" w:hAnsi="Tahoma" w:cs="Tahoma"/>
                <w:b/>
                <w:sz w:val="24"/>
                <w:szCs w:val="24"/>
                <w:lang w:val="es-ES" w:eastAsia="es-ES"/>
              </w:rPr>
            </w:pPr>
            <w:proofErr w:type="gramStart"/>
            <w:r w:rsidRPr="00A96B0A">
              <w:rPr>
                <w:rFonts w:ascii="Tahoma" w:eastAsia="Times New Roman" w:hAnsi="Tahoma" w:cs="Tahoma"/>
                <w:b/>
                <w:sz w:val="24"/>
                <w:szCs w:val="24"/>
                <w:lang w:val="es-ES" w:eastAsia="es-ES"/>
              </w:rPr>
              <w:t>VOLUMEN  A</w:t>
            </w:r>
            <w:proofErr w:type="gramEnd"/>
            <w:r w:rsidRPr="00A96B0A">
              <w:rPr>
                <w:rFonts w:ascii="Tahoma" w:eastAsia="Times New Roman" w:hAnsi="Tahoma" w:cs="Tahoma"/>
                <w:b/>
                <w:sz w:val="24"/>
                <w:szCs w:val="24"/>
                <w:lang w:val="es-ES" w:eastAsia="es-ES"/>
              </w:rPr>
              <w:t xml:space="preserve"> APROVECHAR</w:t>
            </w:r>
          </w:p>
        </w:tc>
        <w:tc>
          <w:tcPr>
            <w:tcW w:w="4792" w:type="dxa"/>
            <w:vMerge/>
          </w:tcPr>
          <w:p w14:paraId="2291D53A"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p>
        </w:tc>
      </w:tr>
      <w:tr w:rsidR="00A96B0A" w:rsidRPr="00A96B0A" w14:paraId="1C834D25" w14:textId="77777777" w:rsidTr="00371700">
        <w:trPr>
          <w:cantSplit/>
          <w:trHeight w:val="263"/>
        </w:trPr>
        <w:tc>
          <w:tcPr>
            <w:tcW w:w="1107" w:type="dxa"/>
          </w:tcPr>
          <w:p w14:paraId="5CB92CE7"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lastRenderedPageBreak/>
              <w:t>1</w:t>
            </w:r>
          </w:p>
        </w:tc>
        <w:tc>
          <w:tcPr>
            <w:tcW w:w="1064" w:type="dxa"/>
          </w:tcPr>
          <w:p w14:paraId="46FC8AAF"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2.769</w:t>
            </w:r>
          </w:p>
        </w:tc>
        <w:tc>
          <w:tcPr>
            <w:tcW w:w="1132" w:type="dxa"/>
          </w:tcPr>
          <w:p w14:paraId="61614393"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2.769</w:t>
            </w:r>
          </w:p>
        </w:tc>
        <w:tc>
          <w:tcPr>
            <w:tcW w:w="1528" w:type="dxa"/>
          </w:tcPr>
          <w:p w14:paraId="6B6A3CBC"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49 M3</w:t>
            </w:r>
          </w:p>
        </w:tc>
        <w:tc>
          <w:tcPr>
            <w:tcW w:w="4792" w:type="dxa"/>
          </w:tcPr>
          <w:p w14:paraId="65A8EC6F"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464 guaduas maduras y </w:t>
            </w:r>
            <w:proofErr w:type="spellStart"/>
            <w:r w:rsidRPr="00A96B0A">
              <w:rPr>
                <w:rFonts w:ascii="Tahoma" w:eastAsia="Times New Roman" w:hAnsi="Tahoma" w:cs="Tahoma"/>
                <w:b/>
                <w:sz w:val="24"/>
                <w:szCs w:val="24"/>
                <w:lang w:val="es-ES" w:eastAsia="es-ES"/>
              </w:rPr>
              <w:t>sobremaduras</w:t>
            </w:r>
            <w:proofErr w:type="spellEnd"/>
            <w:r w:rsidRPr="00A96B0A">
              <w:rPr>
                <w:rFonts w:ascii="Tahoma" w:eastAsia="Times New Roman" w:hAnsi="Tahoma" w:cs="Tahoma"/>
                <w:b/>
                <w:sz w:val="24"/>
                <w:szCs w:val="24"/>
                <w:lang w:val="es-ES" w:eastAsia="es-ES"/>
              </w:rPr>
              <w:t xml:space="preserve"> </w:t>
            </w:r>
          </w:p>
        </w:tc>
      </w:tr>
      <w:tr w:rsidR="00A96B0A" w:rsidRPr="00A96B0A" w14:paraId="485C89B0" w14:textId="77777777" w:rsidTr="00371700">
        <w:trPr>
          <w:trHeight w:val="281"/>
        </w:trPr>
        <w:tc>
          <w:tcPr>
            <w:tcW w:w="1107" w:type="dxa"/>
          </w:tcPr>
          <w:p w14:paraId="743350B7"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Total </w:t>
            </w:r>
          </w:p>
        </w:tc>
        <w:tc>
          <w:tcPr>
            <w:tcW w:w="1064" w:type="dxa"/>
          </w:tcPr>
          <w:p w14:paraId="6FAC793C"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2.769</w:t>
            </w:r>
          </w:p>
        </w:tc>
        <w:tc>
          <w:tcPr>
            <w:tcW w:w="1132" w:type="dxa"/>
          </w:tcPr>
          <w:p w14:paraId="46B3DD45"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2.769</w:t>
            </w:r>
          </w:p>
        </w:tc>
        <w:tc>
          <w:tcPr>
            <w:tcW w:w="1528" w:type="dxa"/>
          </w:tcPr>
          <w:p w14:paraId="7D3C7E3F"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49 M3</w:t>
            </w:r>
          </w:p>
        </w:tc>
        <w:tc>
          <w:tcPr>
            <w:tcW w:w="4792" w:type="dxa"/>
          </w:tcPr>
          <w:p w14:paraId="14C44375"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464</w:t>
            </w:r>
          </w:p>
        </w:tc>
      </w:tr>
    </w:tbl>
    <w:p w14:paraId="211B08E5"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2530F882" w14:textId="77777777" w:rsidR="00A96B0A" w:rsidRPr="00A96B0A" w:rsidRDefault="00A96B0A" w:rsidP="00A96B0A">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p>
    <w:p w14:paraId="62BA595C" w14:textId="77777777" w:rsidR="00A96B0A" w:rsidRPr="00A96B0A" w:rsidRDefault="00A96B0A" w:rsidP="00A96B0A">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2202F8DD" w14:textId="77777777" w:rsidR="00A96B0A" w:rsidRPr="00A96B0A" w:rsidRDefault="00A96B0A" w:rsidP="00A96B0A">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6711F2FA" w14:textId="77777777" w:rsidR="00A96B0A" w:rsidRPr="00A96B0A" w:rsidRDefault="00A96B0A" w:rsidP="00A96B0A">
      <w:pPr>
        <w:numPr>
          <w:ilvl w:val="0"/>
          <w:numId w:val="8"/>
        </w:numPr>
        <w:tabs>
          <w:tab w:val="left" w:pos="284"/>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conservará la vegetación protectora de la (s) quebrada (</w:t>
      </w:r>
      <w:proofErr w:type="gramStart"/>
      <w:r w:rsidRPr="00A96B0A">
        <w:rPr>
          <w:rFonts w:ascii="Tahoma" w:eastAsia="Times New Roman" w:hAnsi="Tahoma" w:cs="Tahoma"/>
          <w:sz w:val="24"/>
          <w:szCs w:val="24"/>
          <w:lang w:val="es-ES" w:eastAsia="es-ES"/>
        </w:rPr>
        <w:t>s)  y</w:t>
      </w:r>
      <w:proofErr w:type="gramEnd"/>
      <w:r w:rsidRPr="00A96B0A">
        <w:rPr>
          <w:rFonts w:ascii="Tahoma" w:eastAsia="Times New Roman" w:hAnsi="Tahoma" w:cs="Tahoma"/>
          <w:sz w:val="24"/>
          <w:szCs w:val="24"/>
          <w:lang w:val="es-ES" w:eastAsia="es-ES"/>
        </w:rPr>
        <w:t xml:space="preserve"> sus cauces se mantendrán libres de toda clase de residuos de guadua producto del aprovechamiento.</w:t>
      </w:r>
    </w:p>
    <w:p w14:paraId="36A33F9B" w14:textId="77777777" w:rsidR="00A96B0A" w:rsidRPr="00A96B0A" w:rsidRDefault="00A96B0A" w:rsidP="00A96B0A">
      <w:pPr>
        <w:numPr>
          <w:ilvl w:val="0"/>
          <w:numId w:val="8"/>
        </w:numPr>
        <w:tabs>
          <w:tab w:val="left" w:pos="284"/>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FCBEE88" w14:textId="77777777" w:rsidR="00A96B0A" w:rsidRPr="00A96B0A" w:rsidRDefault="00A96B0A" w:rsidP="00A96B0A">
      <w:pPr>
        <w:numPr>
          <w:ilvl w:val="0"/>
          <w:numId w:val="8"/>
        </w:numPr>
        <w:tabs>
          <w:tab w:val="left" w:pos="284"/>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La socola y entresaca se hará de manera uniforme para evitar claros en el guadual.</w:t>
      </w:r>
    </w:p>
    <w:p w14:paraId="3D8AAD59" w14:textId="77777777" w:rsidR="00A96B0A" w:rsidRPr="00A96B0A" w:rsidRDefault="00A96B0A" w:rsidP="00A96B0A">
      <w:pPr>
        <w:numPr>
          <w:ilvl w:val="0"/>
          <w:numId w:val="8"/>
        </w:numPr>
        <w:tabs>
          <w:tab w:val="left" w:pos="284"/>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Los cortes se realizarán a la altura del primer nudo inferior y a ras del mismo.</w:t>
      </w:r>
    </w:p>
    <w:p w14:paraId="0C291649" w14:textId="77777777" w:rsidR="00A96B0A" w:rsidRPr="00A96B0A" w:rsidRDefault="00A96B0A" w:rsidP="00A96B0A">
      <w:pPr>
        <w:numPr>
          <w:ilvl w:val="0"/>
          <w:numId w:val="8"/>
        </w:numPr>
        <w:tabs>
          <w:tab w:val="left" w:pos="284"/>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eliminará en su totalidad la guadua seca y la que presenta. problemas fitosanitarios y se retirará del área.</w:t>
      </w:r>
    </w:p>
    <w:p w14:paraId="1F48B807" w14:textId="77777777" w:rsidR="00A96B0A" w:rsidRPr="00A96B0A" w:rsidRDefault="00A96B0A" w:rsidP="00A96B0A">
      <w:pPr>
        <w:numPr>
          <w:ilvl w:val="0"/>
          <w:numId w:val="8"/>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Los cortes antiguos, se mejorarán dejándolos en el primero o segundo nudo y a ras del mismo.</w:t>
      </w:r>
    </w:p>
    <w:p w14:paraId="43C89F49" w14:textId="77777777" w:rsidR="00A96B0A" w:rsidRPr="00A96B0A" w:rsidRDefault="00A96B0A" w:rsidP="00A96B0A">
      <w:pPr>
        <w:numPr>
          <w:ilvl w:val="0"/>
          <w:numId w:val="8"/>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Todos los lotes en guadua, serán objeto de labores silviculturales.</w:t>
      </w:r>
    </w:p>
    <w:p w14:paraId="02939CF3" w14:textId="77777777" w:rsidR="00A96B0A" w:rsidRPr="00A96B0A" w:rsidRDefault="00A96B0A" w:rsidP="00A96B0A">
      <w:pPr>
        <w:numPr>
          <w:ilvl w:val="0"/>
          <w:numId w:val="8"/>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 xml:space="preserve">La elaboración de productos de guadua (esterilla), dentro del predio deberá hacerse en sitios alejados de las fuentes de agua de las quebradas ubicadas en el </w:t>
      </w:r>
      <w:proofErr w:type="gramStart"/>
      <w:r w:rsidRPr="00A96B0A">
        <w:rPr>
          <w:rFonts w:ascii="Tahoma" w:eastAsia="Times New Roman" w:hAnsi="Tahoma" w:cs="Tahoma"/>
          <w:sz w:val="24"/>
          <w:szCs w:val="24"/>
          <w:lang w:val="es-ES" w:eastAsia="es-ES"/>
        </w:rPr>
        <w:t>predio  para</w:t>
      </w:r>
      <w:proofErr w:type="gramEnd"/>
      <w:r w:rsidRPr="00A96B0A">
        <w:rPr>
          <w:rFonts w:ascii="Tahoma" w:eastAsia="Times New Roman" w:hAnsi="Tahoma" w:cs="Tahoma"/>
          <w:sz w:val="24"/>
          <w:szCs w:val="24"/>
          <w:lang w:val="es-ES" w:eastAsia="es-ES"/>
        </w:rPr>
        <w:t xml:space="preserve"> evitar que formen palizadas y represamientos, guardando una distancia mínima de </w:t>
      </w:r>
      <w:r w:rsidRPr="00A96B0A">
        <w:rPr>
          <w:rFonts w:ascii="Tahoma" w:eastAsia="Times New Roman" w:hAnsi="Tahoma" w:cs="Tahoma"/>
          <w:sz w:val="24"/>
          <w:szCs w:val="24"/>
          <w:lang w:val="es-ES" w:eastAsia="es-ES"/>
        </w:rPr>
        <w:t>cinco (5) metros de la orilla de la fuente de agua.</w:t>
      </w:r>
    </w:p>
    <w:p w14:paraId="73F8B931" w14:textId="77777777" w:rsidR="00A96B0A" w:rsidRPr="00A96B0A" w:rsidRDefault="00A96B0A" w:rsidP="00A96B0A">
      <w:pPr>
        <w:numPr>
          <w:ilvl w:val="0"/>
          <w:numId w:val="8"/>
        </w:numPr>
        <w:tabs>
          <w:tab w:val="left" w:pos="0"/>
          <w:tab w:val="left" w:pos="142"/>
        </w:tabs>
        <w:spacing w:after="0" w:line="240" w:lineRule="auto"/>
        <w:ind w:left="0" w:firstLine="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Las zonas de palizadas, claros y caminos de arriería, serán objeto de resiembra, de acuerdo al área afectada.</w:t>
      </w:r>
    </w:p>
    <w:p w14:paraId="27E57F5F" w14:textId="77777777" w:rsidR="00A96B0A" w:rsidRPr="00A96B0A" w:rsidRDefault="00A96B0A" w:rsidP="00A96B0A">
      <w:pPr>
        <w:numPr>
          <w:ilvl w:val="0"/>
          <w:numId w:val="7"/>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A96B0A">
        <w:rPr>
          <w:rFonts w:ascii="Tahoma" w:eastAsia="Times New Roman" w:hAnsi="Tahoma" w:cs="Tahoma"/>
          <w:color w:val="000000" w:themeColor="text1"/>
          <w:sz w:val="24"/>
          <w:szCs w:val="24"/>
          <w:lang w:val="es-ES" w:eastAsia="es-ES"/>
        </w:rPr>
        <w:t xml:space="preserve"> </w:t>
      </w:r>
    </w:p>
    <w:p w14:paraId="2A541F94" w14:textId="77777777" w:rsidR="00A96B0A" w:rsidRPr="00A96B0A" w:rsidRDefault="00A96B0A" w:rsidP="00A96B0A">
      <w:pPr>
        <w:numPr>
          <w:ilvl w:val="0"/>
          <w:numId w:val="7"/>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A96B0A">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784C2FDA" w14:textId="77777777" w:rsidR="00A96B0A" w:rsidRPr="00A96B0A" w:rsidRDefault="00A96B0A" w:rsidP="00A96B0A">
      <w:pPr>
        <w:numPr>
          <w:ilvl w:val="0"/>
          <w:numId w:val="7"/>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DD4BC27" w14:textId="77777777" w:rsidR="00A96B0A" w:rsidRPr="00A96B0A" w:rsidRDefault="00A96B0A" w:rsidP="00A96B0A">
      <w:pPr>
        <w:numPr>
          <w:ilvl w:val="0"/>
          <w:numId w:val="7"/>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0542E4AF" w14:textId="77777777" w:rsidR="00A96B0A" w:rsidRPr="00A96B0A" w:rsidRDefault="00A96B0A" w:rsidP="00A96B0A">
      <w:pPr>
        <w:numPr>
          <w:ilvl w:val="0"/>
          <w:numId w:val="7"/>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A96B0A">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724BD01C" w14:textId="77777777" w:rsidR="00A96B0A" w:rsidRPr="00A96B0A" w:rsidRDefault="00A96B0A" w:rsidP="00A96B0A">
      <w:pPr>
        <w:numPr>
          <w:ilvl w:val="0"/>
          <w:numId w:val="7"/>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A96B0A">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617BA766" w14:textId="77777777" w:rsidR="00A96B0A" w:rsidRPr="00A96B0A" w:rsidRDefault="00A96B0A" w:rsidP="00A96B0A">
      <w:pPr>
        <w:spacing w:after="0" w:line="240" w:lineRule="auto"/>
        <w:ind w:right="-234"/>
        <w:jc w:val="both"/>
        <w:rPr>
          <w:rFonts w:ascii="Tahoma" w:eastAsia="Times New Roman" w:hAnsi="Tahoma" w:cs="Tahoma"/>
          <w:sz w:val="24"/>
          <w:szCs w:val="24"/>
          <w:lang w:val="es-ES" w:eastAsia="es-ES"/>
        </w:rPr>
      </w:pPr>
    </w:p>
    <w:p w14:paraId="5FD1DD2D"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 xml:space="preserve">DESTINO DE LOS PRODUCTOS: </w:t>
      </w:r>
      <w:r w:rsidRPr="00A96B0A">
        <w:rPr>
          <w:rFonts w:ascii="Tahoma" w:eastAsia="Times New Roman" w:hAnsi="Tahoma" w:cs="Tahoma"/>
          <w:color w:val="000000" w:themeColor="text1"/>
          <w:spacing w:val="-3"/>
          <w:sz w:val="24"/>
          <w:szCs w:val="24"/>
          <w:lang w:val="es-ES_tradnl" w:eastAsia="es-ES"/>
        </w:rPr>
        <w:t xml:space="preserve">Los productos a obtener se destinarán para </w:t>
      </w:r>
      <w:r w:rsidRPr="00A96B0A">
        <w:rPr>
          <w:rFonts w:ascii="Tahoma" w:eastAsia="Times New Roman" w:hAnsi="Tahoma" w:cs="Tahoma"/>
          <w:b/>
          <w:bCs/>
          <w:color w:val="000000" w:themeColor="text1"/>
          <w:spacing w:val="-3"/>
          <w:sz w:val="24"/>
          <w:szCs w:val="24"/>
          <w:lang w:val="es-ES_tradnl" w:eastAsia="es-ES"/>
        </w:rPr>
        <w:t>COMERCIO.</w:t>
      </w:r>
    </w:p>
    <w:p w14:paraId="111F017C"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6D88A85E"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PARÁGRAFO 1</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A96B0A">
        <w:rPr>
          <w:rFonts w:ascii="Tahoma" w:eastAsia="Times New Roman" w:hAnsi="Tahoma" w:cs="Tahoma"/>
          <w:bCs/>
          <w:color w:val="000000" w:themeColor="text1"/>
          <w:spacing w:val="-3"/>
          <w:sz w:val="24"/>
          <w:szCs w:val="24"/>
          <w:lang w:val="es-ES_tradnl" w:eastAsia="es-ES"/>
        </w:rPr>
        <w:t>N°</w:t>
      </w:r>
      <w:proofErr w:type="spellEnd"/>
      <w:r w:rsidRPr="00A96B0A">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2EB01270"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33C028EE" w14:textId="77777777" w:rsidR="00A96B0A" w:rsidRPr="00A96B0A" w:rsidRDefault="00A96B0A" w:rsidP="00A96B0A">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pacing w:val="-3"/>
          <w:sz w:val="24"/>
          <w:szCs w:val="24"/>
          <w:lang w:val="es-ES" w:eastAsia="es-ES"/>
        </w:rPr>
        <w:t>ARTÍCULO TERCERO</w:t>
      </w:r>
      <w:r w:rsidRPr="00A96B0A">
        <w:rPr>
          <w:rFonts w:ascii="Tahoma" w:eastAsia="Times New Roman" w:hAnsi="Tahoma" w:cs="Tahoma"/>
          <w:color w:val="000000" w:themeColor="text1"/>
          <w:spacing w:val="-3"/>
          <w:sz w:val="24"/>
          <w:szCs w:val="24"/>
          <w:lang w:val="es-ES" w:eastAsia="es-ES"/>
        </w:rPr>
        <w:t xml:space="preserve">: </w:t>
      </w:r>
      <w:r w:rsidRPr="00A96B0A">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A96B0A">
        <w:rPr>
          <w:rFonts w:ascii="Tahoma" w:eastAsia="Times New Roman" w:hAnsi="Tahoma" w:cs="Tahoma"/>
          <w:b/>
          <w:bCs/>
          <w:color w:val="000000" w:themeColor="text1"/>
          <w:spacing w:val="-3"/>
          <w:sz w:val="24"/>
          <w:szCs w:val="24"/>
          <w:lang w:val="es-ES_tradnl" w:eastAsia="es-ES"/>
        </w:rPr>
        <w:t>CORPORACIÓN AUTÓNOMA REGIONAL DEL QUINDÍO</w:t>
      </w:r>
      <w:r w:rsidRPr="00A96B0A">
        <w:rPr>
          <w:rFonts w:ascii="Tahoma" w:eastAsia="Times New Roman" w:hAnsi="Tahoma" w:cs="Tahoma"/>
          <w:b/>
          <w:bCs/>
          <w:color w:val="000000" w:themeColor="text1"/>
          <w:spacing w:val="-3"/>
          <w:sz w:val="24"/>
          <w:szCs w:val="24"/>
          <w:lang w:eastAsia="es-ES"/>
        </w:rPr>
        <w:t>,</w:t>
      </w:r>
      <w:r w:rsidRPr="00A96B0A">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A96B0A">
        <w:rPr>
          <w:rFonts w:ascii="Tahoma" w:eastAsia="Times New Roman" w:hAnsi="Tahoma" w:cs="Tahoma"/>
          <w:color w:val="000000" w:themeColor="text1"/>
          <w:spacing w:val="-3"/>
          <w:sz w:val="24"/>
          <w:szCs w:val="24"/>
          <w:lang w:eastAsia="es-ES"/>
        </w:rPr>
        <w:t>Abril</w:t>
      </w:r>
      <w:proofErr w:type="gramEnd"/>
      <w:r w:rsidRPr="00A96B0A">
        <w:rPr>
          <w:rFonts w:ascii="Tahoma" w:eastAsia="Times New Roman" w:hAnsi="Tahoma" w:cs="Tahoma"/>
          <w:color w:val="000000" w:themeColor="text1"/>
          <w:spacing w:val="-3"/>
          <w:sz w:val="24"/>
          <w:szCs w:val="24"/>
          <w:lang w:eastAsia="es-ES"/>
        </w:rPr>
        <w:t xml:space="preserve"> de 2020 del expedida por la Dirección General de esta Corporación, la suma de</w:t>
      </w:r>
      <w:r w:rsidRPr="00A96B0A">
        <w:rPr>
          <w:rFonts w:ascii="Tahoma" w:eastAsia="Times New Roman" w:hAnsi="Tahoma" w:cs="Tahoma"/>
          <w:b/>
          <w:color w:val="000000" w:themeColor="text1"/>
          <w:spacing w:val="-3"/>
          <w:sz w:val="24"/>
          <w:szCs w:val="24"/>
          <w:lang w:eastAsia="es-ES"/>
        </w:rPr>
        <w:t xml:space="preserve"> NOVENTA Y NUEVE MIL CUATROCIENTOS CUARENTA Y OCHO PESOS</w:t>
      </w:r>
      <w:r w:rsidRPr="00A96B0A">
        <w:rPr>
          <w:rFonts w:ascii="Tahoma" w:eastAsia="Times New Roman" w:hAnsi="Tahoma" w:cs="Tahoma"/>
          <w:b/>
          <w:color w:val="000000" w:themeColor="text1"/>
          <w:sz w:val="24"/>
          <w:szCs w:val="24"/>
          <w:lang w:eastAsia="es-ES"/>
        </w:rPr>
        <w:t xml:space="preserve"> MCTE ($99.448)</w:t>
      </w:r>
      <w:r w:rsidRPr="00A96B0A">
        <w:rPr>
          <w:rFonts w:ascii="Tahoma" w:eastAsia="Times New Roman" w:hAnsi="Tahoma" w:cs="Tahoma"/>
          <w:color w:val="000000" w:themeColor="text1"/>
          <w:sz w:val="24"/>
          <w:szCs w:val="24"/>
          <w:lang w:eastAsia="es-ES"/>
        </w:rPr>
        <w:t xml:space="preserve"> por los siguientes conceptos</w:t>
      </w:r>
      <w:r w:rsidRPr="00A96B0A">
        <w:rPr>
          <w:rFonts w:ascii="Tahoma" w:eastAsia="Times New Roman" w:hAnsi="Tahoma" w:cs="Tahoma"/>
          <w:color w:val="000000" w:themeColor="text1"/>
          <w:sz w:val="24"/>
          <w:szCs w:val="24"/>
          <w:lang w:val="es-ES" w:eastAsia="es-ES"/>
        </w:rPr>
        <w:t>:</w:t>
      </w:r>
    </w:p>
    <w:p w14:paraId="6DEF0EEC"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A96B0A" w:rsidRPr="00A96B0A" w14:paraId="705D7812" w14:textId="77777777" w:rsidTr="00371700">
        <w:trPr>
          <w:trHeight w:val="340"/>
          <w:jc w:val="center"/>
        </w:trPr>
        <w:tc>
          <w:tcPr>
            <w:tcW w:w="5107" w:type="dxa"/>
            <w:shd w:val="clear" w:color="auto" w:fill="BFBFBF"/>
            <w:vAlign w:val="center"/>
          </w:tcPr>
          <w:p w14:paraId="071C531F"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A96B0A">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64AD8894"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A96B0A">
              <w:rPr>
                <w:rFonts w:ascii="Tahoma" w:eastAsia="Times New Roman" w:hAnsi="Tahoma" w:cs="Tahoma"/>
                <w:b/>
                <w:color w:val="000000" w:themeColor="text1"/>
                <w:spacing w:val="-3"/>
                <w:sz w:val="24"/>
                <w:szCs w:val="24"/>
                <w:lang w:val="es-ES_tradnl" w:eastAsia="es-ES"/>
              </w:rPr>
              <w:t>VALOR ($)</w:t>
            </w:r>
          </w:p>
        </w:tc>
      </w:tr>
      <w:tr w:rsidR="00A96B0A" w:rsidRPr="00A96B0A" w14:paraId="3CA4C869" w14:textId="77777777" w:rsidTr="00371700">
        <w:trPr>
          <w:trHeight w:val="340"/>
          <w:jc w:val="center"/>
        </w:trPr>
        <w:tc>
          <w:tcPr>
            <w:tcW w:w="5107" w:type="dxa"/>
            <w:vAlign w:val="center"/>
          </w:tcPr>
          <w:p w14:paraId="4CD4305E" w14:textId="77777777" w:rsidR="00A96B0A" w:rsidRPr="00A96B0A" w:rsidRDefault="00A96B0A" w:rsidP="00A96B0A">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03505A4C"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$39.911</w:t>
            </w:r>
          </w:p>
        </w:tc>
      </w:tr>
      <w:tr w:rsidR="00A96B0A" w:rsidRPr="00A96B0A" w14:paraId="6D63FF80" w14:textId="77777777" w:rsidTr="00371700">
        <w:trPr>
          <w:trHeight w:val="340"/>
          <w:jc w:val="center"/>
        </w:trPr>
        <w:tc>
          <w:tcPr>
            <w:tcW w:w="5107" w:type="dxa"/>
            <w:vAlign w:val="center"/>
          </w:tcPr>
          <w:p w14:paraId="18A943D5" w14:textId="77777777" w:rsidR="00A96B0A" w:rsidRPr="00A96B0A" w:rsidRDefault="00A96B0A" w:rsidP="00A96B0A">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309C0B23"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color w:val="000000" w:themeColor="text1"/>
                <w:spacing w:val="-3"/>
                <w:sz w:val="24"/>
                <w:szCs w:val="24"/>
                <w:lang w:eastAsia="es-ES"/>
              </w:rPr>
              <w:t>$59.537</w:t>
            </w:r>
          </w:p>
        </w:tc>
      </w:tr>
      <w:tr w:rsidR="00A96B0A" w:rsidRPr="00A96B0A" w14:paraId="1AE4F029" w14:textId="77777777" w:rsidTr="00371700">
        <w:trPr>
          <w:trHeight w:val="340"/>
          <w:jc w:val="center"/>
        </w:trPr>
        <w:tc>
          <w:tcPr>
            <w:tcW w:w="5107" w:type="dxa"/>
            <w:shd w:val="clear" w:color="auto" w:fill="BFBFBF"/>
            <w:vAlign w:val="center"/>
          </w:tcPr>
          <w:p w14:paraId="304DBDC6"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31761A8A" w14:textId="77777777" w:rsidR="00A96B0A" w:rsidRPr="00A96B0A" w:rsidRDefault="00A96B0A" w:rsidP="00A96B0A">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A96B0A">
              <w:rPr>
                <w:rFonts w:ascii="Tahoma" w:eastAsia="Times New Roman" w:hAnsi="Tahoma" w:cs="Tahoma"/>
                <w:b/>
                <w:color w:val="000000" w:themeColor="text1"/>
                <w:sz w:val="24"/>
                <w:szCs w:val="24"/>
                <w:lang w:eastAsia="es-ES"/>
              </w:rPr>
              <w:t>$99.448</w:t>
            </w:r>
          </w:p>
        </w:tc>
      </w:tr>
    </w:tbl>
    <w:p w14:paraId="5BDE0812" w14:textId="77777777" w:rsidR="00A96B0A" w:rsidRPr="00A96B0A" w:rsidRDefault="00A96B0A" w:rsidP="00A96B0A">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6FE876B3" w14:textId="77777777" w:rsidR="00A96B0A" w:rsidRPr="00A96B0A" w:rsidRDefault="00A96B0A" w:rsidP="00A96B0A">
      <w:pPr>
        <w:tabs>
          <w:tab w:val="left" w:pos="0"/>
        </w:tabs>
        <w:suppressAutoHyphens/>
        <w:spacing w:after="0" w:line="240" w:lineRule="atLeast"/>
        <w:jc w:val="both"/>
        <w:rPr>
          <w:rFonts w:ascii="Tahoma" w:eastAsia="Times New Roman" w:hAnsi="Tahoma" w:cs="Tahoma"/>
          <w:sz w:val="24"/>
          <w:szCs w:val="24"/>
          <w:lang w:val="es-ES" w:eastAsia="es-ES"/>
        </w:rPr>
      </w:pPr>
      <w:r w:rsidRPr="00A96B0A">
        <w:rPr>
          <w:rFonts w:ascii="Tahoma" w:eastAsia="Times New Roman" w:hAnsi="Tahoma" w:cs="Tahoma"/>
          <w:b/>
          <w:color w:val="000000" w:themeColor="text1"/>
          <w:sz w:val="24"/>
          <w:szCs w:val="24"/>
          <w:lang w:val="es-ES" w:eastAsia="es-ES"/>
        </w:rPr>
        <w:t>PARÁGRAFO:</w:t>
      </w:r>
      <w:r w:rsidRPr="00A96B0A">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A96B0A">
        <w:rPr>
          <w:rFonts w:ascii="Tahoma" w:eastAsia="Times New Roman" w:hAnsi="Tahoma" w:cs="Tahoma"/>
          <w:i/>
          <w:sz w:val="24"/>
          <w:szCs w:val="24"/>
          <w:lang w:val="es-ES" w:eastAsia="es-ES"/>
        </w:rPr>
        <w:t xml:space="preserve">Por la cual se desarrollan los sistemas de facturación, los proveedores tecnológicos, el registro </w:t>
      </w:r>
      <w:r w:rsidRPr="00A96B0A">
        <w:rPr>
          <w:rFonts w:ascii="Tahoma" w:eastAsia="Times New Roman" w:hAnsi="Tahoma" w:cs="Tahoma"/>
          <w:i/>
          <w:sz w:val="24"/>
          <w:szCs w:val="24"/>
          <w:lang w:val="es-ES" w:eastAsia="es-ES"/>
        </w:rPr>
        <w:t xml:space="preserve">de la factura electrónica de venta como título valor, se expide el anexo técnico de factura electrónica de venta y se dictan otras disposiciones en materia de sistemas de facturación.” </w:t>
      </w:r>
      <w:r w:rsidRPr="00A96B0A">
        <w:rPr>
          <w:rFonts w:ascii="Tahoma" w:eastAsia="Times New Roman" w:hAnsi="Tahoma" w:cs="Tahoma"/>
          <w:sz w:val="24"/>
          <w:szCs w:val="24"/>
          <w:lang w:val="es-ES" w:eastAsia="es-ES"/>
        </w:rPr>
        <w:t>y acatando el contenido del Comunicado Interno SAF N°1030 del 31 de Diciembre de 2020, se relacionan los siguientes datos:</w:t>
      </w:r>
    </w:p>
    <w:p w14:paraId="441E9AE7" w14:textId="77777777" w:rsidR="00A96B0A" w:rsidRPr="00A96B0A" w:rsidRDefault="00A96B0A" w:rsidP="00A96B0A">
      <w:pPr>
        <w:tabs>
          <w:tab w:val="left" w:pos="0"/>
        </w:tabs>
        <w:suppressAutoHyphens/>
        <w:spacing w:after="0" w:line="240" w:lineRule="atLeast"/>
        <w:jc w:val="both"/>
        <w:rPr>
          <w:rFonts w:ascii="Tahoma" w:eastAsia="Times New Roman" w:hAnsi="Tahoma" w:cs="Tahoma"/>
          <w:sz w:val="24"/>
          <w:szCs w:val="24"/>
          <w:lang w:val="es-ES" w:eastAsia="es-ES"/>
        </w:rPr>
      </w:pPr>
    </w:p>
    <w:p w14:paraId="65295CB8" w14:textId="77777777" w:rsidR="00A96B0A" w:rsidRPr="00A96B0A" w:rsidRDefault="00A96B0A" w:rsidP="00A96B0A">
      <w:pPr>
        <w:tabs>
          <w:tab w:val="left" w:pos="0"/>
        </w:tabs>
        <w:suppressAutoHyphens/>
        <w:spacing w:after="0" w:line="240" w:lineRule="atLeast"/>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Nombre completo o razón social:</w:t>
      </w:r>
      <w:r w:rsidRPr="00A96B0A">
        <w:rPr>
          <w:rFonts w:ascii="Tahoma" w:eastAsia="Times New Roman" w:hAnsi="Tahoma" w:cs="Tahoma"/>
          <w:sz w:val="24"/>
          <w:szCs w:val="24"/>
          <w:lang w:val="es-ES" w:eastAsia="es-ES"/>
        </w:rPr>
        <w:t xml:space="preserve"> Hernando Arcila Botero</w:t>
      </w:r>
    </w:p>
    <w:p w14:paraId="7ED6DFA6" w14:textId="77777777" w:rsidR="00A96B0A" w:rsidRPr="00A96B0A" w:rsidRDefault="00A96B0A" w:rsidP="00A96B0A">
      <w:pPr>
        <w:tabs>
          <w:tab w:val="left" w:pos="0"/>
        </w:tabs>
        <w:suppressAutoHyphens/>
        <w:spacing w:after="0" w:line="240" w:lineRule="atLeast"/>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CC o NIT:</w:t>
      </w:r>
      <w:r w:rsidRPr="00A96B0A">
        <w:rPr>
          <w:rFonts w:ascii="Tahoma" w:eastAsia="Times New Roman" w:hAnsi="Tahoma" w:cs="Tahoma"/>
          <w:sz w:val="24"/>
          <w:szCs w:val="24"/>
          <w:lang w:val="es-ES" w:eastAsia="es-ES"/>
        </w:rPr>
        <w:t xml:space="preserve"> 7.541.921</w:t>
      </w:r>
    </w:p>
    <w:p w14:paraId="144ED739" w14:textId="77777777" w:rsidR="00A96B0A" w:rsidRPr="00A96B0A" w:rsidRDefault="00A96B0A" w:rsidP="00A96B0A">
      <w:pPr>
        <w:tabs>
          <w:tab w:val="left" w:pos="0"/>
        </w:tabs>
        <w:suppressAutoHyphens/>
        <w:spacing w:after="0" w:line="240" w:lineRule="atLeast"/>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Dirección de Notificación de Correspondencia:</w:t>
      </w:r>
      <w:r w:rsidRPr="00A96B0A">
        <w:rPr>
          <w:rFonts w:ascii="Tahoma" w:eastAsia="Times New Roman" w:hAnsi="Tahoma" w:cs="Tahoma"/>
          <w:sz w:val="24"/>
          <w:szCs w:val="24"/>
          <w:lang w:val="es-ES" w:eastAsia="es-ES"/>
        </w:rPr>
        <w:t xml:space="preserve"> </w:t>
      </w:r>
      <w:proofErr w:type="spellStart"/>
      <w:r w:rsidRPr="00A96B0A">
        <w:rPr>
          <w:rFonts w:ascii="Tahoma" w:eastAsia="Times New Roman" w:hAnsi="Tahoma" w:cs="Tahoma"/>
          <w:sz w:val="24"/>
          <w:szCs w:val="24"/>
          <w:lang w:val="es-ES" w:eastAsia="es-ES"/>
        </w:rPr>
        <w:t>Cra</w:t>
      </w:r>
      <w:proofErr w:type="spellEnd"/>
      <w:r w:rsidRPr="00A96B0A">
        <w:rPr>
          <w:rFonts w:ascii="Tahoma" w:eastAsia="Times New Roman" w:hAnsi="Tahoma" w:cs="Tahoma"/>
          <w:sz w:val="24"/>
          <w:szCs w:val="24"/>
          <w:lang w:val="es-ES" w:eastAsia="es-ES"/>
        </w:rPr>
        <w:t xml:space="preserve"> 4C #6-22 Tebaida </w:t>
      </w:r>
    </w:p>
    <w:p w14:paraId="2FA3592F" w14:textId="77777777" w:rsidR="00A96B0A" w:rsidRPr="00A96B0A" w:rsidRDefault="00A96B0A" w:rsidP="00A96B0A">
      <w:pPr>
        <w:tabs>
          <w:tab w:val="left" w:pos="0"/>
        </w:tabs>
        <w:suppressAutoHyphens/>
        <w:spacing w:after="0" w:line="240" w:lineRule="atLeast"/>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Número telefónico o de contacto:</w:t>
      </w:r>
      <w:r w:rsidRPr="00A96B0A">
        <w:rPr>
          <w:rFonts w:ascii="Tahoma" w:eastAsia="Times New Roman" w:hAnsi="Tahoma" w:cs="Tahoma"/>
          <w:sz w:val="24"/>
          <w:szCs w:val="24"/>
          <w:lang w:val="es-ES" w:eastAsia="es-ES"/>
        </w:rPr>
        <w:t xml:space="preserve"> 311 630 39 67 </w:t>
      </w:r>
    </w:p>
    <w:p w14:paraId="28A131BF" w14:textId="77777777" w:rsidR="00A96B0A" w:rsidRPr="00A96B0A" w:rsidRDefault="00A96B0A" w:rsidP="00A96B0A">
      <w:pPr>
        <w:tabs>
          <w:tab w:val="left" w:pos="0"/>
        </w:tabs>
        <w:suppressAutoHyphens/>
        <w:spacing w:after="0" w:line="240" w:lineRule="atLeast"/>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Correo electrónico:</w:t>
      </w:r>
      <w:r w:rsidRPr="00A96B0A">
        <w:rPr>
          <w:rFonts w:ascii="Tahoma" w:eastAsia="Times New Roman" w:hAnsi="Tahoma" w:cs="Tahoma"/>
          <w:sz w:val="24"/>
          <w:szCs w:val="24"/>
          <w:lang w:val="es-ES" w:eastAsia="es-ES"/>
        </w:rPr>
        <w:t xml:space="preserve"> No Registra –Correo electrónico apoderado: gaviriayamincho1992@gmail.com</w:t>
      </w:r>
    </w:p>
    <w:p w14:paraId="4AFE45C7" w14:textId="77777777" w:rsidR="00A96B0A" w:rsidRPr="00A96B0A" w:rsidRDefault="00A96B0A" w:rsidP="00A96B0A">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17C7B185"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z w:val="24"/>
          <w:szCs w:val="24"/>
          <w:lang w:val="es-ES" w:eastAsia="es-ES"/>
        </w:rPr>
        <w:t>ARTÍCULO CUARTO</w:t>
      </w:r>
      <w:r w:rsidRPr="00A96B0A">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62F20711"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7A060983"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54A7EDD6"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495BFF56"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QUINTO</w:t>
      </w:r>
      <w:r w:rsidRPr="00A96B0A">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695F62DA"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0B603285"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 xml:space="preserve">PARÁGRAFO 1: </w:t>
      </w:r>
      <w:r w:rsidRPr="00A96B0A">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047ECC52"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0F711B84"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 xml:space="preserve">PARÁGRAFO 2: </w:t>
      </w:r>
      <w:r w:rsidRPr="00A96B0A">
        <w:rPr>
          <w:rFonts w:ascii="Tahoma" w:eastAsia="Times New Roman" w:hAnsi="Tahoma" w:cs="Tahoma"/>
          <w:color w:val="000000" w:themeColor="text1"/>
          <w:sz w:val="24"/>
          <w:szCs w:val="24"/>
          <w:lang w:val="es-ES" w:eastAsia="es-ES"/>
        </w:rPr>
        <w:t>Copia de la presente Resolución, deberá permanecer en el sitio de la intervención.</w:t>
      </w:r>
    </w:p>
    <w:p w14:paraId="01395380"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0F44FFFD"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SEXTO:</w:t>
      </w:r>
      <w:r w:rsidRPr="00A96B0A">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A96B0A">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651D4003"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2E2D93C9"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ARTÍCULO SÉPTIMO</w:t>
      </w:r>
      <w:r w:rsidRPr="00A96B0A">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A96B0A">
        <w:rPr>
          <w:rFonts w:ascii="Tahoma" w:eastAsia="Times New Roman" w:hAnsi="Tahoma" w:cs="Tahoma"/>
          <w:color w:val="000000" w:themeColor="text1"/>
          <w:spacing w:val="-3"/>
          <w:sz w:val="24"/>
          <w:szCs w:val="24"/>
          <w:lang w:val="es-ES_tradnl" w:eastAsia="es-ES"/>
        </w:rPr>
        <w:t>Subdirector</w:t>
      </w:r>
      <w:proofErr w:type="gramEnd"/>
      <w:r w:rsidRPr="00A96B0A">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258B5C57"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6E6232AB"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A96B0A">
        <w:rPr>
          <w:rFonts w:ascii="Tahoma" w:eastAsia="Times New Roman" w:hAnsi="Tahoma" w:cs="Tahoma"/>
          <w:bCs/>
          <w:color w:val="000000" w:themeColor="text1"/>
          <w:spacing w:val="-3"/>
          <w:sz w:val="24"/>
          <w:szCs w:val="24"/>
          <w:lang w:val="es-ES_tradnl" w:eastAsia="es-ES"/>
        </w:rPr>
        <w:t>Artículos 76</w:t>
      </w:r>
      <w:r w:rsidRPr="00A96B0A">
        <w:rPr>
          <w:rFonts w:ascii="Tahoma" w:eastAsia="Times New Roman" w:hAnsi="Tahoma" w:cs="Tahoma"/>
          <w:b/>
          <w:bCs/>
          <w:color w:val="000000" w:themeColor="text1"/>
          <w:spacing w:val="-3"/>
          <w:sz w:val="24"/>
          <w:szCs w:val="24"/>
          <w:lang w:val="es-ES_tradnl" w:eastAsia="es-ES"/>
        </w:rPr>
        <w:t xml:space="preserve"> </w:t>
      </w:r>
      <w:r w:rsidRPr="00A96B0A">
        <w:rPr>
          <w:rFonts w:ascii="Tahoma" w:eastAsia="Times New Roman" w:hAnsi="Tahoma" w:cs="Tahoma"/>
          <w:color w:val="000000" w:themeColor="text1"/>
          <w:spacing w:val="-3"/>
          <w:sz w:val="24"/>
          <w:szCs w:val="24"/>
          <w:lang w:val="es-ES_tradnl" w:eastAsia="es-ES"/>
        </w:rPr>
        <w:t>y 77 de la Ley 1437 de 2011.</w:t>
      </w:r>
    </w:p>
    <w:p w14:paraId="483ECBBF"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2C1B4185" w14:textId="77777777" w:rsidR="00A96B0A" w:rsidRPr="00A96B0A" w:rsidRDefault="00A96B0A" w:rsidP="00A96B0A">
      <w:pPr>
        <w:spacing w:after="120" w:line="240" w:lineRule="auto"/>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OCTAVO</w:t>
      </w:r>
      <w:r w:rsidRPr="00A96B0A">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2CAD4AB5"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0F17CEDC"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NOVENO:</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A96B0A">
        <w:rPr>
          <w:rFonts w:ascii="Tahoma" w:eastAsia="Times New Roman" w:hAnsi="Tahoma" w:cs="Tahoma"/>
          <w:b/>
          <w:color w:val="000000" w:themeColor="text1"/>
          <w:sz w:val="24"/>
          <w:szCs w:val="24"/>
          <w:lang w:val="es-ES" w:eastAsia="es-ES"/>
        </w:rPr>
        <w:t>CRQ</w:t>
      </w:r>
      <w:r w:rsidRPr="00A96B0A">
        <w:rPr>
          <w:rFonts w:ascii="Tahoma" w:eastAsia="Times New Roman" w:hAnsi="Tahoma" w:cs="Tahoma"/>
          <w:b/>
          <w:bCs/>
          <w:color w:val="000000" w:themeColor="text1"/>
          <w:sz w:val="24"/>
          <w:szCs w:val="24"/>
          <w:lang w:val="es-ES" w:eastAsia="es-ES"/>
        </w:rPr>
        <w:t xml:space="preserve">, </w:t>
      </w:r>
      <w:r w:rsidRPr="00A96B0A">
        <w:rPr>
          <w:rFonts w:ascii="Tahoma" w:eastAsia="Times New Roman" w:hAnsi="Tahoma" w:cs="Tahoma"/>
          <w:bCs/>
          <w:color w:val="000000" w:themeColor="text1"/>
          <w:sz w:val="24"/>
          <w:szCs w:val="24"/>
          <w:lang w:val="es-ES" w:eastAsia="es-ES"/>
        </w:rPr>
        <w:t>de conformidad con lo establecido en el artículo 71 de la Ley 99 de 1993.</w:t>
      </w:r>
    </w:p>
    <w:p w14:paraId="1F677DE1" w14:textId="77777777" w:rsidR="00A96B0A" w:rsidRPr="00A96B0A" w:rsidRDefault="00A96B0A" w:rsidP="00A96B0A">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6054DDCE" w14:textId="77777777" w:rsidR="00A96B0A" w:rsidRPr="00A96B0A" w:rsidRDefault="00A96B0A" w:rsidP="00A96B0A">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A96B0A">
        <w:rPr>
          <w:rFonts w:ascii="Tahoma" w:eastAsia="Times New Roman" w:hAnsi="Tahoma" w:cs="Tahoma"/>
          <w:b/>
          <w:bCs/>
          <w:color w:val="000000" w:themeColor="text1"/>
          <w:sz w:val="24"/>
          <w:szCs w:val="24"/>
          <w:lang w:val="es-ES" w:eastAsia="es-ES"/>
        </w:rPr>
        <w:t xml:space="preserve">ARTÍCULO DÉCIMO: </w:t>
      </w:r>
      <w:r w:rsidRPr="00A96B0A">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32CE031A"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2459B910"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ARTÍCULO UNDÉCIMO:</w:t>
      </w:r>
      <w:r w:rsidRPr="00A96B0A">
        <w:rPr>
          <w:rFonts w:ascii="Tahoma" w:eastAsia="Times New Roman" w:hAnsi="Tahoma" w:cs="Tahoma"/>
          <w:color w:val="000000" w:themeColor="text1"/>
          <w:spacing w:val="-3"/>
          <w:sz w:val="24"/>
          <w:szCs w:val="24"/>
          <w:lang w:val="es-ES_tradnl" w:eastAsia="es-ES"/>
        </w:rPr>
        <w:t xml:space="preserve"> </w:t>
      </w:r>
      <w:r w:rsidRPr="00A96B0A">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1097795142"/>
          <w:placeholder>
            <w:docPart w:val="BB3C0B5A309C419D8E6440504161410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A96B0A">
            <w:rPr>
              <w:rFonts w:ascii="Tahoma" w:eastAsia="Times New Roman" w:hAnsi="Tahoma" w:cs="Tahoma"/>
              <w:color w:val="000000" w:themeColor="text1"/>
              <w:sz w:val="24"/>
              <w:szCs w:val="24"/>
              <w:lang w:val="es-ES" w:eastAsia="es-ES"/>
            </w:rPr>
            <w:t>LA TEBAIDA</w:t>
          </w:r>
        </w:sdtContent>
      </w:sdt>
      <w:r w:rsidRPr="00A96B0A">
        <w:rPr>
          <w:rFonts w:ascii="Tahoma" w:eastAsia="Times New Roman" w:hAnsi="Tahoma" w:cs="Tahoma"/>
          <w:color w:val="000000" w:themeColor="text1"/>
          <w:sz w:val="24"/>
          <w:szCs w:val="24"/>
          <w:lang w:val="es-ES" w:eastAsia="es-ES"/>
        </w:rPr>
        <w:t xml:space="preserve"> </w:t>
      </w:r>
      <w:r w:rsidRPr="00A96B0A">
        <w:rPr>
          <w:rFonts w:ascii="Tahoma" w:eastAsia="Times New Roman" w:hAnsi="Tahoma" w:cs="Tahoma"/>
          <w:b/>
          <w:color w:val="000000" w:themeColor="text1"/>
          <w:sz w:val="24"/>
          <w:szCs w:val="24"/>
          <w:lang w:val="es-ES" w:eastAsia="es-ES"/>
        </w:rPr>
        <w:t xml:space="preserve">QUINDÍO, </w:t>
      </w:r>
      <w:r w:rsidRPr="00A96B0A">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211D72A1" w14:textId="77777777" w:rsidR="00A96B0A" w:rsidRPr="00A96B0A" w:rsidRDefault="00A96B0A" w:rsidP="00A96B0A">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01C35FD6" w14:textId="77777777" w:rsidR="00A96B0A" w:rsidRPr="00A96B0A" w:rsidRDefault="00A96B0A" w:rsidP="00A96B0A">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A96B0A">
        <w:rPr>
          <w:rFonts w:ascii="Tahoma" w:eastAsia="Times New Roman" w:hAnsi="Tahoma" w:cs="Tahoma"/>
          <w:b/>
          <w:bCs/>
          <w:color w:val="000000" w:themeColor="text1"/>
          <w:spacing w:val="-3"/>
          <w:sz w:val="24"/>
          <w:szCs w:val="24"/>
          <w:lang w:val="es-ES_tradnl" w:eastAsia="es-ES"/>
        </w:rPr>
        <w:t>NOTIFÍQUESE, PUBLÍQUESE Y CÚMPLASE.</w:t>
      </w:r>
    </w:p>
    <w:p w14:paraId="3F4043F3" w14:textId="77777777" w:rsidR="00A96B0A" w:rsidRPr="00A96B0A" w:rsidRDefault="00A96B0A" w:rsidP="00A96B0A">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A96B0A">
        <w:rPr>
          <w:rFonts w:ascii="Tahoma" w:eastAsia="Times New Roman" w:hAnsi="Tahoma" w:cs="Tahoma"/>
          <w:b/>
          <w:bCs/>
          <w:color w:val="000000" w:themeColor="text1"/>
          <w:spacing w:val="-3"/>
          <w:sz w:val="24"/>
          <w:szCs w:val="24"/>
          <w:lang w:val="es-ES_tradnl" w:eastAsia="es-ES"/>
        </w:rPr>
        <w:tab/>
      </w:r>
    </w:p>
    <w:p w14:paraId="1F7B8564" w14:textId="77777777" w:rsidR="00A96B0A" w:rsidRPr="00A96B0A" w:rsidRDefault="00A96B0A" w:rsidP="00A96B0A">
      <w:pPr>
        <w:spacing w:after="0" w:line="240" w:lineRule="auto"/>
        <w:jc w:val="both"/>
        <w:rPr>
          <w:rFonts w:ascii="Tahoma" w:eastAsia="Calibri" w:hAnsi="Tahoma" w:cs="Tahoma"/>
          <w:b/>
          <w:color w:val="000000" w:themeColor="text1"/>
          <w:sz w:val="24"/>
          <w:szCs w:val="24"/>
          <w:lang w:val="es-ES" w:eastAsia="es-ES"/>
        </w:rPr>
      </w:pPr>
    </w:p>
    <w:p w14:paraId="60B91C13"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p>
    <w:p w14:paraId="3877016F"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Times New Roman" w:hAnsi="Tahoma" w:cs="Tahoma"/>
          <w:b/>
          <w:bCs/>
          <w:color w:val="000000" w:themeColor="text1"/>
          <w:sz w:val="24"/>
          <w:szCs w:val="24"/>
          <w:lang w:val="es-ES" w:eastAsia="es-ES"/>
        </w:rPr>
        <w:t>CARLOS ARIEL TRUKE OSPINA</w:t>
      </w:r>
      <w:r w:rsidRPr="00A96B0A">
        <w:rPr>
          <w:rFonts w:ascii="Tahoma" w:eastAsia="Calibri" w:hAnsi="Tahoma" w:cs="Tahoma"/>
          <w:b/>
          <w:color w:val="000000" w:themeColor="text1"/>
          <w:sz w:val="24"/>
          <w:szCs w:val="24"/>
          <w:lang w:val="es-ES" w:eastAsia="es-ES"/>
        </w:rPr>
        <w:t>.</w:t>
      </w:r>
    </w:p>
    <w:p w14:paraId="487ED4D1"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Calibri" w:hAnsi="Tahoma" w:cs="Tahoma"/>
          <w:b/>
          <w:color w:val="000000" w:themeColor="text1"/>
          <w:sz w:val="24"/>
          <w:szCs w:val="24"/>
          <w:lang w:val="es-ES" w:eastAsia="es-ES"/>
        </w:rPr>
        <w:t>Subdirector de Regulación y Control Ambiental</w:t>
      </w:r>
    </w:p>
    <w:p w14:paraId="44B7396E"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r w:rsidRPr="00A96B0A">
        <w:rPr>
          <w:rFonts w:ascii="Tahoma" w:eastAsia="Calibri" w:hAnsi="Tahoma" w:cs="Tahoma"/>
          <w:b/>
          <w:color w:val="000000" w:themeColor="text1"/>
          <w:sz w:val="24"/>
          <w:szCs w:val="24"/>
          <w:lang w:val="es-ES" w:eastAsia="es-ES"/>
        </w:rPr>
        <w:t>Corporación Autónoma Regional del Quindío</w:t>
      </w:r>
    </w:p>
    <w:p w14:paraId="44231331" w14:textId="77777777" w:rsidR="00A96B0A" w:rsidRPr="00A96B0A" w:rsidRDefault="00A96B0A" w:rsidP="00A96B0A">
      <w:pPr>
        <w:spacing w:after="0" w:line="240" w:lineRule="auto"/>
        <w:jc w:val="center"/>
        <w:rPr>
          <w:rFonts w:ascii="Tahoma" w:eastAsia="Calibri" w:hAnsi="Tahoma" w:cs="Tahoma"/>
          <w:b/>
          <w:color w:val="000000" w:themeColor="text1"/>
          <w:sz w:val="24"/>
          <w:szCs w:val="24"/>
          <w:lang w:val="es-ES" w:eastAsia="es-ES"/>
        </w:rPr>
      </w:pPr>
    </w:p>
    <w:p w14:paraId="15B5A4A9" w14:textId="77777777" w:rsidR="00A96B0A" w:rsidRPr="00A96B0A" w:rsidRDefault="00A96B0A" w:rsidP="00A96B0A">
      <w:pPr>
        <w:spacing w:after="160" w:line="259" w:lineRule="auto"/>
        <w:jc w:val="center"/>
        <w:rPr>
          <w:rFonts w:ascii="Tahoma" w:eastAsia="Calibri" w:hAnsi="Tahoma" w:cs="Tahoma"/>
          <w:b/>
          <w:bCs/>
          <w:sz w:val="24"/>
          <w:szCs w:val="24"/>
        </w:rPr>
      </w:pPr>
      <w:r w:rsidRPr="00A96B0A">
        <w:rPr>
          <w:rFonts w:ascii="Tahoma" w:eastAsia="Calibri" w:hAnsi="Tahoma" w:cs="Tahoma"/>
          <w:b/>
          <w:bCs/>
          <w:sz w:val="24"/>
          <w:szCs w:val="24"/>
        </w:rPr>
        <w:t>RESOLUCIÓN N°00292</w:t>
      </w:r>
    </w:p>
    <w:p w14:paraId="747AAF53" w14:textId="77777777" w:rsidR="00A96B0A" w:rsidRPr="00A96B0A" w:rsidRDefault="00A96B0A" w:rsidP="00A96B0A">
      <w:pPr>
        <w:spacing w:after="160" w:line="259" w:lineRule="auto"/>
        <w:jc w:val="center"/>
        <w:rPr>
          <w:rFonts w:ascii="Tahoma" w:eastAsia="Calibri" w:hAnsi="Tahoma" w:cs="Tahoma"/>
          <w:b/>
          <w:bCs/>
          <w:sz w:val="24"/>
          <w:szCs w:val="24"/>
        </w:rPr>
      </w:pPr>
      <w:r w:rsidRPr="00A96B0A">
        <w:rPr>
          <w:rFonts w:ascii="Tahoma" w:eastAsia="Calibri" w:hAnsi="Tahoma" w:cs="Tahoma"/>
          <w:b/>
          <w:bCs/>
          <w:sz w:val="24"/>
          <w:szCs w:val="24"/>
        </w:rPr>
        <w:t xml:space="preserve">   DEL 18 DE FEBRERO DE 2.021</w:t>
      </w:r>
    </w:p>
    <w:p w14:paraId="21A4EB61" w14:textId="77777777" w:rsidR="00A96B0A" w:rsidRPr="00A96B0A" w:rsidRDefault="00A96B0A" w:rsidP="00A96B0A">
      <w:pPr>
        <w:spacing w:after="160" w:line="259" w:lineRule="auto"/>
        <w:jc w:val="center"/>
        <w:rPr>
          <w:rFonts w:ascii="Tahoma" w:eastAsia="Calibri" w:hAnsi="Tahoma" w:cs="Tahoma"/>
          <w:sz w:val="24"/>
          <w:szCs w:val="24"/>
        </w:rPr>
      </w:pPr>
      <w:r w:rsidRPr="00A96B0A">
        <w:rPr>
          <w:rFonts w:ascii="Tahoma" w:eastAsia="Calibri" w:hAnsi="Tahoma" w:cs="Tahoma"/>
          <w:b/>
          <w:bCs/>
          <w:sz w:val="24"/>
          <w:szCs w:val="24"/>
        </w:rPr>
        <w:t xml:space="preserve">  POR LA CUAL SE CONCEDE UNA AUTORIZACIÓN DE APROVECHAMIENTO FORESTAL </w:t>
      </w:r>
    </w:p>
    <w:p w14:paraId="58574061" w14:textId="77777777" w:rsidR="00A96B0A" w:rsidRPr="00A96B0A" w:rsidRDefault="00A96B0A" w:rsidP="00A96B0A">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A96B0A">
        <w:rPr>
          <w:rFonts w:ascii="Tahoma" w:eastAsia="Times New Roman" w:hAnsi="Tahoma" w:cs="Tahoma"/>
          <w:b/>
          <w:bCs/>
          <w:spacing w:val="-3"/>
          <w:sz w:val="24"/>
          <w:szCs w:val="24"/>
          <w:lang w:val="es-ES_tradnl" w:eastAsia="es-ES"/>
        </w:rPr>
        <w:t>R E S U E L V E:</w:t>
      </w:r>
    </w:p>
    <w:p w14:paraId="264DAEC5" w14:textId="77777777" w:rsidR="00A96B0A" w:rsidRPr="00A96B0A" w:rsidRDefault="00A96B0A" w:rsidP="00A96B0A">
      <w:pPr>
        <w:spacing w:after="160" w:line="240" w:lineRule="auto"/>
        <w:contextualSpacing/>
        <w:jc w:val="both"/>
        <w:rPr>
          <w:rFonts w:ascii="Tahoma" w:eastAsia="Calibri" w:hAnsi="Tahoma" w:cs="Tahoma"/>
          <w:b/>
          <w:bCs/>
          <w:spacing w:val="-3"/>
          <w:sz w:val="24"/>
          <w:szCs w:val="24"/>
          <w:lang w:val="es-ES_tradnl"/>
        </w:rPr>
      </w:pPr>
    </w:p>
    <w:p w14:paraId="0D3673C4" w14:textId="77777777" w:rsidR="00A96B0A" w:rsidRPr="00A96B0A" w:rsidRDefault="00A96B0A" w:rsidP="00A96B0A">
      <w:pPr>
        <w:spacing w:after="160" w:line="259" w:lineRule="auto"/>
        <w:contextualSpacing/>
        <w:jc w:val="both"/>
        <w:rPr>
          <w:rFonts w:ascii="Tahoma" w:eastAsia="Calibri" w:hAnsi="Tahoma" w:cs="Tahoma"/>
          <w:b/>
          <w:sz w:val="24"/>
          <w:szCs w:val="24"/>
          <w:u w:val="single"/>
        </w:rPr>
      </w:pPr>
      <w:r w:rsidRPr="00A96B0A">
        <w:rPr>
          <w:rFonts w:ascii="Tahoma" w:eastAsia="Calibri" w:hAnsi="Tahoma" w:cs="Tahoma"/>
          <w:b/>
          <w:bCs/>
          <w:spacing w:val="-3"/>
          <w:sz w:val="24"/>
          <w:szCs w:val="24"/>
          <w:lang w:val="es-ES_tradnl"/>
        </w:rPr>
        <w:lastRenderedPageBreak/>
        <w:t>ARTÍCULO PRIMERO: Conceder</w:t>
      </w:r>
      <w:r w:rsidRPr="00A96B0A">
        <w:rPr>
          <w:rFonts w:ascii="Tahoma" w:eastAsia="Calibri" w:hAnsi="Tahoma" w:cs="Tahoma"/>
          <w:spacing w:val="-3"/>
          <w:sz w:val="24"/>
          <w:szCs w:val="24"/>
          <w:lang w:val="es-ES_tradnl"/>
        </w:rPr>
        <w:t xml:space="preserve"> Autorización de Aprovechamiento Forestal Persistente de Guadua </w:t>
      </w:r>
      <w:r w:rsidRPr="00A96B0A">
        <w:rPr>
          <w:rFonts w:ascii="Tahoma" w:eastAsia="Calibri" w:hAnsi="Tahoma" w:cs="Tahoma"/>
          <w:b/>
          <w:spacing w:val="-3"/>
          <w:sz w:val="24"/>
          <w:szCs w:val="24"/>
          <w:lang w:val="es-ES_tradnl"/>
        </w:rPr>
        <w:t>TIPO I a</w:t>
      </w:r>
      <w:r w:rsidRPr="00A96B0A">
        <w:rPr>
          <w:rFonts w:ascii="Tahoma" w:eastAsia="Calibri" w:hAnsi="Tahoma" w:cs="Tahoma"/>
          <w:sz w:val="24"/>
          <w:szCs w:val="24"/>
        </w:rPr>
        <w:t xml:space="preserve"> el señor </w:t>
      </w:r>
      <w:r w:rsidRPr="00A96B0A">
        <w:rPr>
          <w:rFonts w:ascii="Tahoma" w:eastAsia="Calibri" w:hAnsi="Tahoma" w:cs="Tahoma"/>
          <w:b/>
          <w:sz w:val="24"/>
          <w:szCs w:val="24"/>
        </w:rPr>
        <w:t xml:space="preserve">ANTONIO HERNAN  HINCAPIE CUESTA, </w:t>
      </w:r>
      <w:r w:rsidRPr="00A96B0A">
        <w:rPr>
          <w:rFonts w:ascii="Tahoma" w:eastAsia="Calibri" w:hAnsi="Tahoma" w:cs="Tahoma"/>
          <w:sz w:val="24"/>
          <w:szCs w:val="24"/>
        </w:rPr>
        <w:t xml:space="preserve"> identificado con la cédula de ciudadanía número 4.573.927, actuando como Representante Legal de la persona jurídica  </w:t>
      </w:r>
      <w:r w:rsidRPr="00A96B0A">
        <w:rPr>
          <w:rFonts w:ascii="Tahoma" w:eastAsia="Calibri" w:hAnsi="Tahoma" w:cs="Tahoma"/>
          <w:b/>
          <w:sz w:val="24"/>
          <w:szCs w:val="24"/>
        </w:rPr>
        <w:t>AGUACATE HASS S.A.S</w:t>
      </w:r>
      <w:r w:rsidRPr="00A96B0A">
        <w:rPr>
          <w:rFonts w:ascii="Tahoma" w:eastAsia="Calibri" w:hAnsi="Tahoma" w:cs="Tahoma"/>
          <w:sz w:val="24"/>
          <w:szCs w:val="24"/>
        </w:rPr>
        <w:t xml:space="preserve">, identificada con el número NIT 900.403.378-3,  en calidad de </w:t>
      </w:r>
      <w:r w:rsidRPr="00A96B0A">
        <w:rPr>
          <w:rFonts w:ascii="Tahoma" w:eastAsia="Calibri" w:hAnsi="Tahoma" w:cs="Tahoma"/>
          <w:b/>
          <w:sz w:val="24"/>
          <w:szCs w:val="24"/>
        </w:rPr>
        <w:t>PROPIETARIA</w:t>
      </w:r>
      <w:r w:rsidRPr="00A96B0A">
        <w:rPr>
          <w:rFonts w:ascii="Tahoma" w:eastAsia="Calibri" w:hAnsi="Tahoma" w:cs="Tahoma"/>
          <w:sz w:val="24"/>
          <w:szCs w:val="24"/>
        </w:rPr>
        <w:t xml:space="preserve"> del Predio El Silencio, actuando a través del </w:t>
      </w:r>
      <w:r w:rsidRPr="00A96B0A">
        <w:rPr>
          <w:rFonts w:ascii="Tahoma" w:eastAsia="Calibri" w:hAnsi="Tahoma" w:cs="Tahoma"/>
          <w:b/>
          <w:sz w:val="24"/>
          <w:szCs w:val="24"/>
        </w:rPr>
        <w:t>APODERADO ESPECIAL EDGAR WILLIAM GARCIA,</w:t>
      </w:r>
      <w:r w:rsidRPr="00A96B0A">
        <w:rPr>
          <w:rFonts w:ascii="Tahoma" w:eastAsia="Calibri" w:hAnsi="Tahoma" w:cs="Tahoma"/>
          <w:sz w:val="24"/>
          <w:szCs w:val="24"/>
        </w:rPr>
        <w:t xml:space="preserve"> identificado con la cédula de ciudadanía número 18.394.053, solicitaron trámite de aprovechamiento forestal de Guadua Tipo I, en el siguiente predio rural </w:t>
      </w:r>
      <w:r w:rsidRPr="00A96B0A">
        <w:rPr>
          <w:rFonts w:ascii="Tahoma" w:eastAsia="Calibri" w:hAnsi="Tahoma" w:cs="Tahoma"/>
          <w:b/>
          <w:sz w:val="24"/>
          <w:szCs w:val="24"/>
        </w:rPr>
        <w:t xml:space="preserve">1) LOTE EL SILENCIO, </w:t>
      </w:r>
      <w:r w:rsidRPr="00A96B0A">
        <w:rPr>
          <w:rFonts w:ascii="Tahoma" w:eastAsia="Calibri" w:hAnsi="Tahoma" w:cs="Tahoma"/>
          <w:sz w:val="24"/>
          <w:szCs w:val="24"/>
        </w:rPr>
        <w:t xml:space="preserve">identificado con la matrícula inmobiliaria </w:t>
      </w:r>
      <w:r w:rsidRPr="00A96B0A">
        <w:rPr>
          <w:rFonts w:ascii="Tahoma" w:eastAsia="Calibri" w:hAnsi="Tahoma" w:cs="Tahoma"/>
          <w:b/>
          <w:sz w:val="24"/>
          <w:szCs w:val="24"/>
        </w:rPr>
        <w:t xml:space="preserve">280-39824, </w:t>
      </w:r>
      <w:r w:rsidRPr="00A96B0A">
        <w:rPr>
          <w:rFonts w:ascii="Tahoma" w:eastAsia="Calibri" w:hAnsi="Tahoma" w:cs="Tahoma"/>
          <w:sz w:val="24"/>
          <w:szCs w:val="24"/>
        </w:rPr>
        <w:t xml:space="preserve">y la ficha catastral </w:t>
      </w:r>
      <w:r w:rsidRPr="00A96B0A">
        <w:rPr>
          <w:rFonts w:ascii="Tahoma" w:eastAsia="Calibri" w:hAnsi="Tahoma" w:cs="Tahoma"/>
          <w:b/>
          <w:sz w:val="24"/>
          <w:szCs w:val="24"/>
        </w:rPr>
        <w:t xml:space="preserve">“63001000300000078000”, </w:t>
      </w:r>
      <w:r w:rsidRPr="00A96B0A">
        <w:rPr>
          <w:rFonts w:ascii="Tahoma" w:eastAsia="Calibri" w:hAnsi="Tahoma" w:cs="Tahoma"/>
          <w:sz w:val="24"/>
          <w:szCs w:val="24"/>
        </w:rPr>
        <w:t>ubicado en la vereda</w:t>
      </w:r>
      <w:r w:rsidRPr="00A96B0A">
        <w:rPr>
          <w:rFonts w:ascii="Tahoma" w:eastAsia="Calibri" w:hAnsi="Tahoma" w:cs="Tahoma"/>
          <w:b/>
          <w:sz w:val="24"/>
          <w:szCs w:val="24"/>
        </w:rPr>
        <w:t xml:space="preserve"> EL CAIMO, DEL MUNICIPIO DE  ARMENIA,  QUINDÍO, </w:t>
      </w:r>
      <w:r w:rsidRPr="00A96B0A">
        <w:rPr>
          <w:rFonts w:ascii="Tahoma" w:eastAsia="Calibri" w:hAnsi="Tahoma" w:cs="Tahoma"/>
          <w:sz w:val="24"/>
          <w:szCs w:val="24"/>
        </w:rPr>
        <w:t>cuyos</w:t>
      </w:r>
      <w:r w:rsidRPr="00A96B0A">
        <w:rPr>
          <w:rFonts w:ascii="Tahoma" w:eastAsia="Calibri" w:hAnsi="Tahoma" w:cs="Tahoma"/>
          <w:b/>
          <w:sz w:val="24"/>
          <w:szCs w:val="24"/>
        </w:rPr>
        <w:t xml:space="preserve"> </w:t>
      </w:r>
      <w:r w:rsidRPr="00A96B0A">
        <w:rPr>
          <w:rFonts w:ascii="Tahoma" w:eastAsia="Calibri" w:hAnsi="Tahoma" w:cs="Tahoma"/>
          <w:sz w:val="24"/>
          <w:szCs w:val="24"/>
        </w:rPr>
        <w:t xml:space="preserve"> linderos se encuentran referenciados en la escritura púbica  566 del 18 de marzo de 2019 de la Notaría Quinta  de Armenia, Quindío, la solicitud ingresó bajo el número </w:t>
      </w:r>
      <w:r w:rsidRPr="00A96B0A">
        <w:rPr>
          <w:rFonts w:ascii="Tahoma" w:eastAsia="Calibri" w:hAnsi="Tahoma" w:cs="Tahoma"/>
          <w:b/>
          <w:sz w:val="24"/>
          <w:szCs w:val="24"/>
          <w:u w:val="single"/>
        </w:rPr>
        <w:t xml:space="preserve">8639-20. </w:t>
      </w:r>
    </w:p>
    <w:p w14:paraId="7D03E284" w14:textId="77777777" w:rsidR="00A96B0A" w:rsidRPr="00A96B0A" w:rsidRDefault="00A96B0A" w:rsidP="00A96B0A">
      <w:pPr>
        <w:spacing w:after="160" w:line="259" w:lineRule="auto"/>
        <w:contextualSpacing/>
        <w:jc w:val="both"/>
        <w:rPr>
          <w:rFonts w:ascii="Tahoma" w:eastAsia="Calibri" w:hAnsi="Tahoma" w:cs="Tahoma"/>
          <w:b/>
          <w:sz w:val="24"/>
          <w:szCs w:val="24"/>
          <w:u w:val="single"/>
        </w:rPr>
      </w:pPr>
    </w:p>
    <w:p w14:paraId="1915EAA0" w14:textId="77777777" w:rsidR="00A96B0A" w:rsidRPr="00A96B0A" w:rsidRDefault="00A96B0A" w:rsidP="00A96B0A">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A96B0A">
        <w:rPr>
          <w:rFonts w:ascii="Tahoma" w:eastAsia="Times New Roman" w:hAnsi="Tahoma" w:cs="Tahoma"/>
          <w:b/>
          <w:bCs/>
          <w:sz w:val="24"/>
          <w:szCs w:val="24"/>
          <w:lang w:eastAsia="es-CO"/>
        </w:rPr>
        <w:t>PARÁGRAFO 1</w:t>
      </w:r>
      <w:r w:rsidRPr="00A96B0A">
        <w:rPr>
          <w:rFonts w:ascii="Tahoma" w:eastAsia="Times New Roman" w:hAnsi="Tahoma" w:cs="Tahoma"/>
          <w:sz w:val="24"/>
          <w:szCs w:val="24"/>
          <w:lang w:eastAsia="es-CO"/>
        </w:rPr>
        <w:t>:</w:t>
      </w:r>
      <w:r w:rsidRPr="00A96B0A">
        <w:rPr>
          <w:rFonts w:ascii="Tahoma" w:eastAsia="Times New Roman" w:hAnsi="Tahoma" w:cs="Tahoma"/>
          <w:bCs/>
          <w:sz w:val="24"/>
          <w:szCs w:val="24"/>
          <w:lang w:eastAsia="es-CO"/>
        </w:rPr>
        <w:t xml:space="preserve"> Conforme al artículo 2.2.1.1.7.15</w:t>
      </w:r>
      <w:r w:rsidRPr="00A96B0A">
        <w:rPr>
          <w:rFonts w:ascii="Tahoma" w:eastAsia="Times New Roman" w:hAnsi="Tahoma" w:cs="Tahoma"/>
          <w:sz w:val="24"/>
          <w:szCs w:val="24"/>
          <w:lang w:eastAsia="es-CO"/>
        </w:rPr>
        <w:t xml:space="preserve">, </w:t>
      </w:r>
      <w:r w:rsidRPr="00A96B0A">
        <w:rPr>
          <w:rFonts w:ascii="Tahoma" w:eastAsia="Times New Roman" w:hAnsi="Tahoma" w:cs="Tahoma"/>
          <w:bCs/>
          <w:sz w:val="24"/>
          <w:szCs w:val="24"/>
          <w:lang w:eastAsia="es-CO"/>
        </w:rPr>
        <w:t>del Decreto 1076 de 2015, l</w:t>
      </w:r>
      <w:r w:rsidRPr="00A96B0A">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78D6BB96"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b/>
          <w:bCs/>
          <w:sz w:val="24"/>
          <w:szCs w:val="24"/>
        </w:rPr>
      </w:pPr>
    </w:p>
    <w:p w14:paraId="60E763EC"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A96B0A">
        <w:rPr>
          <w:rFonts w:ascii="Tahoma" w:eastAsia="Calibri" w:hAnsi="Tahoma" w:cs="Tahoma"/>
          <w:b/>
          <w:bCs/>
          <w:sz w:val="24"/>
          <w:szCs w:val="24"/>
        </w:rPr>
        <w:t>PARÁGRAFO 2</w:t>
      </w:r>
      <w:r w:rsidRPr="00A96B0A">
        <w:rPr>
          <w:rFonts w:ascii="Tahoma" w:eastAsia="Calibri" w:hAnsi="Tahoma" w:cs="Tahoma"/>
          <w:sz w:val="24"/>
          <w:szCs w:val="24"/>
        </w:rPr>
        <w:t>: El término para el Aprovechamiento Forestal será</w:t>
      </w:r>
      <w:r w:rsidRPr="00A96B0A">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652405154"/>
          <w:placeholder>
            <w:docPart w:val="90975078B79D4B0ABF1E85C55F04524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A96B0A">
            <w:rPr>
              <w:rFonts w:ascii="Tahoma" w:eastAsia="Calibri" w:hAnsi="Tahoma" w:cs="Tahoma"/>
              <w:sz w:val="24"/>
              <w:szCs w:val="24"/>
            </w:rPr>
            <w:t>NOVENTA (90) DIAS</w:t>
          </w:r>
        </w:sdtContent>
      </w:sdt>
      <w:r w:rsidRPr="00A96B0A">
        <w:rPr>
          <w:rFonts w:ascii="Tahoma" w:eastAsia="Calibri" w:hAnsi="Tahoma" w:cs="Tahoma"/>
          <w:b/>
          <w:sz w:val="24"/>
          <w:szCs w:val="24"/>
        </w:rPr>
        <w:t xml:space="preserve"> calendario</w:t>
      </w:r>
      <w:r w:rsidRPr="00A96B0A">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27F14D72"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r w:rsidRPr="00A96B0A">
        <w:rPr>
          <w:rFonts w:ascii="Tahoma" w:eastAsia="Times New Roman" w:hAnsi="Tahoma" w:cs="Tahoma"/>
          <w:b/>
          <w:bCs/>
          <w:sz w:val="24"/>
          <w:szCs w:val="24"/>
          <w:lang w:val="es-ES" w:eastAsia="es-ES"/>
        </w:rPr>
        <w:t>PARÁGRAFO 3</w:t>
      </w:r>
      <w:r w:rsidRPr="00A96B0A">
        <w:rPr>
          <w:rFonts w:ascii="Tahoma" w:eastAsia="Times New Roman" w:hAnsi="Tahoma" w:cs="Tahoma"/>
          <w:sz w:val="24"/>
          <w:szCs w:val="24"/>
          <w:lang w:val="es-ES" w:eastAsia="es-ES"/>
        </w:rPr>
        <w:t>: El corte y aprovechamiento se deberá realizar de la siguiente manera:</w:t>
      </w:r>
    </w:p>
    <w:p w14:paraId="6F34D9CA" w14:textId="77777777" w:rsidR="00A96B0A" w:rsidRPr="00A96B0A" w:rsidRDefault="00A96B0A" w:rsidP="00A96B0A">
      <w:pPr>
        <w:spacing w:after="120" w:line="240" w:lineRule="auto"/>
        <w:rPr>
          <w:rFonts w:ascii="Tahoma" w:eastAsia="Times New Roman" w:hAnsi="Tahoma" w:cs="Tahoma"/>
          <w:sz w:val="24"/>
          <w:szCs w:val="24"/>
          <w:lang w:val="es-ES" w:eastAsia="es-ES"/>
        </w:rPr>
      </w:pPr>
      <w:r w:rsidRPr="00A96B0A">
        <w:rPr>
          <w:rFonts w:ascii="Tahoma" w:eastAsia="Times New Roman" w:hAnsi="Tahoma" w:cs="Tahoma"/>
          <w:b/>
          <w:bCs/>
          <w:sz w:val="24"/>
          <w:szCs w:val="24"/>
          <w:lang w:val="es-ES" w:eastAsia="es-ES"/>
        </w:rPr>
        <w:t>VOLUMEN A APROVECHAR MATA 1: 50</w:t>
      </w:r>
      <w:r w:rsidRPr="00A96B0A">
        <w:rPr>
          <w:rFonts w:ascii="Tahoma" w:eastAsia="Times New Roman" w:hAnsi="Tahoma" w:cs="Tahoma"/>
          <w:sz w:val="24"/>
          <w:szCs w:val="24"/>
          <w:lang w:val="es-ES" w:eastAsia="es-ES"/>
        </w:rPr>
        <w:t xml:space="preserve"> M3, EQUIVALENTES A: 473</w:t>
      </w:r>
      <w:r w:rsidRPr="00A96B0A">
        <w:rPr>
          <w:rFonts w:ascii="Tahoma" w:eastAsia="Times New Roman" w:hAnsi="Tahoma" w:cs="Tahoma"/>
          <w:b/>
          <w:sz w:val="24"/>
          <w:szCs w:val="24"/>
          <w:lang w:val="es-ES" w:eastAsia="es-ES"/>
        </w:rPr>
        <w:t xml:space="preserve"> GUADUAS</w:t>
      </w:r>
    </w:p>
    <w:p w14:paraId="5994103E" w14:textId="77777777" w:rsidR="00A96B0A" w:rsidRPr="00A96B0A" w:rsidRDefault="00A96B0A" w:rsidP="00A96B0A">
      <w:pPr>
        <w:spacing w:after="120" w:line="240" w:lineRule="auto"/>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DESTINO DE LOS PRODUCTOS: COMERCIO </w:t>
      </w:r>
    </w:p>
    <w:p w14:paraId="20401017" w14:textId="77777777" w:rsidR="00A96B0A" w:rsidRPr="00A96B0A" w:rsidRDefault="00A96B0A" w:rsidP="00A96B0A">
      <w:pPr>
        <w:spacing w:after="120" w:line="240" w:lineRule="auto"/>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INTENSIDAD DE CORTE:</w:t>
      </w:r>
      <w:r w:rsidRPr="00A96B0A">
        <w:rPr>
          <w:rFonts w:ascii="Tahoma" w:eastAsia="Times New Roman" w:hAnsi="Tahoma" w:cs="Tahoma"/>
          <w:sz w:val="24"/>
          <w:szCs w:val="24"/>
          <w:lang w:val="es-ES" w:eastAsia="es-ES"/>
        </w:rPr>
        <w:t xml:space="preserve"> 25%</w:t>
      </w:r>
    </w:p>
    <w:p w14:paraId="54B5F59B" w14:textId="77777777" w:rsidR="00A96B0A" w:rsidRPr="00A96B0A" w:rsidRDefault="00A96B0A" w:rsidP="00A96B0A">
      <w:pPr>
        <w:spacing w:after="120" w:line="240" w:lineRule="auto"/>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 xml:space="preserve">PLAZO DE LA INTERVENCIÓN:  90 DIAS </w:t>
      </w:r>
    </w:p>
    <w:p w14:paraId="639C1E70" w14:textId="77777777" w:rsidR="00A96B0A" w:rsidRPr="00A96B0A" w:rsidRDefault="00A96B0A" w:rsidP="00A96B0A">
      <w:pPr>
        <w:spacing w:after="120" w:line="240" w:lineRule="auto"/>
        <w:rPr>
          <w:rFonts w:ascii="Tahoma" w:eastAsia="Times New Roman" w:hAnsi="Tahoma" w:cs="Tahoma"/>
          <w:b/>
          <w:bCs/>
          <w:sz w:val="24"/>
          <w:szCs w:val="24"/>
          <w:lang w:val="es-ES" w:eastAsia="es-ES"/>
        </w:rPr>
      </w:pPr>
    </w:p>
    <w:p w14:paraId="77489470"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r w:rsidRPr="00A96B0A">
        <w:rPr>
          <w:rFonts w:ascii="Tahoma" w:eastAsia="Times New Roman" w:hAnsi="Tahoma" w:cs="Tahoma"/>
          <w:b/>
          <w:sz w:val="24"/>
          <w:szCs w:val="24"/>
          <w:lang w:val="es-ES" w:eastAsia="es-ES"/>
        </w:rPr>
        <w:t xml:space="preserve">ARTICULO SEGUNDO; </w:t>
      </w:r>
      <w:r w:rsidRPr="00A96B0A">
        <w:rPr>
          <w:rFonts w:ascii="Tahoma" w:eastAsia="Times New Roman" w:hAnsi="Tahoma" w:cs="Tahoma"/>
          <w:sz w:val="24"/>
          <w:szCs w:val="24"/>
          <w:lang w:val="es-ES" w:eastAsia="es-ES"/>
        </w:rPr>
        <w:t xml:space="preserve">Realizar Manejo Silvicultural al lote de guadua el cual presenta un área total de </w:t>
      </w:r>
      <w:r w:rsidRPr="00A96B0A">
        <w:rPr>
          <w:rFonts w:ascii="Tahoma" w:eastAsia="Times New Roman" w:hAnsi="Tahoma" w:cs="Tahoma"/>
          <w:b/>
          <w:sz w:val="24"/>
          <w:szCs w:val="24"/>
          <w:lang w:val="es-ES" w:eastAsia="es-ES"/>
        </w:rPr>
        <w:t xml:space="preserve">6.100M2 </w:t>
      </w:r>
      <w:r w:rsidRPr="00A96B0A">
        <w:rPr>
          <w:rFonts w:ascii="Tahoma" w:eastAsia="Times New Roman" w:hAnsi="Tahoma" w:cs="Tahoma"/>
          <w:sz w:val="24"/>
          <w:szCs w:val="24"/>
          <w:lang w:val="es-ES" w:eastAsia="es-ES"/>
        </w:rPr>
        <w:t>y con área efectiva d</w:t>
      </w:r>
      <w:r w:rsidRPr="00A96B0A">
        <w:rPr>
          <w:rFonts w:ascii="Tahoma" w:eastAsia="Times New Roman" w:hAnsi="Tahoma" w:cs="Tahoma"/>
          <w:b/>
          <w:sz w:val="24"/>
          <w:szCs w:val="24"/>
          <w:lang w:val="es-ES" w:eastAsia="es-ES"/>
        </w:rPr>
        <w:t xml:space="preserve">e 6.100 M2, </w:t>
      </w:r>
      <w:r w:rsidRPr="00A96B0A">
        <w:rPr>
          <w:rFonts w:ascii="Tahoma" w:eastAsia="Times New Roman" w:hAnsi="Tahoma" w:cs="Tahoma"/>
          <w:sz w:val="24"/>
          <w:szCs w:val="24"/>
          <w:lang w:val="es-ES" w:eastAsia="es-ES"/>
        </w:rPr>
        <w:t>para un total de</w:t>
      </w:r>
      <w:r w:rsidRPr="00A96B0A">
        <w:rPr>
          <w:rFonts w:ascii="Tahoma" w:eastAsia="Times New Roman" w:hAnsi="Tahoma" w:cs="Tahoma"/>
          <w:b/>
          <w:sz w:val="24"/>
          <w:szCs w:val="24"/>
          <w:lang w:val="es-ES" w:eastAsia="es-ES"/>
        </w:rPr>
        <w:t xml:space="preserve"> </w:t>
      </w:r>
      <w:proofErr w:type="gramStart"/>
      <w:r w:rsidRPr="00A96B0A">
        <w:rPr>
          <w:rFonts w:ascii="Tahoma" w:eastAsia="Times New Roman" w:hAnsi="Tahoma" w:cs="Tahoma"/>
          <w:b/>
          <w:sz w:val="24"/>
          <w:szCs w:val="24"/>
          <w:lang w:val="es-ES" w:eastAsia="es-ES"/>
        </w:rPr>
        <w:t xml:space="preserve">473  </w:t>
      </w:r>
      <w:r w:rsidRPr="00A96B0A">
        <w:rPr>
          <w:rFonts w:ascii="Tahoma" w:eastAsia="Times New Roman" w:hAnsi="Tahoma" w:cs="Tahoma"/>
          <w:sz w:val="24"/>
          <w:szCs w:val="24"/>
          <w:lang w:val="es-ES" w:eastAsia="es-ES"/>
        </w:rPr>
        <w:t>Guaduas</w:t>
      </w:r>
      <w:proofErr w:type="gramEnd"/>
      <w:r w:rsidRPr="00A96B0A">
        <w:rPr>
          <w:rFonts w:ascii="Tahoma" w:eastAsia="Times New Roman" w:hAnsi="Tahoma" w:cs="Tahoma"/>
          <w:sz w:val="24"/>
          <w:szCs w:val="24"/>
          <w:lang w:val="es-ES" w:eastAsia="es-ES"/>
        </w:rPr>
        <w:t xml:space="preserve"> hechas por el sistema de entresaca selectiva (Ver croquis adjunto).</w:t>
      </w:r>
    </w:p>
    <w:tbl>
      <w:tblPr>
        <w:tblW w:w="96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8"/>
        <w:gridCol w:w="1044"/>
        <w:gridCol w:w="1325"/>
        <w:gridCol w:w="1813"/>
        <w:gridCol w:w="4383"/>
      </w:tblGrid>
      <w:tr w:rsidR="00A96B0A" w:rsidRPr="00A96B0A" w14:paraId="3A064379" w14:textId="77777777" w:rsidTr="00371700">
        <w:trPr>
          <w:cantSplit/>
          <w:trHeight w:val="263"/>
        </w:trPr>
        <w:tc>
          <w:tcPr>
            <w:tcW w:w="1106" w:type="dxa"/>
            <w:vMerge w:val="restart"/>
          </w:tcPr>
          <w:p w14:paraId="36738027" w14:textId="77777777" w:rsidR="00A96B0A" w:rsidRPr="00A96B0A" w:rsidRDefault="00A96B0A" w:rsidP="00A96B0A">
            <w:pPr>
              <w:spacing w:after="120" w:line="240" w:lineRule="auto"/>
              <w:jc w:val="center"/>
              <w:rPr>
                <w:rFonts w:ascii="Tahoma" w:eastAsia="Times New Roman" w:hAnsi="Tahoma" w:cs="Tahoma"/>
                <w:b/>
                <w:bCs/>
                <w:sz w:val="24"/>
                <w:szCs w:val="24"/>
                <w:lang w:val="en-US" w:eastAsia="es-ES"/>
              </w:rPr>
            </w:pPr>
            <w:r w:rsidRPr="00A96B0A">
              <w:rPr>
                <w:rFonts w:ascii="Tahoma" w:eastAsia="Times New Roman" w:hAnsi="Tahoma" w:cs="Tahoma"/>
                <w:b/>
                <w:bCs/>
                <w:sz w:val="24"/>
                <w:szCs w:val="24"/>
                <w:lang w:val="en-US" w:eastAsia="es-ES"/>
              </w:rPr>
              <w:t>LOTE No.</w:t>
            </w:r>
          </w:p>
        </w:tc>
        <w:tc>
          <w:tcPr>
            <w:tcW w:w="3731" w:type="dxa"/>
            <w:gridSpan w:val="3"/>
          </w:tcPr>
          <w:p w14:paraId="08082E90"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n-US" w:eastAsia="es-ES"/>
              </w:rPr>
              <w:t>AREA (M2)</w:t>
            </w:r>
          </w:p>
        </w:tc>
        <w:tc>
          <w:tcPr>
            <w:tcW w:w="4786" w:type="dxa"/>
            <w:vMerge w:val="restart"/>
          </w:tcPr>
          <w:p w14:paraId="3CEF0E59"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GUADUAS A ENTRESACAR</w:t>
            </w:r>
          </w:p>
        </w:tc>
      </w:tr>
      <w:tr w:rsidR="00A96B0A" w:rsidRPr="00A96B0A" w14:paraId="25649CFC" w14:textId="77777777" w:rsidTr="00371700">
        <w:trPr>
          <w:cantSplit/>
          <w:trHeight w:val="181"/>
        </w:trPr>
        <w:tc>
          <w:tcPr>
            <w:tcW w:w="1106" w:type="dxa"/>
            <w:vMerge/>
          </w:tcPr>
          <w:p w14:paraId="1D575C50"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p>
        </w:tc>
        <w:tc>
          <w:tcPr>
            <w:tcW w:w="1064" w:type="dxa"/>
          </w:tcPr>
          <w:p w14:paraId="3B7D3D5C"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TOTAL</w:t>
            </w:r>
          </w:p>
        </w:tc>
        <w:tc>
          <w:tcPr>
            <w:tcW w:w="1132" w:type="dxa"/>
          </w:tcPr>
          <w:p w14:paraId="4EA7B329"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EFECTIVA</w:t>
            </w:r>
          </w:p>
        </w:tc>
        <w:tc>
          <w:tcPr>
            <w:tcW w:w="1535" w:type="dxa"/>
          </w:tcPr>
          <w:p w14:paraId="12910357" w14:textId="77777777" w:rsidR="00A96B0A" w:rsidRPr="00A96B0A" w:rsidRDefault="00A96B0A" w:rsidP="00A96B0A">
            <w:pPr>
              <w:spacing w:after="120" w:line="240" w:lineRule="auto"/>
              <w:jc w:val="both"/>
              <w:rPr>
                <w:rFonts w:ascii="Tahoma" w:eastAsia="Times New Roman" w:hAnsi="Tahoma" w:cs="Tahoma"/>
                <w:b/>
                <w:sz w:val="24"/>
                <w:szCs w:val="24"/>
                <w:lang w:val="es-ES" w:eastAsia="es-ES"/>
              </w:rPr>
            </w:pPr>
            <w:proofErr w:type="gramStart"/>
            <w:r w:rsidRPr="00A96B0A">
              <w:rPr>
                <w:rFonts w:ascii="Tahoma" w:eastAsia="Times New Roman" w:hAnsi="Tahoma" w:cs="Tahoma"/>
                <w:b/>
                <w:sz w:val="24"/>
                <w:szCs w:val="24"/>
                <w:lang w:val="es-ES" w:eastAsia="es-ES"/>
              </w:rPr>
              <w:t>VOLUMEN  A</w:t>
            </w:r>
            <w:proofErr w:type="gramEnd"/>
            <w:r w:rsidRPr="00A96B0A">
              <w:rPr>
                <w:rFonts w:ascii="Tahoma" w:eastAsia="Times New Roman" w:hAnsi="Tahoma" w:cs="Tahoma"/>
                <w:b/>
                <w:sz w:val="24"/>
                <w:szCs w:val="24"/>
                <w:lang w:val="es-ES" w:eastAsia="es-ES"/>
              </w:rPr>
              <w:t xml:space="preserve"> APROVECHAR</w:t>
            </w:r>
          </w:p>
        </w:tc>
        <w:tc>
          <w:tcPr>
            <w:tcW w:w="4786" w:type="dxa"/>
            <w:vMerge/>
          </w:tcPr>
          <w:p w14:paraId="6039D31B" w14:textId="77777777" w:rsidR="00A96B0A" w:rsidRPr="00A96B0A" w:rsidRDefault="00A96B0A" w:rsidP="00A96B0A">
            <w:pPr>
              <w:spacing w:after="120" w:line="240" w:lineRule="auto"/>
              <w:jc w:val="both"/>
              <w:rPr>
                <w:rFonts w:ascii="Tahoma" w:eastAsia="Times New Roman" w:hAnsi="Tahoma" w:cs="Tahoma"/>
                <w:sz w:val="24"/>
                <w:szCs w:val="24"/>
                <w:lang w:val="es-ES" w:eastAsia="es-ES"/>
              </w:rPr>
            </w:pPr>
          </w:p>
        </w:tc>
      </w:tr>
      <w:tr w:rsidR="00A96B0A" w:rsidRPr="00A96B0A" w14:paraId="2ED54621" w14:textId="77777777" w:rsidTr="00371700">
        <w:trPr>
          <w:cantSplit/>
          <w:trHeight w:val="263"/>
        </w:trPr>
        <w:tc>
          <w:tcPr>
            <w:tcW w:w="1106" w:type="dxa"/>
          </w:tcPr>
          <w:p w14:paraId="1FE731C9"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1</w:t>
            </w:r>
          </w:p>
        </w:tc>
        <w:tc>
          <w:tcPr>
            <w:tcW w:w="1064" w:type="dxa"/>
          </w:tcPr>
          <w:p w14:paraId="036DB561"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4.400</w:t>
            </w:r>
          </w:p>
        </w:tc>
        <w:tc>
          <w:tcPr>
            <w:tcW w:w="1132" w:type="dxa"/>
          </w:tcPr>
          <w:p w14:paraId="22D3F70C"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4.400</w:t>
            </w:r>
          </w:p>
        </w:tc>
        <w:tc>
          <w:tcPr>
            <w:tcW w:w="1535" w:type="dxa"/>
          </w:tcPr>
          <w:p w14:paraId="38B952AA"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36 M3</w:t>
            </w:r>
          </w:p>
        </w:tc>
        <w:tc>
          <w:tcPr>
            <w:tcW w:w="4786" w:type="dxa"/>
          </w:tcPr>
          <w:p w14:paraId="38A50C4A"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341 guaduas maduras y </w:t>
            </w:r>
            <w:proofErr w:type="spellStart"/>
            <w:r w:rsidRPr="00A96B0A">
              <w:rPr>
                <w:rFonts w:ascii="Tahoma" w:eastAsia="Times New Roman" w:hAnsi="Tahoma" w:cs="Tahoma"/>
                <w:b/>
                <w:sz w:val="24"/>
                <w:szCs w:val="24"/>
                <w:lang w:val="es-ES" w:eastAsia="es-ES"/>
              </w:rPr>
              <w:t>sobremaduras</w:t>
            </w:r>
            <w:proofErr w:type="spellEnd"/>
            <w:r w:rsidRPr="00A96B0A">
              <w:rPr>
                <w:rFonts w:ascii="Tahoma" w:eastAsia="Times New Roman" w:hAnsi="Tahoma" w:cs="Tahoma"/>
                <w:b/>
                <w:sz w:val="24"/>
                <w:szCs w:val="24"/>
                <w:lang w:val="es-ES" w:eastAsia="es-ES"/>
              </w:rPr>
              <w:t xml:space="preserve"> </w:t>
            </w:r>
          </w:p>
        </w:tc>
      </w:tr>
      <w:tr w:rsidR="00A96B0A" w:rsidRPr="00A96B0A" w14:paraId="05F8C8B9" w14:textId="77777777" w:rsidTr="00371700">
        <w:trPr>
          <w:cantSplit/>
          <w:trHeight w:val="263"/>
        </w:trPr>
        <w:tc>
          <w:tcPr>
            <w:tcW w:w="1106" w:type="dxa"/>
          </w:tcPr>
          <w:p w14:paraId="46F03242"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1</w:t>
            </w:r>
          </w:p>
        </w:tc>
        <w:tc>
          <w:tcPr>
            <w:tcW w:w="1064" w:type="dxa"/>
          </w:tcPr>
          <w:p w14:paraId="07C4F8C1"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1.700</w:t>
            </w:r>
          </w:p>
        </w:tc>
        <w:tc>
          <w:tcPr>
            <w:tcW w:w="1132" w:type="dxa"/>
          </w:tcPr>
          <w:p w14:paraId="2A87B15F" w14:textId="77777777" w:rsidR="00A96B0A" w:rsidRPr="00A96B0A" w:rsidRDefault="00A96B0A" w:rsidP="00A96B0A">
            <w:pPr>
              <w:spacing w:after="120" w:line="240" w:lineRule="auto"/>
              <w:jc w:val="center"/>
              <w:rPr>
                <w:rFonts w:ascii="Tahoma" w:eastAsia="Times New Roman" w:hAnsi="Tahoma" w:cs="Tahoma"/>
                <w:b/>
                <w:bCs/>
                <w:sz w:val="24"/>
                <w:szCs w:val="24"/>
                <w:lang w:val="es-ES" w:eastAsia="es-ES"/>
              </w:rPr>
            </w:pPr>
            <w:r w:rsidRPr="00A96B0A">
              <w:rPr>
                <w:rFonts w:ascii="Tahoma" w:eastAsia="Times New Roman" w:hAnsi="Tahoma" w:cs="Tahoma"/>
                <w:b/>
                <w:bCs/>
                <w:sz w:val="24"/>
                <w:szCs w:val="24"/>
                <w:lang w:val="es-ES" w:eastAsia="es-ES"/>
              </w:rPr>
              <w:t>1.700</w:t>
            </w:r>
          </w:p>
        </w:tc>
        <w:tc>
          <w:tcPr>
            <w:tcW w:w="1535" w:type="dxa"/>
          </w:tcPr>
          <w:p w14:paraId="32AC5843"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14 M3</w:t>
            </w:r>
          </w:p>
        </w:tc>
        <w:tc>
          <w:tcPr>
            <w:tcW w:w="4786" w:type="dxa"/>
          </w:tcPr>
          <w:p w14:paraId="18C2D883"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132 guaduas maduras y </w:t>
            </w:r>
            <w:proofErr w:type="spellStart"/>
            <w:r w:rsidRPr="00A96B0A">
              <w:rPr>
                <w:rFonts w:ascii="Tahoma" w:eastAsia="Times New Roman" w:hAnsi="Tahoma" w:cs="Tahoma"/>
                <w:b/>
                <w:sz w:val="24"/>
                <w:szCs w:val="24"/>
                <w:lang w:val="es-ES" w:eastAsia="es-ES"/>
              </w:rPr>
              <w:t>sobremaduras</w:t>
            </w:r>
            <w:proofErr w:type="spellEnd"/>
            <w:r w:rsidRPr="00A96B0A">
              <w:rPr>
                <w:rFonts w:ascii="Tahoma" w:eastAsia="Times New Roman" w:hAnsi="Tahoma" w:cs="Tahoma"/>
                <w:b/>
                <w:sz w:val="24"/>
                <w:szCs w:val="24"/>
                <w:lang w:val="es-ES" w:eastAsia="es-ES"/>
              </w:rPr>
              <w:t xml:space="preserve"> </w:t>
            </w:r>
          </w:p>
        </w:tc>
      </w:tr>
      <w:tr w:rsidR="00A96B0A" w:rsidRPr="00A96B0A" w14:paraId="1ADE55F3" w14:textId="77777777" w:rsidTr="00371700">
        <w:trPr>
          <w:trHeight w:val="281"/>
        </w:trPr>
        <w:tc>
          <w:tcPr>
            <w:tcW w:w="1106" w:type="dxa"/>
          </w:tcPr>
          <w:p w14:paraId="34391E59"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 xml:space="preserve">Total </w:t>
            </w:r>
          </w:p>
        </w:tc>
        <w:tc>
          <w:tcPr>
            <w:tcW w:w="1064" w:type="dxa"/>
          </w:tcPr>
          <w:p w14:paraId="0E4E1E91"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6.100</w:t>
            </w:r>
          </w:p>
        </w:tc>
        <w:tc>
          <w:tcPr>
            <w:tcW w:w="1132" w:type="dxa"/>
          </w:tcPr>
          <w:p w14:paraId="65F7592B"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6.100</w:t>
            </w:r>
          </w:p>
        </w:tc>
        <w:tc>
          <w:tcPr>
            <w:tcW w:w="1535" w:type="dxa"/>
          </w:tcPr>
          <w:p w14:paraId="5D24C52C"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50 M3</w:t>
            </w:r>
          </w:p>
        </w:tc>
        <w:tc>
          <w:tcPr>
            <w:tcW w:w="4786" w:type="dxa"/>
          </w:tcPr>
          <w:p w14:paraId="66AD212B" w14:textId="77777777" w:rsidR="00A96B0A" w:rsidRPr="00A96B0A" w:rsidRDefault="00A96B0A" w:rsidP="00A96B0A">
            <w:pPr>
              <w:spacing w:after="120" w:line="240" w:lineRule="auto"/>
              <w:jc w:val="center"/>
              <w:rPr>
                <w:rFonts w:ascii="Tahoma" w:eastAsia="Times New Roman" w:hAnsi="Tahoma" w:cs="Tahoma"/>
                <w:b/>
                <w:sz w:val="24"/>
                <w:szCs w:val="24"/>
                <w:lang w:val="es-ES" w:eastAsia="es-ES"/>
              </w:rPr>
            </w:pPr>
            <w:r w:rsidRPr="00A96B0A">
              <w:rPr>
                <w:rFonts w:ascii="Tahoma" w:eastAsia="Times New Roman" w:hAnsi="Tahoma" w:cs="Tahoma"/>
                <w:b/>
                <w:sz w:val="24"/>
                <w:szCs w:val="24"/>
                <w:lang w:val="es-ES" w:eastAsia="es-ES"/>
              </w:rPr>
              <w:t>473</w:t>
            </w:r>
          </w:p>
        </w:tc>
      </w:tr>
    </w:tbl>
    <w:p w14:paraId="5E941142"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b/>
          <w:sz w:val="24"/>
          <w:szCs w:val="24"/>
          <w:u w:val="single"/>
        </w:rPr>
      </w:pPr>
    </w:p>
    <w:p w14:paraId="716703D7"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bCs/>
          <w:sz w:val="24"/>
          <w:szCs w:val="24"/>
        </w:rPr>
      </w:pPr>
      <w:r w:rsidRPr="00A96B0A">
        <w:rPr>
          <w:rFonts w:ascii="Tahoma" w:eastAsia="Calibri" w:hAnsi="Tahoma" w:cs="Tahoma"/>
          <w:b/>
          <w:sz w:val="24"/>
          <w:szCs w:val="24"/>
          <w:u w:val="single"/>
        </w:rPr>
        <w:lastRenderedPageBreak/>
        <w:t>El cual se localiza en las siguientes coordenadas geográficas:</w:t>
      </w:r>
      <w:r w:rsidRPr="00A96B0A">
        <w:rPr>
          <w:rFonts w:ascii="Tahoma" w:eastAsia="Calibri" w:hAnsi="Tahoma" w:cs="Tahoma"/>
          <w:bCs/>
          <w:sz w:val="24"/>
          <w:szCs w:val="24"/>
        </w:rPr>
        <w:t xml:space="preserve"> Tal y como lo indica el técnico en el acta de visita 39664 del 03/02/20, folio 2.</w:t>
      </w:r>
    </w:p>
    <w:p w14:paraId="180B3A68" w14:textId="77777777" w:rsidR="00A96B0A" w:rsidRPr="00A96B0A" w:rsidRDefault="00A96B0A" w:rsidP="00A96B0A">
      <w:pPr>
        <w:tabs>
          <w:tab w:val="left" w:pos="-720"/>
          <w:tab w:val="left" w:pos="0"/>
        </w:tabs>
        <w:suppressAutoHyphens/>
        <w:spacing w:after="160" w:line="240" w:lineRule="atLeast"/>
        <w:jc w:val="center"/>
        <w:rPr>
          <w:rFonts w:ascii="Tahoma" w:eastAsia="Calibri" w:hAnsi="Tahoma" w:cs="Tahoma"/>
          <w:b/>
          <w:bCs/>
          <w:sz w:val="24"/>
          <w:szCs w:val="24"/>
          <w:u w:val="single"/>
        </w:rPr>
      </w:pPr>
      <w:r w:rsidRPr="00A96B0A">
        <w:rPr>
          <w:rFonts w:ascii="Tahoma" w:eastAsia="Calibri" w:hAnsi="Tahoma" w:cs="Tahoma"/>
          <w:b/>
          <w:bCs/>
          <w:sz w:val="24"/>
          <w:szCs w:val="24"/>
          <w:u w:val="single"/>
        </w:rPr>
        <w:t>4°26, 52.38” N – 75°45’14,75” W</w:t>
      </w:r>
    </w:p>
    <w:p w14:paraId="01CC5F75"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A96B0A">
        <w:rPr>
          <w:rFonts w:ascii="Tahoma" w:eastAsia="Calibri" w:hAnsi="Tahoma" w:cs="Tahoma"/>
          <w:b/>
          <w:bCs/>
          <w:spacing w:val="-3"/>
          <w:sz w:val="24"/>
          <w:szCs w:val="24"/>
          <w:lang w:val="es-ES_tradnl"/>
        </w:rPr>
        <w:t>OBLIGACIONES DEL TITULAR DEL PERMISO DE APROVECHAMIENTO FORESTAL:</w:t>
      </w:r>
    </w:p>
    <w:p w14:paraId="1876BD69" w14:textId="77777777" w:rsidR="00A96B0A" w:rsidRPr="00A96B0A" w:rsidRDefault="00A96B0A" w:rsidP="00A96B0A">
      <w:pPr>
        <w:tabs>
          <w:tab w:val="left" w:pos="-720"/>
          <w:tab w:val="left" w:pos="0"/>
        </w:tabs>
        <w:suppressAutoHyphens/>
        <w:spacing w:after="160" w:line="240" w:lineRule="atLeast"/>
        <w:jc w:val="both"/>
        <w:rPr>
          <w:rFonts w:ascii="Tahoma" w:eastAsia="Tahoma" w:hAnsi="Tahoma" w:cs="Tahoma"/>
          <w:sz w:val="24"/>
          <w:szCs w:val="24"/>
        </w:rPr>
      </w:pPr>
      <w:r w:rsidRPr="00A96B0A">
        <w:rPr>
          <w:rFonts w:ascii="Tahoma" w:eastAsia="Calibri" w:hAnsi="Tahoma" w:cs="Tahoma"/>
          <w:bCs/>
          <w:spacing w:val="-3"/>
          <w:sz w:val="24"/>
          <w:szCs w:val="24"/>
          <w:lang w:val="es-ES_tradnl"/>
        </w:rPr>
        <w:t xml:space="preserve">Tal y como lo evidenció el Técnico en el recorrido en campo y las plasmó en el Formato en </w:t>
      </w:r>
      <w:r w:rsidRPr="00A96B0A">
        <w:rPr>
          <w:rFonts w:ascii="Tahoma" w:eastAsia="Tahoma" w:hAnsi="Tahoma" w:cs="Tahoma"/>
          <w:spacing w:val="-1"/>
          <w:sz w:val="24"/>
          <w:szCs w:val="24"/>
        </w:rPr>
        <w:t>el C</w:t>
      </w:r>
      <w:r w:rsidRPr="00A96B0A">
        <w:rPr>
          <w:rFonts w:ascii="Tahoma" w:eastAsia="Tahoma" w:hAnsi="Tahoma" w:cs="Tahoma"/>
          <w:sz w:val="24"/>
          <w:szCs w:val="24"/>
        </w:rPr>
        <w:t>ONCE</w:t>
      </w:r>
      <w:r w:rsidRPr="00A96B0A">
        <w:rPr>
          <w:rFonts w:ascii="Tahoma" w:eastAsia="Tahoma" w:hAnsi="Tahoma" w:cs="Tahoma"/>
          <w:spacing w:val="-1"/>
          <w:sz w:val="24"/>
          <w:szCs w:val="24"/>
        </w:rPr>
        <w:t>PT</w:t>
      </w:r>
      <w:r w:rsidRPr="00A96B0A">
        <w:rPr>
          <w:rFonts w:ascii="Tahoma" w:eastAsia="Tahoma" w:hAnsi="Tahoma" w:cs="Tahoma"/>
          <w:sz w:val="24"/>
          <w:szCs w:val="24"/>
        </w:rPr>
        <w:t>O</w:t>
      </w:r>
      <w:r w:rsidRPr="00A96B0A">
        <w:rPr>
          <w:rFonts w:ascii="Tahoma" w:eastAsia="Tahoma" w:hAnsi="Tahoma" w:cs="Tahoma"/>
          <w:spacing w:val="58"/>
          <w:sz w:val="24"/>
          <w:szCs w:val="24"/>
        </w:rPr>
        <w:t xml:space="preserve"> </w:t>
      </w:r>
      <w:r w:rsidRPr="00A96B0A">
        <w:rPr>
          <w:rFonts w:ascii="Tahoma" w:eastAsia="Tahoma" w:hAnsi="Tahoma" w:cs="Tahoma"/>
          <w:spacing w:val="-1"/>
          <w:sz w:val="24"/>
          <w:szCs w:val="24"/>
        </w:rPr>
        <w:t>T</w:t>
      </w:r>
      <w:r w:rsidRPr="00A96B0A">
        <w:rPr>
          <w:rFonts w:ascii="Tahoma" w:eastAsia="Tahoma" w:hAnsi="Tahoma" w:cs="Tahoma"/>
          <w:spacing w:val="1"/>
          <w:sz w:val="24"/>
          <w:szCs w:val="24"/>
        </w:rPr>
        <w:t>É</w:t>
      </w:r>
      <w:r w:rsidRPr="00A96B0A">
        <w:rPr>
          <w:rFonts w:ascii="Tahoma" w:eastAsia="Tahoma" w:hAnsi="Tahoma" w:cs="Tahoma"/>
          <w:spacing w:val="-1"/>
          <w:sz w:val="24"/>
          <w:szCs w:val="24"/>
        </w:rPr>
        <w:t>C</w:t>
      </w:r>
      <w:r w:rsidRPr="00A96B0A">
        <w:rPr>
          <w:rFonts w:ascii="Tahoma" w:eastAsia="Tahoma" w:hAnsi="Tahoma" w:cs="Tahoma"/>
          <w:sz w:val="24"/>
          <w:szCs w:val="24"/>
        </w:rPr>
        <w:t>N</w:t>
      </w:r>
      <w:r w:rsidRPr="00A96B0A">
        <w:rPr>
          <w:rFonts w:ascii="Tahoma" w:eastAsia="Tahoma" w:hAnsi="Tahoma" w:cs="Tahoma"/>
          <w:spacing w:val="-1"/>
          <w:sz w:val="24"/>
          <w:szCs w:val="24"/>
        </w:rPr>
        <w:t>IC</w:t>
      </w:r>
      <w:r w:rsidRPr="00A96B0A">
        <w:rPr>
          <w:rFonts w:ascii="Tahoma" w:eastAsia="Tahoma" w:hAnsi="Tahoma" w:cs="Tahoma"/>
          <w:sz w:val="24"/>
          <w:szCs w:val="24"/>
        </w:rPr>
        <w:t>O</w:t>
      </w:r>
      <w:r w:rsidRPr="00A96B0A">
        <w:rPr>
          <w:rFonts w:ascii="Tahoma" w:eastAsia="Tahoma" w:hAnsi="Tahoma" w:cs="Tahoma"/>
          <w:spacing w:val="64"/>
          <w:sz w:val="24"/>
          <w:szCs w:val="24"/>
        </w:rPr>
        <w:t xml:space="preserve"> </w:t>
      </w:r>
      <w:r w:rsidRPr="00A96B0A">
        <w:rPr>
          <w:rFonts w:ascii="Tahoma" w:eastAsia="Tahoma" w:hAnsi="Tahoma" w:cs="Tahoma"/>
          <w:sz w:val="24"/>
          <w:szCs w:val="24"/>
        </w:rPr>
        <w:t>(</w:t>
      </w:r>
      <w:r w:rsidRPr="00A96B0A">
        <w:rPr>
          <w:rFonts w:ascii="Tahoma" w:eastAsia="Tahoma" w:hAnsi="Tahoma" w:cs="Tahoma"/>
          <w:spacing w:val="-1"/>
          <w:sz w:val="24"/>
          <w:szCs w:val="24"/>
        </w:rPr>
        <w:t>f</w:t>
      </w:r>
      <w:r w:rsidRPr="00A96B0A">
        <w:rPr>
          <w:rFonts w:ascii="Tahoma" w:eastAsia="Tahoma" w:hAnsi="Tahoma" w:cs="Tahoma"/>
          <w:sz w:val="24"/>
          <w:szCs w:val="24"/>
        </w:rPr>
        <w:t>or</w:t>
      </w:r>
      <w:r w:rsidRPr="00A96B0A">
        <w:rPr>
          <w:rFonts w:ascii="Tahoma" w:eastAsia="Tahoma" w:hAnsi="Tahoma" w:cs="Tahoma"/>
          <w:spacing w:val="-1"/>
          <w:sz w:val="24"/>
          <w:szCs w:val="24"/>
        </w:rPr>
        <w:t>ma</w:t>
      </w:r>
      <w:r w:rsidRPr="00A96B0A">
        <w:rPr>
          <w:rFonts w:ascii="Tahoma" w:eastAsia="Tahoma" w:hAnsi="Tahoma" w:cs="Tahoma"/>
          <w:sz w:val="24"/>
          <w:szCs w:val="24"/>
        </w:rPr>
        <w:t>to</w:t>
      </w:r>
      <w:r w:rsidRPr="00A96B0A">
        <w:rPr>
          <w:rFonts w:ascii="Tahoma" w:eastAsia="Tahoma" w:hAnsi="Tahoma" w:cs="Tahoma"/>
          <w:spacing w:val="59"/>
          <w:sz w:val="24"/>
          <w:szCs w:val="24"/>
        </w:rPr>
        <w:t xml:space="preserve"> </w:t>
      </w:r>
      <w:r w:rsidRPr="00A96B0A">
        <w:rPr>
          <w:rFonts w:ascii="Tahoma" w:eastAsia="Tahoma" w:hAnsi="Tahoma" w:cs="Tahoma"/>
          <w:sz w:val="24"/>
          <w:szCs w:val="24"/>
        </w:rPr>
        <w:t>F</w:t>
      </w:r>
      <w:r w:rsidRPr="00A96B0A">
        <w:rPr>
          <w:rFonts w:ascii="Tahoma" w:eastAsia="Tahoma" w:hAnsi="Tahoma" w:cs="Tahoma"/>
          <w:spacing w:val="1"/>
          <w:sz w:val="24"/>
          <w:szCs w:val="24"/>
        </w:rPr>
        <w:t>O</w:t>
      </w:r>
      <w:r w:rsidRPr="00A96B0A">
        <w:rPr>
          <w:rFonts w:ascii="Tahoma" w:eastAsia="Tahoma" w:hAnsi="Tahoma" w:cs="Tahoma"/>
          <w:spacing w:val="-1"/>
          <w:sz w:val="24"/>
          <w:szCs w:val="24"/>
        </w:rPr>
        <w:t>-C-</w:t>
      </w:r>
      <w:r w:rsidRPr="00A96B0A">
        <w:rPr>
          <w:rFonts w:ascii="Tahoma" w:eastAsia="Tahoma" w:hAnsi="Tahoma" w:cs="Tahoma"/>
          <w:sz w:val="24"/>
          <w:szCs w:val="24"/>
        </w:rPr>
        <w:t>RA</w:t>
      </w:r>
      <w:r w:rsidRPr="00A96B0A">
        <w:rPr>
          <w:rFonts w:ascii="Tahoma" w:eastAsia="Tahoma" w:hAnsi="Tahoma" w:cs="Tahoma"/>
          <w:spacing w:val="-1"/>
          <w:sz w:val="24"/>
          <w:szCs w:val="24"/>
        </w:rPr>
        <w:t>-22</w:t>
      </w:r>
      <w:r w:rsidRPr="00A96B0A">
        <w:rPr>
          <w:rFonts w:ascii="Tahoma" w:eastAsia="Tahoma" w:hAnsi="Tahoma" w:cs="Tahoma"/>
          <w:sz w:val="24"/>
          <w:szCs w:val="24"/>
        </w:rPr>
        <w:t>) las siguientes:</w:t>
      </w:r>
    </w:p>
    <w:p w14:paraId="1E4D1793" w14:textId="77777777" w:rsidR="00A96B0A" w:rsidRPr="00A96B0A" w:rsidRDefault="00A96B0A" w:rsidP="00A96B0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conservará la vegetación protectora de la (s) quebrada (s) y sus cauces se mantendrán libres de toda clase de residuos de guadua producto del aprovechamiento.</w:t>
      </w:r>
    </w:p>
    <w:p w14:paraId="0E8E3640" w14:textId="77777777" w:rsidR="00A96B0A" w:rsidRPr="00A96B0A" w:rsidRDefault="00A96B0A" w:rsidP="00A96B0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00C3F28C" w14:textId="77777777" w:rsidR="00A96B0A" w:rsidRPr="00A96B0A" w:rsidRDefault="00A96B0A" w:rsidP="00A96B0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La socola y entresaca se hará de manera uniforme para evitar claros en el guadual.</w:t>
      </w:r>
    </w:p>
    <w:p w14:paraId="783C884C" w14:textId="77777777" w:rsidR="00A96B0A" w:rsidRPr="00A96B0A" w:rsidRDefault="00A96B0A" w:rsidP="00A96B0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Los cortes se realizarán a la altura del primer nudo inferior y a ras del mismo.</w:t>
      </w:r>
    </w:p>
    <w:p w14:paraId="4545C897" w14:textId="77777777" w:rsidR="00A96B0A" w:rsidRPr="00A96B0A" w:rsidRDefault="00A96B0A" w:rsidP="00A96B0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Se eliminará en su totalidad la guadua seca y la que presenta. problemas fitosanitarios y se retirará del área.</w:t>
      </w:r>
    </w:p>
    <w:p w14:paraId="212D2D56" w14:textId="77777777" w:rsidR="00A96B0A" w:rsidRPr="00A96B0A" w:rsidRDefault="00A96B0A" w:rsidP="00A96B0A">
      <w:pPr>
        <w:spacing w:after="0" w:line="240" w:lineRule="auto"/>
        <w:ind w:left="360"/>
        <w:jc w:val="both"/>
        <w:rPr>
          <w:rFonts w:ascii="Tahoma" w:eastAsia="Times New Roman" w:hAnsi="Tahoma" w:cs="Tahoma"/>
          <w:sz w:val="24"/>
          <w:szCs w:val="24"/>
          <w:lang w:val="es-ES" w:eastAsia="es-ES"/>
        </w:rPr>
      </w:pPr>
    </w:p>
    <w:p w14:paraId="5D3105F8" w14:textId="77777777" w:rsidR="00A96B0A" w:rsidRPr="00A96B0A" w:rsidRDefault="00A96B0A" w:rsidP="00A96B0A">
      <w:pPr>
        <w:spacing w:after="0" w:line="240" w:lineRule="auto"/>
        <w:jc w:val="both"/>
        <w:rPr>
          <w:rFonts w:ascii="Tahoma" w:eastAsia="Times New Roman" w:hAnsi="Tahoma" w:cs="Tahoma"/>
          <w:sz w:val="24"/>
          <w:szCs w:val="24"/>
          <w:lang w:val="es-ES" w:eastAsia="es-ES"/>
        </w:rPr>
      </w:pPr>
      <w:r w:rsidRPr="00A96B0A">
        <w:rPr>
          <w:rFonts w:ascii="Tahoma" w:eastAsia="Times New Roman" w:hAnsi="Tahoma" w:cs="Tahoma"/>
          <w:sz w:val="24"/>
          <w:szCs w:val="24"/>
          <w:lang w:val="es-ES" w:eastAsia="es-ES"/>
        </w:rPr>
        <w:t>Además de las anteriores, no podrá obviar las siguientes:</w:t>
      </w:r>
    </w:p>
    <w:p w14:paraId="3CBEF11B" w14:textId="77777777" w:rsidR="00A96B0A" w:rsidRPr="00A96B0A" w:rsidRDefault="00A96B0A" w:rsidP="00A96B0A">
      <w:pPr>
        <w:spacing w:after="0" w:line="240" w:lineRule="auto"/>
        <w:jc w:val="both"/>
        <w:rPr>
          <w:rFonts w:ascii="Tahoma" w:eastAsia="Times New Roman" w:hAnsi="Tahoma" w:cs="Tahoma"/>
          <w:sz w:val="24"/>
          <w:szCs w:val="24"/>
          <w:lang w:val="es-ES" w:eastAsia="es-ES"/>
        </w:rPr>
      </w:pPr>
    </w:p>
    <w:p w14:paraId="043475E0" w14:textId="77777777" w:rsidR="00A96B0A" w:rsidRPr="00A96B0A" w:rsidRDefault="00A96B0A" w:rsidP="00A96B0A">
      <w:pPr>
        <w:numPr>
          <w:ilvl w:val="0"/>
          <w:numId w:val="6"/>
        </w:numPr>
        <w:spacing w:after="0" w:line="240" w:lineRule="auto"/>
        <w:contextualSpacing/>
        <w:jc w:val="both"/>
        <w:rPr>
          <w:rFonts w:ascii="Tahoma" w:eastAsia="Times New Roman" w:hAnsi="Tahoma" w:cs="Tahoma"/>
          <w:spacing w:val="-3"/>
          <w:sz w:val="24"/>
          <w:szCs w:val="24"/>
          <w:lang w:val="es-ES_tradnl" w:eastAsia="es-ES"/>
        </w:rPr>
      </w:pPr>
      <w:r w:rsidRPr="00A96B0A">
        <w:rPr>
          <w:rFonts w:ascii="Tahoma" w:eastAsia="Times New Roman" w:hAnsi="Tahoma" w:cs="Tahoma"/>
          <w:spacing w:val="-3"/>
          <w:sz w:val="24"/>
          <w:szCs w:val="24"/>
          <w:lang w:val="es-ES_tradnl" w:eastAsia="es-ES"/>
        </w:rPr>
        <w:t xml:space="preserve">Las labores silviculturales se deberán realizar dando estricto cumplimiento a la intensidad de </w:t>
      </w:r>
      <w:r w:rsidRPr="00A96B0A">
        <w:rPr>
          <w:rFonts w:ascii="Tahoma" w:eastAsia="Times New Roman" w:hAnsi="Tahoma" w:cs="Tahoma"/>
          <w:spacing w:val="-3"/>
          <w:sz w:val="24"/>
          <w:szCs w:val="24"/>
          <w:lang w:val="es-ES_tradnl" w:eastAsia="es-ES"/>
        </w:rPr>
        <w:t>corta autorizada aprovechando únicamente el volumen autorizado, los cuales deben provenir solo de guaduas MADURAS Y SOBREMADURAS, es decir, NO cortar y/o aprovechar guadua viche ni renuevos.</w:t>
      </w:r>
    </w:p>
    <w:p w14:paraId="6B9AB66A" w14:textId="77777777" w:rsidR="00A96B0A" w:rsidRPr="00A96B0A" w:rsidRDefault="00A96B0A" w:rsidP="00A96B0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A96B0A">
        <w:rPr>
          <w:rFonts w:ascii="Tahoma" w:eastAsia="Calibri" w:hAnsi="Tahoma" w:cs="Tahoma"/>
          <w:spacing w:val="-3"/>
          <w:sz w:val="24"/>
          <w:szCs w:val="24"/>
          <w:lang w:val="es-ES_tradnl"/>
        </w:rPr>
        <w:t>Los cortes antiguos, se mejorarán dejándolos en el primero o segundo nudo y a ras del mismo.</w:t>
      </w:r>
    </w:p>
    <w:p w14:paraId="2954E883" w14:textId="77777777" w:rsidR="00A96B0A" w:rsidRPr="00A96B0A" w:rsidRDefault="00A96B0A" w:rsidP="00A96B0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A96B0A">
        <w:rPr>
          <w:rFonts w:ascii="Tahoma" w:eastAsia="Calibri" w:hAnsi="Tahoma" w:cs="Tahoma"/>
          <w:spacing w:val="-3"/>
          <w:sz w:val="24"/>
          <w:szCs w:val="24"/>
          <w:lang w:val="es-ES_tradnl"/>
        </w:rPr>
        <w:t>Evitar que se formen palizadas y represamientos en las fuentes de agua.</w:t>
      </w:r>
    </w:p>
    <w:p w14:paraId="3968A190" w14:textId="77777777" w:rsidR="00A96B0A" w:rsidRPr="00A96B0A" w:rsidRDefault="00A96B0A" w:rsidP="00A96B0A">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7E0ADF16" w14:textId="77777777" w:rsidR="00A96B0A" w:rsidRPr="00A96B0A" w:rsidRDefault="00A96B0A" w:rsidP="00A96B0A">
      <w:pPr>
        <w:numPr>
          <w:ilvl w:val="0"/>
          <w:numId w:val="6"/>
        </w:numPr>
        <w:tabs>
          <w:tab w:val="left" w:pos="-720"/>
        </w:tabs>
        <w:suppressAutoHyphens/>
        <w:spacing w:after="0" w:line="240" w:lineRule="atLeast"/>
        <w:ind w:left="709" w:hanging="283"/>
        <w:jc w:val="both"/>
        <w:rPr>
          <w:rFonts w:ascii="Tahoma" w:eastAsia="Calibri" w:hAnsi="Tahoma" w:cs="Tahoma"/>
          <w:spacing w:val="-3"/>
          <w:sz w:val="24"/>
          <w:szCs w:val="24"/>
        </w:rPr>
      </w:pPr>
      <w:r w:rsidRPr="00A96B0A">
        <w:rPr>
          <w:rFonts w:ascii="Tahoma" w:eastAsia="Calibri" w:hAnsi="Tahoma" w:cs="Tahoma"/>
          <w:spacing w:val="-3"/>
          <w:sz w:val="24"/>
          <w:szCs w:val="24"/>
        </w:rPr>
        <w:t>Las zonas de palizadas, claros y caminos de arriería, serán objeto de resiembra, de acuerdo al área afectada.</w:t>
      </w:r>
    </w:p>
    <w:p w14:paraId="021D3DAA" w14:textId="77777777" w:rsidR="00A96B0A" w:rsidRPr="00A96B0A" w:rsidRDefault="00A96B0A" w:rsidP="00A96B0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A96B0A">
        <w:rPr>
          <w:rFonts w:ascii="Tahoma" w:eastAsia="Calibri" w:hAnsi="Tahoma" w:cs="Tahoma"/>
          <w:spacing w:val="-3"/>
          <w:sz w:val="24"/>
          <w:szCs w:val="24"/>
        </w:rPr>
        <w:t>La presente autorización no permite el cambio de uso del suelo en el área a intervenir con el manejo silvicultural.</w:t>
      </w:r>
    </w:p>
    <w:p w14:paraId="36D3612D" w14:textId="77777777" w:rsidR="00A96B0A" w:rsidRPr="00A96B0A" w:rsidRDefault="00A96B0A" w:rsidP="00A96B0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A96B0A">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6643BA96" w14:textId="77777777" w:rsidR="00A96B0A" w:rsidRPr="00A96B0A" w:rsidRDefault="00A96B0A" w:rsidP="00A96B0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A96B0A">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4F5A0906" w14:textId="77777777" w:rsidR="00A96B0A" w:rsidRPr="00A96B0A" w:rsidRDefault="00A96B0A" w:rsidP="00A96B0A">
      <w:pPr>
        <w:numPr>
          <w:ilvl w:val="0"/>
          <w:numId w:val="6"/>
        </w:numPr>
        <w:spacing w:after="0" w:line="276" w:lineRule="auto"/>
        <w:jc w:val="both"/>
        <w:rPr>
          <w:rFonts w:ascii="Tahoma" w:eastAsia="Calibri" w:hAnsi="Tahoma" w:cs="Tahoma"/>
          <w:b/>
          <w:sz w:val="24"/>
          <w:szCs w:val="24"/>
          <w:u w:val="single"/>
        </w:rPr>
      </w:pPr>
      <w:r w:rsidRPr="00A96B0A">
        <w:rPr>
          <w:rFonts w:ascii="Tahoma" w:eastAsia="Calibri" w:hAnsi="Tahoma" w:cs="Tahoma"/>
          <w:b/>
          <w:sz w:val="24"/>
          <w:szCs w:val="24"/>
          <w:u w:val="single"/>
        </w:rPr>
        <w:t xml:space="preserve">El pago de la presente Resolución deberá realizarse de manera inmediata, el incumplimiento de esta obligación dará pie a las </w:t>
      </w:r>
      <w:r w:rsidRPr="00A96B0A">
        <w:rPr>
          <w:rFonts w:ascii="Tahoma" w:eastAsia="Calibri" w:hAnsi="Tahoma" w:cs="Tahoma"/>
          <w:b/>
          <w:sz w:val="24"/>
          <w:szCs w:val="24"/>
          <w:u w:val="single"/>
        </w:rPr>
        <w:lastRenderedPageBreak/>
        <w:t>acciones pertinentes del caso de conformidad a la Ley 1333 de 2.009.</w:t>
      </w:r>
    </w:p>
    <w:p w14:paraId="4C1900AC" w14:textId="77777777" w:rsidR="00A96B0A" w:rsidRPr="00A96B0A" w:rsidRDefault="00A96B0A" w:rsidP="00A96B0A">
      <w:pPr>
        <w:tabs>
          <w:tab w:val="left" w:pos="-720"/>
          <w:tab w:val="left" w:pos="0"/>
        </w:tabs>
        <w:suppressAutoHyphens/>
        <w:spacing w:after="160" w:line="240" w:lineRule="atLeast"/>
        <w:jc w:val="both"/>
        <w:rPr>
          <w:rFonts w:ascii="Tahoma" w:eastAsia="Tahoma" w:hAnsi="Tahoma" w:cs="Tahoma"/>
          <w:sz w:val="24"/>
          <w:szCs w:val="24"/>
        </w:rPr>
      </w:pPr>
    </w:p>
    <w:p w14:paraId="763BA9FC"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A96B0A">
        <w:rPr>
          <w:rFonts w:ascii="Tahoma" w:eastAsia="Calibri" w:hAnsi="Tahoma" w:cs="Tahoma"/>
          <w:b/>
          <w:bCs/>
          <w:spacing w:val="-3"/>
          <w:sz w:val="24"/>
          <w:szCs w:val="24"/>
          <w:lang w:val="es-ES_tradnl"/>
        </w:rPr>
        <w:t xml:space="preserve">DESTINO DE LOS PRODUCTOS: </w:t>
      </w:r>
      <w:r w:rsidRPr="00A96B0A">
        <w:rPr>
          <w:rFonts w:ascii="Tahoma" w:eastAsia="Calibri" w:hAnsi="Tahoma" w:cs="Tahoma"/>
          <w:spacing w:val="-3"/>
          <w:sz w:val="24"/>
          <w:szCs w:val="24"/>
          <w:lang w:val="es-ES_tradnl"/>
        </w:rPr>
        <w:t xml:space="preserve">Los productos a obtener se destinarán para </w:t>
      </w:r>
      <w:r w:rsidRPr="00A96B0A">
        <w:rPr>
          <w:rFonts w:ascii="Tahoma" w:eastAsia="Calibri" w:hAnsi="Tahoma" w:cs="Tahoma"/>
          <w:b/>
          <w:bCs/>
          <w:spacing w:val="-3"/>
          <w:sz w:val="24"/>
          <w:szCs w:val="24"/>
          <w:lang w:val="es-ES_tradnl"/>
        </w:rPr>
        <w:t>COMERCIO.</w:t>
      </w:r>
    </w:p>
    <w:p w14:paraId="69F53124"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A96B0A">
        <w:rPr>
          <w:rFonts w:ascii="Tahoma" w:eastAsia="Times New Roman" w:hAnsi="Tahoma" w:cs="Tahoma"/>
          <w:b/>
          <w:bCs/>
          <w:spacing w:val="-3"/>
          <w:sz w:val="24"/>
          <w:szCs w:val="24"/>
          <w:lang w:val="es-ES_tradnl" w:eastAsia="es-ES"/>
        </w:rPr>
        <w:t>PARÁGRAFO 1</w:t>
      </w:r>
      <w:r w:rsidRPr="00A96B0A">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A96B0A">
        <w:rPr>
          <w:rFonts w:ascii="Tahoma" w:eastAsia="Times New Roman" w:hAnsi="Tahoma" w:cs="Tahoma"/>
          <w:b/>
          <w:bCs/>
          <w:spacing w:val="-3"/>
          <w:sz w:val="24"/>
          <w:szCs w:val="24"/>
          <w:lang w:val="es-ES_tradnl" w:eastAsia="es-ES"/>
        </w:rPr>
        <w:t>CORPORACIÓN AUTÓNOMA REGIONAL DEL QUINDÍO.</w:t>
      </w:r>
    </w:p>
    <w:p w14:paraId="7E6B1102"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6C787F3F"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spacing w:val="-3"/>
          <w:sz w:val="24"/>
          <w:szCs w:val="24"/>
        </w:rPr>
      </w:pPr>
      <w:r w:rsidRPr="00A96B0A">
        <w:rPr>
          <w:rFonts w:ascii="Tahoma" w:eastAsia="Calibri" w:hAnsi="Tahoma" w:cs="Tahoma"/>
          <w:b/>
          <w:bCs/>
          <w:spacing w:val="-3"/>
          <w:sz w:val="24"/>
          <w:szCs w:val="24"/>
        </w:rPr>
        <w:t>ARTÍCULO TERCERO</w:t>
      </w:r>
      <w:r w:rsidRPr="00A96B0A">
        <w:rPr>
          <w:rFonts w:ascii="Tahoma" w:eastAsia="Calibri" w:hAnsi="Tahoma" w:cs="Tahoma"/>
          <w:spacing w:val="-3"/>
          <w:sz w:val="24"/>
          <w:szCs w:val="24"/>
        </w:rPr>
        <w:t xml:space="preserve">: El Propietario y/o apoderado al momento de la notificación de esta autorización, deberá cancelar en la tesorería de la </w:t>
      </w:r>
      <w:r w:rsidRPr="00A96B0A">
        <w:rPr>
          <w:rFonts w:ascii="Tahoma" w:eastAsia="Calibri" w:hAnsi="Tahoma" w:cs="Tahoma"/>
          <w:b/>
          <w:bCs/>
          <w:spacing w:val="-3"/>
          <w:sz w:val="24"/>
          <w:szCs w:val="24"/>
          <w:lang w:val="es-ES_tradnl"/>
        </w:rPr>
        <w:t>CORPORACIÓN AUTÓNOMA REGIONAL DEL QUINDÍO</w:t>
      </w:r>
      <w:r w:rsidRPr="00A96B0A">
        <w:rPr>
          <w:rFonts w:ascii="Tahoma" w:eastAsia="Calibri" w:hAnsi="Tahoma" w:cs="Tahoma"/>
          <w:b/>
          <w:bCs/>
          <w:spacing w:val="-3"/>
          <w:sz w:val="24"/>
          <w:szCs w:val="24"/>
        </w:rPr>
        <w:t>,</w:t>
      </w:r>
      <w:r w:rsidRPr="00A96B0A">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A96B0A">
        <w:rPr>
          <w:rFonts w:ascii="Tahoma" w:eastAsia="Calibri" w:hAnsi="Tahoma" w:cs="Tahoma"/>
          <w:sz w:val="24"/>
          <w:szCs w:val="24"/>
        </w:rPr>
        <w:t xml:space="preserve"> </w:t>
      </w:r>
      <w:r w:rsidRPr="00A96B0A">
        <w:rPr>
          <w:rFonts w:ascii="Tahoma" w:eastAsia="Calibri" w:hAnsi="Tahoma" w:cs="Tahoma"/>
          <w:spacing w:val="-3"/>
          <w:sz w:val="24"/>
          <w:szCs w:val="24"/>
        </w:rPr>
        <w:t xml:space="preserve">  se indica que  </w:t>
      </w:r>
      <w:r w:rsidRPr="00A96B0A">
        <w:rPr>
          <w:rFonts w:ascii="Tahoma" w:eastAsia="Calibri" w:hAnsi="Tahoma" w:cs="Tahoma"/>
          <w:sz w:val="24"/>
          <w:szCs w:val="24"/>
        </w:rPr>
        <w:t xml:space="preserve"> el valor a pagar es la </w:t>
      </w:r>
      <w:r w:rsidRPr="00A96B0A">
        <w:rPr>
          <w:rFonts w:ascii="Tahoma" w:eastAsia="Calibri" w:hAnsi="Tahoma" w:cs="Tahoma"/>
          <w:spacing w:val="-3"/>
          <w:sz w:val="24"/>
          <w:szCs w:val="24"/>
        </w:rPr>
        <w:t xml:space="preserve">suma de </w:t>
      </w:r>
      <w:r w:rsidRPr="00A96B0A">
        <w:rPr>
          <w:rFonts w:ascii="Tahoma" w:eastAsia="Calibri" w:hAnsi="Tahoma" w:cs="Tahoma"/>
          <w:b/>
          <w:sz w:val="24"/>
          <w:szCs w:val="24"/>
        </w:rPr>
        <w:t>NOVENTA Y NUEVE  MIL CUATROCIENTOS  CUARENTA Y OCHO PESOS MCTE ($99.448.oo)</w:t>
      </w:r>
      <w:r w:rsidRPr="00A96B0A">
        <w:rPr>
          <w:rFonts w:ascii="Tahoma" w:eastAsia="Calibri" w:hAnsi="Tahoma" w:cs="Tahoma"/>
          <w:sz w:val="24"/>
          <w:szCs w:val="24"/>
        </w:rPr>
        <w:t xml:space="preserve"> por los conceptos que me permito </w:t>
      </w:r>
      <w:r w:rsidRPr="00A96B0A">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A96B0A" w:rsidRPr="00A96B0A" w14:paraId="01AD7F4D" w14:textId="77777777" w:rsidTr="00371700">
        <w:trPr>
          <w:trHeight w:val="340"/>
          <w:jc w:val="center"/>
        </w:trPr>
        <w:tc>
          <w:tcPr>
            <w:tcW w:w="5107" w:type="dxa"/>
            <w:shd w:val="clear" w:color="auto" w:fill="BFBFBF"/>
            <w:vAlign w:val="center"/>
          </w:tcPr>
          <w:p w14:paraId="65B68819" w14:textId="77777777" w:rsidR="00A96B0A" w:rsidRPr="00A96B0A" w:rsidRDefault="00A96B0A" w:rsidP="00A96B0A">
            <w:pPr>
              <w:tabs>
                <w:tab w:val="left" w:pos="-720"/>
                <w:tab w:val="left" w:pos="0"/>
              </w:tabs>
              <w:suppressAutoHyphens/>
              <w:spacing w:after="160" w:line="240" w:lineRule="atLeast"/>
              <w:jc w:val="center"/>
              <w:rPr>
                <w:rFonts w:ascii="Tahoma" w:eastAsia="Calibri" w:hAnsi="Tahoma" w:cs="Tahoma"/>
                <w:b/>
                <w:spacing w:val="-3"/>
                <w:sz w:val="24"/>
                <w:szCs w:val="24"/>
              </w:rPr>
            </w:pPr>
            <w:r w:rsidRPr="00A96B0A">
              <w:rPr>
                <w:rFonts w:ascii="Tahoma" w:eastAsia="Calibri" w:hAnsi="Tahoma" w:cs="Tahoma"/>
                <w:b/>
                <w:spacing w:val="-3"/>
                <w:sz w:val="24"/>
                <w:szCs w:val="24"/>
              </w:rPr>
              <w:t>CONCEPTO</w:t>
            </w:r>
          </w:p>
        </w:tc>
        <w:tc>
          <w:tcPr>
            <w:tcW w:w="2826" w:type="dxa"/>
            <w:shd w:val="clear" w:color="auto" w:fill="BFBFBF"/>
            <w:vAlign w:val="center"/>
          </w:tcPr>
          <w:p w14:paraId="26901CCC" w14:textId="77777777" w:rsidR="00A96B0A" w:rsidRPr="00A96B0A" w:rsidRDefault="00A96B0A" w:rsidP="00A96B0A">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A96B0A">
              <w:rPr>
                <w:rFonts w:ascii="Tahoma" w:eastAsia="Calibri" w:hAnsi="Tahoma" w:cs="Tahoma"/>
                <w:b/>
                <w:spacing w:val="-3"/>
                <w:sz w:val="24"/>
                <w:szCs w:val="24"/>
                <w:lang w:val="es-ES_tradnl"/>
              </w:rPr>
              <w:t>VALOR ($)</w:t>
            </w:r>
          </w:p>
        </w:tc>
      </w:tr>
      <w:tr w:rsidR="00A96B0A" w:rsidRPr="00A96B0A" w14:paraId="617D0FB6" w14:textId="77777777" w:rsidTr="00371700">
        <w:trPr>
          <w:trHeight w:val="340"/>
          <w:jc w:val="center"/>
        </w:trPr>
        <w:tc>
          <w:tcPr>
            <w:tcW w:w="5107" w:type="dxa"/>
            <w:vAlign w:val="center"/>
          </w:tcPr>
          <w:p w14:paraId="77F9617F" w14:textId="77777777" w:rsidR="00A96B0A" w:rsidRPr="00A96B0A" w:rsidRDefault="00A96B0A" w:rsidP="00A96B0A">
            <w:pPr>
              <w:tabs>
                <w:tab w:val="left" w:pos="-720"/>
                <w:tab w:val="left" w:pos="0"/>
              </w:tabs>
              <w:suppressAutoHyphens/>
              <w:spacing w:after="160" w:line="240" w:lineRule="atLeast"/>
              <w:rPr>
                <w:rFonts w:ascii="Tahoma" w:eastAsia="Calibri" w:hAnsi="Tahoma" w:cs="Tahoma"/>
                <w:spacing w:val="-3"/>
                <w:sz w:val="24"/>
                <w:szCs w:val="24"/>
              </w:rPr>
            </w:pPr>
            <w:r w:rsidRPr="00A96B0A">
              <w:rPr>
                <w:rFonts w:ascii="Tahoma" w:eastAsia="Calibri" w:hAnsi="Tahoma" w:cs="Tahoma"/>
                <w:spacing w:val="-3"/>
                <w:sz w:val="24"/>
                <w:szCs w:val="24"/>
              </w:rPr>
              <w:t>PUBLICACION DE LA RESOLUCION EN EL BOLETIN AMBIENTAL</w:t>
            </w:r>
          </w:p>
        </w:tc>
        <w:tc>
          <w:tcPr>
            <w:tcW w:w="2826" w:type="dxa"/>
            <w:vAlign w:val="center"/>
          </w:tcPr>
          <w:p w14:paraId="351E2BA4" w14:textId="77777777" w:rsidR="00A96B0A" w:rsidRPr="00A96B0A" w:rsidRDefault="00A96B0A" w:rsidP="00A96B0A">
            <w:pPr>
              <w:tabs>
                <w:tab w:val="left" w:pos="-720"/>
                <w:tab w:val="left" w:pos="0"/>
              </w:tabs>
              <w:suppressAutoHyphens/>
              <w:spacing w:after="160" w:line="240" w:lineRule="atLeast"/>
              <w:jc w:val="center"/>
              <w:rPr>
                <w:rFonts w:ascii="Tahoma" w:eastAsia="Calibri" w:hAnsi="Tahoma" w:cs="Tahoma"/>
                <w:spacing w:val="-3"/>
                <w:sz w:val="24"/>
                <w:szCs w:val="24"/>
              </w:rPr>
            </w:pPr>
            <w:r w:rsidRPr="00A96B0A">
              <w:rPr>
                <w:rFonts w:ascii="Tahoma" w:eastAsia="Calibri" w:hAnsi="Tahoma" w:cs="Tahoma"/>
                <w:spacing w:val="-3"/>
                <w:sz w:val="24"/>
                <w:szCs w:val="24"/>
              </w:rPr>
              <w:t xml:space="preserve">39.911.oo </w:t>
            </w:r>
          </w:p>
        </w:tc>
      </w:tr>
      <w:tr w:rsidR="00A96B0A" w:rsidRPr="00A96B0A" w14:paraId="40A0DA9D" w14:textId="77777777" w:rsidTr="00371700">
        <w:trPr>
          <w:trHeight w:val="340"/>
          <w:jc w:val="center"/>
        </w:trPr>
        <w:tc>
          <w:tcPr>
            <w:tcW w:w="5107" w:type="dxa"/>
            <w:vAlign w:val="center"/>
          </w:tcPr>
          <w:p w14:paraId="15D0B0DB" w14:textId="77777777" w:rsidR="00A96B0A" w:rsidRPr="00A96B0A" w:rsidRDefault="00A96B0A" w:rsidP="00A96B0A">
            <w:pPr>
              <w:tabs>
                <w:tab w:val="left" w:pos="-720"/>
                <w:tab w:val="left" w:pos="0"/>
              </w:tabs>
              <w:suppressAutoHyphens/>
              <w:spacing w:after="160" w:line="240" w:lineRule="atLeast"/>
              <w:rPr>
                <w:rFonts w:ascii="Tahoma" w:eastAsia="Calibri" w:hAnsi="Tahoma" w:cs="Tahoma"/>
                <w:spacing w:val="-3"/>
                <w:sz w:val="24"/>
                <w:szCs w:val="24"/>
              </w:rPr>
            </w:pPr>
            <w:r w:rsidRPr="00A96B0A">
              <w:rPr>
                <w:rFonts w:ascii="Tahoma" w:eastAsia="Calibri" w:hAnsi="Tahoma" w:cs="Tahoma"/>
                <w:spacing w:val="-3"/>
                <w:sz w:val="24"/>
                <w:szCs w:val="24"/>
              </w:rPr>
              <w:t>SERVICIO AL SEGUIMIENTO DEL PRESENTE PERMISO</w:t>
            </w:r>
          </w:p>
        </w:tc>
        <w:tc>
          <w:tcPr>
            <w:tcW w:w="2826" w:type="dxa"/>
            <w:vAlign w:val="center"/>
          </w:tcPr>
          <w:p w14:paraId="021D7F14" w14:textId="77777777" w:rsidR="00A96B0A" w:rsidRPr="00A96B0A" w:rsidRDefault="00A96B0A" w:rsidP="00A96B0A">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A96B0A">
              <w:rPr>
                <w:rFonts w:ascii="Tahoma" w:eastAsia="Calibri" w:hAnsi="Tahoma" w:cs="Tahoma"/>
                <w:spacing w:val="-3"/>
                <w:sz w:val="24"/>
                <w:szCs w:val="24"/>
              </w:rPr>
              <w:t>59.537.oo</w:t>
            </w:r>
          </w:p>
        </w:tc>
      </w:tr>
      <w:tr w:rsidR="00A96B0A" w:rsidRPr="00A96B0A" w14:paraId="2DBAADDD" w14:textId="77777777" w:rsidTr="00371700">
        <w:trPr>
          <w:trHeight w:val="340"/>
          <w:jc w:val="center"/>
        </w:trPr>
        <w:tc>
          <w:tcPr>
            <w:tcW w:w="5107" w:type="dxa"/>
            <w:shd w:val="clear" w:color="auto" w:fill="BFBFBF"/>
            <w:vAlign w:val="center"/>
          </w:tcPr>
          <w:p w14:paraId="75EF834A" w14:textId="77777777" w:rsidR="00A96B0A" w:rsidRPr="00A96B0A" w:rsidRDefault="00A96B0A" w:rsidP="00A96B0A">
            <w:pPr>
              <w:tabs>
                <w:tab w:val="left" w:pos="-720"/>
                <w:tab w:val="left" w:pos="0"/>
              </w:tabs>
              <w:suppressAutoHyphens/>
              <w:spacing w:after="160" w:line="240" w:lineRule="atLeast"/>
              <w:rPr>
                <w:rFonts w:ascii="Tahoma" w:eastAsia="Calibri" w:hAnsi="Tahoma" w:cs="Tahoma"/>
                <w:spacing w:val="-3"/>
                <w:sz w:val="24"/>
                <w:szCs w:val="24"/>
              </w:rPr>
            </w:pPr>
            <w:r w:rsidRPr="00A96B0A">
              <w:rPr>
                <w:rFonts w:ascii="Tahoma" w:eastAsia="Calibri" w:hAnsi="Tahoma" w:cs="Tahoma"/>
                <w:b/>
                <w:spacing w:val="-3"/>
                <w:sz w:val="24"/>
                <w:szCs w:val="24"/>
              </w:rPr>
              <w:t>TOTAL</w:t>
            </w:r>
          </w:p>
        </w:tc>
        <w:tc>
          <w:tcPr>
            <w:tcW w:w="2826" w:type="dxa"/>
            <w:shd w:val="clear" w:color="auto" w:fill="BFBFBF"/>
            <w:vAlign w:val="center"/>
          </w:tcPr>
          <w:p w14:paraId="008C9EF4" w14:textId="77777777" w:rsidR="00A96B0A" w:rsidRPr="00A96B0A" w:rsidRDefault="00A96B0A" w:rsidP="00A96B0A">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A96B0A">
              <w:rPr>
                <w:rFonts w:ascii="Tahoma" w:eastAsia="Calibri" w:hAnsi="Tahoma" w:cs="Tahoma"/>
                <w:b/>
                <w:sz w:val="24"/>
                <w:szCs w:val="24"/>
              </w:rPr>
              <w:t>$</w:t>
            </w:r>
            <w:proofErr w:type="gramStart"/>
            <w:r w:rsidRPr="00A96B0A">
              <w:rPr>
                <w:rFonts w:ascii="Tahoma" w:eastAsia="Calibri" w:hAnsi="Tahoma" w:cs="Tahoma"/>
                <w:b/>
                <w:sz w:val="24"/>
                <w:szCs w:val="24"/>
              </w:rPr>
              <w:t>99.448.oo</w:t>
            </w:r>
            <w:proofErr w:type="gramEnd"/>
          </w:p>
        </w:tc>
      </w:tr>
    </w:tbl>
    <w:p w14:paraId="6DACCC1A" w14:textId="77777777" w:rsidR="00A96B0A" w:rsidRPr="00A96B0A" w:rsidRDefault="00A96B0A" w:rsidP="00A96B0A">
      <w:pPr>
        <w:tabs>
          <w:tab w:val="left" w:pos="0"/>
        </w:tabs>
        <w:suppressAutoHyphens/>
        <w:spacing w:after="160" w:line="240" w:lineRule="atLeast"/>
        <w:jc w:val="both"/>
        <w:rPr>
          <w:rFonts w:ascii="Tahoma" w:eastAsia="Calibri" w:hAnsi="Tahoma" w:cs="Tahoma"/>
          <w:b/>
          <w:spacing w:val="-3"/>
          <w:sz w:val="24"/>
          <w:szCs w:val="24"/>
          <w:lang w:val="es-ES_tradnl"/>
        </w:rPr>
      </w:pPr>
    </w:p>
    <w:p w14:paraId="191EFE77" w14:textId="77777777" w:rsidR="00A96B0A" w:rsidRPr="00A96B0A" w:rsidRDefault="00A96B0A" w:rsidP="00A96B0A">
      <w:pPr>
        <w:tabs>
          <w:tab w:val="left" w:pos="0"/>
        </w:tabs>
        <w:suppressAutoHyphens/>
        <w:spacing w:after="160" w:line="240" w:lineRule="atLeast"/>
        <w:jc w:val="both"/>
        <w:rPr>
          <w:rFonts w:ascii="Tahoma" w:eastAsia="Calibri" w:hAnsi="Tahoma" w:cs="Tahoma"/>
          <w:b/>
          <w:spacing w:val="-3"/>
          <w:sz w:val="24"/>
          <w:szCs w:val="24"/>
          <w:lang w:val="es-ES_tradnl"/>
        </w:rPr>
      </w:pPr>
      <w:r w:rsidRPr="00A96B0A">
        <w:rPr>
          <w:rFonts w:ascii="Tahoma" w:eastAsia="Calibri" w:hAnsi="Tahoma" w:cs="Tahoma"/>
          <w:b/>
          <w:spacing w:val="-3"/>
          <w:sz w:val="24"/>
          <w:szCs w:val="24"/>
          <w:lang w:val="es-ES_tradnl"/>
        </w:rPr>
        <w:t xml:space="preserve">PARÁGRAFO TRANSITORIO: </w:t>
      </w:r>
      <w:r w:rsidRPr="00A96B0A">
        <w:rPr>
          <w:rFonts w:ascii="Tahoma" w:eastAsia="Calibri" w:hAnsi="Tahoma" w:cs="Tahoma"/>
          <w:spacing w:val="-3"/>
          <w:sz w:val="24"/>
          <w:szCs w:val="24"/>
          <w:lang w:val="es-ES_tradnl"/>
        </w:rPr>
        <w:t>Para fines pertinentes de la Subdirección Administrativa y Financiera de la Entidad, la dirección que se registra en el formulario del apoderado es CARRERA 21 # 35-16 de CALARCA, QUINDÍO, teléfono 323 420 2751, sin reportar correo electrónico.</w:t>
      </w:r>
    </w:p>
    <w:p w14:paraId="5514E496" w14:textId="77777777" w:rsidR="00A96B0A" w:rsidRPr="00A96B0A" w:rsidRDefault="00A96B0A" w:rsidP="00A96B0A">
      <w:pPr>
        <w:tabs>
          <w:tab w:val="left" w:pos="0"/>
        </w:tabs>
        <w:suppressAutoHyphens/>
        <w:spacing w:after="160" w:line="240" w:lineRule="atLeast"/>
        <w:jc w:val="both"/>
        <w:rPr>
          <w:rFonts w:ascii="Tahoma" w:eastAsia="Calibri" w:hAnsi="Tahoma" w:cs="Tahoma"/>
          <w:spacing w:val="-3"/>
          <w:sz w:val="24"/>
          <w:szCs w:val="24"/>
          <w:lang w:val="es-ES_tradnl"/>
        </w:rPr>
      </w:pPr>
      <w:r w:rsidRPr="00A96B0A">
        <w:rPr>
          <w:rFonts w:ascii="Tahoma" w:eastAsia="Calibri" w:hAnsi="Tahoma" w:cs="Tahoma"/>
          <w:b/>
          <w:bCs/>
          <w:sz w:val="24"/>
          <w:szCs w:val="24"/>
        </w:rPr>
        <w:t>ARTÍCULO CUARTO</w:t>
      </w:r>
      <w:r w:rsidRPr="00A96B0A">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1D9221AA"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sz w:val="24"/>
          <w:szCs w:val="24"/>
          <w:u w:val="single"/>
        </w:rPr>
      </w:pPr>
      <w:r w:rsidRPr="00A96B0A">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0A224210"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A96B0A">
        <w:rPr>
          <w:rFonts w:ascii="Tahoma" w:eastAsia="Times New Roman" w:hAnsi="Tahoma" w:cs="Tahoma"/>
          <w:b/>
          <w:bCs/>
          <w:spacing w:val="-3"/>
          <w:sz w:val="24"/>
          <w:szCs w:val="24"/>
          <w:lang w:val="es-ES_tradnl" w:eastAsia="es-ES"/>
        </w:rPr>
        <w:t>ARTÍCULO QUINTO</w:t>
      </w:r>
      <w:r w:rsidRPr="00A96B0A">
        <w:rPr>
          <w:rFonts w:ascii="Tahoma" w:eastAsia="Times New Roman" w:hAnsi="Tahoma" w:cs="Tahoma"/>
          <w:spacing w:val="-3"/>
          <w:sz w:val="24"/>
          <w:szCs w:val="24"/>
          <w:lang w:val="es-ES_tradnl" w:eastAsia="es-ES"/>
        </w:rPr>
        <w:t xml:space="preserve">: El </w:t>
      </w:r>
      <w:r w:rsidRPr="00A96B0A">
        <w:rPr>
          <w:rFonts w:ascii="Tahoma" w:eastAsia="Times New Roman" w:hAnsi="Tahoma" w:cs="Tahoma"/>
          <w:spacing w:val="-3"/>
          <w:sz w:val="24"/>
          <w:szCs w:val="24"/>
          <w:lang w:val="es-ES_tradnl" w:eastAsia="es-ES"/>
        </w:rPr>
        <w:lastRenderedPageBreak/>
        <w:t xml:space="preserve">incumplimiento de las obligaciones y disposiciones aquí señaladas, podrá dar lugar a la aplicación de las sanciones establecidas en la Ley 99 de 1993, Ley 1333 de 2009 y demás normas concordantes. </w:t>
      </w:r>
    </w:p>
    <w:p w14:paraId="5F4D2857"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2E118B37"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A96B0A">
        <w:rPr>
          <w:rFonts w:ascii="Tahoma" w:eastAsia="Calibri" w:hAnsi="Tahoma" w:cs="Tahoma"/>
          <w:b/>
          <w:bCs/>
          <w:spacing w:val="-3"/>
          <w:sz w:val="24"/>
          <w:szCs w:val="24"/>
          <w:lang w:val="es-ES_tradnl"/>
        </w:rPr>
        <w:t xml:space="preserve">PARÁGRAFO 1: </w:t>
      </w:r>
      <w:r w:rsidRPr="00A96B0A">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72168F40"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sz w:val="24"/>
          <w:szCs w:val="24"/>
        </w:rPr>
      </w:pPr>
      <w:r w:rsidRPr="00A96B0A">
        <w:rPr>
          <w:rFonts w:ascii="Tahoma" w:eastAsia="Calibri" w:hAnsi="Tahoma" w:cs="Tahoma"/>
          <w:b/>
          <w:bCs/>
          <w:sz w:val="24"/>
          <w:szCs w:val="24"/>
        </w:rPr>
        <w:t xml:space="preserve">PARÁGRAFO 2: </w:t>
      </w:r>
      <w:r w:rsidRPr="00A96B0A">
        <w:rPr>
          <w:rFonts w:ascii="Tahoma" w:eastAsia="Calibri" w:hAnsi="Tahoma" w:cs="Tahoma"/>
          <w:sz w:val="24"/>
          <w:szCs w:val="24"/>
        </w:rPr>
        <w:t>Copia de la presente Resolución, deberá permanecer en el sitio de la intervención.</w:t>
      </w:r>
    </w:p>
    <w:p w14:paraId="66827505" w14:textId="77777777" w:rsidR="00A96B0A" w:rsidRPr="00A96B0A" w:rsidRDefault="00A96B0A" w:rsidP="00A96B0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A96B0A">
        <w:rPr>
          <w:rFonts w:ascii="Tahoma" w:eastAsia="Times New Roman" w:hAnsi="Tahoma" w:cs="Tahoma"/>
          <w:b/>
          <w:bCs/>
          <w:spacing w:val="-3"/>
          <w:sz w:val="24"/>
          <w:szCs w:val="24"/>
          <w:lang w:val="es-ES_tradnl" w:eastAsia="es-ES"/>
        </w:rPr>
        <w:t>ARTÍCULO SEXTO:</w:t>
      </w:r>
      <w:r w:rsidRPr="00A96B0A">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A96B0A">
        <w:rPr>
          <w:rFonts w:ascii="Tahoma" w:eastAsia="Times New Roman" w:hAnsi="Tahoma" w:cs="Tahoma"/>
          <w:bCs/>
          <w:spacing w:val="-3"/>
          <w:sz w:val="24"/>
          <w:szCs w:val="24"/>
          <w:lang w:val="es-ES_tradnl" w:eastAsia="es-ES"/>
        </w:rPr>
        <w:t>Artículo 76</w:t>
      </w:r>
      <w:r w:rsidRPr="00A96B0A">
        <w:rPr>
          <w:rFonts w:ascii="Tahoma" w:eastAsia="Times New Roman" w:hAnsi="Tahoma" w:cs="Tahoma"/>
          <w:b/>
          <w:bCs/>
          <w:spacing w:val="-3"/>
          <w:sz w:val="24"/>
          <w:szCs w:val="24"/>
          <w:lang w:val="es-ES_tradnl" w:eastAsia="es-ES"/>
        </w:rPr>
        <w:t xml:space="preserve"> </w:t>
      </w:r>
      <w:r w:rsidRPr="00A96B0A">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35D03AE0" w14:textId="77777777" w:rsidR="00A96B0A" w:rsidRPr="00A96B0A" w:rsidRDefault="00A96B0A" w:rsidP="00A96B0A">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106F7919"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A96B0A">
        <w:rPr>
          <w:rFonts w:ascii="Tahoma" w:eastAsia="Times New Roman" w:hAnsi="Tahoma" w:cs="Tahoma"/>
          <w:b/>
          <w:bCs/>
          <w:spacing w:val="-3"/>
          <w:sz w:val="24"/>
          <w:szCs w:val="24"/>
          <w:lang w:val="es-ES_tradnl" w:eastAsia="es-ES"/>
        </w:rPr>
        <w:t>ARTÍCULO SEPTIMO</w:t>
      </w:r>
      <w:r w:rsidRPr="00A96B0A">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F855FC4" w14:textId="77777777" w:rsidR="00A96B0A" w:rsidRPr="00A96B0A" w:rsidRDefault="00A96B0A" w:rsidP="00A96B0A">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AB7B812" w14:textId="77777777" w:rsidR="00A96B0A" w:rsidRPr="00A96B0A" w:rsidRDefault="00A96B0A" w:rsidP="00A96B0A">
      <w:pPr>
        <w:tabs>
          <w:tab w:val="left" w:pos="5385"/>
        </w:tabs>
        <w:spacing w:after="160" w:line="259" w:lineRule="auto"/>
        <w:jc w:val="both"/>
        <w:rPr>
          <w:rFonts w:ascii="Tahoma" w:eastAsia="Calibri" w:hAnsi="Tahoma" w:cs="Tahoma"/>
          <w:sz w:val="24"/>
          <w:szCs w:val="24"/>
        </w:rPr>
      </w:pPr>
      <w:r w:rsidRPr="00A96B0A">
        <w:rPr>
          <w:rFonts w:ascii="Tahoma" w:eastAsia="Calibri" w:hAnsi="Tahoma" w:cs="Tahoma"/>
          <w:b/>
          <w:bCs/>
          <w:sz w:val="24"/>
          <w:szCs w:val="24"/>
        </w:rPr>
        <w:t>ARTÍCULO OCTAVO</w:t>
      </w:r>
      <w:r w:rsidRPr="00A96B0A">
        <w:rPr>
          <w:rFonts w:ascii="Tahoma" w:eastAsia="Calibri" w:hAnsi="Tahoma" w:cs="Tahoma"/>
          <w:sz w:val="24"/>
          <w:szCs w:val="24"/>
        </w:rPr>
        <w:t xml:space="preserve">: Notificar el contenido de la presente Resolución </w:t>
      </w:r>
      <w:r w:rsidRPr="00A96B0A">
        <w:rPr>
          <w:rFonts w:ascii="Tahoma" w:eastAsia="Calibri" w:hAnsi="Tahoma" w:cs="Tahoma"/>
          <w:b/>
          <w:sz w:val="24"/>
          <w:szCs w:val="24"/>
        </w:rPr>
        <w:t>AL PROPIETARIO</w:t>
      </w:r>
      <w:r w:rsidRPr="00A96B0A">
        <w:rPr>
          <w:rFonts w:ascii="Tahoma" w:eastAsia="Calibri" w:hAnsi="Tahoma" w:cs="Tahoma"/>
          <w:sz w:val="24"/>
          <w:szCs w:val="24"/>
        </w:rPr>
        <w:t xml:space="preserve">, en los términos del artículo 71 de la Ley 99 de 1993, </w:t>
      </w:r>
      <w:r w:rsidRPr="00A96B0A">
        <w:rPr>
          <w:rFonts w:ascii="Tahoma" w:eastAsia="Calibri" w:hAnsi="Tahoma" w:cs="Tahoma"/>
          <w:sz w:val="24"/>
          <w:szCs w:val="24"/>
        </w:rPr>
        <w:t xml:space="preserve">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51D6A85" w14:textId="77777777" w:rsidR="00A96B0A" w:rsidRPr="00A96B0A" w:rsidRDefault="00A96B0A" w:rsidP="00A96B0A">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A96B0A">
        <w:rPr>
          <w:rFonts w:ascii="Tahoma" w:eastAsia="Times New Roman" w:hAnsi="Tahoma" w:cs="Tahoma"/>
          <w:b/>
          <w:spacing w:val="-3"/>
          <w:sz w:val="24"/>
          <w:szCs w:val="24"/>
          <w:lang w:val="es-ES_tradnl" w:eastAsia="es-ES"/>
        </w:rPr>
        <w:t>PARÁGRAFO TRANSITORIO:</w:t>
      </w:r>
      <w:r w:rsidRPr="00A96B0A">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w:t>
      </w:r>
      <w:proofErr w:type="gramStart"/>
      <w:r w:rsidRPr="00A96B0A">
        <w:rPr>
          <w:rFonts w:ascii="Tahoma" w:eastAsia="Times New Roman" w:hAnsi="Tahoma" w:cs="Tahoma"/>
          <w:spacing w:val="-3"/>
          <w:sz w:val="24"/>
          <w:szCs w:val="24"/>
          <w:lang w:val="es-ES_tradnl" w:eastAsia="es-ES"/>
        </w:rPr>
        <w:t>Entidad,  en</w:t>
      </w:r>
      <w:proofErr w:type="gramEnd"/>
      <w:r w:rsidRPr="00A96B0A">
        <w:rPr>
          <w:rFonts w:ascii="Tahoma" w:eastAsia="Times New Roman" w:hAnsi="Tahoma" w:cs="Tahoma"/>
          <w:spacing w:val="-3"/>
          <w:sz w:val="24"/>
          <w:szCs w:val="24"/>
          <w:lang w:val="es-ES_tradnl" w:eastAsia="es-ES"/>
        </w:rPr>
        <w:t xml:space="preserve"> caso de no ser posible la notificación electrónica se seguirá el procedimiento establecido por la Ley 1437 de 2011.</w:t>
      </w:r>
    </w:p>
    <w:p w14:paraId="648C644E" w14:textId="77777777" w:rsidR="00A96B0A" w:rsidRPr="00A96B0A" w:rsidRDefault="00A96B0A" w:rsidP="00A96B0A">
      <w:pPr>
        <w:tabs>
          <w:tab w:val="left" w:pos="0"/>
        </w:tabs>
        <w:suppressAutoHyphens/>
        <w:spacing w:after="160" w:line="240" w:lineRule="atLeast"/>
        <w:jc w:val="both"/>
        <w:rPr>
          <w:rFonts w:ascii="Tahoma" w:eastAsia="Calibri" w:hAnsi="Tahoma" w:cs="Tahoma"/>
          <w:b/>
          <w:spacing w:val="-3"/>
          <w:sz w:val="24"/>
          <w:szCs w:val="24"/>
          <w:lang w:val="es-ES_tradnl"/>
        </w:rPr>
      </w:pPr>
    </w:p>
    <w:p w14:paraId="78F0E511" w14:textId="77777777" w:rsidR="00A96B0A" w:rsidRPr="00A96B0A" w:rsidRDefault="00A96B0A" w:rsidP="00A96B0A">
      <w:pPr>
        <w:tabs>
          <w:tab w:val="left" w:pos="-720"/>
          <w:tab w:val="left" w:pos="0"/>
        </w:tabs>
        <w:suppressAutoHyphens/>
        <w:spacing w:after="160" w:line="240" w:lineRule="atLeast"/>
        <w:jc w:val="both"/>
        <w:rPr>
          <w:rFonts w:ascii="Tahoma" w:eastAsia="Calibri" w:hAnsi="Tahoma" w:cs="Tahoma"/>
          <w:b/>
          <w:bCs/>
          <w:sz w:val="24"/>
          <w:szCs w:val="24"/>
        </w:rPr>
      </w:pPr>
      <w:r w:rsidRPr="00A96B0A">
        <w:rPr>
          <w:rFonts w:ascii="Tahoma" w:eastAsia="Calibri" w:hAnsi="Tahoma" w:cs="Tahoma"/>
          <w:b/>
          <w:bCs/>
          <w:sz w:val="24"/>
          <w:szCs w:val="24"/>
        </w:rPr>
        <w:t>ARTÍCULO NOVENO</w:t>
      </w:r>
      <w:r w:rsidRPr="00A96B0A">
        <w:rPr>
          <w:rFonts w:ascii="Tahoma" w:eastAsia="Calibri" w:hAnsi="Tahoma" w:cs="Tahoma"/>
          <w:spacing w:val="-3"/>
          <w:sz w:val="24"/>
          <w:szCs w:val="24"/>
          <w:lang w:val="es-ES_tradnl"/>
        </w:rPr>
        <w:t xml:space="preserve">: </w:t>
      </w:r>
      <w:r w:rsidRPr="00A96B0A">
        <w:rPr>
          <w:rFonts w:ascii="Tahoma" w:eastAsia="Calibri" w:hAnsi="Tahoma" w:cs="Tahoma"/>
          <w:sz w:val="24"/>
          <w:szCs w:val="24"/>
        </w:rPr>
        <w:t xml:space="preserve">Publíquese el presente acto administrativo, a costas del interesado en el boletín ambiental de la </w:t>
      </w:r>
      <w:r w:rsidRPr="00A96B0A">
        <w:rPr>
          <w:rFonts w:ascii="Tahoma" w:eastAsia="Calibri" w:hAnsi="Tahoma" w:cs="Tahoma"/>
          <w:b/>
          <w:sz w:val="24"/>
          <w:szCs w:val="24"/>
        </w:rPr>
        <w:t>CRQ</w:t>
      </w:r>
      <w:r w:rsidRPr="00A96B0A">
        <w:rPr>
          <w:rFonts w:ascii="Tahoma" w:eastAsia="Calibri" w:hAnsi="Tahoma" w:cs="Tahoma"/>
          <w:b/>
          <w:bCs/>
          <w:sz w:val="24"/>
          <w:szCs w:val="24"/>
        </w:rPr>
        <w:t xml:space="preserve">, </w:t>
      </w:r>
      <w:r w:rsidRPr="00A96B0A">
        <w:rPr>
          <w:rFonts w:ascii="Tahoma" w:eastAsia="Calibri" w:hAnsi="Tahoma" w:cs="Tahoma"/>
          <w:bCs/>
          <w:sz w:val="24"/>
          <w:szCs w:val="24"/>
        </w:rPr>
        <w:t>de conformidad con lo establecido en el artículo 71 de la Ley 99 de 1993.</w:t>
      </w:r>
    </w:p>
    <w:p w14:paraId="4C90AA1F" w14:textId="77777777" w:rsidR="00A96B0A" w:rsidRPr="00A96B0A" w:rsidRDefault="00A96B0A" w:rsidP="00A96B0A">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A96B0A">
        <w:rPr>
          <w:rFonts w:ascii="Tahoma" w:eastAsia="Calibri" w:hAnsi="Tahoma" w:cs="Tahoma"/>
          <w:b/>
          <w:bCs/>
          <w:sz w:val="24"/>
          <w:szCs w:val="24"/>
        </w:rPr>
        <w:t>ARTÍCULO DECIMO</w:t>
      </w:r>
      <w:r w:rsidRPr="00A96B0A">
        <w:rPr>
          <w:rFonts w:ascii="Tahoma" w:eastAsia="Calibri" w:hAnsi="Tahoma" w:cs="Tahoma"/>
          <w:spacing w:val="-3"/>
          <w:sz w:val="24"/>
          <w:szCs w:val="24"/>
          <w:lang w:val="es-ES_tradnl"/>
        </w:rPr>
        <w:t>: La presente Resolución rige a partir de la fecha de ejecutoria de conformidad con el artículo 87 de la Ley 1437 del 2011 “</w:t>
      </w:r>
      <w:r w:rsidRPr="00A96B0A">
        <w:rPr>
          <w:rFonts w:ascii="Tahoma" w:eastAsia="Calibri" w:hAnsi="Tahoma" w:cs="Tahoma"/>
          <w:sz w:val="24"/>
          <w:szCs w:val="24"/>
        </w:rPr>
        <w:t>Nuevo Código de Procedimiento Administrativo y de lo Contencioso Administrativo</w:t>
      </w:r>
      <w:r w:rsidRPr="00A96B0A">
        <w:rPr>
          <w:rFonts w:ascii="Tahoma" w:eastAsia="Calibri" w:hAnsi="Tahoma" w:cs="Tahoma"/>
          <w:spacing w:val="-3"/>
          <w:sz w:val="24"/>
          <w:szCs w:val="24"/>
          <w:lang w:val="es-ES_tradnl"/>
        </w:rPr>
        <w:t xml:space="preserve">”. </w:t>
      </w:r>
    </w:p>
    <w:p w14:paraId="64DB454B" w14:textId="77777777" w:rsidR="00A96B0A" w:rsidRPr="00A96B0A" w:rsidRDefault="00A96B0A" w:rsidP="00A96B0A">
      <w:pPr>
        <w:tabs>
          <w:tab w:val="left" w:pos="-851"/>
          <w:tab w:val="left" w:pos="-720"/>
          <w:tab w:val="left" w:pos="1600"/>
        </w:tabs>
        <w:suppressAutoHyphens/>
        <w:spacing w:after="160" w:line="240" w:lineRule="atLeast"/>
        <w:jc w:val="both"/>
        <w:rPr>
          <w:rFonts w:ascii="Tahoma" w:eastAsia="Calibri" w:hAnsi="Tahoma" w:cs="Tahoma"/>
          <w:sz w:val="24"/>
          <w:szCs w:val="24"/>
        </w:rPr>
      </w:pPr>
      <w:r w:rsidRPr="00A96B0A">
        <w:rPr>
          <w:rFonts w:ascii="Tahoma" w:eastAsia="Calibri" w:hAnsi="Tahoma" w:cs="Tahoma"/>
          <w:b/>
          <w:bCs/>
          <w:sz w:val="24"/>
          <w:szCs w:val="24"/>
        </w:rPr>
        <w:t>ARTÍCULO UNDECIMO:</w:t>
      </w:r>
      <w:r w:rsidRPr="00A96B0A">
        <w:rPr>
          <w:rFonts w:ascii="Tahoma" w:eastAsia="Calibri" w:hAnsi="Tahoma" w:cs="Tahoma"/>
          <w:spacing w:val="-3"/>
          <w:sz w:val="24"/>
          <w:szCs w:val="24"/>
          <w:lang w:val="es-ES_tradnl"/>
        </w:rPr>
        <w:t xml:space="preserve"> </w:t>
      </w:r>
      <w:r w:rsidRPr="00A96B0A">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600631589"/>
          <w:placeholder>
            <w:docPart w:val="EA7BA394258743E4B63992EA8081A59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A96B0A">
            <w:rPr>
              <w:rFonts w:ascii="Tahoma" w:eastAsia="Calibri" w:hAnsi="Tahoma" w:cs="Tahoma"/>
              <w:sz w:val="24"/>
              <w:szCs w:val="24"/>
            </w:rPr>
            <w:t>ARMENIA</w:t>
          </w:r>
        </w:sdtContent>
      </w:sdt>
      <w:r w:rsidRPr="00A96B0A">
        <w:rPr>
          <w:rFonts w:ascii="Tahoma" w:eastAsia="Calibri" w:hAnsi="Tahoma" w:cs="Tahoma"/>
          <w:sz w:val="24"/>
          <w:szCs w:val="24"/>
        </w:rPr>
        <w:t xml:space="preserve">, Quindío, de conformidad con lo contemplado en el Artículo 2.2.1.1.7.11, del decreto 1076 del </w:t>
      </w:r>
      <w:r w:rsidRPr="00A96B0A">
        <w:rPr>
          <w:rFonts w:ascii="Tahoma" w:eastAsia="Calibri" w:hAnsi="Tahoma" w:cs="Tahoma"/>
          <w:sz w:val="24"/>
          <w:szCs w:val="24"/>
        </w:rPr>
        <w:lastRenderedPageBreak/>
        <w:t>2015 para que los mismos sean exhibidos en un lugar visible.</w:t>
      </w:r>
    </w:p>
    <w:p w14:paraId="4AFE4CE0" w14:textId="77777777" w:rsidR="00A96B0A" w:rsidRPr="00A96B0A" w:rsidRDefault="00A96B0A" w:rsidP="00A96B0A">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8D8062B" w14:textId="77777777" w:rsidR="00A96B0A" w:rsidRPr="00A96B0A" w:rsidRDefault="00A96B0A" w:rsidP="00A96B0A">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A96B0A">
        <w:rPr>
          <w:rFonts w:ascii="Tahoma" w:eastAsia="Calibri" w:hAnsi="Tahoma" w:cs="Tahoma"/>
          <w:b/>
          <w:bCs/>
          <w:spacing w:val="-3"/>
          <w:sz w:val="24"/>
          <w:szCs w:val="24"/>
          <w:lang w:val="es-ES_tradnl"/>
        </w:rPr>
        <w:t>NOTIFÍQUESE, PUBLÍQUESE Y CÚMPLASE.</w:t>
      </w:r>
    </w:p>
    <w:p w14:paraId="32715C77" w14:textId="77777777" w:rsidR="00A96B0A" w:rsidRPr="00A96B0A" w:rsidRDefault="00A96B0A" w:rsidP="00A96B0A">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1F50797" w14:textId="77777777" w:rsidR="00A96B0A" w:rsidRPr="00A96B0A" w:rsidRDefault="00A96B0A" w:rsidP="00A96B0A">
      <w:pPr>
        <w:spacing w:after="0" w:line="240" w:lineRule="auto"/>
        <w:jc w:val="center"/>
        <w:rPr>
          <w:rFonts w:ascii="Tahoma" w:eastAsia="Calibri" w:hAnsi="Tahoma" w:cs="Tahoma"/>
          <w:b/>
          <w:sz w:val="24"/>
          <w:szCs w:val="24"/>
        </w:rPr>
      </w:pPr>
      <w:r w:rsidRPr="00A96B0A">
        <w:rPr>
          <w:rFonts w:ascii="Tahoma" w:eastAsia="Calibri" w:hAnsi="Tahoma" w:cs="Tahoma"/>
          <w:b/>
          <w:sz w:val="24"/>
          <w:szCs w:val="24"/>
        </w:rPr>
        <w:t>CARLOS ARIEL TRUKE OSPINA</w:t>
      </w:r>
    </w:p>
    <w:p w14:paraId="7030F4D5" w14:textId="77777777" w:rsidR="00A96B0A" w:rsidRPr="00A96B0A" w:rsidRDefault="00A96B0A" w:rsidP="00A96B0A">
      <w:pPr>
        <w:spacing w:after="0" w:line="240" w:lineRule="auto"/>
        <w:jc w:val="center"/>
        <w:rPr>
          <w:rFonts w:ascii="Tahoma" w:eastAsia="Calibri" w:hAnsi="Tahoma" w:cs="Tahoma"/>
          <w:b/>
          <w:sz w:val="24"/>
          <w:szCs w:val="24"/>
        </w:rPr>
      </w:pPr>
      <w:r w:rsidRPr="00A96B0A">
        <w:rPr>
          <w:rFonts w:ascii="Tahoma" w:eastAsia="Calibri" w:hAnsi="Tahoma" w:cs="Tahoma"/>
          <w:b/>
          <w:sz w:val="24"/>
          <w:szCs w:val="24"/>
        </w:rPr>
        <w:t>Subdirector de Regulación y Control Ambiental</w:t>
      </w:r>
    </w:p>
    <w:p w14:paraId="525DDC49" w14:textId="7C8E6434" w:rsidR="00ED45F1" w:rsidRPr="00680C40" w:rsidRDefault="00A96B0A" w:rsidP="00A96B0A">
      <w:pPr>
        <w:spacing w:after="160" w:line="259" w:lineRule="auto"/>
        <w:jc w:val="center"/>
        <w:rPr>
          <w:rFonts w:ascii="Tahoma" w:eastAsia="Calibri" w:hAnsi="Tahoma" w:cs="Tahoma"/>
          <w:b/>
          <w:sz w:val="24"/>
          <w:szCs w:val="24"/>
        </w:rPr>
      </w:pPr>
      <w:r w:rsidRPr="00680C40">
        <w:rPr>
          <w:rFonts w:ascii="Tahoma" w:eastAsia="Calibri" w:hAnsi="Tahoma" w:cs="Tahoma"/>
          <w:b/>
          <w:sz w:val="24"/>
          <w:szCs w:val="24"/>
        </w:rPr>
        <w:t>Corporación Autónoma Regional del Quindío – CRQ</w:t>
      </w:r>
    </w:p>
    <w:p w14:paraId="4F6E73C7" w14:textId="77777777" w:rsidR="00A96B0A" w:rsidRPr="00680C40" w:rsidRDefault="00A96B0A" w:rsidP="00A96B0A">
      <w:pPr>
        <w:spacing w:after="160" w:line="259" w:lineRule="auto"/>
        <w:jc w:val="center"/>
        <w:rPr>
          <w:rFonts w:ascii="Tahoma" w:eastAsia="Calibri" w:hAnsi="Tahoma" w:cs="Tahoma"/>
          <w:b/>
          <w:bCs/>
          <w:sz w:val="24"/>
          <w:szCs w:val="24"/>
        </w:rPr>
      </w:pPr>
    </w:p>
    <w:p w14:paraId="136F97A9" w14:textId="078D3672" w:rsidR="00A96B0A" w:rsidRPr="00A96B0A" w:rsidRDefault="00A96B0A" w:rsidP="00A96B0A">
      <w:pPr>
        <w:spacing w:after="160" w:line="259" w:lineRule="auto"/>
        <w:jc w:val="center"/>
        <w:rPr>
          <w:rFonts w:ascii="Tahoma" w:eastAsia="Calibri" w:hAnsi="Tahoma" w:cs="Tahoma"/>
          <w:b/>
          <w:bCs/>
          <w:sz w:val="24"/>
          <w:szCs w:val="24"/>
        </w:rPr>
      </w:pPr>
      <w:r w:rsidRPr="00A96B0A">
        <w:rPr>
          <w:rFonts w:ascii="Tahoma" w:eastAsia="Calibri" w:hAnsi="Tahoma" w:cs="Tahoma"/>
          <w:b/>
          <w:bCs/>
          <w:sz w:val="24"/>
          <w:szCs w:val="24"/>
        </w:rPr>
        <w:t>RESOLUCIÓN N°000293</w:t>
      </w:r>
    </w:p>
    <w:p w14:paraId="3B19F61A" w14:textId="77777777" w:rsidR="00A96B0A" w:rsidRPr="00A96B0A" w:rsidRDefault="00A96B0A" w:rsidP="00A96B0A">
      <w:pPr>
        <w:spacing w:after="160" w:line="259" w:lineRule="auto"/>
        <w:jc w:val="center"/>
        <w:rPr>
          <w:rFonts w:ascii="Tahoma" w:eastAsia="Calibri" w:hAnsi="Tahoma" w:cs="Tahoma"/>
          <w:b/>
          <w:bCs/>
          <w:sz w:val="24"/>
          <w:szCs w:val="24"/>
        </w:rPr>
      </w:pPr>
      <w:r w:rsidRPr="00A96B0A">
        <w:rPr>
          <w:rFonts w:ascii="Tahoma" w:eastAsia="Calibri" w:hAnsi="Tahoma" w:cs="Tahoma"/>
          <w:b/>
          <w:bCs/>
          <w:sz w:val="24"/>
          <w:szCs w:val="24"/>
        </w:rPr>
        <w:t xml:space="preserve">   DEL 18 DE FEBRERO DE 2.021</w:t>
      </w:r>
    </w:p>
    <w:p w14:paraId="6E0316C3" w14:textId="5B5C7441" w:rsidR="00A96B0A" w:rsidRPr="00680C40" w:rsidRDefault="00A96B0A" w:rsidP="00A96B0A">
      <w:pPr>
        <w:spacing w:after="160" w:line="259" w:lineRule="auto"/>
        <w:jc w:val="center"/>
        <w:rPr>
          <w:rFonts w:ascii="Tahoma" w:eastAsia="Calibri" w:hAnsi="Tahoma" w:cs="Tahoma"/>
          <w:b/>
          <w:bCs/>
          <w:sz w:val="24"/>
          <w:szCs w:val="24"/>
        </w:rPr>
      </w:pPr>
      <w:r w:rsidRPr="00A96B0A">
        <w:rPr>
          <w:rFonts w:ascii="Tahoma" w:eastAsia="Calibri" w:hAnsi="Tahoma" w:cs="Tahoma"/>
          <w:b/>
          <w:bCs/>
          <w:sz w:val="24"/>
          <w:szCs w:val="24"/>
        </w:rPr>
        <w:t xml:space="preserve">  POR LA CUAL SE CONCEDE UNA AUTORIZACIÓN DE APROVECHAMIENTO FORESTAL </w:t>
      </w:r>
    </w:p>
    <w:p w14:paraId="2C629F73" w14:textId="77777777" w:rsidR="009A678A" w:rsidRPr="009A678A" w:rsidRDefault="009A678A" w:rsidP="009A678A">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9A678A">
        <w:rPr>
          <w:rFonts w:ascii="Tahoma" w:eastAsia="Times New Roman" w:hAnsi="Tahoma" w:cs="Tahoma"/>
          <w:b/>
          <w:bCs/>
          <w:spacing w:val="-3"/>
          <w:sz w:val="24"/>
          <w:szCs w:val="24"/>
          <w:lang w:val="es-ES_tradnl" w:eastAsia="es-ES"/>
        </w:rPr>
        <w:t>R E S U E L V E:</w:t>
      </w:r>
    </w:p>
    <w:p w14:paraId="5E8BD6F7" w14:textId="77777777" w:rsidR="009A678A" w:rsidRPr="009A678A" w:rsidRDefault="009A678A" w:rsidP="009A678A">
      <w:pPr>
        <w:spacing w:after="160" w:line="240" w:lineRule="auto"/>
        <w:contextualSpacing/>
        <w:jc w:val="both"/>
        <w:rPr>
          <w:rFonts w:ascii="Tahoma" w:eastAsia="Calibri" w:hAnsi="Tahoma" w:cs="Tahoma"/>
          <w:b/>
          <w:bCs/>
          <w:spacing w:val="-3"/>
          <w:sz w:val="24"/>
          <w:szCs w:val="24"/>
          <w:lang w:val="es-ES_tradnl"/>
        </w:rPr>
      </w:pPr>
    </w:p>
    <w:p w14:paraId="35C2B9EB" w14:textId="77777777" w:rsidR="009A678A" w:rsidRPr="009A678A" w:rsidRDefault="009A678A" w:rsidP="009A678A">
      <w:pPr>
        <w:spacing w:after="160" w:line="259" w:lineRule="auto"/>
        <w:contextualSpacing/>
        <w:jc w:val="both"/>
        <w:rPr>
          <w:rFonts w:ascii="Tahoma" w:eastAsia="Calibri" w:hAnsi="Tahoma" w:cs="Tahoma"/>
          <w:b/>
          <w:sz w:val="24"/>
          <w:szCs w:val="24"/>
        </w:rPr>
      </w:pPr>
      <w:r w:rsidRPr="009A678A">
        <w:rPr>
          <w:rFonts w:ascii="Tahoma" w:eastAsia="Calibri" w:hAnsi="Tahoma" w:cs="Tahoma"/>
          <w:b/>
          <w:bCs/>
          <w:spacing w:val="-3"/>
          <w:sz w:val="24"/>
          <w:szCs w:val="24"/>
          <w:lang w:val="es-ES_tradnl"/>
        </w:rPr>
        <w:t>ARTÍCULO PRIMERO: Conceder</w:t>
      </w:r>
      <w:r w:rsidRPr="009A678A">
        <w:rPr>
          <w:rFonts w:ascii="Tahoma" w:eastAsia="Calibri" w:hAnsi="Tahoma" w:cs="Tahoma"/>
          <w:spacing w:val="-3"/>
          <w:sz w:val="24"/>
          <w:szCs w:val="24"/>
          <w:lang w:val="es-ES_tradnl"/>
        </w:rPr>
        <w:t xml:space="preserve"> Autorización de Aprovechamiento Forestal Persistente de Guadua </w:t>
      </w:r>
      <w:r w:rsidRPr="009A678A">
        <w:rPr>
          <w:rFonts w:ascii="Tahoma" w:eastAsia="Calibri" w:hAnsi="Tahoma" w:cs="Tahoma"/>
          <w:b/>
          <w:spacing w:val="-3"/>
          <w:sz w:val="24"/>
          <w:szCs w:val="24"/>
          <w:lang w:val="es-ES_tradnl"/>
        </w:rPr>
        <w:t>TIPO I a</w:t>
      </w:r>
      <w:r w:rsidRPr="009A678A">
        <w:rPr>
          <w:rFonts w:ascii="Tahoma" w:eastAsia="Calibri" w:hAnsi="Tahoma" w:cs="Tahoma"/>
          <w:sz w:val="24"/>
          <w:szCs w:val="24"/>
        </w:rPr>
        <w:t xml:space="preserve"> el señor </w:t>
      </w:r>
      <w:r w:rsidRPr="009A678A">
        <w:rPr>
          <w:rFonts w:ascii="Tahoma" w:eastAsia="Calibri" w:hAnsi="Tahoma" w:cs="Tahoma"/>
          <w:b/>
          <w:sz w:val="24"/>
          <w:szCs w:val="24"/>
        </w:rPr>
        <w:t xml:space="preserve">ANTONIO ESTRADA GIRALDO, </w:t>
      </w:r>
      <w:r w:rsidRPr="009A678A">
        <w:rPr>
          <w:rFonts w:ascii="Tahoma" w:eastAsia="Calibri" w:hAnsi="Tahoma" w:cs="Tahoma"/>
          <w:sz w:val="24"/>
          <w:szCs w:val="24"/>
        </w:rPr>
        <w:t xml:space="preserve">identificado con la cédula de ciudadanía número 10.242.439, </w:t>
      </w:r>
      <w:r w:rsidRPr="009A678A">
        <w:rPr>
          <w:rFonts w:ascii="Tahoma" w:eastAsia="Calibri" w:hAnsi="Tahoma" w:cs="Tahoma"/>
          <w:b/>
          <w:sz w:val="24"/>
          <w:szCs w:val="24"/>
        </w:rPr>
        <w:t xml:space="preserve">CARMENZA ESTRADA GIRALDO, </w:t>
      </w:r>
      <w:r w:rsidRPr="009A678A">
        <w:rPr>
          <w:rFonts w:ascii="Tahoma" w:eastAsia="Calibri" w:hAnsi="Tahoma" w:cs="Tahoma"/>
          <w:sz w:val="24"/>
          <w:szCs w:val="24"/>
        </w:rPr>
        <w:t xml:space="preserve">identificada con la cédula de ciudadanía número 24.316.556, </w:t>
      </w:r>
      <w:r w:rsidRPr="009A678A">
        <w:rPr>
          <w:rFonts w:ascii="Tahoma" w:eastAsia="Calibri" w:hAnsi="Tahoma" w:cs="Tahoma"/>
          <w:b/>
          <w:sz w:val="24"/>
          <w:szCs w:val="24"/>
        </w:rPr>
        <w:t xml:space="preserve">MAURICIO ESTRADA GIRALDO, </w:t>
      </w:r>
      <w:r w:rsidRPr="009A678A">
        <w:rPr>
          <w:rFonts w:ascii="Tahoma" w:eastAsia="Calibri" w:hAnsi="Tahoma" w:cs="Tahoma"/>
          <w:sz w:val="24"/>
          <w:szCs w:val="24"/>
        </w:rPr>
        <w:t xml:space="preserve">identificado con la cédula de ciudadanía número 10.265.713, en calidad de </w:t>
      </w:r>
      <w:r w:rsidRPr="009A678A">
        <w:rPr>
          <w:rFonts w:ascii="Tahoma" w:eastAsia="Calibri" w:hAnsi="Tahoma" w:cs="Tahoma"/>
          <w:b/>
          <w:sz w:val="24"/>
          <w:szCs w:val="24"/>
        </w:rPr>
        <w:t>PROPIETARIOS</w:t>
      </w:r>
      <w:r w:rsidRPr="009A678A">
        <w:rPr>
          <w:rFonts w:ascii="Tahoma" w:eastAsia="Calibri" w:hAnsi="Tahoma" w:cs="Tahoma"/>
          <w:sz w:val="24"/>
          <w:szCs w:val="24"/>
        </w:rPr>
        <w:t xml:space="preserve">, otorga </w:t>
      </w:r>
      <w:r w:rsidRPr="009A678A">
        <w:rPr>
          <w:rFonts w:ascii="Tahoma" w:eastAsia="Calibri" w:hAnsi="Tahoma" w:cs="Tahoma"/>
          <w:b/>
          <w:sz w:val="24"/>
          <w:szCs w:val="24"/>
        </w:rPr>
        <w:t>PODER ESPECIAL</w:t>
      </w:r>
      <w:r w:rsidRPr="009A678A">
        <w:rPr>
          <w:rFonts w:ascii="Tahoma" w:eastAsia="Calibri" w:hAnsi="Tahoma" w:cs="Tahoma"/>
          <w:sz w:val="24"/>
          <w:szCs w:val="24"/>
        </w:rPr>
        <w:t xml:space="preserve">,  señor </w:t>
      </w:r>
      <w:r w:rsidRPr="009A678A">
        <w:rPr>
          <w:rFonts w:ascii="Tahoma" w:eastAsia="Calibri" w:hAnsi="Tahoma" w:cs="Tahoma"/>
          <w:b/>
          <w:sz w:val="24"/>
          <w:szCs w:val="24"/>
        </w:rPr>
        <w:t>EDGAR WILLIAM GARCIA RAMIREZ</w:t>
      </w:r>
      <w:r w:rsidRPr="009A678A">
        <w:rPr>
          <w:rFonts w:ascii="Tahoma" w:eastAsia="Calibri" w:hAnsi="Tahoma" w:cs="Tahoma"/>
          <w:sz w:val="24"/>
          <w:szCs w:val="24"/>
        </w:rPr>
        <w:t xml:space="preserve">, identificado con la cédula de ciudadanía número  18.394.053, para realizar actividad forestal en el  Predio </w:t>
      </w:r>
      <w:r w:rsidRPr="009A678A">
        <w:rPr>
          <w:rFonts w:ascii="Tahoma" w:eastAsia="Calibri" w:hAnsi="Tahoma" w:cs="Tahoma"/>
          <w:sz w:val="24"/>
          <w:szCs w:val="24"/>
        </w:rPr>
        <w:t xml:space="preserve">Rural </w:t>
      </w:r>
      <w:r w:rsidRPr="009A678A">
        <w:rPr>
          <w:rFonts w:ascii="Tahoma" w:eastAsia="Calibri" w:hAnsi="Tahoma" w:cs="Tahoma"/>
          <w:b/>
          <w:sz w:val="24"/>
          <w:szCs w:val="24"/>
          <w:u w:val="single"/>
        </w:rPr>
        <w:t>1)</w:t>
      </w:r>
      <w:r w:rsidRPr="009A678A">
        <w:rPr>
          <w:rFonts w:ascii="Tahoma" w:eastAsia="Calibri" w:hAnsi="Tahoma" w:cs="Tahoma"/>
          <w:b/>
          <w:sz w:val="24"/>
          <w:szCs w:val="24"/>
        </w:rPr>
        <w:t xml:space="preserve"> LOTE 18 PARCELACION CAMPESTRE LA MICAELA III ETAPA,  </w:t>
      </w:r>
      <w:r w:rsidRPr="009A678A">
        <w:rPr>
          <w:rFonts w:ascii="Tahoma" w:eastAsia="Calibri" w:hAnsi="Tahoma" w:cs="Tahoma"/>
          <w:sz w:val="24"/>
          <w:szCs w:val="24"/>
        </w:rPr>
        <w:t xml:space="preserve">identificado con la matrícula inmobiliaria </w:t>
      </w:r>
      <w:r w:rsidRPr="009A678A">
        <w:rPr>
          <w:rFonts w:ascii="Tahoma" w:eastAsia="Calibri" w:hAnsi="Tahoma" w:cs="Tahoma"/>
          <w:b/>
          <w:sz w:val="24"/>
          <w:szCs w:val="24"/>
        </w:rPr>
        <w:t xml:space="preserve">282-38859 </w:t>
      </w:r>
      <w:r w:rsidRPr="009A678A">
        <w:rPr>
          <w:rFonts w:ascii="Tahoma" w:eastAsia="Calibri" w:hAnsi="Tahoma" w:cs="Tahoma"/>
          <w:sz w:val="24"/>
          <w:szCs w:val="24"/>
        </w:rPr>
        <w:t xml:space="preserve"> y la ficha catastral </w:t>
      </w:r>
      <w:r w:rsidRPr="009A678A">
        <w:rPr>
          <w:rFonts w:ascii="Tahoma" w:eastAsia="Calibri" w:hAnsi="Tahoma" w:cs="Tahoma"/>
          <w:b/>
          <w:sz w:val="24"/>
          <w:szCs w:val="24"/>
        </w:rPr>
        <w:t>“631300001000000010804800000667”, UBICADO EN LA</w:t>
      </w:r>
      <w:r w:rsidRPr="009A678A">
        <w:rPr>
          <w:rFonts w:ascii="Tahoma" w:eastAsia="Calibri" w:hAnsi="Tahoma" w:cs="Tahoma"/>
          <w:sz w:val="24"/>
          <w:szCs w:val="24"/>
        </w:rPr>
        <w:t xml:space="preserve"> </w:t>
      </w:r>
      <w:r w:rsidRPr="009A678A">
        <w:rPr>
          <w:rFonts w:ascii="Tahoma" w:eastAsia="Calibri" w:hAnsi="Tahoma" w:cs="Tahoma"/>
          <w:b/>
          <w:sz w:val="24"/>
          <w:szCs w:val="24"/>
        </w:rPr>
        <w:t xml:space="preserve">VEREDA CALARCÁ, DEL MUNICIPIO DE CALARCA, QUINDÍO, </w:t>
      </w:r>
      <w:r w:rsidRPr="009A678A">
        <w:rPr>
          <w:rFonts w:ascii="Tahoma" w:eastAsia="Calibri" w:hAnsi="Tahoma" w:cs="Tahoma"/>
          <w:sz w:val="24"/>
          <w:szCs w:val="24"/>
        </w:rPr>
        <w:t>quien</w:t>
      </w:r>
      <w:r w:rsidRPr="009A678A">
        <w:rPr>
          <w:rFonts w:ascii="Tahoma" w:eastAsia="Calibri" w:hAnsi="Tahoma" w:cs="Tahoma"/>
          <w:b/>
          <w:sz w:val="24"/>
          <w:szCs w:val="24"/>
        </w:rPr>
        <w:t xml:space="preserve"> </w:t>
      </w:r>
      <w:r w:rsidRPr="009A678A">
        <w:rPr>
          <w:rFonts w:ascii="Tahoma" w:eastAsia="Calibri" w:hAnsi="Tahoma" w:cs="Tahoma"/>
          <w:sz w:val="24"/>
          <w:szCs w:val="24"/>
        </w:rPr>
        <w:t xml:space="preserve">presentó diligenciado ante la </w:t>
      </w:r>
      <w:r w:rsidRPr="009A678A">
        <w:rPr>
          <w:rFonts w:ascii="Tahoma" w:eastAsia="Calibri" w:hAnsi="Tahoma" w:cs="Tahoma"/>
          <w:b/>
          <w:sz w:val="24"/>
          <w:szCs w:val="24"/>
        </w:rPr>
        <w:t xml:space="preserve">CORPORACIÓN AUTÓNOMA REGIONAL DEL QUINDÍO – CRQ, , </w:t>
      </w:r>
      <w:r w:rsidRPr="009A678A">
        <w:rPr>
          <w:rFonts w:ascii="Tahoma" w:eastAsia="Calibri" w:hAnsi="Tahoma" w:cs="Tahoma"/>
          <w:sz w:val="24"/>
          <w:szCs w:val="24"/>
        </w:rPr>
        <w:t>cuyos</w:t>
      </w:r>
      <w:r w:rsidRPr="009A678A">
        <w:rPr>
          <w:rFonts w:ascii="Tahoma" w:eastAsia="Calibri" w:hAnsi="Tahoma" w:cs="Tahoma"/>
          <w:b/>
          <w:sz w:val="24"/>
          <w:szCs w:val="24"/>
        </w:rPr>
        <w:t xml:space="preserve"> </w:t>
      </w:r>
      <w:r w:rsidRPr="009A678A">
        <w:rPr>
          <w:rFonts w:ascii="Tahoma" w:eastAsia="Calibri" w:hAnsi="Tahoma" w:cs="Tahoma"/>
          <w:sz w:val="24"/>
          <w:szCs w:val="24"/>
        </w:rPr>
        <w:t xml:space="preserve"> linderos se encuentran referenciados en la escritura púbica   575 del 19 de febrero de 2.010 de la Notaría Cuarta de Armenia, la solicitud ingresó bajo el número </w:t>
      </w:r>
      <w:r w:rsidRPr="009A678A">
        <w:rPr>
          <w:rFonts w:ascii="Tahoma" w:eastAsia="Calibri" w:hAnsi="Tahoma" w:cs="Tahoma"/>
          <w:b/>
          <w:sz w:val="24"/>
          <w:szCs w:val="24"/>
          <w:u w:val="single"/>
        </w:rPr>
        <w:t xml:space="preserve">10868-20. </w:t>
      </w:r>
    </w:p>
    <w:p w14:paraId="0A632D56" w14:textId="77777777" w:rsidR="009A678A" w:rsidRPr="009A678A" w:rsidRDefault="009A678A" w:rsidP="009A678A">
      <w:pPr>
        <w:spacing w:after="160" w:line="259" w:lineRule="auto"/>
        <w:contextualSpacing/>
        <w:jc w:val="both"/>
        <w:rPr>
          <w:rFonts w:ascii="Tahoma" w:eastAsia="Calibri" w:hAnsi="Tahoma" w:cs="Tahoma"/>
          <w:sz w:val="24"/>
          <w:szCs w:val="24"/>
        </w:rPr>
      </w:pPr>
    </w:p>
    <w:p w14:paraId="19CF023A" w14:textId="77777777" w:rsidR="009A678A" w:rsidRPr="009A678A" w:rsidRDefault="009A678A" w:rsidP="009A678A">
      <w:pPr>
        <w:spacing w:after="160" w:line="259" w:lineRule="auto"/>
        <w:contextualSpacing/>
        <w:jc w:val="both"/>
        <w:rPr>
          <w:rFonts w:ascii="Tahoma" w:eastAsia="Calibri" w:hAnsi="Tahoma" w:cs="Tahoma"/>
          <w:sz w:val="24"/>
          <w:szCs w:val="24"/>
        </w:rPr>
      </w:pPr>
    </w:p>
    <w:p w14:paraId="35953793" w14:textId="77777777" w:rsidR="009A678A" w:rsidRPr="009A678A" w:rsidRDefault="009A678A" w:rsidP="009A678A">
      <w:pPr>
        <w:spacing w:after="160" w:line="259" w:lineRule="auto"/>
        <w:contextualSpacing/>
        <w:jc w:val="both"/>
        <w:rPr>
          <w:rFonts w:ascii="Tahoma" w:eastAsia="Calibri" w:hAnsi="Tahoma" w:cs="Tahoma"/>
          <w:sz w:val="24"/>
          <w:szCs w:val="24"/>
        </w:rPr>
      </w:pPr>
    </w:p>
    <w:p w14:paraId="3881C756" w14:textId="77777777" w:rsidR="009A678A" w:rsidRPr="009A678A" w:rsidRDefault="009A678A" w:rsidP="009A678A">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9A678A">
        <w:rPr>
          <w:rFonts w:ascii="Tahoma" w:eastAsia="Times New Roman" w:hAnsi="Tahoma" w:cs="Tahoma"/>
          <w:b/>
          <w:bCs/>
          <w:sz w:val="24"/>
          <w:szCs w:val="24"/>
          <w:lang w:eastAsia="es-CO"/>
        </w:rPr>
        <w:t>PARÁGRAFO 1</w:t>
      </w:r>
      <w:r w:rsidRPr="009A678A">
        <w:rPr>
          <w:rFonts w:ascii="Tahoma" w:eastAsia="Times New Roman" w:hAnsi="Tahoma" w:cs="Tahoma"/>
          <w:sz w:val="24"/>
          <w:szCs w:val="24"/>
          <w:lang w:eastAsia="es-CO"/>
        </w:rPr>
        <w:t>:</w:t>
      </w:r>
      <w:r w:rsidRPr="009A678A">
        <w:rPr>
          <w:rFonts w:ascii="Tahoma" w:eastAsia="Times New Roman" w:hAnsi="Tahoma" w:cs="Tahoma"/>
          <w:bCs/>
          <w:sz w:val="24"/>
          <w:szCs w:val="24"/>
          <w:lang w:eastAsia="es-CO"/>
        </w:rPr>
        <w:t xml:space="preserve"> Conforme al artículo 2.2.1.1.7.15</w:t>
      </w:r>
      <w:r w:rsidRPr="009A678A">
        <w:rPr>
          <w:rFonts w:ascii="Tahoma" w:eastAsia="Times New Roman" w:hAnsi="Tahoma" w:cs="Tahoma"/>
          <w:sz w:val="24"/>
          <w:szCs w:val="24"/>
          <w:lang w:eastAsia="es-CO"/>
        </w:rPr>
        <w:t xml:space="preserve">, </w:t>
      </w:r>
      <w:r w:rsidRPr="009A678A">
        <w:rPr>
          <w:rFonts w:ascii="Tahoma" w:eastAsia="Times New Roman" w:hAnsi="Tahoma" w:cs="Tahoma"/>
          <w:bCs/>
          <w:sz w:val="24"/>
          <w:szCs w:val="24"/>
          <w:lang w:eastAsia="es-CO"/>
        </w:rPr>
        <w:t>del Decreto 1076 de 2015, l</w:t>
      </w:r>
      <w:r w:rsidRPr="009A678A">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65C90C46"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b/>
          <w:bCs/>
          <w:sz w:val="24"/>
          <w:szCs w:val="24"/>
        </w:rPr>
      </w:pPr>
    </w:p>
    <w:p w14:paraId="6CE8D80E"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9A678A">
        <w:rPr>
          <w:rFonts w:ascii="Tahoma" w:eastAsia="Calibri" w:hAnsi="Tahoma" w:cs="Tahoma"/>
          <w:b/>
          <w:bCs/>
          <w:sz w:val="24"/>
          <w:szCs w:val="24"/>
        </w:rPr>
        <w:t>PARÁGRAFO 2</w:t>
      </w:r>
      <w:r w:rsidRPr="009A678A">
        <w:rPr>
          <w:rFonts w:ascii="Tahoma" w:eastAsia="Calibri" w:hAnsi="Tahoma" w:cs="Tahoma"/>
          <w:sz w:val="24"/>
          <w:szCs w:val="24"/>
        </w:rPr>
        <w:t>: El término para el Aprovechamiento Forestal será</w:t>
      </w:r>
      <w:r w:rsidRPr="009A678A">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018810218"/>
          <w:placeholder>
            <w:docPart w:val="D655E873C7544F02BEE4009961D5619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9A678A">
            <w:rPr>
              <w:rFonts w:ascii="Tahoma" w:eastAsia="Calibri" w:hAnsi="Tahoma" w:cs="Tahoma"/>
              <w:sz w:val="24"/>
              <w:szCs w:val="24"/>
            </w:rPr>
            <w:t>NOVENTA (90) DIAS</w:t>
          </w:r>
        </w:sdtContent>
      </w:sdt>
      <w:r w:rsidRPr="009A678A">
        <w:rPr>
          <w:rFonts w:ascii="Tahoma" w:eastAsia="Calibri" w:hAnsi="Tahoma" w:cs="Tahoma"/>
          <w:b/>
          <w:sz w:val="24"/>
          <w:szCs w:val="24"/>
        </w:rPr>
        <w:t xml:space="preserve"> calendario</w:t>
      </w:r>
      <w:r w:rsidRPr="009A678A">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3BB5903D" w14:textId="77777777" w:rsidR="009A678A" w:rsidRPr="009A678A" w:rsidRDefault="009A678A" w:rsidP="009A678A">
      <w:pPr>
        <w:spacing w:after="120" w:line="240" w:lineRule="auto"/>
        <w:jc w:val="both"/>
        <w:rPr>
          <w:rFonts w:ascii="Tahoma" w:eastAsia="Times New Roman" w:hAnsi="Tahoma" w:cs="Tahoma"/>
          <w:sz w:val="24"/>
          <w:szCs w:val="24"/>
          <w:lang w:val="es-ES" w:eastAsia="es-ES"/>
        </w:rPr>
      </w:pPr>
      <w:r w:rsidRPr="009A678A">
        <w:rPr>
          <w:rFonts w:ascii="Tahoma" w:eastAsia="Times New Roman" w:hAnsi="Tahoma" w:cs="Tahoma"/>
          <w:b/>
          <w:bCs/>
          <w:sz w:val="24"/>
          <w:szCs w:val="24"/>
          <w:lang w:val="es-ES" w:eastAsia="es-ES"/>
        </w:rPr>
        <w:t>PARÁGRAFO 3</w:t>
      </w:r>
      <w:r w:rsidRPr="009A678A">
        <w:rPr>
          <w:rFonts w:ascii="Tahoma" w:eastAsia="Times New Roman" w:hAnsi="Tahoma" w:cs="Tahoma"/>
          <w:sz w:val="24"/>
          <w:szCs w:val="24"/>
          <w:lang w:val="es-ES" w:eastAsia="es-ES"/>
        </w:rPr>
        <w:t>: El corte y aprovechamiento se deberá realizar de la siguiente manera:</w:t>
      </w:r>
    </w:p>
    <w:p w14:paraId="3F6B5771" w14:textId="77777777" w:rsidR="009A678A" w:rsidRPr="009A678A" w:rsidRDefault="009A678A" w:rsidP="009A678A">
      <w:pPr>
        <w:spacing w:after="120" w:line="240" w:lineRule="auto"/>
        <w:rPr>
          <w:rFonts w:ascii="Tahoma" w:eastAsia="Times New Roman" w:hAnsi="Tahoma" w:cs="Tahoma"/>
          <w:sz w:val="24"/>
          <w:szCs w:val="24"/>
          <w:lang w:val="es-ES" w:eastAsia="es-ES"/>
        </w:rPr>
      </w:pPr>
      <w:r w:rsidRPr="009A678A">
        <w:rPr>
          <w:rFonts w:ascii="Tahoma" w:eastAsia="Times New Roman" w:hAnsi="Tahoma" w:cs="Tahoma"/>
          <w:b/>
          <w:bCs/>
          <w:sz w:val="24"/>
          <w:szCs w:val="24"/>
          <w:lang w:val="es-ES" w:eastAsia="es-ES"/>
        </w:rPr>
        <w:lastRenderedPageBreak/>
        <w:t>VOLUMEN A APROVECHAR MATA 1: 16</w:t>
      </w:r>
      <w:r w:rsidRPr="009A678A">
        <w:rPr>
          <w:rFonts w:ascii="Tahoma" w:eastAsia="Times New Roman" w:hAnsi="Tahoma" w:cs="Tahoma"/>
          <w:sz w:val="24"/>
          <w:szCs w:val="24"/>
          <w:lang w:val="es-ES" w:eastAsia="es-ES"/>
        </w:rPr>
        <w:t xml:space="preserve"> M3, EQUIVALENTES A: 156</w:t>
      </w:r>
      <w:r w:rsidRPr="009A678A">
        <w:rPr>
          <w:rFonts w:ascii="Tahoma" w:eastAsia="Times New Roman" w:hAnsi="Tahoma" w:cs="Tahoma"/>
          <w:b/>
          <w:sz w:val="24"/>
          <w:szCs w:val="24"/>
          <w:lang w:val="es-ES" w:eastAsia="es-ES"/>
        </w:rPr>
        <w:t xml:space="preserve"> GUADUAS</w:t>
      </w:r>
    </w:p>
    <w:p w14:paraId="14065761" w14:textId="77777777" w:rsidR="009A678A" w:rsidRPr="009A678A" w:rsidRDefault="009A678A" w:rsidP="009A678A">
      <w:pPr>
        <w:spacing w:after="120" w:line="240" w:lineRule="auto"/>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 xml:space="preserve">DESTINO DE LOS PRODUCTOS: COMERCIO </w:t>
      </w:r>
    </w:p>
    <w:p w14:paraId="5252E919" w14:textId="77777777" w:rsidR="009A678A" w:rsidRPr="009A678A" w:rsidRDefault="009A678A" w:rsidP="009A678A">
      <w:pPr>
        <w:spacing w:after="120" w:line="240" w:lineRule="auto"/>
        <w:rPr>
          <w:rFonts w:ascii="Tahoma" w:eastAsia="Times New Roman" w:hAnsi="Tahoma" w:cs="Tahoma"/>
          <w:sz w:val="24"/>
          <w:szCs w:val="24"/>
          <w:lang w:val="es-ES" w:eastAsia="es-ES"/>
        </w:rPr>
      </w:pPr>
      <w:r w:rsidRPr="009A678A">
        <w:rPr>
          <w:rFonts w:ascii="Tahoma" w:eastAsia="Times New Roman" w:hAnsi="Tahoma" w:cs="Tahoma"/>
          <w:b/>
          <w:sz w:val="24"/>
          <w:szCs w:val="24"/>
          <w:lang w:val="es-ES" w:eastAsia="es-ES"/>
        </w:rPr>
        <w:t>INTENSIDAD DE CORTE:</w:t>
      </w:r>
      <w:r w:rsidRPr="009A678A">
        <w:rPr>
          <w:rFonts w:ascii="Tahoma" w:eastAsia="Times New Roman" w:hAnsi="Tahoma" w:cs="Tahoma"/>
          <w:sz w:val="24"/>
          <w:szCs w:val="24"/>
          <w:lang w:val="es-ES" w:eastAsia="es-ES"/>
        </w:rPr>
        <w:t xml:space="preserve"> 30%</w:t>
      </w:r>
    </w:p>
    <w:p w14:paraId="51C53B26" w14:textId="77777777" w:rsidR="009A678A" w:rsidRPr="009A678A" w:rsidRDefault="009A678A" w:rsidP="009A678A">
      <w:pPr>
        <w:spacing w:after="120" w:line="240" w:lineRule="auto"/>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 xml:space="preserve">PLAZO DE LA INTERVENCIÓN:  90 DIAS </w:t>
      </w:r>
    </w:p>
    <w:p w14:paraId="167AFD32" w14:textId="77777777" w:rsidR="009A678A" w:rsidRPr="009A678A" w:rsidRDefault="009A678A" w:rsidP="009A678A">
      <w:pPr>
        <w:spacing w:after="120" w:line="240" w:lineRule="auto"/>
        <w:rPr>
          <w:rFonts w:ascii="Tahoma" w:eastAsia="Times New Roman" w:hAnsi="Tahoma" w:cs="Tahoma"/>
          <w:b/>
          <w:bCs/>
          <w:sz w:val="24"/>
          <w:szCs w:val="24"/>
          <w:lang w:val="es-ES" w:eastAsia="es-ES"/>
        </w:rPr>
      </w:pPr>
    </w:p>
    <w:p w14:paraId="07501938" w14:textId="77777777" w:rsidR="009A678A" w:rsidRPr="009A678A" w:rsidRDefault="009A678A" w:rsidP="009A678A">
      <w:pPr>
        <w:spacing w:after="120" w:line="240" w:lineRule="auto"/>
        <w:jc w:val="both"/>
        <w:rPr>
          <w:rFonts w:ascii="Tahoma" w:eastAsia="Times New Roman" w:hAnsi="Tahoma" w:cs="Tahoma"/>
          <w:sz w:val="24"/>
          <w:szCs w:val="24"/>
          <w:lang w:val="es-ES" w:eastAsia="es-ES"/>
        </w:rPr>
      </w:pPr>
      <w:r w:rsidRPr="009A678A">
        <w:rPr>
          <w:rFonts w:ascii="Tahoma" w:eastAsia="Times New Roman" w:hAnsi="Tahoma" w:cs="Tahoma"/>
          <w:b/>
          <w:sz w:val="24"/>
          <w:szCs w:val="24"/>
          <w:lang w:val="es-ES" w:eastAsia="es-ES"/>
        </w:rPr>
        <w:t xml:space="preserve">ARTICULO SEGUNDO; </w:t>
      </w:r>
      <w:r w:rsidRPr="009A678A">
        <w:rPr>
          <w:rFonts w:ascii="Tahoma" w:eastAsia="Times New Roman" w:hAnsi="Tahoma" w:cs="Tahoma"/>
          <w:sz w:val="24"/>
          <w:szCs w:val="24"/>
          <w:lang w:val="es-ES" w:eastAsia="es-ES"/>
        </w:rPr>
        <w:t xml:space="preserve">Realizar Manejo Silvicultural al lote de guadua el cual presenta un área total de </w:t>
      </w:r>
      <w:r w:rsidRPr="009A678A">
        <w:rPr>
          <w:rFonts w:ascii="Tahoma" w:eastAsia="Times New Roman" w:hAnsi="Tahoma" w:cs="Tahoma"/>
          <w:b/>
          <w:sz w:val="24"/>
          <w:szCs w:val="24"/>
          <w:lang w:val="es-ES" w:eastAsia="es-ES"/>
        </w:rPr>
        <w:t xml:space="preserve">718M2 </w:t>
      </w:r>
      <w:r w:rsidRPr="009A678A">
        <w:rPr>
          <w:rFonts w:ascii="Tahoma" w:eastAsia="Times New Roman" w:hAnsi="Tahoma" w:cs="Tahoma"/>
          <w:sz w:val="24"/>
          <w:szCs w:val="24"/>
          <w:lang w:val="es-ES" w:eastAsia="es-ES"/>
        </w:rPr>
        <w:t>y con área efectiva d</w:t>
      </w:r>
      <w:r w:rsidRPr="009A678A">
        <w:rPr>
          <w:rFonts w:ascii="Tahoma" w:eastAsia="Times New Roman" w:hAnsi="Tahoma" w:cs="Tahoma"/>
          <w:b/>
          <w:sz w:val="24"/>
          <w:szCs w:val="24"/>
          <w:lang w:val="es-ES" w:eastAsia="es-ES"/>
        </w:rPr>
        <w:t xml:space="preserve">e 718 M2, </w:t>
      </w:r>
      <w:r w:rsidRPr="009A678A">
        <w:rPr>
          <w:rFonts w:ascii="Tahoma" w:eastAsia="Times New Roman" w:hAnsi="Tahoma" w:cs="Tahoma"/>
          <w:sz w:val="24"/>
          <w:szCs w:val="24"/>
          <w:lang w:val="es-ES" w:eastAsia="es-ES"/>
        </w:rPr>
        <w:t>para un total de</w:t>
      </w:r>
      <w:r w:rsidRPr="009A678A">
        <w:rPr>
          <w:rFonts w:ascii="Tahoma" w:eastAsia="Times New Roman" w:hAnsi="Tahoma" w:cs="Tahoma"/>
          <w:b/>
          <w:sz w:val="24"/>
          <w:szCs w:val="24"/>
          <w:lang w:val="es-ES" w:eastAsia="es-ES"/>
        </w:rPr>
        <w:t xml:space="preserve"> </w:t>
      </w:r>
      <w:proofErr w:type="gramStart"/>
      <w:r w:rsidRPr="009A678A">
        <w:rPr>
          <w:rFonts w:ascii="Tahoma" w:eastAsia="Times New Roman" w:hAnsi="Tahoma" w:cs="Tahoma"/>
          <w:b/>
          <w:sz w:val="24"/>
          <w:szCs w:val="24"/>
          <w:lang w:val="es-ES" w:eastAsia="es-ES"/>
        </w:rPr>
        <w:t xml:space="preserve">156  </w:t>
      </w:r>
      <w:r w:rsidRPr="009A678A">
        <w:rPr>
          <w:rFonts w:ascii="Tahoma" w:eastAsia="Times New Roman" w:hAnsi="Tahoma" w:cs="Tahoma"/>
          <w:sz w:val="24"/>
          <w:szCs w:val="24"/>
          <w:lang w:val="es-ES" w:eastAsia="es-ES"/>
        </w:rPr>
        <w:t>Guaduas</w:t>
      </w:r>
      <w:proofErr w:type="gramEnd"/>
      <w:r w:rsidRPr="009A678A">
        <w:rPr>
          <w:rFonts w:ascii="Tahoma" w:eastAsia="Times New Roman" w:hAnsi="Tahoma" w:cs="Tahoma"/>
          <w:sz w:val="24"/>
          <w:szCs w:val="24"/>
          <w:lang w:val="es-ES" w:eastAsia="es-ES"/>
        </w:rPr>
        <w:t xml:space="preserve"> hechas por el sistema de entresaca selectiva (Ver croquis adjunto).</w:t>
      </w:r>
    </w:p>
    <w:p w14:paraId="26E439B6" w14:textId="77777777" w:rsidR="009A678A" w:rsidRPr="009A678A" w:rsidRDefault="009A678A" w:rsidP="009A678A">
      <w:pPr>
        <w:spacing w:after="120" w:line="240" w:lineRule="auto"/>
        <w:jc w:val="both"/>
        <w:rPr>
          <w:rFonts w:ascii="Tahoma" w:eastAsia="Times New Roman" w:hAnsi="Tahoma" w:cs="Tahoma"/>
          <w:sz w:val="24"/>
          <w:szCs w:val="24"/>
          <w:lang w:val="es-ES" w:eastAsia="es-ES"/>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
        <w:gridCol w:w="1040"/>
        <w:gridCol w:w="1325"/>
        <w:gridCol w:w="1813"/>
        <w:gridCol w:w="3772"/>
      </w:tblGrid>
      <w:tr w:rsidR="009A678A" w:rsidRPr="009A678A" w14:paraId="55F6179C" w14:textId="77777777" w:rsidTr="00371700">
        <w:trPr>
          <w:cantSplit/>
          <w:trHeight w:val="263"/>
        </w:trPr>
        <w:tc>
          <w:tcPr>
            <w:tcW w:w="1106" w:type="dxa"/>
            <w:vMerge w:val="restart"/>
          </w:tcPr>
          <w:p w14:paraId="1C86AFB8" w14:textId="77777777" w:rsidR="009A678A" w:rsidRPr="009A678A" w:rsidRDefault="009A678A" w:rsidP="009A678A">
            <w:pPr>
              <w:spacing w:after="120" w:line="240" w:lineRule="auto"/>
              <w:jc w:val="center"/>
              <w:rPr>
                <w:rFonts w:ascii="Tahoma" w:eastAsia="Times New Roman" w:hAnsi="Tahoma" w:cs="Tahoma"/>
                <w:b/>
                <w:bCs/>
                <w:sz w:val="24"/>
                <w:szCs w:val="24"/>
                <w:lang w:val="en-US" w:eastAsia="es-ES"/>
              </w:rPr>
            </w:pPr>
            <w:r w:rsidRPr="009A678A">
              <w:rPr>
                <w:rFonts w:ascii="Tahoma" w:eastAsia="Times New Roman" w:hAnsi="Tahoma" w:cs="Tahoma"/>
                <w:b/>
                <w:bCs/>
                <w:sz w:val="24"/>
                <w:szCs w:val="24"/>
                <w:lang w:val="en-US" w:eastAsia="es-ES"/>
              </w:rPr>
              <w:t>LOTE No.</w:t>
            </w:r>
          </w:p>
        </w:tc>
        <w:tc>
          <w:tcPr>
            <w:tcW w:w="3731" w:type="dxa"/>
            <w:gridSpan w:val="3"/>
          </w:tcPr>
          <w:p w14:paraId="760FECF3"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n-US" w:eastAsia="es-ES"/>
              </w:rPr>
              <w:t>AREA (M2)</w:t>
            </w:r>
          </w:p>
        </w:tc>
        <w:tc>
          <w:tcPr>
            <w:tcW w:w="4160" w:type="dxa"/>
            <w:vMerge w:val="restart"/>
          </w:tcPr>
          <w:p w14:paraId="5C020E93"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GUADUAS A ENTRESACAR</w:t>
            </w:r>
          </w:p>
        </w:tc>
      </w:tr>
      <w:tr w:rsidR="009A678A" w:rsidRPr="009A678A" w14:paraId="77F7AFE5" w14:textId="77777777" w:rsidTr="00371700">
        <w:trPr>
          <w:cantSplit/>
          <w:trHeight w:val="181"/>
        </w:trPr>
        <w:tc>
          <w:tcPr>
            <w:tcW w:w="1106" w:type="dxa"/>
            <w:vMerge/>
          </w:tcPr>
          <w:p w14:paraId="5CF49F53" w14:textId="77777777" w:rsidR="009A678A" w:rsidRPr="009A678A" w:rsidRDefault="009A678A" w:rsidP="009A678A">
            <w:pPr>
              <w:spacing w:after="120" w:line="240" w:lineRule="auto"/>
              <w:jc w:val="both"/>
              <w:rPr>
                <w:rFonts w:ascii="Tahoma" w:eastAsia="Times New Roman" w:hAnsi="Tahoma" w:cs="Tahoma"/>
                <w:sz w:val="24"/>
                <w:szCs w:val="24"/>
                <w:lang w:val="es-ES" w:eastAsia="es-ES"/>
              </w:rPr>
            </w:pPr>
          </w:p>
        </w:tc>
        <w:tc>
          <w:tcPr>
            <w:tcW w:w="1064" w:type="dxa"/>
          </w:tcPr>
          <w:p w14:paraId="2F912352"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TOTAL</w:t>
            </w:r>
          </w:p>
        </w:tc>
        <w:tc>
          <w:tcPr>
            <w:tcW w:w="1132" w:type="dxa"/>
          </w:tcPr>
          <w:p w14:paraId="6E04D767"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EFECTIVA</w:t>
            </w:r>
          </w:p>
        </w:tc>
        <w:tc>
          <w:tcPr>
            <w:tcW w:w="1535" w:type="dxa"/>
          </w:tcPr>
          <w:p w14:paraId="4AC889B9" w14:textId="77777777" w:rsidR="009A678A" w:rsidRPr="009A678A" w:rsidRDefault="009A678A" w:rsidP="009A678A">
            <w:pPr>
              <w:spacing w:after="120" w:line="240" w:lineRule="auto"/>
              <w:jc w:val="both"/>
              <w:rPr>
                <w:rFonts w:ascii="Tahoma" w:eastAsia="Times New Roman" w:hAnsi="Tahoma" w:cs="Tahoma"/>
                <w:b/>
                <w:sz w:val="24"/>
                <w:szCs w:val="24"/>
                <w:lang w:val="es-ES" w:eastAsia="es-ES"/>
              </w:rPr>
            </w:pPr>
            <w:proofErr w:type="gramStart"/>
            <w:r w:rsidRPr="009A678A">
              <w:rPr>
                <w:rFonts w:ascii="Tahoma" w:eastAsia="Times New Roman" w:hAnsi="Tahoma" w:cs="Tahoma"/>
                <w:b/>
                <w:sz w:val="24"/>
                <w:szCs w:val="24"/>
                <w:lang w:val="es-ES" w:eastAsia="es-ES"/>
              </w:rPr>
              <w:t>VOLUMEN  A</w:t>
            </w:r>
            <w:proofErr w:type="gramEnd"/>
            <w:r w:rsidRPr="009A678A">
              <w:rPr>
                <w:rFonts w:ascii="Tahoma" w:eastAsia="Times New Roman" w:hAnsi="Tahoma" w:cs="Tahoma"/>
                <w:b/>
                <w:sz w:val="24"/>
                <w:szCs w:val="24"/>
                <w:lang w:val="es-ES" w:eastAsia="es-ES"/>
              </w:rPr>
              <w:t xml:space="preserve"> APROVECHAR</w:t>
            </w:r>
          </w:p>
        </w:tc>
        <w:tc>
          <w:tcPr>
            <w:tcW w:w="4160" w:type="dxa"/>
            <w:vMerge/>
          </w:tcPr>
          <w:p w14:paraId="0A584910" w14:textId="77777777" w:rsidR="009A678A" w:rsidRPr="009A678A" w:rsidRDefault="009A678A" w:rsidP="009A678A">
            <w:pPr>
              <w:spacing w:after="120" w:line="240" w:lineRule="auto"/>
              <w:jc w:val="both"/>
              <w:rPr>
                <w:rFonts w:ascii="Tahoma" w:eastAsia="Times New Roman" w:hAnsi="Tahoma" w:cs="Tahoma"/>
                <w:sz w:val="24"/>
                <w:szCs w:val="24"/>
                <w:lang w:val="es-ES" w:eastAsia="es-ES"/>
              </w:rPr>
            </w:pPr>
          </w:p>
        </w:tc>
      </w:tr>
      <w:tr w:rsidR="009A678A" w:rsidRPr="009A678A" w14:paraId="4E092957" w14:textId="77777777" w:rsidTr="00371700">
        <w:trPr>
          <w:cantSplit/>
          <w:trHeight w:val="263"/>
        </w:trPr>
        <w:tc>
          <w:tcPr>
            <w:tcW w:w="1106" w:type="dxa"/>
          </w:tcPr>
          <w:p w14:paraId="7423D029"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1</w:t>
            </w:r>
          </w:p>
        </w:tc>
        <w:tc>
          <w:tcPr>
            <w:tcW w:w="1064" w:type="dxa"/>
          </w:tcPr>
          <w:p w14:paraId="1CF5AB5C"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718</w:t>
            </w:r>
          </w:p>
        </w:tc>
        <w:tc>
          <w:tcPr>
            <w:tcW w:w="1132" w:type="dxa"/>
          </w:tcPr>
          <w:p w14:paraId="17BBA2A5"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718</w:t>
            </w:r>
          </w:p>
        </w:tc>
        <w:tc>
          <w:tcPr>
            <w:tcW w:w="1535" w:type="dxa"/>
          </w:tcPr>
          <w:p w14:paraId="145B4C97"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16 m3</w:t>
            </w:r>
          </w:p>
        </w:tc>
        <w:tc>
          <w:tcPr>
            <w:tcW w:w="4160" w:type="dxa"/>
          </w:tcPr>
          <w:p w14:paraId="0D95FC9F"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 xml:space="preserve">156 guaduas maduras y </w:t>
            </w:r>
            <w:proofErr w:type="spellStart"/>
            <w:r w:rsidRPr="009A678A">
              <w:rPr>
                <w:rFonts w:ascii="Tahoma" w:eastAsia="Times New Roman" w:hAnsi="Tahoma" w:cs="Tahoma"/>
                <w:b/>
                <w:sz w:val="24"/>
                <w:szCs w:val="24"/>
                <w:lang w:val="es-ES" w:eastAsia="es-ES"/>
              </w:rPr>
              <w:t>sobremaduras</w:t>
            </w:r>
            <w:proofErr w:type="spellEnd"/>
            <w:r w:rsidRPr="009A678A">
              <w:rPr>
                <w:rFonts w:ascii="Tahoma" w:eastAsia="Times New Roman" w:hAnsi="Tahoma" w:cs="Tahoma"/>
                <w:b/>
                <w:sz w:val="24"/>
                <w:szCs w:val="24"/>
                <w:lang w:val="es-ES" w:eastAsia="es-ES"/>
              </w:rPr>
              <w:t xml:space="preserve"> </w:t>
            </w:r>
          </w:p>
        </w:tc>
      </w:tr>
      <w:tr w:rsidR="009A678A" w:rsidRPr="009A678A" w14:paraId="083B3088" w14:textId="77777777" w:rsidTr="00371700">
        <w:trPr>
          <w:trHeight w:val="281"/>
        </w:trPr>
        <w:tc>
          <w:tcPr>
            <w:tcW w:w="1106" w:type="dxa"/>
          </w:tcPr>
          <w:p w14:paraId="5083D6AE"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 xml:space="preserve">Total </w:t>
            </w:r>
          </w:p>
        </w:tc>
        <w:tc>
          <w:tcPr>
            <w:tcW w:w="1064" w:type="dxa"/>
          </w:tcPr>
          <w:p w14:paraId="6CCFB683"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718</w:t>
            </w:r>
          </w:p>
        </w:tc>
        <w:tc>
          <w:tcPr>
            <w:tcW w:w="1132" w:type="dxa"/>
          </w:tcPr>
          <w:p w14:paraId="7799AF9B"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718</w:t>
            </w:r>
          </w:p>
        </w:tc>
        <w:tc>
          <w:tcPr>
            <w:tcW w:w="1535" w:type="dxa"/>
          </w:tcPr>
          <w:p w14:paraId="5DF2BC6D"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16 m3</w:t>
            </w:r>
          </w:p>
        </w:tc>
        <w:tc>
          <w:tcPr>
            <w:tcW w:w="4160" w:type="dxa"/>
          </w:tcPr>
          <w:p w14:paraId="443389D3"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156</w:t>
            </w:r>
          </w:p>
        </w:tc>
      </w:tr>
    </w:tbl>
    <w:p w14:paraId="61C192D1" w14:textId="77777777" w:rsidR="009A678A" w:rsidRPr="009A678A" w:rsidRDefault="009A678A" w:rsidP="009A678A">
      <w:pPr>
        <w:spacing w:after="120" w:line="240" w:lineRule="auto"/>
        <w:jc w:val="both"/>
        <w:rPr>
          <w:rFonts w:ascii="Tahoma" w:eastAsia="Times New Roman" w:hAnsi="Tahoma" w:cs="Tahoma"/>
          <w:sz w:val="24"/>
          <w:szCs w:val="24"/>
          <w:lang w:val="es-ES" w:eastAsia="es-ES"/>
        </w:rPr>
      </w:pPr>
    </w:p>
    <w:p w14:paraId="5A2A4BB8"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bCs/>
          <w:sz w:val="24"/>
          <w:szCs w:val="24"/>
        </w:rPr>
      </w:pPr>
      <w:r w:rsidRPr="009A678A">
        <w:rPr>
          <w:rFonts w:ascii="Tahoma" w:eastAsia="Calibri" w:hAnsi="Tahoma" w:cs="Tahoma"/>
          <w:b/>
          <w:sz w:val="24"/>
          <w:szCs w:val="24"/>
          <w:u w:val="single"/>
        </w:rPr>
        <w:t>El cual se localiza en las siguientes coordenadas geográficas:</w:t>
      </w:r>
      <w:r w:rsidRPr="009A678A">
        <w:rPr>
          <w:rFonts w:ascii="Tahoma" w:eastAsia="Calibri" w:hAnsi="Tahoma" w:cs="Tahoma"/>
          <w:bCs/>
          <w:sz w:val="24"/>
          <w:szCs w:val="24"/>
        </w:rPr>
        <w:t xml:space="preserve"> Tal y como lo indica el técnico en el acta de visita 39657 del 03/02/20, folio 2.</w:t>
      </w:r>
    </w:p>
    <w:p w14:paraId="23A7ABFC" w14:textId="77777777" w:rsidR="009A678A" w:rsidRPr="009A678A" w:rsidRDefault="009A678A" w:rsidP="009A678A">
      <w:pPr>
        <w:tabs>
          <w:tab w:val="left" w:pos="-720"/>
          <w:tab w:val="left" w:pos="0"/>
        </w:tabs>
        <w:suppressAutoHyphens/>
        <w:spacing w:after="160" w:line="240" w:lineRule="atLeast"/>
        <w:jc w:val="center"/>
        <w:rPr>
          <w:rFonts w:ascii="Tahoma" w:eastAsia="Calibri" w:hAnsi="Tahoma" w:cs="Tahoma"/>
          <w:b/>
          <w:bCs/>
          <w:sz w:val="24"/>
          <w:szCs w:val="24"/>
          <w:u w:val="single"/>
        </w:rPr>
      </w:pPr>
      <w:r w:rsidRPr="009A678A">
        <w:rPr>
          <w:rFonts w:ascii="Tahoma" w:eastAsia="Calibri" w:hAnsi="Tahoma" w:cs="Tahoma"/>
          <w:b/>
          <w:bCs/>
          <w:sz w:val="24"/>
          <w:szCs w:val="24"/>
          <w:u w:val="single"/>
        </w:rPr>
        <w:t>4°29, 28.33” N – 75°41’23.62” W</w:t>
      </w:r>
    </w:p>
    <w:p w14:paraId="727DA9BA"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59E533D6"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9A678A">
        <w:rPr>
          <w:rFonts w:ascii="Tahoma" w:eastAsia="Calibri" w:hAnsi="Tahoma" w:cs="Tahoma"/>
          <w:b/>
          <w:bCs/>
          <w:spacing w:val="-3"/>
          <w:sz w:val="24"/>
          <w:szCs w:val="24"/>
          <w:lang w:val="es-ES_tradnl"/>
        </w:rPr>
        <w:t>OBLIGACIONES DEL TITULAR DEL PERMISO DE APROVECHAMIENTO FORESTAL:</w:t>
      </w:r>
    </w:p>
    <w:p w14:paraId="49028EE7" w14:textId="77777777" w:rsidR="009A678A" w:rsidRPr="009A678A" w:rsidRDefault="009A678A" w:rsidP="009A678A">
      <w:pPr>
        <w:tabs>
          <w:tab w:val="left" w:pos="-720"/>
          <w:tab w:val="left" w:pos="0"/>
        </w:tabs>
        <w:suppressAutoHyphens/>
        <w:spacing w:after="160" w:line="240" w:lineRule="atLeast"/>
        <w:jc w:val="both"/>
        <w:rPr>
          <w:rFonts w:ascii="Tahoma" w:eastAsia="Tahoma" w:hAnsi="Tahoma" w:cs="Tahoma"/>
          <w:sz w:val="24"/>
          <w:szCs w:val="24"/>
        </w:rPr>
      </w:pPr>
      <w:r w:rsidRPr="009A678A">
        <w:rPr>
          <w:rFonts w:ascii="Tahoma" w:eastAsia="Calibri" w:hAnsi="Tahoma" w:cs="Tahoma"/>
          <w:bCs/>
          <w:spacing w:val="-3"/>
          <w:sz w:val="24"/>
          <w:szCs w:val="24"/>
          <w:lang w:val="es-ES_tradnl"/>
        </w:rPr>
        <w:t xml:space="preserve">Tal y como lo evidenció el Técnico en el recorrido en campo y las plasmó en el </w:t>
      </w:r>
      <w:r w:rsidRPr="009A678A">
        <w:rPr>
          <w:rFonts w:ascii="Tahoma" w:eastAsia="Calibri" w:hAnsi="Tahoma" w:cs="Tahoma"/>
          <w:bCs/>
          <w:spacing w:val="-3"/>
          <w:sz w:val="24"/>
          <w:szCs w:val="24"/>
          <w:lang w:val="es-ES_tradnl"/>
        </w:rPr>
        <w:t xml:space="preserve">Formato en </w:t>
      </w:r>
      <w:r w:rsidRPr="009A678A">
        <w:rPr>
          <w:rFonts w:ascii="Tahoma" w:eastAsia="Tahoma" w:hAnsi="Tahoma" w:cs="Tahoma"/>
          <w:spacing w:val="-1"/>
          <w:sz w:val="24"/>
          <w:szCs w:val="24"/>
        </w:rPr>
        <w:t>el C</w:t>
      </w:r>
      <w:r w:rsidRPr="009A678A">
        <w:rPr>
          <w:rFonts w:ascii="Tahoma" w:eastAsia="Tahoma" w:hAnsi="Tahoma" w:cs="Tahoma"/>
          <w:sz w:val="24"/>
          <w:szCs w:val="24"/>
        </w:rPr>
        <w:t>ONCE</w:t>
      </w:r>
      <w:r w:rsidRPr="009A678A">
        <w:rPr>
          <w:rFonts w:ascii="Tahoma" w:eastAsia="Tahoma" w:hAnsi="Tahoma" w:cs="Tahoma"/>
          <w:spacing w:val="-1"/>
          <w:sz w:val="24"/>
          <w:szCs w:val="24"/>
        </w:rPr>
        <w:t>PT</w:t>
      </w:r>
      <w:r w:rsidRPr="009A678A">
        <w:rPr>
          <w:rFonts w:ascii="Tahoma" w:eastAsia="Tahoma" w:hAnsi="Tahoma" w:cs="Tahoma"/>
          <w:sz w:val="24"/>
          <w:szCs w:val="24"/>
        </w:rPr>
        <w:t>O</w:t>
      </w:r>
      <w:r w:rsidRPr="009A678A">
        <w:rPr>
          <w:rFonts w:ascii="Tahoma" w:eastAsia="Tahoma" w:hAnsi="Tahoma" w:cs="Tahoma"/>
          <w:spacing w:val="58"/>
          <w:sz w:val="24"/>
          <w:szCs w:val="24"/>
        </w:rPr>
        <w:t xml:space="preserve"> </w:t>
      </w:r>
      <w:r w:rsidRPr="009A678A">
        <w:rPr>
          <w:rFonts w:ascii="Tahoma" w:eastAsia="Tahoma" w:hAnsi="Tahoma" w:cs="Tahoma"/>
          <w:spacing w:val="-1"/>
          <w:sz w:val="24"/>
          <w:szCs w:val="24"/>
        </w:rPr>
        <w:t>T</w:t>
      </w:r>
      <w:r w:rsidRPr="009A678A">
        <w:rPr>
          <w:rFonts w:ascii="Tahoma" w:eastAsia="Tahoma" w:hAnsi="Tahoma" w:cs="Tahoma"/>
          <w:spacing w:val="1"/>
          <w:sz w:val="24"/>
          <w:szCs w:val="24"/>
        </w:rPr>
        <w:t>É</w:t>
      </w:r>
      <w:r w:rsidRPr="009A678A">
        <w:rPr>
          <w:rFonts w:ascii="Tahoma" w:eastAsia="Tahoma" w:hAnsi="Tahoma" w:cs="Tahoma"/>
          <w:spacing w:val="-1"/>
          <w:sz w:val="24"/>
          <w:szCs w:val="24"/>
        </w:rPr>
        <w:t>C</w:t>
      </w:r>
      <w:r w:rsidRPr="009A678A">
        <w:rPr>
          <w:rFonts w:ascii="Tahoma" w:eastAsia="Tahoma" w:hAnsi="Tahoma" w:cs="Tahoma"/>
          <w:sz w:val="24"/>
          <w:szCs w:val="24"/>
        </w:rPr>
        <w:t>N</w:t>
      </w:r>
      <w:r w:rsidRPr="009A678A">
        <w:rPr>
          <w:rFonts w:ascii="Tahoma" w:eastAsia="Tahoma" w:hAnsi="Tahoma" w:cs="Tahoma"/>
          <w:spacing w:val="-1"/>
          <w:sz w:val="24"/>
          <w:szCs w:val="24"/>
        </w:rPr>
        <w:t>IC</w:t>
      </w:r>
      <w:r w:rsidRPr="009A678A">
        <w:rPr>
          <w:rFonts w:ascii="Tahoma" w:eastAsia="Tahoma" w:hAnsi="Tahoma" w:cs="Tahoma"/>
          <w:sz w:val="24"/>
          <w:szCs w:val="24"/>
        </w:rPr>
        <w:t>O</w:t>
      </w:r>
      <w:r w:rsidRPr="009A678A">
        <w:rPr>
          <w:rFonts w:ascii="Tahoma" w:eastAsia="Tahoma" w:hAnsi="Tahoma" w:cs="Tahoma"/>
          <w:spacing w:val="64"/>
          <w:sz w:val="24"/>
          <w:szCs w:val="24"/>
        </w:rPr>
        <w:t xml:space="preserve"> </w:t>
      </w:r>
      <w:r w:rsidRPr="009A678A">
        <w:rPr>
          <w:rFonts w:ascii="Tahoma" w:eastAsia="Tahoma" w:hAnsi="Tahoma" w:cs="Tahoma"/>
          <w:sz w:val="24"/>
          <w:szCs w:val="24"/>
        </w:rPr>
        <w:t>(</w:t>
      </w:r>
      <w:r w:rsidRPr="009A678A">
        <w:rPr>
          <w:rFonts w:ascii="Tahoma" w:eastAsia="Tahoma" w:hAnsi="Tahoma" w:cs="Tahoma"/>
          <w:spacing w:val="-1"/>
          <w:sz w:val="24"/>
          <w:szCs w:val="24"/>
        </w:rPr>
        <w:t>f</w:t>
      </w:r>
      <w:r w:rsidRPr="009A678A">
        <w:rPr>
          <w:rFonts w:ascii="Tahoma" w:eastAsia="Tahoma" w:hAnsi="Tahoma" w:cs="Tahoma"/>
          <w:sz w:val="24"/>
          <w:szCs w:val="24"/>
        </w:rPr>
        <w:t>or</w:t>
      </w:r>
      <w:r w:rsidRPr="009A678A">
        <w:rPr>
          <w:rFonts w:ascii="Tahoma" w:eastAsia="Tahoma" w:hAnsi="Tahoma" w:cs="Tahoma"/>
          <w:spacing w:val="-1"/>
          <w:sz w:val="24"/>
          <w:szCs w:val="24"/>
        </w:rPr>
        <w:t>ma</w:t>
      </w:r>
      <w:r w:rsidRPr="009A678A">
        <w:rPr>
          <w:rFonts w:ascii="Tahoma" w:eastAsia="Tahoma" w:hAnsi="Tahoma" w:cs="Tahoma"/>
          <w:sz w:val="24"/>
          <w:szCs w:val="24"/>
        </w:rPr>
        <w:t>to</w:t>
      </w:r>
      <w:r w:rsidRPr="009A678A">
        <w:rPr>
          <w:rFonts w:ascii="Tahoma" w:eastAsia="Tahoma" w:hAnsi="Tahoma" w:cs="Tahoma"/>
          <w:spacing w:val="59"/>
          <w:sz w:val="24"/>
          <w:szCs w:val="24"/>
        </w:rPr>
        <w:t xml:space="preserve"> </w:t>
      </w:r>
      <w:r w:rsidRPr="009A678A">
        <w:rPr>
          <w:rFonts w:ascii="Tahoma" w:eastAsia="Tahoma" w:hAnsi="Tahoma" w:cs="Tahoma"/>
          <w:sz w:val="24"/>
          <w:szCs w:val="24"/>
        </w:rPr>
        <w:t>F</w:t>
      </w:r>
      <w:r w:rsidRPr="009A678A">
        <w:rPr>
          <w:rFonts w:ascii="Tahoma" w:eastAsia="Tahoma" w:hAnsi="Tahoma" w:cs="Tahoma"/>
          <w:spacing w:val="1"/>
          <w:sz w:val="24"/>
          <w:szCs w:val="24"/>
        </w:rPr>
        <w:t>O</w:t>
      </w:r>
      <w:r w:rsidRPr="009A678A">
        <w:rPr>
          <w:rFonts w:ascii="Tahoma" w:eastAsia="Tahoma" w:hAnsi="Tahoma" w:cs="Tahoma"/>
          <w:spacing w:val="-1"/>
          <w:sz w:val="24"/>
          <w:szCs w:val="24"/>
        </w:rPr>
        <w:t>-C-</w:t>
      </w:r>
      <w:r w:rsidRPr="009A678A">
        <w:rPr>
          <w:rFonts w:ascii="Tahoma" w:eastAsia="Tahoma" w:hAnsi="Tahoma" w:cs="Tahoma"/>
          <w:sz w:val="24"/>
          <w:szCs w:val="24"/>
        </w:rPr>
        <w:t>RA</w:t>
      </w:r>
      <w:r w:rsidRPr="009A678A">
        <w:rPr>
          <w:rFonts w:ascii="Tahoma" w:eastAsia="Tahoma" w:hAnsi="Tahoma" w:cs="Tahoma"/>
          <w:spacing w:val="-1"/>
          <w:sz w:val="24"/>
          <w:szCs w:val="24"/>
        </w:rPr>
        <w:t>-22</w:t>
      </w:r>
      <w:r w:rsidRPr="009A678A">
        <w:rPr>
          <w:rFonts w:ascii="Tahoma" w:eastAsia="Tahoma" w:hAnsi="Tahoma" w:cs="Tahoma"/>
          <w:sz w:val="24"/>
          <w:szCs w:val="24"/>
        </w:rPr>
        <w:t>) las siguientes:</w:t>
      </w:r>
    </w:p>
    <w:p w14:paraId="02311EEB" w14:textId="77777777" w:rsidR="009A678A" w:rsidRPr="009A678A" w:rsidRDefault="009A678A" w:rsidP="009A678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Se conservará la vegetación protectora de la (s) quebrada (s) y sus cauces se mantendrán libres de toda clase de residuos de guadua producto del aprovechamiento.</w:t>
      </w:r>
    </w:p>
    <w:p w14:paraId="317BDF89" w14:textId="77777777" w:rsidR="009A678A" w:rsidRPr="009A678A" w:rsidRDefault="009A678A" w:rsidP="009A678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783B4D28" w14:textId="77777777" w:rsidR="009A678A" w:rsidRPr="009A678A" w:rsidRDefault="009A678A" w:rsidP="009A678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La socola y entresaca se hará de manera uniforme para evitar claros en el guadual.</w:t>
      </w:r>
    </w:p>
    <w:p w14:paraId="160BE5D4" w14:textId="77777777" w:rsidR="009A678A" w:rsidRPr="009A678A" w:rsidRDefault="009A678A" w:rsidP="009A678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Los cortes se realizarán a la altura del primer nudo inferior y a ras del mismo.</w:t>
      </w:r>
    </w:p>
    <w:p w14:paraId="617CB7E0" w14:textId="77777777" w:rsidR="009A678A" w:rsidRPr="009A678A" w:rsidRDefault="009A678A" w:rsidP="009A678A">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Se eliminará en su totalidad la guadua seca y la que presenta. problemas fitosanitarios y se retirará del área.</w:t>
      </w:r>
    </w:p>
    <w:p w14:paraId="08A6FF9E" w14:textId="77777777" w:rsidR="009A678A" w:rsidRPr="009A678A" w:rsidRDefault="009A678A" w:rsidP="009A678A">
      <w:pPr>
        <w:spacing w:after="0" w:line="240" w:lineRule="auto"/>
        <w:ind w:left="360"/>
        <w:jc w:val="both"/>
        <w:rPr>
          <w:rFonts w:ascii="Tahoma" w:eastAsia="Times New Roman" w:hAnsi="Tahoma" w:cs="Tahoma"/>
          <w:sz w:val="24"/>
          <w:szCs w:val="24"/>
          <w:lang w:val="es-ES" w:eastAsia="es-ES"/>
        </w:rPr>
      </w:pPr>
    </w:p>
    <w:p w14:paraId="09A911D1" w14:textId="77777777" w:rsidR="009A678A" w:rsidRPr="009A678A" w:rsidRDefault="009A678A" w:rsidP="009A678A">
      <w:pPr>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Además de las anteriores, no podrá obviar las siguientes:</w:t>
      </w:r>
    </w:p>
    <w:p w14:paraId="361D21FE" w14:textId="77777777" w:rsidR="009A678A" w:rsidRPr="009A678A" w:rsidRDefault="009A678A" w:rsidP="009A678A">
      <w:pPr>
        <w:spacing w:after="0" w:line="240" w:lineRule="auto"/>
        <w:jc w:val="both"/>
        <w:rPr>
          <w:rFonts w:ascii="Tahoma" w:eastAsia="Times New Roman" w:hAnsi="Tahoma" w:cs="Tahoma"/>
          <w:sz w:val="24"/>
          <w:szCs w:val="24"/>
          <w:lang w:val="es-ES" w:eastAsia="es-ES"/>
        </w:rPr>
      </w:pPr>
    </w:p>
    <w:p w14:paraId="16ADE76A" w14:textId="77777777" w:rsidR="009A678A" w:rsidRPr="009A678A" w:rsidRDefault="009A678A" w:rsidP="009A678A">
      <w:pPr>
        <w:numPr>
          <w:ilvl w:val="0"/>
          <w:numId w:val="6"/>
        </w:numPr>
        <w:spacing w:after="0" w:line="240" w:lineRule="auto"/>
        <w:contextualSpacing/>
        <w:jc w:val="both"/>
        <w:rPr>
          <w:rFonts w:ascii="Tahoma" w:eastAsia="Times New Roman" w:hAnsi="Tahoma" w:cs="Tahoma"/>
          <w:spacing w:val="-3"/>
          <w:sz w:val="24"/>
          <w:szCs w:val="24"/>
          <w:lang w:val="es-ES_tradnl" w:eastAsia="es-ES"/>
        </w:rPr>
      </w:pPr>
      <w:r w:rsidRPr="009A678A">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89394B1" w14:textId="77777777" w:rsidR="009A678A" w:rsidRPr="009A678A" w:rsidRDefault="009A678A" w:rsidP="009A678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9A678A">
        <w:rPr>
          <w:rFonts w:ascii="Tahoma" w:eastAsia="Calibri" w:hAnsi="Tahoma" w:cs="Tahoma"/>
          <w:spacing w:val="-3"/>
          <w:sz w:val="24"/>
          <w:szCs w:val="24"/>
          <w:lang w:val="es-ES_tradnl"/>
        </w:rPr>
        <w:t>Los cortes antiguos, se mejorarán dejándolos en el primero o segundo nudo y a ras del mismo.</w:t>
      </w:r>
    </w:p>
    <w:p w14:paraId="40BC1335" w14:textId="77777777" w:rsidR="009A678A" w:rsidRPr="009A678A" w:rsidRDefault="009A678A" w:rsidP="009A678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9A678A">
        <w:rPr>
          <w:rFonts w:ascii="Tahoma" w:eastAsia="Calibri" w:hAnsi="Tahoma" w:cs="Tahoma"/>
          <w:spacing w:val="-3"/>
          <w:sz w:val="24"/>
          <w:szCs w:val="24"/>
          <w:lang w:val="es-ES_tradnl"/>
        </w:rPr>
        <w:lastRenderedPageBreak/>
        <w:t>Evitar que se formen palizadas y represamientos en las fuentes de agua.</w:t>
      </w:r>
    </w:p>
    <w:p w14:paraId="0A39A7FB" w14:textId="77777777" w:rsidR="009A678A" w:rsidRPr="009A678A" w:rsidRDefault="009A678A" w:rsidP="009A678A">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60EE05D9" w14:textId="77777777" w:rsidR="009A678A" w:rsidRPr="009A678A" w:rsidRDefault="009A678A" w:rsidP="009A678A">
      <w:pPr>
        <w:numPr>
          <w:ilvl w:val="0"/>
          <w:numId w:val="6"/>
        </w:numPr>
        <w:tabs>
          <w:tab w:val="left" w:pos="-720"/>
        </w:tabs>
        <w:suppressAutoHyphens/>
        <w:spacing w:after="0" w:line="240" w:lineRule="atLeast"/>
        <w:ind w:left="709" w:hanging="283"/>
        <w:jc w:val="both"/>
        <w:rPr>
          <w:rFonts w:ascii="Tahoma" w:eastAsia="Calibri" w:hAnsi="Tahoma" w:cs="Tahoma"/>
          <w:spacing w:val="-3"/>
          <w:sz w:val="24"/>
          <w:szCs w:val="24"/>
        </w:rPr>
      </w:pPr>
      <w:r w:rsidRPr="009A678A">
        <w:rPr>
          <w:rFonts w:ascii="Tahoma" w:eastAsia="Calibri" w:hAnsi="Tahoma" w:cs="Tahoma"/>
          <w:spacing w:val="-3"/>
          <w:sz w:val="24"/>
          <w:szCs w:val="24"/>
        </w:rPr>
        <w:t>Las zonas de palizadas, claros y caminos de arriería, serán objeto de resiembra, de acuerdo al área afectada.</w:t>
      </w:r>
    </w:p>
    <w:p w14:paraId="2663427B" w14:textId="77777777" w:rsidR="009A678A" w:rsidRPr="009A678A" w:rsidRDefault="009A678A" w:rsidP="009A678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9A678A">
        <w:rPr>
          <w:rFonts w:ascii="Tahoma" w:eastAsia="Calibri" w:hAnsi="Tahoma" w:cs="Tahoma"/>
          <w:spacing w:val="-3"/>
          <w:sz w:val="24"/>
          <w:szCs w:val="24"/>
        </w:rPr>
        <w:t>La presente autorización no permite el cambio de uso del suelo en el área a intervenir con el manejo silvicultural.</w:t>
      </w:r>
    </w:p>
    <w:p w14:paraId="48FA2AB2" w14:textId="77777777" w:rsidR="009A678A" w:rsidRPr="009A678A" w:rsidRDefault="009A678A" w:rsidP="009A678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9A678A">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4044C97A" w14:textId="77777777" w:rsidR="009A678A" w:rsidRPr="009A678A" w:rsidRDefault="009A678A" w:rsidP="009A678A">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9A678A">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29F22CDB" w14:textId="77777777" w:rsidR="009A678A" w:rsidRPr="009A678A" w:rsidRDefault="009A678A" w:rsidP="009A678A">
      <w:pPr>
        <w:numPr>
          <w:ilvl w:val="0"/>
          <w:numId w:val="6"/>
        </w:numPr>
        <w:spacing w:after="0" w:line="276" w:lineRule="auto"/>
        <w:jc w:val="both"/>
        <w:rPr>
          <w:rFonts w:ascii="Tahoma" w:eastAsia="Calibri" w:hAnsi="Tahoma" w:cs="Tahoma"/>
          <w:b/>
          <w:sz w:val="24"/>
          <w:szCs w:val="24"/>
          <w:u w:val="single"/>
        </w:rPr>
      </w:pPr>
      <w:r w:rsidRPr="009A678A">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4AAF97BD" w14:textId="77777777" w:rsidR="009A678A" w:rsidRPr="009A678A" w:rsidRDefault="009A678A" w:rsidP="009A678A">
      <w:pPr>
        <w:tabs>
          <w:tab w:val="left" w:pos="-720"/>
          <w:tab w:val="left" w:pos="0"/>
        </w:tabs>
        <w:suppressAutoHyphens/>
        <w:spacing w:after="160" w:line="240" w:lineRule="atLeast"/>
        <w:jc w:val="both"/>
        <w:rPr>
          <w:rFonts w:ascii="Tahoma" w:eastAsia="Tahoma" w:hAnsi="Tahoma" w:cs="Tahoma"/>
          <w:sz w:val="24"/>
          <w:szCs w:val="24"/>
        </w:rPr>
      </w:pPr>
    </w:p>
    <w:p w14:paraId="4D5D00C1"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9A678A">
        <w:rPr>
          <w:rFonts w:ascii="Tahoma" w:eastAsia="Calibri" w:hAnsi="Tahoma" w:cs="Tahoma"/>
          <w:b/>
          <w:bCs/>
          <w:spacing w:val="-3"/>
          <w:sz w:val="24"/>
          <w:szCs w:val="24"/>
          <w:lang w:val="es-ES_tradnl"/>
        </w:rPr>
        <w:t xml:space="preserve">DESTINO DE LOS PRODUCTOS: </w:t>
      </w:r>
      <w:r w:rsidRPr="009A678A">
        <w:rPr>
          <w:rFonts w:ascii="Tahoma" w:eastAsia="Calibri" w:hAnsi="Tahoma" w:cs="Tahoma"/>
          <w:spacing w:val="-3"/>
          <w:sz w:val="24"/>
          <w:szCs w:val="24"/>
          <w:lang w:val="es-ES_tradnl"/>
        </w:rPr>
        <w:t xml:space="preserve">Los productos a obtener se destinarán para </w:t>
      </w:r>
      <w:r w:rsidRPr="009A678A">
        <w:rPr>
          <w:rFonts w:ascii="Tahoma" w:eastAsia="Calibri" w:hAnsi="Tahoma" w:cs="Tahoma"/>
          <w:b/>
          <w:bCs/>
          <w:spacing w:val="-3"/>
          <w:sz w:val="24"/>
          <w:szCs w:val="24"/>
          <w:lang w:val="es-ES_tradnl"/>
        </w:rPr>
        <w:t>COMERCIO.</w:t>
      </w:r>
    </w:p>
    <w:p w14:paraId="03F2D6D1"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9A678A">
        <w:rPr>
          <w:rFonts w:ascii="Tahoma" w:eastAsia="Times New Roman" w:hAnsi="Tahoma" w:cs="Tahoma"/>
          <w:b/>
          <w:bCs/>
          <w:spacing w:val="-3"/>
          <w:sz w:val="24"/>
          <w:szCs w:val="24"/>
          <w:lang w:val="es-ES_tradnl" w:eastAsia="es-ES"/>
        </w:rPr>
        <w:t>PARÁGRAFO 1</w:t>
      </w:r>
      <w:r w:rsidRPr="009A678A">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w:t>
      </w:r>
      <w:r w:rsidRPr="009A678A">
        <w:rPr>
          <w:rFonts w:ascii="Tahoma" w:eastAsia="Times New Roman" w:hAnsi="Tahoma" w:cs="Tahoma"/>
          <w:spacing w:val="-3"/>
          <w:sz w:val="24"/>
          <w:szCs w:val="24"/>
          <w:lang w:val="es-ES_tradnl" w:eastAsia="es-ES"/>
        </w:rPr>
        <w:t xml:space="preserve">la </w:t>
      </w:r>
      <w:r w:rsidRPr="009A678A">
        <w:rPr>
          <w:rFonts w:ascii="Tahoma" w:eastAsia="Times New Roman" w:hAnsi="Tahoma" w:cs="Tahoma"/>
          <w:b/>
          <w:bCs/>
          <w:spacing w:val="-3"/>
          <w:sz w:val="24"/>
          <w:szCs w:val="24"/>
          <w:lang w:val="es-ES_tradnl" w:eastAsia="es-ES"/>
        </w:rPr>
        <w:t>CORPORACIÓN AUTÓNOMA REGIONAL DEL QUINDÍO.</w:t>
      </w:r>
    </w:p>
    <w:p w14:paraId="1627B638"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0C862EDB"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spacing w:val="-3"/>
          <w:sz w:val="24"/>
          <w:szCs w:val="24"/>
        </w:rPr>
      </w:pPr>
      <w:r w:rsidRPr="009A678A">
        <w:rPr>
          <w:rFonts w:ascii="Tahoma" w:eastAsia="Calibri" w:hAnsi="Tahoma" w:cs="Tahoma"/>
          <w:b/>
          <w:bCs/>
          <w:spacing w:val="-3"/>
          <w:sz w:val="24"/>
          <w:szCs w:val="24"/>
        </w:rPr>
        <w:t>ARTÍCULO TERCERO</w:t>
      </w:r>
      <w:r w:rsidRPr="009A678A">
        <w:rPr>
          <w:rFonts w:ascii="Tahoma" w:eastAsia="Calibri" w:hAnsi="Tahoma" w:cs="Tahoma"/>
          <w:spacing w:val="-3"/>
          <w:sz w:val="24"/>
          <w:szCs w:val="24"/>
        </w:rPr>
        <w:t xml:space="preserve">: El Propietario y/o apoderado al momento de la notificación de esta autorización, deberá cancelar en la tesorería de la </w:t>
      </w:r>
      <w:r w:rsidRPr="009A678A">
        <w:rPr>
          <w:rFonts w:ascii="Tahoma" w:eastAsia="Calibri" w:hAnsi="Tahoma" w:cs="Tahoma"/>
          <w:b/>
          <w:bCs/>
          <w:spacing w:val="-3"/>
          <w:sz w:val="24"/>
          <w:szCs w:val="24"/>
          <w:lang w:val="es-ES_tradnl"/>
        </w:rPr>
        <w:t>CORPORACIÓN AUTÓNOMA REGIONAL DEL QUINDÍO</w:t>
      </w:r>
      <w:r w:rsidRPr="009A678A">
        <w:rPr>
          <w:rFonts w:ascii="Tahoma" w:eastAsia="Calibri" w:hAnsi="Tahoma" w:cs="Tahoma"/>
          <w:b/>
          <w:bCs/>
          <w:spacing w:val="-3"/>
          <w:sz w:val="24"/>
          <w:szCs w:val="24"/>
        </w:rPr>
        <w:t>,</w:t>
      </w:r>
      <w:r w:rsidRPr="009A678A">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9A678A">
        <w:rPr>
          <w:rFonts w:ascii="Tahoma" w:eastAsia="Calibri" w:hAnsi="Tahoma" w:cs="Tahoma"/>
          <w:sz w:val="24"/>
          <w:szCs w:val="24"/>
        </w:rPr>
        <w:t xml:space="preserve"> </w:t>
      </w:r>
      <w:r w:rsidRPr="009A678A">
        <w:rPr>
          <w:rFonts w:ascii="Tahoma" w:eastAsia="Calibri" w:hAnsi="Tahoma" w:cs="Tahoma"/>
          <w:spacing w:val="-3"/>
          <w:sz w:val="24"/>
          <w:szCs w:val="24"/>
        </w:rPr>
        <w:t xml:space="preserve">  se indica que  </w:t>
      </w:r>
      <w:r w:rsidRPr="009A678A">
        <w:rPr>
          <w:rFonts w:ascii="Tahoma" w:eastAsia="Calibri" w:hAnsi="Tahoma" w:cs="Tahoma"/>
          <w:sz w:val="24"/>
          <w:szCs w:val="24"/>
        </w:rPr>
        <w:t xml:space="preserve"> el valor a pagar es la </w:t>
      </w:r>
      <w:r w:rsidRPr="009A678A">
        <w:rPr>
          <w:rFonts w:ascii="Tahoma" w:eastAsia="Calibri" w:hAnsi="Tahoma" w:cs="Tahoma"/>
          <w:spacing w:val="-3"/>
          <w:sz w:val="24"/>
          <w:szCs w:val="24"/>
        </w:rPr>
        <w:t xml:space="preserve">suma de </w:t>
      </w:r>
      <w:r w:rsidRPr="009A678A">
        <w:rPr>
          <w:rFonts w:ascii="Tahoma" w:eastAsia="Calibri" w:hAnsi="Tahoma" w:cs="Tahoma"/>
          <w:b/>
          <w:sz w:val="24"/>
          <w:szCs w:val="24"/>
        </w:rPr>
        <w:t>NOVENTA Y NUEVE  MIL CUATROCIENTOS  CUARENTA Y OCHO PESOS MCTE ($99.448.oo)</w:t>
      </w:r>
      <w:r w:rsidRPr="009A678A">
        <w:rPr>
          <w:rFonts w:ascii="Tahoma" w:eastAsia="Calibri" w:hAnsi="Tahoma" w:cs="Tahoma"/>
          <w:sz w:val="24"/>
          <w:szCs w:val="24"/>
        </w:rPr>
        <w:t xml:space="preserve"> por los conceptos que me permito </w:t>
      </w:r>
      <w:r w:rsidRPr="009A678A">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9A678A" w:rsidRPr="009A678A" w14:paraId="703535D8" w14:textId="77777777" w:rsidTr="00371700">
        <w:trPr>
          <w:trHeight w:val="340"/>
          <w:jc w:val="center"/>
        </w:trPr>
        <w:tc>
          <w:tcPr>
            <w:tcW w:w="5107" w:type="dxa"/>
            <w:shd w:val="clear" w:color="auto" w:fill="BFBFBF"/>
            <w:vAlign w:val="center"/>
          </w:tcPr>
          <w:p w14:paraId="12C036FE" w14:textId="77777777" w:rsidR="009A678A" w:rsidRPr="009A678A" w:rsidRDefault="009A678A" w:rsidP="009A678A">
            <w:pPr>
              <w:tabs>
                <w:tab w:val="left" w:pos="-720"/>
                <w:tab w:val="left" w:pos="0"/>
              </w:tabs>
              <w:suppressAutoHyphens/>
              <w:spacing w:after="160" w:line="240" w:lineRule="atLeast"/>
              <w:jc w:val="center"/>
              <w:rPr>
                <w:rFonts w:ascii="Tahoma" w:eastAsia="Calibri" w:hAnsi="Tahoma" w:cs="Tahoma"/>
                <w:b/>
                <w:spacing w:val="-3"/>
                <w:sz w:val="24"/>
                <w:szCs w:val="24"/>
              </w:rPr>
            </w:pPr>
            <w:r w:rsidRPr="009A678A">
              <w:rPr>
                <w:rFonts w:ascii="Tahoma" w:eastAsia="Calibri" w:hAnsi="Tahoma" w:cs="Tahoma"/>
                <w:b/>
                <w:spacing w:val="-3"/>
                <w:sz w:val="24"/>
                <w:szCs w:val="24"/>
              </w:rPr>
              <w:t>CONCEPTO</w:t>
            </w:r>
          </w:p>
        </w:tc>
        <w:tc>
          <w:tcPr>
            <w:tcW w:w="2826" w:type="dxa"/>
            <w:shd w:val="clear" w:color="auto" w:fill="BFBFBF"/>
            <w:vAlign w:val="center"/>
          </w:tcPr>
          <w:p w14:paraId="730A60EC" w14:textId="77777777" w:rsidR="009A678A" w:rsidRPr="009A678A" w:rsidRDefault="009A678A" w:rsidP="009A678A">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9A678A">
              <w:rPr>
                <w:rFonts w:ascii="Tahoma" w:eastAsia="Calibri" w:hAnsi="Tahoma" w:cs="Tahoma"/>
                <w:b/>
                <w:spacing w:val="-3"/>
                <w:sz w:val="24"/>
                <w:szCs w:val="24"/>
                <w:lang w:val="es-ES_tradnl"/>
              </w:rPr>
              <w:t>VALOR ($)</w:t>
            </w:r>
          </w:p>
        </w:tc>
      </w:tr>
      <w:tr w:rsidR="009A678A" w:rsidRPr="009A678A" w14:paraId="76826526" w14:textId="77777777" w:rsidTr="00371700">
        <w:trPr>
          <w:trHeight w:val="340"/>
          <w:jc w:val="center"/>
        </w:trPr>
        <w:tc>
          <w:tcPr>
            <w:tcW w:w="5107" w:type="dxa"/>
            <w:vAlign w:val="center"/>
          </w:tcPr>
          <w:p w14:paraId="445F7FE7" w14:textId="77777777" w:rsidR="009A678A" w:rsidRPr="009A678A" w:rsidRDefault="009A678A" w:rsidP="009A678A">
            <w:pPr>
              <w:tabs>
                <w:tab w:val="left" w:pos="-720"/>
                <w:tab w:val="left" w:pos="0"/>
              </w:tabs>
              <w:suppressAutoHyphens/>
              <w:spacing w:after="160" w:line="240" w:lineRule="atLeast"/>
              <w:rPr>
                <w:rFonts w:ascii="Tahoma" w:eastAsia="Calibri" w:hAnsi="Tahoma" w:cs="Tahoma"/>
                <w:spacing w:val="-3"/>
                <w:sz w:val="24"/>
                <w:szCs w:val="24"/>
              </w:rPr>
            </w:pPr>
            <w:r w:rsidRPr="009A678A">
              <w:rPr>
                <w:rFonts w:ascii="Tahoma" w:eastAsia="Calibri" w:hAnsi="Tahoma" w:cs="Tahoma"/>
                <w:spacing w:val="-3"/>
                <w:sz w:val="24"/>
                <w:szCs w:val="24"/>
              </w:rPr>
              <w:t>PUBLICACION DE LA RESOLUCION EN EL BOLETIN AMBIENTAL</w:t>
            </w:r>
          </w:p>
        </w:tc>
        <w:tc>
          <w:tcPr>
            <w:tcW w:w="2826" w:type="dxa"/>
            <w:vAlign w:val="center"/>
          </w:tcPr>
          <w:p w14:paraId="1EBA9211" w14:textId="77777777" w:rsidR="009A678A" w:rsidRPr="009A678A" w:rsidRDefault="009A678A" w:rsidP="009A678A">
            <w:pPr>
              <w:tabs>
                <w:tab w:val="left" w:pos="-720"/>
                <w:tab w:val="left" w:pos="0"/>
              </w:tabs>
              <w:suppressAutoHyphens/>
              <w:spacing w:after="160" w:line="240" w:lineRule="atLeast"/>
              <w:jc w:val="center"/>
              <w:rPr>
                <w:rFonts w:ascii="Tahoma" w:eastAsia="Calibri" w:hAnsi="Tahoma" w:cs="Tahoma"/>
                <w:spacing w:val="-3"/>
                <w:sz w:val="24"/>
                <w:szCs w:val="24"/>
              </w:rPr>
            </w:pPr>
            <w:r w:rsidRPr="009A678A">
              <w:rPr>
                <w:rFonts w:ascii="Tahoma" w:eastAsia="Calibri" w:hAnsi="Tahoma" w:cs="Tahoma"/>
                <w:spacing w:val="-3"/>
                <w:sz w:val="24"/>
                <w:szCs w:val="24"/>
              </w:rPr>
              <w:t xml:space="preserve">39.911.oo </w:t>
            </w:r>
          </w:p>
        </w:tc>
      </w:tr>
      <w:tr w:rsidR="009A678A" w:rsidRPr="009A678A" w14:paraId="3351FE26" w14:textId="77777777" w:rsidTr="00371700">
        <w:trPr>
          <w:trHeight w:val="340"/>
          <w:jc w:val="center"/>
        </w:trPr>
        <w:tc>
          <w:tcPr>
            <w:tcW w:w="5107" w:type="dxa"/>
            <w:vAlign w:val="center"/>
          </w:tcPr>
          <w:p w14:paraId="036F4DE2" w14:textId="77777777" w:rsidR="009A678A" w:rsidRPr="009A678A" w:rsidRDefault="009A678A" w:rsidP="009A678A">
            <w:pPr>
              <w:tabs>
                <w:tab w:val="left" w:pos="-720"/>
                <w:tab w:val="left" w:pos="0"/>
              </w:tabs>
              <w:suppressAutoHyphens/>
              <w:spacing w:after="160" w:line="240" w:lineRule="atLeast"/>
              <w:rPr>
                <w:rFonts w:ascii="Tahoma" w:eastAsia="Calibri" w:hAnsi="Tahoma" w:cs="Tahoma"/>
                <w:spacing w:val="-3"/>
                <w:sz w:val="24"/>
                <w:szCs w:val="24"/>
              </w:rPr>
            </w:pPr>
            <w:r w:rsidRPr="009A678A">
              <w:rPr>
                <w:rFonts w:ascii="Tahoma" w:eastAsia="Calibri" w:hAnsi="Tahoma" w:cs="Tahoma"/>
                <w:spacing w:val="-3"/>
                <w:sz w:val="24"/>
                <w:szCs w:val="24"/>
              </w:rPr>
              <w:t>SERVICIO AL SEGUIMIENTO DEL PRESENTE PERMISO</w:t>
            </w:r>
          </w:p>
        </w:tc>
        <w:tc>
          <w:tcPr>
            <w:tcW w:w="2826" w:type="dxa"/>
            <w:vAlign w:val="center"/>
          </w:tcPr>
          <w:p w14:paraId="600B79F1" w14:textId="77777777" w:rsidR="009A678A" w:rsidRPr="009A678A" w:rsidRDefault="009A678A" w:rsidP="009A678A">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9A678A">
              <w:rPr>
                <w:rFonts w:ascii="Tahoma" w:eastAsia="Calibri" w:hAnsi="Tahoma" w:cs="Tahoma"/>
                <w:spacing w:val="-3"/>
                <w:sz w:val="24"/>
                <w:szCs w:val="24"/>
              </w:rPr>
              <w:t>59.537.oo</w:t>
            </w:r>
          </w:p>
        </w:tc>
      </w:tr>
      <w:tr w:rsidR="009A678A" w:rsidRPr="009A678A" w14:paraId="6B8739C2" w14:textId="77777777" w:rsidTr="00371700">
        <w:trPr>
          <w:trHeight w:val="340"/>
          <w:jc w:val="center"/>
        </w:trPr>
        <w:tc>
          <w:tcPr>
            <w:tcW w:w="5107" w:type="dxa"/>
            <w:shd w:val="clear" w:color="auto" w:fill="BFBFBF"/>
            <w:vAlign w:val="center"/>
          </w:tcPr>
          <w:p w14:paraId="6B8FCB59" w14:textId="77777777" w:rsidR="009A678A" w:rsidRPr="009A678A" w:rsidRDefault="009A678A" w:rsidP="009A678A">
            <w:pPr>
              <w:tabs>
                <w:tab w:val="left" w:pos="-720"/>
                <w:tab w:val="left" w:pos="0"/>
              </w:tabs>
              <w:suppressAutoHyphens/>
              <w:spacing w:after="160" w:line="240" w:lineRule="atLeast"/>
              <w:rPr>
                <w:rFonts w:ascii="Tahoma" w:eastAsia="Calibri" w:hAnsi="Tahoma" w:cs="Tahoma"/>
                <w:spacing w:val="-3"/>
                <w:sz w:val="24"/>
                <w:szCs w:val="24"/>
              </w:rPr>
            </w:pPr>
            <w:r w:rsidRPr="009A678A">
              <w:rPr>
                <w:rFonts w:ascii="Tahoma" w:eastAsia="Calibri" w:hAnsi="Tahoma" w:cs="Tahoma"/>
                <w:b/>
                <w:spacing w:val="-3"/>
                <w:sz w:val="24"/>
                <w:szCs w:val="24"/>
              </w:rPr>
              <w:t>TOTAL</w:t>
            </w:r>
          </w:p>
        </w:tc>
        <w:tc>
          <w:tcPr>
            <w:tcW w:w="2826" w:type="dxa"/>
            <w:shd w:val="clear" w:color="auto" w:fill="BFBFBF"/>
            <w:vAlign w:val="center"/>
          </w:tcPr>
          <w:p w14:paraId="0679037B" w14:textId="77777777" w:rsidR="009A678A" w:rsidRPr="009A678A" w:rsidRDefault="009A678A" w:rsidP="009A678A">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9A678A">
              <w:rPr>
                <w:rFonts w:ascii="Tahoma" w:eastAsia="Calibri" w:hAnsi="Tahoma" w:cs="Tahoma"/>
                <w:b/>
                <w:sz w:val="24"/>
                <w:szCs w:val="24"/>
              </w:rPr>
              <w:t>$</w:t>
            </w:r>
            <w:proofErr w:type="gramStart"/>
            <w:r w:rsidRPr="009A678A">
              <w:rPr>
                <w:rFonts w:ascii="Tahoma" w:eastAsia="Calibri" w:hAnsi="Tahoma" w:cs="Tahoma"/>
                <w:b/>
                <w:sz w:val="24"/>
                <w:szCs w:val="24"/>
              </w:rPr>
              <w:t>99.448.oo</w:t>
            </w:r>
            <w:proofErr w:type="gramEnd"/>
          </w:p>
        </w:tc>
      </w:tr>
    </w:tbl>
    <w:p w14:paraId="3DBFAA88" w14:textId="77777777" w:rsidR="009A678A" w:rsidRPr="009A678A" w:rsidRDefault="009A678A" w:rsidP="009A678A">
      <w:pPr>
        <w:tabs>
          <w:tab w:val="left" w:pos="0"/>
        </w:tabs>
        <w:suppressAutoHyphens/>
        <w:spacing w:after="160" w:line="240" w:lineRule="atLeast"/>
        <w:jc w:val="both"/>
        <w:rPr>
          <w:rFonts w:ascii="Tahoma" w:eastAsia="Calibri" w:hAnsi="Tahoma" w:cs="Tahoma"/>
          <w:b/>
          <w:spacing w:val="-3"/>
          <w:sz w:val="24"/>
          <w:szCs w:val="24"/>
          <w:lang w:val="es-ES_tradnl"/>
        </w:rPr>
      </w:pPr>
    </w:p>
    <w:p w14:paraId="7CFE0256" w14:textId="77777777" w:rsidR="009A678A" w:rsidRPr="009A678A" w:rsidRDefault="009A678A" w:rsidP="009A678A">
      <w:pPr>
        <w:tabs>
          <w:tab w:val="left" w:pos="0"/>
        </w:tabs>
        <w:suppressAutoHyphens/>
        <w:spacing w:after="160" w:line="240" w:lineRule="atLeast"/>
        <w:jc w:val="both"/>
        <w:rPr>
          <w:rFonts w:ascii="Tahoma" w:eastAsia="Calibri" w:hAnsi="Tahoma" w:cs="Tahoma"/>
          <w:b/>
          <w:spacing w:val="-3"/>
          <w:sz w:val="24"/>
          <w:szCs w:val="24"/>
          <w:lang w:val="es-ES_tradnl"/>
        </w:rPr>
      </w:pPr>
      <w:r w:rsidRPr="009A678A">
        <w:rPr>
          <w:rFonts w:ascii="Tahoma" w:eastAsia="Calibri" w:hAnsi="Tahoma" w:cs="Tahoma"/>
          <w:b/>
          <w:spacing w:val="-3"/>
          <w:sz w:val="24"/>
          <w:szCs w:val="24"/>
          <w:lang w:val="es-ES_tradnl"/>
        </w:rPr>
        <w:t xml:space="preserve">PARÁGRAFO TRANSITORIO: </w:t>
      </w:r>
      <w:r w:rsidRPr="009A678A">
        <w:rPr>
          <w:rFonts w:ascii="Tahoma" w:eastAsia="Calibri" w:hAnsi="Tahoma" w:cs="Tahoma"/>
          <w:spacing w:val="-3"/>
          <w:sz w:val="24"/>
          <w:szCs w:val="24"/>
          <w:lang w:val="es-ES_tradnl"/>
        </w:rPr>
        <w:t>Para fines pertinentes de la Subdirección Administrativa y Financiera de la Entidad, la dirección que se registra en el formulario del apoderado es CARRERA 21 # 35-16 de CALARCA, QUINDÍO, teléfono 323 420 2751, sin reportar correo electrónico.</w:t>
      </w:r>
    </w:p>
    <w:p w14:paraId="37ACA2C4" w14:textId="77777777" w:rsidR="009A678A" w:rsidRPr="009A678A" w:rsidRDefault="009A678A" w:rsidP="009A678A">
      <w:pPr>
        <w:tabs>
          <w:tab w:val="left" w:pos="0"/>
        </w:tabs>
        <w:suppressAutoHyphens/>
        <w:spacing w:after="160" w:line="240" w:lineRule="atLeast"/>
        <w:jc w:val="both"/>
        <w:rPr>
          <w:rFonts w:ascii="Tahoma" w:eastAsia="Calibri" w:hAnsi="Tahoma" w:cs="Tahoma"/>
          <w:spacing w:val="-3"/>
          <w:sz w:val="24"/>
          <w:szCs w:val="24"/>
          <w:lang w:val="es-ES_tradnl"/>
        </w:rPr>
      </w:pPr>
      <w:r w:rsidRPr="009A678A">
        <w:rPr>
          <w:rFonts w:ascii="Tahoma" w:eastAsia="Calibri" w:hAnsi="Tahoma" w:cs="Tahoma"/>
          <w:b/>
          <w:bCs/>
          <w:sz w:val="24"/>
          <w:szCs w:val="24"/>
        </w:rPr>
        <w:t>ARTÍCULO CUARTO</w:t>
      </w:r>
      <w:r w:rsidRPr="009A678A">
        <w:rPr>
          <w:rFonts w:ascii="Tahoma" w:eastAsia="Calibri" w:hAnsi="Tahoma" w:cs="Tahoma"/>
          <w:spacing w:val="-3"/>
          <w:sz w:val="24"/>
          <w:szCs w:val="24"/>
          <w:lang w:val="es-ES_tradnl"/>
        </w:rPr>
        <w:t xml:space="preserve">: El autorizado deberá proveerse de los salvoconductos necesarios, para la movilización de los </w:t>
      </w:r>
      <w:r w:rsidRPr="009A678A">
        <w:rPr>
          <w:rFonts w:ascii="Tahoma" w:eastAsia="Calibri" w:hAnsi="Tahoma" w:cs="Tahoma"/>
          <w:spacing w:val="-3"/>
          <w:sz w:val="24"/>
          <w:szCs w:val="24"/>
          <w:lang w:val="es-ES_tradnl"/>
        </w:rPr>
        <w:lastRenderedPageBreak/>
        <w:t>productos forestales provenientes de la intervención autorizada, los cuales serán expedidos en esta Entidad de lunes a viernes.</w:t>
      </w:r>
    </w:p>
    <w:p w14:paraId="74ED070D"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sz w:val="24"/>
          <w:szCs w:val="24"/>
          <w:u w:val="single"/>
        </w:rPr>
      </w:pPr>
      <w:r w:rsidRPr="009A678A">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434735C"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9A678A">
        <w:rPr>
          <w:rFonts w:ascii="Tahoma" w:eastAsia="Times New Roman" w:hAnsi="Tahoma" w:cs="Tahoma"/>
          <w:b/>
          <w:bCs/>
          <w:spacing w:val="-3"/>
          <w:sz w:val="24"/>
          <w:szCs w:val="24"/>
          <w:lang w:val="es-ES_tradnl" w:eastAsia="es-ES"/>
        </w:rPr>
        <w:t>ARTÍCULO QUINTO</w:t>
      </w:r>
      <w:r w:rsidRPr="009A678A">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2B3A7128"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7C13D21C"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9A678A">
        <w:rPr>
          <w:rFonts w:ascii="Tahoma" w:eastAsia="Calibri" w:hAnsi="Tahoma" w:cs="Tahoma"/>
          <w:b/>
          <w:bCs/>
          <w:spacing w:val="-3"/>
          <w:sz w:val="24"/>
          <w:szCs w:val="24"/>
          <w:lang w:val="es-ES_tradnl"/>
        </w:rPr>
        <w:t xml:space="preserve">PARÁGRAFO 1: </w:t>
      </w:r>
      <w:r w:rsidRPr="009A678A">
        <w:rPr>
          <w:rFonts w:ascii="Tahoma" w:eastAsia="Calibri" w:hAnsi="Tahoma" w:cs="Tahoma"/>
          <w:spacing w:val="-3"/>
          <w:sz w:val="24"/>
          <w:szCs w:val="24"/>
          <w:lang w:val="es-ES_tradnl"/>
        </w:rPr>
        <w:t xml:space="preserve">Para el efecto un funcionario de la Entidad, efectuará visita al sitio de intervención, con el fin </w:t>
      </w:r>
      <w:r w:rsidRPr="009A678A">
        <w:rPr>
          <w:rFonts w:ascii="Tahoma" w:eastAsia="Calibri" w:hAnsi="Tahoma" w:cs="Tahoma"/>
          <w:spacing w:val="-3"/>
          <w:sz w:val="24"/>
          <w:szCs w:val="24"/>
          <w:lang w:val="es-ES_tradnl"/>
        </w:rPr>
        <w:t>de constatar el fiel cumplimiento a las normas aquí establecidas.</w:t>
      </w:r>
    </w:p>
    <w:p w14:paraId="1F70806C"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sz w:val="24"/>
          <w:szCs w:val="24"/>
        </w:rPr>
      </w:pPr>
      <w:r w:rsidRPr="009A678A">
        <w:rPr>
          <w:rFonts w:ascii="Tahoma" w:eastAsia="Calibri" w:hAnsi="Tahoma" w:cs="Tahoma"/>
          <w:b/>
          <w:bCs/>
          <w:sz w:val="24"/>
          <w:szCs w:val="24"/>
        </w:rPr>
        <w:t xml:space="preserve">PARÁGRAFO 2: </w:t>
      </w:r>
      <w:r w:rsidRPr="009A678A">
        <w:rPr>
          <w:rFonts w:ascii="Tahoma" w:eastAsia="Calibri" w:hAnsi="Tahoma" w:cs="Tahoma"/>
          <w:sz w:val="24"/>
          <w:szCs w:val="24"/>
        </w:rPr>
        <w:t>Copia de la presente Resolución, deberá permanecer en el sitio de la intervención.</w:t>
      </w:r>
    </w:p>
    <w:p w14:paraId="39FB79A4"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9A678A">
        <w:rPr>
          <w:rFonts w:ascii="Tahoma" w:eastAsia="Times New Roman" w:hAnsi="Tahoma" w:cs="Tahoma"/>
          <w:b/>
          <w:bCs/>
          <w:spacing w:val="-3"/>
          <w:sz w:val="24"/>
          <w:szCs w:val="24"/>
          <w:lang w:val="es-ES_tradnl" w:eastAsia="es-ES"/>
        </w:rPr>
        <w:t>ARTÍCULO SEXTO:</w:t>
      </w:r>
      <w:r w:rsidRPr="009A678A">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9A678A">
        <w:rPr>
          <w:rFonts w:ascii="Tahoma" w:eastAsia="Times New Roman" w:hAnsi="Tahoma" w:cs="Tahoma"/>
          <w:bCs/>
          <w:spacing w:val="-3"/>
          <w:sz w:val="24"/>
          <w:szCs w:val="24"/>
          <w:lang w:val="es-ES_tradnl" w:eastAsia="es-ES"/>
        </w:rPr>
        <w:t>Artículo 76</w:t>
      </w:r>
      <w:r w:rsidRPr="009A678A">
        <w:rPr>
          <w:rFonts w:ascii="Tahoma" w:eastAsia="Times New Roman" w:hAnsi="Tahoma" w:cs="Tahoma"/>
          <w:b/>
          <w:bCs/>
          <w:spacing w:val="-3"/>
          <w:sz w:val="24"/>
          <w:szCs w:val="24"/>
          <w:lang w:val="es-ES_tradnl" w:eastAsia="es-ES"/>
        </w:rPr>
        <w:t xml:space="preserve"> </w:t>
      </w:r>
      <w:r w:rsidRPr="009A678A">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F764A36" w14:textId="77777777" w:rsidR="009A678A" w:rsidRPr="009A678A" w:rsidRDefault="009A678A" w:rsidP="009A678A">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7809FE50"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9A678A">
        <w:rPr>
          <w:rFonts w:ascii="Tahoma" w:eastAsia="Times New Roman" w:hAnsi="Tahoma" w:cs="Tahoma"/>
          <w:b/>
          <w:bCs/>
          <w:spacing w:val="-3"/>
          <w:sz w:val="24"/>
          <w:szCs w:val="24"/>
          <w:lang w:val="es-ES_tradnl" w:eastAsia="es-ES"/>
        </w:rPr>
        <w:t>ARTÍCULO SEPTIMO</w:t>
      </w:r>
      <w:r w:rsidRPr="009A678A">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326E3747"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494B6E24" w14:textId="77777777" w:rsidR="009A678A" w:rsidRPr="009A678A" w:rsidRDefault="009A678A" w:rsidP="009A678A">
      <w:pPr>
        <w:tabs>
          <w:tab w:val="left" w:pos="5385"/>
        </w:tabs>
        <w:spacing w:after="160" w:line="259" w:lineRule="auto"/>
        <w:jc w:val="both"/>
        <w:rPr>
          <w:rFonts w:ascii="Tahoma" w:eastAsia="Calibri" w:hAnsi="Tahoma" w:cs="Tahoma"/>
          <w:sz w:val="24"/>
          <w:szCs w:val="24"/>
        </w:rPr>
      </w:pPr>
      <w:r w:rsidRPr="009A678A">
        <w:rPr>
          <w:rFonts w:ascii="Tahoma" w:eastAsia="Calibri" w:hAnsi="Tahoma" w:cs="Tahoma"/>
          <w:b/>
          <w:bCs/>
          <w:sz w:val="24"/>
          <w:szCs w:val="24"/>
        </w:rPr>
        <w:t>ARTÍCULO OCTAVO</w:t>
      </w:r>
      <w:r w:rsidRPr="009A678A">
        <w:rPr>
          <w:rFonts w:ascii="Tahoma" w:eastAsia="Calibri" w:hAnsi="Tahoma" w:cs="Tahoma"/>
          <w:sz w:val="24"/>
          <w:szCs w:val="24"/>
        </w:rPr>
        <w:t xml:space="preserve">: Notificar el contenido de la presente Resolución </w:t>
      </w:r>
      <w:proofErr w:type="gramStart"/>
      <w:r w:rsidRPr="009A678A">
        <w:rPr>
          <w:rFonts w:ascii="Tahoma" w:eastAsia="Calibri" w:hAnsi="Tahoma" w:cs="Tahoma"/>
          <w:b/>
          <w:sz w:val="24"/>
          <w:szCs w:val="24"/>
        </w:rPr>
        <w:t>AL  PROPIETARIO</w:t>
      </w:r>
      <w:proofErr w:type="gramEnd"/>
      <w:r w:rsidRPr="009A678A">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DCD42A0" w14:textId="77777777" w:rsidR="009A678A" w:rsidRPr="009A678A" w:rsidRDefault="009A678A" w:rsidP="009A678A">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9A678A">
        <w:rPr>
          <w:rFonts w:ascii="Tahoma" w:eastAsia="Times New Roman" w:hAnsi="Tahoma" w:cs="Tahoma"/>
          <w:b/>
          <w:spacing w:val="-3"/>
          <w:sz w:val="24"/>
          <w:szCs w:val="24"/>
          <w:lang w:val="es-ES_tradnl" w:eastAsia="es-ES"/>
        </w:rPr>
        <w:t>PARÁGRAFO TRANSITORIO:</w:t>
      </w:r>
      <w:r w:rsidRPr="009A678A">
        <w:rPr>
          <w:rFonts w:ascii="Tahoma" w:eastAsia="Times New Roman" w:hAnsi="Tahoma" w:cs="Tahoma"/>
          <w:spacing w:val="-3"/>
          <w:sz w:val="24"/>
          <w:szCs w:val="24"/>
          <w:lang w:val="es-ES_tradnl" w:eastAsia="es-ES"/>
        </w:rPr>
        <w:t xml:space="preserve"> </w:t>
      </w:r>
      <w:r w:rsidRPr="009A678A">
        <w:rPr>
          <w:rFonts w:ascii="Tahoma" w:eastAsia="Times New Roman" w:hAnsi="Tahoma" w:cs="Tahoma"/>
          <w:spacing w:val="-3"/>
          <w:sz w:val="24"/>
          <w:szCs w:val="24"/>
          <w:lang w:val="es-ES_tradnl" w:eastAsia="es-ES"/>
        </w:rPr>
        <w:lastRenderedPageBreak/>
        <w:t xml:space="preserve">Notifíquese de manera electrónica el presente acto administrativo al correo proporcionado y debidamente autorizado a la </w:t>
      </w:r>
      <w:proofErr w:type="gramStart"/>
      <w:r w:rsidRPr="009A678A">
        <w:rPr>
          <w:rFonts w:ascii="Tahoma" w:eastAsia="Times New Roman" w:hAnsi="Tahoma" w:cs="Tahoma"/>
          <w:spacing w:val="-3"/>
          <w:sz w:val="24"/>
          <w:szCs w:val="24"/>
          <w:lang w:val="es-ES_tradnl" w:eastAsia="es-ES"/>
        </w:rPr>
        <w:t>Entidad,  en</w:t>
      </w:r>
      <w:proofErr w:type="gramEnd"/>
      <w:r w:rsidRPr="009A678A">
        <w:rPr>
          <w:rFonts w:ascii="Tahoma" w:eastAsia="Times New Roman" w:hAnsi="Tahoma" w:cs="Tahoma"/>
          <w:spacing w:val="-3"/>
          <w:sz w:val="24"/>
          <w:szCs w:val="24"/>
          <w:lang w:val="es-ES_tradnl" w:eastAsia="es-ES"/>
        </w:rPr>
        <w:t xml:space="preserve"> caso de no ser posible la notificación electrónica se seguirá el procedimiento establecido por la Ley 1437 de 2011.</w:t>
      </w:r>
    </w:p>
    <w:p w14:paraId="7681F560" w14:textId="77777777" w:rsidR="009A678A" w:rsidRPr="009A678A" w:rsidRDefault="009A678A" w:rsidP="009A678A">
      <w:pPr>
        <w:tabs>
          <w:tab w:val="left" w:pos="0"/>
        </w:tabs>
        <w:suppressAutoHyphens/>
        <w:spacing w:after="160" w:line="240" w:lineRule="atLeast"/>
        <w:jc w:val="both"/>
        <w:rPr>
          <w:rFonts w:ascii="Tahoma" w:eastAsia="Calibri" w:hAnsi="Tahoma" w:cs="Tahoma"/>
          <w:b/>
          <w:spacing w:val="-3"/>
          <w:sz w:val="24"/>
          <w:szCs w:val="24"/>
          <w:lang w:val="es-ES_tradnl"/>
        </w:rPr>
      </w:pPr>
    </w:p>
    <w:p w14:paraId="72AF4A73" w14:textId="77777777" w:rsidR="009A678A" w:rsidRPr="009A678A" w:rsidRDefault="009A678A" w:rsidP="009A678A">
      <w:pPr>
        <w:tabs>
          <w:tab w:val="left" w:pos="-720"/>
          <w:tab w:val="left" w:pos="0"/>
        </w:tabs>
        <w:suppressAutoHyphens/>
        <w:spacing w:after="160" w:line="240" w:lineRule="atLeast"/>
        <w:jc w:val="both"/>
        <w:rPr>
          <w:rFonts w:ascii="Tahoma" w:eastAsia="Calibri" w:hAnsi="Tahoma" w:cs="Tahoma"/>
          <w:b/>
          <w:bCs/>
          <w:sz w:val="24"/>
          <w:szCs w:val="24"/>
        </w:rPr>
      </w:pPr>
      <w:r w:rsidRPr="009A678A">
        <w:rPr>
          <w:rFonts w:ascii="Tahoma" w:eastAsia="Calibri" w:hAnsi="Tahoma" w:cs="Tahoma"/>
          <w:b/>
          <w:bCs/>
          <w:sz w:val="24"/>
          <w:szCs w:val="24"/>
        </w:rPr>
        <w:t>ARTÍCULO NOVENO</w:t>
      </w:r>
      <w:r w:rsidRPr="009A678A">
        <w:rPr>
          <w:rFonts w:ascii="Tahoma" w:eastAsia="Calibri" w:hAnsi="Tahoma" w:cs="Tahoma"/>
          <w:spacing w:val="-3"/>
          <w:sz w:val="24"/>
          <w:szCs w:val="24"/>
          <w:lang w:val="es-ES_tradnl"/>
        </w:rPr>
        <w:t xml:space="preserve">: </w:t>
      </w:r>
      <w:r w:rsidRPr="009A678A">
        <w:rPr>
          <w:rFonts w:ascii="Tahoma" w:eastAsia="Calibri" w:hAnsi="Tahoma" w:cs="Tahoma"/>
          <w:sz w:val="24"/>
          <w:szCs w:val="24"/>
        </w:rPr>
        <w:t xml:space="preserve">Publíquese el presente acto administrativo, a costas del interesado en el boletín ambiental de la </w:t>
      </w:r>
      <w:r w:rsidRPr="009A678A">
        <w:rPr>
          <w:rFonts w:ascii="Tahoma" w:eastAsia="Calibri" w:hAnsi="Tahoma" w:cs="Tahoma"/>
          <w:b/>
          <w:sz w:val="24"/>
          <w:szCs w:val="24"/>
        </w:rPr>
        <w:t>CRQ</w:t>
      </w:r>
      <w:r w:rsidRPr="009A678A">
        <w:rPr>
          <w:rFonts w:ascii="Tahoma" w:eastAsia="Calibri" w:hAnsi="Tahoma" w:cs="Tahoma"/>
          <w:b/>
          <w:bCs/>
          <w:sz w:val="24"/>
          <w:szCs w:val="24"/>
        </w:rPr>
        <w:t xml:space="preserve">, </w:t>
      </w:r>
      <w:r w:rsidRPr="009A678A">
        <w:rPr>
          <w:rFonts w:ascii="Tahoma" w:eastAsia="Calibri" w:hAnsi="Tahoma" w:cs="Tahoma"/>
          <w:bCs/>
          <w:sz w:val="24"/>
          <w:szCs w:val="24"/>
        </w:rPr>
        <w:t>de conformidad con lo establecido en el artículo 71 de la Ley 99 de 1993.</w:t>
      </w:r>
    </w:p>
    <w:p w14:paraId="49C8113E" w14:textId="77777777" w:rsidR="009A678A" w:rsidRPr="009A678A" w:rsidRDefault="009A678A" w:rsidP="009A678A">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9A678A">
        <w:rPr>
          <w:rFonts w:ascii="Tahoma" w:eastAsia="Calibri" w:hAnsi="Tahoma" w:cs="Tahoma"/>
          <w:b/>
          <w:bCs/>
          <w:sz w:val="24"/>
          <w:szCs w:val="24"/>
        </w:rPr>
        <w:t>ARTÍCULO DECIMO</w:t>
      </w:r>
      <w:r w:rsidRPr="009A678A">
        <w:rPr>
          <w:rFonts w:ascii="Tahoma" w:eastAsia="Calibri" w:hAnsi="Tahoma" w:cs="Tahoma"/>
          <w:spacing w:val="-3"/>
          <w:sz w:val="24"/>
          <w:szCs w:val="24"/>
          <w:lang w:val="es-ES_tradnl"/>
        </w:rPr>
        <w:t>: La presente Resolución rige a partir de la fecha de ejecutoria de conformidad con el artículo 87 de la Ley 1437 del 2011 “</w:t>
      </w:r>
      <w:r w:rsidRPr="009A678A">
        <w:rPr>
          <w:rFonts w:ascii="Tahoma" w:eastAsia="Calibri" w:hAnsi="Tahoma" w:cs="Tahoma"/>
          <w:sz w:val="24"/>
          <w:szCs w:val="24"/>
        </w:rPr>
        <w:t>Nuevo Código de Procedimiento Administrativo y de lo Contencioso Administrativo</w:t>
      </w:r>
      <w:r w:rsidRPr="009A678A">
        <w:rPr>
          <w:rFonts w:ascii="Tahoma" w:eastAsia="Calibri" w:hAnsi="Tahoma" w:cs="Tahoma"/>
          <w:spacing w:val="-3"/>
          <w:sz w:val="24"/>
          <w:szCs w:val="24"/>
          <w:lang w:val="es-ES_tradnl"/>
        </w:rPr>
        <w:t xml:space="preserve">”. </w:t>
      </w:r>
    </w:p>
    <w:p w14:paraId="1B4A4DEB" w14:textId="77777777" w:rsidR="009A678A" w:rsidRPr="009A678A" w:rsidRDefault="009A678A" w:rsidP="009A678A">
      <w:pPr>
        <w:tabs>
          <w:tab w:val="left" w:pos="-851"/>
          <w:tab w:val="left" w:pos="-720"/>
          <w:tab w:val="left" w:pos="1600"/>
        </w:tabs>
        <w:suppressAutoHyphens/>
        <w:spacing w:after="160" w:line="240" w:lineRule="atLeast"/>
        <w:jc w:val="both"/>
        <w:rPr>
          <w:rFonts w:ascii="Tahoma" w:eastAsia="Calibri" w:hAnsi="Tahoma" w:cs="Tahoma"/>
          <w:sz w:val="24"/>
          <w:szCs w:val="24"/>
        </w:rPr>
      </w:pPr>
      <w:r w:rsidRPr="009A678A">
        <w:rPr>
          <w:rFonts w:ascii="Tahoma" w:eastAsia="Calibri" w:hAnsi="Tahoma" w:cs="Tahoma"/>
          <w:b/>
          <w:bCs/>
          <w:sz w:val="24"/>
          <w:szCs w:val="24"/>
        </w:rPr>
        <w:t>ARTÍCULO UNDECIMO:</w:t>
      </w:r>
      <w:r w:rsidRPr="009A678A">
        <w:rPr>
          <w:rFonts w:ascii="Tahoma" w:eastAsia="Calibri" w:hAnsi="Tahoma" w:cs="Tahoma"/>
          <w:spacing w:val="-3"/>
          <w:sz w:val="24"/>
          <w:szCs w:val="24"/>
          <w:lang w:val="es-ES_tradnl"/>
        </w:rPr>
        <w:t xml:space="preserve"> </w:t>
      </w:r>
      <w:r w:rsidRPr="009A678A">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809428500"/>
          <w:placeholder>
            <w:docPart w:val="2CCEB9AFDBCA40F5B6ABFACF089DF44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9A678A">
            <w:rPr>
              <w:rFonts w:ascii="Tahoma" w:eastAsia="Calibri" w:hAnsi="Tahoma" w:cs="Tahoma"/>
              <w:sz w:val="24"/>
              <w:szCs w:val="24"/>
            </w:rPr>
            <w:t>CALARCA</w:t>
          </w:r>
        </w:sdtContent>
      </w:sdt>
      <w:r w:rsidRPr="009A678A">
        <w:rPr>
          <w:rFonts w:ascii="Tahoma" w:eastAsia="Calibri" w:hAnsi="Tahoma" w:cs="Tahoma"/>
          <w:sz w:val="24"/>
          <w:szCs w:val="24"/>
        </w:rPr>
        <w:t>, Quindío, de conformidad con lo contemplado en el Artículo 2.2.1.1.7.11, del decreto 1076 del 2015 para que los mismos sean exhibidos en un lugar visible.</w:t>
      </w:r>
    </w:p>
    <w:p w14:paraId="0C9BF469" w14:textId="77777777" w:rsidR="009A678A" w:rsidRPr="009A678A" w:rsidRDefault="009A678A" w:rsidP="009A678A">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9A678A">
        <w:rPr>
          <w:rFonts w:ascii="Tahoma" w:eastAsia="Calibri" w:hAnsi="Tahoma" w:cs="Tahoma"/>
          <w:b/>
          <w:bCs/>
          <w:spacing w:val="-3"/>
          <w:sz w:val="24"/>
          <w:szCs w:val="24"/>
          <w:lang w:val="es-ES_tradnl"/>
        </w:rPr>
        <w:t>NOTIFÍQUESE, PUBLÍQUESE Y CÚMPLASE.</w:t>
      </w:r>
    </w:p>
    <w:p w14:paraId="55FC10EC" w14:textId="77777777" w:rsidR="009A678A" w:rsidRPr="009A678A" w:rsidRDefault="009A678A" w:rsidP="009A678A">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2221117" w14:textId="77777777" w:rsidR="009A678A" w:rsidRPr="009A678A" w:rsidRDefault="009A678A" w:rsidP="009A678A">
      <w:pPr>
        <w:spacing w:after="0" w:line="240" w:lineRule="auto"/>
        <w:jc w:val="center"/>
        <w:rPr>
          <w:rFonts w:ascii="Tahoma" w:eastAsia="Calibri" w:hAnsi="Tahoma" w:cs="Tahoma"/>
          <w:b/>
          <w:sz w:val="24"/>
          <w:szCs w:val="24"/>
        </w:rPr>
      </w:pPr>
      <w:r w:rsidRPr="009A678A">
        <w:rPr>
          <w:rFonts w:ascii="Tahoma" w:eastAsia="Calibri" w:hAnsi="Tahoma" w:cs="Tahoma"/>
          <w:b/>
          <w:sz w:val="24"/>
          <w:szCs w:val="24"/>
        </w:rPr>
        <w:t>CARLOS ARIEL TRUKE OSPINA</w:t>
      </w:r>
    </w:p>
    <w:p w14:paraId="2FF673A7" w14:textId="77777777" w:rsidR="009A678A" w:rsidRPr="009A678A" w:rsidRDefault="009A678A" w:rsidP="009A678A">
      <w:pPr>
        <w:spacing w:after="0" w:line="240" w:lineRule="auto"/>
        <w:jc w:val="center"/>
        <w:rPr>
          <w:rFonts w:ascii="Tahoma" w:eastAsia="Calibri" w:hAnsi="Tahoma" w:cs="Tahoma"/>
          <w:b/>
          <w:sz w:val="24"/>
          <w:szCs w:val="24"/>
        </w:rPr>
      </w:pPr>
      <w:r w:rsidRPr="009A678A">
        <w:rPr>
          <w:rFonts w:ascii="Tahoma" w:eastAsia="Calibri" w:hAnsi="Tahoma" w:cs="Tahoma"/>
          <w:b/>
          <w:sz w:val="24"/>
          <w:szCs w:val="24"/>
        </w:rPr>
        <w:t>Subdirector de Regulación y Control Ambiental</w:t>
      </w:r>
    </w:p>
    <w:p w14:paraId="1CBF8E69" w14:textId="77777777" w:rsidR="009A678A" w:rsidRPr="009A678A" w:rsidRDefault="009A678A" w:rsidP="009A678A">
      <w:pPr>
        <w:spacing w:after="0" w:line="240" w:lineRule="auto"/>
        <w:jc w:val="center"/>
        <w:rPr>
          <w:rFonts w:ascii="Tahoma" w:eastAsia="Calibri" w:hAnsi="Tahoma" w:cs="Tahoma"/>
          <w:b/>
          <w:sz w:val="24"/>
          <w:szCs w:val="24"/>
        </w:rPr>
      </w:pPr>
      <w:r w:rsidRPr="009A678A">
        <w:rPr>
          <w:rFonts w:ascii="Tahoma" w:eastAsia="Calibri" w:hAnsi="Tahoma" w:cs="Tahoma"/>
          <w:b/>
          <w:sz w:val="24"/>
          <w:szCs w:val="24"/>
        </w:rPr>
        <w:t>Corporación Autónoma Regional del Quindío – CRQ</w:t>
      </w:r>
    </w:p>
    <w:p w14:paraId="04E4CF16" w14:textId="1BB66F12" w:rsidR="00A96B0A" w:rsidRPr="00680C40" w:rsidRDefault="00A96B0A" w:rsidP="00A96B0A">
      <w:pPr>
        <w:spacing w:after="160" w:line="259" w:lineRule="auto"/>
        <w:jc w:val="center"/>
        <w:rPr>
          <w:rFonts w:ascii="Tahoma" w:eastAsia="Calibri" w:hAnsi="Tahoma" w:cs="Tahoma"/>
          <w:sz w:val="24"/>
          <w:szCs w:val="24"/>
        </w:rPr>
      </w:pPr>
    </w:p>
    <w:p w14:paraId="246937A0" w14:textId="77777777" w:rsidR="009A678A" w:rsidRPr="009A678A" w:rsidRDefault="009A678A" w:rsidP="009A678A">
      <w:pPr>
        <w:tabs>
          <w:tab w:val="center" w:pos="4419"/>
          <w:tab w:val="right" w:pos="8838"/>
        </w:tabs>
        <w:spacing w:after="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 xml:space="preserve">RESOLUCIÓN N°312 del 21 de </w:t>
      </w:r>
      <w:proofErr w:type="gramStart"/>
      <w:r w:rsidRPr="009A678A">
        <w:rPr>
          <w:rFonts w:ascii="Tahoma" w:eastAsia="Times New Roman" w:hAnsi="Tahoma" w:cs="Tahoma"/>
          <w:b/>
          <w:sz w:val="24"/>
          <w:szCs w:val="24"/>
          <w:lang w:val="es-ES" w:eastAsia="es-ES"/>
        </w:rPr>
        <w:t>Febrero</w:t>
      </w:r>
      <w:proofErr w:type="gramEnd"/>
      <w:r w:rsidRPr="009A678A">
        <w:rPr>
          <w:rFonts w:ascii="Tahoma" w:eastAsia="Times New Roman" w:hAnsi="Tahoma" w:cs="Tahoma"/>
          <w:b/>
          <w:sz w:val="24"/>
          <w:szCs w:val="24"/>
          <w:lang w:val="es-ES" w:eastAsia="es-ES"/>
        </w:rPr>
        <w:t xml:space="preserve"> de 2021</w:t>
      </w:r>
    </w:p>
    <w:p w14:paraId="7387BC61" w14:textId="77777777" w:rsidR="009A678A" w:rsidRPr="009A678A" w:rsidRDefault="009A678A" w:rsidP="009A678A">
      <w:pPr>
        <w:tabs>
          <w:tab w:val="center" w:pos="4419"/>
          <w:tab w:val="right" w:pos="8838"/>
        </w:tabs>
        <w:spacing w:after="0" w:line="240" w:lineRule="auto"/>
        <w:jc w:val="center"/>
        <w:rPr>
          <w:rFonts w:ascii="Tahoma" w:eastAsia="Times New Roman" w:hAnsi="Tahoma" w:cs="Tahoma"/>
          <w:sz w:val="24"/>
          <w:szCs w:val="24"/>
          <w:lang w:val="es-ES" w:eastAsia="es-ES"/>
        </w:rPr>
      </w:pPr>
    </w:p>
    <w:p w14:paraId="3854D313" w14:textId="77777777" w:rsidR="009A678A" w:rsidRPr="009A678A" w:rsidRDefault="009A678A" w:rsidP="009A678A">
      <w:pPr>
        <w:tabs>
          <w:tab w:val="center" w:pos="4419"/>
          <w:tab w:val="right" w:pos="8838"/>
        </w:tabs>
        <w:spacing w:after="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“POR MEDIO DE LA CUAL SE RESUELVE UNA SOLICITUD DE APROVECHAMIENTO FORESTAL” EXPEDIENTE N°12604-20</w:t>
      </w:r>
    </w:p>
    <w:p w14:paraId="29324BE2" w14:textId="77777777" w:rsidR="009A678A" w:rsidRPr="009A678A" w:rsidRDefault="009A678A" w:rsidP="009A678A">
      <w:pPr>
        <w:tabs>
          <w:tab w:val="center" w:pos="4419"/>
          <w:tab w:val="right" w:pos="8838"/>
        </w:tabs>
        <w:spacing w:after="0" w:line="240" w:lineRule="auto"/>
        <w:rPr>
          <w:rFonts w:ascii="Tahoma" w:eastAsia="Times New Roman" w:hAnsi="Tahoma" w:cs="Tahoma"/>
          <w:sz w:val="24"/>
          <w:szCs w:val="24"/>
          <w:lang w:val="es-ES" w:eastAsia="es-ES"/>
        </w:rPr>
      </w:pPr>
    </w:p>
    <w:p w14:paraId="38355ECB" w14:textId="77777777" w:rsidR="009A678A" w:rsidRPr="009A678A" w:rsidRDefault="009A678A" w:rsidP="009A678A">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R E S U E L V E:</w:t>
      </w:r>
    </w:p>
    <w:p w14:paraId="72825986" w14:textId="77777777" w:rsidR="009A678A" w:rsidRPr="009A678A" w:rsidRDefault="009A678A" w:rsidP="009A678A">
      <w:pPr>
        <w:spacing w:after="0" w:line="240" w:lineRule="auto"/>
        <w:jc w:val="both"/>
        <w:rPr>
          <w:rFonts w:ascii="Tahoma" w:eastAsia="Times New Roman" w:hAnsi="Tahoma" w:cs="Tahoma"/>
          <w:color w:val="000000" w:themeColor="text1"/>
          <w:sz w:val="24"/>
          <w:szCs w:val="24"/>
          <w:lang w:val="es-ES_tradnl" w:eastAsia="es-ES"/>
        </w:rPr>
      </w:pPr>
    </w:p>
    <w:p w14:paraId="0DB16A56" w14:textId="77777777" w:rsidR="009A678A" w:rsidRPr="009A678A" w:rsidRDefault="009A678A" w:rsidP="009A678A">
      <w:pPr>
        <w:spacing w:after="0" w:line="240" w:lineRule="auto"/>
        <w:contextualSpacing/>
        <w:jc w:val="both"/>
        <w:rPr>
          <w:rFonts w:ascii="Tahoma" w:eastAsia="Calibri" w:hAnsi="Tahoma" w:cs="Tahoma"/>
          <w:sz w:val="24"/>
          <w:szCs w:val="24"/>
        </w:rPr>
      </w:pPr>
      <w:r w:rsidRPr="009A678A">
        <w:rPr>
          <w:rFonts w:ascii="Tahoma" w:eastAsia="Calibri" w:hAnsi="Tahoma" w:cs="Tahoma"/>
          <w:b/>
          <w:bCs/>
          <w:color w:val="000000" w:themeColor="text1"/>
          <w:spacing w:val="-3"/>
          <w:sz w:val="24"/>
          <w:szCs w:val="24"/>
          <w:lang w:val="es-ES_tradnl"/>
        </w:rPr>
        <w:t xml:space="preserve">ARTÍCULO PRIMERO: </w:t>
      </w:r>
      <w:r w:rsidRPr="009A678A">
        <w:rPr>
          <w:rFonts w:ascii="Tahoma" w:eastAsia="Calibri" w:hAnsi="Tahoma" w:cs="Tahoma"/>
          <w:bCs/>
          <w:color w:val="000000" w:themeColor="text1"/>
          <w:spacing w:val="-3"/>
          <w:sz w:val="24"/>
          <w:szCs w:val="24"/>
          <w:lang w:val="es-ES_tradnl"/>
        </w:rPr>
        <w:t>Concédase</w:t>
      </w:r>
      <w:r w:rsidRPr="009A678A">
        <w:rPr>
          <w:rFonts w:ascii="Tahoma" w:eastAsia="Calibri" w:hAnsi="Tahoma" w:cs="Tahoma"/>
          <w:sz w:val="24"/>
          <w:szCs w:val="24"/>
        </w:rPr>
        <w:t xml:space="preserve"> a la señora </w:t>
      </w:r>
      <w:r w:rsidRPr="009A678A">
        <w:rPr>
          <w:rFonts w:ascii="Tahoma" w:eastAsia="Calibri" w:hAnsi="Tahoma" w:cs="Tahoma"/>
          <w:b/>
          <w:sz w:val="24"/>
          <w:szCs w:val="24"/>
        </w:rPr>
        <w:t xml:space="preserve">MARLENY LESMES ORTIZ </w:t>
      </w:r>
      <w:r w:rsidRPr="009A678A">
        <w:rPr>
          <w:rFonts w:ascii="Tahoma" w:eastAsia="Calibri" w:hAnsi="Tahoma" w:cs="Tahoma"/>
          <w:sz w:val="24"/>
          <w:szCs w:val="24"/>
        </w:rPr>
        <w:t xml:space="preserve">identificada con cédula de ciudadanía No.24.571.677 y al señor </w:t>
      </w:r>
      <w:r w:rsidRPr="009A678A">
        <w:rPr>
          <w:rFonts w:ascii="Tahoma" w:eastAsia="Calibri" w:hAnsi="Tahoma" w:cs="Tahoma"/>
          <w:b/>
          <w:sz w:val="24"/>
          <w:szCs w:val="24"/>
        </w:rPr>
        <w:t>BAYRON JARAMILLO RESTREPO</w:t>
      </w:r>
      <w:r w:rsidRPr="009A678A">
        <w:rPr>
          <w:rFonts w:ascii="Tahoma" w:eastAsia="Calibri" w:hAnsi="Tahoma" w:cs="Tahoma"/>
          <w:sz w:val="24"/>
          <w:szCs w:val="24"/>
        </w:rPr>
        <w:t xml:space="preserve"> identificado con cédula de ciudadanía No.4.532.774, en calidad de</w:t>
      </w:r>
      <w:r w:rsidRPr="009A678A">
        <w:rPr>
          <w:rFonts w:ascii="Tahoma" w:eastAsia="Calibri" w:hAnsi="Tahoma" w:cs="Tahoma"/>
          <w:b/>
          <w:sz w:val="24"/>
          <w:szCs w:val="24"/>
        </w:rPr>
        <w:t xml:space="preserve"> COPROPIETARIOS</w:t>
      </w:r>
      <w:r w:rsidRPr="009A678A">
        <w:rPr>
          <w:rFonts w:ascii="Tahoma" w:eastAsia="Calibri" w:hAnsi="Tahoma" w:cs="Tahoma"/>
          <w:sz w:val="24"/>
          <w:szCs w:val="24"/>
        </w:rPr>
        <w:t>,</w:t>
      </w:r>
      <w:r w:rsidRPr="009A678A">
        <w:rPr>
          <w:rFonts w:ascii="Tahoma" w:eastAsia="Calibri" w:hAnsi="Tahoma" w:cs="Tahoma"/>
          <w:b/>
          <w:sz w:val="24"/>
          <w:szCs w:val="24"/>
        </w:rPr>
        <w:t xml:space="preserve"> </w:t>
      </w:r>
      <w:r w:rsidRPr="009A678A">
        <w:rPr>
          <w:rFonts w:ascii="Tahoma" w:eastAsia="Calibri" w:hAnsi="Tahoma" w:cs="Tahoma"/>
          <w:bCs/>
          <w:color w:val="000000" w:themeColor="text1"/>
          <w:sz w:val="24"/>
          <w:szCs w:val="24"/>
        </w:rPr>
        <w:t>autorización de aprovechamiento forestal persistente de guadua tipo I,</w:t>
      </w:r>
      <w:r w:rsidRPr="009A678A">
        <w:rPr>
          <w:rFonts w:ascii="Tahoma" w:eastAsia="Calibri" w:hAnsi="Tahoma" w:cs="Tahoma"/>
          <w:b/>
          <w:sz w:val="24"/>
          <w:szCs w:val="24"/>
        </w:rPr>
        <w:t xml:space="preserve"> </w:t>
      </w:r>
      <w:r w:rsidRPr="009A678A">
        <w:rPr>
          <w:rFonts w:ascii="Tahoma" w:eastAsia="Calibri" w:hAnsi="Tahoma" w:cs="Tahoma"/>
          <w:sz w:val="24"/>
          <w:szCs w:val="24"/>
        </w:rPr>
        <w:t>en el predio</w:t>
      </w:r>
      <w:r w:rsidRPr="009A678A">
        <w:rPr>
          <w:rFonts w:ascii="Tahoma" w:eastAsia="Calibri" w:hAnsi="Tahoma" w:cs="Tahoma"/>
          <w:b/>
          <w:sz w:val="24"/>
          <w:szCs w:val="24"/>
        </w:rPr>
        <w:t xml:space="preserve"> </w:t>
      </w:r>
      <w:r w:rsidRPr="009A678A">
        <w:rPr>
          <w:rFonts w:ascii="Tahoma" w:eastAsia="Calibri" w:hAnsi="Tahoma" w:cs="Tahoma"/>
          <w:sz w:val="24"/>
          <w:szCs w:val="24"/>
        </w:rPr>
        <w:t xml:space="preserve">rural  </w:t>
      </w:r>
      <w:r w:rsidRPr="009A678A">
        <w:rPr>
          <w:rFonts w:ascii="Tahoma" w:eastAsia="Calibri" w:hAnsi="Tahoma" w:cs="Tahoma"/>
          <w:b/>
          <w:sz w:val="24"/>
          <w:szCs w:val="24"/>
        </w:rPr>
        <w:t xml:space="preserve">1) LOTE LA UNIÓN </w:t>
      </w:r>
      <w:r w:rsidRPr="009A678A">
        <w:rPr>
          <w:rFonts w:ascii="Tahoma" w:eastAsia="Calibri" w:hAnsi="Tahoma" w:cs="Tahoma"/>
          <w:sz w:val="24"/>
          <w:szCs w:val="24"/>
        </w:rPr>
        <w:t>identificado con el número de Matrícula Inmobiliaria No.</w:t>
      </w:r>
      <w:r w:rsidRPr="009A678A">
        <w:rPr>
          <w:rFonts w:ascii="Tahoma" w:eastAsia="Calibri" w:hAnsi="Tahoma" w:cs="Tahoma"/>
          <w:b/>
          <w:sz w:val="24"/>
          <w:szCs w:val="24"/>
        </w:rPr>
        <w:t xml:space="preserve"> 282-1282 </w:t>
      </w:r>
      <w:r w:rsidRPr="009A678A">
        <w:rPr>
          <w:rFonts w:ascii="Tahoma" w:eastAsia="Calibri" w:hAnsi="Tahoma" w:cs="Tahoma"/>
          <w:sz w:val="24"/>
          <w:szCs w:val="24"/>
        </w:rPr>
        <w:t>y Ficha Catastral</w:t>
      </w:r>
      <w:r w:rsidRPr="009A678A">
        <w:rPr>
          <w:rFonts w:ascii="Tahoma" w:eastAsia="Calibri" w:hAnsi="Tahoma" w:cs="Tahoma"/>
          <w:b/>
          <w:sz w:val="24"/>
          <w:szCs w:val="24"/>
        </w:rPr>
        <w:t xml:space="preserve"> 631300001000000130001000000000 </w:t>
      </w:r>
      <w:r w:rsidRPr="009A678A">
        <w:rPr>
          <w:rFonts w:ascii="Tahoma" w:eastAsia="Calibri" w:hAnsi="Tahoma" w:cs="Tahoma"/>
          <w:sz w:val="24"/>
          <w:szCs w:val="24"/>
        </w:rPr>
        <w:t>ubicado</w:t>
      </w:r>
      <w:r w:rsidRPr="009A678A">
        <w:rPr>
          <w:rFonts w:ascii="Tahoma" w:eastAsia="Calibri" w:hAnsi="Tahoma" w:cs="Tahoma"/>
          <w:b/>
          <w:sz w:val="24"/>
          <w:szCs w:val="24"/>
        </w:rPr>
        <w:t xml:space="preserve"> </w:t>
      </w:r>
      <w:r w:rsidRPr="009A678A">
        <w:rPr>
          <w:rFonts w:ascii="Tahoma" w:eastAsia="Calibri" w:hAnsi="Tahoma" w:cs="Tahoma"/>
          <w:sz w:val="24"/>
          <w:szCs w:val="24"/>
        </w:rPr>
        <w:t xml:space="preserve">en la </w:t>
      </w:r>
      <w:r w:rsidRPr="009A678A">
        <w:rPr>
          <w:rFonts w:ascii="Tahoma" w:eastAsia="Calibri" w:hAnsi="Tahoma" w:cs="Tahoma"/>
          <w:b/>
          <w:sz w:val="24"/>
          <w:szCs w:val="24"/>
        </w:rPr>
        <w:t xml:space="preserve">VEREDA EL DANUBIO </w:t>
      </w:r>
      <w:r w:rsidRPr="009A678A">
        <w:rPr>
          <w:rFonts w:ascii="Tahoma" w:eastAsia="Calibri" w:hAnsi="Tahoma" w:cs="Tahoma"/>
          <w:sz w:val="24"/>
          <w:szCs w:val="24"/>
        </w:rPr>
        <w:t xml:space="preserve">del </w:t>
      </w:r>
      <w:r w:rsidRPr="009A678A">
        <w:rPr>
          <w:rFonts w:ascii="Tahoma" w:eastAsia="Calibri" w:hAnsi="Tahoma" w:cs="Tahoma"/>
          <w:b/>
          <w:sz w:val="24"/>
          <w:szCs w:val="24"/>
        </w:rPr>
        <w:t>MUNICIPIO DE CALARCÁ QUINDÍO</w:t>
      </w:r>
      <w:r w:rsidRPr="009A678A">
        <w:rPr>
          <w:rFonts w:ascii="Tahoma" w:eastAsia="Calibri" w:hAnsi="Tahoma" w:cs="Tahoma"/>
          <w:color w:val="000000" w:themeColor="text1"/>
          <w:sz w:val="24"/>
          <w:szCs w:val="24"/>
        </w:rPr>
        <w:t xml:space="preserve"> y cuyos linderos se encuentran contenidos en la</w:t>
      </w:r>
      <w:r w:rsidRPr="009A678A">
        <w:rPr>
          <w:rFonts w:ascii="Tahoma" w:eastAsia="Calibri" w:hAnsi="Tahoma" w:cs="Tahoma"/>
          <w:sz w:val="24"/>
          <w:szCs w:val="24"/>
        </w:rPr>
        <w:t xml:space="preserve"> Escritura Pública No. </w:t>
      </w:r>
      <w:proofErr w:type="spellStart"/>
      <w:r w:rsidRPr="009A678A">
        <w:rPr>
          <w:rFonts w:ascii="Tahoma" w:eastAsia="Calibri" w:hAnsi="Tahoma" w:cs="Tahoma"/>
          <w:sz w:val="24"/>
          <w:szCs w:val="24"/>
        </w:rPr>
        <w:t>N°</w:t>
      </w:r>
      <w:proofErr w:type="spellEnd"/>
      <w:r w:rsidRPr="009A678A">
        <w:rPr>
          <w:rFonts w:ascii="Tahoma" w:eastAsia="Calibri" w:hAnsi="Tahoma" w:cs="Tahoma"/>
          <w:sz w:val="24"/>
          <w:szCs w:val="24"/>
        </w:rPr>
        <w:t xml:space="preserve"> 1.039 del 19 de </w:t>
      </w:r>
      <w:proofErr w:type="gramStart"/>
      <w:r w:rsidRPr="009A678A">
        <w:rPr>
          <w:rFonts w:ascii="Tahoma" w:eastAsia="Calibri" w:hAnsi="Tahoma" w:cs="Tahoma"/>
          <w:sz w:val="24"/>
          <w:szCs w:val="24"/>
        </w:rPr>
        <w:t>Octubre</w:t>
      </w:r>
      <w:proofErr w:type="gramEnd"/>
      <w:r w:rsidRPr="009A678A">
        <w:rPr>
          <w:rFonts w:ascii="Tahoma" w:eastAsia="Calibri" w:hAnsi="Tahoma" w:cs="Tahoma"/>
          <w:sz w:val="24"/>
          <w:szCs w:val="24"/>
        </w:rPr>
        <w:t xml:space="preserve"> de 2.016, inscrita en la Notaría Segunda del Círculo de Calarcá Quindío.</w:t>
      </w:r>
    </w:p>
    <w:p w14:paraId="6A491412" w14:textId="77777777" w:rsidR="009A678A" w:rsidRPr="009A678A" w:rsidRDefault="009A678A" w:rsidP="009A678A">
      <w:pPr>
        <w:spacing w:after="0" w:line="240" w:lineRule="auto"/>
        <w:contextualSpacing/>
        <w:jc w:val="both"/>
        <w:rPr>
          <w:rFonts w:ascii="Tahoma" w:eastAsia="Calibri" w:hAnsi="Tahoma" w:cs="Tahoma"/>
          <w:sz w:val="24"/>
          <w:szCs w:val="24"/>
        </w:rPr>
      </w:pPr>
    </w:p>
    <w:p w14:paraId="1093E489" w14:textId="77777777" w:rsidR="009A678A" w:rsidRPr="009A678A" w:rsidRDefault="009A678A" w:rsidP="009A678A">
      <w:pPr>
        <w:spacing w:after="0" w:line="240" w:lineRule="auto"/>
        <w:contextualSpacing/>
        <w:jc w:val="both"/>
        <w:rPr>
          <w:rFonts w:ascii="Tahoma" w:eastAsia="Calibri" w:hAnsi="Tahoma" w:cs="Tahoma"/>
          <w:sz w:val="24"/>
          <w:szCs w:val="24"/>
        </w:rPr>
      </w:pPr>
      <w:r w:rsidRPr="009A678A">
        <w:rPr>
          <w:rFonts w:ascii="Tahoma" w:eastAsia="Calibri" w:hAnsi="Tahoma" w:cs="Tahoma"/>
          <w:sz w:val="24"/>
          <w:szCs w:val="24"/>
        </w:rPr>
        <w:t>Expediente Administrativo 12604-20.</w:t>
      </w:r>
    </w:p>
    <w:p w14:paraId="14B32820"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38170AA0"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b/>
          <w:color w:val="000000" w:themeColor="text1"/>
          <w:sz w:val="24"/>
          <w:szCs w:val="24"/>
          <w:lang w:val="es-ES" w:eastAsia="es-ES"/>
        </w:rPr>
        <w:t>PARÁGRAFO 1:</w:t>
      </w:r>
      <w:r w:rsidRPr="009A678A">
        <w:rPr>
          <w:rFonts w:ascii="Tahoma" w:eastAsia="Times New Roman" w:hAnsi="Tahoma" w:cs="Tahoma"/>
          <w:color w:val="000000" w:themeColor="text1"/>
          <w:sz w:val="24"/>
          <w:szCs w:val="24"/>
          <w:lang w:val="es-ES" w:eastAsia="es-ES"/>
        </w:rPr>
        <w:t xml:space="preserve"> El término para el Aprovechamiento Forestal será</w:t>
      </w:r>
      <w:r w:rsidRPr="009A678A">
        <w:rPr>
          <w:rFonts w:ascii="Tahoma" w:eastAsia="Times New Roman" w:hAnsi="Tahoma" w:cs="Tahoma"/>
          <w:color w:val="000000" w:themeColor="text1"/>
          <w:spacing w:val="-3"/>
          <w:sz w:val="24"/>
          <w:szCs w:val="24"/>
          <w:lang w:val="es-ES_tradnl" w:eastAsia="es-ES"/>
        </w:rPr>
        <w:t xml:space="preserve"> de </w:t>
      </w:r>
      <w:r w:rsidRPr="009A678A">
        <w:rPr>
          <w:rFonts w:ascii="Tahoma" w:eastAsia="Times New Roman" w:hAnsi="Tahoma" w:cs="Tahoma"/>
          <w:b/>
          <w:color w:val="000000" w:themeColor="text1"/>
          <w:spacing w:val="-3"/>
          <w:sz w:val="24"/>
          <w:szCs w:val="24"/>
          <w:lang w:val="es-ES_tradnl" w:eastAsia="es-ES"/>
        </w:rPr>
        <w:t>NOVENTA (90) DIAS CALENDARIO</w:t>
      </w:r>
      <w:r w:rsidRPr="009A678A">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66FF5C09"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6D7AC326"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color w:val="000000" w:themeColor="text1"/>
          <w:sz w:val="24"/>
          <w:szCs w:val="24"/>
          <w:u w:val="single"/>
          <w:lang w:val="es-ES" w:eastAsia="es-ES"/>
        </w:rPr>
      </w:pPr>
      <w:r w:rsidRPr="009A678A">
        <w:rPr>
          <w:rFonts w:ascii="Tahoma" w:eastAsia="Times New Roman" w:hAnsi="Tahoma" w:cs="Tahoma"/>
          <w:b/>
          <w:bCs/>
          <w:color w:val="000000" w:themeColor="text1"/>
          <w:sz w:val="24"/>
          <w:szCs w:val="24"/>
          <w:lang w:val="es-ES" w:eastAsia="es-ES"/>
        </w:rPr>
        <w:t>PARÁGRAFO 2</w:t>
      </w:r>
      <w:r w:rsidRPr="009A678A">
        <w:rPr>
          <w:rFonts w:ascii="Tahoma" w:eastAsia="Times New Roman" w:hAnsi="Tahoma" w:cs="Tahoma"/>
          <w:color w:val="000000" w:themeColor="text1"/>
          <w:sz w:val="24"/>
          <w:szCs w:val="24"/>
          <w:lang w:val="es-ES" w:eastAsia="es-ES"/>
        </w:rPr>
        <w:t xml:space="preserve">: El corte y aprovechamiento será de </w:t>
      </w:r>
      <w:r w:rsidRPr="009A678A">
        <w:rPr>
          <w:rFonts w:ascii="Tahoma" w:eastAsia="Times New Roman" w:hAnsi="Tahoma" w:cs="Tahoma"/>
          <w:b/>
          <w:color w:val="000000" w:themeColor="text1"/>
          <w:sz w:val="24"/>
          <w:szCs w:val="24"/>
          <w:u w:val="single"/>
          <w:lang w:val="es-ES" w:eastAsia="es-ES"/>
        </w:rPr>
        <w:t xml:space="preserve">CUATROCIENTOS NOVENTA Y OCHO </w:t>
      </w:r>
      <w:r w:rsidRPr="009A678A">
        <w:rPr>
          <w:rFonts w:ascii="Tahoma" w:eastAsia="Times New Roman" w:hAnsi="Tahoma" w:cs="Tahoma"/>
          <w:b/>
          <w:bCs/>
          <w:color w:val="000000" w:themeColor="text1"/>
          <w:sz w:val="24"/>
          <w:szCs w:val="24"/>
          <w:lang w:val="es-ES" w:eastAsia="es-ES"/>
        </w:rPr>
        <w:t xml:space="preserve">(498) </w:t>
      </w:r>
      <w:proofErr w:type="spellStart"/>
      <w:r w:rsidRPr="009A678A">
        <w:rPr>
          <w:rFonts w:ascii="Tahoma" w:eastAsia="Times New Roman" w:hAnsi="Tahoma" w:cs="Tahoma"/>
          <w:bCs/>
          <w:color w:val="000000" w:themeColor="text1"/>
          <w:sz w:val="24"/>
          <w:szCs w:val="24"/>
          <w:lang w:val="es-ES" w:eastAsia="es-ES"/>
        </w:rPr>
        <w:t>culmos</w:t>
      </w:r>
      <w:proofErr w:type="spellEnd"/>
      <w:r w:rsidRPr="009A678A">
        <w:rPr>
          <w:rFonts w:ascii="Tahoma" w:eastAsia="Times New Roman" w:hAnsi="Tahoma" w:cs="Tahoma"/>
          <w:bCs/>
          <w:color w:val="000000" w:themeColor="text1"/>
          <w:sz w:val="24"/>
          <w:szCs w:val="24"/>
          <w:lang w:val="es-ES" w:eastAsia="es-ES"/>
        </w:rPr>
        <w:t xml:space="preserve"> de</w:t>
      </w:r>
      <w:r w:rsidRPr="009A678A">
        <w:rPr>
          <w:rFonts w:ascii="Tahoma" w:eastAsia="Times New Roman" w:hAnsi="Tahoma" w:cs="Tahoma"/>
          <w:b/>
          <w:bCs/>
          <w:color w:val="000000" w:themeColor="text1"/>
          <w:sz w:val="24"/>
          <w:szCs w:val="24"/>
          <w:lang w:val="es-ES" w:eastAsia="es-ES"/>
        </w:rPr>
        <w:t xml:space="preserve"> </w:t>
      </w:r>
      <w:r w:rsidRPr="009A678A">
        <w:rPr>
          <w:rFonts w:ascii="Tahoma" w:eastAsia="Times New Roman" w:hAnsi="Tahoma" w:cs="Tahoma"/>
          <w:color w:val="000000" w:themeColor="text1"/>
          <w:sz w:val="24"/>
          <w:szCs w:val="24"/>
          <w:lang w:val="es-ES" w:eastAsia="es-ES"/>
        </w:rPr>
        <w:t>guadua por el sistema de entresaca selectiva, equivalentes a un volumen aprovechar de</w:t>
      </w:r>
      <w:r w:rsidRPr="009A678A">
        <w:rPr>
          <w:rFonts w:ascii="Tahoma" w:eastAsia="Times New Roman" w:hAnsi="Tahoma" w:cs="Tahoma"/>
          <w:b/>
          <w:bCs/>
          <w:color w:val="202122"/>
          <w:sz w:val="24"/>
          <w:szCs w:val="24"/>
          <w:shd w:val="clear" w:color="auto" w:fill="FFFFFF"/>
          <w:lang w:val="es-ES" w:eastAsia="es-ES"/>
        </w:rPr>
        <w:t xml:space="preserve"> </w:t>
      </w:r>
      <w:r w:rsidRPr="009A678A">
        <w:rPr>
          <w:rFonts w:ascii="Tahoma" w:eastAsia="Times New Roman" w:hAnsi="Tahoma" w:cs="Tahoma"/>
          <w:b/>
          <w:sz w:val="24"/>
          <w:szCs w:val="24"/>
          <w:lang w:val="es-ES" w:eastAsia="es-ES"/>
        </w:rPr>
        <w:t>47 m3</w:t>
      </w:r>
      <w:r w:rsidRPr="009A678A">
        <w:rPr>
          <w:rFonts w:ascii="Tahoma" w:eastAsia="Times New Roman" w:hAnsi="Tahoma" w:cs="Tahoma"/>
          <w:sz w:val="24"/>
          <w:szCs w:val="24"/>
          <w:lang w:val="es-ES" w:eastAsia="es-ES"/>
        </w:rPr>
        <w:t xml:space="preserve"> </w:t>
      </w:r>
      <w:r w:rsidRPr="009A678A">
        <w:rPr>
          <w:rFonts w:ascii="Tahoma" w:eastAsia="Times New Roman" w:hAnsi="Tahoma" w:cs="Tahoma"/>
          <w:color w:val="000000" w:themeColor="text1"/>
          <w:sz w:val="24"/>
          <w:szCs w:val="24"/>
          <w:lang w:val="es-ES" w:eastAsia="es-ES"/>
        </w:rPr>
        <w:t xml:space="preserve">correspondiente a una intensidad de </w:t>
      </w:r>
      <w:proofErr w:type="gramStart"/>
      <w:r w:rsidRPr="009A678A">
        <w:rPr>
          <w:rFonts w:ascii="Tahoma" w:eastAsia="Times New Roman" w:hAnsi="Tahoma" w:cs="Tahoma"/>
          <w:color w:val="000000" w:themeColor="text1"/>
          <w:sz w:val="24"/>
          <w:szCs w:val="24"/>
          <w:lang w:val="es-ES" w:eastAsia="es-ES"/>
        </w:rPr>
        <w:t>corte  del</w:t>
      </w:r>
      <w:proofErr w:type="gramEnd"/>
      <w:r w:rsidRPr="009A678A">
        <w:rPr>
          <w:rFonts w:ascii="Tahoma" w:eastAsia="Times New Roman" w:hAnsi="Tahoma" w:cs="Tahoma"/>
          <w:color w:val="000000" w:themeColor="text1"/>
          <w:sz w:val="24"/>
          <w:szCs w:val="24"/>
          <w:lang w:val="es-ES" w:eastAsia="es-ES"/>
        </w:rPr>
        <w:t xml:space="preserve"> </w:t>
      </w:r>
      <w:sdt>
        <w:sdtPr>
          <w:rPr>
            <w:rFonts w:ascii="Tahoma" w:eastAsia="Times New Roman" w:hAnsi="Tahoma" w:cs="Tahoma"/>
            <w:color w:val="000000" w:themeColor="text1"/>
            <w:sz w:val="24"/>
            <w:szCs w:val="24"/>
            <w:lang w:val="es-ES" w:eastAsia="es-ES"/>
          </w:rPr>
          <w:alias w:val="I.C."/>
          <w:tag w:val="I.C."/>
          <w:id w:val="-1395574676"/>
          <w:placeholder>
            <w:docPart w:val="8650E62890664BF3AE837F940BBDD6E1"/>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9A678A">
            <w:rPr>
              <w:rFonts w:ascii="Tahoma" w:eastAsia="Times New Roman" w:hAnsi="Tahoma" w:cs="Tahoma"/>
              <w:color w:val="000000" w:themeColor="text1"/>
              <w:sz w:val="24"/>
              <w:szCs w:val="24"/>
              <w:lang w:val="es-ES" w:eastAsia="es-ES"/>
            </w:rPr>
            <w:t>25%</w:t>
          </w:r>
        </w:sdtContent>
      </w:sdt>
      <w:r w:rsidRPr="009A678A">
        <w:rPr>
          <w:rFonts w:ascii="Tahoma" w:eastAsia="Times New Roman" w:hAnsi="Tahoma" w:cs="Tahoma"/>
          <w:color w:val="000000" w:themeColor="text1"/>
          <w:sz w:val="24"/>
          <w:szCs w:val="24"/>
          <w:lang w:val="es-ES" w:eastAsia="es-ES"/>
        </w:rPr>
        <w:t xml:space="preserve"> del total de guaduas adultas (</w:t>
      </w:r>
      <w:r w:rsidRPr="009A678A">
        <w:rPr>
          <w:rFonts w:ascii="Tahoma" w:eastAsia="Times New Roman" w:hAnsi="Tahoma" w:cs="Tahoma"/>
          <w:b/>
          <w:color w:val="000000" w:themeColor="text1"/>
          <w:sz w:val="24"/>
          <w:szCs w:val="24"/>
          <w:lang w:val="es-ES" w:eastAsia="es-ES"/>
        </w:rPr>
        <w:t xml:space="preserve">maduras y </w:t>
      </w:r>
      <w:proofErr w:type="spellStart"/>
      <w:r w:rsidRPr="009A678A">
        <w:rPr>
          <w:rFonts w:ascii="Tahoma" w:eastAsia="Times New Roman" w:hAnsi="Tahoma" w:cs="Tahoma"/>
          <w:b/>
          <w:color w:val="000000" w:themeColor="text1"/>
          <w:sz w:val="24"/>
          <w:szCs w:val="24"/>
          <w:lang w:val="es-ES" w:eastAsia="es-ES"/>
        </w:rPr>
        <w:t>sobremaduras</w:t>
      </w:r>
      <w:proofErr w:type="spellEnd"/>
      <w:r w:rsidRPr="009A678A">
        <w:rPr>
          <w:rFonts w:ascii="Tahoma" w:eastAsia="Times New Roman" w:hAnsi="Tahoma" w:cs="Tahoma"/>
          <w:color w:val="000000" w:themeColor="text1"/>
          <w:sz w:val="24"/>
          <w:szCs w:val="24"/>
          <w:lang w:val="es-ES" w:eastAsia="es-ES"/>
        </w:rPr>
        <w:t>), de acuerdo a la oferta natural del rodal.</w:t>
      </w:r>
    </w:p>
    <w:p w14:paraId="199D68A4"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46C41B58"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9A678A">
        <w:rPr>
          <w:rFonts w:ascii="Tahoma" w:eastAsia="Times New Roman" w:hAnsi="Tahoma" w:cs="Tahoma"/>
          <w:b/>
          <w:color w:val="000000" w:themeColor="text1"/>
          <w:sz w:val="24"/>
          <w:szCs w:val="24"/>
          <w:lang w:val="es-ES" w:eastAsia="es-ES"/>
        </w:rPr>
        <w:t xml:space="preserve">ARTICULO SEGUNDO: </w:t>
      </w:r>
      <w:r w:rsidRPr="009A678A">
        <w:rPr>
          <w:rFonts w:ascii="Tahoma" w:eastAsia="Times New Roman" w:hAnsi="Tahoma" w:cs="Tahoma"/>
          <w:color w:val="000000" w:themeColor="text1"/>
          <w:sz w:val="24"/>
          <w:szCs w:val="24"/>
          <w:lang w:val="es-ES" w:eastAsia="es-ES"/>
        </w:rPr>
        <w:t xml:space="preserve">Realizar Manejo Silvicultural al lote de guadua, el cual presenta un área total </w:t>
      </w:r>
      <w:r w:rsidRPr="009A678A">
        <w:rPr>
          <w:rFonts w:ascii="Tahoma" w:eastAsia="Times New Roman" w:hAnsi="Tahoma" w:cs="Tahoma"/>
          <w:b/>
          <w:sz w:val="24"/>
          <w:szCs w:val="24"/>
          <w:lang w:val="es-ES" w:eastAsia="es-ES"/>
        </w:rPr>
        <w:t xml:space="preserve">5.458 </w:t>
      </w:r>
      <w:r w:rsidRPr="009A678A">
        <w:rPr>
          <w:rFonts w:ascii="Tahoma" w:eastAsia="Times New Roman" w:hAnsi="Tahoma" w:cs="Tahoma"/>
          <w:color w:val="000000" w:themeColor="text1"/>
          <w:sz w:val="24"/>
          <w:szCs w:val="24"/>
          <w:lang w:val="es-ES" w:eastAsia="es-ES"/>
        </w:rPr>
        <w:t xml:space="preserve">mts2 (Ver cuadro adjunto). El cual se localiza en las siguientes coordenadas geográficas: </w:t>
      </w:r>
    </w:p>
    <w:p w14:paraId="6C59C88C"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Style w:val="Tablaconcuadrcula"/>
        <w:tblW w:w="0" w:type="auto"/>
        <w:tblInd w:w="421" w:type="dxa"/>
        <w:tblLook w:val="04A0" w:firstRow="1" w:lastRow="0" w:firstColumn="1" w:lastColumn="0" w:noHBand="0" w:noVBand="1"/>
      </w:tblPr>
      <w:tblGrid>
        <w:gridCol w:w="1802"/>
        <w:gridCol w:w="1832"/>
      </w:tblGrid>
      <w:tr w:rsidR="009A678A" w:rsidRPr="009A678A" w14:paraId="1131D835" w14:textId="77777777" w:rsidTr="00371700">
        <w:tc>
          <w:tcPr>
            <w:tcW w:w="8646" w:type="dxa"/>
            <w:gridSpan w:val="2"/>
            <w:tcBorders>
              <w:top w:val="single" w:sz="4" w:space="0" w:color="auto"/>
              <w:left w:val="single" w:sz="4" w:space="0" w:color="auto"/>
              <w:bottom w:val="single" w:sz="4" w:space="0" w:color="auto"/>
              <w:right w:val="single" w:sz="4" w:space="0" w:color="auto"/>
            </w:tcBorders>
            <w:hideMark/>
          </w:tcPr>
          <w:p w14:paraId="4B6F8AEF" w14:textId="77777777" w:rsidR="009A678A" w:rsidRPr="009A678A" w:rsidRDefault="009A678A" w:rsidP="009A678A">
            <w:pPr>
              <w:spacing w:after="120" w:line="240" w:lineRule="auto"/>
              <w:jc w:val="both"/>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 xml:space="preserve">                                              COORDENADAS GEOGRÁFICAS</w:t>
            </w:r>
          </w:p>
        </w:tc>
      </w:tr>
      <w:tr w:rsidR="009A678A" w:rsidRPr="009A678A" w14:paraId="75397382" w14:textId="77777777" w:rsidTr="00371700">
        <w:tc>
          <w:tcPr>
            <w:tcW w:w="8646" w:type="dxa"/>
            <w:gridSpan w:val="2"/>
            <w:tcBorders>
              <w:top w:val="single" w:sz="4" w:space="0" w:color="auto"/>
              <w:left w:val="single" w:sz="4" w:space="0" w:color="auto"/>
              <w:bottom w:val="single" w:sz="4" w:space="0" w:color="auto"/>
              <w:right w:val="single" w:sz="4" w:space="0" w:color="auto"/>
            </w:tcBorders>
          </w:tcPr>
          <w:p w14:paraId="40401384" w14:textId="77777777" w:rsidR="009A678A" w:rsidRPr="009A678A" w:rsidRDefault="009A678A" w:rsidP="009A678A">
            <w:pPr>
              <w:spacing w:after="120" w:line="240" w:lineRule="auto"/>
              <w:jc w:val="both"/>
              <w:rPr>
                <w:rFonts w:ascii="Tahoma" w:eastAsia="Times New Roman" w:hAnsi="Tahoma" w:cs="Tahoma"/>
                <w:b/>
                <w:bCs/>
                <w:sz w:val="24"/>
                <w:szCs w:val="24"/>
                <w:lang w:val="es-ES" w:eastAsia="es-ES"/>
              </w:rPr>
            </w:pPr>
          </w:p>
        </w:tc>
      </w:tr>
      <w:tr w:rsidR="009A678A" w:rsidRPr="009A678A" w14:paraId="2DD945B9" w14:textId="77777777" w:rsidTr="00371700">
        <w:tc>
          <w:tcPr>
            <w:tcW w:w="4536" w:type="dxa"/>
            <w:tcBorders>
              <w:top w:val="single" w:sz="4" w:space="0" w:color="auto"/>
              <w:left w:val="single" w:sz="4" w:space="0" w:color="auto"/>
              <w:bottom w:val="single" w:sz="4" w:space="0" w:color="auto"/>
              <w:right w:val="single" w:sz="4" w:space="0" w:color="auto"/>
            </w:tcBorders>
            <w:hideMark/>
          </w:tcPr>
          <w:p w14:paraId="38114A26" w14:textId="77777777" w:rsidR="009A678A" w:rsidRPr="009A678A" w:rsidRDefault="009A678A" w:rsidP="009A678A">
            <w:pPr>
              <w:tabs>
                <w:tab w:val="left" w:pos="315"/>
                <w:tab w:val="center" w:pos="2099"/>
              </w:tabs>
              <w:spacing w:after="120" w:line="240" w:lineRule="auto"/>
              <w:jc w:val="both"/>
              <w:rPr>
                <w:rFonts w:ascii="Tahoma" w:eastAsia="Times New Roman" w:hAnsi="Tahoma" w:cs="Tahoma"/>
                <w:b/>
                <w:bCs/>
                <w:sz w:val="24"/>
                <w:szCs w:val="24"/>
                <w:lang w:val="es-ES" w:eastAsia="es-ES"/>
              </w:rPr>
            </w:pPr>
            <w:r w:rsidRPr="009A678A">
              <w:rPr>
                <w:rFonts w:ascii="Tahoma" w:eastAsia="Times New Roman" w:hAnsi="Tahoma" w:cs="Tahoma"/>
                <w:noProof/>
                <w:sz w:val="24"/>
                <w:szCs w:val="24"/>
              </w:rPr>
              <mc:AlternateContent>
                <mc:Choice Requires="wps">
                  <w:drawing>
                    <wp:anchor distT="0" distB="0" distL="114300" distR="114300" simplePos="0" relativeHeight="251667456" behindDoc="0" locked="0" layoutInCell="1" allowOverlap="1" wp14:anchorId="449166F4" wp14:editId="192789CA">
                      <wp:simplePos x="0" y="0"/>
                      <wp:positionH relativeFrom="column">
                        <wp:posOffset>665480</wp:posOffset>
                      </wp:positionH>
                      <wp:positionV relativeFrom="paragraph">
                        <wp:posOffset>4444</wp:posOffset>
                      </wp:positionV>
                      <wp:extent cx="0" cy="676275"/>
                      <wp:effectExtent l="0" t="0" r="38100" b="28575"/>
                      <wp:wrapNone/>
                      <wp:docPr id="4" name="Conector recto 4"/>
                      <wp:cNvGraphicFramePr/>
                      <a:graphic xmlns:a="http://schemas.openxmlformats.org/drawingml/2006/main">
                        <a:graphicData uri="http://schemas.microsoft.com/office/word/2010/wordprocessingShape">
                          <wps:wsp>
                            <wps:cNvCnPr/>
                            <wps:spPr>
                              <a:xfrm>
                                <a:off x="0" y="0"/>
                                <a:ext cx="0" cy="6762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E08BE27" id="Conector recto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35pt" to="52.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" strokecolor="windowText" strokeweight=".5pt">
                      <v:stroke joinstyle="miter"/>
                    </v:line>
                  </w:pict>
                </mc:Fallback>
              </mc:AlternateContent>
            </w:r>
            <w:r w:rsidRPr="009A678A">
              <w:rPr>
                <w:rFonts w:ascii="Tahoma" w:eastAsia="Times New Roman" w:hAnsi="Tahoma" w:cs="Tahoma"/>
                <w:b/>
                <w:bCs/>
                <w:sz w:val="24"/>
                <w:szCs w:val="24"/>
                <w:lang w:val="es-ES" w:eastAsia="es-ES"/>
              </w:rPr>
              <w:t xml:space="preserve">   </w:t>
            </w:r>
            <w:r w:rsidRPr="009A678A">
              <w:rPr>
                <w:rFonts w:ascii="Tahoma" w:eastAsia="Times New Roman" w:hAnsi="Tahoma" w:cs="Tahoma"/>
                <w:b/>
                <w:bCs/>
                <w:sz w:val="24"/>
                <w:szCs w:val="24"/>
                <w:lang w:val="es-ES" w:eastAsia="es-ES"/>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14:paraId="0A565A77" w14:textId="77777777" w:rsidR="009A678A" w:rsidRPr="009A678A" w:rsidRDefault="009A678A" w:rsidP="009A678A">
            <w:pPr>
              <w:spacing w:after="120" w:line="240" w:lineRule="auto"/>
              <w:jc w:val="both"/>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 xml:space="preserve">                      LONGITUD</w:t>
            </w:r>
          </w:p>
        </w:tc>
      </w:tr>
      <w:tr w:rsidR="009A678A" w:rsidRPr="009A678A" w14:paraId="3549D6F2" w14:textId="77777777" w:rsidTr="00371700">
        <w:tc>
          <w:tcPr>
            <w:tcW w:w="4536" w:type="dxa"/>
            <w:tcBorders>
              <w:top w:val="single" w:sz="4" w:space="0" w:color="auto"/>
              <w:left w:val="single" w:sz="4" w:space="0" w:color="auto"/>
              <w:bottom w:val="single" w:sz="4" w:space="0" w:color="auto"/>
              <w:right w:val="single" w:sz="4" w:space="0" w:color="auto"/>
            </w:tcBorders>
          </w:tcPr>
          <w:p w14:paraId="0354906B" w14:textId="77777777" w:rsidR="009A678A" w:rsidRPr="009A678A" w:rsidRDefault="009A678A" w:rsidP="009A678A">
            <w:pPr>
              <w:tabs>
                <w:tab w:val="left" w:pos="315"/>
                <w:tab w:val="center" w:pos="2099"/>
              </w:tabs>
              <w:spacing w:after="120" w:line="240" w:lineRule="auto"/>
              <w:jc w:val="both"/>
              <w:rPr>
                <w:rFonts w:ascii="Tahoma" w:eastAsia="Times New Roman" w:hAnsi="Tahoma" w:cs="Tahoma"/>
                <w:noProof/>
                <w:sz w:val="24"/>
                <w:szCs w:val="24"/>
                <w:lang w:val="es-ES"/>
              </w:rPr>
            </w:pPr>
            <w:r w:rsidRPr="009A678A">
              <w:rPr>
                <w:rFonts w:ascii="Tahoma" w:eastAsia="Times New Roman" w:hAnsi="Tahoma" w:cs="Tahoma"/>
                <w:b/>
                <w:bCs/>
                <w:sz w:val="24"/>
                <w:szCs w:val="24"/>
                <w:lang w:val="es-ES" w:eastAsia="es-ES"/>
              </w:rPr>
              <w:t xml:space="preserve">   MATA 1</w:t>
            </w:r>
            <w:r w:rsidRPr="009A678A">
              <w:rPr>
                <w:rFonts w:ascii="Tahoma" w:eastAsia="Times New Roman" w:hAnsi="Tahoma" w:cs="Tahoma"/>
                <w:b/>
                <w:bCs/>
                <w:sz w:val="24"/>
                <w:szCs w:val="24"/>
                <w:lang w:val="es-ES" w:eastAsia="es-ES"/>
              </w:rPr>
              <w:tab/>
              <w:t xml:space="preserve">4°27'5.41” </w:t>
            </w:r>
            <w:proofErr w:type="gramStart"/>
            <w:r w:rsidRPr="009A678A">
              <w:rPr>
                <w:rFonts w:ascii="Tahoma" w:eastAsia="Times New Roman" w:hAnsi="Tahoma" w:cs="Tahoma"/>
                <w:b/>
                <w:bCs/>
                <w:sz w:val="24"/>
                <w:szCs w:val="24"/>
                <w:lang w:val="es-ES" w:eastAsia="es-ES"/>
              </w:rPr>
              <w:t>N</w:t>
            </w:r>
            <w:r w:rsidRPr="009A678A">
              <w:rPr>
                <w:rFonts w:ascii="Tahoma" w:eastAsia="Times New Roman" w:hAnsi="Tahoma" w:cs="Tahoma"/>
                <w:bCs/>
                <w:sz w:val="24"/>
                <w:szCs w:val="24"/>
                <w:lang w:val="es-ES" w:eastAsia="es-ES"/>
              </w:rPr>
              <w:t xml:space="preserve"> ,</w:t>
            </w:r>
            <w:proofErr w:type="gramEnd"/>
          </w:p>
        </w:tc>
        <w:tc>
          <w:tcPr>
            <w:tcW w:w="4110" w:type="dxa"/>
            <w:tcBorders>
              <w:top w:val="single" w:sz="4" w:space="0" w:color="auto"/>
              <w:left w:val="single" w:sz="4" w:space="0" w:color="auto"/>
              <w:bottom w:val="single" w:sz="4" w:space="0" w:color="auto"/>
              <w:right w:val="single" w:sz="4" w:space="0" w:color="auto"/>
            </w:tcBorders>
          </w:tcPr>
          <w:p w14:paraId="5E3513EA"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-75°41'13.24” W</w:t>
            </w:r>
          </w:p>
        </w:tc>
      </w:tr>
      <w:tr w:rsidR="009A678A" w:rsidRPr="009A678A" w14:paraId="4D21270F" w14:textId="77777777" w:rsidTr="00371700">
        <w:tc>
          <w:tcPr>
            <w:tcW w:w="4536" w:type="dxa"/>
            <w:tcBorders>
              <w:top w:val="single" w:sz="4" w:space="0" w:color="auto"/>
              <w:left w:val="single" w:sz="4" w:space="0" w:color="auto"/>
              <w:bottom w:val="single" w:sz="4" w:space="0" w:color="auto"/>
              <w:right w:val="single" w:sz="4" w:space="0" w:color="auto"/>
            </w:tcBorders>
          </w:tcPr>
          <w:p w14:paraId="6CC7D1B6" w14:textId="77777777" w:rsidR="009A678A" w:rsidRPr="009A678A" w:rsidRDefault="009A678A" w:rsidP="009A678A">
            <w:pPr>
              <w:tabs>
                <w:tab w:val="left" w:pos="315"/>
                <w:tab w:val="center" w:pos="2099"/>
              </w:tabs>
              <w:spacing w:after="120" w:line="240" w:lineRule="auto"/>
              <w:jc w:val="both"/>
              <w:rPr>
                <w:rFonts w:ascii="Tahoma" w:eastAsia="Times New Roman" w:hAnsi="Tahoma" w:cs="Tahoma"/>
                <w:noProof/>
                <w:sz w:val="24"/>
                <w:szCs w:val="24"/>
                <w:lang w:val="es-ES"/>
              </w:rPr>
            </w:pPr>
            <w:r w:rsidRPr="009A678A">
              <w:rPr>
                <w:rFonts w:ascii="Tahoma" w:eastAsia="Times New Roman" w:hAnsi="Tahoma" w:cs="Tahoma"/>
                <w:b/>
                <w:bCs/>
                <w:sz w:val="24"/>
                <w:szCs w:val="24"/>
                <w:lang w:val="es-ES" w:eastAsia="es-ES"/>
              </w:rPr>
              <w:t xml:space="preserve">   MATA 2</w:t>
            </w:r>
            <w:r w:rsidRPr="009A678A">
              <w:rPr>
                <w:rFonts w:ascii="Tahoma" w:eastAsia="Times New Roman" w:hAnsi="Tahoma" w:cs="Tahoma"/>
                <w:b/>
                <w:bCs/>
                <w:sz w:val="24"/>
                <w:szCs w:val="24"/>
                <w:lang w:val="es-ES" w:eastAsia="es-ES"/>
              </w:rPr>
              <w:tab/>
              <w:t>4°26'5.999” N</w:t>
            </w:r>
          </w:p>
        </w:tc>
        <w:tc>
          <w:tcPr>
            <w:tcW w:w="4110" w:type="dxa"/>
            <w:tcBorders>
              <w:top w:val="single" w:sz="4" w:space="0" w:color="auto"/>
              <w:left w:val="single" w:sz="4" w:space="0" w:color="auto"/>
              <w:bottom w:val="single" w:sz="4" w:space="0" w:color="auto"/>
              <w:right w:val="single" w:sz="4" w:space="0" w:color="auto"/>
            </w:tcBorders>
          </w:tcPr>
          <w:p w14:paraId="48C51E1D"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-75°41'8.63” W</w:t>
            </w:r>
          </w:p>
        </w:tc>
      </w:tr>
    </w:tbl>
    <w:p w14:paraId="0BE45334"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7"/>
        <w:gridCol w:w="1040"/>
        <w:gridCol w:w="1325"/>
        <w:gridCol w:w="1813"/>
        <w:gridCol w:w="3772"/>
      </w:tblGrid>
      <w:tr w:rsidR="009A678A" w:rsidRPr="009A678A" w14:paraId="72713F8A" w14:textId="77777777" w:rsidTr="00371700">
        <w:trPr>
          <w:cantSplit/>
          <w:trHeight w:val="263"/>
        </w:trPr>
        <w:tc>
          <w:tcPr>
            <w:tcW w:w="1106" w:type="dxa"/>
            <w:vMerge w:val="restart"/>
            <w:tcBorders>
              <w:top w:val="single" w:sz="4" w:space="0" w:color="auto"/>
              <w:left w:val="single" w:sz="4" w:space="0" w:color="auto"/>
              <w:bottom w:val="single" w:sz="4" w:space="0" w:color="auto"/>
              <w:right w:val="single" w:sz="4" w:space="0" w:color="auto"/>
            </w:tcBorders>
            <w:hideMark/>
          </w:tcPr>
          <w:p w14:paraId="5158A2D1" w14:textId="77777777" w:rsidR="009A678A" w:rsidRPr="009A678A" w:rsidRDefault="009A678A" w:rsidP="009A678A">
            <w:pPr>
              <w:spacing w:after="120" w:line="240" w:lineRule="auto"/>
              <w:jc w:val="center"/>
              <w:rPr>
                <w:rFonts w:ascii="Tahoma" w:eastAsia="Times New Roman" w:hAnsi="Tahoma" w:cs="Tahoma"/>
                <w:b/>
                <w:bCs/>
                <w:sz w:val="24"/>
                <w:szCs w:val="24"/>
                <w:lang w:val="en-US" w:eastAsia="es-ES"/>
              </w:rPr>
            </w:pPr>
            <w:r w:rsidRPr="009A678A">
              <w:rPr>
                <w:rFonts w:ascii="Tahoma" w:eastAsia="Times New Roman" w:hAnsi="Tahoma" w:cs="Tahoma"/>
                <w:b/>
                <w:bCs/>
                <w:sz w:val="24"/>
                <w:szCs w:val="24"/>
                <w:lang w:val="en-US" w:eastAsia="es-ES"/>
              </w:rPr>
              <w:t>LOTE No.</w:t>
            </w:r>
          </w:p>
        </w:tc>
        <w:tc>
          <w:tcPr>
            <w:tcW w:w="3731" w:type="dxa"/>
            <w:gridSpan w:val="3"/>
            <w:tcBorders>
              <w:top w:val="single" w:sz="4" w:space="0" w:color="auto"/>
              <w:left w:val="single" w:sz="4" w:space="0" w:color="auto"/>
              <w:bottom w:val="single" w:sz="4" w:space="0" w:color="auto"/>
              <w:right w:val="single" w:sz="4" w:space="0" w:color="auto"/>
            </w:tcBorders>
            <w:hideMark/>
          </w:tcPr>
          <w:p w14:paraId="506B1D37" w14:textId="77777777" w:rsidR="009A678A" w:rsidRPr="009A678A" w:rsidRDefault="009A678A" w:rsidP="009A678A">
            <w:pPr>
              <w:spacing w:after="120" w:line="240" w:lineRule="auto"/>
              <w:jc w:val="center"/>
              <w:rPr>
                <w:rFonts w:ascii="Tahoma" w:eastAsia="Times New Roman" w:hAnsi="Tahoma" w:cs="Tahoma"/>
                <w:b/>
                <w:bCs/>
                <w:sz w:val="24"/>
                <w:szCs w:val="24"/>
                <w:lang w:eastAsia="es-ES"/>
              </w:rPr>
            </w:pPr>
            <w:r w:rsidRPr="009A678A">
              <w:rPr>
                <w:rFonts w:ascii="Tahoma" w:eastAsia="Times New Roman" w:hAnsi="Tahoma" w:cs="Tahoma"/>
                <w:b/>
                <w:bCs/>
                <w:sz w:val="24"/>
                <w:szCs w:val="24"/>
                <w:lang w:val="en-US" w:eastAsia="es-ES"/>
              </w:rPr>
              <w:t>AREA (M2)</w:t>
            </w:r>
          </w:p>
        </w:tc>
        <w:tc>
          <w:tcPr>
            <w:tcW w:w="4160" w:type="dxa"/>
            <w:vMerge w:val="restart"/>
            <w:tcBorders>
              <w:top w:val="single" w:sz="4" w:space="0" w:color="auto"/>
              <w:left w:val="single" w:sz="4" w:space="0" w:color="auto"/>
              <w:bottom w:val="single" w:sz="4" w:space="0" w:color="auto"/>
              <w:right w:val="single" w:sz="4" w:space="0" w:color="auto"/>
            </w:tcBorders>
            <w:hideMark/>
          </w:tcPr>
          <w:p w14:paraId="384CB966"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GUADUAS A ENTRESACAR</w:t>
            </w:r>
          </w:p>
        </w:tc>
      </w:tr>
      <w:tr w:rsidR="009A678A" w:rsidRPr="009A678A" w14:paraId="4D234CDF" w14:textId="77777777" w:rsidTr="00371700">
        <w:trPr>
          <w:cantSplit/>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F87E4" w14:textId="77777777" w:rsidR="009A678A" w:rsidRPr="009A678A" w:rsidRDefault="009A678A" w:rsidP="009A678A">
            <w:pPr>
              <w:spacing w:after="0" w:line="240" w:lineRule="auto"/>
              <w:rPr>
                <w:rFonts w:ascii="Tahoma" w:eastAsia="Times New Roman" w:hAnsi="Tahoma" w:cs="Tahoma"/>
                <w:b/>
                <w:bCs/>
                <w:sz w:val="24"/>
                <w:szCs w:val="24"/>
                <w:lang w:val="en-US" w:eastAsia="es-ES"/>
              </w:rPr>
            </w:pPr>
          </w:p>
        </w:tc>
        <w:tc>
          <w:tcPr>
            <w:tcW w:w="1064" w:type="dxa"/>
            <w:tcBorders>
              <w:top w:val="single" w:sz="4" w:space="0" w:color="auto"/>
              <w:left w:val="single" w:sz="4" w:space="0" w:color="auto"/>
              <w:bottom w:val="single" w:sz="4" w:space="0" w:color="auto"/>
              <w:right w:val="single" w:sz="4" w:space="0" w:color="auto"/>
            </w:tcBorders>
            <w:hideMark/>
          </w:tcPr>
          <w:p w14:paraId="6C2D3248"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TOTAL</w:t>
            </w:r>
          </w:p>
        </w:tc>
        <w:tc>
          <w:tcPr>
            <w:tcW w:w="1132" w:type="dxa"/>
            <w:tcBorders>
              <w:top w:val="single" w:sz="4" w:space="0" w:color="auto"/>
              <w:left w:val="single" w:sz="4" w:space="0" w:color="auto"/>
              <w:bottom w:val="single" w:sz="4" w:space="0" w:color="auto"/>
              <w:right w:val="single" w:sz="4" w:space="0" w:color="auto"/>
            </w:tcBorders>
            <w:hideMark/>
          </w:tcPr>
          <w:p w14:paraId="1CEEE91F"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EFECTIVA</w:t>
            </w:r>
          </w:p>
        </w:tc>
        <w:tc>
          <w:tcPr>
            <w:tcW w:w="1535" w:type="dxa"/>
            <w:tcBorders>
              <w:top w:val="single" w:sz="4" w:space="0" w:color="auto"/>
              <w:left w:val="single" w:sz="4" w:space="0" w:color="auto"/>
              <w:bottom w:val="single" w:sz="4" w:space="0" w:color="auto"/>
              <w:right w:val="single" w:sz="4" w:space="0" w:color="auto"/>
            </w:tcBorders>
            <w:hideMark/>
          </w:tcPr>
          <w:p w14:paraId="14721292" w14:textId="77777777" w:rsidR="009A678A" w:rsidRPr="009A678A" w:rsidRDefault="009A678A" w:rsidP="009A678A">
            <w:pPr>
              <w:spacing w:after="120" w:line="240" w:lineRule="auto"/>
              <w:jc w:val="both"/>
              <w:rPr>
                <w:rFonts w:ascii="Tahoma" w:eastAsia="Times New Roman" w:hAnsi="Tahoma" w:cs="Tahoma"/>
                <w:b/>
                <w:sz w:val="24"/>
                <w:szCs w:val="24"/>
                <w:lang w:val="es-ES" w:eastAsia="es-ES"/>
              </w:rPr>
            </w:pPr>
            <w:proofErr w:type="gramStart"/>
            <w:r w:rsidRPr="009A678A">
              <w:rPr>
                <w:rFonts w:ascii="Tahoma" w:eastAsia="Times New Roman" w:hAnsi="Tahoma" w:cs="Tahoma"/>
                <w:b/>
                <w:sz w:val="24"/>
                <w:szCs w:val="24"/>
                <w:lang w:val="es-ES" w:eastAsia="es-ES"/>
              </w:rPr>
              <w:t>VOLUMEN  A</w:t>
            </w:r>
            <w:proofErr w:type="gramEnd"/>
            <w:r w:rsidRPr="009A678A">
              <w:rPr>
                <w:rFonts w:ascii="Tahoma" w:eastAsia="Times New Roman" w:hAnsi="Tahoma" w:cs="Tahoma"/>
                <w:b/>
                <w:sz w:val="24"/>
                <w:szCs w:val="24"/>
                <w:lang w:val="es-ES" w:eastAsia="es-ES"/>
              </w:rPr>
              <w:t xml:space="preserve"> APROVECHAR</w:t>
            </w:r>
          </w:p>
        </w:tc>
        <w:tc>
          <w:tcPr>
            <w:tcW w:w="4160" w:type="dxa"/>
            <w:vMerge/>
            <w:tcBorders>
              <w:top w:val="single" w:sz="4" w:space="0" w:color="auto"/>
              <w:left w:val="single" w:sz="4" w:space="0" w:color="auto"/>
              <w:bottom w:val="single" w:sz="4" w:space="0" w:color="auto"/>
              <w:right w:val="single" w:sz="4" w:space="0" w:color="auto"/>
            </w:tcBorders>
            <w:vAlign w:val="center"/>
            <w:hideMark/>
          </w:tcPr>
          <w:p w14:paraId="773F2960" w14:textId="77777777" w:rsidR="009A678A" w:rsidRPr="009A678A" w:rsidRDefault="009A678A" w:rsidP="009A678A">
            <w:pPr>
              <w:spacing w:after="0" w:line="240" w:lineRule="auto"/>
              <w:rPr>
                <w:rFonts w:ascii="Tahoma" w:eastAsia="Times New Roman" w:hAnsi="Tahoma" w:cs="Tahoma"/>
                <w:b/>
                <w:bCs/>
                <w:sz w:val="24"/>
                <w:szCs w:val="24"/>
                <w:lang w:val="es-ES" w:eastAsia="es-ES"/>
              </w:rPr>
            </w:pPr>
          </w:p>
        </w:tc>
      </w:tr>
      <w:tr w:rsidR="009A678A" w:rsidRPr="009A678A" w14:paraId="4ECFB5FE" w14:textId="77777777" w:rsidTr="00371700">
        <w:trPr>
          <w:cantSplit/>
          <w:trHeight w:val="263"/>
        </w:trPr>
        <w:tc>
          <w:tcPr>
            <w:tcW w:w="1106" w:type="dxa"/>
            <w:tcBorders>
              <w:top w:val="single" w:sz="4" w:space="0" w:color="auto"/>
              <w:left w:val="single" w:sz="4" w:space="0" w:color="auto"/>
              <w:bottom w:val="single" w:sz="4" w:space="0" w:color="auto"/>
              <w:right w:val="single" w:sz="4" w:space="0" w:color="auto"/>
            </w:tcBorders>
            <w:hideMark/>
          </w:tcPr>
          <w:p w14:paraId="5E48F0BC"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1</w:t>
            </w:r>
          </w:p>
        </w:tc>
        <w:tc>
          <w:tcPr>
            <w:tcW w:w="1064" w:type="dxa"/>
            <w:tcBorders>
              <w:top w:val="single" w:sz="4" w:space="0" w:color="auto"/>
              <w:left w:val="single" w:sz="4" w:space="0" w:color="auto"/>
              <w:bottom w:val="single" w:sz="4" w:space="0" w:color="auto"/>
              <w:right w:val="single" w:sz="4" w:space="0" w:color="auto"/>
            </w:tcBorders>
            <w:hideMark/>
          </w:tcPr>
          <w:p w14:paraId="2F484174"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3.538</w:t>
            </w:r>
          </w:p>
        </w:tc>
        <w:tc>
          <w:tcPr>
            <w:tcW w:w="1132" w:type="dxa"/>
            <w:tcBorders>
              <w:top w:val="single" w:sz="4" w:space="0" w:color="auto"/>
              <w:left w:val="single" w:sz="4" w:space="0" w:color="auto"/>
              <w:bottom w:val="single" w:sz="4" w:space="0" w:color="auto"/>
              <w:right w:val="single" w:sz="4" w:space="0" w:color="auto"/>
            </w:tcBorders>
            <w:hideMark/>
          </w:tcPr>
          <w:p w14:paraId="0203BADD"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3.538</w:t>
            </w:r>
          </w:p>
        </w:tc>
        <w:tc>
          <w:tcPr>
            <w:tcW w:w="1535" w:type="dxa"/>
            <w:tcBorders>
              <w:top w:val="single" w:sz="4" w:space="0" w:color="auto"/>
              <w:left w:val="single" w:sz="4" w:space="0" w:color="auto"/>
              <w:bottom w:val="single" w:sz="4" w:space="0" w:color="auto"/>
              <w:right w:val="single" w:sz="4" w:space="0" w:color="auto"/>
            </w:tcBorders>
            <w:hideMark/>
          </w:tcPr>
          <w:p w14:paraId="64245AD8"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30 M3</w:t>
            </w:r>
          </w:p>
        </w:tc>
        <w:tc>
          <w:tcPr>
            <w:tcW w:w="4160" w:type="dxa"/>
            <w:tcBorders>
              <w:top w:val="single" w:sz="4" w:space="0" w:color="auto"/>
              <w:left w:val="single" w:sz="4" w:space="0" w:color="auto"/>
              <w:bottom w:val="single" w:sz="4" w:space="0" w:color="auto"/>
              <w:right w:val="single" w:sz="4" w:space="0" w:color="auto"/>
            </w:tcBorders>
            <w:hideMark/>
          </w:tcPr>
          <w:p w14:paraId="61BDF0E7"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 xml:space="preserve">323 guaduas maduras y </w:t>
            </w:r>
            <w:proofErr w:type="spellStart"/>
            <w:r w:rsidRPr="009A678A">
              <w:rPr>
                <w:rFonts w:ascii="Tahoma" w:eastAsia="Times New Roman" w:hAnsi="Tahoma" w:cs="Tahoma"/>
                <w:b/>
                <w:sz w:val="24"/>
                <w:szCs w:val="24"/>
                <w:lang w:val="es-ES" w:eastAsia="es-ES"/>
              </w:rPr>
              <w:t>sobremaduras</w:t>
            </w:r>
            <w:proofErr w:type="spellEnd"/>
            <w:r w:rsidRPr="009A678A">
              <w:rPr>
                <w:rFonts w:ascii="Tahoma" w:eastAsia="Times New Roman" w:hAnsi="Tahoma" w:cs="Tahoma"/>
                <w:b/>
                <w:sz w:val="24"/>
                <w:szCs w:val="24"/>
                <w:lang w:val="es-ES" w:eastAsia="es-ES"/>
              </w:rPr>
              <w:t xml:space="preserve"> </w:t>
            </w:r>
          </w:p>
        </w:tc>
      </w:tr>
      <w:tr w:rsidR="009A678A" w:rsidRPr="009A678A" w14:paraId="2F9B877C" w14:textId="77777777" w:rsidTr="00371700">
        <w:trPr>
          <w:cantSplit/>
          <w:trHeight w:val="263"/>
        </w:trPr>
        <w:tc>
          <w:tcPr>
            <w:tcW w:w="1106" w:type="dxa"/>
            <w:tcBorders>
              <w:top w:val="single" w:sz="4" w:space="0" w:color="auto"/>
              <w:left w:val="single" w:sz="4" w:space="0" w:color="auto"/>
              <w:bottom w:val="single" w:sz="4" w:space="0" w:color="auto"/>
              <w:right w:val="single" w:sz="4" w:space="0" w:color="auto"/>
            </w:tcBorders>
            <w:hideMark/>
          </w:tcPr>
          <w:p w14:paraId="1185B694"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2</w:t>
            </w:r>
          </w:p>
        </w:tc>
        <w:tc>
          <w:tcPr>
            <w:tcW w:w="1064" w:type="dxa"/>
            <w:tcBorders>
              <w:top w:val="single" w:sz="4" w:space="0" w:color="auto"/>
              <w:left w:val="single" w:sz="4" w:space="0" w:color="auto"/>
              <w:bottom w:val="single" w:sz="4" w:space="0" w:color="auto"/>
              <w:right w:val="single" w:sz="4" w:space="0" w:color="auto"/>
            </w:tcBorders>
            <w:hideMark/>
          </w:tcPr>
          <w:p w14:paraId="51BA156B"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1.920</w:t>
            </w:r>
          </w:p>
        </w:tc>
        <w:tc>
          <w:tcPr>
            <w:tcW w:w="1132" w:type="dxa"/>
            <w:tcBorders>
              <w:top w:val="single" w:sz="4" w:space="0" w:color="auto"/>
              <w:left w:val="single" w:sz="4" w:space="0" w:color="auto"/>
              <w:bottom w:val="single" w:sz="4" w:space="0" w:color="auto"/>
              <w:right w:val="single" w:sz="4" w:space="0" w:color="auto"/>
            </w:tcBorders>
            <w:hideMark/>
          </w:tcPr>
          <w:p w14:paraId="6AD498EA" w14:textId="77777777" w:rsidR="009A678A" w:rsidRPr="009A678A" w:rsidRDefault="009A678A" w:rsidP="009A678A">
            <w:pPr>
              <w:spacing w:after="120" w:line="240" w:lineRule="auto"/>
              <w:jc w:val="center"/>
              <w:rPr>
                <w:rFonts w:ascii="Tahoma" w:eastAsia="Times New Roman" w:hAnsi="Tahoma" w:cs="Tahoma"/>
                <w:b/>
                <w:bCs/>
                <w:sz w:val="24"/>
                <w:szCs w:val="24"/>
                <w:lang w:val="es-ES" w:eastAsia="es-ES"/>
              </w:rPr>
            </w:pPr>
            <w:r w:rsidRPr="009A678A">
              <w:rPr>
                <w:rFonts w:ascii="Tahoma" w:eastAsia="Times New Roman" w:hAnsi="Tahoma" w:cs="Tahoma"/>
                <w:b/>
                <w:bCs/>
                <w:sz w:val="24"/>
                <w:szCs w:val="24"/>
                <w:lang w:val="es-ES" w:eastAsia="es-ES"/>
              </w:rPr>
              <w:t>1.920</w:t>
            </w:r>
          </w:p>
        </w:tc>
        <w:tc>
          <w:tcPr>
            <w:tcW w:w="1535" w:type="dxa"/>
            <w:tcBorders>
              <w:top w:val="single" w:sz="4" w:space="0" w:color="auto"/>
              <w:left w:val="single" w:sz="4" w:space="0" w:color="auto"/>
              <w:bottom w:val="single" w:sz="4" w:space="0" w:color="auto"/>
              <w:right w:val="single" w:sz="4" w:space="0" w:color="auto"/>
            </w:tcBorders>
            <w:hideMark/>
          </w:tcPr>
          <w:p w14:paraId="78FB2A30"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16 M3</w:t>
            </w:r>
          </w:p>
        </w:tc>
        <w:tc>
          <w:tcPr>
            <w:tcW w:w="4160" w:type="dxa"/>
            <w:tcBorders>
              <w:top w:val="single" w:sz="4" w:space="0" w:color="auto"/>
              <w:left w:val="single" w:sz="4" w:space="0" w:color="auto"/>
              <w:bottom w:val="single" w:sz="4" w:space="0" w:color="auto"/>
              <w:right w:val="single" w:sz="4" w:space="0" w:color="auto"/>
            </w:tcBorders>
            <w:hideMark/>
          </w:tcPr>
          <w:p w14:paraId="568E63E7"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 xml:space="preserve">175 guaduas maduras y </w:t>
            </w:r>
            <w:proofErr w:type="spellStart"/>
            <w:r w:rsidRPr="009A678A">
              <w:rPr>
                <w:rFonts w:ascii="Tahoma" w:eastAsia="Times New Roman" w:hAnsi="Tahoma" w:cs="Tahoma"/>
                <w:b/>
                <w:sz w:val="24"/>
                <w:szCs w:val="24"/>
                <w:lang w:val="es-ES" w:eastAsia="es-ES"/>
              </w:rPr>
              <w:t>sobremaduras</w:t>
            </w:r>
            <w:proofErr w:type="spellEnd"/>
          </w:p>
        </w:tc>
      </w:tr>
      <w:tr w:rsidR="009A678A" w:rsidRPr="009A678A" w14:paraId="6AD47C70" w14:textId="77777777" w:rsidTr="00371700">
        <w:trPr>
          <w:trHeight w:val="281"/>
        </w:trPr>
        <w:tc>
          <w:tcPr>
            <w:tcW w:w="1106" w:type="dxa"/>
            <w:tcBorders>
              <w:top w:val="single" w:sz="4" w:space="0" w:color="auto"/>
              <w:left w:val="single" w:sz="4" w:space="0" w:color="auto"/>
              <w:bottom w:val="single" w:sz="4" w:space="0" w:color="auto"/>
              <w:right w:val="single" w:sz="4" w:space="0" w:color="auto"/>
            </w:tcBorders>
            <w:hideMark/>
          </w:tcPr>
          <w:p w14:paraId="7CA96F78"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 xml:space="preserve">Total </w:t>
            </w:r>
          </w:p>
        </w:tc>
        <w:tc>
          <w:tcPr>
            <w:tcW w:w="1064" w:type="dxa"/>
            <w:tcBorders>
              <w:top w:val="single" w:sz="4" w:space="0" w:color="auto"/>
              <w:left w:val="single" w:sz="4" w:space="0" w:color="auto"/>
              <w:bottom w:val="single" w:sz="4" w:space="0" w:color="auto"/>
              <w:right w:val="single" w:sz="4" w:space="0" w:color="auto"/>
            </w:tcBorders>
            <w:hideMark/>
          </w:tcPr>
          <w:p w14:paraId="0B263D1E"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5.458</w:t>
            </w:r>
          </w:p>
        </w:tc>
        <w:tc>
          <w:tcPr>
            <w:tcW w:w="1132" w:type="dxa"/>
            <w:tcBorders>
              <w:top w:val="single" w:sz="4" w:space="0" w:color="auto"/>
              <w:left w:val="single" w:sz="4" w:space="0" w:color="auto"/>
              <w:bottom w:val="single" w:sz="4" w:space="0" w:color="auto"/>
              <w:right w:val="single" w:sz="4" w:space="0" w:color="auto"/>
            </w:tcBorders>
            <w:hideMark/>
          </w:tcPr>
          <w:p w14:paraId="55035860"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5.458</w:t>
            </w:r>
          </w:p>
        </w:tc>
        <w:tc>
          <w:tcPr>
            <w:tcW w:w="1535" w:type="dxa"/>
            <w:tcBorders>
              <w:top w:val="single" w:sz="4" w:space="0" w:color="auto"/>
              <w:left w:val="single" w:sz="4" w:space="0" w:color="auto"/>
              <w:bottom w:val="single" w:sz="4" w:space="0" w:color="auto"/>
              <w:right w:val="single" w:sz="4" w:space="0" w:color="auto"/>
            </w:tcBorders>
            <w:hideMark/>
          </w:tcPr>
          <w:p w14:paraId="7C6248B7"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46 M3</w:t>
            </w:r>
          </w:p>
        </w:tc>
        <w:tc>
          <w:tcPr>
            <w:tcW w:w="4160" w:type="dxa"/>
            <w:tcBorders>
              <w:top w:val="single" w:sz="4" w:space="0" w:color="auto"/>
              <w:left w:val="single" w:sz="4" w:space="0" w:color="auto"/>
              <w:bottom w:val="single" w:sz="4" w:space="0" w:color="auto"/>
              <w:right w:val="single" w:sz="4" w:space="0" w:color="auto"/>
            </w:tcBorders>
            <w:hideMark/>
          </w:tcPr>
          <w:p w14:paraId="618C9F9F" w14:textId="77777777" w:rsidR="009A678A" w:rsidRPr="009A678A" w:rsidRDefault="009A678A" w:rsidP="009A678A">
            <w:pPr>
              <w:spacing w:after="120" w:line="240" w:lineRule="auto"/>
              <w:jc w:val="center"/>
              <w:rPr>
                <w:rFonts w:ascii="Tahoma" w:eastAsia="Times New Roman" w:hAnsi="Tahoma" w:cs="Tahoma"/>
                <w:b/>
                <w:sz w:val="24"/>
                <w:szCs w:val="24"/>
                <w:lang w:val="es-ES" w:eastAsia="es-ES"/>
              </w:rPr>
            </w:pPr>
            <w:r w:rsidRPr="009A678A">
              <w:rPr>
                <w:rFonts w:ascii="Tahoma" w:eastAsia="Times New Roman" w:hAnsi="Tahoma" w:cs="Tahoma"/>
                <w:b/>
                <w:sz w:val="24"/>
                <w:szCs w:val="24"/>
                <w:lang w:val="es-ES" w:eastAsia="es-ES"/>
              </w:rPr>
              <w:t>498</w:t>
            </w:r>
          </w:p>
        </w:tc>
      </w:tr>
    </w:tbl>
    <w:p w14:paraId="74B6C12E"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221E0284" w14:textId="77777777" w:rsidR="009A678A" w:rsidRPr="009A678A" w:rsidRDefault="009A678A" w:rsidP="009A678A">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74533EB8" w14:textId="77777777" w:rsidR="009A678A" w:rsidRPr="009A678A" w:rsidRDefault="009A678A" w:rsidP="009A678A">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3899FE99" w14:textId="77777777" w:rsidR="009A678A" w:rsidRPr="009A678A" w:rsidRDefault="009A678A" w:rsidP="009A678A">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06C900D6" w14:textId="77777777" w:rsidR="009A678A" w:rsidRPr="009A678A" w:rsidRDefault="009A678A" w:rsidP="009A678A">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Se conservará la vegetación protectora de la (s) quebrada (</w:t>
      </w:r>
      <w:proofErr w:type="gramStart"/>
      <w:r w:rsidRPr="009A678A">
        <w:rPr>
          <w:rFonts w:ascii="Tahoma" w:eastAsia="Times New Roman" w:hAnsi="Tahoma" w:cs="Tahoma"/>
          <w:sz w:val="24"/>
          <w:szCs w:val="24"/>
          <w:lang w:val="es-ES" w:eastAsia="es-ES"/>
        </w:rPr>
        <w:t>s)  y</w:t>
      </w:r>
      <w:proofErr w:type="gramEnd"/>
      <w:r w:rsidRPr="009A678A">
        <w:rPr>
          <w:rFonts w:ascii="Tahoma" w:eastAsia="Times New Roman" w:hAnsi="Tahoma" w:cs="Tahoma"/>
          <w:sz w:val="24"/>
          <w:szCs w:val="24"/>
          <w:lang w:val="es-ES" w:eastAsia="es-ES"/>
        </w:rPr>
        <w:t xml:space="preserve"> sus cauces se mantendrán libres de toda clase de residuos de guadua producto del aprovechamiento.</w:t>
      </w:r>
    </w:p>
    <w:p w14:paraId="6831CFA1" w14:textId="77777777" w:rsidR="009A678A" w:rsidRPr="009A678A" w:rsidRDefault="009A678A" w:rsidP="009A678A">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59F7550A" w14:textId="77777777" w:rsidR="009A678A" w:rsidRPr="009A678A" w:rsidRDefault="009A678A" w:rsidP="009A678A">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La socola y entresaca se hará de manera uniforme para evitar claros en el guadual.</w:t>
      </w:r>
    </w:p>
    <w:p w14:paraId="00863CA6" w14:textId="77777777" w:rsidR="009A678A" w:rsidRPr="009A678A" w:rsidRDefault="009A678A" w:rsidP="009A678A">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Los cortes se realizarán a la altura del primer nudo inferior y a ras del mismo.</w:t>
      </w:r>
    </w:p>
    <w:p w14:paraId="38D161E1" w14:textId="77777777" w:rsidR="009A678A" w:rsidRPr="009A678A" w:rsidRDefault="009A678A" w:rsidP="009A678A">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Se eliminará en su totalidad la guadua seca y la que presenta. problemas fitosanitarios y se retirará del área.</w:t>
      </w:r>
    </w:p>
    <w:p w14:paraId="53A4C9B5" w14:textId="77777777" w:rsidR="009A678A" w:rsidRPr="009A678A" w:rsidRDefault="009A678A" w:rsidP="009A678A">
      <w:pPr>
        <w:numPr>
          <w:ilvl w:val="0"/>
          <w:numId w:val="8"/>
        </w:numPr>
        <w:tabs>
          <w:tab w:val="left" w:pos="0"/>
          <w:tab w:val="left" w:pos="142"/>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Los cortes antiguos, se mejorarán dejándolos en el primero o segundo nudo y a ras del mismo.</w:t>
      </w:r>
    </w:p>
    <w:p w14:paraId="73DB094E" w14:textId="77777777" w:rsidR="009A678A" w:rsidRPr="009A678A" w:rsidRDefault="009A678A" w:rsidP="009A678A">
      <w:pPr>
        <w:numPr>
          <w:ilvl w:val="0"/>
          <w:numId w:val="8"/>
        </w:numPr>
        <w:tabs>
          <w:tab w:val="left" w:pos="0"/>
          <w:tab w:val="left" w:pos="142"/>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Todos los lotes en guadua, serán objeto de labores silviculturales.</w:t>
      </w:r>
    </w:p>
    <w:p w14:paraId="3500EC66" w14:textId="77777777" w:rsidR="009A678A" w:rsidRPr="009A678A" w:rsidRDefault="009A678A" w:rsidP="009A678A">
      <w:pPr>
        <w:numPr>
          <w:ilvl w:val="0"/>
          <w:numId w:val="8"/>
        </w:numPr>
        <w:tabs>
          <w:tab w:val="left" w:pos="0"/>
          <w:tab w:val="left" w:pos="142"/>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 xml:space="preserve">La elaboración de productos de guadua (esterilla), dentro del predio deberá hacerse en sitios alejados de las fuentes de agua de las quebradas ubicadas en el predio para evitar que formen palizadas y represamientos, </w:t>
      </w:r>
      <w:r w:rsidRPr="009A678A">
        <w:rPr>
          <w:rFonts w:ascii="Tahoma" w:eastAsia="Times New Roman" w:hAnsi="Tahoma" w:cs="Tahoma"/>
          <w:sz w:val="24"/>
          <w:szCs w:val="24"/>
          <w:lang w:val="es-ES" w:eastAsia="es-ES"/>
        </w:rPr>
        <w:lastRenderedPageBreak/>
        <w:t>guardando una distancia mínima de cinco (5) metros de la orilla de la fuente de agua.</w:t>
      </w:r>
    </w:p>
    <w:p w14:paraId="7F79D0A7" w14:textId="77777777" w:rsidR="009A678A" w:rsidRPr="009A678A" w:rsidRDefault="009A678A" w:rsidP="009A678A">
      <w:pPr>
        <w:numPr>
          <w:ilvl w:val="0"/>
          <w:numId w:val="8"/>
        </w:numPr>
        <w:tabs>
          <w:tab w:val="left" w:pos="0"/>
          <w:tab w:val="left" w:pos="142"/>
        </w:tabs>
        <w:spacing w:after="0" w:line="240" w:lineRule="auto"/>
        <w:jc w:val="both"/>
        <w:rPr>
          <w:rFonts w:ascii="Tahoma" w:eastAsia="Times New Roman" w:hAnsi="Tahoma" w:cs="Tahoma"/>
          <w:sz w:val="24"/>
          <w:szCs w:val="24"/>
          <w:lang w:val="es-ES" w:eastAsia="es-ES"/>
        </w:rPr>
      </w:pPr>
      <w:r w:rsidRPr="009A678A">
        <w:rPr>
          <w:rFonts w:ascii="Tahoma" w:eastAsia="Times New Roman" w:hAnsi="Tahoma" w:cs="Tahoma"/>
          <w:sz w:val="24"/>
          <w:szCs w:val="24"/>
          <w:lang w:val="es-ES" w:eastAsia="es-ES"/>
        </w:rPr>
        <w:t>Las zonas de palizadas, claros y caminos de arriería, serán objeto de resiembra, de acuerdo al área afectada.</w:t>
      </w:r>
    </w:p>
    <w:p w14:paraId="7F46A16E" w14:textId="77777777" w:rsidR="009A678A" w:rsidRPr="009A678A" w:rsidRDefault="009A678A" w:rsidP="009A678A">
      <w:pPr>
        <w:numPr>
          <w:ilvl w:val="0"/>
          <w:numId w:val="7"/>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9A678A">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9A678A">
        <w:rPr>
          <w:rFonts w:ascii="Tahoma" w:eastAsia="Times New Roman" w:hAnsi="Tahoma" w:cs="Tahoma"/>
          <w:color w:val="000000" w:themeColor="text1"/>
          <w:sz w:val="24"/>
          <w:szCs w:val="24"/>
          <w:lang w:val="es-ES" w:eastAsia="es-ES"/>
        </w:rPr>
        <w:t xml:space="preserve"> </w:t>
      </w:r>
    </w:p>
    <w:p w14:paraId="53AC0873" w14:textId="77777777" w:rsidR="009A678A" w:rsidRPr="009A678A" w:rsidRDefault="009A678A" w:rsidP="009A678A">
      <w:pPr>
        <w:numPr>
          <w:ilvl w:val="0"/>
          <w:numId w:val="7"/>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9A678A">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09CCF7A0" w14:textId="77777777" w:rsidR="009A678A" w:rsidRPr="009A678A" w:rsidRDefault="009A678A" w:rsidP="009A678A">
      <w:pPr>
        <w:numPr>
          <w:ilvl w:val="0"/>
          <w:numId w:val="7"/>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744726B" w14:textId="77777777" w:rsidR="009A678A" w:rsidRPr="009A678A" w:rsidRDefault="009A678A" w:rsidP="009A678A">
      <w:pPr>
        <w:numPr>
          <w:ilvl w:val="0"/>
          <w:numId w:val="7"/>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37E63CAD" w14:textId="77777777" w:rsidR="009A678A" w:rsidRPr="009A678A" w:rsidRDefault="009A678A" w:rsidP="009A678A">
      <w:pPr>
        <w:numPr>
          <w:ilvl w:val="0"/>
          <w:numId w:val="7"/>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9A678A">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16B28F78" w14:textId="77777777" w:rsidR="009A678A" w:rsidRPr="009A678A" w:rsidRDefault="009A678A" w:rsidP="009A678A">
      <w:pPr>
        <w:numPr>
          <w:ilvl w:val="0"/>
          <w:numId w:val="7"/>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9A678A">
        <w:rPr>
          <w:rFonts w:ascii="Tahoma" w:eastAsia="Times New Roman" w:hAnsi="Tahoma" w:cs="Tahoma"/>
          <w:color w:val="000000" w:themeColor="text1"/>
          <w:spacing w:val="-3"/>
          <w:sz w:val="24"/>
          <w:szCs w:val="24"/>
          <w:lang w:val="es-ES_tradnl" w:eastAsia="es-ES"/>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w:t>
      </w:r>
      <w:r w:rsidRPr="009A678A">
        <w:rPr>
          <w:rFonts w:ascii="Tahoma" w:eastAsia="Times New Roman" w:hAnsi="Tahoma" w:cs="Tahoma"/>
          <w:color w:val="000000" w:themeColor="text1"/>
          <w:spacing w:val="-3"/>
          <w:sz w:val="24"/>
          <w:szCs w:val="24"/>
          <w:lang w:val="es-ES_tradnl" w:eastAsia="es-ES"/>
        </w:rPr>
        <w:t>identificar las técnicas adecuadas para su manejo, protección y traslado.</w:t>
      </w:r>
    </w:p>
    <w:p w14:paraId="5B36A12B" w14:textId="77777777" w:rsidR="009A678A" w:rsidRPr="009A678A" w:rsidRDefault="009A678A" w:rsidP="009A678A">
      <w:pPr>
        <w:spacing w:after="0" w:line="240" w:lineRule="auto"/>
        <w:ind w:right="-234"/>
        <w:jc w:val="both"/>
        <w:rPr>
          <w:rFonts w:ascii="Tahoma" w:eastAsia="Times New Roman" w:hAnsi="Tahoma" w:cs="Tahoma"/>
          <w:sz w:val="24"/>
          <w:szCs w:val="24"/>
          <w:lang w:val="es-ES" w:eastAsia="es-ES"/>
        </w:rPr>
      </w:pPr>
    </w:p>
    <w:p w14:paraId="59D1DFC3"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 xml:space="preserve">DESTINO DE LOS PRODUCTOS: </w:t>
      </w:r>
      <w:r w:rsidRPr="009A678A">
        <w:rPr>
          <w:rFonts w:ascii="Tahoma" w:eastAsia="Times New Roman" w:hAnsi="Tahoma" w:cs="Tahoma"/>
          <w:color w:val="000000" w:themeColor="text1"/>
          <w:spacing w:val="-3"/>
          <w:sz w:val="24"/>
          <w:szCs w:val="24"/>
          <w:lang w:val="es-ES_tradnl" w:eastAsia="es-ES"/>
        </w:rPr>
        <w:t xml:space="preserve">Los productos a obtener se destinarán para </w:t>
      </w:r>
      <w:r w:rsidRPr="009A678A">
        <w:rPr>
          <w:rFonts w:ascii="Tahoma" w:eastAsia="Times New Roman" w:hAnsi="Tahoma" w:cs="Tahoma"/>
          <w:b/>
          <w:bCs/>
          <w:color w:val="000000" w:themeColor="text1"/>
          <w:spacing w:val="-3"/>
          <w:sz w:val="24"/>
          <w:szCs w:val="24"/>
          <w:lang w:val="es-ES_tradnl" w:eastAsia="es-ES"/>
        </w:rPr>
        <w:t>COMERCIO.</w:t>
      </w:r>
    </w:p>
    <w:p w14:paraId="63822051"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121EB386"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PARÁGRAFO 1</w:t>
      </w:r>
      <w:r w:rsidRPr="009A678A">
        <w:rPr>
          <w:rFonts w:ascii="Tahoma" w:eastAsia="Times New Roman" w:hAnsi="Tahoma" w:cs="Tahoma"/>
          <w:color w:val="000000" w:themeColor="text1"/>
          <w:spacing w:val="-3"/>
          <w:sz w:val="24"/>
          <w:szCs w:val="24"/>
          <w:lang w:val="es-ES_tradnl" w:eastAsia="es-ES"/>
        </w:rPr>
        <w:t xml:space="preserve">: </w:t>
      </w:r>
      <w:r w:rsidRPr="009A678A">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9A678A">
        <w:rPr>
          <w:rFonts w:ascii="Tahoma" w:eastAsia="Times New Roman" w:hAnsi="Tahoma" w:cs="Tahoma"/>
          <w:bCs/>
          <w:color w:val="000000" w:themeColor="text1"/>
          <w:spacing w:val="-3"/>
          <w:sz w:val="24"/>
          <w:szCs w:val="24"/>
          <w:lang w:val="es-ES_tradnl" w:eastAsia="es-ES"/>
        </w:rPr>
        <w:t>N°</w:t>
      </w:r>
      <w:proofErr w:type="spellEnd"/>
      <w:r w:rsidRPr="009A678A">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3ED9C4F7"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436614CB" w14:textId="77777777" w:rsidR="009A678A" w:rsidRPr="009A678A" w:rsidRDefault="009A678A" w:rsidP="009A678A">
      <w:pPr>
        <w:tabs>
          <w:tab w:val="left" w:pos="-720"/>
          <w:tab w:val="left" w:pos="-284"/>
        </w:tabs>
        <w:suppressAutoHyphens/>
        <w:spacing w:after="0" w:line="240" w:lineRule="atLeast"/>
        <w:jc w:val="both"/>
        <w:rPr>
          <w:rFonts w:ascii="Tahoma" w:eastAsia="Times New Roman" w:hAnsi="Tahoma" w:cs="Tahoma"/>
          <w:color w:val="000000" w:themeColor="text1"/>
          <w:sz w:val="24"/>
          <w:szCs w:val="24"/>
          <w:lang w:eastAsia="es-CO"/>
        </w:rPr>
      </w:pPr>
      <w:r w:rsidRPr="009A678A">
        <w:rPr>
          <w:rFonts w:ascii="Tahoma" w:eastAsia="Times New Roman" w:hAnsi="Tahoma" w:cs="Tahoma"/>
          <w:b/>
          <w:bCs/>
          <w:color w:val="000000" w:themeColor="text1"/>
          <w:spacing w:val="-3"/>
          <w:sz w:val="24"/>
          <w:szCs w:val="24"/>
          <w:lang w:val="es-ES" w:eastAsia="es-ES"/>
        </w:rPr>
        <w:t>ARTÍCULO TERCERO</w:t>
      </w:r>
      <w:r w:rsidRPr="009A678A">
        <w:rPr>
          <w:rFonts w:ascii="Tahoma" w:eastAsia="Times New Roman" w:hAnsi="Tahoma" w:cs="Tahoma"/>
          <w:color w:val="000000" w:themeColor="text1"/>
          <w:spacing w:val="-3"/>
          <w:sz w:val="24"/>
          <w:szCs w:val="24"/>
          <w:lang w:val="es-ES" w:eastAsia="es-ES"/>
        </w:rPr>
        <w:t>: Informar e</w:t>
      </w:r>
      <w:r w:rsidRPr="009A678A">
        <w:rPr>
          <w:rFonts w:ascii="Tahoma" w:eastAsia="Times New Roman" w:hAnsi="Tahoma" w:cs="Tahoma"/>
          <w:color w:val="000000" w:themeColor="text1"/>
          <w:sz w:val="24"/>
          <w:szCs w:val="24"/>
          <w:lang w:eastAsia="es-CO"/>
        </w:rPr>
        <w:t>l cruce de cuentas realizado en el presente acto administrativo, a la Subdirección Administrativa y Financiera, para efectos contables y así mismo, para que realicen las actuaciones administrativas en aras de aclarar la situación financieramente, de igual manera, se deberá informar respecto del saldo a favor del usuario.</w:t>
      </w:r>
    </w:p>
    <w:p w14:paraId="3E387A26" w14:textId="77777777" w:rsidR="009A678A" w:rsidRPr="009A678A" w:rsidRDefault="009A678A" w:rsidP="009A678A">
      <w:pPr>
        <w:tabs>
          <w:tab w:val="left" w:pos="0"/>
        </w:tabs>
        <w:suppressAutoHyphens/>
        <w:spacing w:after="0" w:line="240" w:lineRule="atLeast"/>
        <w:jc w:val="both"/>
        <w:rPr>
          <w:rFonts w:ascii="Tahoma" w:eastAsia="Times New Roman" w:hAnsi="Tahoma" w:cs="Tahoma"/>
          <w:b/>
          <w:color w:val="000000" w:themeColor="text1"/>
          <w:sz w:val="24"/>
          <w:szCs w:val="24"/>
          <w:lang w:val="es-ES" w:eastAsia="es-ES"/>
        </w:rPr>
      </w:pPr>
    </w:p>
    <w:p w14:paraId="17B2EBCF" w14:textId="77777777" w:rsidR="009A678A" w:rsidRPr="009A678A" w:rsidRDefault="009A678A" w:rsidP="009A678A">
      <w:pPr>
        <w:tabs>
          <w:tab w:val="left" w:pos="0"/>
        </w:tabs>
        <w:suppressAutoHyphens/>
        <w:spacing w:after="0" w:line="240" w:lineRule="atLeast"/>
        <w:jc w:val="both"/>
        <w:rPr>
          <w:rFonts w:ascii="Tahoma" w:eastAsia="Times New Roman" w:hAnsi="Tahoma" w:cs="Tahoma"/>
          <w:sz w:val="24"/>
          <w:szCs w:val="24"/>
          <w:lang w:val="es-ES" w:eastAsia="es-ES"/>
        </w:rPr>
      </w:pPr>
      <w:r w:rsidRPr="009A678A">
        <w:rPr>
          <w:rFonts w:ascii="Tahoma" w:eastAsia="Times New Roman" w:hAnsi="Tahoma" w:cs="Tahoma"/>
          <w:b/>
          <w:color w:val="000000" w:themeColor="text1"/>
          <w:sz w:val="24"/>
          <w:szCs w:val="24"/>
          <w:lang w:val="es-ES" w:eastAsia="es-ES"/>
        </w:rPr>
        <w:t>PARÁGRAFO:</w:t>
      </w:r>
      <w:r w:rsidRPr="009A678A">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9A678A">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9A678A">
        <w:rPr>
          <w:rFonts w:ascii="Tahoma" w:eastAsia="Times New Roman" w:hAnsi="Tahoma" w:cs="Tahoma"/>
          <w:sz w:val="24"/>
          <w:szCs w:val="24"/>
          <w:lang w:val="es-ES" w:eastAsia="es-ES"/>
        </w:rPr>
        <w:t xml:space="preserve">y acatando el contenido del Comunicado Interno SAF N°1030 del 31 de </w:t>
      </w:r>
      <w:r w:rsidRPr="009A678A">
        <w:rPr>
          <w:rFonts w:ascii="Tahoma" w:eastAsia="Times New Roman" w:hAnsi="Tahoma" w:cs="Tahoma"/>
          <w:sz w:val="24"/>
          <w:szCs w:val="24"/>
          <w:lang w:val="es-ES" w:eastAsia="es-ES"/>
        </w:rPr>
        <w:lastRenderedPageBreak/>
        <w:t>Diciembre de 2020, se relacionan los siguientes datos:</w:t>
      </w:r>
    </w:p>
    <w:p w14:paraId="460D1C2C" w14:textId="77777777" w:rsidR="009A678A" w:rsidRPr="009A678A" w:rsidRDefault="009A678A" w:rsidP="009A678A">
      <w:pPr>
        <w:tabs>
          <w:tab w:val="left" w:pos="0"/>
        </w:tabs>
        <w:suppressAutoHyphens/>
        <w:spacing w:after="0" w:line="240" w:lineRule="atLeast"/>
        <w:jc w:val="both"/>
        <w:rPr>
          <w:rFonts w:ascii="Tahoma" w:eastAsia="Times New Roman" w:hAnsi="Tahoma" w:cs="Tahoma"/>
          <w:sz w:val="24"/>
          <w:szCs w:val="24"/>
          <w:lang w:val="es-ES" w:eastAsia="es-ES"/>
        </w:rPr>
      </w:pPr>
    </w:p>
    <w:p w14:paraId="7FFE91C2" w14:textId="77777777" w:rsidR="009A678A" w:rsidRPr="009A678A" w:rsidRDefault="009A678A" w:rsidP="009A678A">
      <w:pPr>
        <w:tabs>
          <w:tab w:val="left" w:pos="0"/>
        </w:tabs>
        <w:suppressAutoHyphens/>
        <w:spacing w:after="0" w:line="240" w:lineRule="atLeast"/>
        <w:jc w:val="both"/>
        <w:rPr>
          <w:rFonts w:ascii="Tahoma" w:eastAsia="Times New Roman" w:hAnsi="Tahoma" w:cs="Tahoma"/>
          <w:sz w:val="24"/>
          <w:szCs w:val="24"/>
          <w:lang w:val="es-ES" w:eastAsia="es-ES"/>
        </w:rPr>
      </w:pPr>
      <w:r w:rsidRPr="009A678A">
        <w:rPr>
          <w:rFonts w:ascii="Tahoma" w:eastAsia="Times New Roman" w:hAnsi="Tahoma" w:cs="Tahoma"/>
          <w:b/>
          <w:sz w:val="24"/>
          <w:szCs w:val="24"/>
          <w:lang w:val="es-ES" w:eastAsia="es-ES"/>
        </w:rPr>
        <w:t>Nombre completo o razón social:</w:t>
      </w:r>
      <w:r w:rsidRPr="009A678A">
        <w:rPr>
          <w:rFonts w:ascii="Tahoma" w:eastAsia="Times New Roman" w:hAnsi="Tahoma" w:cs="Tahoma"/>
          <w:sz w:val="24"/>
          <w:szCs w:val="24"/>
          <w:lang w:val="es-ES" w:eastAsia="es-ES"/>
        </w:rPr>
        <w:t xml:space="preserve"> </w:t>
      </w:r>
      <w:r w:rsidRPr="009A678A">
        <w:rPr>
          <w:rFonts w:ascii="Tahoma" w:eastAsia="Times New Roman" w:hAnsi="Tahoma" w:cs="Tahoma"/>
          <w:b/>
          <w:sz w:val="24"/>
          <w:szCs w:val="24"/>
          <w:lang w:val="es-ES" w:eastAsia="es-ES"/>
        </w:rPr>
        <w:t xml:space="preserve">MARLENY LESMES ORTIZ </w:t>
      </w:r>
      <w:r w:rsidRPr="009A678A">
        <w:rPr>
          <w:rFonts w:ascii="Tahoma" w:eastAsia="Times New Roman" w:hAnsi="Tahoma" w:cs="Tahoma"/>
          <w:sz w:val="24"/>
          <w:szCs w:val="24"/>
          <w:lang w:val="es-ES" w:eastAsia="es-ES"/>
        </w:rPr>
        <w:t xml:space="preserve">identificada con cédula de ciudadanía No.24.571.677 y </w:t>
      </w:r>
      <w:r w:rsidRPr="009A678A">
        <w:rPr>
          <w:rFonts w:ascii="Tahoma" w:eastAsia="Times New Roman" w:hAnsi="Tahoma" w:cs="Tahoma"/>
          <w:b/>
          <w:sz w:val="24"/>
          <w:szCs w:val="24"/>
          <w:lang w:val="es-ES" w:eastAsia="es-ES"/>
        </w:rPr>
        <w:t>BAYRON JARAMILLO RESTREPO</w:t>
      </w:r>
      <w:r w:rsidRPr="009A678A">
        <w:rPr>
          <w:rFonts w:ascii="Tahoma" w:eastAsia="Times New Roman" w:hAnsi="Tahoma" w:cs="Tahoma"/>
          <w:sz w:val="24"/>
          <w:szCs w:val="24"/>
          <w:lang w:val="es-ES" w:eastAsia="es-ES"/>
        </w:rPr>
        <w:t xml:space="preserve"> identificado con cédula de ciudadanía No.4.532.774</w:t>
      </w:r>
    </w:p>
    <w:p w14:paraId="642AAE25" w14:textId="77777777" w:rsidR="009A678A" w:rsidRPr="009A678A" w:rsidRDefault="009A678A" w:rsidP="009A678A">
      <w:pPr>
        <w:tabs>
          <w:tab w:val="left" w:pos="0"/>
        </w:tabs>
        <w:suppressAutoHyphens/>
        <w:spacing w:after="0" w:line="240" w:lineRule="atLeast"/>
        <w:jc w:val="both"/>
        <w:rPr>
          <w:rFonts w:ascii="Tahoma" w:eastAsia="Times New Roman" w:hAnsi="Tahoma" w:cs="Tahoma"/>
          <w:sz w:val="24"/>
          <w:szCs w:val="24"/>
          <w:lang w:val="es-ES" w:eastAsia="es-ES"/>
        </w:rPr>
      </w:pPr>
      <w:r w:rsidRPr="009A678A">
        <w:rPr>
          <w:rFonts w:ascii="Tahoma" w:eastAsia="Times New Roman" w:hAnsi="Tahoma" w:cs="Tahoma"/>
          <w:b/>
          <w:sz w:val="24"/>
          <w:szCs w:val="24"/>
          <w:lang w:val="es-ES" w:eastAsia="es-ES"/>
        </w:rPr>
        <w:t>Dirección de Notificación de Correspondencia:</w:t>
      </w:r>
      <w:r w:rsidRPr="009A678A">
        <w:rPr>
          <w:rFonts w:ascii="Tahoma" w:eastAsia="Times New Roman" w:hAnsi="Tahoma" w:cs="Tahoma"/>
          <w:sz w:val="24"/>
          <w:szCs w:val="24"/>
          <w:lang w:val="es-ES" w:eastAsia="es-ES"/>
        </w:rPr>
        <w:t xml:space="preserve">  Calle 49 #27-10 Armenia</w:t>
      </w:r>
    </w:p>
    <w:p w14:paraId="5467A638" w14:textId="77777777" w:rsidR="009A678A" w:rsidRPr="009A678A" w:rsidRDefault="009A678A" w:rsidP="009A678A">
      <w:pPr>
        <w:tabs>
          <w:tab w:val="left" w:pos="0"/>
        </w:tabs>
        <w:suppressAutoHyphens/>
        <w:spacing w:after="0" w:line="240" w:lineRule="atLeast"/>
        <w:jc w:val="both"/>
        <w:rPr>
          <w:rFonts w:ascii="Tahoma" w:eastAsia="Times New Roman" w:hAnsi="Tahoma" w:cs="Tahoma"/>
          <w:sz w:val="24"/>
          <w:szCs w:val="24"/>
          <w:lang w:val="es-ES" w:eastAsia="es-ES"/>
        </w:rPr>
      </w:pPr>
      <w:r w:rsidRPr="009A678A">
        <w:rPr>
          <w:rFonts w:ascii="Tahoma" w:eastAsia="Times New Roman" w:hAnsi="Tahoma" w:cs="Tahoma"/>
          <w:b/>
          <w:sz w:val="24"/>
          <w:szCs w:val="24"/>
          <w:lang w:val="es-ES" w:eastAsia="es-ES"/>
        </w:rPr>
        <w:t>Número telefónico o de contacto:</w:t>
      </w:r>
      <w:r w:rsidRPr="009A678A">
        <w:rPr>
          <w:rFonts w:ascii="Tahoma" w:eastAsia="Times New Roman" w:hAnsi="Tahoma" w:cs="Tahoma"/>
          <w:sz w:val="24"/>
          <w:szCs w:val="24"/>
          <w:lang w:val="es-ES" w:eastAsia="es-ES"/>
        </w:rPr>
        <w:t xml:space="preserve"> 737 33 34</w:t>
      </w:r>
    </w:p>
    <w:p w14:paraId="276097F3" w14:textId="77777777" w:rsidR="009A678A" w:rsidRPr="009A678A" w:rsidRDefault="009A678A" w:rsidP="009A678A">
      <w:pPr>
        <w:tabs>
          <w:tab w:val="left" w:pos="0"/>
        </w:tabs>
        <w:suppressAutoHyphens/>
        <w:spacing w:after="0" w:line="240" w:lineRule="atLeast"/>
        <w:jc w:val="both"/>
        <w:rPr>
          <w:rFonts w:ascii="Tahoma" w:eastAsia="Times New Roman" w:hAnsi="Tahoma" w:cs="Tahoma"/>
          <w:sz w:val="24"/>
          <w:szCs w:val="24"/>
          <w:lang w:val="es-ES" w:eastAsia="es-ES"/>
        </w:rPr>
      </w:pPr>
      <w:r w:rsidRPr="009A678A">
        <w:rPr>
          <w:rFonts w:ascii="Tahoma" w:eastAsia="Times New Roman" w:hAnsi="Tahoma" w:cs="Tahoma"/>
          <w:b/>
          <w:sz w:val="24"/>
          <w:szCs w:val="24"/>
          <w:lang w:val="es-ES" w:eastAsia="es-ES"/>
        </w:rPr>
        <w:t>Correo electrónico:</w:t>
      </w:r>
      <w:r w:rsidRPr="009A678A">
        <w:rPr>
          <w:rFonts w:ascii="Tahoma" w:eastAsia="Times New Roman" w:hAnsi="Tahoma" w:cs="Tahoma"/>
          <w:sz w:val="24"/>
          <w:szCs w:val="24"/>
          <w:lang w:val="es-ES" w:eastAsia="es-ES"/>
        </w:rPr>
        <w:t xml:space="preserve"> No Registra –Correo electrónico apoderado: dariusguaduas@hotmail.com</w:t>
      </w:r>
    </w:p>
    <w:p w14:paraId="3FB20471" w14:textId="77777777" w:rsidR="009A678A" w:rsidRPr="009A678A" w:rsidRDefault="009A678A" w:rsidP="009A678A">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2B61419D"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b/>
          <w:bCs/>
          <w:color w:val="000000" w:themeColor="text1"/>
          <w:sz w:val="24"/>
          <w:szCs w:val="24"/>
          <w:lang w:val="es-ES" w:eastAsia="es-ES"/>
        </w:rPr>
        <w:t>ARTÍCULO CUARTO</w:t>
      </w:r>
      <w:r w:rsidRPr="009A678A">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4D1EE05A"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3491BF01"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9A678A">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565948D4"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ARTÍCULO QUINTO</w:t>
      </w:r>
      <w:r w:rsidRPr="009A678A">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3A4BC116"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073B3B31"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 xml:space="preserve">PARÁGRAFO 1: </w:t>
      </w:r>
      <w:r w:rsidRPr="009A678A">
        <w:rPr>
          <w:rFonts w:ascii="Tahoma" w:eastAsia="Times New Roman" w:hAnsi="Tahoma" w:cs="Tahoma"/>
          <w:color w:val="000000" w:themeColor="text1"/>
          <w:spacing w:val="-3"/>
          <w:sz w:val="24"/>
          <w:szCs w:val="24"/>
          <w:lang w:val="es-ES_tradnl" w:eastAsia="es-ES"/>
        </w:rPr>
        <w:t xml:space="preserve">Para el efecto un funcionario de la Entidad, efectuará visita al sitio de intervención, con el fin </w:t>
      </w:r>
      <w:r w:rsidRPr="009A678A">
        <w:rPr>
          <w:rFonts w:ascii="Tahoma" w:eastAsia="Times New Roman" w:hAnsi="Tahoma" w:cs="Tahoma"/>
          <w:color w:val="000000" w:themeColor="text1"/>
          <w:spacing w:val="-3"/>
          <w:sz w:val="24"/>
          <w:szCs w:val="24"/>
          <w:lang w:val="es-ES_tradnl" w:eastAsia="es-ES"/>
        </w:rPr>
        <w:t>de constatar el fiel cumplimiento a las normas aquí establecidas.</w:t>
      </w:r>
    </w:p>
    <w:p w14:paraId="065A843F"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59901643"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9A678A">
        <w:rPr>
          <w:rFonts w:ascii="Tahoma" w:eastAsia="Times New Roman" w:hAnsi="Tahoma" w:cs="Tahoma"/>
          <w:b/>
          <w:bCs/>
          <w:color w:val="000000" w:themeColor="text1"/>
          <w:sz w:val="24"/>
          <w:szCs w:val="24"/>
          <w:lang w:val="es-ES" w:eastAsia="es-ES"/>
        </w:rPr>
        <w:t xml:space="preserve">PARÁGRAFO 2: </w:t>
      </w:r>
      <w:r w:rsidRPr="009A678A">
        <w:rPr>
          <w:rFonts w:ascii="Tahoma" w:eastAsia="Times New Roman" w:hAnsi="Tahoma" w:cs="Tahoma"/>
          <w:color w:val="000000" w:themeColor="text1"/>
          <w:sz w:val="24"/>
          <w:szCs w:val="24"/>
          <w:lang w:val="es-ES" w:eastAsia="es-ES"/>
        </w:rPr>
        <w:t>Copia de la presente Resolución, deberá permanecer en el sitio de la intervención.</w:t>
      </w:r>
    </w:p>
    <w:p w14:paraId="07B2FD15"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78A3C1F4"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ARTÍCULO SEXTO:</w:t>
      </w:r>
      <w:r w:rsidRPr="009A678A">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9A678A">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3D5497BD"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714E0F4A"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ARTÍCULO SÉPTIMO</w:t>
      </w:r>
      <w:r w:rsidRPr="009A678A">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9A678A">
        <w:rPr>
          <w:rFonts w:ascii="Tahoma" w:eastAsia="Times New Roman" w:hAnsi="Tahoma" w:cs="Tahoma"/>
          <w:color w:val="000000" w:themeColor="text1"/>
          <w:spacing w:val="-3"/>
          <w:sz w:val="24"/>
          <w:szCs w:val="24"/>
          <w:lang w:val="es-ES_tradnl" w:eastAsia="es-ES"/>
        </w:rPr>
        <w:t>Subdirector</w:t>
      </w:r>
      <w:proofErr w:type="gramEnd"/>
      <w:r w:rsidRPr="009A678A">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5AAD7DB8"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4CBCF527"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9A678A">
        <w:rPr>
          <w:rFonts w:ascii="Tahoma" w:eastAsia="Times New Roman" w:hAnsi="Tahoma" w:cs="Tahoma"/>
          <w:bCs/>
          <w:color w:val="000000" w:themeColor="text1"/>
          <w:spacing w:val="-3"/>
          <w:sz w:val="24"/>
          <w:szCs w:val="24"/>
          <w:lang w:val="es-ES_tradnl" w:eastAsia="es-ES"/>
        </w:rPr>
        <w:t>Artículos 76</w:t>
      </w:r>
      <w:r w:rsidRPr="009A678A">
        <w:rPr>
          <w:rFonts w:ascii="Tahoma" w:eastAsia="Times New Roman" w:hAnsi="Tahoma" w:cs="Tahoma"/>
          <w:b/>
          <w:bCs/>
          <w:color w:val="000000" w:themeColor="text1"/>
          <w:spacing w:val="-3"/>
          <w:sz w:val="24"/>
          <w:szCs w:val="24"/>
          <w:lang w:val="es-ES_tradnl" w:eastAsia="es-ES"/>
        </w:rPr>
        <w:t xml:space="preserve"> </w:t>
      </w:r>
      <w:r w:rsidRPr="009A678A">
        <w:rPr>
          <w:rFonts w:ascii="Tahoma" w:eastAsia="Times New Roman" w:hAnsi="Tahoma" w:cs="Tahoma"/>
          <w:color w:val="000000" w:themeColor="text1"/>
          <w:spacing w:val="-3"/>
          <w:sz w:val="24"/>
          <w:szCs w:val="24"/>
          <w:lang w:val="es-ES_tradnl" w:eastAsia="es-ES"/>
        </w:rPr>
        <w:t>y 77 de la Ley 1437 de 2011.</w:t>
      </w:r>
    </w:p>
    <w:p w14:paraId="0815B5EF" w14:textId="77777777" w:rsidR="009A678A" w:rsidRPr="009A678A" w:rsidRDefault="009A678A" w:rsidP="009A678A">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43F1405B" w14:textId="77777777" w:rsidR="009A678A" w:rsidRPr="009A678A" w:rsidRDefault="009A678A" w:rsidP="009A678A">
      <w:pPr>
        <w:spacing w:after="120" w:line="240" w:lineRule="auto"/>
        <w:jc w:val="both"/>
        <w:rPr>
          <w:rFonts w:ascii="Tahoma" w:eastAsia="Times New Roman" w:hAnsi="Tahoma" w:cs="Tahoma"/>
          <w:color w:val="000000" w:themeColor="text1"/>
          <w:sz w:val="24"/>
          <w:szCs w:val="24"/>
          <w:lang w:val="es-ES" w:eastAsia="es-ES"/>
        </w:rPr>
      </w:pPr>
      <w:r w:rsidRPr="009A678A">
        <w:rPr>
          <w:rFonts w:ascii="Tahoma" w:eastAsia="Times New Roman" w:hAnsi="Tahoma" w:cs="Tahoma"/>
          <w:b/>
          <w:bCs/>
          <w:color w:val="000000" w:themeColor="text1"/>
          <w:sz w:val="24"/>
          <w:szCs w:val="24"/>
          <w:lang w:val="es-ES" w:eastAsia="es-ES"/>
        </w:rPr>
        <w:t>ARTÍCULO OCTAVO</w:t>
      </w:r>
      <w:r w:rsidRPr="009A678A">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193EB52F"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15B9828D"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9A678A">
        <w:rPr>
          <w:rFonts w:ascii="Tahoma" w:eastAsia="Times New Roman" w:hAnsi="Tahoma" w:cs="Tahoma"/>
          <w:b/>
          <w:bCs/>
          <w:color w:val="000000" w:themeColor="text1"/>
          <w:sz w:val="24"/>
          <w:szCs w:val="24"/>
          <w:lang w:val="es-ES" w:eastAsia="es-ES"/>
        </w:rPr>
        <w:t>ARTÍCULO NOVENO:</w:t>
      </w:r>
      <w:r w:rsidRPr="009A678A">
        <w:rPr>
          <w:rFonts w:ascii="Tahoma" w:eastAsia="Times New Roman" w:hAnsi="Tahoma" w:cs="Tahoma"/>
          <w:color w:val="000000" w:themeColor="text1"/>
          <w:spacing w:val="-3"/>
          <w:sz w:val="24"/>
          <w:szCs w:val="24"/>
          <w:lang w:val="es-ES_tradnl" w:eastAsia="es-ES"/>
        </w:rPr>
        <w:t xml:space="preserve"> </w:t>
      </w:r>
      <w:r w:rsidRPr="009A678A">
        <w:rPr>
          <w:rFonts w:ascii="Tahoma" w:eastAsia="Times New Roman" w:hAnsi="Tahoma" w:cs="Tahoma"/>
          <w:color w:val="000000" w:themeColor="text1"/>
          <w:sz w:val="24"/>
          <w:szCs w:val="24"/>
          <w:lang w:val="es-ES" w:eastAsia="es-ES"/>
        </w:rPr>
        <w:t xml:space="preserve">Publíquese el presente acto administrativo, a costas del interesado en el boletín ambiental de la </w:t>
      </w:r>
      <w:r w:rsidRPr="009A678A">
        <w:rPr>
          <w:rFonts w:ascii="Tahoma" w:eastAsia="Times New Roman" w:hAnsi="Tahoma" w:cs="Tahoma"/>
          <w:b/>
          <w:color w:val="000000" w:themeColor="text1"/>
          <w:sz w:val="24"/>
          <w:szCs w:val="24"/>
          <w:lang w:val="es-ES" w:eastAsia="es-ES"/>
        </w:rPr>
        <w:t>CRQ</w:t>
      </w:r>
      <w:r w:rsidRPr="009A678A">
        <w:rPr>
          <w:rFonts w:ascii="Tahoma" w:eastAsia="Times New Roman" w:hAnsi="Tahoma" w:cs="Tahoma"/>
          <w:b/>
          <w:bCs/>
          <w:color w:val="000000" w:themeColor="text1"/>
          <w:sz w:val="24"/>
          <w:szCs w:val="24"/>
          <w:lang w:val="es-ES" w:eastAsia="es-ES"/>
        </w:rPr>
        <w:t xml:space="preserve">, </w:t>
      </w:r>
      <w:r w:rsidRPr="009A678A">
        <w:rPr>
          <w:rFonts w:ascii="Tahoma" w:eastAsia="Times New Roman" w:hAnsi="Tahoma" w:cs="Tahoma"/>
          <w:bCs/>
          <w:color w:val="000000" w:themeColor="text1"/>
          <w:sz w:val="24"/>
          <w:szCs w:val="24"/>
          <w:lang w:val="es-ES" w:eastAsia="es-ES"/>
        </w:rPr>
        <w:t xml:space="preserve">de conformidad con lo </w:t>
      </w:r>
      <w:r w:rsidRPr="009A678A">
        <w:rPr>
          <w:rFonts w:ascii="Tahoma" w:eastAsia="Times New Roman" w:hAnsi="Tahoma" w:cs="Tahoma"/>
          <w:bCs/>
          <w:color w:val="000000" w:themeColor="text1"/>
          <w:sz w:val="24"/>
          <w:szCs w:val="24"/>
          <w:lang w:val="es-ES" w:eastAsia="es-ES"/>
        </w:rPr>
        <w:lastRenderedPageBreak/>
        <w:t>establecido en el artículo 71 de la Ley 99 de 1993.</w:t>
      </w:r>
    </w:p>
    <w:p w14:paraId="08D210BA" w14:textId="77777777" w:rsidR="009A678A" w:rsidRPr="009A678A" w:rsidRDefault="009A678A" w:rsidP="009A678A">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7DD85734" w14:textId="77777777" w:rsidR="009A678A" w:rsidRPr="009A678A" w:rsidRDefault="009A678A" w:rsidP="009A678A">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9A678A">
        <w:rPr>
          <w:rFonts w:ascii="Tahoma" w:eastAsia="Times New Roman" w:hAnsi="Tahoma" w:cs="Tahoma"/>
          <w:b/>
          <w:bCs/>
          <w:color w:val="000000" w:themeColor="text1"/>
          <w:sz w:val="24"/>
          <w:szCs w:val="24"/>
          <w:lang w:val="es-ES" w:eastAsia="es-ES"/>
        </w:rPr>
        <w:t xml:space="preserve">ARTÍCULO DÉCIMO: </w:t>
      </w:r>
      <w:r w:rsidRPr="009A678A">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6F966976"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7858D291" w14:textId="77777777" w:rsidR="009A678A" w:rsidRPr="009A678A" w:rsidRDefault="009A678A" w:rsidP="009A678A">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9A678A">
        <w:rPr>
          <w:rFonts w:ascii="Tahoma" w:eastAsia="Times New Roman" w:hAnsi="Tahoma" w:cs="Tahoma"/>
          <w:b/>
          <w:bCs/>
          <w:color w:val="000000" w:themeColor="text1"/>
          <w:sz w:val="24"/>
          <w:szCs w:val="24"/>
          <w:lang w:val="es-ES" w:eastAsia="es-ES"/>
        </w:rPr>
        <w:t>ARTÍCULO UNDÉCIMO:</w:t>
      </w:r>
      <w:r w:rsidRPr="009A678A">
        <w:rPr>
          <w:rFonts w:ascii="Tahoma" w:eastAsia="Times New Roman" w:hAnsi="Tahoma" w:cs="Tahoma"/>
          <w:color w:val="000000" w:themeColor="text1"/>
          <w:spacing w:val="-3"/>
          <w:sz w:val="24"/>
          <w:szCs w:val="24"/>
          <w:lang w:val="es-ES_tradnl" w:eastAsia="es-ES"/>
        </w:rPr>
        <w:t xml:space="preserve"> </w:t>
      </w:r>
      <w:r w:rsidRPr="009A678A">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686592318"/>
          <w:placeholder>
            <w:docPart w:val="8D44BEEFDA9F4AAB90B8EE3F8C7DD69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9A678A">
            <w:rPr>
              <w:rFonts w:ascii="Tahoma" w:eastAsia="Times New Roman" w:hAnsi="Tahoma" w:cs="Tahoma"/>
              <w:color w:val="000000" w:themeColor="text1"/>
              <w:sz w:val="24"/>
              <w:szCs w:val="24"/>
              <w:lang w:val="es-ES" w:eastAsia="es-ES"/>
            </w:rPr>
            <w:t>CALARCA</w:t>
          </w:r>
        </w:sdtContent>
      </w:sdt>
      <w:r w:rsidRPr="009A678A">
        <w:rPr>
          <w:rFonts w:ascii="Tahoma" w:eastAsia="Times New Roman" w:hAnsi="Tahoma" w:cs="Tahoma"/>
          <w:color w:val="000000" w:themeColor="text1"/>
          <w:sz w:val="24"/>
          <w:szCs w:val="24"/>
          <w:lang w:val="es-ES" w:eastAsia="es-ES"/>
        </w:rPr>
        <w:t xml:space="preserve"> </w:t>
      </w:r>
      <w:r w:rsidRPr="009A678A">
        <w:rPr>
          <w:rFonts w:ascii="Tahoma" w:eastAsia="Times New Roman" w:hAnsi="Tahoma" w:cs="Tahoma"/>
          <w:b/>
          <w:color w:val="000000" w:themeColor="text1"/>
          <w:sz w:val="24"/>
          <w:szCs w:val="24"/>
          <w:lang w:val="es-ES" w:eastAsia="es-ES"/>
        </w:rPr>
        <w:t xml:space="preserve">QUINDÍO, </w:t>
      </w:r>
      <w:r w:rsidRPr="009A678A">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02930AE0" w14:textId="77777777" w:rsidR="009A678A" w:rsidRPr="009A678A" w:rsidRDefault="009A678A" w:rsidP="009A678A">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5E14F323" w14:textId="77777777" w:rsidR="009A678A" w:rsidRPr="009A678A" w:rsidRDefault="009A678A" w:rsidP="009A678A">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9A678A">
        <w:rPr>
          <w:rFonts w:ascii="Tahoma" w:eastAsia="Times New Roman" w:hAnsi="Tahoma" w:cs="Tahoma"/>
          <w:b/>
          <w:bCs/>
          <w:color w:val="000000" w:themeColor="text1"/>
          <w:spacing w:val="-3"/>
          <w:sz w:val="24"/>
          <w:szCs w:val="24"/>
          <w:lang w:val="es-ES_tradnl" w:eastAsia="es-ES"/>
        </w:rPr>
        <w:t>NOTIFÍQUESE, PUBLÍQUESE Y CÚMPLASE.</w:t>
      </w:r>
    </w:p>
    <w:p w14:paraId="64C075A8" w14:textId="77777777" w:rsidR="009A678A" w:rsidRPr="009A678A" w:rsidRDefault="009A678A" w:rsidP="009A678A">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9A678A">
        <w:rPr>
          <w:rFonts w:ascii="Tahoma" w:eastAsia="Times New Roman" w:hAnsi="Tahoma" w:cs="Tahoma"/>
          <w:b/>
          <w:bCs/>
          <w:color w:val="000000" w:themeColor="text1"/>
          <w:spacing w:val="-3"/>
          <w:sz w:val="24"/>
          <w:szCs w:val="24"/>
          <w:lang w:val="es-ES_tradnl" w:eastAsia="es-ES"/>
        </w:rPr>
        <w:tab/>
      </w:r>
    </w:p>
    <w:p w14:paraId="466EAD1C" w14:textId="77777777" w:rsidR="009A678A" w:rsidRPr="009A678A" w:rsidRDefault="009A678A" w:rsidP="009A678A">
      <w:pPr>
        <w:spacing w:after="0" w:line="240" w:lineRule="auto"/>
        <w:jc w:val="both"/>
        <w:rPr>
          <w:rFonts w:ascii="Tahoma" w:eastAsia="Calibri" w:hAnsi="Tahoma" w:cs="Tahoma"/>
          <w:b/>
          <w:color w:val="000000" w:themeColor="text1"/>
          <w:sz w:val="24"/>
          <w:szCs w:val="24"/>
          <w:lang w:val="es-ES" w:eastAsia="es-ES"/>
        </w:rPr>
      </w:pPr>
    </w:p>
    <w:p w14:paraId="1EF3E769" w14:textId="77777777" w:rsidR="009A678A" w:rsidRPr="009A678A" w:rsidRDefault="009A678A" w:rsidP="009A678A">
      <w:pPr>
        <w:spacing w:after="0" w:line="240" w:lineRule="auto"/>
        <w:jc w:val="center"/>
        <w:rPr>
          <w:rFonts w:ascii="Tahoma" w:eastAsia="Calibri" w:hAnsi="Tahoma" w:cs="Tahoma"/>
          <w:b/>
          <w:color w:val="000000" w:themeColor="text1"/>
          <w:sz w:val="24"/>
          <w:szCs w:val="24"/>
          <w:lang w:val="es-ES" w:eastAsia="es-ES"/>
        </w:rPr>
      </w:pPr>
    </w:p>
    <w:p w14:paraId="0E0171A0" w14:textId="77777777" w:rsidR="009A678A" w:rsidRPr="009A678A" w:rsidRDefault="009A678A" w:rsidP="009A678A">
      <w:pPr>
        <w:spacing w:after="0" w:line="240" w:lineRule="auto"/>
        <w:jc w:val="center"/>
        <w:rPr>
          <w:rFonts w:ascii="Tahoma" w:eastAsia="Calibri" w:hAnsi="Tahoma" w:cs="Tahoma"/>
          <w:b/>
          <w:color w:val="000000" w:themeColor="text1"/>
          <w:sz w:val="24"/>
          <w:szCs w:val="24"/>
          <w:lang w:val="es-ES" w:eastAsia="es-ES"/>
        </w:rPr>
      </w:pPr>
      <w:r w:rsidRPr="009A678A">
        <w:rPr>
          <w:rFonts w:ascii="Tahoma" w:eastAsia="Times New Roman" w:hAnsi="Tahoma" w:cs="Tahoma"/>
          <w:b/>
          <w:bCs/>
          <w:color w:val="000000" w:themeColor="text1"/>
          <w:sz w:val="24"/>
          <w:szCs w:val="24"/>
          <w:lang w:val="es-ES" w:eastAsia="es-ES"/>
        </w:rPr>
        <w:t>CARLOS ARIEL TRUKE OSPINA</w:t>
      </w:r>
      <w:r w:rsidRPr="009A678A">
        <w:rPr>
          <w:rFonts w:ascii="Tahoma" w:eastAsia="Calibri" w:hAnsi="Tahoma" w:cs="Tahoma"/>
          <w:b/>
          <w:color w:val="000000" w:themeColor="text1"/>
          <w:sz w:val="24"/>
          <w:szCs w:val="24"/>
          <w:lang w:val="es-ES" w:eastAsia="es-ES"/>
        </w:rPr>
        <w:t>.</w:t>
      </w:r>
    </w:p>
    <w:p w14:paraId="6870CFBA" w14:textId="77777777" w:rsidR="009A678A" w:rsidRPr="009A678A" w:rsidRDefault="009A678A" w:rsidP="009A678A">
      <w:pPr>
        <w:spacing w:after="0" w:line="240" w:lineRule="auto"/>
        <w:jc w:val="center"/>
        <w:rPr>
          <w:rFonts w:ascii="Tahoma" w:eastAsia="Calibri" w:hAnsi="Tahoma" w:cs="Tahoma"/>
          <w:b/>
          <w:color w:val="000000" w:themeColor="text1"/>
          <w:sz w:val="24"/>
          <w:szCs w:val="24"/>
          <w:lang w:val="es-ES" w:eastAsia="es-ES"/>
        </w:rPr>
      </w:pPr>
      <w:r w:rsidRPr="009A678A">
        <w:rPr>
          <w:rFonts w:ascii="Tahoma" w:eastAsia="Calibri" w:hAnsi="Tahoma" w:cs="Tahoma"/>
          <w:b/>
          <w:color w:val="000000" w:themeColor="text1"/>
          <w:sz w:val="24"/>
          <w:szCs w:val="24"/>
          <w:lang w:val="es-ES" w:eastAsia="es-ES"/>
        </w:rPr>
        <w:t>Subdirector de Regulación y Control Ambiental</w:t>
      </w:r>
    </w:p>
    <w:p w14:paraId="4ADE1326" w14:textId="77777777" w:rsidR="009A678A" w:rsidRPr="009A678A" w:rsidRDefault="009A678A" w:rsidP="009A678A">
      <w:pPr>
        <w:spacing w:after="0" w:line="240" w:lineRule="auto"/>
        <w:jc w:val="center"/>
        <w:rPr>
          <w:rFonts w:ascii="Tahoma" w:eastAsia="Calibri" w:hAnsi="Tahoma" w:cs="Tahoma"/>
          <w:b/>
          <w:color w:val="000000" w:themeColor="text1"/>
          <w:sz w:val="24"/>
          <w:szCs w:val="24"/>
          <w:lang w:val="es-ES" w:eastAsia="es-ES"/>
        </w:rPr>
      </w:pPr>
      <w:r w:rsidRPr="009A678A">
        <w:rPr>
          <w:rFonts w:ascii="Tahoma" w:eastAsia="Calibri" w:hAnsi="Tahoma" w:cs="Tahoma"/>
          <w:b/>
          <w:color w:val="000000" w:themeColor="text1"/>
          <w:sz w:val="24"/>
          <w:szCs w:val="24"/>
          <w:lang w:val="es-ES" w:eastAsia="es-ES"/>
        </w:rPr>
        <w:t>Corporación Autónoma Regional del Quindío</w:t>
      </w:r>
    </w:p>
    <w:p w14:paraId="40CFCD9F" w14:textId="78F17FD3" w:rsidR="009A678A" w:rsidRPr="00680C40" w:rsidRDefault="009A678A" w:rsidP="00A96B0A">
      <w:pPr>
        <w:spacing w:after="160" w:line="259" w:lineRule="auto"/>
        <w:jc w:val="center"/>
        <w:rPr>
          <w:rFonts w:ascii="Tahoma" w:eastAsia="Calibri" w:hAnsi="Tahoma" w:cs="Tahoma"/>
          <w:sz w:val="24"/>
          <w:szCs w:val="24"/>
        </w:rPr>
      </w:pPr>
    </w:p>
    <w:p w14:paraId="31E998C1" w14:textId="4E2BE949" w:rsidR="006C31F8" w:rsidRPr="00680C40" w:rsidRDefault="006C31F8" w:rsidP="006C31F8">
      <w:pPr>
        <w:spacing w:after="160" w:line="259" w:lineRule="auto"/>
        <w:jc w:val="center"/>
        <w:rPr>
          <w:rFonts w:ascii="Tahoma" w:eastAsia="Calibri" w:hAnsi="Tahoma" w:cs="Tahoma"/>
          <w:b/>
          <w:bCs/>
          <w:sz w:val="24"/>
          <w:szCs w:val="24"/>
        </w:rPr>
      </w:pPr>
      <w:r w:rsidRPr="00680C40">
        <w:rPr>
          <w:rFonts w:ascii="Tahoma" w:eastAsia="Calibri" w:hAnsi="Tahoma" w:cs="Tahoma"/>
          <w:b/>
          <w:bCs/>
          <w:sz w:val="24"/>
          <w:szCs w:val="24"/>
        </w:rPr>
        <w:t>R</w:t>
      </w:r>
      <w:r w:rsidRPr="006C31F8">
        <w:rPr>
          <w:rFonts w:ascii="Tahoma" w:eastAsia="Calibri" w:hAnsi="Tahoma" w:cs="Tahoma"/>
          <w:b/>
          <w:bCs/>
          <w:sz w:val="24"/>
          <w:szCs w:val="24"/>
        </w:rPr>
        <w:t xml:space="preserve">ESOLUCIÓN N°000314 </w:t>
      </w:r>
    </w:p>
    <w:p w14:paraId="05A1852B" w14:textId="2C7A464B" w:rsidR="006C31F8" w:rsidRPr="00680C40" w:rsidRDefault="006C31F8" w:rsidP="006C31F8">
      <w:pPr>
        <w:spacing w:after="160" w:line="259" w:lineRule="auto"/>
        <w:jc w:val="center"/>
        <w:rPr>
          <w:rFonts w:ascii="Tahoma" w:hAnsi="Tahoma" w:cs="Tahoma"/>
          <w:b/>
          <w:bCs/>
          <w:sz w:val="24"/>
          <w:szCs w:val="24"/>
        </w:rPr>
      </w:pPr>
      <w:r w:rsidRPr="00680C40">
        <w:rPr>
          <w:rFonts w:ascii="Tahoma" w:hAnsi="Tahoma" w:cs="Tahoma"/>
          <w:b/>
          <w:bCs/>
          <w:sz w:val="24"/>
          <w:szCs w:val="24"/>
        </w:rPr>
        <w:t>DEL 23 DE FEBRERO DE 2021</w:t>
      </w:r>
    </w:p>
    <w:p w14:paraId="69E77366" w14:textId="46BA032F" w:rsidR="006C31F8" w:rsidRPr="00680C40" w:rsidRDefault="006C31F8" w:rsidP="006C31F8">
      <w:pPr>
        <w:spacing w:after="160" w:line="259" w:lineRule="auto"/>
        <w:jc w:val="center"/>
        <w:rPr>
          <w:rFonts w:ascii="Tahoma" w:hAnsi="Tahoma" w:cs="Tahoma"/>
          <w:b/>
          <w:bCs/>
          <w:sz w:val="24"/>
          <w:szCs w:val="24"/>
        </w:rPr>
      </w:pPr>
      <w:r w:rsidRPr="00680C40">
        <w:rPr>
          <w:rFonts w:ascii="Tahoma" w:hAnsi="Tahoma" w:cs="Tahoma"/>
          <w:b/>
          <w:bCs/>
          <w:sz w:val="24"/>
          <w:szCs w:val="24"/>
        </w:rPr>
        <w:t>POR LA CUAL SE NIEGA UNA AUTORIZACIÓN DE APROVECHAMIENTO FORESTAL</w:t>
      </w:r>
    </w:p>
    <w:p w14:paraId="6918F5FE" w14:textId="7DA1FBE5" w:rsidR="006C31F8" w:rsidRPr="00680C40" w:rsidRDefault="006C31F8" w:rsidP="006C31F8">
      <w:pPr>
        <w:spacing w:after="160" w:line="259" w:lineRule="auto"/>
        <w:jc w:val="center"/>
        <w:rPr>
          <w:rFonts w:ascii="Tahoma" w:hAnsi="Tahoma" w:cs="Tahoma"/>
          <w:b/>
          <w:bCs/>
          <w:sz w:val="24"/>
          <w:szCs w:val="24"/>
        </w:rPr>
      </w:pPr>
    </w:p>
    <w:p w14:paraId="7DCA374C" w14:textId="77777777" w:rsidR="006C31F8" w:rsidRPr="006C31F8" w:rsidRDefault="006C31F8" w:rsidP="006C31F8">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6C31F8">
        <w:rPr>
          <w:rFonts w:ascii="Tahoma" w:eastAsia="Times New Roman" w:hAnsi="Tahoma" w:cs="Tahoma"/>
          <w:b/>
          <w:bCs/>
          <w:spacing w:val="-3"/>
          <w:sz w:val="24"/>
          <w:szCs w:val="24"/>
          <w:lang w:val="es-ES_tradnl" w:eastAsia="es-ES"/>
        </w:rPr>
        <w:t>R E S U E L V E:</w:t>
      </w:r>
    </w:p>
    <w:p w14:paraId="51B86854" w14:textId="77777777" w:rsidR="006C31F8" w:rsidRPr="006C31F8" w:rsidRDefault="006C31F8" w:rsidP="006C31F8">
      <w:pPr>
        <w:spacing w:after="160" w:line="259" w:lineRule="auto"/>
        <w:contextualSpacing/>
        <w:jc w:val="both"/>
        <w:rPr>
          <w:rFonts w:ascii="Tahoma" w:eastAsia="Calibri" w:hAnsi="Tahoma" w:cs="Tahoma"/>
          <w:b/>
          <w:bCs/>
          <w:spacing w:val="-3"/>
          <w:sz w:val="24"/>
          <w:szCs w:val="24"/>
          <w:lang w:val="es-ES_tradnl"/>
        </w:rPr>
      </w:pPr>
    </w:p>
    <w:p w14:paraId="2A8732F6" w14:textId="77777777" w:rsidR="006C31F8" w:rsidRPr="006C31F8" w:rsidRDefault="006C31F8" w:rsidP="006C31F8">
      <w:pPr>
        <w:spacing w:after="160" w:line="259" w:lineRule="auto"/>
        <w:contextualSpacing/>
        <w:jc w:val="both"/>
        <w:rPr>
          <w:rFonts w:ascii="Tahoma" w:eastAsia="Calibri" w:hAnsi="Tahoma" w:cs="Tahoma"/>
          <w:sz w:val="24"/>
          <w:szCs w:val="24"/>
        </w:rPr>
      </w:pPr>
      <w:r w:rsidRPr="006C31F8">
        <w:rPr>
          <w:rFonts w:ascii="Tahoma" w:eastAsia="Calibri" w:hAnsi="Tahoma" w:cs="Tahoma"/>
          <w:b/>
          <w:bCs/>
          <w:spacing w:val="-3"/>
          <w:sz w:val="24"/>
          <w:szCs w:val="24"/>
          <w:lang w:val="es-ES_tradnl"/>
        </w:rPr>
        <w:t xml:space="preserve">ARTÍCULO PRIMERO: NEGAR </w:t>
      </w:r>
      <w:r w:rsidRPr="006C31F8">
        <w:rPr>
          <w:rFonts w:ascii="Tahoma" w:eastAsia="Calibri" w:hAnsi="Tahoma" w:cs="Tahoma"/>
          <w:bCs/>
          <w:spacing w:val="-3"/>
          <w:sz w:val="24"/>
          <w:szCs w:val="24"/>
          <w:lang w:val="es-ES_tradnl"/>
        </w:rPr>
        <w:t>la</w:t>
      </w:r>
      <w:r w:rsidRPr="006C31F8">
        <w:rPr>
          <w:rFonts w:ascii="Tahoma" w:eastAsia="Calibri" w:hAnsi="Tahoma" w:cs="Tahoma"/>
          <w:b/>
          <w:bCs/>
          <w:spacing w:val="-3"/>
          <w:sz w:val="24"/>
          <w:szCs w:val="24"/>
          <w:lang w:val="es-ES_tradnl"/>
        </w:rPr>
        <w:t xml:space="preserve"> </w:t>
      </w:r>
      <w:r w:rsidRPr="006C31F8">
        <w:rPr>
          <w:rFonts w:ascii="Tahoma" w:eastAsia="Calibri" w:hAnsi="Tahoma" w:cs="Tahoma"/>
          <w:spacing w:val="-3"/>
          <w:sz w:val="24"/>
          <w:szCs w:val="24"/>
          <w:lang w:val="es-ES_tradnl"/>
        </w:rPr>
        <w:t xml:space="preserve">Autorización de Aprovechamiento </w:t>
      </w:r>
      <w:r w:rsidRPr="006C31F8">
        <w:rPr>
          <w:rFonts w:ascii="Tahoma" w:eastAsia="Calibri" w:hAnsi="Tahoma" w:cs="Tahoma"/>
          <w:spacing w:val="-3"/>
          <w:sz w:val="24"/>
          <w:szCs w:val="24"/>
          <w:lang w:val="es-ES_tradnl"/>
        </w:rPr>
        <w:t xml:space="preserve">Forestal Doméstico </w:t>
      </w:r>
      <w:r w:rsidRPr="006C31F8">
        <w:rPr>
          <w:rFonts w:ascii="Tahoma" w:eastAsia="Calibri" w:hAnsi="Tahoma" w:cs="Tahoma"/>
          <w:sz w:val="24"/>
          <w:szCs w:val="24"/>
        </w:rPr>
        <w:t xml:space="preserve">la señora </w:t>
      </w:r>
      <w:r w:rsidRPr="006C31F8">
        <w:rPr>
          <w:rFonts w:ascii="Tahoma" w:eastAsia="Calibri" w:hAnsi="Tahoma" w:cs="Tahoma"/>
          <w:b/>
          <w:sz w:val="24"/>
          <w:szCs w:val="24"/>
        </w:rPr>
        <w:t>AURA NELLY NARVAEZ DAVID,</w:t>
      </w:r>
      <w:r w:rsidRPr="006C31F8">
        <w:rPr>
          <w:rFonts w:ascii="Tahoma" w:eastAsia="Calibri" w:hAnsi="Tahoma" w:cs="Tahoma"/>
          <w:sz w:val="24"/>
          <w:szCs w:val="24"/>
        </w:rPr>
        <w:t xml:space="preserve"> identificada con la cédula de ciudadanía número 27.314.247, en calidad de </w:t>
      </w:r>
      <w:r w:rsidRPr="006C31F8">
        <w:rPr>
          <w:rFonts w:ascii="Tahoma" w:eastAsia="Calibri" w:hAnsi="Tahoma" w:cs="Tahoma"/>
          <w:b/>
          <w:sz w:val="24"/>
          <w:szCs w:val="24"/>
        </w:rPr>
        <w:t>PROPIETARIA</w:t>
      </w:r>
      <w:r w:rsidRPr="006C31F8">
        <w:rPr>
          <w:rFonts w:ascii="Tahoma" w:eastAsia="Calibri" w:hAnsi="Tahoma" w:cs="Tahoma"/>
          <w:sz w:val="24"/>
          <w:szCs w:val="24"/>
        </w:rPr>
        <w:t xml:space="preserve">, solicitó trámite de aprovechamiento forestal doméstico, en el siguiente predio rural 1) </w:t>
      </w:r>
      <w:r w:rsidRPr="006C31F8">
        <w:rPr>
          <w:rFonts w:ascii="Tahoma" w:eastAsia="Calibri" w:hAnsi="Tahoma" w:cs="Tahoma"/>
          <w:b/>
          <w:sz w:val="24"/>
          <w:szCs w:val="24"/>
        </w:rPr>
        <w:t xml:space="preserve"> LAS ALEGRIAS, </w:t>
      </w:r>
      <w:r w:rsidRPr="006C31F8">
        <w:rPr>
          <w:rFonts w:ascii="Tahoma" w:eastAsia="Calibri" w:hAnsi="Tahoma" w:cs="Tahoma"/>
          <w:sz w:val="24"/>
          <w:szCs w:val="24"/>
        </w:rPr>
        <w:t xml:space="preserve">identificado con la matrícula inmobiliaria </w:t>
      </w:r>
      <w:r w:rsidRPr="006C31F8">
        <w:rPr>
          <w:rFonts w:ascii="Tahoma" w:eastAsia="Calibri" w:hAnsi="Tahoma" w:cs="Tahoma"/>
          <w:b/>
          <w:sz w:val="24"/>
          <w:szCs w:val="24"/>
        </w:rPr>
        <w:t xml:space="preserve">284-1577, </w:t>
      </w:r>
      <w:r w:rsidRPr="006C31F8">
        <w:rPr>
          <w:rFonts w:ascii="Tahoma" w:eastAsia="Calibri" w:hAnsi="Tahoma" w:cs="Tahoma"/>
          <w:sz w:val="24"/>
          <w:szCs w:val="24"/>
        </w:rPr>
        <w:t xml:space="preserve">y la ficha catastral </w:t>
      </w:r>
      <w:r w:rsidRPr="006C31F8">
        <w:rPr>
          <w:rFonts w:ascii="Tahoma" w:eastAsia="Calibri" w:hAnsi="Tahoma" w:cs="Tahoma"/>
          <w:b/>
          <w:sz w:val="24"/>
          <w:szCs w:val="24"/>
        </w:rPr>
        <w:t xml:space="preserve">“632720000000000030581000000000”, </w:t>
      </w:r>
      <w:r w:rsidRPr="006C31F8">
        <w:rPr>
          <w:rFonts w:ascii="Tahoma" w:eastAsia="Calibri" w:hAnsi="Tahoma" w:cs="Tahoma"/>
          <w:sz w:val="24"/>
          <w:szCs w:val="24"/>
        </w:rPr>
        <w:t>ubicado en la vereda</w:t>
      </w:r>
      <w:r w:rsidRPr="006C31F8">
        <w:rPr>
          <w:rFonts w:ascii="Tahoma" w:eastAsia="Calibri" w:hAnsi="Tahoma" w:cs="Tahoma"/>
          <w:b/>
          <w:sz w:val="24"/>
          <w:szCs w:val="24"/>
        </w:rPr>
        <w:t xml:space="preserve"> SANTA TERESA, DEL MUNICIPIO DE FILANDIA, QUINDÍO,  </w:t>
      </w:r>
      <w:r w:rsidRPr="006C31F8">
        <w:rPr>
          <w:rFonts w:ascii="Tahoma" w:eastAsia="Calibri" w:hAnsi="Tahoma" w:cs="Tahoma"/>
          <w:sz w:val="24"/>
          <w:szCs w:val="24"/>
        </w:rPr>
        <w:t xml:space="preserve">por evidenciarse en visita que las guaduas se encuentran en un predio distinto al que identifica  la solicitud, </w:t>
      </w:r>
      <w:r w:rsidRPr="006C31F8">
        <w:rPr>
          <w:rFonts w:ascii="Tahoma" w:eastAsia="Calibri" w:hAnsi="Tahoma" w:cs="Tahoma"/>
          <w:b/>
          <w:sz w:val="24"/>
          <w:szCs w:val="24"/>
          <w:u w:val="single"/>
        </w:rPr>
        <w:t>tal y como se argumenta</w:t>
      </w:r>
      <w:r w:rsidRPr="006C31F8">
        <w:rPr>
          <w:rFonts w:ascii="Tahoma" w:eastAsia="Calibri" w:hAnsi="Tahoma" w:cs="Tahoma"/>
          <w:sz w:val="24"/>
          <w:szCs w:val="24"/>
        </w:rPr>
        <w:t xml:space="preserve"> </w:t>
      </w:r>
      <w:r w:rsidRPr="006C31F8">
        <w:rPr>
          <w:rFonts w:ascii="Tahoma" w:eastAsia="Calibri" w:hAnsi="Tahoma" w:cs="Tahoma"/>
          <w:b/>
          <w:sz w:val="24"/>
          <w:szCs w:val="24"/>
          <w:u w:val="single"/>
        </w:rPr>
        <w:t xml:space="preserve">en la parte del Aspecto  Técnico  de esta providencia, </w:t>
      </w:r>
      <w:r w:rsidRPr="006C31F8">
        <w:rPr>
          <w:rFonts w:ascii="Tahoma" w:eastAsia="Calibri" w:hAnsi="Tahoma" w:cs="Tahoma"/>
          <w:sz w:val="24"/>
          <w:szCs w:val="24"/>
        </w:rPr>
        <w:t xml:space="preserve">la solicitud ingresó bajo el  radicado bajo el número </w:t>
      </w:r>
      <w:r w:rsidRPr="006C31F8">
        <w:rPr>
          <w:rFonts w:ascii="Tahoma" w:eastAsia="Calibri" w:hAnsi="Tahoma" w:cs="Tahoma"/>
          <w:b/>
          <w:sz w:val="24"/>
          <w:szCs w:val="24"/>
          <w:u w:val="single"/>
        </w:rPr>
        <w:t xml:space="preserve">11971-20. </w:t>
      </w:r>
    </w:p>
    <w:p w14:paraId="1FBAD60B" w14:textId="77777777" w:rsidR="006C31F8" w:rsidRPr="006C31F8" w:rsidRDefault="006C31F8" w:rsidP="006C31F8">
      <w:pPr>
        <w:spacing w:after="160" w:line="259" w:lineRule="auto"/>
        <w:contextualSpacing/>
        <w:jc w:val="both"/>
        <w:rPr>
          <w:rFonts w:ascii="Tahoma" w:eastAsia="Calibri" w:hAnsi="Tahoma" w:cs="Tahoma"/>
          <w:spacing w:val="-3"/>
          <w:sz w:val="24"/>
          <w:szCs w:val="24"/>
          <w:lang w:val="es-ES_tradnl"/>
        </w:rPr>
      </w:pPr>
    </w:p>
    <w:p w14:paraId="5DB23332" w14:textId="77777777" w:rsidR="006C31F8" w:rsidRPr="006C31F8" w:rsidRDefault="006C31F8" w:rsidP="006C31F8">
      <w:pPr>
        <w:tabs>
          <w:tab w:val="left" w:pos="0"/>
        </w:tabs>
        <w:suppressAutoHyphens/>
        <w:spacing w:after="160" w:line="240" w:lineRule="atLeast"/>
        <w:jc w:val="both"/>
        <w:rPr>
          <w:rFonts w:ascii="Tahoma" w:eastAsia="Calibri" w:hAnsi="Tahoma" w:cs="Tahoma"/>
          <w:bCs/>
          <w:spacing w:val="-3"/>
          <w:sz w:val="24"/>
          <w:szCs w:val="24"/>
        </w:rPr>
      </w:pPr>
      <w:r w:rsidRPr="006C31F8">
        <w:rPr>
          <w:rFonts w:ascii="Tahoma" w:eastAsia="Calibri" w:hAnsi="Tahoma" w:cs="Tahoma"/>
          <w:b/>
          <w:bCs/>
          <w:spacing w:val="-3"/>
          <w:sz w:val="24"/>
          <w:szCs w:val="24"/>
        </w:rPr>
        <w:t xml:space="preserve">ARTICULO SEGUNDO: </w:t>
      </w:r>
      <w:r w:rsidRPr="006C31F8">
        <w:rPr>
          <w:rFonts w:ascii="Tahoma" w:eastAsia="Calibri" w:hAnsi="Tahoma" w:cs="Tahoma"/>
          <w:bCs/>
          <w:spacing w:val="-3"/>
          <w:sz w:val="24"/>
          <w:szCs w:val="24"/>
        </w:rPr>
        <w:t xml:space="preserve">Como consecuencia de lo anterior, </w:t>
      </w:r>
      <w:r w:rsidRPr="006C31F8">
        <w:rPr>
          <w:rFonts w:ascii="Tahoma" w:eastAsia="Calibri" w:hAnsi="Tahoma" w:cs="Tahoma"/>
          <w:b/>
          <w:bCs/>
          <w:spacing w:val="-3"/>
          <w:sz w:val="24"/>
          <w:szCs w:val="24"/>
        </w:rPr>
        <w:t>ARCHIVAR</w:t>
      </w:r>
      <w:r w:rsidRPr="006C31F8">
        <w:rPr>
          <w:rFonts w:ascii="Tahoma" w:eastAsia="Calibri" w:hAnsi="Tahoma" w:cs="Tahoma"/>
          <w:bCs/>
          <w:spacing w:val="-3"/>
          <w:sz w:val="24"/>
          <w:szCs w:val="24"/>
        </w:rPr>
        <w:t xml:space="preserve"> el expediente número </w:t>
      </w:r>
      <w:r w:rsidRPr="006C31F8">
        <w:rPr>
          <w:rFonts w:ascii="Tahoma" w:eastAsia="Calibri" w:hAnsi="Tahoma" w:cs="Tahoma"/>
          <w:b/>
          <w:bCs/>
          <w:spacing w:val="-3"/>
          <w:sz w:val="24"/>
          <w:szCs w:val="24"/>
        </w:rPr>
        <w:t>11971-2020</w:t>
      </w:r>
      <w:r w:rsidRPr="006C31F8">
        <w:rPr>
          <w:rFonts w:ascii="Tahoma" w:eastAsia="Calibri" w:hAnsi="Tahoma" w:cs="Tahoma"/>
          <w:bCs/>
          <w:spacing w:val="-3"/>
          <w:sz w:val="24"/>
          <w:szCs w:val="24"/>
        </w:rPr>
        <w:t>, relacionado con la actuación administrativa de aprovechamiento forestal, de conformidad con la parte considerativa del presente proveído.</w:t>
      </w:r>
    </w:p>
    <w:p w14:paraId="1862DEC8" w14:textId="77777777" w:rsidR="006C31F8" w:rsidRPr="006C31F8" w:rsidRDefault="006C31F8" w:rsidP="006C31F8">
      <w:pPr>
        <w:tabs>
          <w:tab w:val="left" w:pos="0"/>
        </w:tabs>
        <w:suppressAutoHyphens/>
        <w:spacing w:after="160" w:line="240" w:lineRule="atLeast"/>
        <w:jc w:val="both"/>
        <w:rPr>
          <w:rFonts w:ascii="Tahoma" w:eastAsia="Calibri" w:hAnsi="Tahoma" w:cs="Tahoma"/>
          <w:spacing w:val="-3"/>
          <w:sz w:val="24"/>
          <w:szCs w:val="24"/>
        </w:rPr>
      </w:pPr>
      <w:r w:rsidRPr="006C31F8">
        <w:rPr>
          <w:rFonts w:ascii="Tahoma" w:eastAsia="Calibri" w:hAnsi="Tahoma" w:cs="Tahoma"/>
          <w:b/>
          <w:bCs/>
          <w:spacing w:val="-3"/>
          <w:sz w:val="24"/>
          <w:szCs w:val="24"/>
        </w:rPr>
        <w:t xml:space="preserve">ARTÍCULO </w:t>
      </w:r>
      <w:r w:rsidRPr="006C31F8">
        <w:rPr>
          <w:rFonts w:ascii="Tahoma" w:eastAsia="Calibri" w:hAnsi="Tahoma" w:cs="Tahoma"/>
          <w:b/>
          <w:bCs/>
          <w:sz w:val="24"/>
          <w:szCs w:val="24"/>
        </w:rPr>
        <w:t>TERCERO</w:t>
      </w:r>
      <w:r w:rsidRPr="006C31F8">
        <w:rPr>
          <w:rFonts w:ascii="Tahoma" w:eastAsia="Calibri" w:hAnsi="Tahoma" w:cs="Tahoma"/>
          <w:spacing w:val="-3"/>
          <w:sz w:val="24"/>
          <w:szCs w:val="24"/>
        </w:rPr>
        <w:t xml:space="preserve">: </w:t>
      </w:r>
      <w:r w:rsidRPr="006C31F8">
        <w:rPr>
          <w:rFonts w:ascii="Tahoma" w:eastAsia="Calibri" w:hAnsi="Tahoma" w:cs="Tahoma"/>
          <w:b/>
          <w:spacing w:val="-3"/>
          <w:sz w:val="24"/>
          <w:szCs w:val="24"/>
        </w:rPr>
        <w:t xml:space="preserve">EL PROPIETARIO </w:t>
      </w:r>
      <w:r w:rsidRPr="006C31F8">
        <w:rPr>
          <w:rFonts w:ascii="Tahoma" w:eastAsia="Calibri" w:hAnsi="Tahoma" w:cs="Tahoma"/>
          <w:spacing w:val="-3"/>
          <w:sz w:val="24"/>
          <w:szCs w:val="24"/>
        </w:rPr>
        <w:t xml:space="preserve">al momento de la notificación de este acto administrativo, deberá cancelar en la tesorería de la </w:t>
      </w:r>
      <w:r w:rsidRPr="006C31F8">
        <w:rPr>
          <w:rFonts w:ascii="Tahoma" w:eastAsia="Calibri" w:hAnsi="Tahoma" w:cs="Tahoma"/>
          <w:b/>
          <w:bCs/>
          <w:spacing w:val="-3"/>
          <w:sz w:val="24"/>
          <w:szCs w:val="24"/>
          <w:lang w:val="es-ES_tradnl"/>
        </w:rPr>
        <w:t>CORPORACIÓN AUTÓNOMA REGIONAL DEL QUINDÍO</w:t>
      </w:r>
      <w:r w:rsidRPr="006C31F8">
        <w:rPr>
          <w:rFonts w:ascii="Tahoma" w:eastAsia="Calibri" w:hAnsi="Tahoma" w:cs="Tahoma"/>
          <w:b/>
          <w:bCs/>
          <w:spacing w:val="-3"/>
          <w:sz w:val="24"/>
          <w:szCs w:val="24"/>
        </w:rPr>
        <w:t>,</w:t>
      </w:r>
      <w:r w:rsidRPr="006C31F8">
        <w:rPr>
          <w:rFonts w:ascii="Tahoma" w:eastAsia="Calibri" w:hAnsi="Tahoma" w:cs="Tahoma"/>
          <w:spacing w:val="-3"/>
          <w:sz w:val="24"/>
          <w:szCs w:val="24"/>
        </w:rPr>
        <w:t xml:space="preserve"> de conformidad con lo establecido en la Resolución 574 del 20 de </w:t>
      </w:r>
      <w:proofErr w:type="gramStart"/>
      <w:r w:rsidRPr="006C31F8">
        <w:rPr>
          <w:rFonts w:ascii="Tahoma" w:eastAsia="Calibri" w:hAnsi="Tahoma" w:cs="Tahoma"/>
          <w:spacing w:val="-3"/>
          <w:sz w:val="24"/>
          <w:szCs w:val="24"/>
        </w:rPr>
        <w:t>Abril</w:t>
      </w:r>
      <w:proofErr w:type="gramEnd"/>
      <w:r w:rsidRPr="006C31F8">
        <w:rPr>
          <w:rFonts w:ascii="Tahoma" w:eastAsia="Calibri" w:hAnsi="Tahoma" w:cs="Tahoma"/>
          <w:spacing w:val="-3"/>
          <w:sz w:val="24"/>
          <w:szCs w:val="24"/>
        </w:rPr>
        <w:t xml:space="preserve"> de 2.020, para efectos de la Publicación </w:t>
      </w:r>
      <w:r w:rsidRPr="006C31F8">
        <w:rPr>
          <w:rFonts w:ascii="Tahoma" w:eastAsia="Calibri" w:hAnsi="Tahoma" w:cs="Tahoma"/>
          <w:sz w:val="24"/>
          <w:szCs w:val="24"/>
        </w:rPr>
        <w:t xml:space="preserve">de la Resolución en el Boletín Ambiental, la suma de TREINTA Y NUEVE MIL </w:t>
      </w:r>
      <w:r w:rsidRPr="006C31F8">
        <w:rPr>
          <w:rFonts w:ascii="Tahoma" w:eastAsia="Calibri" w:hAnsi="Tahoma" w:cs="Tahoma"/>
          <w:sz w:val="24"/>
          <w:szCs w:val="24"/>
        </w:rPr>
        <w:lastRenderedPageBreak/>
        <w:t>NOVECIENTOS ONCE PESOS</w:t>
      </w:r>
      <w:r w:rsidRPr="006C31F8">
        <w:rPr>
          <w:rFonts w:ascii="Tahoma" w:eastAsia="Calibri" w:hAnsi="Tahoma" w:cs="Tahoma"/>
          <w:spacing w:val="-3"/>
          <w:sz w:val="24"/>
          <w:szCs w:val="24"/>
        </w:rPr>
        <w:t xml:space="preserve"> </w:t>
      </w:r>
      <w:r w:rsidRPr="006C31F8">
        <w:rPr>
          <w:rFonts w:ascii="Tahoma" w:eastAsia="Calibri" w:hAnsi="Tahoma" w:cs="Tahoma"/>
          <w:sz w:val="24"/>
          <w:szCs w:val="24"/>
        </w:rPr>
        <w:t xml:space="preserve">M/CTE. </w:t>
      </w:r>
      <w:r w:rsidRPr="006C31F8">
        <w:rPr>
          <w:rFonts w:ascii="Tahoma" w:eastAsia="Calibri" w:hAnsi="Tahoma" w:cs="Tahoma"/>
          <w:b/>
          <w:sz w:val="24"/>
          <w:szCs w:val="24"/>
        </w:rPr>
        <w:t>($39. 911.oo),</w:t>
      </w:r>
      <w:r w:rsidRPr="006C31F8">
        <w:rPr>
          <w:rFonts w:ascii="Tahoma" w:eastAsia="Calibri" w:hAnsi="Tahoma" w:cs="Tahoma"/>
          <w:sz w:val="24"/>
          <w:szCs w:val="24"/>
        </w:rPr>
        <w:t xml:space="preserve">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6C31F8" w:rsidRPr="006C31F8" w14:paraId="5E426E03" w14:textId="77777777" w:rsidTr="00371700">
        <w:trPr>
          <w:trHeight w:val="340"/>
          <w:jc w:val="center"/>
        </w:trPr>
        <w:tc>
          <w:tcPr>
            <w:tcW w:w="5107" w:type="dxa"/>
            <w:shd w:val="clear" w:color="auto" w:fill="BFBFBF"/>
            <w:vAlign w:val="center"/>
          </w:tcPr>
          <w:p w14:paraId="24095B6D"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b/>
                <w:spacing w:val="-3"/>
                <w:sz w:val="24"/>
                <w:szCs w:val="24"/>
              </w:rPr>
            </w:pPr>
            <w:r w:rsidRPr="006C31F8">
              <w:rPr>
                <w:rFonts w:ascii="Tahoma" w:eastAsia="Calibri" w:hAnsi="Tahoma" w:cs="Tahoma"/>
                <w:b/>
                <w:spacing w:val="-3"/>
                <w:sz w:val="24"/>
                <w:szCs w:val="24"/>
              </w:rPr>
              <w:t>CONCEPTO</w:t>
            </w:r>
          </w:p>
        </w:tc>
        <w:tc>
          <w:tcPr>
            <w:tcW w:w="2826" w:type="dxa"/>
            <w:shd w:val="clear" w:color="auto" w:fill="BFBFBF"/>
            <w:vAlign w:val="center"/>
          </w:tcPr>
          <w:p w14:paraId="160523FD"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6C31F8">
              <w:rPr>
                <w:rFonts w:ascii="Tahoma" w:eastAsia="Calibri" w:hAnsi="Tahoma" w:cs="Tahoma"/>
                <w:b/>
                <w:spacing w:val="-3"/>
                <w:sz w:val="24"/>
                <w:szCs w:val="24"/>
                <w:lang w:val="es-ES_tradnl"/>
              </w:rPr>
              <w:t>VALOR ($)</w:t>
            </w:r>
          </w:p>
        </w:tc>
      </w:tr>
      <w:tr w:rsidR="006C31F8" w:rsidRPr="006C31F8" w14:paraId="18F25EE2" w14:textId="77777777" w:rsidTr="00371700">
        <w:trPr>
          <w:trHeight w:val="340"/>
          <w:jc w:val="center"/>
        </w:trPr>
        <w:tc>
          <w:tcPr>
            <w:tcW w:w="5107" w:type="dxa"/>
            <w:vAlign w:val="center"/>
          </w:tcPr>
          <w:p w14:paraId="35833F68" w14:textId="77777777" w:rsidR="006C31F8" w:rsidRPr="006C31F8" w:rsidRDefault="006C31F8" w:rsidP="006C31F8">
            <w:pPr>
              <w:tabs>
                <w:tab w:val="left" w:pos="-720"/>
                <w:tab w:val="left" w:pos="0"/>
              </w:tabs>
              <w:suppressAutoHyphens/>
              <w:spacing w:after="160" w:line="240" w:lineRule="atLeast"/>
              <w:rPr>
                <w:rFonts w:ascii="Tahoma" w:eastAsia="Calibri" w:hAnsi="Tahoma" w:cs="Tahoma"/>
                <w:spacing w:val="-3"/>
                <w:sz w:val="24"/>
                <w:szCs w:val="24"/>
              </w:rPr>
            </w:pPr>
            <w:r w:rsidRPr="006C31F8">
              <w:rPr>
                <w:rFonts w:ascii="Tahoma" w:eastAsia="Calibri" w:hAnsi="Tahoma" w:cs="Tahoma"/>
                <w:spacing w:val="-3"/>
                <w:sz w:val="24"/>
                <w:szCs w:val="24"/>
              </w:rPr>
              <w:t>PUBLICACION DE LA RESOLUCION EN EL BOLETIN AMBIENTAL</w:t>
            </w:r>
          </w:p>
        </w:tc>
        <w:tc>
          <w:tcPr>
            <w:tcW w:w="2826" w:type="dxa"/>
            <w:vAlign w:val="center"/>
          </w:tcPr>
          <w:p w14:paraId="07245C37"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spacing w:val="-3"/>
                <w:sz w:val="24"/>
                <w:szCs w:val="24"/>
              </w:rPr>
            </w:pPr>
            <w:r w:rsidRPr="006C31F8">
              <w:rPr>
                <w:rFonts w:ascii="Tahoma" w:eastAsia="Calibri" w:hAnsi="Tahoma" w:cs="Tahoma"/>
                <w:spacing w:val="-3"/>
                <w:sz w:val="24"/>
                <w:szCs w:val="24"/>
              </w:rPr>
              <w:t xml:space="preserve">39.911.oo </w:t>
            </w:r>
          </w:p>
        </w:tc>
      </w:tr>
    </w:tbl>
    <w:p w14:paraId="252EC0B8"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b/>
          <w:spacing w:val="-3"/>
          <w:sz w:val="24"/>
          <w:szCs w:val="24"/>
          <w:lang w:val="es-ES_tradnl"/>
        </w:rPr>
      </w:pPr>
    </w:p>
    <w:p w14:paraId="0DA42AAA"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6C31F8">
        <w:rPr>
          <w:rFonts w:ascii="Tahoma" w:eastAsia="Calibri" w:hAnsi="Tahoma" w:cs="Tahoma"/>
          <w:b/>
          <w:spacing w:val="-3"/>
          <w:sz w:val="24"/>
          <w:szCs w:val="24"/>
          <w:lang w:val="es-ES_tradnl"/>
        </w:rPr>
        <w:t xml:space="preserve">PARÁGRAFO TRANSITORIO: </w:t>
      </w:r>
      <w:r w:rsidRPr="006C31F8">
        <w:rPr>
          <w:rFonts w:ascii="Tahoma" w:eastAsia="Calibri" w:hAnsi="Tahoma" w:cs="Tahoma"/>
          <w:spacing w:val="-3"/>
          <w:sz w:val="24"/>
          <w:szCs w:val="24"/>
          <w:lang w:val="es-ES_tradnl"/>
        </w:rPr>
        <w:t xml:space="preserve">Para fines pertinentes de la Subdirección Administrativa y Financiera de la Entidad, la dirección de correo electrónica que registra el solicitante </w:t>
      </w:r>
      <w:r w:rsidRPr="006C31F8">
        <w:rPr>
          <w:rFonts w:ascii="Tahoma" w:eastAsia="Calibri" w:hAnsi="Tahoma" w:cs="Tahoma"/>
          <w:b/>
          <w:spacing w:val="-3"/>
          <w:sz w:val="24"/>
          <w:szCs w:val="24"/>
          <w:lang w:val="es-ES_tradnl"/>
        </w:rPr>
        <w:t>FINCA VILLA AMPARO LAS ALEGRIAS, VEREDA SANTA TERESA DE FILANDIA</w:t>
      </w:r>
      <w:r w:rsidRPr="006C31F8">
        <w:rPr>
          <w:rFonts w:ascii="Tahoma" w:eastAsia="Calibri" w:hAnsi="Tahoma" w:cs="Tahoma"/>
          <w:spacing w:val="-3"/>
          <w:sz w:val="24"/>
          <w:szCs w:val="24"/>
          <w:lang w:val="es-ES_tradnl"/>
        </w:rPr>
        <w:t xml:space="preserve">, </w:t>
      </w:r>
      <w:r w:rsidRPr="006C31F8">
        <w:rPr>
          <w:rFonts w:ascii="Tahoma" w:eastAsia="Calibri" w:hAnsi="Tahoma" w:cs="Tahoma"/>
          <w:sz w:val="24"/>
          <w:szCs w:val="24"/>
        </w:rPr>
        <w:t xml:space="preserve">número de teléfono 323 489 </w:t>
      </w:r>
      <w:proofErr w:type="gramStart"/>
      <w:r w:rsidRPr="006C31F8">
        <w:rPr>
          <w:rFonts w:ascii="Tahoma" w:eastAsia="Calibri" w:hAnsi="Tahoma" w:cs="Tahoma"/>
          <w:sz w:val="24"/>
          <w:szCs w:val="24"/>
        </w:rPr>
        <w:t>6012,  sin</w:t>
      </w:r>
      <w:proofErr w:type="gramEnd"/>
      <w:r w:rsidRPr="006C31F8">
        <w:rPr>
          <w:rFonts w:ascii="Tahoma" w:eastAsia="Calibri" w:hAnsi="Tahoma" w:cs="Tahoma"/>
          <w:sz w:val="24"/>
          <w:szCs w:val="24"/>
        </w:rPr>
        <w:t xml:space="preserve"> reportar  con  </w:t>
      </w:r>
      <w:r w:rsidRPr="006C31F8">
        <w:rPr>
          <w:rFonts w:ascii="Tahoma" w:eastAsia="Calibri" w:hAnsi="Tahoma" w:cs="Tahoma"/>
          <w:spacing w:val="-3"/>
          <w:sz w:val="24"/>
          <w:szCs w:val="24"/>
          <w:lang w:val="es-ES_tradnl"/>
        </w:rPr>
        <w:t>correo electrónico.</w:t>
      </w:r>
    </w:p>
    <w:p w14:paraId="6E056ABC"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sz w:val="24"/>
          <w:szCs w:val="24"/>
        </w:rPr>
      </w:pPr>
      <w:r w:rsidRPr="006C31F8">
        <w:rPr>
          <w:rFonts w:ascii="Tahoma" w:eastAsia="Calibri" w:hAnsi="Tahoma" w:cs="Tahoma"/>
          <w:b/>
          <w:bCs/>
          <w:sz w:val="24"/>
          <w:szCs w:val="24"/>
        </w:rPr>
        <w:t>ARTÍCULO CUARTO:</w:t>
      </w:r>
      <w:r w:rsidRPr="006C31F8">
        <w:rPr>
          <w:rFonts w:ascii="Tahoma" w:eastAsia="Calibri" w:hAnsi="Tahoma" w:cs="Tahoma"/>
          <w:sz w:val="24"/>
          <w:szCs w:val="24"/>
        </w:rPr>
        <w:t xml:space="preserve"> Contra la presente Resolución, sólo procede el recurso de reposición, que deberá interponerse por escrito en la diligencia de notificación personal, o dentro de los diez (10) días siguientes a ella, o a la notificación por aviso, o al vencimiento del término de publicación según el caso.  </w:t>
      </w:r>
      <w:r w:rsidRPr="006C31F8">
        <w:rPr>
          <w:rFonts w:ascii="Tahoma" w:eastAsia="Calibri" w:hAnsi="Tahoma" w:cs="Tahoma"/>
          <w:b/>
          <w:bCs/>
          <w:sz w:val="24"/>
          <w:szCs w:val="24"/>
        </w:rPr>
        <w:t xml:space="preserve">Artículo 76 </w:t>
      </w:r>
      <w:r w:rsidRPr="006C31F8">
        <w:rPr>
          <w:rFonts w:ascii="Tahoma" w:eastAsia="Calibri" w:hAnsi="Tahoma" w:cs="Tahoma"/>
          <w:sz w:val="24"/>
          <w:szCs w:val="24"/>
        </w:rPr>
        <w:t>del Nuevo Código de Procedimiento Administrativo y de lo Contencioso Administrativo, Ley 1437 del 18 de enero de 2011.</w:t>
      </w:r>
    </w:p>
    <w:p w14:paraId="60DCAA3A"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0C7B5DB2"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spacing w:val="-3"/>
          <w:sz w:val="24"/>
          <w:szCs w:val="24"/>
          <w:lang w:val="es-ES_tradnl" w:eastAsia="es-ES"/>
        </w:rPr>
      </w:pPr>
      <w:r w:rsidRPr="006C31F8">
        <w:rPr>
          <w:rFonts w:ascii="Tahoma" w:eastAsia="Times New Roman" w:hAnsi="Tahoma" w:cs="Tahoma"/>
          <w:b/>
          <w:bCs/>
          <w:spacing w:val="-3"/>
          <w:sz w:val="24"/>
          <w:szCs w:val="24"/>
          <w:lang w:val="es-ES_tradnl" w:eastAsia="es-ES"/>
        </w:rPr>
        <w:t>ARTÍCULO QUINTO</w:t>
      </w:r>
      <w:r w:rsidRPr="006C31F8">
        <w:rPr>
          <w:rFonts w:ascii="Tahoma" w:eastAsia="Times New Roman" w:hAnsi="Tahoma" w:cs="Tahoma"/>
          <w:spacing w:val="-3"/>
          <w:sz w:val="24"/>
          <w:szCs w:val="24"/>
          <w:lang w:val="es-ES_tradnl" w:eastAsia="es-ES"/>
        </w:rPr>
        <w:t>: Publíquese el presente acto administrativo en el boletín ambiental de la Corporación Autónoma Regional del Quindío.</w:t>
      </w:r>
    </w:p>
    <w:p w14:paraId="73C63B58"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16DF9C54" w14:textId="77777777" w:rsidR="006C31F8" w:rsidRPr="006C31F8" w:rsidRDefault="006C31F8" w:rsidP="006C31F8">
      <w:pPr>
        <w:spacing w:after="160" w:line="240" w:lineRule="auto"/>
        <w:contextualSpacing/>
        <w:jc w:val="both"/>
        <w:rPr>
          <w:rFonts w:ascii="Tahoma" w:eastAsia="Calibri" w:hAnsi="Tahoma" w:cs="Tahoma"/>
          <w:sz w:val="24"/>
          <w:szCs w:val="24"/>
        </w:rPr>
      </w:pPr>
      <w:r w:rsidRPr="006C31F8">
        <w:rPr>
          <w:rFonts w:ascii="Tahoma" w:eastAsia="Calibri" w:hAnsi="Tahoma" w:cs="Tahoma"/>
          <w:b/>
          <w:bCs/>
          <w:sz w:val="24"/>
          <w:szCs w:val="24"/>
        </w:rPr>
        <w:t>ARTÍCULO SEXTO</w:t>
      </w:r>
      <w:r w:rsidRPr="006C31F8">
        <w:rPr>
          <w:rFonts w:ascii="Tahoma" w:eastAsia="Calibri" w:hAnsi="Tahoma" w:cs="Tahoma"/>
          <w:sz w:val="24"/>
          <w:szCs w:val="24"/>
        </w:rPr>
        <w:t xml:space="preserve">: Notificar el contenido de la presente Resolución al </w:t>
      </w:r>
      <w:r w:rsidRPr="006C31F8">
        <w:rPr>
          <w:rFonts w:ascii="Tahoma" w:eastAsia="Calibri" w:hAnsi="Tahoma" w:cs="Tahoma"/>
          <w:b/>
          <w:sz w:val="24"/>
          <w:szCs w:val="24"/>
        </w:rPr>
        <w:t>PROPIETARIO</w:t>
      </w:r>
      <w:r w:rsidRPr="006C31F8">
        <w:rPr>
          <w:rFonts w:ascii="Tahoma" w:eastAsia="Calibri" w:hAnsi="Tahoma" w:cs="Tahoma"/>
          <w:sz w:val="24"/>
          <w:szCs w:val="24"/>
        </w:rPr>
        <w:t xml:space="preserve">, en los términos del artículo 71 de la Ley 99 de 1993, en concordancia con los artículos 67 y 69 del Código de Procedimiento </w:t>
      </w:r>
      <w:r w:rsidRPr="006C31F8">
        <w:rPr>
          <w:rFonts w:ascii="Tahoma" w:eastAsia="Calibri" w:hAnsi="Tahoma" w:cs="Tahoma"/>
          <w:sz w:val="24"/>
          <w:szCs w:val="24"/>
        </w:rPr>
        <w:t>Administrativo y de lo Contencioso Administrativo, en forma personal o en su defecto por aviso el cual se remitirá a la dirección, al número de fax o al correo electrónico que figuren en el expediente, acompañado de copia íntegra del acto administrativo</w:t>
      </w:r>
    </w:p>
    <w:p w14:paraId="1B7CF1A6" w14:textId="77777777" w:rsidR="006C31F8" w:rsidRPr="006C31F8" w:rsidRDefault="006C31F8" w:rsidP="006C31F8">
      <w:pPr>
        <w:spacing w:after="160" w:line="240" w:lineRule="auto"/>
        <w:contextualSpacing/>
        <w:jc w:val="both"/>
        <w:rPr>
          <w:rFonts w:ascii="Tahoma" w:eastAsia="Calibri" w:hAnsi="Tahoma" w:cs="Tahoma"/>
          <w:sz w:val="24"/>
          <w:szCs w:val="24"/>
        </w:rPr>
      </w:pPr>
    </w:p>
    <w:p w14:paraId="234F2A73" w14:textId="77777777" w:rsidR="006C31F8" w:rsidRPr="006C31F8" w:rsidRDefault="006C31F8" w:rsidP="006C31F8">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6C31F8">
        <w:rPr>
          <w:rFonts w:ascii="Tahoma" w:eastAsia="Calibri" w:hAnsi="Tahoma" w:cs="Tahoma"/>
          <w:b/>
          <w:bCs/>
          <w:sz w:val="24"/>
          <w:szCs w:val="24"/>
        </w:rPr>
        <w:t>ARTÍCULO SEPTIMO:</w:t>
      </w:r>
      <w:r w:rsidRPr="006C31F8">
        <w:rPr>
          <w:rFonts w:ascii="Tahoma" w:eastAsia="Calibri" w:hAnsi="Tahoma" w:cs="Tahoma"/>
          <w:spacing w:val="-3"/>
          <w:sz w:val="24"/>
          <w:szCs w:val="24"/>
          <w:lang w:val="es-ES_tradnl"/>
        </w:rPr>
        <w:t xml:space="preserve"> La presente Resolución rige a partir de la fecha de ejecutoria de conformidad con el artículo 87 de la Ley 1437 del 2011 “</w:t>
      </w:r>
      <w:r w:rsidRPr="006C31F8">
        <w:rPr>
          <w:rFonts w:ascii="Tahoma" w:eastAsia="Calibri" w:hAnsi="Tahoma" w:cs="Tahoma"/>
          <w:sz w:val="24"/>
          <w:szCs w:val="24"/>
        </w:rPr>
        <w:t>Nuevo Código de Procedimiento Administrativo y de lo Contencioso Administrativo</w:t>
      </w:r>
      <w:r w:rsidRPr="006C31F8">
        <w:rPr>
          <w:rFonts w:ascii="Tahoma" w:eastAsia="Calibri" w:hAnsi="Tahoma" w:cs="Tahoma"/>
          <w:spacing w:val="-3"/>
          <w:sz w:val="24"/>
          <w:szCs w:val="24"/>
          <w:lang w:val="es-ES_tradnl"/>
        </w:rPr>
        <w:t xml:space="preserve">”. </w:t>
      </w:r>
    </w:p>
    <w:p w14:paraId="2F1C39A5" w14:textId="77777777" w:rsidR="006C31F8" w:rsidRPr="006C31F8" w:rsidRDefault="006C31F8" w:rsidP="006C31F8">
      <w:pPr>
        <w:tabs>
          <w:tab w:val="left" w:pos="-851"/>
          <w:tab w:val="left" w:pos="-720"/>
          <w:tab w:val="left" w:pos="1600"/>
        </w:tabs>
        <w:suppressAutoHyphens/>
        <w:spacing w:after="160" w:line="240" w:lineRule="atLeast"/>
        <w:jc w:val="both"/>
        <w:rPr>
          <w:rFonts w:ascii="Tahoma" w:eastAsia="Calibri" w:hAnsi="Tahoma" w:cs="Tahoma"/>
          <w:b/>
          <w:bCs/>
          <w:spacing w:val="-3"/>
          <w:sz w:val="24"/>
          <w:szCs w:val="24"/>
        </w:rPr>
      </w:pPr>
      <w:r w:rsidRPr="006C31F8">
        <w:rPr>
          <w:rFonts w:ascii="Tahoma" w:eastAsia="Calibri" w:hAnsi="Tahoma" w:cs="Tahoma"/>
          <w:b/>
          <w:bCs/>
          <w:sz w:val="24"/>
          <w:szCs w:val="24"/>
        </w:rPr>
        <w:t>ARTÍCULO OCTAVO:</w:t>
      </w:r>
      <w:r w:rsidRPr="006C31F8">
        <w:rPr>
          <w:rFonts w:ascii="Tahoma" w:eastAsia="Calibri" w:hAnsi="Tahoma" w:cs="Tahoma"/>
          <w:spacing w:val="-3"/>
          <w:sz w:val="24"/>
          <w:szCs w:val="24"/>
          <w:lang w:val="es-ES_tradnl"/>
        </w:rPr>
        <w:t xml:space="preserve"> </w:t>
      </w:r>
      <w:r w:rsidRPr="006C31F8">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18724367"/>
          <w:placeholder>
            <w:docPart w:val="637C487AC07149329DF3203F783FA9C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6C31F8">
            <w:rPr>
              <w:rFonts w:ascii="Tahoma" w:eastAsia="Calibri" w:hAnsi="Tahoma" w:cs="Tahoma"/>
              <w:sz w:val="24"/>
              <w:szCs w:val="24"/>
            </w:rPr>
            <w:t>FILANDIA</w:t>
          </w:r>
        </w:sdtContent>
      </w:sdt>
      <w:r w:rsidRPr="006C31F8">
        <w:rPr>
          <w:rFonts w:ascii="Tahoma" w:eastAsia="Calibri" w:hAnsi="Tahoma" w:cs="Tahoma"/>
          <w:sz w:val="24"/>
          <w:szCs w:val="24"/>
        </w:rPr>
        <w:t>, Quindío, de conformidad con lo contemplado en el Artículo 2.2.1.1.7.11, del decreto 1076 del 2015 para que los mismos sean exhibidos en un lugar visible.</w:t>
      </w:r>
    </w:p>
    <w:p w14:paraId="68DC4DCC" w14:textId="77777777" w:rsidR="006C31F8" w:rsidRPr="006C31F8" w:rsidRDefault="006C31F8" w:rsidP="006C31F8">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6A189A9" w14:textId="77777777" w:rsidR="006C31F8" w:rsidRPr="006C31F8" w:rsidRDefault="006C31F8" w:rsidP="006C31F8">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6C31F8">
        <w:rPr>
          <w:rFonts w:ascii="Tahoma" w:eastAsia="Calibri" w:hAnsi="Tahoma" w:cs="Tahoma"/>
          <w:b/>
          <w:bCs/>
          <w:spacing w:val="-3"/>
          <w:sz w:val="24"/>
          <w:szCs w:val="24"/>
          <w:lang w:val="es-ES_tradnl"/>
        </w:rPr>
        <w:t>NOTIFÍQUESE, PUBLÍQUESE Y CÚMPLASE.</w:t>
      </w:r>
    </w:p>
    <w:p w14:paraId="5E2B1094" w14:textId="77777777" w:rsidR="006C31F8" w:rsidRPr="006C31F8" w:rsidRDefault="006C31F8" w:rsidP="006C31F8">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3527E518" w14:textId="77777777" w:rsidR="006C31F8" w:rsidRPr="006C31F8" w:rsidRDefault="006C31F8" w:rsidP="006C31F8">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68C8FB3" w14:textId="77777777" w:rsidR="006C31F8" w:rsidRPr="006C31F8" w:rsidRDefault="006C31F8" w:rsidP="006C31F8">
      <w:pPr>
        <w:tabs>
          <w:tab w:val="left" w:pos="2730"/>
          <w:tab w:val="center" w:pos="4680"/>
        </w:tabs>
        <w:suppressAutoHyphens/>
        <w:spacing w:after="160" w:line="240" w:lineRule="atLeast"/>
        <w:rPr>
          <w:rFonts w:ascii="Tahoma" w:eastAsia="Calibri" w:hAnsi="Tahoma" w:cs="Tahoma"/>
          <w:b/>
          <w:sz w:val="24"/>
          <w:szCs w:val="24"/>
        </w:rPr>
      </w:pPr>
      <w:r w:rsidRPr="006C31F8">
        <w:rPr>
          <w:rFonts w:ascii="Tahoma" w:eastAsia="Calibri" w:hAnsi="Tahoma" w:cs="Tahoma"/>
          <w:b/>
          <w:bCs/>
          <w:spacing w:val="-3"/>
          <w:sz w:val="24"/>
          <w:szCs w:val="24"/>
          <w:lang w:val="es-ES_tradnl"/>
        </w:rPr>
        <w:tab/>
      </w:r>
      <w:r w:rsidRPr="006C31F8">
        <w:rPr>
          <w:rFonts w:ascii="Tahoma" w:eastAsia="Calibri" w:hAnsi="Tahoma" w:cs="Tahoma"/>
          <w:b/>
          <w:sz w:val="24"/>
          <w:szCs w:val="24"/>
        </w:rPr>
        <w:t>CARLOS ARIEL TRUKE OSPINA</w:t>
      </w:r>
    </w:p>
    <w:p w14:paraId="6971B8E4" w14:textId="77777777" w:rsidR="006C31F8" w:rsidRPr="006C31F8" w:rsidRDefault="006C31F8" w:rsidP="006C31F8">
      <w:pPr>
        <w:spacing w:after="0" w:line="240" w:lineRule="auto"/>
        <w:jc w:val="center"/>
        <w:rPr>
          <w:rFonts w:ascii="Tahoma" w:eastAsia="Calibri" w:hAnsi="Tahoma" w:cs="Tahoma"/>
          <w:b/>
          <w:sz w:val="24"/>
          <w:szCs w:val="24"/>
        </w:rPr>
      </w:pPr>
      <w:r w:rsidRPr="006C31F8">
        <w:rPr>
          <w:rFonts w:ascii="Tahoma" w:eastAsia="Calibri" w:hAnsi="Tahoma" w:cs="Tahoma"/>
          <w:b/>
          <w:sz w:val="24"/>
          <w:szCs w:val="24"/>
        </w:rPr>
        <w:t>Subdirector de Regulación y Control Ambiental</w:t>
      </w:r>
    </w:p>
    <w:p w14:paraId="4ACEEE20" w14:textId="77777777" w:rsidR="006C31F8" w:rsidRPr="006C31F8" w:rsidRDefault="006C31F8" w:rsidP="006C31F8">
      <w:pPr>
        <w:spacing w:after="0" w:line="240" w:lineRule="auto"/>
        <w:jc w:val="center"/>
        <w:rPr>
          <w:rFonts w:ascii="Tahoma" w:eastAsia="Calibri" w:hAnsi="Tahoma" w:cs="Tahoma"/>
          <w:b/>
          <w:sz w:val="24"/>
          <w:szCs w:val="24"/>
        </w:rPr>
      </w:pPr>
      <w:r w:rsidRPr="006C31F8">
        <w:rPr>
          <w:rFonts w:ascii="Tahoma" w:eastAsia="Calibri" w:hAnsi="Tahoma" w:cs="Tahoma"/>
          <w:b/>
          <w:sz w:val="24"/>
          <w:szCs w:val="24"/>
        </w:rPr>
        <w:t>Corporación Autónoma Regional del Quindío – CRQ</w:t>
      </w:r>
    </w:p>
    <w:p w14:paraId="4A496C3D" w14:textId="2E2080AE" w:rsidR="006C31F8" w:rsidRPr="00680C40" w:rsidRDefault="006C31F8" w:rsidP="006C31F8">
      <w:pPr>
        <w:spacing w:after="160" w:line="259" w:lineRule="auto"/>
        <w:jc w:val="center"/>
        <w:rPr>
          <w:rFonts w:ascii="Tahoma" w:eastAsia="Calibri" w:hAnsi="Tahoma" w:cs="Tahoma"/>
          <w:b/>
          <w:bCs/>
          <w:sz w:val="24"/>
          <w:szCs w:val="24"/>
        </w:rPr>
      </w:pPr>
    </w:p>
    <w:p w14:paraId="510A28C4" w14:textId="77777777" w:rsidR="006C31F8" w:rsidRPr="006C31F8" w:rsidRDefault="006C31F8" w:rsidP="006C31F8">
      <w:pPr>
        <w:tabs>
          <w:tab w:val="center" w:pos="4419"/>
          <w:tab w:val="right" w:pos="8838"/>
        </w:tabs>
        <w:spacing w:after="0" w:line="240" w:lineRule="auto"/>
        <w:jc w:val="center"/>
        <w:rPr>
          <w:rFonts w:ascii="Tahoma" w:eastAsia="Times New Roman" w:hAnsi="Tahoma" w:cs="Tahoma"/>
          <w:sz w:val="24"/>
          <w:szCs w:val="24"/>
          <w:lang w:val="es-ES" w:eastAsia="es-ES"/>
        </w:rPr>
      </w:pPr>
      <w:r w:rsidRPr="006C31F8">
        <w:rPr>
          <w:rFonts w:ascii="Tahoma" w:eastAsia="Times New Roman" w:hAnsi="Tahoma" w:cs="Tahoma"/>
          <w:b/>
          <w:sz w:val="24"/>
          <w:szCs w:val="24"/>
          <w:lang w:val="es-ES" w:eastAsia="es-ES"/>
        </w:rPr>
        <w:t xml:space="preserve">RESOLUCIÓN N°315 del 23 de </w:t>
      </w:r>
      <w:proofErr w:type="gramStart"/>
      <w:r w:rsidRPr="006C31F8">
        <w:rPr>
          <w:rFonts w:ascii="Tahoma" w:eastAsia="Times New Roman" w:hAnsi="Tahoma" w:cs="Tahoma"/>
          <w:b/>
          <w:sz w:val="24"/>
          <w:szCs w:val="24"/>
          <w:lang w:val="es-ES" w:eastAsia="es-ES"/>
        </w:rPr>
        <w:t>Febrero</w:t>
      </w:r>
      <w:proofErr w:type="gramEnd"/>
      <w:r w:rsidRPr="006C31F8">
        <w:rPr>
          <w:rFonts w:ascii="Tahoma" w:eastAsia="Times New Roman" w:hAnsi="Tahoma" w:cs="Tahoma"/>
          <w:b/>
          <w:sz w:val="24"/>
          <w:szCs w:val="24"/>
          <w:lang w:val="es-ES" w:eastAsia="es-ES"/>
        </w:rPr>
        <w:t xml:space="preserve"> de 2021</w:t>
      </w:r>
    </w:p>
    <w:p w14:paraId="0DCACE88" w14:textId="77777777" w:rsidR="006C31F8" w:rsidRPr="006C31F8" w:rsidRDefault="006C31F8" w:rsidP="006C31F8">
      <w:pPr>
        <w:tabs>
          <w:tab w:val="center" w:pos="4419"/>
          <w:tab w:val="right" w:pos="8838"/>
        </w:tabs>
        <w:spacing w:after="0" w:line="240" w:lineRule="auto"/>
        <w:jc w:val="center"/>
        <w:rPr>
          <w:rFonts w:ascii="Tahoma" w:eastAsia="Times New Roman" w:hAnsi="Tahoma" w:cs="Tahoma"/>
          <w:sz w:val="24"/>
          <w:szCs w:val="24"/>
          <w:lang w:val="es-ES" w:eastAsia="es-ES"/>
        </w:rPr>
      </w:pPr>
    </w:p>
    <w:p w14:paraId="2242B1D5" w14:textId="77777777" w:rsidR="006C31F8" w:rsidRPr="006C31F8" w:rsidRDefault="006C31F8" w:rsidP="006C31F8">
      <w:pPr>
        <w:tabs>
          <w:tab w:val="center" w:pos="4419"/>
          <w:tab w:val="right" w:pos="8838"/>
        </w:tabs>
        <w:spacing w:after="0" w:line="240" w:lineRule="auto"/>
        <w:jc w:val="center"/>
        <w:rPr>
          <w:rFonts w:ascii="Tahoma" w:eastAsia="Times New Roman" w:hAnsi="Tahoma" w:cs="Tahoma"/>
          <w:sz w:val="24"/>
          <w:szCs w:val="24"/>
          <w:lang w:val="es-ES" w:eastAsia="es-ES"/>
        </w:rPr>
      </w:pPr>
      <w:r w:rsidRPr="006C31F8">
        <w:rPr>
          <w:rFonts w:ascii="Tahoma" w:eastAsia="Times New Roman" w:hAnsi="Tahoma" w:cs="Tahoma"/>
          <w:b/>
          <w:sz w:val="24"/>
          <w:szCs w:val="24"/>
          <w:lang w:val="es-ES" w:eastAsia="es-ES"/>
        </w:rPr>
        <w:t>“POR MEDIO DE LA CUAL SE RESUELVE UNA SOLICITUD DE APROVECHAMIENTO FORESTAL” EXPEDIENTE N°10478-20</w:t>
      </w:r>
    </w:p>
    <w:p w14:paraId="2FF54E41" w14:textId="29A372B4" w:rsidR="006C31F8" w:rsidRPr="00680C40" w:rsidRDefault="006C31F8" w:rsidP="006C31F8">
      <w:pPr>
        <w:spacing w:after="160" w:line="259" w:lineRule="auto"/>
        <w:jc w:val="center"/>
        <w:rPr>
          <w:rFonts w:ascii="Tahoma" w:eastAsia="Calibri" w:hAnsi="Tahoma" w:cs="Tahoma"/>
          <w:b/>
          <w:bCs/>
          <w:sz w:val="24"/>
          <w:szCs w:val="24"/>
        </w:rPr>
      </w:pPr>
    </w:p>
    <w:p w14:paraId="73D748A8" w14:textId="77777777" w:rsidR="006C31F8" w:rsidRPr="006C31F8" w:rsidRDefault="006C31F8" w:rsidP="006C31F8">
      <w:pPr>
        <w:keepNext/>
        <w:tabs>
          <w:tab w:val="center" w:pos="4680"/>
        </w:tabs>
        <w:suppressAutoHyphens/>
        <w:spacing w:after="0" w:line="240" w:lineRule="atLeast"/>
        <w:jc w:val="center"/>
        <w:outlineLvl w:val="0"/>
        <w:rPr>
          <w:rFonts w:ascii="Tahoma" w:eastAsia="Times New Roman" w:hAnsi="Tahoma" w:cs="Tahoma"/>
          <w:b/>
          <w:bCs/>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R E S U E L V E:</w:t>
      </w:r>
    </w:p>
    <w:p w14:paraId="250B4700" w14:textId="77777777" w:rsidR="006C31F8" w:rsidRPr="006C31F8" w:rsidRDefault="006C31F8" w:rsidP="006C31F8">
      <w:pPr>
        <w:spacing w:after="0" w:line="240" w:lineRule="auto"/>
        <w:jc w:val="both"/>
        <w:rPr>
          <w:rFonts w:ascii="Tahoma" w:eastAsia="Times New Roman" w:hAnsi="Tahoma" w:cs="Tahoma"/>
          <w:color w:val="000000" w:themeColor="text1"/>
          <w:sz w:val="24"/>
          <w:szCs w:val="24"/>
          <w:lang w:val="es-ES_tradnl" w:eastAsia="es-ES"/>
        </w:rPr>
      </w:pPr>
    </w:p>
    <w:p w14:paraId="3CAF891E" w14:textId="77777777" w:rsidR="006C31F8" w:rsidRPr="006C31F8" w:rsidRDefault="006C31F8" w:rsidP="006C31F8">
      <w:pPr>
        <w:spacing w:after="0" w:line="240" w:lineRule="auto"/>
        <w:contextualSpacing/>
        <w:jc w:val="both"/>
        <w:rPr>
          <w:rFonts w:ascii="Tahoma" w:eastAsia="Calibri" w:hAnsi="Tahoma" w:cs="Tahoma"/>
          <w:sz w:val="24"/>
          <w:szCs w:val="24"/>
        </w:rPr>
      </w:pPr>
      <w:r w:rsidRPr="006C31F8">
        <w:rPr>
          <w:rFonts w:ascii="Tahoma" w:eastAsia="Calibri" w:hAnsi="Tahoma" w:cs="Tahoma"/>
          <w:b/>
          <w:bCs/>
          <w:color w:val="000000" w:themeColor="text1"/>
          <w:spacing w:val="-3"/>
          <w:sz w:val="24"/>
          <w:szCs w:val="24"/>
          <w:lang w:val="es-ES_tradnl"/>
        </w:rPr>
        <w:t xml:space="preserve">ARTÍCULO PRIMERO: </w:t>
      </w:r>
      <w:r w:rsidRPr="006C31F8">
        <w:rPr>
          <w:rFonts w:ascii="Tahoma" w:eastAsia="Calibri" w:hAnsi="Tahoma" w:cs="Tahoma"/>
          <w:bCs/>
          <w:color w:val="000000" w:themeColor="text1"/>
          <w:spacing w:val="-3"/>
          <w:sz w:val="24"/>
          <w:szCs w:val="24"/>
          <w:lang w:val="es-ES_tradnl"/>
        </w:rPr>
        <w:t>Concédase</w:t>
      </w:r>
      <w:r w:rsidRPr="006C31F8">
        <w:rPr>
          <w:rFonts w:ascii="Tahoma" w:eastAsia="Calibri" w:hAnsi="Tahoma" w:cs="Tahoma"/>
          <w:sz w:val="24"/>
          <w:szCs w:val="24"/>
        </w:rPr>
        <w:t xml:space="preserve"> al señor </w:t>
      </w:r>
      <w:r w:rsidRPr="006C31F8">
        <w:rPr>
          <w:rFonts w:ascii="Tahoma" w:eastAsia="Calibri" w:hAnsi="Tahoma" w:cs="Tahoma"/>
          <w:b/>
          <w:sz w:val="24"/>
          <w:szCs w:val="24"/>
        </w:rPr>
        <w:t xml:space="preserve">ÁNGEL REYES </w:t>
      </w:r>
      <w:r w:rsidRPr="006C31F8">
        <w:rPr>
          <w:rFonts w:ascii="Tahoma" w:eastAsia="Calibri" w:hAnsi="Tahoma" w:cs="Tahoma"/>
          <w:sz w:val="24"/>
          <w:szCs w:val="24"/>
        </w:rPr>
        <w:t>identificado con cédula de ciudadanía</w:t>
      </w:r>
      <w:r w:rsidRPr="006C31F8">
        <w:rPr>
          <w:rFonts w:ascii="Tahoma" w:eastAsia="Calibri" w:hAnsi="Tahoma" w:cs="Tahoma"/>
          <w:b/>
          <w:sz w:val="24"/>
          <w:szCs w:val="24"/>
        </w:rPr>
        <w:t xml:space="preserve"> </w:t>
      </w:r>
      <w:r w:rsidRPr="006C31F8">
        <w:rPr>
          <w:rFonts w:ascii="Tahoma" w:eastAsia="Calibri" w:hAnsi="Tahoma" w:cs="Tahoma"/>
          <w:sz w:val="24"/>
          <w:szCs w:val="24"/>
        </w:rPr>
        <w:t xml:space="preserve">No.7.501.568, en calidad de </w:t>
      </w:r>
      <w:r w:rsidRPr="006C31F8">
        <w:rPr>
          <w:rFonts w:ascii="Tahoma" w:eastAsia="Calibri" w:hAnsi="Tahoma" w:cs="Tahoma"/>
          <w:b/>
          <w:sz w:val="24"/>
          <w:szCs w:val="24"/>
        </w:rPr>
        <w:t>PROPIETARIO</w:t>
      </w:r>
      <w:r w:rsidRPr="006C31F8">
        <w:rPr>
          <w:rFonts w:ascii="Tahoma" w:eastAsia="Calibri" w:hAnsi="Tahoma" w:cs="Tahoma"/>
          <w:sz w:val="24"/>
          <w:szCs w:val="24"/>
        </w:rPr>
        <w:t>,</w:t>
      </w:r>
      <w:r w:rsidRPr="006C31F8">
        <w:rPr>
          <w:rFonts w:ascii="Tahoma" w:eastAsia="Calibri" w:hAnsi="Tahoma" w:cs="Tahoma"/>
          <w:b/>
          <w:sz w:val="24"/>
          <w:szCs w:val="24"/>
        </w:rPr>
        <w:t xml:space="preserve"> </w:t>
      </w:r>
      <w:r w:rsidRPr="006C31F8">
        <w:rPr>
          <w:rFonts w:ascii="Tahoma" w:eastAsia="Calibri" w:hAnsi="Tahoma" w:cs="Tahoma"/>
          <w:bCs/>
          <w:color w:val="000000" w:themeColor="text1"/>
          <w:sz w:val="24"/>
          <w:szCs w:val="24"/>
        </w:rPr>
        <w:t>autorización de aprovechamiento forestal persistente de guadua tipo I,</w:t>
      </w:r>
      <w:r w:rsidRPr="006C31F8">
        <w:rPr>
          <w:rFonts w:ascii="Tahoma" w:eastAsia="Calibri" w:hAnsi="Tahoma" w:cs="Tahoma"/>
          <w:b/>
          <w:sz w:val="24"/>
          <w:szCs w:val="24"/>
        </w:rPr>
        <w:t xml:space="preserve"> </w:t>
      </w:r>
      <w:r w:rsidRPr="006C31F8">
        <w:rPr>
          <w:rFonts w:ascii="Tahoma" w:eastAsia="Calibri" w:hAnsi="Tahoma" w:cs="Tahoma"/>
          <w:sz w:val="24"/>
          <w:szCs w:val="24"/>
        </w:rPr>
        <w:t>en el predio</w:t>
      </w:r>
      <w:r w:rsidRPr="006C31F8">
        <w:rPr>
          <w:rFonts w:ascii="Tahoma" w:eastAsia="Calibri" w:hAnsi="Tahoma" w:cs="Tahoma"/>
          <w:b/>
          <w:sz w:val="24"/>
          <w:szCs w:val="24"/>
        </w:rPr>
        <w:t xml:space="preserve"> </w:t>
      </w:r>
      <w:r w:rsidRPr="006C31F8">
        <w:rPr>
          <w:rFonts w:ascii="Tahoma" w:eastAsia="Calibri" w:hAnsi="Tahoma" w:cs="Tahoma"/>
          <w:sz w:val="24"/>
          <w:szCs w:val="24"/>
        </w:rPr>
        <w:t xml:space="preserve">rural </w:t>
      </w:r>
      <w:r w:rsidRPr="006C31F8">
        <w:rPr>
          <w:rFonts w:ascii="Tahoma" w:eastAsia="Calibri" w:hAnsi="Tahoma" w:cs="Tahoma"/>
          <w:b/>
          <w:sz w:val="24"/>
          <w:szCs w:val="24"/>
        </w:rPr>
        <w:t xml:space="preserve">1) LOTE BUENAVISTA </w:t>
      </w:r>
      <w:r w:rsidRPr="006C31F8">
        <w:rPr>
          <w:rFonts w:ascii="Tahoma" w:eastAsia="Calibri" w:hAnsi="Tahoma" w:cs="Tahoma"/>
          <w:sz w:val="24"/>
          <w:szCs w:val="24"/>
        </w:rPr>
        <w:t>identificado con el folio de Matrícula Inmobiliaria No.</w:t>
      </w:r>
      <w:r w:rsidRPr="006C31F8">
        <w:rPr>
          <w:rFonts w:ascii="Tahoma" w:eastAsia="Calibri" w:hAnsi="Tahoma" w:cs="Tahoma"/>
          <w:b/>
          <w:sz w:val="24"/>
          <w:szCs w:val="24"/>
        </w:rPr>
        <w:t xml:space="preserve"> 282-16831 </w:t>
      </w:r>
      <w:r w:rsidRPr="006C31F8">
        <w:rPr>
          <w:rFonts w:ascii="Tahoma" w:eastAsia="Calibri" w:hAnsi="Tahoma" w:cs="Tahoma"/>
          <w:sz w:val="24"/>
          <w:szCs w:val="24"/>
        </w:rPr>
        <w:t>y Ficha Catastral</w:t>
      </w:r>
      <w:r w:rsidRPr="006C31F8">
        <w:rPr>
          <w:rFonts w:ascii="Tahoma" w:eastAsia="Calibri" w:hAnsi="Tahoma" w:cs="Tahoma"/>
          <w:b/>
          <w:sz w:val="24"/>
          <w:szCs w:val="24"/>
        </w:rPr>
        <w:t xml:space="preserve"> 631300001000000020191000000000 </w:t>
      </w:r>
      <w:r w:rsidRPr="006C31F8">
        <w:rPr>
          <w:rFonts w:ascii="Tahoma" w:eastAsia="Calibri" w:hAnsi="Tahoma" w:cs="Tahoma"/>
          <w:sz w:val="24"/>
          <w:szCs w:val="24"/>
        </w:rPr>
        <w:t>ubicado</w:t>
      </w:r>
      <w:r w:rsidRPr="006C31F8">
        <w:rPr>
          <w:rFonts w:ascii="Tahoma" w:eastAsia="Calibri" w:hAnsi="Tahoma" w:cs="Tahoma"/>
          <w:b/>
          <w:sz w:val="24"/>
          <w:szCs w:val="24"/>
        </w:rPr>
        <w:t xml:space="preserve"> </w:t>
      </w:r>
      <w:r w:rsidRPr="006C31F8">
        <w:rPr>
          <w:rFonts w:ascii="Tahoma" w:eastAsia="Calibri" w:hAnsi="Tahoma" w:cs="Tahoma"/>
          <w:sz w:val="24"/>
          <w:szCs w:val="24"/>
        </w:rPr>
        <w:t xml:space="preserve">en la </w:t>
      </w:r>
      <w:r w:rsidRPr="006C31F8">
        <w:rPr>
          <w:rFonts w:ascii="Tahoma" w:eastAsia="Calibri" w:hAnsi="Tahoma" w:cs="Tahoma"/>
          <w:b/>
          <w:sz w:val="24"/>
          <w:szCs w:val="24"/>
        </w:rPr>
        <w:t xml:space="preserve">VEREDA BOHEMIA </w:t>
      </w:r>
      <w:r w:rsidRPr="006C31F8">
        <w:rPr>
          <w:rFonts w:ascii="Tahoma" w:eastAsia="Calibri" w:hAnsi="Tahoma" w:cs="Tahoma"/>
          <w:sz w:val="24"/>
          <w:szCs w:val="24"/>
        </w:rPr>
        <w:t xml:space="preserve">del </w:t>
      </w:r>
      <w:r w:rsidRPr="006C31F8">
        <w:rPr>
          <w:rFonts w:ascii="Tahoma" w:eastAsia="Calibri" w:hAnsi="Tahoma" w:cs="Tahoma"/>
          <w:b/>
          <w:sz w:val="24"/>
          <w:szCs w:val="24"/>
        </w:rPr>
        <w:t>MUNICIPIO DE CALARCÁ QUINDÍO</w:t>
      </w:r>
      <w:r w:rsidRPr="006C31F8">
        <w:rPr>
          <w:rFonts w:ascii="Tahoma" w:eastAsia="Calibri" w:hAnsi="Tahoma" w:cs="Tahoma"/>
          <w:color w:val="000000" w:themeColor="text1"/>
          <w:sz w:val="24"/>
          <w:szCs w:val="24"/>
        </w:rPr>
        <w:t xml:space="preserve"> y cuyos linderos se encuentran contenidos en la</w:t>
      </w:r>
      <w:r w:rsidRPr="006C31F8">
        <w:rPr>
          <w:rFonts w:ascii="Tahoma" w:eastAsia="Calibri" w:hAnsi="Tahoma" w:cs="Tahoma"/>
          <w:sz w:val="24"/>
          <w:szCs w:val="24"/>
        </w:rPr>
        <w:t xml:space="preserve"> Escritura Pública No. </w:t>
      </w:r>
      <w:proofErr w:type="spellStart"/>
      <w:r w:rsidRPr="006C31F8">
        <w:rPr>
          <w:rFonts w:ascii="Tahoma" w:eastAsia="Calibri" w:hAnsi="Tahoma" w:cs="Tahoma"/>
          <w:sz w:val="24"/>
          <w:szCs w:val="24"/>
        </w:rPr>
        <w:t>N°</w:t>
      </w:r>
      <w:proofErr w:type="spellEnd"/>
      <w:r w:rsidRPr="006C31F8">
        <w:rPr>
          <w:rFonts w:ascii="Tahoma" w:eastAsia="Calibri" w:hAnsi="Tahoma" w:cs="Tahoma"/>
          <w:sz w:val="24"/>
          <w:szCs w:val="24"/>
        </w:rPr>
        <w:t xml:space="preserve"> 1.088 del 28 de </w:t>
      </w:r>
      <w:proofErr w:type="gramStart"/>
      <w:r w:rsidRPr="006C31F8">
        <w:rPr>
          <w:rFonts w:ascii="Tahoma" w:eastAsia="Calibri" w:hAnsi="Tahoma" w:cs="Tahoma"/>
          <w:sz w:val="24"/>
          <w:szCs w:val="24"/>
        </w:rPr>
        <w:t>Junio  de</w:t>
      </w:r>
      <w:proofErr w:type="gramEnd"/>
      <w:r w:rsidRPr="006C31F8">
        <w:rPr>
          <w:rFonts w:ascii="Tahoma" w:eastAsia="Calibri" w:hAnsi="Tahoma" w:cs="Tahoma"/>
          <w:sz w:val="24"/>
          <w:szCs w:val="24"/>
        </w:rPr>
        <w:t xml:space="preserve"> 2.002, inscrita en la Notaría Primera del Círculo de Calarcá Quindío.</w:t>
      </w:r>
    </w:p>
    <w:p w14:paraId="352C0DA1" w14:textId="77777777" w:rsidR="006C31F8" w:rsidRPr="006C31F8" w:rsidRDefault="006C31F8" w:rsidP="006C31F8">
      <w:pPr>
        <w:spacing w:after="0" w:line="240" w:lineRule="auto"/>
        <w:contextualSpacing/>
        <w:jc w:val="both"/>
        <w:rPr>
          <w:rFonts w:ascii="Tahoma" w:eastAsia="Calibri" w:hAnsi="Tahoma" w:cs="Tahoma"/>
          <w:sz w:val="24"/>
          <w:szCs w:val="24"/>
        </w:rPr>
      </w:pPr>
    </w:p>
    <w:p w14:paraId="7613A922" w14:textId="77777777" w:rsidR="006C31F8" w:rsidRPr="006C31F8" w:rsidRDefault="006C31F8" w:rsidP="006C31F8">
      <w:pPr>
        <w:spacing w:after="0" w:line="240" w:lineRule="auto"/>
        <w:contextualSpacing/>
        <w:jc w:val="both"/>
        <w:rPr>
          <w:rFonts w:ascii="Tahoma" w:eastAsia="Calibri" w:hAnsi="Tahoma" w:cs="Tahoma"/>
          <w:sz w:val="24"/>
          <w:szCs w:val="24"/>
        </w:rPr>
      </w:pPr>
      <w:r w:rsidRPr="006C31F8">
        <w:rPr>
          <w:rFonts w:ascii="Tahoma" w:eastAsia="Calibri" w:hAnsi="Tahoma" w:cs="Tahoma"/>
          <w:sz w:val="24"/>
          <w:szCs w:val="24"/>
        </w:rPr>
        <w:t xml:space="preserve">Expediente Administrativo </w:t>
      </w:r>
      <w:r w:rsidRPr="006C31F8">
        <w:rPr>
          <w:rFonts w:ascii="Tahoma" w:eastAsia="Calibri" w:hAnsi="Tahoma" w:cs="Tahoma"/>
          <w:b/>
          <w:sz w:val="24"/>
          <w:szCs w:val="24"/>
          <w:u w:val="single"/>
        </w:rPr>
        <w:t>E010478-20.</w:t>
      </w:r>
    </w:p>
    <w:p w14:paraId="6B4C80C6"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color w:val="000000" w:themeColor="text1"/>
          <w:sz w:val="24"/>
          <w:szCs w:val="24"/>
          <w:lang w:eastAsia="es-ES"/>
        </w:rPr>
      </w:pPr>
    </w:p>
    <w:p w14:paraId="70F51CD8"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b/>
          <w:color w:val="000000" w:themeColor="text1"/>
          <w:sz w:val="24"/>
          <w:szCs w:val="24"/>
          <w:lang w:val="es-ES" w:eastAsia="es-ES"/>
        </w:rPr>
        <w:t>PARÁGRAFO 1:</w:t>
      </w:r>
      <w:r w:rsidRPr="006C31F8">
        <w:rPr>
          <w:rFonts w:ascii="Tahoma" w:eastAsia="Times New Roman" w:hAnsi="Tahoma" w:cs="Tahoma"/>
          <w:color w:val="000000" w:themeColor="text1"/>
          <w:sz w:val="24"/>
          <w:szCs w:val="24"/>
          <w:lang w:val="es-ES" w:eastAsia="es-ES"/>
        </w:rPr>
        <w:t xml:space="preserve"> El término para el Aprovechamiento Forestal será</w:t>
      </w:r>
      <w:r w:rsidRPr="006C31F8">
        <w:rPr>
          <w:rFonts w:ascii="Tahoma" w:eastAsia="Times New Roman" w:hAnsi="Tahoma" w:cs="Tahoma"/>
          <w:color w:val="000000" w:themeColor="text1"/>
          <w:spacing w:val="-3"/>
          <w:sz w:val="24"/>
          <w:szCs w:val="24"/>
          <w:lang w:val="es-ES_tradnl" w:eastAsia="es-ES"/>
        </w:rPr>
        <w:t xml:space="preserve"> de </w:t>
      </w:r>
      <w:r w:rsidRPr="006C31F8">
        <w:rPr>
          <w:rFonts w:ascii="Tahoma" w:eastAsia="Times New Roman" w:hAnsi="Tahoma" w:cs="Tahoma"/>
          <w:b/>
          <w:color w:val="000000" w:themeColor="text1"/>
          <w:spacing w:val="-3"/>
          <w:sz w:val="24"/>
          <w:szCs w:val="24"/>
          <w:lang w:val="es-ES_tradnl" w:eastAsia="es-ES"/>
        </w:rPr>
        <w:t>TRES (3) MESES</w:t>
      </w:r>
      <w:r w:rsidRPr="006C31F8">
        <w:rPr>
          <w:rFonts w:ascii="Tahoma" w:eastAsia="Times New Roman" w:hAnsi="Tahoma" w:cs="Tahoma"/>
          <w:color w:val="000000" w:themeColor="text1"/>
          <w:spacing w:val="-3"/>
          <w:sz w:val="24"/>
          <w:szCs w:val="24"/>
          <w:lang w:val="es-ES_tradnl" w:eastAsia="es-ES"/>
        </w:rPr>
        <w:t>, contados a partir de la fecha de ejecutoria del presente acto administrativo, para lo cual se deberá tener en cuenta las disposiciones contempladas en el Artículo 87 de la Ley 1437 de 2011.</w:t>
      </w:r>
    </w:p>
    <w:p w14:paraId="0660807C"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3F2DCBD2"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color w:val="000000" w:themeColor="text1"/>
          <w:sz w:val="24"/>
          <w:szCs w:val="24"/>
          <w:u w:val="single"/>
          <w:lang w:val="es-ES" w:eastAsia="es-ES"/>
        </w:rPr>
      </w:pPr>
      <w:r w:rsidRPr="006C31F8">
        <w:rPr>
          <w:rFonts w:ascii="Tahoma" w:eastAsia="Times New Roman" w:hAnsi="Tahoma" w:cs="Tahoma"/>
          <w:b/>
          <w:bCs/>
          <w:color w:val="000000" w:themeColor="text1"/>
          <w:sz w:val="24"/>
          <w:szCs w:val="24"/>
          <w:lang w:val="es-ES" w:eastAsia="es-ES"/>
        </w:rPr>
        <w:t>PARÁGRAFO 2</w:t>
      </w:r>
      <w:r w:rsidRPr="006C31F8">
        <w:rPr>
          <w:rFonts w:ascii="Tahoma" w:eastAsia="Times New Roman" w:hAnsi="Tahoma" w:cs="Tahoma"/>
          <w:color w:val="000000" w:themeColor="text1"/>
          <w:sz w:val="24"/>
          <w:szCs w:val="24"/>
          <w:lang w:val="es-ES" w:eastAsia="es-ES"/>
        </w:rPr>
        <w:t xml:space="preserve">: El corte y aprovechamiento será de </w:t>
      </w:r>
      <w:r w:rsidRPr="006C31F8">
        <w:rPr>
          <w:rFonts w:ascii="Tahoma" w:eastAsia="Times New Roman" w:hAnsi="Tahoma" w:cs="Tahoma"/>
          <w:b/>
          <w:color w:val="000000" w:themeColor="text1"/>
          <w:sz w:val="24"/>
          <w:szCs w:val="24"/>
          <w:u w:val="single"/>
          <w:lang w:val="es-ES" w:eastAsia="es-ES"/>
        </w:rPr>
        <w:t xml:space="preserve">CUATROCIENTOS VEINTE </w:t>
      </w:r>
      <w:r w:rsidRPr="006C31F8">
        <w:rPr>
          <w:rFonts w:ascii="Tahoma" w:eastAsia="Times New Roman" w:hAnsi="Tahoma" w:cs="Tahoma"/>
          <w:b/>
          <w:bCs/>
          <w:color w:val="000000" w:themeColor="text1"/>
          <w:sz w:val="24"/>
          <w:szCs w:val="24"/>
          <w:lang w:val="es-ES" w:eastAsia="es-ES"/>
        </w:rPr>
        <w:t xml:space="preserve">(420) </w:t>
      </w:r>
      <w:proofErr w:type="spellStart"/>
      <w:r w:rsidRPr="006C31F8">
        <w:rPr>
          <w:rFonts w:ascii="Tahoma" w:eastAsia="Times New Roman" w:hAnsi="Tahoma" w:cs="Tahoma"/>
          <w:bCs/>
          <w:color w:val="000000" w:themeColor="text1"/>
          <w:sz w:val="24"/>
          <w:szCs w:val="24"/>
          <w:lang w:val="es-ES" w:eastAsia="es-ES"/>
        </w:rPr>
        <w:t>culmos</w:t>
      </w:r>
      <w:proofErr w:type="spellEnd"/>
      <w:r w:rsidRPr="006C31F8">
        <w:rPr>
          <w:rFonts w:ascii="Tahoma" w:eastAsia="Times New Roman" w:hAnsi="Tahoma" w:cs="Tahoma"/>
          <w:bCs/>
          <w:color w:val="000000" w:themeColor="text1"/>
          <w:sz w:val="24"/>
          <w:szCs w:val="24"/>
          <w:lang w:val="es-ES" w:eastAsia="es-ES"/>
        </w:rPr>
        <w:t xml:space="preserve"> de</w:t>
      </w:r>
      <w:r w:rsidRPr="006C31F8">
        <w:rPr>
          <w:rFonts w:ascii="Tahoma" w:eastAsia="Times New Roman" w:hAnsi="Tahoma" w:cs="Tahoma"/>
          <w:b/>
          <w:bCs/>
          <w:color w:val="000000" w:themeColor="text1"/>
          <w:sz w:val="24"/>
          <w:szCs w:val="24"/>
          <w:lang w:val="es-ES" w:eastAsia="es-ES"/>
        </w:rPr>
        <w:t xml:space="preserve"> </w:t>
      </w:r>
      <w:r w:rsidRPr="006C31F8">
        <w:rPr>
          <w:rFonts w:ascii="Tahoma" w:eastAsia="Times New Roman" w:hAnsi="Tahoma" w:cs="Tahoma"/>
          <w:color w:val="000000" w:themeColor="text1"/>
          <w:sz w:val="24"/>
          <w:szCs w:val="24"/>
          <w:lang w:val="es-ES" w:eastAsia="es-ES"/>
        </w:rPr>
        <w:t>guadua por el sistema de entresaca selectiva, equivalentes a un volumen aprovechar de</w:t>
      </w:r>
      <w:r w:rsidRPr="006C31F8">
        <w:rPr>
          <w:rFonts w:ascii="Tahoma" w:eastAsia="Times New Roman" w:hAnsi="Tahoma" w:cs="Tahoma"/>
          <w:b/>
          <w:bCs/>
          <w:color w:val="202122"/>
          <w:sz w:val="24"/>
          <w:szCs w:val="24"/>
          <w:shd w:val="clear" w:color="auto" w:fill="FFFFFF"/>
          <w:lang w:val="es-ES" w:eastAsia="es-ES"/>
        </w:rPr>
        <w:t xml:space="preserve"> 39</w:t>
      </w:r>
      <w:r w:rsidRPr="006C31F8">
        <w:rPr>
          <w:rFonts w:ascii="Tahoma" w:eastAsia="Times New Roman" w:hAnsi="Tahoma" w:cs="Tahoma"/>
          <w:b/>
          <w:sz w:val="24"/>
          <w:szCs w:val="24"/>
          <w:lang w:val="es-ES" w:eastAsia="es-ES"/>
        </w:rPr>
        <w:t xml:space="preserve"> m3</w:t>
      </w:r>
      <w:r w:rsidRPr="006C31F8">
        <w:rPr>
          <w:rFonts w:ascii="Tahoma" w:eastAsia="Times New Roman" w:hAnsi="Tahoma" w:cs="Tahoma"/>
          <w:sz w:val="24"/>
          <w:szCs w:val="24"/>
          <w:lang w:val="es-ES" w:eastAsia="es-ES"/>
        </w:rPr>
        <w:t xml:space="preserve"> </w:t>
      </w:r>
      <w:r w:rsidRPr="006C31F8">
        <w:rPr>
          <w:rFonts w:ascii="Tahoma" w:eastAsia="Times New Roman" w:hAnsi="Tahoma" w:cs="Tahoma"/>
          <w:color w:val="000000" w:themeColor="text1"/>
          <w:sz w:val="24"/>
          <w:szCs w:val="24"/>
          <w:lang w:val="es-ES" w:eastAsia="es-ES"/>
        </w:rPr>
        <w:t xml:space="preserve">correspondiente a una intensidad de </w:t>
      </w:r>
      <w:proofErr w:type="gramStart"/>
      <w:r w:rsidRPr="006C31F8">
        <w:rPr>
          <w:rFonts w:ascii="Tahoma" w:eastAsia="Times New Roman" w:hAnsi="Tahoma" w:cs="Tahoma"/>
          <w:color w:val="000000" w:themeColor="text1"/>
          <w:sz w:val="24"/>
          <w:szCs w:val="24"/>
          <w:lang w:val="es-ES" w:eastAsia="es-ES"/>
        </w:rPr>
        <w:t>corte  del</w:t>
      </w:r>
      <w:proofErr w:type="gramEnd"/>
      <w:r w:rsidRPr="006C31F8">
        <w:rPr>
          <w:rFonts w:ascii="Tahoma" w:eastAsia="Times New Roman" w:hAnsi="Tahoma" w:cs="Tahoma"/>
          <w:color w:val="000000" w:themeColor="text1"/>
          <w:sz w:val="24"/>
          <w:szCs w:val="24"/>
          <w:lang w:val="es-ES" w:eastAsia="es-ES"/>
        </w:rPr>
        <w:t xml:space="preserve"> </w:t>
      </w:r>
      <w:sdt>
        <w:sdtPr>
          <w:rPr>
            <w:rFonts w:ascii="Tahoma" w:eastAsia="Times New Roman" w:hAnsi="Tahoma" w:cs="Tahoma"/>
            <w:color w:val="000000" w:themeColor="text1"/>
            <w:sz w:val="24"/>
            <w:szCs w:val="24"/>
            <w:lang w:val="es-ES" w:eastAsia="es-ES"/>
          </w:rPr>
          <w:alias w:val="I.C."/>
          <w:tag w:val="I.C."/>
          <w:id w:val="-1875760231"/>
          <w:placeholder>
            <w:docPart w:val="6E39763A39FC4F4181D334A9471CB59B"/>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sdtContent>
          <w:r w:rsidRPr="006C31F8">
            <w:rPr>
              <w:rFonts w:ascii="Tahoma" w:eastAsia="Times New Roman" w:hAnsi="Tahoma" w:cs="Tahoma"/>
              <w:color w:val="000000" w:themeColor="text1"/>
              <w:sz w:val="24"/>
              <w:szCs w:val="24"/>
              <w:lang w:val="es-ES" w:eastAsia="es-ES"/>
            </w:rPr>
            <w:t>25%</w:t>
          </w:r>
        </w:sdtContent>
      </w:sdt>
      <w:r w:rsidRPr="006C31F8">
        <w:rPr>
          <w:rFonts w:ascii="Tahoma" w:eastAsia="Times New Roman" w:hAnsi="Tahoma" w:cs="Tahoma"/>
          <w:color w:val="000000" w:themeColor="text1"/>
          <w:sz w:val="24"/>
          <w:szCs w:val="24"/>
          <w:lang w:val="es-ES" w:eastAsia="es-ES"/>
        </w:rPr>
        <w:t xml:space="preserve"> del total de guaduas adultas (</w:t>
      </w:r>
      <w:r w:rsidRPr="006C31F8">
        <w:rPr>
          <w:rFonts w:ascii="Tahoma" w:eastAsia="Times New Roman" w:hAnsi="Tahoma" w:cs="Tahoma"/>
          <w:b/>
          <w:color w:val="000000" w:themeColor="text1"/>
          <w:sz w:val="24"/>
          <w:szCs w:val="24"/>
          <w:lang w:val="es-ES" w:eastAsia="es-ES"/>
        </w:rPr>
        <w:t xml:space="preserve">maduras y </w:t>
      </w:r>
      <w:proofErr w:type="spellStart"/>
      <w:r w:rsidRPr="006C31F8">
        <w:rPr>
          <w:rFonts w:ascii="Tahoma" w:eastAsia="Times New Roman" w:hAnsi="Tahoma" w:cs="Tahoma"/>
          <w:b/>
          <w:color w:val="000000" w:themeColor="text1"/>
          <w:sz w:val="24"/>
          <w:szCs w:val="24"/>
          <w:lang w:val="es-ES" w:eastAsia="es-ES"/>
        </w:rPr>
        <w:t>sobremaduras</w:t>
      </w:r>
      <w:proofErr w:type="spellEnd"/>
      <w:r w:rsidRPr="006C31F8">
        <w:rPr>
          <w:rFonts w:ascii="Tahoma" w:eastAsia="Times New Roman" w:hAnsi="Tahoma" w:cs="Tahoma"/>
          <w:color w:val="000000" w:themeColor="text1"/>
          <w:sz w:val="24"/>
          <w:szCs w:val="24"/>
          <w:lang w:val="es-ES" w:eastAsia="es-ES"/>
        </w:rPr>
        <w:t>), de acuerdo a la oferta natural del rodal.</w:t>
      </w:r>
    </w:p>
    <w:p w14:paraId="5AF108A9"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6BE61F46"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b/>
          <w:color w:val="000000" w:themeColor="text1"/>
          <w:sz w:val="24"/>
          <w:szCs w:val="24"/>
          <w:lang w:val="es-ES" w:eastAsia="es-ES"/>
        </w:rPr>
        <w:t xml:space="preserve">ARTICULO SEGUNDO: </w:t>
      </w:r>
      <w:r w:rsidRPr="006C31F8">
        <w:rPr>
          <w:rFonts w:ascii="Tahoma" w:eastAsia="Times New Roman" w:hAnsi="Tahoma" w:cs="Tahoma"/>
          <w:color w:val="000000" w:themeColor="text1"/>
          <w:sz w:val="24"/>
          <w:szCs w:val="24"/>
          <w:lang w:val="es-ES" w:eastAsia="es-ES"/>
        </w:rPr>
        <w:t xml:space="preserve">Realizar Manejo Silvicultural al lote de guadua, el cual presenta un área total </w:t>
      </w:r>
      <w:proofErr w:type="gramStart"/>
      <w:r w:rsidRPr="006C31F8">
        <w:rPr>
          <w:rFonts w:ascii="Tahoma" w:eastAsia="Times New Roman" w:hAnsi="Tahoma" w:cs="Tahoma"/>
          <w:b/>
          <w:sz w:val="24"/>
          <w:szCs w:val="24"/>
          <w:lang w:val="es-ES" w:eastAsia="es-ES"/>
        </w:rPr>
        <w:t xml:space="preserve">3.650  </w:t>
      </w:r>
      <w:r w:rsidRPr="006C31F8">
        <w:rPr>
          <w:rFonts w:ascii="Tahoma" w:eastAsia="Times New Roman" w:hAnsi="Tahoma" w:cs="Tahoma"/>
          <w:color w:val="000000" w:themeColor="text1"/>
          <w:sz w:val="24"/>
          <w:szCs w:val="24"/>
          <w:lang w:val="es-ES" w:eastAsia="es-ES"/>
        </w:rPr>
        <w:t>mts</w:t>
      </w:r>
      <w:proofErr w:type="gramEnd"/>
      <w:r w:rsidRPr="006C31F8">
        <w:rPr>
          <w:rFonts w:ascii="Tahoma" w:eastAsia="Times New Roman" w:hAnsi="Tahoma" w:cs="Tahoma"/>
          <w:color w:val="000000" w:themeColor="text1"/>
          <w:sz w:val="24"/>
          <w:szCs w:val="24"/>
          <w:lang w:val="es-ES" w:eastAsia="es-ES"/>
        </w:rPr>
        <w:t xml:space="preserve">2 (Ver cuadro adjunto). El cual se localiza en las siguientes coordenadas geográficas: </w:t>
      </w:r>
    </w:p>
    <w:p w14:paraId="764A9F23"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pPr w:leftFromText="141" w:rightFromText="141"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216"/>
      </w:tblGrid>
      <w:tr w:rsidR="006C31F8" w:rsidRPr="006C31F8" w14:paraId="3CA88105" w14:textId="77777777" w:rsidTr="00371700">
        <w:tc>
          <w:tcPr>
            <w:tcW w:w="86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C7F255" w14:textId="77777777" w:rsidR="006C31F8" w:rsidRPr="006C31F8" w:rsidRDefault="006C31F8" w:rsidP="006C31F8">
            <w:pPr>
              <w:spacing w:after="120" w:line="240" w:lineRule="auto"/>
              <w:ind w:left="284" w:right="283"/>
              <w:jc w:val="both"/>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 xml:space="preserve">                                                     COORDENADAS GEOGRÁFICAS</w:t>
            </w:r>
          </w:p>
        </w:tc>
      </w:tr>
      <w:tr w:rsidR="006C31F8" w:rsidRPr="006C31F8" w14:paraId="378B1CE8" w14:textId="77777777" w:rsidTr="00371700">
        <w:tc>
          <w:tcPr>
            <w:tcW w:w="8646" w:type="dxa"/>
            <w:gridSpan w:val="2"/>
            <w:tcBorders>
              <w:top w:val="single" w:sz="4" w:space="0" w:color="auto"/>
              <w:left w:val="single" w:sz="4" w:space="0" w:color="auto"/>
              <w:bottom w:val="single" w:sz="4" w:space="0" w:color="auto"/>
              <w:right w:val="single" w:sz="4" w:space="0" w:color="auto"/>
            </w:tcBorders>
            <w:shd w:val="clear" w:color="auto" w:fill="auto"/>
          </w:tcPr>
          <w:p w14:paraId="276A6400" w14:textId="77777777" w:rsidR="006C31F8" w:rsidRPr="006C31F8" w:rsidRDefault="006C31F8" w:rsidP="006C31F8">
            <w:pPr>
              <w:spacing w:after="120" w:line="240" w:lineRule="auto"/>
              <w:ind w:left="284" w:right="283"/>
              <w:jc w:val="both"/>
              <w:rPr>
                <w:rFonts w:ascii="Tahoma" w:eastAsia="Times New Roman" w:hAnsi="Tahoma" w:cs="Tahoma"/>
                <w:b/>
                <w:bCs/>
                <w:sz w:val="24"/>
                <w:szCs w:val="24"/>
                <w:lang w:val="es-ES" w:eastAsia="es-ES"/>
              </w:rPr>
            </w:pPr>
          </w:p>
        </w:tc>
      </w:tr>
      <w:tr w:rsidR="006C31F8" w:rsidRPr="006C31F8" w14:paraId="1A8B4B0D" w14:textId="77777777" w:rsidTr="00371700">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EE0C001" w14:textId="77777777" w:rsidR="006C31F8" w:rsidRPr="006C31F8" w:rsidRDefault="006C31F8" w:rsidP="006C31F8">
            <w:pPr>
              <w:tabs>
                <w:tab w:val="left" w:pos="315"/>
                <w:tab w:val="center" w:pos="2099"/>
              </w:tabs>
              <w:spacing w:after="120" w:line="240" w:lineRule="auto"/>
              <w:ind w:left="284" w:right="283"/>
              <w:jc w:val="both"/>
              <w:rPr>
                <w:rFonts w:ascii="Tahoma" w:eastAsia="Times New Roman" w:hAnsi="Tahoma" w:cs="Tahoma"/>
                <w:b/>
                <w:bCs/>
                <w:sz w:val="24"/>
                <w:szCs w:val="24"/>
                <w:lang w:val="es-ES" w:eastAsia="es-ES"/>
              </w:rPr>
            </w:pPr>
            <w:r w:rsidRPr="006C31F8">
              <w:rPr>
                <w:rFonts w:ascii="Tahoma" w:eastAsia="Times New Roman" w:hAnsi="Tahoma" w:cs="Tahoma"/>
                <w:noProof/>
                <w:sz w:val="24"/>
                <w:szCs w:val="24"/>
                <w:lang w:eastAsia="es-CO"/>
              </w:rPr>
              <mc:AlternateContent>
                <mc:Choice Requires="wps">
                  <w:drawing>
                    <wp:anchor distT="0" distB="0" distL="114299" distR="114299" simplePos="0" relativeHeight="251669504" behindDoc="0" locked="0" layoutInCell="1" allowOverlap="1" wp14:anchorId="45DCB959" wp14:editId="3FBF65C5">
                      <wp:simplePos x="0" y="0"/>
                      <wp:positionH relativeFrom="column">
                        <wp:posOffset>665479</wp:posOffset>
                      </wp:positionH>
                      <wp:positionV relativeFrom="paragraph">
                        <wp:posOffset>4445</wp:posOffset>
                      </wp:positionV>
                      <wp:extent cx="0" cy="676275"/>
                      <wp:effectExtent l="0" t="0" r="19050" b="2857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62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3662F8F" id="Conector recto 21"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2.4pt,.35pt" to="52.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">
                      <o:lock v:ext="edit" shapetype="f"/>
                    </v:line>
                  </w:pict>
                </mc:Fallback>
              </mc:AlternateContent>
            </w:r>
            <w:r w:rsidRPr="006C31F8">
              <w:rPr>
                <w:rFonts w:ascii="Tahoma" w:eastAsia="Times New Roman" w:hAnsi="Tahoma" w:cs="Tahoma"/>
                <w:b/>
                <w:bCs/>
                <w:sz w:val="24"/>
                <w:szCs w:val="24"/>
                <w:lang w:val="es-ES" w:eastAsia="es-ES"/>
              </w:rPr>
              <w:t xml:space="preserve">  MATA</w:t>
            </w:r>
            <w:r w:rsidRPr="006C31F8">
              <w:rPr>
                <w:rFonts w:ascii="Tahoma" w:eastAsia="Times New Roman" w:hAnsi="Tahoma" w:cs="Tahoma"/>
                <w:b/>
                <w:bCs/>
                <w:sz w:val="24"/>
                <w:szCs w:val="24"/>
                <w:lang w:val="es-ES" w:eastAsia="es-ES"/>
              </w:rPr>
              <w:tab/>
              <w:t xml:space="preserve">                      LATITUD</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F32CA65" w14:textId="77777777" w:rsidR="006C31F8" w:rsidRPr="006C31F8" w:rsidRDefault="006C31F8" w:rsidP="006C31F8">
            <w:pPr>
              <w:spacing w:after="120" w:line="240" w:lineRule="auto"/>
              <w:ind w:left="284" w:right="283"/>
              <w:jc w:val="both"/>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 xml:space="preserve">                      LONGITUD</w:t>
            </w:r>
          </w:p>
        </w:tc>
      </w:tr>
      <w:tr w:rsidR="006C31F8" w:rsidRPr="006C31F8" w14:paraId="2D56DF9D" w14:textId="77777777" w:rsidTr="00371700">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CCAFAB3" w14:textId="77777777" w:rsidR="006C31F8" w:rsidRPr="006C31F8" w:rsidRDefault="006C31F8" w:rsidP="006C31F8">
            <w:pPr>
              <w:tabs>
                <w:tab w:val="left" w:pos="360"/>
                <w:tab w:val="center" w:pos="2099"/>
              </w:tabs>
              <w:spacing w:after="120" w:line="240" w:lineRule="auto"/>
              <w:ind w:left="284" w:right="283"/>
              <w:jc w:val="both"/>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ab/>
              <w:t>1</w:t>
            </w:r>
            <w:r w:rsidRPr="006C31F8">
              <w:rPr>
                <w:rFonts w:ascii="Tahoma" w:eastAsia="Times New Roman" w:hAnsi="Tahoma" w:cs="Tahoma"/>
                <w:b/>
                <w:bCs/>
                <w:sz w:val="24"/>
                <w:szCs w:val="24"/>
                <w:lang w:val="es-ES" w:eastAsia="es-ES"/>
              </w:rPr>
              <w:tab/>
              <w:t xml:space="preserve">                       4°31'01” N</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200A215" w14:textId="77777777" w:rsidR="006C31F8" w:rsidRPr="006C31F8" w:rsidRDefault="006C31F8" w:rsidP="006C31F8">
            <w:pPr>
              <w:spacing w:after="120" w:line="240" w:lineRule="auto"/>
              <w:ind w:left="284" w:right="283"/>
              <w:jc w:val="both"/>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 xml:space="preserve">               -75°41'01 W</w:t>
            </w:r>
          </w:p>
        </w:tc>
      </w:tr>
      <w:tr w:rsidR="006C31F8" w:rsidRPr="006C31F8" w14:paraId="7F1EEBA4" w14:textId="77777777" w:rsidTr="00371700">
        <w:tc>
          <w:tcPr>
            <w:tcW w:w="4536" w:type="dxa"/>
            <w:tcBorders>
              <w:top w:val="single" w:sz="4" w:space="0" w:color="auto"/>
              <w:left w:val="single" w:sz="4" w:space="0" w:color="auto"/>
              <w:bottom w:val="single" w:sz="4" w:space="0" w:color="auto"/>
              <w:right w:val="single" w:sz="4" w:space="0" w:color="auto"/>
            </w:tcBorders>
            <w:shd w:val="clear" w:color="auto" w:fill="auto"/>
          </w:tcPr>
          <w:p w14:paraId="78CD57A8" w14:textId="77777777" w:rsidR="006C31F8" w:rsidRPr="006C31F8" w:rsidRDefault="006C31F8" w:rsidP="006C31F8">
            <w:pPr>
              <w:tabs>
                <w:tab w:val="left" w:pos="360"/>
                <w:tab w:val="center" w:pos="2099"/>
              </w:tabs>
              <w:spacing w:after="120" w:line="240" w:lineRule="auto"/>
              <w:ind w:left="284" w:right="283"/>
              <w:jc w:val="both"/>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ab/>
            </w:r>
            <w:r w:rsidRPr="006C31F8">
              <w:rPr>
                <w:rFonts w:ascii="Tahoma" w:eastAsia="Times New Roman" w:hAnsi="Tahoma" w:cs="Tahoma"/>
                <w:b/>
                <w:bCs/>
                <w:sz w:val="24"/>
                <w:szCs w:val="24"/>
                <w:lang w:val="es-ES" w:eastAsia="es-ES"/>
              </w:rPr>
              <w:tab/>
              <w:t xml:space="preserve">                       4°31'0” 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8A8CF20" w14:textId="77777777" w:rsidR="006C31F8" w:rsidRPr="006C31F8" w:rsidRDefault="006C31F8" w:rsidP="006C31F8">
            <w:pPr>
              <w:spacing w:after="120" w:line="240" w:lineRule="auto"/>
              <w:ind w:left="284" w:right="283"/>
              <w:jc w:val="both"/>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 xml:space="preserve">               -75°41'1.47” W</w:t>
            </w:r>
          </w:p>
        </w:tc>
      </w:tr>
    </w:tbl>
    <w:p w14:paraId="6042FDDE"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05122144"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6C31F8" w:rsidRPr="006C31F8" w14:paraId="53511DAF" w14:textId="77777777" w:rsidTr="00371700">
        <w:trPr>
          <w:cantSplit/>
        </w:trPr>
        <w:tc>
          <w:tcPr>
            <w:tcW w:w="1727" w:type="dxa"/>
            <w:vMerge w:val="restart"/>
          </w:tcPr>
          <w:p w14:paraId="2392EB99" w14:textId="77777777" w:rsidR="006C31F8" w:rsidRPr="006C31F8" w:rsidRDefault="006C31F8" w:rsidP="006C31F8">
            <w:pPr>
              <w:spacing w:after="120" w:line="240" w:lineRule="auto"/>
              <w:jc w:val="center"/>
              <w:rPr>
                <w:rFonts w:ascii="Tahoma" w:eastAsia="Times New Roman" w:hAnsi="Tahoma" w:cs="Tahoma"/>
                <w:b/>
                <w:bCs/>
                <w:sz w:val="24"/>
                <w:szCs w:val="24"/>
                <w:lang w:val="en-US" w:eastAsia="es-ES"/>
              </w:rPr>
            </w:pPr>
            <w:r w:rsidRPr="006C31F8">
              <w:rPr>
                <w:rFonts w:ascii="Tahoma" w:eastAsia="Times New Roman" w:hAnsi="Tahoma" w:cs="Tahoma"/>
                <w:b/>
                <w:bCs/>
                <w:sz w:val="24"/>
                <w:szCs w:val="24"/>
                <w:lang w:val="en-US" w:eastAsia="es-ES"/>
              </w:rPr>
              <w:t>LOTE No.</w:t>
            </w:r>
          </w:p>
        </w:tc>
        <w:tc>
          <w:tcPr>
            <w:tcW w:w="3400" w:type="dxa"/>
            <w:gridSpan w:val="2"/>
          </w:tcPr>
          <w:p w14:paraId="56650168" w14:textId="77777777" w:rsidR="006C31F8" w:rsidRPr="006C31F8" w:rsidRDefault="006C31F8" w:rsidP="006C31F8">
            <w:pPr>
              <w:spacing w:after="120" w:line="240" w:lineRule="auto"/>
              <w:jc w:val="center"/>
              <w:rPr>
                <w:rFonts w:ascii="Tahoma" w:eastAsia="Times New Roman" w:hAnsi="Tahoma" w:cs="Tahoma"/>
                <w:b/>
                <w:bCs/>
                <w:sz w:val="24"/>
                <w:szCs w:val="24"/>
                <w:lang w:val="en-US" w:eastAsia="es-ES"/>
              </w:rPr>
            </w:pPr>
            <w:r w:rsidRPr="006C31F8">
              <w:rPr>
                <w:rFonts w:ascii="Tahoma" w:eastAsia="Times New Roman" w:hAnsi="Tahoma" w:cs="Tahoma"/>
                <w:b/>
                <w:bCs/>
                <w:sz w:val="24"/>
                <w:szCs w:val="24"/>
                <w:lang w:val="en-US" w:eastAsia="es-ES"/>
              </w:rPr>
              <w:t>AREA</w:t>
            </w:r>
          </w:p>
        </w:tc>
        <w:tc>
          <w:tcPr>
            <w:tcW w:w="3781" w:type="dxa"/>
            <w:vMerge w:val="restart"/>
          </w:tcPr>
          <w:p w14:paraId="7BF3CECA"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GUADUAS A ENTRESACAR</w:t>
            </w:r>
          </w:p>
        </w:tc>
      </w:tr>
      <w:tr w:rsidR="006C31F8" w:rsidRPr="006C31F8" w14:paraId="5778CF9F" w14:textId="77777777" w:rsidTr="00371700">
        <w:trPr>
          <w:cantSplit/>
        </w:trPr>
        <w:tc>
          <w:tcPr>
            <w:tcW w:w="1727" w:type="dxa"/>
            <w:vMerge/>
          </w:tcPr>
          <w:p w14:paraId="69EC979E" w14:textId="77777777" w:rsidR="006C31F8" w:rsidRPr="006C31F8" w:rsidRDefault="006C31F8" w:rsidP="006C31F8">
            <w:pPr>
              <w:spacing w:after="120" w:line="240" w:lineRule="auto"/>
              <w:jc w:val="both"/>
              <w:rPr>
                <w:rFonts w:ascii="Tahoma" w:eastAsia="Times New Roman" w:hAnsi="Tahoma" w:cs="Tahoma"/>
                <w:sz w:val="24"/>
                <w:szCs w:val="24"/>
                <w:lang w:val="es-ES" w:eastAsia="es-ES"/>
              </w:rPr>
            </w:pPr>
          </w:p>
        </w:tc>
        <w:tc>
          <w:tcPr>
            <w:tcW w:w="1616" w:type="dxa"/>
          </w:tcPr>
          <w:p w14:paraId="34816875"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TOTAL</w:t>
            </w:r>
          </w:p>
        </w:tc>
        <w:tc>
          <w:tcPr>
            <w:tcW w:w="1784" w:type="dxa"/>
          </w:tcPr>
          <w:p w14:paraId="63912519"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EFECTIVA</w:t>
            </w:r>
          </w:p>
        </w:tc>
        <w:tc>
          <w:tcPr>
            <w:tcW w:w="3781" w:type="dxa"/>
            <w:vMerge/>
          </w:tcPr>
          <w:p w14:paraId="52490CB1" w14:textId="77777777" w:rsidR="006C31F8" w:rsidRPr="006C31F8" w:rsidRDefault="006C31F8" w:rsidP="006C31F8">
            <w:pPr>
              <w:spacing w:after="120" w:line="240" w:lineRule="auto"/>
              <w:jc w:val="both"/>
              <w:rPr>
                <w:rFonts w:ascii="Tahoma" w:eastAsia="Times New Roman" w:hAnsi="Tahoma" w:cs="Tahoma"/>
                <w:sz w:val="24"/>
                <w:szCs w:val="24"/>
                <w:lang w:val="es-ES" w:eastAsia="es-ES"/>
              </w:rPr>
            </w:pPr>
          </w:p>
        </w:tc>
      </w:tr>
      <w:tr w:rsidR="006C31F8" w:rsidRPr="006C31F8" w14:paraId="0EA08616" w14:textId="77777777" w:rsidTr="00371700">
        <w:trPr>
          <w:cantSplit/>
        </w:trPr>
        <w:tc>
          <w:tcPr>
            <w:tcW w:w="1727" w:type="dxa"/>
          </w:tcPr>
          <w:p w14:paraId="50C1E120"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1</w:t>
            </w:r>
          </w:p>
        </w:tc>
        <w:tc>
          <w:tcPr>
            <w:tcW w:w="1616" w:type="dxa"/>
          </w:tcPr>
          <w:p w14:paraId="38E664B6"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3.650</w:t>
            </w:r>
          </w:p>
        </w:tc>
        <w:tc>
          <w:tcPr>
            <w:tcW w:w="1784" w:type="dxa"/>
          </w:tcPr>
          <w:p w14:paraId="79B27D05"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2.450</w:t>
            </w:r>
          </w:p>
        </w:tc>
        <w:tc>
          <w:tcPr>
            <w:tcW w:w="3781" w:type="dxa"/>
          </w:tcPr>
          <w:p w14:paraId="4F732007"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420</w:t>
            </w:r>
          </w:p>
        </w:tc>
      </w:tr>
      <w:tr w:rsidR="006C31F8" w:rsidRPr="006C31F8" w14:paraId="61AB4A1B" w14:textId="77777777" w:rsidTr="00371700">
        <w:trPr>
          <w:cantSplit/>
        </w:trPr>
        <w:tc>
          <w:tcPr>
            <w:tcW w:w="1727" w:type="dxa"/>
          </w:tcPr>
          <w:p w14:paraId="3F44AFCB"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p>
        </w:tc>
        <w:tc>
          <w:tcPr>
            <w:tcW w:w="1616" w:type="dxa"/>
          </w:tcPr>
          <w:p w14:paraId="4918C242"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p>
        </w:tc>
        <w:tc>
          <w:tcPr>
            <w:tcW w:w="1784" w:type="dxa"/>
          </w:tcPr>
          <w:p w14:paraId="55E12AB4"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p>
        </w:tc>
        <w:tc>
          <w:tcPr>
            <w:tcW w:w="3781" w:type="dxa"/>
          </w:tcPr>
          <w:p w14:paraId="3A30153B"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p>
        </w:tc>
      </w:tr>
      <w:tr w:rsidR="006C31F8" w:rsidRPr="006C31F8" w14:paraId="7ADE834D" w14:textId="77777777" w:rsidTr="00371700">
        <w:tc>
          <w:tcPr>
            <w:tcW w:w="1727" w:type="dxa"/>
          </w:tcPr>
          <w:p w14:paraId="0346C734"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lastRenderedPageBreak/>
              <w:t xml:space="preserve">Total </w:t>
            </w:r>
          </w:p>
        </w:tc>
        <w:tc>
          <w:tcPr>
            <w:tcW w:w="1616" w:type="dxa"/>
          </w:tcPr>
          <w:p w14:paraId="4D54BDC1"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3.650</w:t>
            </w:r>
          </w:p>
        </w:tc>
        <w:tc>
          <w:tcPr>
            <w:tcW w:w="1784" w:type="dxa"/>
          </w:tcPr>
          <w:p w14:paraId="470060DE"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2.450</w:t>
            </w:r>
          </w:p>
        </w:tc>
        <w:tc>
          <w:tcPr>
            <w:tcW w:w="3781" w:type="dxa"/>
          </w:tcPr>
          <w:p w14:paraId="749107A0"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420</w:t>
            </w:r>
          </w:p>
        </w:tc>
      </w:tr>
    </w:tbl>
    <w:p w14:paraId="45601CAE"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133914DB" w14:textId="77777777" w:rsidR="006C31F8" w:rsidRPr="006C31F8" w:rsidRDefault="006C31F8" w:rsidP="006C31F8">
      <w:pPr>
        <w:tabs>
          <w:tab w:val="left" w:pos="-720"/>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p w14:paraId="0FE1E0A4" w14:textId="77777777" w:rsidR="006C31F8" w:rsidRPr="006C31F8" w:rsidRDefault="006C31F8" w:rsidP="006C31F8">
      <w:pPr>
        <w:tabs>
          <w:tab w:val="left" w:pos="-720"/>
          <w:tab w:val="left" w:pos="0"/>
        </w:tabs>
        <w:suppressAutoHyphens/>
        <w:spacing w:after="0" w:line="240" w:lineRule="atLeast"/>
        <w:ind w:right="-284"/>
        <w:jc w:val="both"/>
        <w:rPr>
          <w:rFonts w:ascii="Tahoma" w:eastAsia="Times New Roman" w:hAnsi="Tahoma" w:cs="Tahoma"/>
          <w:b/>
          <w:bCs/>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OBLIGACIONES DEL TITULAR DE LA AUTORIZACIÓN DE APROVECHAMIENTO FORESTAL:</w:t>
      </w:r>
    </w:p>
    <w:p w14:paraId="6773A734" w14:textId="77777777" w:rsidR="006C31F8" w:rsidRPr="006C31F8" w:rsidRDefault="006C31F8" w:rsidP="006C31F8">
      <w:pPr>
        <w:tabs>
          <w:tab w:val="left" w:pos="-720"/>
          <w:tab w:val="left" w:pos="0"/>
          <w:tab w:val="left" w:pos="284"/>
        </w:tabs>
        <w:suppressAutoHyphens/>
        <w:spacing w:after="0" w:line="240" w:lineRule="atLeast"/>
        <w:ind w:right="-284"/>
        <w:jc w:val="both"/>
        <w:rPr>
          <w:rFonts w:ascii="Tahoma" w:eastAsia="Times New Roman" w:hAnsi="Tahoma" w:cs="Tahoma"/>
          <w:b/>
          <w:bCs/>
          <w:i/>
          <w:color w:val="000000" w:themeColor="text1"/>
          <w:spacing w:val="-3"/>
          <w:sz w:val="24"/>
          <w:szCs w:val="24"/>
          <w:lang w:val="es-ES_tradnl" w:eastAsia="es-ES"/>
        </w:rPr>
      </w:pPr>
    </w:p>
    <w:p w14:paraId="5AE2557F" w14:textId="77777777" w:rsidR="006C31F8" w:rsidRPr="006C31F8" w:rsidRDefault="006C31F8" w:rsidP="006C31F8">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 xml:space="preserve">Se conservará la vegetación protectora de la (s) quebrada (s) Río </w:t>
      </w:r>
      <w:proofErr w:type="gramStart"/>
      <w:r w:rsidRPr="006C31F8">
        <w:rPr>
          <w:rFonts w:ascii="Tahoma" w:eastAsia="Times New Roman" w:hAnsi="Tahoma" w:cs="Tahoma"/>
          <w:sz w:val="24"/>
          <w:szCs w:val="24"/>
          <w:lang w:val="es-ES" w:eastAsia="es-ES"/>
        </w:rPr>
        <w:t>Quindío  y</w:t>
      </w:r>
      <w:proofErr w:type="gramEnd"/>
      <w:r w:rsidRPr="006C31F8">
        <w:rPr>
          <w:rFonts w:ascii="Tahoma" w:eastAsia="Times New Roman" w:hAnsi="Tahoma" w:cs="Tahoma"/>
          <w:sz w:val="24"/>
          <w:szCs w:val="24"/>
          <w:lang w:val="es-ES" w:eastAsia="es-ES"/>
        </w:rPr>
        <w:t xml:space="preserve"> sus cauces se mantendrán libres de toda clase de residuos de guadua producto del aprovechamiento.</w:t>
      </w:r>
    </w:p>
    <w:p w14:paraId="37F6E0A6" w14:textId="77777777" w:rsidR="006C31F8" w:rsidRPr="006C31F8" w:rsidRDefault="006C31F8" w:rsidP="006C31F8">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15150F48" w14:textId="77777777" w:rsidR="006C31F8" w:rsidRPr="006C31F8" w:rsidRDefault="006C31F8" w:rsidP="006C31F8">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La socola y entresaca se hará de manera uniforme para evitar claros en el guadual.</w:t>
      </w:r>
    </w:p>
    <w:p w14:paraId="63F801DD" w14:textId="77777777" w:rsidR="006C31F8" w:rsidRPr="006C31F8" w:rsidRDefault="006C31F8" w:rsidP="006C31F8">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Los cortes se realizarán a la altura del primer nudo inferior y a ras del mismo.</w:t>
      </w:r>
    </w:p>
    <w:p w14:paraId="3C6C6AC7" w14:textId="77777777" w:rsidR="006C31F8" w:rsidRPr="006C31F8" w:rsidRDefault="006C31F8" w:rsidP="006C31F8">
      <w:pPr>
        <w:numPr>
          <w:ilvl w:val="0"/>
          <w:numId w:val="8"/>
        </w:numPr>
        <w:tabs>
          <w:tab w:val="left" w:pos="284"/>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Se eliminará en su totalidad la guadua seca y la que presenta. problemas fitosanitarios y se retirará del área.</w:t>
      </w:r>
    </w:p>
    <w:p w14:paraId="264938EC" w14:textId="77777777" w:rsidR="006C31F8" w:rsidRPr="006C31F8" w:rsidRDefault="006C31F8" w:rsidP="006C31F8">
      <w:pPr>
        <w:numPr>
          <w:ilvl w:val="0"/>
          <w:numId w:val="8"/>
        </w:numPr>
        <w:tabs>
          <w:tab w:val="left" w:pos="0"/>
          <w:tab w:val="left" w:pos="142"/>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Los cortes antiguos, se mejorarán dejándolos en el primero o segundo nudo y a ras del mismo.</w:t>
      </w:r>
    </w:p>
    <w:p w14:paraId="62198D66" w14:textId="77777777" w:rsidR="006C31F8" w:rsidRPr="006C31F8" w:rsidRDefault="006C31F8" w:rsidP="006C31F8">
      <w:pPr>
        <w:numPr>
          <w:ilvl w:val="0"/>
          <w:numId w:val="8"/>
        </w:numPr>
        <w:tabs>
          <w:tab w:val="left" w:pos="0"/>
          <w:tab w:val="left" w:pos="142"/>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 xml:space="preserve">La elaboración de productos de guadua (esterilla), dentro del predio deberá hacerse en sitios alejados de las fuentes de agua de las quebradas ubicadas en el predio para evitar que formen palizadas y represamientos, guardando una distancia </w:t>
      </w:r>
      <w:r w:rsidRPr="006C31F8">
        <w:rPr>
          <w:rFonts w:ascii="Tahoma" w:eastAsia="Times New Roman" w:hAnsi="Tahoma" w:cs="Tahoma"/>
          <w:sz w:val="24"/>
          <w:szCs w:val="24"/>
          <w:lang w:val="es-ES" w:eastAsia="es-ES"/>
        </w:rPr>
        <w:t>mínima de cinco (5) metros de la orilla de la fuente de agua.</w:t>
      </w:r>
    </w:p>
    <w:p w14:paraId="09526FD4" w14:textId="77777777" w:rsidR="006C31F8" w:rsidRPr="006C31F8" w:rsidRDefault="006C31F8" w:rsidP="006C31F8">
      <w:pPr>
        <w:numPr>
          <w:ilvl w:val="0"/>
          <w:numId w:val="8"/>
        </w:numPr>
        <w:tabs>
          <w:tab w:val="left" w:pos="0"/>
          <w:tab w:val="left" w:pos="142"/>
        </w:tabs>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Las zonas de palizadas, claros y caminos de arriería, serán objeto de resiembra, de acuerdo al área afectada.</w:t>
      </w:r>
    </w:p>
    <w:p w14:paraId="3A98CF77" w14:textId="77777777" w:rsidR="006C31F8" w:rsidRPr="006C31F8" w:rsidRDefault="006C31F8" w:rsidP="006C31F8">
      <w:pPr>
        <w:numPr>
          <w:ilvl w:val="0"/>
          <w:numId w:val="7"/>
        </w:numPr>
        <w:tabs>
          <w:tab w:val="left" w:pos="0"/>
          <w:tab w:val="num" w:pos="142"/>
        </w:tabs>
        <w:spacing w:after="0" w:line="240" w:lineRule="auto"/>
        <w:ind w:left="0" w:firstLine="0"/>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color w:val="000000" w:themeColor="text1"/>
          <w:sz w:val="24"/>
          <w:szCs w:val="24"/>
          <w:shd w:val="clear" w:color="auto" w:fill="FFFFFF"/>
          <w:lang w:val="es-ES" w:eastAsia="es-ES"/>
        </w:rPr>
        <w:t>hacer a ras del primero o segundo nudo evitando espacios huecos en el tocón que favorezcan depósitos de agua y consecuente pudrición del rizoma.</w:t>
      </w:r>
      <w:r w:rsidRPr="006C31F8">
        <w:rPr>
          <w:rFonts w:ascii="Tahoma" w:eastAsia="Times New Roman" w:hAnsi="Tahoma" w:cs="Tahoma"/>
          <w:color w:val="000000" w:themeColor="text1"/>
          <w:sz w:val="24"/>
          <w:szCs w:val="24"/>
          <w:lang w:val="es-ES" w:eastAsia="es-ES"/>
        </w:rPr>
        <w:t xml:space="preserve"> </w:t>
      </w:r>
    </w:p>
    <w:p w14:paraId="135BCB98" w14:textId="77777777" w:rsidR="006C31F8" w:rsidRPr="006C31F8" w:rsidRDefault="006C31F8" w:rsidP="006C31F8">
      <w:pPr>
        <w:numPr>
          <w:ilvl w:val="0"/>
          <w:numId w:val="7"/>
        </w:numPr>
        <w:tabs>
          <w:tab w:val="left" w:pos="0"/>
          <w:tab w:val="num" w:pos="142"/>
        </w:tabs>
        <w:spacing w:after="0" w:line="240" w:lineRule="auto"/>
        <w:ind w:left="0" w:firstLine="0"/>
        <w:jc w:val="both"/>
        <w:rPr>
          <w:rFonts w:ascii="Tahoma" w:eastAsia="Times New Roman" w:hAnsi="Tahoma" w:cs="Tahoma"/>
          <w:b/>
          <w:bCs/>
          <w:color w:val="000000" w:themeColor="text1"/>
          <w:sz w:val="24"/>
          <w:szCs w:val="24"/>
          <w:lang w:val="es-ES" w:eastAsia="es-ES"/>
        </w:rPr>
      </w:pPr>
      <w:r w:rsidRPr="006C31F8">
        <w:rPr>
          <w:rFonts w:ascii="Tahoma" w:eastAsia="Times New Roman" w:hAnsi="Tahoma" w:cs="Tahoma"/>
          <w:bCs/>
          <w:color w:val="000000" w:themeColor="text1"/>
          <w:sz w:val="24"/>
          <w:szCs w:val="24"/>
          <w:lang w:val="es-ES" w:eastAsia="es-ES"/>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14:paraId="439E4502" w14:textId="77777777" w:rsidR="006C31F8" w:rsidRPr="006C31F8" w:rsidRDefault="006C31F8" w:rsidP="006C31F8">
      <w:pPr>
        <w:numPr>
          <w:ilvl w:val="0"/>
          <w:numId w:val="7"/>
        </w:numPr>
        <w:tabs>
          <w:tab w:val="left" w:pos="0"/>
          <w:tab w:val="num" w:pos="142"/>
        </w:tabs>
        <w:spacing w:after="0" w:line="240" w:lineRule="auto"/>
        <w:ind w:left="0" w:firstLine="0"/>
        <w:contextualSpacing/>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color w:val="000000" w:themeColor="text1"/>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9CA3FCF" w14:textId="77777777" w:rsidR="006C31F8" w:rsidRPr="006C31F8" w:rsidRDefault="006C31F8" w:rsidP="006C31F8">
      <w:pPr>
        <w:numPr>
          <w:ilvl w:val="0"/>
          <w:numId w:val="7"/>
        </w:numPr>
        <w:tabs>
          <w:tab w:val="left" w:pos="-720"/>
          <w:tab w:val="left" w:pos="0"/>
          <w:tab w:val="num" w:pos="142"/>
        </w:tabs>
        <w:suppressAutoHyphens/>
        <w:spacing w:after="0" w:line="240" w:lineRule="auto"/>
        <w:ind w:left="0" w:firstLine="0"/>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color w:val="000000" w:themeColor="text1"/>
          <w:spacing w:val="-3"/>
          <w:sz w:val="24"/>
          <w:szCs w:val="24"/>
          <w:lang w:val="es-ES_tradnl" w:eastAsia="es-ES"/>
        </w:rPr>
        <w:t>Evitar que se formen palizadas y represamientos en las fuentes de agua.</w:t>
      </w:r>
    </w:p>
    <w:p w14:paraId="4EFEB91F" w14:textId="77777777" w:rsidR="006C31F8" w:rsidRPr="006C31F8" w:rsidRDefault="006C31F8" w:rsidP="006C31F8">
      <w:pPr>
        <w:numPr>
          <w:ilvl w:val="0"/>
          <w:numId w:val="7"/>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6C31F8">
        <w:rPr>
          <w:rFonts w:ascii="Tahoma" w:eastAsia="Times New Roman" w:hAnsi="Tahoma" w:cs="Tahoma"/>
          <w:color w:val="000000" w:themeColor="text1"/>
          <w:spacing w:val="-3"/>
          <w:sz w:val="24"/>
          <w:szCs w:val="24"/>
          <w:lang w:val="es-ES" w:eastAsia="es-ES"/>
        </w:rPr>
        <w:t>La presente autorización no permite el cambio de uso del suelo en el área a intervenir con el manejo silvicultural.</w:t>
      </w:r>
    </w:p>
    <w:p w14:paraId="1D10BAB2" w14:textId="77777777" w:rsidR="006C31F8" w:rsidRPr="006C31F8" w:rsidRDefault="006C31F8" w:rsidP="006C31F8">
      <w:pPr>
        <w:numPr>
          <w:ilvl w:val="0"/>
          <w:numId w:val="7"/>
        </w:numPr>
        <w:tabs>
          <w:tab w:val="left" w:pos="-720"/>
          <w:tab w:val="num" w:pos="0"/>
          <w:tab w:val="left" w:pos="284"/>
        </w:tabs>
        <w:suppressAutoHyphens/>
        <w:spacing w:after="0" w:line="240" w:lineRule="auto"/>
        <w:ind w:left="0" w:firstLine="0"/>
        <w:jc w:val="both"/>
        <w:rPr>
          <w:rFonts w:ascii="Tahoma" w:eastAsia="Times New Roman" w:hAnsi="Tahoma" w:cs="Tahoma"/>
          <w:color w:val="000000" w:themeColor="text1"/>
          <w:spacing w:val="-3"/>
          <w:sz w:val="24"/>
          <w:szCs w:val="24"/>
          <w:lang w:val="es-ES" w:eastAsia="es-ES"/>
        </w:rPr>
      </w:pPr>
      <w:r w:rsidRPr="006C31F8">
        <w:rPr>
          <w:rFonts w:ascii="Tahoma" w:eastAsia="Times New Roman" w:hAnsi="Tahoma" w:cs="Tahoma"/>
          <w:color w:val="000000" w:themeColor="text1"/>
          <w:spacing w:val="-3"/>
          <w:sz w:val="24"/>
          <w:szCs w:val="24"/>
          <w:lang w:val="es-ES_tradnl" w:eastAsia="es-ES"/>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14:paraId="25D70FBD" w14:textId="77777777" w:rsidR="006C31F8" w:rsidRPr="006C31F8" w:rsidRDefault="006C31F8" w:rsidP="006C31F8">
      <w:pPr>
        <w:spacing w:after="0" w:line="240" w:lineRule="auto"/>
        <w:ind w:right="-234"/>
        <w:jc w:val="both"/>
        <w:rPr>
          <w:rFonts w:ascii="Tahoma" w:eastAsia="Times New Roman" w:hAnsi="Tahoma" w:cs="Tahoma"/>
          <w:sz w:val="24"/>
          <w:szCs w:val="24"/>
          <w:lang w:val="es-ES" w:eastAsia="es-ES"/>
        </w:rPr>
      </w:pPr>
    </w:p>
    <w:p w14:paraId="46838DAB"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 xml:space="preserve">DESTINO DE LOS PRODUCTOS: </w:t>
      </w:r>
      <w:r w:rsidRPr="006C31F8">
        <w:rPr>
          <w:rFonts w:ascii="Tahoma" w:eastAsia="Times New Roman" w:hAnsi="Tahoma" w:cs="Tahoma"/>
          <w:color w:val="000000" w:themeColor="text1"/>
          <w:spacing w:val="-3"/>
          <w:sz w:val="24"/>
          <w:szCs w:val="24"/>
          <w:lang w:val="es-ES_tradnl" w:eastAsia="es-ES"/>
        </w:rPr>
        <w:t xml:space="preserve">Los productos a obtener se destinarán para </w:t>
      </w:r>
      <w:r w:rsidRPr="006C31F8">
        <w:rPr>
          <w:rFonts w:ascii="Tahoma" w:eastAsia="Times New Roman" w:hAnsi="Tahoma" w:cs="Tahoma"/>
          <w:b/>
          <w:bCs/>
          <w:color w:val="000000" w:themeColor="text1"/>
          <w:spacing w:val="-3"/>
          <w:sz w:val="24"/>
          <w:szCs w:val="24"/>
          <w:lang w:val="es-ES_tradnl" w:eastAsia="es-ES"/>
        </w:rPr>
        <w:t>COMERCIO.</w:t>
      </w:r>
    </w:p>
    <w:p w14:paraId="3FDEA1F4"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5AF7D665"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PARÁGRAFO 1</w:t>
      </w:r>
      <w:r w:rsidRPr="006C31F8">
        <w:rPr>
          <w:rFonts w:ascii="Tahoma" w:eastAsia="Times New Roman" w:hAnsi="Tahoma" w:cs="Tahoma"/>
          <w:color w:val="000000" w:themeColor="text1"/>
          <w:spacing w:val="-3"/>
          <w:sz w:val="24"/>
          <w:szCs w:val="24"/>
          <w:lang w:val="es-ES_tradnl" w:eastAsia="es-ES"/>
        </w:rPr>
        <w:t xml:space="preserve">: </w:t>
      </w:r>
      <w:r w:rsidRPr="006C31F8">
        <w:rPr>
          <w:rFonts w:ascii="Tahoma" w:eastAsia="Times New Roman" w:hAnsi="Tahoma" w:cs="Tahoma"/>
          <w:bCs/>
          <w:color w:val="000000" w:themeColor="text1"/>
          <w:spacing w:val="-3"/>
          <w:sz w:val="24"/>
          <w:szCs w:val="24"/>
          <w:lang w:val="es-ES_tradnl" w:eastAsia="es-ES"/>
        </w:rPr>
        <w:t xml:space="preserve">La presente autorización podrá ser objeto de adiciones en el volumen inicial otorgado únicamente cuando los guaduales hayan sido afectados por vendavales, en los términos del Artículo 18 de la Resolución </w:t>
      </w:r>
      <w:proofErr w:type="spellStart"/>
      <w:r w:rsidRPr="006C31F8">
        <w:rPr>
          <w:rFonts w:ascii="Tahoma" w:eastAsia="Times New Roman" w:hAnsi="Tahoma" w:cs="Tahoma"/>
          <w:bCs/>
          <w:color w:val="000000" w:themeColor="text1"/>
          <w:spacing w:val="-3"/>
          <w:sz w:val="24"/>
          <w:szCs w:val="24"/>
          <w:lang w:val="es-ES_tradnl" w:eastAsia="es-ES"/>
        </w:rPr>
        <w:t>N°</w:t>
      </w:r>
      <w:proofErr w:type="spellEnd"/>
      <w:r w:rsidRPr="006C31F8">
        <w:rPr>
          <w:rFonts w:ascii="Tahoma" w:eastAsia="Times New Roman" w:hAnsi="Tahoma" w:cs="Tahoma"/>
          <w:bCs/>
          <w:color w:val="000000" w:themeColor="text1"/>
          <w:spacing w:val="-3"/>
          <w:sz w:val="24"/>
          <w:szCs w:val="24"/>
          <w:lang w:val="es-ES_tradnl" w:eastAsia="es-ES"/>
        </w:rPr>
        <w:t xml:space="preserve"> 666 de 2008 – Norma Unificada para el manejo y aprovechamiento de la guadua.</w:t>
      </w:r>
    </w:p>
    <w:p w14:paraId="70E8C8D7"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2D6DCC61" w14:textId="77777777" w:rsidR="006C31F8" w:rsidRPr="006C31F8" w:rsidRDefault="006C31F8" w:rsidP="006C31F8">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b/>
          <w:bCs/>
          <w:color w:val="000000" w:themeColor="text1"/>
          <w:spacing w:val="-3"/>
          <w:sz w:val="24"/>
          <w:szCs w:val="24"/>
          <w:lang w:val="es-ES" w:eastAsia="es-ES"/>
        </w:rPr>
        <w:t>ARTÍCULO TERCERO</w:t>
      </w:r>
      <w:r w:rsidRPr="006C31F8">
        <w:rPr>
          <w:rFonts w:ascii="Tahoma" w:eastAsia="Times New Roman" w:hAnsi="Tahoma" w:cs="Tahoma"/>
          <w:color w:val="000000" w:themeColor="text1"/>
          <w:spacing w:val="-3"/>
          <w:sz w:val="24"/>
          <w:szCs w:val="24"/>
          <w:lang w:val="es-ES" w:eastAsia="es-ES"/>
        </w:rPr>
        <w:t xml:space="preserve">: </w:t>
      </w:r>
      <w:r w:rsidRPr="006C31F8">
        <w:rPr>
          <w:rFonts w:ascii="Tahoma" w:eastAsia="Times New Roman" w:hAnsi="Tahoma" w:cs="Tahoma"/>
          <w:color w:val="000000" w:themeColor="text1"/>
          <w:spacing w:val="-3"/>
          <w:sz w:val="24"/>
          <w:szCs w:val="24"/>
          <w:lang w:eastAsia="es-ES"/>
        </w:rPr>
        <w:t xml:space="preserve">El propietario o quien haga sus veces, al momento de la notificación del presente acto administrativo, deberá cancelar en la tesorería de la </w:t>
      </w:r>
      <w:r w:rsidRPr="006C31F8">
        <w:rPr>
          <w:rFonts w:ascii="Tahoma" w:eastAsia="Times New Roman" w:hAnsi="Tahoma" w:cs="Tahoma"/>
          <w:b/>
          <w:bCs/>
          <w:color w:val="000000" w:themeColor="text1"/>
          <w:spacing w:val="-3"/>
          <w:sz w:val="24"/>
          <w:szCs w:val="24"/>
          <w:lang w:val="es-ES_tradnl" w:eastAsia="es-ES"/>
        </w:rPr>
        <w:t>CORPORACIÓN AUTÓNOMA REGIONAL DEL QUINDÍO</w:t>
      </w:r>
      <w:r w:rsidRPr="006C31F8">
        <w:rPr>
          <w:rFonts w:ascii="Tahoma" w:eastAsia="Times New Roman" w:hAnsi="Tahoma" w:cs="Tahoma"/>
          <w:b/>
          <w:bCs/>
          <w:color w:val="000000" w:themeColor="text1"/>
          <w:spacing w:val="-3"/>
          <w:sz w:val="24"/>
          <w:szCs w:val="24"/>
          <w:lang w:eastAsia="es-ES"/>
        </w:rPr>
        <w:t>,</w:t>
      </w:r>
      <w:r w:rsidRPr="006C31F8">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6C31F8">
        <w:rPr>
          <w:rFonts w:ascii="Tahoma" w:eastAsia="Times New Roman" w:hAnsi="Tahoma" w:cs="Tahoma"/>
          <w:color w:val="000000" w:themeColor="text1"/>
          <w:spacing w:val="-3"/>
          <w:sz w:val="24"/>
          <w:szCs w:val="24"/>
          <w:lang w:eastAsia="es-ES"/>
        </w:rPr>
        <w:t>Abril</w:t>
      </w:r>
      <w:proofErr w:type="gramEnd"/>
      <w:r w:rsidRPr="006C31F8">
        <w:rPr>
          <w:rFonts w:ascii="Tahoma" w:eastAsia="Times New Roman" w:hAnsi="Tahoma" w:cs="Tahoma"/>
          <w:color w:val="000000" w:themeColor="text1"/>
          <w:spacing w:val="-3"/>
          <w:sz w:val="24"/>
          <w:szCs w:val="24"/>
          <w:lang w:eastAsia="es-ES"/>
        </w:rPr>
        <w:t xml:space="preserve"> de 2020 del expedida por la Dirección General de esta Corporación, la suma de</w:t>
      </w:r>
      <w:r w:rsidRPr="006C31F8">
        <w:rPr>
          <w:rFonts w:ascii="Tahoma" w:eastAsia="Times New Roman" w:hAnsi="Tahoma" w:cs="Tahoma"/>
          <w:b/>
          <w:color w:val="000000" w:themeColor="text1"/>
          <w:spacing w:val="-3"/>
          <w:sz w:val="24"/>
          <w:szCs w:val="24"/>
          <w:lang w:eastAsia="es-ES"/>
        </w:rPr>
        <w:t xml:space="preserve"> NOVENTA Y NUEVE MIL CUATROCIENTOS CUARENTA Y OCHO PESOS</w:t>
      </w:r>
      <w:r w:rsidRPr="006C31F8">
        <w:rPr>
          <w:rFonts w:ascii="Tahoma" w:eastAsia="Times New Roman" w:hAnsi="Tahoma" w:cs="Tahoma"/>
          <w:b/>
          <w:color w:val="000000" w:themeColor="text1"/>
          <w:sz w:val="24"/>
          <w:szCs w:val="24"/>
          <w:lang w:eastAsia="es-ES"/>
        </w:rPr>
        <w:t xml:space="preserve"> MCTE ($99.448)</w:t>
      </w:r>
      <w:r w:rsidRPr="006C31F8">
        <w:rPr>
          <w:rFonts w:ascii="Tahoma" w:eastAsia="Times New Roman" w:hAnsi="Tahoma" w:cs="Tahoma"/>
          <w:color w:val="000000" w:themeColor="text1"/>
          <w:sz w:val="24"/>
          <w:szCs w:val="24"/>
          <w:lang w:eastAsia="es-ES"/>
        </w:rPr>
        <w:t xml:space="preserve"> por los siguientes conceptos</w:t>
      </w:r>
      <w:r w:rsidRPr="006C31F8">
        <w:rPr>
          <w:rFonts w:ascii="Tahoma" w:eastAsia="Times New Roman" w:hAnsi="Tahoma" w:cs="Tahoma"/>
          <w:color w:val="000000" w:themeColor="text1"/>
          <w:sz w:val="24"/>
          <w:szCs w:val="24"/>
          <w:lang w:val="es-ES" w:eastAsia="es-ES"/>
        </w:rPr>
        <w:t>:</w:t>
      </w:r>
    </w:p>
    <w:p w14:paraId="68466AD8" w14:textId="77777777" w:rsidR="006C31F8" w:rsidRPr="006C31F8" w:rsidRDefault="006C31F8" w:rsidP="006C31F8">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6C31F8" w:rsidRPr="006C31F8" w14:paraId="25D4C052" w14:textId="77777777" w:rsidTr="00371700">
        <w:trPr>
          <w:trHeight w:val="340"/>
          <w:jc w:val="center"/>
        </w:trPr>
        <w:tc>
          <w:tcPr>
            <w:tcW w:w="5107" w:type="dxa"/>
            <w:shd w:val="clear" w:color="auto" w:fill="BFBFBF"/>
            <w:vAlign w:val="center"/>
          </w:tcPr>
          <w:p w14:paraId="707DD6DA" w14:textId="77777777" w:rsidR="006C31F8" w:rsidRPr="006C31F8" w:rsidRDefault="006C31F8" w:rsidP="006C31F8">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 w:eastAsia="es-ES"/>
              </w:rPr>
            </w:pPr>
            <w:r w:rsidRPr="006C31F8">
              <w:rPr>
                <w:rFonts w:ascii="Tahoma" w:eastAsia="Times New Roman" w:hAnsi="Tahoma" w:cs="Tahoma"/>
                <w:b/>
                <w:color w:val="000000" w:themeColor="text1"/>
                <w:spacing w:val="-3"/>
                <w:sz w:val="24"/>
                <w:szCs w:val="24"/>
                <w:lang w:val="es-ES" w:eastAsia="es-ES"/>
              </w:rPr>
              <w:t>CONCEPTO</w:t>
            </w:r>
          </w:p>
        </w:tc>
        <w:tc>
          <w:tcPr>
            <w:tcW w:w="2126" w:type="dxa"/>
            <w:shd w:val="clear" w:color="auto" w:fill="BFBFBF"/>
            <w:vAlign w:val="center"/>
          </w:tcPr>
          <w:p w14:paraId="26A8691A" w14:textId="77777777" w:rsidR="006C31F8" w:rsidRPr="006C31F8" w:rsidRDefault="006C31F8" w:rsidP="006C31F8">
            <w:pPr>
              <w:tabs>
                <w:tab w:val="left" w:pos="-720"/>
                <w:tab w:val="left" w:pos="0"/>
              </w:tabs>
              <w:suppressAutoHyphens/>
              <w:spacing w:after="0" w:line="240" w:lineRule="atLeast"/>
              <w:ind w:right="-234"/>
              <w:jc w:val="both"/>
              <w:rPr>
                <w:rFonts w:ascii="Tahoma" w:eastAsia="Times New Roman" w:hAnsi="Tahoma" w:cs="Tahoma"/>
                <w:b/>
                <w:color w:val="000000" w:themeColor="text1"/>
                <w:spacing w:val="-3"/>
                <w:sz w:val="24"/>
                <w:szCs w:val="24"/>
                <w:lang w:val="es-ES_tradnl" w:eastAsia="es-ES"/>
              </w:rPr>
            </w:pPr>
            <w:r w:rsidRPr="006C31F8">
              <w:rPr>
                <w:rFonts w:ascii="Tahoma" w:eastAsia="Times New Roman" w:hAnsi="Tahoma" w:cs="Tahoma"/>
                <w:b/>
                <w:color w:val="000000" w:themeColor="text1"/>
                <w:spacing w:val="-3"/>
                <w:sz w:val="24"/>
                <w:szCs w:val="24"/>
                <w:lang w:val="es-ES_tradnl" w:eastAsia="es-ES"/>
              </w:rPr>
              <w:t>VALOR ($)</w:t>
            </w:r>
          </w:p>
        </w:tc>
      </w:tr>
      <w:tr w:rsidR="006C31F8" w:rsidRPr="006C31F8" w14:paraId="4AC357C6" w14:textId="77777777" w:rsidTr="00371700">
        <w:trPr>
          <w:trHeight w:val="340"/>
          <w:jc w:val="center"/>
        </w:trPr>
        <w:tc>
          <w:tcPr>
            <w:tcW w:w="5107" w:type="dxa"/>
            <w:vAlign w:val="center"/>
          </w:tcPr>
          <w:p w14:paraId="6DE2D444" w14:textId="77777777" w:rsidR="006C31F8" w:rsidRPr="006C31F8" w:rsidRDefault="006C31F8" w:rsidP="006C31F8">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6C31F8">
              <w:rPr>
                <w:rFonts w:ascii="Tahoma" w:eastAsia="Times New Roman" w:hAnsi="Tahoma" w:cs="Tahoma"/>
                <w:color w:val="000000" w:themeColor="text1"/>
                <w:spacing w:val="-3"/>
                <w:sz w:val="24"/>
                <w:szCs w:val="24"/>
                <w:lang w:eastAsia="es-ES"/>
              </w:rPr>
              <w:t xml:space="preserve">PUBLICACIÓN DE LA RESOLUCIÓN EN EL BOLETIN AMBIENTAL </w:t>
            </w:r>
          </w:p>
        </w:tc>
        <w:tc>
          <w:tcPr>
            <w:tcW w:w="2126" w:type="dxa"/>
            <w:vAlign w:val="center"/>
          </w:tcPr>
          <w:p w14:paraId="31F623AC" w14:textId="77777777" w:rsidR="006C31F8" w:rsidRPr="006C31F8" w:rsidRDefault="006C31F8" w:rsidP="006C31F8">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6C31F8">
              <w:rPr>
                <w:rFonts w:ascii="Tahoma" w:eastAsia="Times New Roman" w:hAnsi="Tahoma" w:cs="Tahoma"/>
                <w:color w:val="000000" w:themeColor="text1"/>
                <w:spacing w:val="-3"/>
                <w:sz w:val="24"/>
                <w:szCs w:val="24"/>
                <w:lang w:eastAsia="es-ES"/>
              </w:rPr>
              <w:t>$39.911</w:t>
            </w:r>
          </w:p>
        </w:tc>
      </w:tr>
      <w:tr w:rsidR="006C31F8" w:rsidRPr="006C31F8" w14:paraId="5969A970" w14:textId="77777777" w:rsidTr="00371700">
        <w:trPr>
          <w:trHeight w:val="340"/>
          <w:jc w:val="center"/>
        </w:trPr>
        <w:tc>
          <w:tcPr>
            <w:tcW w:w="5107" w:type="dxa"/>
            <w:vAlign w:val="center"/>
          </w:tcPr>
          <w:p w14:paraId="430B1C0C" w14:textId="77777777" w:rsidR="006C31F8" w:rsidRPr="006C31F8" w:rsidRDefault="006C31F8" w:rsidP="006C31F8">
            <w:pPr>
              <w:tabs>
                <w:tab w:val="left" w:pos="-720"/>
                <w:tab w:val="left" w:pos="0"/>
              </w:tabs>
              <w:suppressAutoHyphens/>
              <w:spacing w:after="0" w:line="240" w:lineRule="atLeast"/>
              <w:ind w:right="83"/>
              <w:jc w:val="both"/>
              <w:rPr>
                <w:rFonts w:ascii="Tahoma" w:eastAsia="Times New Roman" w:hAnsi="Tahoma" w:cs="Tahoma"/>
                <w:color w:val="000000" w:themeColor="text1"/>
                <w:spacing w:val="-3"/>
                <w:sz w:val="24"/>
                <w:szCs w:val="24"/>
                <w:lang w:eastAsia="es-ES"/>
              </w:rPr>
            </w:pPr>
            <w:r w:rsidRPr="006C31F8">
              <w:rPr>
                <w:rFonts w:ascii="Tahoma" w:eastAsia="Times New Roman" w:hAnsi="Tahoma" w:cs="Tahoma"/>
                <w:color w:val="000000" w:themeColor="text1"/>
                <w:spacing w:val="-3"/>
                <w:sz w:val="24"/>
                <w:szCs w:val="24"/>
                <w:lang w:eastAsia="es-ES"/>
              </w:rPr>
              <w:t xml:space="preserve">SERVICIO AL SEGUIMIENTO </w:t>
            </w:r>
          </w:p>
        </w:tc>
        <w:tc>
          <w:tcPr>
            <w:tcW w:w="2126" w:type="dxa"/>
            <w:vAlign w:val="center"/>
          </w:tcPr>
          <w:p w14:paraId="1C3FDF63" w14:textId="77777777" w:rsidR="006C31F8" w:rsidRPr="006C31F8" w:rsidRDefault="006C31F8" w:rsidP="006C31F8">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6C31F8">
              <w:rPr>
                <w:rFonts w:ascii="Tahoma" w:eastAsia="Times New Roman" w:hAnsi="Tahoma" w:cs="Tahoma"/>
                <w:color w:val="000000" w:themeColor="text1"/>
                <w:spacing w:val="-3"/>
                <w:sz w:val="24"/>
                <w:szCs w:val="24"/>
                <w:lang w:eastAsia="es-ES"/>
              </w:rPr>
              <w:t>$59.537</w:t>
            </w:r>
          </w:p>
        </w:tc>
      </w:tr>
      <w:tr w:rsidR="006C31F8" w:rsidRPr="006C31F8" w14:paraId="14758048" w14:textId="77777777" w:rsidTr="00371700">
        <w:trPr>
          <w:trHeight w:val="340"/>
          <w:jc w:val="center"/>
        </w:trPr>
        <w:tc>
          <w:tcPr>
            <w:tcW w:w="5107" w:type="dxa"/>
            <w:shd w:val="clear" w:color="auto" w:fill="BFBFBF"/>
            <w:vAlign w:val="center"/>
          </w:tcPr>
          <w:p w14:paraId="45960AAC" w14:textId="77777777" w:rsidR="006C31F8" w:rsidRPr="006C31F8" w:rsidRDefault="006C31F8" w:rsidP="006C31F8">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6C31F8">
              <w:rPr>
                <w:rFonts w:ascii="Tahoma" w:eastAsia="Times New Roman" w:hAnsi="Tahoma" w:cs="Tahoma"/>
                <w:b/>
                <w:color w:val="000000" w:themeColor="text1"/>
                <w:spacing w:val="-3"/>
                <w:sz w:val="24"/>
                <w:szCs w:val="24"/>
                <w:lang w:eastAsia="es-ES"/>
              </w:rPr>
              <w:t>TOTAL</w:t>
            </w:r>
          </w:p>
        </w:tc>
        <w:tc>
          <w:tcPr>
            <w:tcW w:w="2126" w:type="dxa"/>
            <w:shd w:val="clear" w:color="auto" w:fill="BFBFBF"/>
            <w:vAlign w:val="center"/>
          </w:tcPr>
          <w:p w14:paraId="28245249" w14:textId="77777777" w:rsidR="006C31F8" w:rsidRPr="006C31F8" w:rsidRDefault="006C31F8" w:rsidP="006C31F8">
            <w:pPr>
              <w:tabs>
                <w:tab w:val="left" w:pos="-720"/>
                <w:tab w:val="left" w:pos="0"/>
              </w:tabs>
              <w:suppressAutoHyphens/>
              <w:spacing w:after="0" w:line="240" w:lineRule="atLeast"/>
              <w:ind w:right="-234"/>
              <w:jc w:val="both"/>
              <w:rPr>
                <w:rFonts w:ascii="Tahoma" w:eastAsia="Times New Roman" w:hAnsi="Tahoma" w:cs="Tahoma"/>
                <w:color w:val="000000" w:themeColor="text1"/>
                <w:spacing w:val="-3"/>
                <w:sz w:val="24"/>
                <w:szCs w:val="24"/>
                <w:lang w:eastAsia="es-ES"/>
              </w:rPr>
            </w:pPr>
            <w:r w:rsidRPr="006C31F8">
              <w:rPr>
                <w:rFonts w:ascii="Tahoma" w:eastAsia="Times New Roman" w:hAnsi="Tahoma" w:cs="Tahoma"/>
                <w:b/>
                <w:color w:val="000000" w:themeColor="text1"/>
                <w:sz w:val="24"/>
                <w:szCs w:val="24"/>
                <w:lang w:eastAsia="es-ES"/>
              </w:rPr>
              <w:t>$99.448</w:t>
            </w:r>
          </w:p>
        </w:tc>
      </w:tr>
    </w:tbl>
    <w:p w14:paraId="7AC701C0" w14:textId="77777777" w:rsidR="006C31F8" w:rsidRPr="006C31F8" w:rsidRDefault="006C31F8" w:rsidP="006C31F8">
      <w:pPr>
        <w:tabs>
          <w:tab w:val="left" w:pos="0"/>
        </w:tabs>
        <w:suppressAutoHyphens/>
        <w:spacing w:after="0" w:line="240" w:lineRule="atLeast"/>
        <w:ind w:right="-234"/>
        <w:jc w:val="both"/>
        <w:rPr>
          <w:rFonts w:ascii="Tahoma" w:eastAsia="Times New Roman" w:hAnsi="Tahoma" w:cs="Tahoma"/>
          <w:b/>
          <w:color w:val="000000" w:themeColor="text1"/>
          <w:sz w:val="24"/>
          <w:szCs w:val="24"/>
          <w:lang w:val="es-ES" w:eastAsia="es-ES"/>
        </w:rPr>
      </w:pPr>
    </w:p>
    <w:p w14:paraId="3F9B1A69" w14:textId="77777777" w:rsidR="006C31F8" w:rsidRPr="006C31F8" w:rsidRDefault="006C31F8" w:rsidP="006C31F8">
      <w:pPr>
        <w:tabs>
          <w:tab w:val="left" w:pos="0"/>
        </w:tabs>
        <w:suppressAutoHyphens/>
        <w:spacing w:after="0" w:line="240" w:lineRule="atLeast"/>
        <w:jc w:val="both"/>
        <w:rPr>
          <w:rFonts w:ascii="Tahoma" w:eastAsia="Times New Roman" w:hAnsi="Tahoma" w:cs="Tahoma"/>
          <w:sz w:val="24"/>
          <w:szCs w:val="24"/>
          <w:lang w:val="es-ES" w:eastAsia="es-ES"/>
        </w:rPr>
      </w:pPr>
      <w:r w:rsidRPr="006C31F8">
        <w:rPr>
          <w:rFonts w:ascii="Tahoma" w:eastAsia="Times New Roman" w:hAnsi="Tahoma" w:cs="Tahoma"/>
          <w:b/>
          <w:color w:val="000000" w:themeColor="text1"/>
          <w:sz w:val="24"/>
          <w:szCs w:val="24"/>
          <w:lang w:val="es-ES" w:eastAsia="es-ES"/>
        </w:rPr>
        <w:t>PARÁGRAFO:</w:t>
      </w:r>
      <w:r w:rsidRPr="006C31F8">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6C31F8">
        <w:rPr>
          <w:rFonts w:ascii="Tahoma" w:eastAsia="Times New Roman" w:hAnsi="Tahoma" w:cs="Tahoma"/>
          <w:i/>
          <w:sz w:val="24"/>
          <w:szCs w:val="24"/>
          <w:lang w:val="es-ES" w:eastAsia="es-ES"/>
        </w:rPr>
        <w:t xml:space="preserve">Por la cual se desarrollan los sistemas de facturación, los proveedores tecnológicos, el registro </w:t>
      </w:r>
      <w:r w:rsidRPr="006C31F8">
        <w:rPr>
          <w:rFonts w:ascii="Tahoma" w:eastAsia="Times New Roman" w:hAnsi="Tahoma" w:cs="Tahoma"/>
          <w:i/>
          <w:sz w:val="24"/>
          <w:szCs w:val="24"/>
          <w:lang w:val="es-ES" w:eastAsia="es-ES"/>
        </w:rPr>
        <w:t xml:space="preserve">de la factura electrónica de venta como título valor, se expide el anexo técnico de factura electrónica de venta y se dictan otras disposiciones en materia de sistemas de facturación.” </w:t>
      </w:r>
      <w:r w:rsidRPr="006C31F8">
        <w:rPr>
          <w:rFonts w:ascii="Tahoma" w:eastAsia="Times New Roman" w:hAnsi="Tahoma" w:cs="Tahoma"/>
          <w:sz w:val="24"/>
          <w:szCs w:val="24"/>
          <w:lang w:val="es-ES" w:eastAsia="es-ES"/>
        </w:rPr>
        <w:t>y acatando el contenido del Comunicado Interno SAF N°1030 del 31 de Diciembre de 2020, se relacionan los siguientes datos:</w:t>
      </w:r>
    </w:p>
    <w:p w14:paraId="3C510B22" w14:textId="77777777" w:rsidR="006C31F8" w:rsidRPr="006C31F8" w:rsidRDefault="006C31F8" w:rsidP="006C31F8">
      <w:pPr>
        <w:tabs>
          <w:tab w:val="left" w:pos="0"/>
        </w:tabs>
        <w:suppressAutoHyphens/>
        <w:spacing w:after="0" w:line="240" w:lineRule="atLeast"/>
        <w:jc w:val="both"/>
        <w:rPr>
          <w:rFonts w:ascii="Tahoma" w:eastAsia="Times New Roman" w:hAnsi="Tahoma" w:cs="Tahoma"/>
          <w:sz w:val="24"/>
          <w:szCs w:val="24"/>
          <w:lang w:val="es-ES" w:eastAsia="es-ES"/>
        </w:rPr>
      </w:pPr>
    </w:p>
    <w:p w14:paraId="0C24DACA" w14:textId="77777777" w:rsidR="006C31F8" w:rsidRPr="006C31F8" w:rsidRDefault="006C31F8" w:rsidP="006C31F8">
      <w:pPr>
        <w:tabs>
          <w:tab w:val="left" w:pos="0"/>
        </w:tabs>
        <w:suppressAutoHyphens/>
        <w:spacing w:after="0" w:line="240" w:lineRule="atLeast"/>
        <w:jc w:val="both"/>
        <w:rPr>
          <w:rFonts w:ascii="Tahoma" w:eastAsia="Times New Roman" w:hAnsi="Tahoma" w:cs="Tahoma"/>
          <w:sz w:val="24"/>
          <w:szCs w:val="24"/>
          <w:lang w:val="es-ES" w:eastAsia="es-ES"/>
        </w:rPr>
      </w:pPr>
      <w:r w:rsidRPr="006C31F8">
        <w:rPr>
          <w:rFonts w:ascii="Tahoma" w:eastAsia="Times New Roman" w:hAnsi="Tahoma" w:cs="Tahoma"/>
          <w:b/>
          <w:sz w:val="24"/>
          <w:szCs w:val="24"/>
          <w:lang w:val="es-ES" w:eastAsia="es-ES"/>
        </w:rPr>
        <w:t>Nombre completo o razón social:</w:t>
      </w:r>
      <w:r w:rsidRPr="006C31F8">
        <w:rPr>
          <w:rFonts w:ascii="Tahoma" w:eastAsia="Times New Roman" w:hAnsi="Tahoma" w:cs="Tahoma"/>
          <w:sz w:val="24"/>
          <w:szCs w:val="24"/>
          <w:lang w:val="es-ES" w:eastAsia="es-ES"/>
        </w:rPr>
        <w:t xml:space="preserve"> Ángel Reyes</w:t>
      </w:r>
    </w:p>
    <w:p w14:paraId="7CEA3D23" w14:textId="77777777" w:rsidR="006C31F8" w:rsidRPr="006C31F8" w:rsidRDefault="006C31F8" w:rsidP="006C31F8">
      <w:pPr>
        <w:tabs>
          <w:tab w:val="left" w:pos="0"/>
        </w:tabs>
        <w:suppressAutoHyphens/>
        <w:spacing w:after="0" w:line="240" w:lineRule="atLeast"/>
        <w:jc w:val="both"/>
        <w:rPr>
          <w:rFonts w:ascii="Tahoma" w:eastAsia="Times New Roman" w:hAnsi="Tahoma" w:cs="Tahoma"/>
          <w:sz w:val="24"/>
          <w:szCs w:val="24"/>
          <w:lang w:val="es-ES" w:eastAsia="es-ES"/>
        </w:rPr>
      </w:pPr>
      <w:r w:rsidRPr="006C31F8">
        <w:rPr>
          <w:rFonts w:ascii="Tahoma" w:eastAsia="Times New Roman" w:hAnsi="Tahoma" w:cs="Tahoma"/>
          <w:b/>
          <w:sz w:val="24"/>
          <w:szCs w:val="24"/>
          <w:lang w:val="es-ES" w:eastAsia="es-ES"/>
        </w:rPr>
        <w:t>CC o NIT:</w:t>
      </w:r>
      <w:r w:rsidRPr="006C31F8">
        <w:rPr>
          <w:rFonts w:ascii="Tahoma" w:eastAsia="Times New Roman" w:hAnsi="Tahoma" w:cs="Tahoma"/>
          <w:sz w:val="24"/>
          <w:szCs w:val="24"/>
          <w:lang w:val="es-ES" w:eastAsia="es-ES"/>
        </w:rPr>
        <w:t xml:space="preserve"> 7.501.568</w:t>
      </w:r>
    </w:p>
    <w:p w14:paraId="41386C0A" w14:textId="77777777" w:rsidR="006C31F8" w:rsidRPr="006C31F8" w:rsidRDefault="006C31F8" w:rsidP="006C31F8">
      <w:pPr>
        <w:tabs>
          <w:tab w:val="left" w:pos="0"/>
        </w:tabs>
        <w:suppressAutoHyphens/>
        <w:spacing w:after="0" w:line="240" w:lineRule="atLeast"/>
        <w:jc w:val="both"/>
        <w:rPr>
          <w:rFonts w:ascii="Tahoma" w:eastAsia="Times New Roman" w:hAnsi="Tahoma" w:cs="Tahoma"/>
          <w:sz w:val="24"/>
          <w:szCs w:val="24"/>
          <w:lang w:val="es-ES" w:eastAsia="es-ES"/>
        </w:rPr>
      </w:pPr>
      <w:r w:rsidRPr="006C31F8">
        <w:rPr>
          <w:rFonts w:ascii="Tahoma" w:eastAsia="Times New Roman" w:hAnsi="Tahoma" w:cs="Tahoma"/>
          <w:b/>
          <w:sz w:val="24"/>
          <w:szCs w:val="24"/>
          <w:lang w:val="es-ES" w:eastAsia="es-ES"/>
        </w:rPr>
        <w:t>Dirección de Notificación de Correspondencia:</w:t>
      </w:r>
      <w:r w:rsidRPr="006C31F8">
        <w:rPr>
          <w:rFonts w:ascii="Tahoma" w:eastAsia="Times New Roman" w:hAnsi="Tahoma" w:cs="Tahoma"/>
          <w:sz w:val="24"/>
          <w:szCs w:val="24"/>
          <w:lang w:val="es-ES" w:eastAsia="es-ES"/>
        </w:rPr>
        <w:t xml:space="preserve"> Finca Buenavista-Calarcá, Vereda Bohemia. </w:t>
      </w:r>
    </w:p>
    <w:p w14:paraId="2C958D15" w14:textId="77777777" w:rsidR="006C31F8" w:rsidRPr="006C31F8" w:rsidRDefault="006C31F8" w:rsidP="006C31F8">
      <w:pPr>
        <w:tabs>
          <w:tab w:val="left" w:pos="0"/>
        </w:tabs>
        <w:suppressAutoHyphens/>
        <w:spacing w:after="0" w:line="240" w:lineRule="atLeast"/>
        <w:jc w:val="both"/>
        <w:rPr>
          <w:rFonts w:ascii="Tahoma" w:eastAsia="Times New Roman" w:hAnsi="Tahoma" w:cs="Tahoma"/>
          <w:sz w:val="24"/>
          <w:szCs w:val="24"/>
          <w:lang w:val="es-ES" w:eastAsia="es-ES"/>
        </w:rPr>
      </w:pPr>
      <w:r w:rsidRPr="006C31F8">
        <w:rPr>
          <w:rFonts w:ascii="Tahoma" w:eastAsia="Times New Roman" w:hAnsi="Tahoma" w:cs="Tahoma"/>
          <w:b/>
          <w:sz w:val="24"/>
          <w:szCs w:val="24"/>
          <w:lang w:val="es-ES" w:eastAsia="es-ES"/>
        </w:rPr>
        <w:t>Número telefónico o de contacto:</w:t>
      </w:r>
      <w:r w:rsidRPr="006C31F8">
        <w:rPr>
          <w:rFonts w:ascii="Tahoma" w:eastAsia="Times New Roman" w:hAnsi="Tahoma" w:cs="Tahoma"/>
          <w:sz w:val="24"/>
          <w:szCs w:val="24"/>
          <w:lang w:val="es-ES" w:eastAsia="es-ES"/>
        </w:rPr>
        <w:t xml:space="preserve"> 321 780 32 72 </w:t>
      </w:r>
    </w:p>
    <w:p w14:paraId="0052231E" w14:textId="77777777" w:rsidR="006C31F8" w:rsidRPr="006C31F8" w:rsidRDefault="006C31F8" w:rsidP="006C31F8">
      <w:pPr>
        <w:tabs>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b/>
          <w:sz w:val="24"/>
          <w:szCs w:val="24"/>
          <w:lang w:val="es-ES" w:eastAsia="es-ES"/>
        </w:rPr>
        <w:t>Correo electrónico:</w:t>
      </w:r>
      <w:r w:rsidRPr="006C31F8">
        <w:rPr>
          <w:rFonts w:ascii="Tahoma" w:eastAsia="Times New Roman" w:hAnsi="Tahoma" w:cs="Tahoma"/>
          <w:sz w:val="24"/>
          <w:szCs w:val="24"/>
          <w:lang w:val="es-ES" w:eastAsia="es-ES"/>
        </w:rPr>
        <w:t xml:space="preserve"> No Registra </w:t>
      </w:r>
    </w:p>
    <w:p w14:paraId="6A19EA1F" w14:textId="77777777" w:rsidR="006C31F8" w:rsidRPr="006C31F8" w:rsidRDefault="006C31F8" w:rsidP="006C31F8">
      <w:pPr>
        <w:tabs>
          <w:tab w:val="left" w:pos="-720"/>
          <w:tab w:val="left" w:pos="-284"/>
        </w:tabs>
        <w:suppressAutoHyphens/>
        <w:spacing w:after="0" w:line="240" w:lineRule="atLeast"/>
        <w:jc w:val="both"/>
        <w:rPr>
          <w:rFonts w:ascii="Tahoma" w:eastAsia="Times New Roman" w:hAnsi="Tahoma" w:cs="Tahoma"/>
          <w:color w:val="000000" w:themeColor="text1"/>
          <w:sz w:val="24"/>
          <w:szCs w:val="24"/>
          <w:lang w:val="es-ES" w:eastAsia="es-ES"/>
        </w:rPr>
      </w:pPr>
    </w:p>
    <w:p w14:paraId="7F379840"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b/>
          <w:bCs/>
          <w:color w:val="000000" w:themeColor="text1"/>
          <w:sz w:val="24"/>
          <w:szCs w:val="24"/>
          <w:lang w:val="es-ES" w:eastAsia="es-ES"/>
        </w:rPr>
        <w:t>ARTÍCULO CUARTO</w:t>
      </w:r>
      <w:r w:rsidRPr="006C31F8">
        <w:rPr>
          <w:rFonts w:ascii="Tahoma" w:eastAsia="Times New Roman" w:hAnsi="Tahoma" w:cs="Tahoma"/>
          <w:color w:val="000000" w:themeColor="text1"/>
          <w:spacing w:val="-3"/>
          <w:sz w:val="24"/>
          <w:szCs w:val="24"/>
          <w:lang w:val="es-ES_tradnl" w:eastAsia="es-ES"/>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11:30 am. </w:t>
      </w:r>
    </w:p>
    <w:p w14:paraId="12D8DA8B"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2444D3C0"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color w:val="000000" w:themeColor="text1"/>
          <w:sz w:val="24"/>
          <w:szCs w:val="24"/>
          <w:lang w:val="es-ES" w:eastAsia="es-ES"/>
        </w:rPr>
        <w:t>Para el efecto deberá registrar el acto administrativo en la plataforma VITAL ubicada en la ventanilla única de las Instalaciones de la CRQ.</w:t>
      </w:r>
    </w:p>
    <w:p w14:paraId="7F7C2AA3"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597CB0C4"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p>
    <w:p w14:paraId="1F962B4B"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ARTÍCULO QUINTO</w:t>
      </w:r>
      <w:r w:rsidRPr="006C31F8">
        <w:rPr>
          <w:rFonts w:ascii="Tahoma" w:eastAsia="Times New Roman" w:hAnsi="Tahoma" w:cs="Tahoma"/>
          <w:color w:val="000000" w:themeColor="text1"/>
          <w:spacing w:val="-3"/>
          <w:sz w:val="24"/>
          <w:szCs w:val="24"/>
          <w:lang w:val="es-ES_tradnl" w:eastAsia="es-ES"/>
        </w:rPr>
        <w:t>: El incumplimiento de las obligaciones y disposiciones aquí señaladas, podrá dar lugar a la aplicación de las sanciones establecidas en la Ley 99 de 1993, Ley 1333 de 2009 y demás normas concordantes.</w:t>
      </w:r>
    </w:p>
    <w:p w14:paraId="5F0798C9"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color w:val="000000" w:themeColor="text1"/>
          <w:spacing w:val="-3"/>
          <w:sz w:val="24"/>
          <w:szCs w:val="24"/>
          <w:lang w:val="es-ES_tradnl" w:eastAsia="es-ES"/>
        </w:rPr>
      </w:pPr>
    </w:p>
    <w:p w14:paraId="417D4E3B"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lastRenderedPageBreak/>
        <w:t xml:space="preserve">PARÁGRAFO 1: </w:t>
      </w:r>
      <w:r w:rsidRPr="006C31F8">
        <w:rPr>
          <w:rFonts w:ascii="Tahoma" w:eastAsia="Times New Roman" w:hAnsi="Tahoma" w:cs="Tahoma"/>
          <w:color w:val="000000" w:themeColor="text1"/>
          <w:spacing w:val="-3"/>
          <w:sz w:val="24"/>
          <w:szCs w:val="24"/>
          <w:lang w:val="es-ES_tradnl" w:eastAsia="es-ES"/>
        </w:rPr>
        <w:t>Para el efecto un funcionario de la Entidad, efectuará visita al sitio de intervención, con el fin de constatar el fiel cumplimiento a las normas aquí establecidas.</w:t>
      </w:r>
    </w:p>
    <w:p w14:paraId="7F2F06E5"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4A287ABF"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b/>
          <w:bCs/>
          <w:color w:val="000000" w:themeColor="text1"/>
          <w:sz w:val="24"/>
          <w:szCs w:val="24"/>
          <w:lang w:val="es-ES" w:eastAsia="es-ES"/>
        </w:rPr>
        <w:t xml:space="preserve">PARÁGRAFO 2: </w:t>
      </w:r>
      <w:r w:rsidRPr="006C31F8">
        <w:rPr>
          <w:rFonts w:ascii="Tahoma" w:eastAsia="Times New Roman" w:hAnsi="Tahoma" w:cs="Tahoma"/>
          <w:color w:val="000000" w:themeColor="text1"/>
          <w:sz w:val="24"/>
          <w:szCs w:val="24"/>
          <w:lang w:val="es-ES" w:eastAsia="es-ES"/>
        </w:rPr>
        <w:t>Copia de la presente Resolución, deberá permanecer en el sitio de la intervención.</w:t>
      </w:r>
    </w:p>
    <w:p w14:paraId="0DF9DF76"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45FE5ED3"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ARTÍCULO SEXTO:</w:t>
      </w:r>
      <w:r w:rsidRPr="006C31F8">
        <w:rPr>
          <w:rFonts w:ascii="Tahoma" w:eastAsia="Times New Roman" w:hAnsi="Tahoma" w:cs="Tahoma"/>
          <w:color w:val="000000" w:themeColor="text1"/>
          <w:spacing w:val="-3"/>
          <w:sz w:val="24"/>
          <w:szCs w:val="24"/>
          <w:lang w:val="es-ES_tradnl" w:eastAsia="es-ES"/>
        </w:rPr>
        <w:t xml:space="preserve"> Notificar el contenido de la presente Resolución al PROPIETARIO </w:t>
      </w:r>
      <w:r w:rsidRPr="006C31F8">
        <w:rPr>
          <w:rFonts w:ascii="Tahoma" w:eastAsia="Times New Roman" w:hAnsi="Tahoma" w:cs="Tahoma"/>
          <w:bCs/>
          <w:color w:val="000000" w:themeColor="text1"/>
          <w:spacing w:val="-3"/>
          <w:sz w:val="24"/>
          <w:szCs w:val="24"/>
          <w:lang w:val="es-ES_tradnl" w:eastAsia="es-ES"/>
        </w:rPr>
        <w:t xml:space="preserve">o quien haga sus veces, conforme al procedimiento establecido en la Ley 1437 de 2011. </w:t>
      </w:r>
    </w:p>
    <w:p w14:paraId="4A889DE4"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color w:val="000000" w:themeColor="text1"/>
          <w:spacing w:val="-3"/>
          <w:sz w:val="24"/>
          <w:szCs w:val="24"/>
          <w:lang w:val="es-ES_tradnl" w:eastAsia="es-ES"/>
        </w:rPr>
      </w:pPr>
    </w:p>
    <w:p w14:paraId="761E1A7A"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ARTÍCULO SÉPTIMO</w:t>
      </w:r>
      <w:r w:rsidRPr="006C31F8">
        <w:rPr>
          <w:rFonts w:ascii="Tahoma" w:eastAsia="Times New Roman" w:hAnsi="Tahoma" w:cs="Tahoma"/>
          <w:color w:val="000000" w:themeColor="text1"/>
          <w:spacing w:val="-3"/>
          <w:sz w:val="24"/>
          <w:szCs w:val="24"/>
          <w:lang w:val="es-ES_tradnl" w:eastAsia="es-ES"/>
        </w:rPr>
        <w:t xml:space="preserve">: Contra la presente Resolución, sólo procede el recurso de reposición ante el </w:t>
      </w:r>
      <w:proofErr w:type="gramStart"/>
      <w:r w:rsidRPr="006C31F8">
        <w:rPr>
          <w:rFonts w:ascii="Tahoma" w:eastAsia="Times New Roman" w:hAnsi="Tahoma" w:cs="Tahoma"/>
          <w:color w:val="000000" w:themeColor="text1"/>
          <w:spacing w:val="-3"/>
          <w:sz w:val="24"/>
          <w:szCs w:val="24"/>
          <w:lang w:val="es-ES_tradnl" w:eastAsia="es-ES"/>
        </w:rPr>
        <w:t>Subdirector</w:t>
      </w:r>
      <w:proofErr w:type="gramEnd"/>
      <w:r w:rsidRPr="006C31F8">
        <w:rPr>
          <w:rFonts w:ascii="Tahoma" w:eastAsia="Times New Roman" w:hAnsi="Tahoma" w:cs="Tahoma"/>
          <w:color w:val="000000" w:themeColor="text1"/>
          <w:spacing w:val="-3"/>
          <w:sz w:val="24"/>
          <w:szCs w:val="24"/>
          <w:lang w:val="es-ES_tradnl" w:eastAsia="es-ES"/>
        </w:rPr>
        <w:t xml:space="preserve"> de Regulación y Control Ambiental, el cual deberá interponerse por escrito en la diligencia de notificación personal, o dentro de los diez (10) días siguientes a ella, o a la notificación por aviso, o al vencimiento del término de publicación según el caso.  </w:t>
      </w:r>
    </w:p>
    <w:p w14:paraId="7BEAB4AD"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76224283"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color w:val="000000" w:themeColor="text1"/>
          <w:spacing w:val="-3"/>
          <w:sz w:val="24"/>
          <w:szCs w:val="24"/>
          <w:lang w:val="es-ES_tradnl" w:eastAsia="es-ES"/>
        </w:rPr>
        <w:t xml:space="preserve">Para el efecto deberá tenerse en cuenta lo dispuesto por los </w:t>
      </w:r>
      <w:r w:rsidRPr="006C31F8">
        <w:rPr>
          <w:rFonts w:ascii="Tahoma" w:eastAsia="Times New Roman" w:hAnsi="Tahoma" w:cs="Tahoma"/>
          <w:bCs/>
          <w:color w:val="000000" w:themeColor="text1"/>
          <w:spacing w:val="-3"/>
          <w:sz w:val="24"/>
          <w:szCs w:val="24"/>
          <w:lang w:val="es-ES_tradnl" w:eastAsia="es-ES"/>
        </w:rPr>
        <w:t>Artículos 76</w:t>
      </w:r>
      <w:r w:rsidRPr="006C31F8">
        <w:rPr>
          <w:rFonts w:ascii="Tahoma" w:eastAsia="Times New Roman" w:hAnsi="Tahoma" w:cs="Tahoma"/>
          <w:b/>
          <w:bCs/>
          <w:color w:val="000000" w:themeColor="text1"/>
          <w:spacing w:val="-3"/>
          <w:sz w:val="24"/>
          <w:szCs w:val="24"/>
          <w:lang w:val="es-ES_tradnl" w:eastAsia="es-ES"/>
        </w:rPr>
        <w:t xml:space="preserve"> </w:t>
      </w:r>
      <w:r w:rsidRPr="006C31F8">
        <w:rPr>
          <w:rFonts w:ascii="Tahoma" w:eastAsia="Times New Roman" w:hAnsi="Tahoma" w:cs="Tahoma"/>
          <w:color w:val="000000" w:themeColor="text1"/>
          <w:spacing w:val="-3"/>
          <w:sz w:val="24"/>
          <w:szCs w:val="24"/>
          <w:lang w:val="es-ES_tradnl" w:eastAsia="es-ES"/>
        </w:rPr>
        <w:t>y 77 de la Ley 1437 de 2011.</w:t>
      </w:r>
    </w:p>
    <w:p w14:paraId="1B5E8A90"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color w:val="000000" w:themeColor="text1"/>
          <w:spacing w:val="-3"/>
          <w:sz w:val="24"/>
          <w:szCs w:val="24"/>
          <w:lang w:val="es-ES_tradnl" w:eastAsia="es-ES"/>
        </w:rPr>
      </w:pPr>
    </w:p>
    <w:p w14:paraId="14F66A3E" w14:textId="77777777" w:rsidR="006C31F8" w:rsidRPr="006C31F8" w:rsidRDefault="006C31F8" w:rsidP="006C31F8">
      <w:pPr>
        <w:spacing w:after="120" w:line="240" w:lineRule="auto"/>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b/>
          <w:bCs/>
          <w:color w:val="000000" w:themeColor="text1"/>
          <w:sz w:val="24"/>
          <w:szCs w:val="24"/>
          <w:lang w:val="es-ES" w:eastAsia="es-ES"/>
        </w:rPr>
        <w:t>ARTÍCULO OCTAVO</w:t>
      </w:r>
      <w:r w:rsidRPr="006C31F8">
        <w:rPr>
          <w:rFonts w:ascii="Tahoma" w:eastAsia="Times New Roman" w:hAnsi="Tahoma" w:cs="Tahoma"/>
          <w:color w:val="000000" w:themeColor="text1"/>
          <w:sz w:val="24"/>
          <w:szCs w:val="24"/>
          <w:lang w:val="es-ES" w:eastAsia="es-ES"/>
        </w:rPr>
        <w:t>: Para modificaciones, estas deberán ser solicitadas con cinco (5) días de anticipación al vencimiento de esta autorización, cualquier cambio en las condiciones establecidas en el presente acto administrativo deberán ser informadas por escrito a esta Autoridad Ambiental.</w:t>
      </w:r>
    </w:p>
    <w:p w14:paraId="4C567B47"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2CC439D2"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r w:rsidRPr="006C31F8">
        <w:rPr>
          <w:rFonts w:ascii="Tahoma" w:eastAsia="Times New Roman" w:hAnsi="Tahoma" w:cs="Tahoma"/>
          <w:b/>
          <w:bCs/>
          <w:color w:val="000000" w:themeColor="text1"/>
          <w:sz w:val="24"/>
          <w:szCs w:val="24"/>
          <w:lang w:val="es-ES" w:eastAsia="es-ES"/>
        </w:rPr>
        <w:t>ARTÍCULO NOVENO:</w:t>
      </w:r>
      <w:r w:rsidRPr="006C31F8">
        <w:rPr>
          <w:rFonts w:ascii="Tahoma" w:eastAsia="Times New Roman" w:hAnsi="Tahoma" w:cs="Tahoma"/>
          <w:color w:val="000000" w:themeColor="text1"/>
          <w:spacing w:val="-3"/>
          <w:sz w:val="24"/>
          <w:szCs w:val="24"/>
          <w:lang w:val="es-ES_tradnl" w:eastAsia="es-ES"/>
        </w:rPr>
        <w:t xml:space="preserve"> </w:t>
      </w:r>
      <w:r w:rsidRPr="006C31F8">
        <w:rPr>
          <w:rFonts w:ascii="Tahoma" w:eastAsia="Times New Roman" w:hAnsi="Tahoma" w:cs="Tahoma"/>
          <w:color w:val="000000" w:themeColor="text1"/>
          <w:sz w:val="24"/>
          <w:szCs w:val="24"/>
          <w:lang w:val="es-ES" w:eastAsia="es-ES"/>
        </w:rPr>
        <w:t xml:space="preserve">Publíquese el presente acto administrativo, a costas </w:t>
      </w:r>
      <w:r w:rsidRPr="006C31F8">
        <w:rPr>
          <w:rFonts w:ascii="Tahoma" w:eastAsia="Times New Roman" w:hAnsi="Tahoma" w:cs="Tahoma"/>
          <w:color w:val="000000" w:themeColor="text1"/>
          <w:sz w:val="24"/>
          <w:szCs w:val="24"/>
          <w:lang w:val="es-ES" w:eastAsia="es-ES"/>
        </w:rPr>
        <w:t xml:space="preserve">del interesado en el boletín ambiental de la </w:t>
      </w:r>
      <w:r w:rsidRPr="006C31F8">
        <w:rPr>
          <w:rFonts w:ascii="Tahoma" w:eastAsia="Times New Roman" w:hAnsi="Tahoma" w:cs="Tahoma"/>
          <w:b/>
          <w:color w:val="000000" w:themeColor="text1"/>
          <w:sz w:val="24"/>
          <w:szCs w:val="24"/>
          <w:lang w:val="es-ES" w:eastAsia="es-ES"/>
        </w:rPr>
        <w:t>CRQ</w:t>
      </w:r>
      <w:r w:rsidRPr="006C31F8">
        <w:rPr>
          <w:rFonts w:ascii="Tahoma" w:eastAsia="Times New Roman" w:hAnsi="Tahoma" w:cs="Tahoma"/>
          <w:b/>
          <w:bCs/>
          <w:color w:val="000000" w:themeColor="text1"/>
          <w:sz w:val="24"/>
          <w:szCs w:val="24"/>
          <w:lang w:val="es-ES" w:eastAsia="es-ES"/>
        </w:rPr>
        <w:t xml:space="preserve">, </w:t>
      </w:r>
      <w:r w:rsidRPr="006C31F8">
        <w:rPr>
          <w:rFonts w:ascii="Tahoma" w:eastAsia="Times New Roman" w:hAnsi="Tahoma" w:cs="Tahoma"/>
          <w:bCs/>
          <w:color w:val="000000" w:themeColor="text1"/>
          <w:sz w:val="24"/>
          <w:szCs w:val="24"/>
          <w:lang w:val="es-ES" w:eastAsia="es-ES"/>
        </w:rPr>
        <w:t>de conformidad con lo establecido en el artículo 71 de la Ley 99 de 1993.</w:t>
      </w:r>
    </w:p>
    <w:p w14:paraId="7EEAFDC2" w14:textId="77777777" w:rsidR="006C31F8" w:rsidRPr="006C31F8" w:rsidRDefault="006C31F8" w:rsidP="006C31F8">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p>
    <w:p w14:paraId="1815FED4" w14:textId="77777777" w:rsidR="006C31F8" w:rsidRPr="006C31F8" w:rsidRDefault="006C31F8" w:rsidP="006C31F8">
      <w:pPr>
        <w:tabs>
          <w:tab w:val="left" w:pos="-851"/>
          <w:tab w:val="left" w:pos="-720"/>
          <w:tab w:val="left" w:pos="1600"/>
        </w:tabs>
        <w:suppressAutoHyphens/>
        <w:spacing w:after="0" w:line="240" w:lineRule="atLeast"/>
        <w:jc w:val="both"/>
        <w:rPr>
          <w:rFonts w:ascii="Tahoma" w:eastAsia="Times New Roman" w:hAnsi="Tahoma" w:cs="Tahoma"/>
          <w:color w:val="000000" w:themeColor="text1"/>
          <w:spacing w:val="-3"/>
          <w:sz w:val="24"/>
          <w:szCs w:val="24"/>
          <w:lang w:val="es-ES_tradnl" w:eastAsia="es-ES"/>
        </w:rPr>
      </w:pPr>
      <w:r w:rsidRPr="006C31F8">
        <w:rPr>
          <w:rFonts w:ascii="Tahoma" w:eastAsia="Times New Roman" w:hAnsi="Tahoma" w:cs="Tahoma"/>
          <w:b/>
          <w:bCs/>
          <w:color w:val="000000" w:themeColor="text1"/>
          <w:sz w:val="24"/>
          <w:szCs w:val="24"/>
          <w:lang w:val="es-ES" w:eastAsia="es-ES"/>
        </w:rPr>
        <w:t xml:space="preserve">ARTÍCULO DÉCIMO: </w:t>
      </w:r>
      <w:r w:rsidRPr="006C31F8">
        <w:rPr>
          <w:rFonts w:ascii="Tahoma" w:eastAsia="Times New Roman" w:hAnsi="Tahoma" w:cs="Tahoma"/>
          <w:color w:val="000000" w:themeColor="text1"/>
          <w:spacing w:val="-3"/>
          <w:sz w:val="24"/>
          <w:szCs w:val="24"/>
          <w:lang w:val="es-ES_tradnl" w:eastAsia="es-ES"/>
        </w:rPr>
        <w:t>La presente Resolución rige a partir de la fecha de ejecutoria, de conformidad con el Artículo 87 de la Ley 1437 del 2011.</w:t>
      </w:r>
    </w:p>
    <w:p w14:paraId="1EDDCE87"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color w:val="000000" w:themeColor="text1"/>
          <w:sz w:val="24"/>
          <w:szCs w:val="24"/>
          <w:lang w:val="es-ES" w:eastAsia="es-ES"/>
        </w:rPr>
      </w:pPr>
    </w:p>
    <w:p w14:paraId="3E48DDC5"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color w:val="000000" w:themeColor="text1"/>
          <w:sz w:val="24"/>
          <w:szCs w:val="24"/>
          <w:lang w:val="es-ES" w:eastAsia="es-ES"/>
        </w:rPr>
      </w:pPr>
      <w:r w:rsidRPr="006C31F8">
        <w:rPr>
          <w:rFonts w:ascii="Tahoma" w:eastAsia="Times New Roman" w:hAnsi="Tahoma" w:cs="Tahoma"/>
          <w:b/>
          <w:bCs/>
          <w:color w:val="000000" w:themeColor="text1"/>
          <w:sz w:val="24"/>
          <w:szCs w:val="24"/>
          <w:lang w:val="es-ES" w:eastAsia="es-ES"/>
        </w:rPr>
        <w:t>ARTÍCULO UNDÉCIMO:</w:t>
      </w:r>
      <w:r w:rsidRPr="006C31F8">
        <w:rPr>
          <w:rFonts w:ascii="Tahoma" w:eastAsia="Times New Roman" w:hAnsi="Tahoma" w:cs="Tahoma"/>
          <w:color w:val="000000" w:themeColor="text1"/>
          <w:spacing w:val="-3"/>
          <w:sz w:val="24"/>
          <w:szCs w:val="24"/>
          <w:lang w:val="es-ES_tradnl" w:eastAsia="es-ES"/>
        </w:rPr>
        <w:t xml:space="preserve"> </w:t>
      </w:r>
      <w:r w:rsidRPr="006C31F8">
        <w:rPr>
          <w:rFonts w:ascii="Tahoma" w:eastAsia="Times New Roman" w:hAnsi="Tahoma" w:cs="Tahoma"/>
          <w:color w:val="000000" w:themeColor="text1"/>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00" w:themeColor="text1"/>
            <w:sz w:val="24"/>
            <w:szCs w:val="24"/>
            <w:lang w:val="es-ES" w:eastAsia="es-ES"/>
          </w:rPr>
          <w:alias w:val="Municipio"/>
          <w:tag w:val="Nombre municipio"/>
          <w:id w:val="-380638957"/>
          <w:placeholder>
            <w:docPart w:val="713D492F95A34FA1BACD9DD1C7763A8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6C31F8">
            <w:rPr>
              <w:rFonts w:ascii="Tahoma" w:eastAsia="Times New Roman" w:hAnsi="Tahoma" w:cs="Tahoma"/>
              <w:color w:val="000000" w:themeColor="text1"/>
              <w:sz w:val="24"/>
              <w:szCs w:val="24"/>
              <w:lang w:val="es-ES" w:eastAsia="es-ES"/>
            </w:rPr>
            <w:t>CALARCA</w:t>
          </w:r>
        </w:sdtContent>
      </w:sdt>
      <w:r w:rsidRPr="006C31F8">
        <w:rPr>
          <w:rFonts w:ascii="Tahoma" w:eastAsia="Times New Roman" w:hAnsi="Tahoma" w:cs="Tahoma"/>
          <w:color w:val="000000" w:themeColor="text1"/>
          <w:sz w:val="24"/>
          <w:szCs w:val="24"/>
          <w:lang w:val="es-ES" w:eastAsia="es-ES"/>
        </w:rPr>
        <w:t xml:space="preserve"> </w:t>
      </w:r>
      <w:r w:rsidRPr="006C31F8">
        <w:rPr>
          <w:rFonts w:ascii="Tahoma" w:eastAsia="Times New Roman" w:hAnsi="Tahoma" w:cs="Tahoma"/>
          <w:b/>
          <w:color w:val="000000" w:themeColor="text1"/>
          <w:sz w:val="24"/>
          <w:szCs w:val="24"/>
          <w:lang w:val="es-ES" w:eastAsia="es-ES"/>
        </w:rPr>
        <w:t xml:space="preserve">QUINDÍO, </w:t>
      </w:r>
      <w:r w:rsidRPr="006C31F8">
        <w:rPr>
          <w:rFonts w:ascii="Tahoma" w:eastAsia="Times New Roman" w:hAnsi="Tahoma" w:cs="Tahoma"/>
          <w:color w:val="000000" w:themeColor="text1"/>
          <w:sz w:val="24"/>
          <w:szCs w:val="24"/>
          <w:lang w:val="es-ES" w:eastAsia="es-ES"/>
        </w:rPr>
        <w:t>de conformidad con lo contemplado en el Artículo 2.2.1.1.7.11 del Decreto 1076 del 2015, para que sea exhibido en un lugar visible.</w:t>
      </w:r>
    </w:p>
    <w:p w14:paraId="0C70A869" w14:textId="77777777" w:rsidR="006C31F8" w:rsidRPr="006C31F8" w:rsidRDefault="006C31F8" w:rsidP="006C31F8">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p>
    <w:p w14:paraId="58F96F74" w14:textId="77777777" w:rsidR="006C31F8" w:rsidRPr="006C31F8" w:rsidRDefault="006C31F8" w:rsidP="006C31F8">
      <w:pPr>
        <w:tabs>
          <w:tab w:val="center" w:pos="4680"/>
        </w:tabs>
        <w:suppressAutoHyphens/>
        <w:spacing w:after="0" w:line="240" w:lineRule="atLeast"/>
        <w:jc w:val="center"/>
        <w:rPr>
          <w:rFonts w:ascii="Tahoma" w:eastAsia="Times New Roman" w:hAnsi="Tahoma" w:cs="Tahoma"/>
          <w:b/>
          <w:bCs/>
          <w:color w:val="000000" w:themeColor="text1"/>
          <w:spacing w:val="-3"/>
          <w:sz w:val="24"/>
          <w:szCs w:val="24"/>
          <w:lang w:val="es-ES_tradnl" w:eastAsia="es-ES"/>
        </w:rPr>
      </w:pPr>
      <w:r w:rsidRPr="006C31F8">
        <w:rPr>
          <w:rFonts w:ascii="Tahoma" w:eastAsia="Times New Roman" w:hAnsi="Tahoma" w:cs="Tahoma"/>
          <w:b/>
          <w:bCs/>
          <w:color w:val="000000" w:themeColor="text1"/>
          <w:spacing w:val="-3"/>
          <w:sz w:val="24"/>
          <w:szCs w:val="24"/>
          <w:lang w:val="es-ES_tradnl" w:eastAsia="es-ES"/>
        </w:rPr>
        <w:t>NOTIFÍQUESE, PUBLÍQUESE Y CÚMPLASE.</w:t>
      </w:r>
    </w:p>
    <w:p w14:paraId="74358E87" w14:textId="77777777" w:rsidR="006C31F8" w:rsidRPr="006C31F8" w:rsidRDefault="006C31F8" w:rsidP="006C31F8">
      <w:pPr>
        <w:tabs>
          <w:tab w:val="left" w:pos="2730"/>
          <w:tab w:val="center" w:pos="4680"/>
        </w:tabs>
        <w:suppressAutoHyphens/>
        <w:spacing w:after="0" w:line="240" w:lineRule="atLeast"/>
        <w:jc w:val="both"/>
        <w:rPr>
          <w:rFonts w:ascii="Tahoma" w:eastAsia="Times New Roman" w:hAnsi="Tahoma" w:cs="Tahoma"/>
          <w:b/>
          <w:color w:val="000000" w:themeColor="text1"/>
          <w:sz w:val="24"/>
          <w:szCs w:val="24"/>
          <w:lang w:val="es-ES" w:eastAsia="es-ES"/>
        </w:rPr>
      </w:pPr>
      <w:r w:rsidRPr="006C31F8">
        <w:rPr>
          <w:rFonts w:ascii="Tahoma" w:eastAsia="Times New Roman" w:hAnsi="Tahoma" w:cs="Tahoma"/>
          <w:b/>
          <w:bCs/>
          <w:color w:val="000000" w:themeColor="text1"/>
          <w:spacing w:val="-3"/>
          <w:sz w:val="24"/>
          <w:szCs w:val="24"/>
          <w:lang w:val="es-ES_tradnl" w:eastAsia="es-ES"/>
        </w:rPr>
        <w:tab/>
      </w:r>
    </w:p>
    <w:p w14:paraId="45A9C5A2" w14:textId="77777777" w:rsidR="006C31F8" w:rsidRPr="006C31F8" w:rsidRDefault="006C31F8" w:rsidP="006C31F8">
      <w:pPr>
        <w:spacing w:after="0" w:line="240" w:lineRule="auto"/>
        <w:jc w:val="both"/>
        <w:rPr>
          <w:rFonts w:ascii="Tahoma" w:eastAsia="Calibri" w:hAnsi="Tahoma" w:cs="Tahoma"/>
          <w:b/>
          <w:color w:val="000000" w:themeColor="text1"/>
          <w:sz w:val="24"/>
          <w:szCs w:val="24"/>
          <w:lang w:val="es-ES" w:eastAsia="es-ES"/>
        </w:rPr>
      </w:pPr>
    </w:p>
    <w:p w14:paraId="1D0FA39B" w14:textId="77777777" w:rsidR="006C31F8" w:rsidRPr="006C31F8" w:rsidRDefault="006C31F8" w:rsidP="006C31F8">
      <w:pPr>
        <w:spacing w:after="0" w:line="240" w:lineRule="auto"/>
        <w:jc w:val="both"/>
        <w:rPr>
          <w:rFonts w:ascii="Tahoma" w:eastAsia="Calibri" w:hAnsi="Tahoma" w:cs="Tahoma"/>
          <w:b/>
          <w:color w:val="000000" w:themeColor="text1"/>
          <w:sz w:val="24"/>
          <w:szCs w:val="24"/>
          <w:lang w:val="es-ES" w:eastAsia="es-ES"/>
        </w:rPr>
      </w:pPr>
    </w:p>
    <w:p w14:paraId="7C043D48" w14:textId="77777777" w:rsidR="006C31F8" w:rsidRPr="006C31F8" w:rsidRDefault="006C31F8" w:rsidP="006C31F8">
      <w:pPr>
        <w:spacing w:after="0" w:line="240" w:lineRule="auto"/>
        <w:jc w:val="center"/>
        <w:rPr>
          <w:rFonts w:ascii="Tahoma" w:eastAsia="Calibri" w:hAnsi="Tahoma" w:cs="Tahoma"/>
          <w:b/>
          <w:color w:val="000000" w:themeColor="text1"/>
          <w:sz w:val="24"/>
          <w:szCs w:val="24"/>
          <w:lang w:val="es-ES" w:eastAsia="es-ES"/>
        </w:rPr>
      </w:pPr>
    </w:p>
    <w:p w14:paraId="49AFFA67" w14:textId="77777777" w:rsidR="006C31F8" w:rsidRPr="006C31F8" w:rsidRDefault="006C31F8" w:rsidP="006C31F8">
      <w:pPr>
        <w:spacing w:after="0" w:line="240" w:lineRule="auto"/>
        <w:jc w:val="center"/>
        <w:rPr>
          <w:rFonts w:ascii="Tahoma" w:eastAsia="Calibri" w:hAnsi="Tahoma" w:cs="Tahoma"/>
          <w:b/>
          <w:color w:val="000000" w:themeColor="text1"/>
          <w:sz w:val="24"/>
          <w:szCs w:val="24"/>
          <w:lang w:val="es-ES" w:eastAsia="es-ES"/>
        </w:rPr>
      </w:pPr>
      <w:r w:rsidRPr="006C31F8">
        <w:rPr>
          <w:rFonts w:ascii="Tahoma" w:eastAsia="Times New Roman" w:hAnsi="Tahoma" w:cs="Tahoma"/>
          <w:b/>
          <w:bCs/>
          <w:color w:val="000000" w:themeColor="text1"/>
          <w:sz w:val="24"/>
          <w:szCs w:val="24"/>
          <w:lang w:val="es-ES" w:eastAsia="es-ES"/>
        </w:rPr>
        <w:t>CARLOS ARIEL TRUKE OSPINA</w:t>
      </w:r>
      <w:r w:rsidRPr="006C31F8">
        <w:rPr>
          <w:rFonts w:ascii="Tahoma" w:eastAsia="Calibri" w:hAnsi="Tahoma" w:cs="Tahoma"/>
          <w:b/>
          <w:color w:val="000000" w:themeColor="text1"/>
          <w:sz w:val="24"/>
          <w:szCs w:val="24"/>
          <w:lang w:val="es-ES" w:eastAsia="es-ES"/>
        </w:rPr>
        <w:t>.</w:t>
      </w:r>
    </w:p>
    <w:p w14:paraId="7F261602" w14:textId="77777777" w:rsidR="006C31F8" w:rsidRPr="006C31F8" w:rsidRDefault="006C31F8" w:rsidP="006C31F8">
      <w:pPr>
        <w:spacing w:after="0" w:line="240" w:lineRule="auto"/>
        <w:jc w:val="center"/>
        <w:rPr>
          <w:rFonts w:ascii="Tahoma" w:eastAsia="Calibri" w:hAnsi="Tahoma" w:cs="Tahoma"/>
          <w:b/>
          <w:color w:val="000000" w:themeColor="text1"/>
          <w:sz w:val="24"/>
          <w:szCs w:val="24"/>
          <w:lang w:val="es-ES" w:eastAsia="es-ES"/>
        </w:rPr>
      </w:pPr>
      <w:r w:rsidRPr="006C31F8">
        <w:rPr>
          <w:rFonts w:ascii="Tahoma" w:eastAsia="Calibri" w:hAnsi="Tahoma" w:cs="Tahoma"/>
          <w:b/>
          <w:color w:val="000000" w:themeColor="text1"/>
          <w:sz w:val="24"/>
          <w:szCs w:val="24"/>
          <w:lang w:val="es-ES" w:eastAsia="es-ES"/>
        </w:rPr>
        <w:t>Subdirector de Regulación y Control Ambiental</w:t>
      </w:r>
    </w:p>
    <w:p w14:paraId="73274DB3" w14:textId="77777777" w:rsidR="006C31F8" w:rsidRPr="006C31F8" w:rsidRDefault="006C31F8" w:rsidP="006C31F8">
      <w:pPr>
        <w:spacing w:after="0" w:line="240" w:lineRule="auto"/>
        <w:jc w:val="center"/>
        <w:rPr>
          <w:rFonts w:ascii="Tahoma" w:eastAsia="Calibri" w:hAnsi="Tahoma" w:cs="Tahoma"/>
          <w:b/>
          <w:color w:val="000000" w:themeColor="text1"/>
          <w:sz w:val="24"/>
          <w:szCs w:val="24"/>
          <w:lang w:val="es-ES" w:eastAsia="es-ES"/>
        </w:rPr>
      </w:pPr>
      <w:r w:rsidRPr="006C31F8">
        <w:rPr>
          <w:rFonts w:ascii="Tahoma" w:eastAsia="Calibri" w:hAnsi="Tahoma" w:cs="Tahoma"/>
          <w:b/>
          <w:color w:val="000000" w:themeColor="text1"/>
          <w:sz w:val="24"/>
          <w:szCs w:val="24"/>
          <w:lang w:val="es-ES" w:eastAsia="es-ES"/>
        </w:rPr>
        <w:t>Corporación Autónoma Regional del Quindío</w:t>
      </w:r>
    </w:p>
    <w:p w14:paraId="7E7420C1" w14:textId="4C540560" w:rsidR="006C31F8" w:rsidRDefault="006C31F8" w:rsidP="006C31F8">
      <w:pPr>
        <w:spacing w:after="160" w:line="259" w:lineRule="auto"/>
        <w:jc w:val="center"/>
        <w:rPr>
          <w:rFonts w:ascii="Tahoma" w:eastAsia="Calibri" w:hAnsi="Tahoma" w:cs="Tahoma"/>
          <w:b/>
          <w:bCs/>
          <w:sz w:val="24"/>
          <w:szCs w:val="24"/>
        </w:rPr>
      </w:pPr>
    </w:p>
    <w:p w14:paraId="4E5F186E" w14:textId="77777777" w:rsidR="00680C40" w:rsidRPr="00680C40" w:rsidRDefault="00680C40" w:rsidP="006C31F8">
      <w:pPr>
        <w:spacing w:after="160" w:line="259" w:lineRule="auto"/>
        <w:jc w:val="center"/>
        <w:rPr>
          <w:rFonts w:ascii="Tahoma" w:eastAsia="Calibri" w:hAnsi="Tahoma" w:cs="Tahoma"/>
          <w:b/>
          <w:bCs/>
          <w:sz w:val="24"/>
          <w:szCs w:val="24"/>
        </w:rPr>
      </w:pPr>
    </w:p>
    <w:p w14:paraId="3DAD8FF2" w14:textId="06D71169" w:rsidR="006C31F8" w:rsidRPr="00680C40" w:rsidRDefault="006C31F8" w:rsidP="006C31F8">
      <w:pPr>
        <w:spacing w:after="160" w:line="259" w:lineRule="auto"/>
        <w:jc w:val="center"/>
        <w:rPr>
          <w:rFonts w:ascii="Tahoma" w:eastAsia="Calibri" w:hAnsi="Tahoma" w:cs="Tahoma"/>
          <w:b/>
          <w:bCs/>
          <w:sz w:val="24"/>
          <w:szCs w:val="24"/>
        </w:rPr>
      </w:pPr>
      <w:r w:rsidRPr="00680C40">
        <w:rPr>
          <w:rFonts w:ascii="Tahoma" w:eastAsia="Calibri" w:hAnsi="Tahoma" w:cs="Tahoma"/>
          <w:b/>
          <w:bCs/>
          <w:sz w:val="24"/>
          <w:szCs w:val="24"/>
        </w:rPr>
        <w:t>R</w:t>
      </w:r>
      <w:r w:rsidRPr="006C31F8">
        <w:rPr>
          <w:rFonts w:ascii="Tahoma" w:eastAsia="Calibri" w:hAnsi="Tahoma" w:cs="Tahoma"/>
          <w:b/>
          <w:bCs/>
          <w:sz w:val="24"/>
          <w:szCs w:val="24"/>
        </w:rPr>
        <w:t>ESOLUCIÓN N°00330</w:t>
      </w:r>
    </w:p>
    <w:p w14:paraId="3FCFE24E" w14:textId="77777777" w:rsidR="006C31F8" w:rsidRPr="006C31F8" w:rsidRDefault="006C31F8" w:rsidP="006C31F8">
      <w:pPr>
        <w:spacing w:after="160" w:line="259" w:lineRule="auto"/>
        <w:jc w:val="center"/>
        <w:rPr>
          <w:rFonts w:ascii="Tahoma" w:eastAsia="Calibri" w:hAnsi="Tahoma" w:cs="Tahoma"/>
          <w:b/>
          <w:bCs/>
          <w:sz w:val="24"/>
          <w:szCs w:val="24"/>
        </w:rPr>
      </w:pPr>
      <w:r w:rsidRPr="006C31F8">
        <w:rPr>
          <w:rFonts w:ascii="Tahoma" w:eastAsia="Calibri" w:hAnsi="Tahoma" w:cs="Tahoma"/>
          <w:b/>
          <w:bCs/>
          <w:sz w:val="24"/>
          <w:szCs w:val="24"/>
        </w:rPr>
        <w:t xml:space="preserve">      DEL 25 DE FEBRERO DE 2.021</w:t>
      </w:r>
    </w:p>
    <w:p w14:paraId="25298DC6" w14:textId="77777777" w:rsidR="006C31F8" w:rsidRPr="006C31F8" w:rsidRDefault="006C31F8" w:rsidP="006C31F8">
      <w:pPr>
        <w:spacing w:after="160" w:line="259" w:lineRule="auto"/>
        <w:jc w:val="center"/>
        <w:rPr>
          <w:rFonts w:ascii="Tahoma" w:eastAsia="Calibri" w:hAnsi="Tahoma" w:cs="Tahoma"/>
          <w:sz w:val="24"/>
          <w:szCs w:val="24"/>
        </w:rPr>
      </w:pPr>
      <w:r w:rsidRPr="006C31F8">
        <w:rPr>
          <w:rFonts w:ascii="Tahoma" w:eastAsia="Calibri" w:hAnsi="Tahoma" w:cs="Tahoma"/>
          <w:b/>
          <w:bCs/>
          <w:sz w:val="24"/>
          <w:szCs w:val="24"/>
        </w:rPr>
        <w:t xml:space="preserve">  POR LA CUAL SE CONCEDE UNA AUTORIZACIÓN DE APROVECHAMIENTO FORESTAL </w:t>
      </w:r>
    </w:p>
    <w:p w14:paraId="0EE5ABAF" w14:textId="77777777" w:rsidR="006C31F8" w:rsidRPr="006C31F8" w:rsidRDefault="006C31F8" w:rsidP="006C31F8">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6C31F8">
        <w:rPr>
          <w:rFonts w:ascii="Tahoma" w:eastAsia="Times New Roman" w:hAnsi="Tahoma" w:cs="Tahoma"/>
          <w:b/>
          <w:bCs/>
          <w:spacing w:val="-3"/>
          <w:sz w:val="24"/>
          <w:szCs w:val="24"/>
          <w:lang w:val="es-ES_tradnl" w:eastAsia="es-ES"/>
        </w:rPr>
        <w:lastRenderedPageBreak/>
        <w:t>R E S U E L V E:</w:t>
      </w:r>
    </w:p>
    <w:p w14:paraId="1BF82202" w14:textId="77777777" w:rsidR="006C31F8" w:rsidRPr="006C31F8" w:rsidRDefault="006C31F8" w:rsidP="006C31F8">
      <w:pPr>
        <w:spacing w:after="160" w:line="240" w:lineRule="auto"/>
        <w:contextualSpacing/>
        <w:jc w:val="both"/>
        <w:rPr>
          <w:rFonts w:ascii="Tahoma" w:eastAsia="Calibri" w:hAnsi="Tahoma" w:cs="Tahoma"/>
          <w:b/>
          <w:bCs/>
          <w:spacing w:val="-3"/>
          <w:sz w:val="24"/>
          <w:szCs w:val="24"/>
          <w:lang w:val="es-ES_tradnl"/>
        </w:rPr>
      </w:pPr>
    </w:p>
    <w:p w14:paraId="193D5A81" w14:textId="77777777" w:rsidR="006C31F8" w:rsidRPr="006C31F8" w:rsidRDefault="006C31F8" w:rsidP="006C31F8">
      <w:pPr>
        <w:spacing w:after="160" w:line="259" w:lineRule="auto"/>
        <w:contextualSpacing/>
        <w:jc w:val="both"/>
        <w:rPr>
          <w:rFonts w:ascii="Tahoma" w:eastAsia="Calibri" w:hAnsi="Tahoma" w:cs="Tahoma"/>
          <w:sz w:val="24"/>
          <w:szCs w:val="24"/>
        </w:rPr>
      </w:pPr>
      <w:r w:rsidRPr="006C31F8">
        <w:rPr>
          <w:rFonts w:ascii="Tahoma" w:eastAsia="Calibri" w:hAnsi="Tahoma" w:cs="Tahoma"/>
          <w:b/>
          <w:bCs/>
          <w:spacing w:val="-3"/>
          <w:sz w:val="24"/>
          <w:szCs w:val="24"/>
          <w:lang w:val="es-ES_tradnl"/>
        </w:rPr>
        <w:t>ARTÍCULO PRIMERO: Conceder</w:t>
      </w:r>
      <w:r w:rsidRPr="006C31F8">
        <w:rPr>
          <w:rFonts w:ascii="Tahoma" w:eastAsia="Calibri" w:hAnsi="Tahoma" w:cs="Tahoma"/>
          <w:spacing w:val="-3"/>
          <w:sz w:val="24"/>
          <w:szCs w:val="24"/>
          <w:lang w:val="es-ES_tradnl"/>
        </w:rPr>
        <w:t xml:space="preserve"> Autorización de Aprovechamiento Forestal Persistente de Guadua </w:t>
      </w:r>
      <w:r w:rsidRPr="006C31F8">
        <w:rPr>
          <w:rFonts w:ascii="Tahoma" w:eastAsia="Calibri" w:hAnsi="Tahoma" w:cs="Tahoma"/>
          <w:b/>
          <w:spacing w:val="-3"/>
          <w:sz w:val="24"/>
          <w:szCs w:val="24"/>
          <w:lang w:val="es-ES_tradnl"/>
        </w:rPr>
        <w:t xml:space="preserve">TIPO II  </w:t>
      </w:r>
      <w:r w:rsidRPr="006C31F8">
        <w:rPr>
          <w:rFonts w:ascii="Tahoma" w:eastAsia="Calibri" w:hAnsi="Tahoma" w:cs="Tahoma"/>
          <w:spacing w:val="-3"/>
          <w:sz w:val="24"/>
          <w:szCs w:val="24"/>
          <w:lang w:val="es-ES_tradnl"/>
        </w:rPr>
        <w:t xml:space="preserve">a </w:t>
      </w:r>
      <w:r w:rsidRPr="006C31F8">
        <w:rPr>
          <w:rFonts w:ascii="Tahoma" w:eastAsia="Calibri" w:hAnsi="Tahoma" w:cs="Tahoma"/>
          <w:sz w:val="24"/>
          <w:szCs w:val="24"/>
        </w:rPr>
        <w:t xml:space="preserve"> la  señora </w:t>
      </w:r>
      <w:r w:rsidRPr="006C31F8">
        <w:rPr>
          <w:rFonts w:ascii="Tahoma" w:eastAsia="Calibri" w:hAnsi="Tahoma" w:cs="Tahoma"/>
          <w:b/>
          <w:sz w:val="24"/>
          <w:szCs w:val="24"/>
        </w:rPr>
        <w:t xml:space="preserve">LUZ MIRYAM ACOSTA ARAGON, </w:t>
      </w:r>
      <w:r w:rsidRPr="006C31F8">
        <w:rPr>
          <w:rFonts w:ascii="Tahoma" w:eastAsia="Calibri" w:hAnsi="Tahoma" w:cs="Tahoma"/>
          <w:sz w:val="24"/>
          <w:szCs w:val="24"/>
        </w:rPr>
        <w:t xml:space="preserve">identificada con la cédula de ciudadanía número  55.303.955, en calidad de </w:t>
      </w:r>
      <w:r w:rsidRPr="006C31F8">
        <w:rPr>
          <w:rFonts w:ascii="Tahoma" w:eastAsia="Calibri" w:hAnsi="Tahoma" w:cs="Tahoma"/>
          <w:b/>
          <w:sz w:val="24"/>
          <w:szCs w:val="24"/>
        </w:rPr>
        <w:t>PROPIETARIA</w:t>
      </w:r>
      <w:r w:rsidRPr="006C31F8">
        <w:rPr>
          <w:rFonts w:ascii="Tahoma" w:eastAsia="Calibri" w:hAnsi="Tahoma" w:cs="Tahoma"/>
          <w:sz w:val="24"/>
          <w:szCs w:val="24"/>
        </w:rPr>
        <w:t xml:space="preserve">, quien otorga </w:t>
      </w:r>
      <w:r w:rsidRPr="006C31F8">
        <w:rPr>
          <w:rFonts w:ascii="Tahoma" w:eastAsia="Calibri" w:hAnsi="Tahoma" w:cs="Tahoma"/>
          <w:b/>
          <w:sz w:val="24"/>
          <w:szCs w:val="24"/>
        </w:rPr>
        <w:t>PODER ESPECIAL</w:t>
      </w:r>
      <w:r w:rsidRPr="006C31F8">
        <w:rPr>
          <w:rFonts w:ascii="Tahoma" w:eastAsia="Calibri" w:hAnsi="Tahoma" w:cs="Tahoma"/>
          <w:sz w:val="24"/>
          <w:szCs w:val="24"/>
        </w:rPr>
        <w:t xml:space="preserve"> al señor   </w:t>
      </w:r>
      <w:r w:rsidRPr="006C31F8">
        <w:rPr>
          <w:rFonts w:ascii="Tahoma" w:eastAsia="Calibri" w:hAnsi="Tahoma" w:cs="Tahoma"/>
          <w:b/>
          <w:sz w:val="24"/>
          <w:szCs w:val="24"/>
        </w:rPr>
        <w:t xml:space="preserve"> ALBERTO ARDILA</w:t>
      </w:r>
      <w:r w:rsidRPr="006C31F8">
        <w:rPr>
          <w:rFonts w:ascii="Tahoma" w:eastAsia="Calibri" w:hAnsi="Tahoma" w:cs="Tahoma"/>
          <w:sz w:val="24"/>
          <w:szCs w:val="24"/>
        </w:rPr>
        <w:t>, identificado con la cédula de ciudadanía número  6.210.962, para realizar actividad forestal para realizar</w:t>
      </w:r>
      <w:r w:rsidRPr="006C31F8">
        <w:rPr>
          <w:rFonts w:ascii="Tahoma" w:eastAsia="Calibri" w:hAnsi="Tahoma" w:cs="Tahoma"/>
          <w:spacing w:val="-3"/>
          <w:sz w:val="24"/>
          <w:szCs w:val="24"/>
          <w:lang w:val="es-ES_tradnl"/>
        </w:rPr>
        <w:t xml:space="preserve"> la solicitud tendiente a obtener una Autorización para el Aprovechamiento Forestal  Persistente de guadua </w:t>
      </w:r>
      <w:r w:rsidRPr="006C31F8">
        <w:rPr>
          <w:rFonts w:ascii="Tahoma" w:eastAsia="Calibri" w:hAnsi="Tahoma" w:cs="Tahoma"/>
          <w:b/>
          <w:spacing w:val="-3"/>
          <w:sz w:val="24"/>
          <w:szCs w:val="24"/>
          <w:lang w:val="es-ES_tradnl"/>
        </w:rPr>
        <w:t>TIPO II</w:t>
      </w:r>
      <w:r w:rsidRPr="006C31F8">
        <w:rPr>
          <w:rFonts w:ascii="Tahoma" w:eastAsia="Calibri" w:hAnsi="Tahoma" w:cs="Tahoma"/>
          <w:spacing w:val="-3"/>
          <w:sz w:val="24"/>
          <w:szCs w:val="24"/>
          <w:lang w:val="es-ES_tradnl"/>
        </w:rPr>
        <w:t xml:space="preserve"> con destino </w:t>
      </w:r>
      <w:r w:rsidRPr="006C31F8">
        <w:rPr>
          <w:rFonts w:ascii="Tahoma" w:eastAsia="Calibri" w:hAnsi="Tahoma" w:cs="Tahoma"/>
          <w:b/>
          <w:spacing w:val="-3"/>
          <w:sz w:val="24"/>
          <w:szCs w:val="24"/>
          <w:u w:val="single"/>
          <w:lang w:val="es-ES_tradnl"/>
        </w:rPr>
        <w:t xml:space="preserve">COMERCIAL, </w:t>
      </w:r>
      <w:r w:rsidRPr="006C31F8">
        <w:rPr>
          <w:rFonts w:ascii="Tahoma" w:eastAsia="Calibri" w:hAnsi="Tahoma" w:cs="Tahoma"/>
          <w:spacing w:val="-3"/>
          <w:sz w:val="24"/>
          <w:szCs w:val="24"/>
          <w:lang w:val="es-ES_tradnl"/>
        </w:rPr>
        <w:t xml:space="preserve">en </w:t>
      </w:r>
      <w:r w:rsidRPr="006C31F8">
        <w:rPr>
          <w:rFonts w:ascii="Tahoma" w:eastAsia="Calibri" w:hAnsi="Tahoma" w:cs="Tahoma"/>
          <w:sz w:val="24"/>
          <w:szCs w:val="24"/>
        </w:rPr>
        <w:t xml:space="preserve">los   Predios </w:t>
      </w:r>
      <w:r w:rsidRPr="006C31F8">
        <w:rPr>
          <w:rFonts w:ascii="Tahoma" w:eastAsia="Calibri" w:hAnsi="Tahoma" w:cs="Tahoma"/>
          <w:b/>
          <w:sz w:val="24"/>
          <w:szCs w:val="24"/>
          <w:u w:val="single"/>
        </w:rPr>
        <w:t>1)</w:t>
      </w:r>
      <w:r w:rsidRPr="006C31F8">
        <w:rPr>
          <w:rFonts w:ascii="Tahoma" w:eastAsia="Calibri" w:hAnsi="Tahoma" w:cs="Tahoma"/>
          <w:b/>
          <w:sz w:val="24"/>
          <w:szCs w:val="24"/>
        </w:rPr>
        <w:t xml:space="preserve"> LOTE LA MORELIA,  </w:t>
      </w:r>
      <w:r w:rsidRPr="006C31F8">
        <w:rPr>
          <w:rFonts w:ascii="Tahoma" w:eastAsia="Calibri" w:hAnsi="Tahoma" w:cs="Tahoma"/>
          <w:sz w:val="24"/>
          <w:szCs w:val="24"/>
        </w:rPr>
        <w:t xml:space="preserve">identificado con la matrícula inmobiliaria </w:t>
      </w:r>
      <w:r w:rsidRPr="006C31F8">
        <w:rPr>
          <w:rFonts w:ascii="Tahoma" w:eastAsia="Calibri" w:hAnsi="Tahoma" w:cs="Tahoma"/>
          <w:b/>
          <w:sz w:val="24"/>
          <w:szCs w:val="24"/>
        </w:rPr>
        <w:t xml:space="preserve">280-135808 </w:t>
      </w:r>
      <w:r w:rsidRPr="006C31F8">
        <w:rPr>
          <w:rFonts w:ascii="Tahoma" w:eastAsia="Calibri" w:hAnsi="Tahoma" w:cs="Tahoma"/>
          <w:sz w:val="24"/>
          <w:szCs w:val="24"/>
        </w:rPr>
        <w:t xml:space="preserve"> y la ficha catastral </w:t>
      </w:r>
      <w:r w:rsidRPr="006C31F8">
        <w:rPr>
          <w:rFonts w:ascii="Tahoma" w:eastAsia="Calibri" w:hAnsi="Tahoma" w:cs="Tahoma"/>
          <w:b/>
          <w:sz w:val="24"/>
          <w:szCs w:val="24"/>
        </w:rPr>
        <w:t>“63594000200010202000”, 2) LA ESMERALDA</w:t>
      </w:r>
      <w:r w:rsidRPr="006C31F8">
        <w:rPr>
          <w:rFonts w:ascii="Tahoma" w:eastAsia="Calibri" w:hAnsi="Tahoma" w:cs="Tahoma"/>
          <w:sz w:val="24"/>
          <w:szCs w:val="24"/>
        </w:rPr>
        <w:t xml:space="preserve"> identificado con la matrícula inmobiliaria </w:t>
      </w:r>
      <w:r w:rsidRPr="006C31F8">
        <w:rPr>
          <w:rFonts w:ascii="Tahoma" w:eastAsia="Calibri" w:hAnsi="Tahoma" w:cs="Tahoma"/>
          <w:b/>
          <w:sz w:val="24"/>
          <w:szCs w:val="24"/>
        </w:rPr>
        <w:t xml:space="preserve">280-9881 </w:t>
      </w:r>
      <w:r w:rsidRPr="006C31F8">
        <w:rPr>
          <w:rFonts w:ascii="Tahoma" w:eastAsia="Calibri" w:hAnsi="Tahoma" w:cs="Tahoma"/>
          <w:sz w:val="24"/>
          <w:szCs w:val="24"/>
        </w:rPr>
        <w:t xml:space="preserve"> y la ficha catastral </w:t>
      </w:r>
      <w:r w:rsidRPr="006C31F8">
        <w:rPr>
          <w:rFonts w:ascii="Tahoma" w:eastAsia="Calibri" w:hAnsi="Tahoma" w:cs="Tahoma"/>
          <w:b/>
          <w:sz w:val="24"/>
          <w:szCs w:val="24"/>
        </w:rPr>
        <w:t>“63594000200010115000”,UBICADOS  EN LA</w:t>
      </w:r>
      <w:r w:rsidRPr="006C31F8">
        <w:rPr>
          <w:rFonts w:ascii="Tahoma" w:eastAsia="Calibri" w:hAnsi="Tahoma" w:cs="Tahoma"/>
          <w:sz w:val="24"/>
          <w:szCs w:val="24"/>
        </w:rPr>
        <w:t xml:space="preserve"> </w:t>
      </w:r>
      <w:r w:rsidRPr="006C31F8">
        <w:rPr>
          <w:rFonts w:ascii="Tahoma" w:eastAsia="Calibri" w:hAnsi="Tahoma" w:cs="Tahoma"/>
          <w:b/>
          <w:sz w:val="24"/>
          <w:szCs w:val="24"/>
        </w:rPr>
        <w:t xml:space="preserve">VEREDA JASMIN, DEL MUNICIPIO DE QUIMBAYA, QUINDÍO, </w:t>
      </w:r>
      <w:r w:rsidRPr="006C31F8">
        <w:rPr>
          <w:rFonts w:ascii="Tahoma" w:eastAsia="Calibri" w:hAnsi="Tahoma" w:cs="Tahoma"/>
          <w:sz w:val="24"/>
          <w:szCs w:val="24"/>
        </w:rPr>
        <w:t>quien</w:t>
      </w:r>
      <w:r w:rsidRPr="006C31F8">
        <w:rPr>
          <w:rFonts w:ascii="Tahoma" w:eastAsia="Calibri" w:hAnsi="Tahoma" w:cs="Tahoma"/>
          <w:b/>
          <w:sz w:val="24"/>
          <w:szCs w:val="24"/>
        </w:rPr>
        <w:t xml:space="preserve"> </w:t>
      </w:r>
      <w:r w:rsidRPr="006C31F8">
        <w:rPr>
          <w:rFonts w:ascii="Tahoma" w:eastAsia="Calibri" w:hAnsi="Tahoma" w:cs="Tahoma"/>
          <w:sz w:val="24"/>
          <w:szCs w:val="24"/>
        </w:rPr>
        <w:t xml:space="preserve">presentó diligenciado ante la </w:t>
      </w:r>
      <w:r w:rsidRPr="006C31F8">
        <w:rPr>
          <w:rFonts w:ascii="Tahoma" w:eastAsia="Calibri" w:hAnsi="Tahoma" w:cs="Tahoma"/>
          <w:b/>
          <w:sz w:val="24"/>
          <w:szCs w:val="24"/>
        </w:rPr>
        <w:t xml:space="preserve">CORPORACIÓN AUTÓNOMA REGIONAL DEL QUINDÍO – CRQ, </w:t>
      </w:r>
      <w:r w:rsidRPr="006C31F8">
        <w:rPr>
          <w:rFonts w:ascii="Tahoma" w:eastAsia="Calibri" w:hAnsi="Tahoma" w:cs="Tahoma"/>
          <w:sz w:val="24"/>
          <w:szCs w:val="24"/>
        </w:rPr>
        <w:t xml:space="preserve">y cuyos linderos se encuentran en la escritura pública 2.162 del 18 de  septiembre de 2.009 de la Notaría Tercera de Armenia, Quindío, la solicitud  se encuentra radicada bajo el número, </w:t>
      </w:r>
      <w:r w:rsidRPr="006C31F8">
        <w:rPr>
          <w:rFonts w:ascii="Tahoma" w:eastAsia="Calibri" w:hAnsi="Tahoma" w:cs="Tahoma"/>
          <w:b/>
          <w:sz w:val="24"/>
          <w:szCs w:val="24"/>
          <w:u w:val="single"/>
        </w:rPr>
        <w:t xml:space="preserve">10244-20. </w:t>
      </w:r>
    </w:p>
    <w:p w14:paraId="61C5CE0B" w14:textId="77777777" w:rsidR="006C31F8" w:rsidRPr="006C31F8" w:rsidRDefault="006C31F8" w:rsidP="006C31F8">
      <w:pPr>
        <w:spacing w:after="160" w:line="259" w:lineRule="auto"/>
        <w:contextualSpacing/>
        <w:jc w:val="both"/>
        <w:rPr>
          <w:rFonts w:ascii="Tahoma" w:eastAsia="Calibri" w:hAnsi="Tahoma" w:cs="Tahoma"/>
          <w:sz w:val="24"/>
          <w:szCs w:val="24"/>
        </w:rPr>
      </w:pPr>
    </w:p>
    <w:p w14:paraId="7C7E6B43" w14:textId="77777777" w:rsidR="006C31F8" w:rsidRPr="006C31F8" w:rsidRDefault="006C31F8" w:rsidP="006C31F8">
      <w:pPr>
        <w:shd w:val="clear" w:color="auto" w:fill="FFFFFF"/>
        <w:spacing w:after="0" w:line="240" w:lineRule="auto"/>
        <w:ind w:right="-234"/>
        <w:jc w:val="both"/>
        <w:rPr>
          <w:rFonts w:ascii="Tahoma" w:eastAsia="Times New Roman" w:hAnsi="Tahoma" w:cs="Tahoma"/>
          <w:sz w:val="24"/>
          <w:szCs w:val="24"/>
          <w:lang w:eastAsia="es-CO"/>
        </w:rPr>
      </w:pPr>
      <w:r w:rsidRPr="006C31F8">
        <w:rPr>
          <w:rFonts w:ascii="Tahoma" w:eastAsia="Times New Roman" w:hAnsi="Tahoma" w:cs="Tahoma"/>
          <w:b/>
          <w:bCs/>
          <w:sz w:val="24"/>
          <w:szCs w:val="24"/>
          <w:lang w:eastAsia="es-CO"/>
        </w:rPr>
        <w:t>PARÁGRAFO 1</w:t>
      </w:r>
      <w:r w:rsidRPr="006C31F8">
        <w:rPr>
          <w:rFonts w:ascii="Tahoma" w:eastAsia="Times New Roman" w:hAnsi="Tahoma" w:cs="Tahoma"/>
          <w:sz w:val="24"/>
          <w:szCs w:val="24"/>
          <w:lang w:eastAsia="es-CO"/>
        </w:rPr>
        <w:t>:</w:t>
      </w:r>
      <w:r w:rsidRPr="006C31F8">
        <w:rPr>
          <w:rFonts w:ascii="Tahoma" w:eastAsia="Times New Roman" w:hAnsi="Tahoma" w:cs="Tahoma"/>
          <w:bCs/>
          <w:sz w:val="24"/>
          <w:szCs w:val="24"/>
          <w:lang w:eastAsia="es-CO"/>
        </w:rPr>
        <w:t xml:space="preserve"> Conforme al artículo 2.2.1.1.7.15</w:t>
      </w:r>
      <w:r w:rsidRPr="006C31F8">
        <w:rPr>
          <w:rFonts w:ascii="Tahoma" w:eastAsia="Times New Roman" w:hAnsi="Tahoma" w:cs="Tahoma"/>
          <w:sz w:val="24"/>
          <w:szCs w:val="24"/>
          <w:lang w:eastAsia="es-CO"/>
        </w:rPr>
        <w:t xml:space="preserve">, </w:t>
      </w:r>
      <w:r w:rsidRPr="006C31F8">
        <w:rPr>
          <w:rFonts w:ascii="Tahoma" w:eastAsia="Times New Roman" w:hAnsi="Tahoma" w:cs="Tahoma"/>
          <w:bCs/>
          <w:sz w:val="24"/>
          <w:szCs w:val="24"/>
          <w:lang w:eastAsia="es-CO"/>
        </w:rPr>
        <w:t xml:space="preserve">del Decreto 1076 </w:t>
      </w:r>
      <w:r w:rsidRPr="006C31F8">
        <w:rPr>
          <w:rFonts w:ascii="Tahoma" w:eastAsia="Times New Roman" w:hAnsi="Tahoma" w:cs="Tahoma"/>
          <w:bCs/>
          <w:sz w:val="24"/>
          <w:szCs w:val="24"/>
          <w:lang w:eastAsia="es-CO"/>
        </w:rPr>
        <w:t>de 2015, l</w:t>
      </w:r>
      <w:r w:rsidRPr="006C31F8">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18E5DF6E" w14:textId="77777777" w:rsidR="006C31F8" w:rsidRPr="006C31F8" w:rsidRDefault="006C31F8" w:rsidP="006C31F8">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p>
    <w:p w14:paraId="45B93CA0"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6C31F8">
        <w:rPr>
          <w:rFonts w:ascii="Tahoma" w:eastAsia="Calibri" w:hAnsi="Tahoma" w:cs="Tahoma"/>
          <w:b/>
          <w:bCs/>
          <w:sz w:val="24"/>
          <w:szCs w:val="24"/>
        </w:rPr>
        <w:t>PARÁGRAFO 2</w:t>
      </w:r>
      <w:r w:rsidRPr="006C31F8">
        <w:rPr>
          <w:rFonts w:ascii="Tahoma" w:eastAsia="Calibri" w:hAnsi="Tahoma" w:cs="Tahoma"/>
          <w:sz w:val="24"/>
          <w:szCs w:val="24"/>
        </w:rPr>
        <w:t>: El término para el Aprovechamiento Forestal será</w:t>
      </w:r>
      <w:r w:rsidRPr="006C31F8">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539193344"/>
          <w:placeholder>
            <w:docPart w:val="5AB8597FE5994208863080CDF0BD7772"/>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6C31F8">
            <w:rPr>
              <w:rFonts w:ascii="Tahoma" w:eastAsia="Calibri" w:hAnsi="Tahoma" w:cs="Tahoma"/>
              <w:sz w:val="24"/>
              <w:szCs w:val="24"/>
            </w:rPr>
            <w:t>CIENTO OCHENTA (180) DIAS</w:t>
          </w:r>
        </w:sdtContent>
      </w:sdt>
      <w:r w:rsidRPr="006C31F8">
        <w:rPr>
          <w:rFonts w:ascii="Tahoma" w:eastAsia="Calibri" w:hAnsi="Tahoma" w:cs="Tahoma"/>
          <w:b/>
          <w:sz w:val="24"/>
          <w:szCs w:val="24"/>
        </w:rPr>
        <w:t xml:space="preserve"> calendario</w:t>
      </w:r>
      <w:r w:rsidRPr="006C31F8">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6E57B2C5" w14:textId="77777777" w:rsidR="006C31F8" w:rsidRPr="006C31F8" w:rsidRDefault="006C31F8" w:rsidP="006C31F8">
      <w:pPr>
        <w:spacing w:after="120" w:line="240" w:lineRule="auto"/>
        <w:jc w:val="both"/>
        <w:rPr>
          <w:rFonts w:ascii="Tahoma" w:eastAsia="Times New Roman" w:hAnsi="Tahoma" w:cs="Tahoma"/>
          <w:sz w:val="24"/>
          <w:szCs w:val="24"/>
          <w:lang w:val="es-ES" w:eastAsia="es-ES"/>
        </w:rPr>
      </w:pPr>
      <w:r w:rsidRPr="006C31F8">
        <w:rPr>
          <w:rFonts w:ascii="Tahoma" w:eastAsia="Times New Roman" w:hAnsi="Tahoma" w:cs="Tahoma"/>
          <w:b/>
          <w:bCs/>
          <w:sz w:val="24"/>
          <w:szCs w:val="24"/>
          <w:lang w:val="es-ES" w:eastAsia="es-ES"/>
        </w:rPr>
        <w:t>PARÁGRAFO 3</w:t>
      </w:r>
      <w:r w:rsidRPr="006C31F8">
        <w:rPr>
          <w:rFonts w:ascii="Tahoma" w:eastAsia="Times New Roman" w:hAnsi="Tahoma" w:cs="Tahoma"/>
          <w:sz w:val="24"/>
          <w:szCs w:val="24"/>
          <w:lang w:val="es-ES" w:eastAsia="es-ES"/>
        </w:rPr>
        <w:t>: El corte y aprovechamiento se deberá realizar de la siguiente manera:</w:t>
      </w:r>
    </w:p>
    <w:p w14:paraId="357217F1" w14:textId="77777777" w:rsidR="006C31F8" w:rsidRPr="006C31F8" w:rsidRDefault="006C31F8" w:rsidP="006C31F8">
      <w:pPr>
        <w:spacing w:after="120" w:line="240" w:lineRule="auto"/>
        <w:jc w:val="both"/>
        <w:rPr>
          <w:rFonts w:ascii="Tahoma" w:eastAsia="Times New Roman" w:hAnsi="Tahoma" w:cs="Tahoma"/>
          <w:sz w:val="24"/>
          <w:szCs w:val="24"/>
          <w:lang w:val="es-ES" w:eastAsia="es-ES"/>
        </w:rPr>
      </w:pPr>
      <w:r w:rsidRPr="006C31F8">
        <w:rPr>
          <w:rFonts w:ascii="Tahoma" w:eastAsia="Times New Roman" w:hAnsi="Tahoma" w:cs="Tahoma"/>
          <w:b/>
          <w:bCs/>
          <w:sz w:val="24"/>
          <w:szCs w:val="24"/>
          <w:lang w:val="es-ES" w:eastAsia="es-ES"/>
        </w:rPr>
        <w:t>VOLUMEN A APROVECHAR</w:t>
      </w:r>
      <w:r w:rsidRPr="006C31F8">
        <w:rPr>
          <w:rFonts w:ascii="Tahoma" w:eastAsia="Times New Roman" w:hAnsi="Tahoma" w:cs="Tahoma"/>
          <w:sz w:val="24"/>
          <w:szCs w:val="24"/>
          <w:lang w:val="es-ES" w:eastAsia="es-ES"/>
        </w:rPr>
        <w:t xml:space="preserve">: Viable entresaca selectiva de </w:t>
      </w:r>
      <w:r w:rsidRPr="006C31F8">
        <w:rPr>
          <w:rFonts w:ascii="Tahoma" w:eastAsia="Times New Roman" w:hAnsi="Tahoma" w:cs="Tahoma"/>
          <w:b/>
          <w:sz w:val="24"/>
          <w:szCs w:val="24"/>
          <w:lang w:val="es-ES" w:eastAsia="es-ES"/>
        </w:rPr>
        <w:t>377 m3</w:t>
      </w:r>
      <w:r w:rsidRPr="006C31F8">
        <w:rPr>
          <w:rFonts w:ascii="Tahoma" w:eastAsia="Times New Roman" w:hAnsi="Tahoma" w:cs="Tahoma"/>
          <w:sz w:val="24"/>
          <w:szCs w:val="24"/>
          <w:lang w:val="es-ES" w:eastAsia="es-ES"/>
        </w:rPr>
        <w:t xml:space="preserve"> en el área efectiva del guadual; equivalentes a: </w:t>
      </w:r>
      <w:r w:rsidRPr="006C31F8">
        <w:rPr>
          <w:rFonts w:ascii="Tahoma" w:eastAsia="Times New Roman" w:hAnsi="Tahoma" w:cs="Tahoma"/>
          <w:b/>
          <w:sz w:val="24"/>
          <w:szCs w:val="24"/>
          <w:lang w:val="es-ES" w:eastAsia="es-ES"/>
        </w:rPr>
        <w:t>2.878 guaduas hechas</w:t>
      </w:r>
      <w:r w:rsidRPr="006C31F8">
        <w:rPr>
          <w:rFonts w:ascii="Tahoma" w:eastAsia="Times New Roman" w:hAnsi="Tahoma" w:cs="Tahoma"/>
          <w:sz w:val="24"/>
          <w:szCs w:val="24"/>
          <w:lang w:val="es-ES" w:eastAsia="es-ES"/>
        </w:rPr>
        <w:t xml:space="preserve"> (maduras y </w:t>
      </w:r>
      <w:proofErr w:type="spellStart"/>
      <w:r w:rsidRPr="006C31F8">
        <w:rPr>
          <w:rFonts w:ascii="Tahoma" w:eastAsia="Times New Roman" w:hAnsi="Tahoma" w:cs="Tahoma"/>
          <w:sz w:val="24"/>
          <w:szCs w:val="24"/>
          <w:lang w:val="es-ES" w:eastAsia="es-ES"/>
        </w:rPr>
        <w:t>Sobremaduras</w:t>
      </w:r>
      <w:proofErr w:type="spellEnd"/>
      <w:r w:rsidRPr="006C31F8">
        <w:rPr>
          <w:rFonts w:ascii="Tahoma" w:eastAsia="Times New Roman" w:hAnsi="Tahoma" w:cs="Tahoma"/>
          <w:sz w:val="24"/>
          <w:szCs w:val="24"/>
          <w:lang w:val="es-ES" w:eastAsia="es-ES"/>
        </w:rPr>
        <w:t xml:space="preserve">). </w:t>
      </w:r>
    </w:p>
    <w:p w14:paraId="750D5370" w14:textId="77777777" w:rsidR="006C31F8" w:rsidRPr="006C31F8" w:rsidRDefault="006C31F8" w:rsidP="006C31F8">
      <w:pPr>
        <w:spacing w:after="120" w:line="240" w:lineRule="auto"/>
        <w:jc w:val="both"/>
        <w:rPr>
          <w:rFonts w:ascii="Tahoma" w:eastAsia="Times New Roman" w:hAnsi="Tahoma" w:cs="Tahoma"/>
          <w:sz w:val="24"/>
          <w:szCs w:val="24"/>
          <w:lang w:val="es-ES" w:eastAsia="es-ES"/>
        </w:rPr>
      </w:pPr>
      <w:r w:rsidRPr="006C31F8">
        <w:rPr>
          <w:rFonts w:ascii="Tahoma" w:eastAsia="Times New Roman" w:hAnsi="Tahoma" w:cs="Tahoma"/>
          <w:b/>
          <w:sz w:val="24"/>
          <w:szCs w:val="24"/>
          <w:lang w:val="es-ES" w:eastAsia="es-ES"/>
        </w:rPr>
        <w:t>INTENSIDAD DE CORTA AUTORIZADO</w:t>
      </w:r>
      <w:r w:rsidRPr="006C31F8">
        <w:rPr>
          <w:rFonts w:ascii="Tahoma" w:eastAsia="Times New Roman" w:hAnsi="Tahoma" w:cs="Tahoma"/>
          <w:sz w:val="24"/>
          <w:szCs w:val="24"/>
          <w:lang w:val="es-ES" w:eastAsia="es-ES"/>
        </w:rPr>
        <w:t xml:space="preserve">: </w:t>
      </w:r>
      <w:r w:rsidRPr="006C31F8">
        <w:rPr>
          <w:rFonts w:ascii="Tahoma" w:eastAsia="Times New Roman" w:hAnsi="Tahoma" w:cs="Tahoma"/>
          <w:b/>
          <w:sz w:val="24"/>
          <w:szCs w:val="24"/>
          <w:lang w:val="es-ES" w:eastAsia="es-ES"/>
        </w:rPr>
        <w:t>35%</w:t>
      </w:r>
      <w:r w:rsidRPr="006C31F8">
        <w:rPr>
          <w:rFonts w:ascii="Tahoma" w:eastAsia="Times New Roman" w:hAnsi="Tahoma" w:cs="Tahoma"/>
          <w:sz w:val="24"/>
          <w:szCs w:val="24"/>
          <w:lang w:val="es-ES" w:eastAsia="es-ES"/>
        </w:rPr>
        <w:t>.</w:t>
      </w:r>
    </w:p>
    <w:p w14:paraId="1B46D631" w14:textId="77777777" w:rsidR="006C31F8" w:rsidRPr="006C31F8" w:rsidRDefault="006C31F8" w:rsidP="006C31F8">
      <w:pPr>
        <w:spacing w:after="120" w:line="240" w:lineRule="auto"/>
        <w:rPr>
          <w:rFonts w:ascii="Tahoma" w:eastAsia="Times New Roman" w:hAnsi="Tahoma" w:cs="Tahoma"/>
          <w:sz w:val="24"/>
          <w:szCs w:val="24"/>
          <w:lang w:val="es-ES" w:eastAsia="es-ES"/>
        </w:rPr>
      </w:pPr>
      <w:r w:rsidRPr="006C31F8">
        <w:rPr>
          <w:rFonts w:ascii="Tahoma" w:eastAsia="Times New Roman" w:hAnsi="Tahoma" w:cs="Tahoma"/>
          <w:b/>
          <w:bCs/>
          <w:sz w:val="24"/>
          <w:szCs w:val="24"/>
          <w:lang w:val="es-ES" w:eastAsia="es-ES"/>
        </w:rPr>
        <w:t xml:space="preserve">DESTINO DE LOS PRODUCTOS: </w:t>
      </w:r>
      <w:r w:rsidRPr="006C31F8">
        <w:rPr>
          <w:rFonts w:ascii="Tahoma" w:eastAsia="Times New Roman" w:hAnsi="Tahoma" w:cs="Tahoma"/>
          <w:bCs/>
          <w:sz w:val="24"/>
          <w:szCs w:val="24"/>
          <w:lang w:val="es-ES" w:eastAsia="es-ES"/>
        </w:rPr>
        <w:t>Comercial</w:t>
      </w:r>
    </w:p>
    <w:p w14:paraId="0793DBDD" w14:textId="77777777" w:rsidR="006C31F8" w:rsidRPr="006C31F8" w:rsidRDefault="006C31F8" w:rsidP="006C31F8">
      <w:pPr>
        <w:spacing w:after="120" w:line="240" w:lineRule="auto"/>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 xml:space="preserve">PLAZO DE LA INTERVENCIÓN:   180 </w:t>
      </w:r>
      <w:r w:rsidRPr="006C31F8">
        <w:rPr>
          <w:rFonts w:ascii="Tahoma" w:eastAsia="Times New Roman" w:hAnsi="Tahoma" w:cs="Tahoma"/>
          <w:bCs/>
          <w:sz w:val="24"/>
          <w:szCs w:val="24"/>
          <w:lang w:val="es-ES" w:eastAsia="es-ES"/>
        </w:rPr>
        <w:t xml:space="preserve">días calendario. </w:t>
      </w:r>
    </w:p>
    <w:p w14:paraId="4E665A64" w14:textId="77777777" w:rsidR="006C31F8" w:rsidRPr="006C31F8" w:rsidRDefault="006C31F8" w:rsidP="006C31F8">
      <w:pPr>
        <w:spacing w:after="120" w:line="240" w:lineRule="auto"/>
        <w:jc w:val="both"/>
        <w:rPr>
          <w:rFonts w:ascii="Tahoma" w:eastAsia="Times New Roman" w:hAnsi="Tahoma" w:cs="Tahoma"/>
          <w:sz w:val="24"/>
          <w:szCs w:val="24"/>
          <w:lang w:val="es-ES" w:eastAsia="es-ES"/>
        </w:rPr>
      </w:pPr>
    </w:p>
    <w:p w14:paraId="47A69581" w14:textId="77777777" w:rsidR="006C31F8" w:rsidRPr="006C31F8" w:rsidRDefault="006C31F8" w:rsidP="006C31F8">
      <w:pPr>
        <w:spacing w:after="160" w:line="259" w:lineRule="auto"/>
        <w:jc w:val="both"/>
        <w:rPr>
          <w:rFonts w:ascii="Tahoma" w:eastAsia="Calibri" w:hAnsi="Tahoma" w:cs="Tahoma"/>
          <w:sz w:val="24"/>
          <w:szCs w:val="24"/>
        </w:rPr>
      </w:pPr>
      <w:r w:rsidRPr="006C31F8">
        <w:rPr>
          <w:rFonts w:ascii="Tahoma" w:eastAsia="Calibri" w:hAnsi="Tahoma" w:cs="Tahoma"/>
          <w:b/>
          <w:sz w:val="24"/>
          <w:szCs w:val="24"/>
        </w:rPr>
        <w:t xml:space="preserve">ARTICULO SEGUNDO; </w:t>
      </w:r>
      <w:r w:rsidRPr="006C31F8">
        <w:rPr>
          <w:rFonts w:ascii="Tahoma" w:eastAsia="Calibri" w:hAnsi="Tahoma" w:cs="Tahoma"/>
          <w:sz w:val="24"/>
          <w:szCs w:val="24"/>
        </w:rPr>
        <w:t xml:space="preserve">Realizar Manejo Silvicultural al lote de guadua el cual presenta un área total de </w:t>
      </w:r>
      <w:r w:rsidRPr="006C31F8">
        <w:rPr>
          <w:rFonts w:ascii="Tahoma" w:eastAsia="Calibri" w:hAnsi="Tahoma" w:cs="Tahoma"/>
          <w:b/>
          <w:sz w:val="24"/>
          <w:szCs w:val="24"/>
        </w:rPr>
        <w:t xml:space="preserve">26.000 M2 </w:t>
      </w:r>
      <w:r w:rsidRPr="006C31F8">
        <w:rPr>
          <w:rFonts w:ascii="Tahoma" w:eastAsia="Calibri" w:hAnsi="Tahoma" w:cs="Tahoma"/>
          <w:sz w:val="24"/>
          <w:szCs w:val="24"/>
        </w:rPr>
        <w:t>y con área efectiva d</w:t>
      </w:r>
      <w:r w:rsidRPr="006C31F8">
        <w:rPr>
          <w:rFonts w:ascii="Tahoma" w:eastAsia="Calibri" w:hAnsi="Tahoma" w:cs="Tahoma"/>
          <w:b/>
          <w:sz w:val="24"/>
          <w:szCs w:val="24"/>
        </w:rPr>
        <w:t xml:space="preserve">e 26.000 M2, </w:t>
      </w:r>
      <w:r w:rsidRPr="006C31F8">
        <w:rPr>
          <w:rFonts w:ascii="Tahoma" w:eastAsia="Calibri" w:hAnsi="Tahoma" w:cs="Tahoma"/>
          <w:sz w:val="24"/>
          <w:szCs w:val="24"/>
        </w:rPr>
        <w:t>para un total de</w:t>
      </w:r>
      <w:r w:rsidRPr="006C31F8">
        <w:rPr>
          <w:rFonts w:ascii="Tahoma" w:eastAsia="Calibri" w:hAnsi="Tahoma" w:cs="Tahoma"/>
          <w:b/>
          <w:sz w:val="24"/>
          <w:szCs w:val="24"/>
        </w:rPr>
        <w:t xml:space="preserve"> 2.878 Guaduas</w:t>
      </w:r>
      <w:r w:rsidRPr="006C31F8">
        <w:rPr>
          <w:rFonts w:ascii="Tahoma" w:eastAsia="Calibri" w:hAnsi="Tahoma" w:cs="Tahoma"/>
          <w:sz w:val="24"/>
          <w:szCs w:val="24"/>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
        <w:gridCol w:w="750"/>
        <w:gridCol w:w="621"/>
        <w:gridCol w:w="1067"/>
        <w:gridCol w:w="1124"/>
      </w:tblGrid>
      <w:tr w:rsidR="006C31F8" w:rsidRPr="006C31F8" w14:paraId="7D35777A" w14:textId="77777777" w:rsidTr="00371700">
        <w:trPr>
          <w:cantSplit/>
          <w:trHeight w:val="448"/>
          <w:jc w:val="center"/>
        </w:trPr>
        <w:tc>
          <w:tcPr>
            <w:tcW w:w="962" w:type="dxa"/>
          </w:tcPr>
          <w:p w14:paraId="5CC25446"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p>
          <w:p w14:paraId="2627D62D" w14:textId="77777777" w:rsidR="006C31F8" w:rsidRPr="006C31F8" w:rsidRDefault="006C31F8" w:rsidP="006C31F8">
            <w:pPr>
              <w:spacing w:after="120" w:line="240" w:lineRule="auto"/>
              <w:jc w:val="center"/>
              <w:rPr>
                <w:rFonts w:ascii="Tahoma" w:eastAsia="Times New Roman" w:hAnsi="Tahoma" w:cs="Tahoma"/>
                <w:b/>
                <w:bCs/>
                <w:sz w:val="24"/>
                <w:szCs w:val="24"/>
                <w:lang w:val="en-US" w:eastAsia="es-ES"/>
              </w:rPr>
            </w:pPr>
            <w:r w:rsidRPr="006C31F8">
              <w:rPr>
                <w:rFonts w:ascii="Tahoma" w:eastAsia="Times New Roman" w:hAnsi="Tahoma" w:cs="Tahoma"/>
                <w:b/>
                <w:bCs/>
                <w:sz w:val="24"/>
                <w:szCs w:val="24"/>
                <w:lang w:val="en-US" w:eastAsia="es-ES"/>
              </w:rPr>
              <w:t>LOTE</w:t>
            </w:r>
          </w:p>
        </w:tc>
        <w:tc>
          <w:tcPr>
            <w:tcW w:w="1483" w:type="dxa"/>
          </w:tcPr>
          <w:p w14:paraId="61504088" w14:textId="77777777" w:rsidR="006C31F8" w:rsidRPr="006C31F8" w:rsidRDefault="006C31F8" w:rsidP="006C31F8">
            <w:pPr>
              <w:spacing w:after="120" w:line="240" w:lineRule="auto"/>
              <w:jc w:val="center"/>
              <w:rPr>
                <w:rFonts w:ascii="Tahoma" w:eastAsia="Times New Roman" w:hAnsi="Tahoma" w:cs="Tahoma"/>
                <w:b/>
                <w:bCs/>
                <w:sz w:val="24"/>
                <w:szCs w:val="24"/>
                <w:lang w:val="en-US" w:eastAsia="es-ES"/>
              </w:rPr>
            </w:pPr>
          </w:p>
          <w:p w14:paraId="5EC8867C" w14:textId="77777777" w:rsidR="006C31F8" w:rsidRPr="006C31F8" w:rsidRDefault="006C31F8" w:rsidP="006C31F8">
            <w:pPr>
              <w:spacing w:after="120" w:line="240" w:lineRule="auto"/>
              <w:jc w:val="center"/>
              <w:rPr>
                <w:rFonts w:ascii="Tahoma" w:eastAsia="Times New Roman" w:hAnsi="Tahoma" w:cs="Tahoma"/>
                <w:b/>
                <w:bCs/>
                <w:sz w:val="24"/>
                <w:szCs w:val="24"/>
                <w:lang w:val="en-US" w:eastAsia="es-ES"/>
              </w:rPr>
            </w:pPr>
            <w:r w:rsidRPr="006C31F8">
              <w:rPr>
                <w:rFonts w:ascii="Tahoma" w:eastAsia="Times New Roman" w:hAnsi="Tahoma" w:cs="Tahoma"/>
                <w:b/>
                <w:bCs/>
                <w:sz w:val="24"/>
                <w:szCs w:val="24"/>
                <w:lang w:val="en-US" w:eastAsia="es-ES"/>
              </w:rPr>
              <w:t>DETALLE</w:t>
            </w:r>
          </w:p>
        </w:tc>
        <w:tc>
          <w:tcPr>
            <w:tcW w:w="1479" w:type="dxa"/>
          </w:tcPr>
          <w:p w14:paraId="4DDC1E29"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ÁREA TOTAL (m2)</w:t>
            </w:r>
          </w:p>
        </w:tc>
        <w:tc>
          <w:tcPr>
            <w:tcW w:w="2036" w:type="dxa"/>
          </w:tcPr>
          <w:p w14:paraId="107DDFF1"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GUADUAS A ENTRESACAR</w:t>
            </w:r>
          </w:p>
        </w:tc>
        <w:tc>
          <w:tcPr>
            <w:tcW w:w="1574" w:type="dxa"/>
          </w:tcPr>
          <w:p w14:paraId="4804DA3F" w14:textId="77777777" w:rsidR="006C31F8" w:rsidRPr="006C31F8" w:rsidRDefault="006C31F8" w:rsidP="006C31F8">
            <w:pPr>
              <w:spacing w:after="120" w:line="240" w:lineRule="auto"/>
              <w:jc w:val="center"/>
              <w:rPr>
                <w:rFonts w:ascii="Tahoma" w:eastAsia="Times New Roman" w:hAnsi="Tahoma" w:cs="Tahoma"/>
                <w:b/>
                <w:bCs/>
                <w:sz w:val="24"/>
                <w:szCs w:val="24"/>
                <w:lang w:val="es-ES" w:eastAsia="es-ES"/>
              </w:rPr>
            </w:pPr>
            <w:r w:rsidRPr="006C31F8">
              <w:rPr>
                <w:rFonts w:ascii="Tahoma" w:eastAsia="Times New Roman" w:hAnsi="Tahoma" w:cs="Tahoma"/>
                <w:b/>
                <w:bCs/>
                <w:sz w:val="24"/>
                <w:szCs w:val="24"/>
                <w:lang w:val="es-ES" w:eastAsia="es-ES"/>
              </w:rPr>
              <w:t>VOLUMEN EQUIVALENTE (m3)</w:t>
            </w:r>
          </w:p>
        </w:tc>
      </w:tr>
      <w:tr w:rsidR="006C31F8" w:rsidRPr="006C31F8" w14:paraId="3858CB99" w14:textId="77777777" w:rsidTr="00371700">
        <w:trPr>
          <w:cantSplit/>
          <w:jc w:val="center"/>
        </w:trPr>
        <w:tc>
          <w:tcPr>
            <w:tcW w:w="962" w:type="dxa"/>
          </w:tcPr>
          <w:p w14:paraId="0735864C" w14:textId="77777777" w:rsidR="006C31F8" w:rsidRPr="006C31F8" w:rsidRDefault="006C31F8" w:rsidP="006C31F8">
            <w:pPr>
              <w:spacing w:after="120" w:line="240" w:lineRule="auto"/>
              <w:jc w:val="center"/>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Rodal 1</w:t>
            </w:r>
          </w:p>
        </w:tc>
        <w:tc>
          <w:tcPr>
            <w:tcW w:w="1483" w:type="dxa"/>
          </w:tcPr>
          <w:p w14:paraId="2B6DD891" w14:textId="77777777" w:rsidR="006C31F8" w:rsidRPr="006C31F8" w:rsidRDefault="006C31F8" w:rsidP="006C31F8">
            <w:pPr>
              <w:spacing w:after="120" w:line="240" w:lineRule="auto"/>
              <w:jc w:val="center"/>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EFECTIVA</w:t>
            </w:r>
          </w:p>
        </w:tc>
        <w:tc>
          <w:tcPr>
            <w:tcW w:w="1479" w:type="dxa"/>
          </w:tcPr>
          <w:p w14:paraId="301A0D0A" w14:textId="77777777" w:rsidR="006C31F8" w:rsidRPr="006C31F8" w:rsidRDefault="006C31F8" w:rsidP="006C31F8">
            <w:pPr>
              <w:spacing w:after="120" w:line="240" w:lineRule="auto"/>
              <w:jc w:val="center"/>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26.000</w:t>
            </w:r>
          </w:p>
        </w:tc>
        <w:tc>
          <w:tcPr>
            <w:tcW w:w="2036" w:type="dxa"/>
          </w:tcPr>
          <w:p w14:paraId="727314B8" w14:textId="77777777" w:rsidR="006C31F8" w:rsidRPr="006C31F8" w:rsidRDefault="006C31F8" w:rsidP="006C31F8">
            <w:pPr>
              <w:spacing w:after="120" w:line="240" w:lineRule="auto"/>
              <w:jc w:val="center"/>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2.878</w:t>
            </w:r>
          </w:p>
        </w:tc>
        <w:tc>
          <w:tcPr>
            <w:tcW w:w="1574" w:type="dxa"/>
          </w:tcPr>
          <w:p w14:paraId="43EEB9C0" w14:textId="77777777" w:rsidR="006C31F8" w:rsidRPr="006C31F8" w:rsidRDefault="006C31F8" w:rsidP="006C31F8">
            <w:pPr>
              <w:spacing w:after="120" w:line="240" w:lineRule="auto"/>
              <w:jc w:val="center"/>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377</w:t>
            </w:r>
          </w:p>
        </w:tc>
      </w:tr>
      <w:tr w:rsidR="006C31F8" w:rsidRPr="006C31F8" w14:paraId="6DF36874" w14:textId="77777777" w:rsidTr="00371700">
        <w:trPr>
          <w:jc w:val="center"/>
        </w:trPr>
        <w:tc>
          <w:tcPr>
            <w:tcW w:w="962" w:type="dxa"/>
          </w:tcPr>
          <w:p w14:paraId="4187860C"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p>
        </w:tc>
        <w:tc>
          <w:tcPr>
            <w:tcW w:w="1483" w:type="dxa"/>
          </w:tcPr>
          <w:p w14:paraId="072E4F8E"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TOTAL</w:t>
            </w:r>
          </w:p>
        </w:tc>
        <w:tc>
          <w:tcPr>
            <w:tcW w:w="1479" w:type="dxa"/>
          </w:tcPr>
          <w:p w14:paraId="16AEC238"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26.000</w:t>
            </w:r>
          </w:p>
        </w:tc>
        <w:tc>
          <w:tcPr>
            <w:tcW w:w="2036" w:type="dxa"/>
          </w:tcPr>
          <w:p w14:paraId="495DAAB2"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2.878</w:t>
            </w:r>
          </w:p>
        </w:tc>
        <w:tc>
          <w:tcPr>
            <w:tcW w:w="1574" w:type="dxa"/>
          </w:tcPr>
          <w:p w14:paraId="296A4C07" w14:textId="77777777" w:rsidR="006C31F8" w:rsidRPr="006C31F8" w:rsidRDefault="006C31F8" w:rsidP="006C31F8">
            <w:pPr>
              <w:spacing w:after="120" w:line="240" w:lineRule="auto"/>
              <w:jc w:val="center"/>
              <w:rPr>
                <w:rFonts w:ascii="Tahoma" w:eastAsia="Times New Roman" w:hAnsi="Tahoma" w:cs="Tahoma"/>
                <w:b/>
                <w:sz w:val="24"/>
                <w:szCs w:val="24"/>
                <w:lang w:val="es-ES" w:eastAsia="es-ES"/>
              </w:rPr>
            </w:pPr>
            <w:r w:rsidRPr="006C31F8">
              <w:rPr>
                <w:rFonts w:ascii="Tahoma" w:eastAsia="Times New Roman" w:hAnsi="Tahoma" w:cs="Tahoma"/>
                <w:b/>
                <w:sz w:val="24"/>
                <w:szCs w:val="24"/>
                <w:lang w:val="es-ES" w:eastAsia="es-ES"/>
              </w:rPr>
              <w:t>377</w:t>
            </w:r>
          </w:p>
        </w:tc>
      </w:tr>
    </w:tbl>
    <w:p w14:paraId="2DFB2806" w14:textId="77777777" w:rsidR="006C31F8" w:rsidRPr="006C31F8" w:rsidRDefault="006C31F8" w:rsidP="006C31F8">
      <w:pPr>
        <w:spacing w:after="120" w:line="240" w:lineRule="auto"/>
        <w:jc w:val="both"/>
        <w:rPr>
          <w:rFonts w:ascii="Tahoma" w:eastAsia="Times New Roman" w:hAnsi="Tahoma" w:cs="Tahoma"/>
          <w:b/>
          <w:bCs/>
          <w:i/>
          <w:sz w:val="24"/>
          <w:szCs w:val="24"/>
          <w:u w:val="single"/>
          <w:lang w:val="es-ES" w:eastAsia="es-ES"/>
        </w:rPr>
      </w:pPr>
    </w:p>
    <w:tbl>
      <w:tblPr>
        <w:tblW w:w="5989" w:type="pct"/>
        <w:tblLook w:val="04A0" w:firstRow="1" w:lastRow="0" w:firstColumn="1" w:lastColumn="0" w:noHBand="0" w:noVBand="1"/>
      </w:tblPr>
      <w:tblGrid>
        <w:gridCol w:w="4869"/>
      </w:tblGrid>
      <w:tr w:rsidR="006C31F8" w:rsidRPr="006C31F8" w14:paraId="00BB30A9" w14:textId="77777777" w:rsidTr="00371700">
        <w:trPr>
          <w:trHeight w:val="79"/>
        </w:trPr>
        <w:tc>
          <w:tcPr>
            <w:tcW w:w="5000" w:type="pct"/>
            <w:shd w:val="clear" w:color="auto" w:fill="auto"/>
          </w:tcPr>
          <w:p w14:paraId="173B27A7"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bCs/>
                <w:sz w:val="24"/>
                <w:szCs w:val="24"/>
              </w:rPr>
            </w:pPr>
            <w:r w:rsidRPr="006C31F8">
              <w:rPr>
                <w:rFonts w:ascii="Tahoma" w:eastAsia="Calibri" w:hAnsi="Tahoma" w:cs="Tahoma"/>
                <w:b/>
                <w:sz w:val="24"/>
                <w:szCs w:val="24"/>
                <w:u w:val="single"/>
              </w:rPr>
              <w:t>El cual se localiza en las siguientes coordenadas geográficas:</w:t>
            </w:r>
            <w:r w:rsidRPr="006C31F8">
              <w:rPr>
                <w:rFonts w:ascii="Tahoma" w:eastAsia="Calibri" w:hAnsi="Tahoma" w:cs="Tahoma"/>
                <w:bCs/>
                <w:sz w:val="24"/>
                <w:szCs w:val="24"/>
              </w:rPr>
              <w:t xml:space="preserve"> Tal y como lo indica el técnico</w:t>
            </w:r>
          </w:p>
          <w:p w14:paraId="536CF15B"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bCs/>
                <w:sz w:val="24"/>
                <w:szCs w:val="24"/>
              </w:rPr>
            </w:pPr>
            <w:r w:rsidRPr="006C31F8">
              <w:rPr>
                <w:rFonts w:ascii="Tahoma" w:eastAsia="Calibri" w:hAnsi="Tahoma" w:cs="Tahoma"/>
                <w:bCs/>
                <w:sz w:val="24"/>
                <w:szCs w:val="24"/>
              </w:rPr>
              <w:t xml:space="preserve"> en el acta de visita 44187 el 16/02/</w:t>
            </w:r>
            <w:proofErr w:type="gramStart"/>
            <w:r w:rsidRPr="006C31F8">
              <w:rPr>
                <w:rFonts w:ascii="Tahoma" w:eastAsia="Calibri" w:hAnsi="Tahoma" w:cs="Tahoma"/>
                <w:bCs/>
                <w:sz w:val="24"/>
                <w:szCs w:val="24"/>
              </w:rPr>
              <w:t>21,  folio</w:t>
            </w:r>
            <w:proofErr w:type="gramEnd"/>
            <w:r w:rsidRPr="006C31F8">
              <w:rPr>
                <w:rFonts w:ascii="Tahoma" w:eastAsia="Calibri" w:hAnsi="Tahoma" w:cs="Tahoma"/>
                <w:bCs/>
                <w:sz w:val="24"/>
                <w:szCs w:val="24"/>
              </w:rPr>
              <w:t xml:space="preserve"> 2.</w:t>
            </w:r>
          </w:p>
          <w:p w14:paraId="15741909"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b/>
                <w:bCs/>
                <w:sz w:val="24"/>
                <w:szCs w:val="24"/>
                <w:u w:val="single"/>
              </w:rPr>
            </w:pPr>
            <w:r w:rsidRPr="006C31F8">
              <w:rPr>
                <w:rFonts w:ascii="Tahoma" w:eastAsia="Calibri" w:hAnsi="Tahoma" w:cs="Tahoma"/>
                <w:b/>
                <w:bCs/>
                <w:sz w:val="24"/>
                <w:szCs w:val="24"/>
                <w:u w:val="single"/>
              </w:rPr>
              <w:t>4°33’24,85” N – 75°46’ 1.19” W</w:t>
            </w:r>
          </w:p>
          <w:p w14:paraId="21F1341B"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6C31F8">
              <w:rPr>
                <w:rFonts w:ascii="Tahoma" w:eastAsia="Calibri" w:hAnsi="Tahoma" w:cs="Tahoma"/>
                <w:b/>
                <w:bCs/>
                <w:spacing w:val="-3"/>
                <w:sz w:val="24"/>
                <w:szCs w:val="24"/>
                <w:lang w:val="es-ES_tradnl"/>
              </w:rPr>
              <w:t>OBLIGACIONES DEL TITULAR DEL PERMISO DE APROVECHAMIENTO FORESTAL:</w:t>
            </w:r>
          </w:p>
          <w:p w14:paraId="3D68AE60" w14:textId="77777777" w:rsidR="006C31F8" w:rsidRPr="006C31F8" w:rsidRDefault="006C31F8" w:rsidP="006C31F8">
            <w:pPr>
              <w:tabs>
                <w:tab w:val="left" w:pos="-720"/>
                <w:tab w:val="left" w:pos="0"/>
              </w:tabs>
              <w:suppressAutoHyphens/>
              <w:spacing w:after="160" w:line="240" w:lineRule="atLeast"/>
              <w:jc w:val="both"/>
              <w:rPr>
                <w:rFonts w:ascii="Tahoma" w:eastAsia="Tahoma" w:hAnsi="Tahoma" w:cs="Tahoma"/>
                <w:sz w:val="24"/>
                <w:szCs w:val="24"/>
              </w:rPr>
            </w:pPr>
            <w:r w:rsidRPr="006C31F8">
              <w:rPr>
                <w:rFonts w:ascii="Tahoma" w:eastAsia="Calibri" w:hAnsi="Tahoma" w:cs="Tahoma"/>
                <w:bCs/>
                <w:spacing w:val="-3"/>
                <w:sz w:val="24"/>
                <w:szCs w:val="24"/>
                <w:lang w:val="es-ES_tradnl"/>
              </w:rPr>
              <w:t xml:space="preserve">Tal y como lo evidenció el Técnico en el recorrido en campo y las plasmó en el Formato en </w:t>
            </w:r>
            <w:r w:rsidRPr="006C31F8">
              <w:rPr>
                <w:rFonts w:ascii="Tahoma" w:eastAsia="Tahoma" w:hAnsi="Tahoma" w:cs="Tahoma"/>
                <w:spacing w:val="-1"/>
                <w:sz w:val="24"/>
                <w:szCs w:val="24"/>
              </w:rPr>
              <w:t>el C</w:t>
            </w:r>
            <w:r w:rsidRPr="006C31F8">
              <w:rPr>
                <w:rFonts w:ascii="Tahoma" w:eastAsia="Tahoma" w:hAnsi="Tahoma" w:cs="Tahoma"/>
                <w:sz w:val="24"/>
                <w:szCs w:val="24"/>
              </w:rPr>
              <w:t>ONCE</w:t>
            </w:r>
            <w:r w:rsidRPr="006C31F8">
              <w:rPr>
                <w:rFonts w:ascii="Tahoma" w:eastAsia="Tahoma" w:hAnsi="Tahoma" w:cs="Tahoma"/>
                <w:spacing w:val="-1"/>
                <w:sz w:val="24"/>
                <w:szCs w:val="24"/>
              </w:rPr>
              <w:t>PT</w:t>
            </w:r>
            <w:r w:rsidRPr="006C31F8">
              <w:rPr>
                <w:rFonts w:ascii="Tahoma" w:eastAsia="Tahoma" w:hAnsi="Tahoma" w:cs="Tahoma"/>
                <w:sz w:val="24"/>
                <w:szCs w:val="24"/>
              </w:rPr>
              <w:t>O</w:t>
            </w:r>
          </w:p>
          <w:p w14:paraId="73F6660C" w14:textId="77777777" w:rsidR="006C31F8" w:rsidRPr="006C31F8" w:rsidRDefault="006C31F8" w:rsidP="006C31F8">
            <w:pPr>
              <w:tabs>
                <w:tab w:val="left" w:pos="-720"/>
                <w:tab w:val="left" w:pos="0"/>
              </w:tabs>
              <w:suppressAutoHyphens/>
              <w:spacing w:after="160" w:line="240" w:lineRule="atLeast"/>
              <w:jc w:val="both"/>
              <w:rPr>
                <w:rFonts w:ascii="Tahoma" w:eastAsia="Tahoma" w:hAnsi="Tahoma" w:cs="Tahoma"/>
                <w:sz w:val="24"/>
                <w:szCs w:val="24"/>
              </w:rPr>
            </w:pPr>
            <w:r w:rsidRPr="006C31F8">
              <w:rPr>
                <w:rFonts w:ascii="Tahoma" w:eastAsia="Tahoma" w:hAnsi="Tahoma" w:cs="Tahoma"/>
                <w:spacing w:val="-1"/>
                <w:sz w:val="24"/>
                <w:szCs w:val="24"/>
              </w:rPr>
              <w:t>T</w:t>
            </w:r>
            <w:r w:rsidRPr="006C31F8">
              <w:rPr>
                <w:rFonts w:ascii="Tahoma" w:eastAsia="Tahoma" w:hAnsi="Tahoma" w:cs="Tahoma"/>
                <w:spacing w:val="1"/>
                <w:sz w:val="24"/>
                <w:szCs w:val="24"/>
              </w:rPr>
              <w:t>É</w:t>
            </w:r>
            <w:r w:rsidRPr="006C31F8">
              <w:rPr>
                <w:rFonts w:ascii="Tahoma" w:eastAsia="Tahoma" w:hAnsi="Tahoma" w:cs="Tahoma"/>
                <w:spacing w:val="-1"/>
                <w:sz w:val="24"/>
                <w:szCs w:val="24"/>
              </w:rPr>
              <w:t>C</w:t>
            </w:r>
            <w:r w:rsidRPr="006C31F8">
              <w:rPr>
                <w:rFonts w:ascii="Tahoma" w:eastAsia="Tahoma" w:hAnsi="Tahoma" w:cs="Tahoma"/>
                <w:sz w:val="24"/>
                <w:szCs w:val="24"/>
              </w:rPr>
              <w:t>N</w:t>
            </w:r>
            <w:r w:rsidRPr="006C31F8">
              <w:rPr>
                <w:rFonts w:ascii="Tahoma" w:eastAsia="Tahoma" w:hAnsi="Tahoma" w:cs="Tahoma"/>
                <w:spacing w:val="-1"/>
                <w:sz w:val="24"/>
                <w:szCs w:val="24"/>
              </w:rPr>
              <w:t>IC</w:t>
            </w:r>
            <w:r w:rsidRPr="006C31F8">
              <w:rPr>
                <w:rFonts w:ascii="Tahoma" w:eastAsia="Tahoma" w:hAnsi="Tahoma" w:cs="Tahoma"/>
                <w:sz w:val="24"/>
                <w:szCs w:val="24"/>
              </w:rPr>
              <w:t>O</w:t>
            </w:r>
            <w:r w:rsidRPr="006C31F8">
              <w:rPr>
                <w:rFonts w:ascii="Tahoma" w:eastAsia="Tahoma" w:hAnsi="Tahoma" w:cs="Tahoma"/>
                <w:spacing w:val="64"/>
                <w:sz w:val="24"/>
                <w:szCs w:val="24"/>
              </w:rPr>
              <w:t xml:space="preserve"> </w:t>
            </w:r>
            <w:r w:rsidRPr="006C31F8">
              <w:rPr>
                <w:rFonts w:ascii="Tahoma" w:eastAsia="Tahoma" w:hAnsi="Tahoma" w:cs="Tahoma"/>
                <w:sz w:val="24"/>
                <w:szCs w:val="24"/>
              </w:rPr>
              <w:t>(</w:t>
            </w:r>
            <w:r w:rsidRPr="006C31F8">
              <w:rPr>
                <w:rFonts w:ascii="Tahoma" w:eastAsia="Tahoma" w:hAnsi="Tahoma" w:cs="Tahoma"/>
                <w:spacing w:val="-1"/>
                <w:sz w:val="24"/>
                <w:szCs w:val="24"/>
              </w:rPr>
              <w:t>f</w:t>
            </w:r>
            <w:r w:rsidRPr="006C31F8">
              <w:rPr>
                <w:rFonts w:ascii="Tahoma" w:eastAsia="Tahoma" w:hAnsi="Tahoma" w:cs="Tahoma"/>
                <w:sz w:val="24"/>
                <w:szCs w:val="24"/>
              </w:rPr>
              <w:t>or</w:t>
            </w:r>
            <w:r w:rsidRPr="006C31F8">
              <w:rPr>
                <w:rFonts w:ascii="Tahoma" w:eastAsia="Tahoma" w:hAnsi="Tahoma" w:cs="Tahoma"/>
                <w:spacing w:val="-1"/>
                <w:sz w:val="24"/>
                <w:szCs w:val="24"/>
              </w:rPr>
              <w:t>ma</w:t>
            </w:r>
            <w:r w:rsidRPr="006C31F8">
              <w:rPr>
                <w:rFonts w:ascii="Tahoma" w:eastAsia="Tahoma" w:hAnsi="Tahoma" w:cs="Tahoma"/>
                <w:sz w:val="24"/>
                <w:szCs w:val="24"/>
              </w:rPr>
              <w:t>to</w:t>
            </w:r>
            <w:r w:rsidRPr="006C31F8">
              <w:rPr>
                <w:rFonts w:ascii="Tahoma" w:eastAsia="Tahoma" w:hAnsi="Tahoma" w:cs="Tahoma"/>
                <w:spacing w:val="59"/>
                <w:sz w:val="24"/>
                <w:szCs w:val="24"/>
              </w:rPr>
              <w:t xml:space="preserve"> </w:t>
            </w:r>
            <w:r w:rsidRPr="006C31F8">
              <w:rPr>
                <w:rFonts w:ascii="Tahoma" w:eastAsia="Tahoma" w:hAnsi="Tahoma" w:cs="Tahoma"/>
                <w:sz w:val="24"/>
                <w:szCs w:val="24"/>
              </w:rPr>
              <w:t>F</w:t>
            </w:r>
            <w:r w:rsidRPr="006C31F8">
              <w:rPr>
                <w:rFonts w:ascii="Tahoma" w:eastAsia="Tahoma" w:hAnsi="Tahoma" w:cs="Tahoma"/>
                <w:spacing w:val="1"/>
                <w:sz w:val="24"/>
                <w:szCs w:val="24"/>
              </w:rPr>
              <w:t>O</w:t>
            </w:r>
            <w:r w:rsidRPr="006C31F8">
              <w:rPr>
                <w:rFonts w:ascii="Tahoma" w:eastAsia="Tahoma" w:hAnsi="Tahoma" w:cs="Tahoma"/>
                <w:spacing w:val="-1"/>
                <w:sz w:val="24"/>
                <w:szCs w:val="24"/>
              </w:rPr>
              <w:t>-C-</w:t>
            </w:r>
            <w:r w:rsidRPr="006C31F8">
              <w:rPr>
                <w:rFonts w:ascii="Tahoma" w:eastAsia="Tahoma" w:hAnsi="Tahoma" w:cs="Tahoma"/>
                <w:sz w:val="24"/>
                <w:szCs w:val="24"/>
              </w:rPr>
              <w:t>RA</w:t>
            </w:r>
            <w:r w:rsidRPr="006C31F8">
              <w:rPr>
                <w:rFonts w:ascii="Tahoma" w:eastAsia="Tahoma" w:hAnsi="Tahoma" w:cs="Tahoma"/>
                <w:spacing w:val="-1"/>
                <w:sz w:val="24"/>
                <w:szCs w:val="24"/>
              </w:rPr>
              <w:t>-22</w:t>
            </w:r>
            <w:r w:rsidRPr="006C31F8">
              <w:rPr>
                <w:rFonts w:ascii="Tahoma" w:eastAsia="Tahoma" w:hAnsi="Tahoma" w:cs="Tahoma"/>
                <w:sz w:val="24"/>
                <w:szCs w:val="24"/>
              </w:rPr>
              <w:t>) las siguientes:</w:t>
            </w:r>
          </w:p>
          <w:p w14:paraId="4EB5DE02" w14:textId="77777777" w:rsidR="006C31F8" w:rsidRPr="006C31F8" w:rsidRDefault="006C31F8" w:rsidP="006C31F8">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 xml:space="preserve">Los copos, ramas y otras partes no </w:t>
            </w:r>
            <w:proofErr w:type="gramStart"/>
            <w:r w:rsidRPr="006C31F8">
              <w:rPr>
                <w:rFonts w:ascii="Tahoma" w:eastAsia="Times New Roman" w:hAnsi="Tahoma" w:cs="Tahoma"/>
                <w:sz w:val="24"/>
                <w:szCs w:val="24"/>
                <w:lang w:val="es-ES" w:eastAsia="es-ES"/>
              </w:rPr>
              <w:t>aprovechables,  se</w:t>
            </w:r>
            <w:proofErr w:type="gramEnd"/>
            <w:r w:rsidRPr="006C31F8">
              <w:rPr>
                <w:rFonts w:ascii="Tahoma" w:eastAsia="Times New Roman" w:hAnsi="Tahoma" w:cs="Tahoma"/>
                <w:sz w:val="24"/>
                <w:szCs w:val="24"/>
                <w:lang w:val="es-ES" w:eastAsia="es-ES"/>
              </w:rPr>
              <w:t xml:space="preserve"> repicarán y esparcirán   por el área,    para </w:t>
            </w:r>
          </w:p>
          <w:p w14:paraId="3212D21D" w14:textId="77777777" w:rsidR="006C31F8" w:rsidRPr="006C31F8" w:rsidRDefault="006C31F8" w:rsidP="006C31F8">
            <w:pPr>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 xml:space="preserve">facilitar su incorporación al suelo como materia orgánica; se debe hacer el repique de 50 centímetros </w:t>
            </w:r>
          </w:p>
          <w:p w14:paraId="17135EC8" w14:textId="77777777" w:rsidR="006C31F8" w:rsidRPr="006C31F8" w:rsidRDefault="006C31F8" w:rsidP="006C31F8">
            <w:pPr>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 xml:space="preserve">de longitud. </w:t>
            </w:r>
          </w:p>
          <w:p w14:paraId="5D27D3A1" w14:textId="77777777" w:rsidR="006C31F8" w:rsidRPr="006C31F8" w:rsidRDefault="006C31F8" w:rsidP="006C31F8">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Mantener los cauces de las fuentes hídricas libres de residuos producto del aprovechamiento.</w:t>
            </w:r>
          </w:p>
          <w:p w14:paraId="5BEEB16F" w14:textId="77777777" w:rsidR="006C31F8" w:rsidRPr="006C31F8" w:rsidRDefault="006C31F8" w:rsidP="006C31F8">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La socola y entresaca se hará de manera uniforme para evitar claros en el guadual.</w:t>
            </w:r>
          </w:p>
          <w:p w14:paraId="6F19E961" w14:textId="77777777" w:rsidR="006C31F8" w:rsidRPr="006C31F8" w:rsidRDefault="006C31F8" w:rsidP="006C31F8">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Los cortes se realizarán a la altura del primer nudo inferior y a ras del mismo.</w:t>
            </w:r>
          </w:p>
          <w:p w14:paraId="501B2A52" w14:textId="77777777" w:rsidR="006C31F8" w:rsidRPr="006C31F8" w:rsidRDefault="006C31F8" w:rsidP="006C31F8">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 xml:space="preserve">Se eliminará en su totalidad la guadua seca y la que presenta problemas fitosanitarios y se </w:t>
            </w:r>
          </w:p>
          <w:p w14:paraId="3D335DD6" w14:textId="77777777" w:rsidR="006C31F8" w:rsidRPr="006C31F8" w:rsidRDefault="006C31F8" w:rsidP="006C31F8">
            <w:pPr>
              <w:spacing w:after="0" w:line="240" w:lineRule="auto"/>
              <w:ind w:left="360"/>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retirará del área.</w:t>
            </w:r>
          </w:p>
          <w:p w14:paraId="76A3B09B" w14:textId="77777777" w:rsidR="006C31F8" w:rsidRPr="006C31F8" w:rsidRDefault="006C31F8" w:rsidP="006C31F8">
            <w:pPr>
              <w:spacing w:after="0" w:line="240" w:lineRule="auto"/>
              <w:jc w:val="both"/>
              <w:rPr>
                <w:rFonts w:ascii="Tahoma" w:eastAsia="Times New Roman" w:hAnsi="Tahoma" w:cs="Tahoma"/>
                <w:b/>
                <w:bCs/>
                <w:sz w:val="24"/>
                <w:szCs w:val="24"/>
                <w:lang w:val="es-ES" w:eastAsia="es-ES"/>
              </w:rPr>
            </w:pPr>
          </w:p>
        </w:tc>
      </w:tr>
    </w:tbl>
    <w:p w14:paraId="28466ABC" w14:textId="77777777" w:rsidR="006C31F8" w:rsidRPr="006C31F8" w:rsidRDefault="006C31F8" w:rsidP="006C31F8">
      <w:pPr>
        <w:spacing w:after="0" w:line="240" w:lineRule="auto"/>
        <w:jc w:val="both"/>
        <w:rPr>
          <w:rFonts w:ascii="Tahoma" w:eastAsia="Times New Roman" w:hAnsi="Tahoma" w:cs="Tahoma"/>
          <w:sz w:val="24"/>
          <w:szCs w:val="24"/>
          <w:lang w:val="es-ES" w:eastAsia="es-ES"/>
        </w:rPr>
      </w:pPr>
      <w:r w:rsidRPr="006C31F8">
        <w:rPr>
          <w:rFonts w:ascii="Tahoma" w:eastAsia="Times New Roman" w:hAnsi="Tahoma" w:cs="Tahoma"/>
          <w:sz w:val="24"/>
          <w:szCs w:val="24"/>
          <w:lang w:val="es-ES" w:eastAsia="es-ES"/>
        </w:rPr>
        <w:t>Además de las anteriores, no podrá obviar las siguientes:</w:t>
      </w:r>
    </w:p>
    <w:p w14:paraId="30796FA3" w14:textId="77777777" w:rsidR="006C31F8" w:rsidRPr="006C31F8" w:rsidRDefault="006C31F8" w:rsidP="006C31F8">
      <w:pPr>
        <w:spacing w:after="0" w:line="240" w:lineRule="auto"/>
        <w:jc w:val="both"/>
        <w:rPr>
          <w:rFonts w:ascii="Tahoma" w:eastAsia="Times New Roman" w:hAnsi="Tahoma" w:cs="Tahoma"/>
          <w:sz w:val="24"/>
          <w:szCs w:val="24"/>
          <w:lang w:val="es-ES" w:eastAsia="es-ES"/>
        </w:rPr>
      </w:pPr>
    </w:p>
    <w:p w14:paraId="3DBC8E2E" w14:textId="77777777" w:rsidR="006C31F8" w:rsidRPr="006C31F8" w:rsidRDefault="006C31F8" w:rsidP="006C31F8">
      <w:pPr>
        <w:numPr>
          <w:ilvl w:val="0"/>
          <w:numId w:val="6"/>
        </w:numPr>
        <w:spacing w:after="0" w:line="240" w:lineRule="auto"/>
        <w:contextualSpacing/>
        <w:jc w:val="both"/>
        <w:rPr>
          <w:rFonts w:ascii="Tahoma" w:eastAsia="Times New Roman" w:hAnsi="Tahoma" w:cs="Tahoma"/>
          <w:spacing w:val="-3"/>
          <w:sz w:val="24"/>
          <w:szCs w:val="24"/>
          <w:lang w:val="es-ES_tradnl" w:eastAsia="es-ES"/>
        </w:rPr>
      </w:pPr>
      <w:r w:rsidRPr="006C31F8">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5A74143" w14:textId="77777777" w:rsidR="006C31F8" w:rsidRPr="006C31F8" w:rsidRDefault="006C31F8" w:rsidP="006C31F8">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6C31F8">
        <w:rPr>
          <w:rFonts w:ascii="Tahoma" w:eastAsia="Calibri" w:hAnsi="Tahoma" w:cs="Tahoma"/>
          <w:spacing w:val="-3"/>
          <w:sz w:val="24"/>
          <w:szCs w:val="24"/>
          <w:lang w:val="es-ES_tradnl"/>
        </w:rPr>
        <w:t>Los cortes antiguos, se mejorarán dejándolos en el primero o segundo nudo y a ras del mismo.</w:t>
      </w:r>
    </w:p>
    <w:p w14:paraId="7C7F4828" w14:textId="77777777" w:rsidR="006C31F8" w:rsidRPr="006C31F8" w:rsidRDefault="006C31F8" w:rsidP="006C31F8">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6C31F8">
        <w:rPr>
          <w:rFonts w:ascii="Tahoma" w:eastAsia="Calibri" w:hAnsi="Tahoma" w:cs="Tahoma"/>
          <w:spacing w:val="-3"/>
          <w:sz w:val="24"/>
          <w:szCs w:val="24"/>
          <w:lang w:val="es-ES_tradnl"/>
        </w:rPr>
        <w:t>Evitar que se formen palizadas y represamientos en las fuentes de agua.</w:t>
      </w:r>
    </w:p>
    <w:p w14:paraId="3A0015CD" w14:textId="77777777" w:rsidR="006C31F8" w:rsidRPr="006C31F8" w:rsidRDefault="006C31F8" w:rsidP="006C31F8">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30512946" w14:textId="77777777" w:rsidR="006C31F8" w:rsidRPr="006C31F8" w:rsidRDefault="006C31F8" w:rsidP="006C31F8">
      <w:pPr>
        <w:numPr>
          <w:ilvl w:val="0"/>
          <w:numId w:val="6"/>
        </w:numPr>
        <w:tabs>
          <w:tab w:val="left" w:pos="-720"/>
        </w:tabs>
        <w:suppressAutoHyphens/>
        <w:spacing w:after="0" w:line="240" w:lineRule="atLeast"/>
        <w:ind w:left="709" w:hanging="283"/>
        <w:jc w:val="both"/>
        <w:rPr>
          <w:rFonts w:ascii="Tahoma" w:eastAsia="Calibri" w:hAnsi="Tahoma" w:cs="Tahoma"/>
          <w:spacing w:val="-3"/>
          <w:sz w:val="24"/>
          <w:szCs w:val="24"/>
        </w:rPr>
      </w:pPr>
      <w:r w:rsidRPr="006C31F8">
        <w:rPr>
          <w:rFonts w:ascii="Tahoma" w:eastAsia="Calibri" w:hAnsi="Tahoma" w:cs="Tahoma"/>
          <w:spacing w:val="-3"/>
          <w:sz w:val="24"/>
          <w:szCs w:val="24"/>
        </w:rPr>
        <w:t>Las zonas de palizadas, claros y caminos de arriería, serán objeto de resiembra, de acuerdo al área afectada.</w:t>
      </w:r>
    </w:p>
    <w:p w14:paraId="34A92711" w14:textId="77777777" w:rsidR="006C31F8" w:rsidRPr="006C31F8" w:rsidRDefault="006C31F8" w:rsidP="006C31F8">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C31F8">
        <w:rPr>
          <w:rFonts w:ascii="Tahoma" w:eastAsia="Calibri" w:hAnsi="Tahoma" w:cs="Tahoma"/>
          <w:spacing w:val="-3"/>
          <w:sz w:val="24"/>
          <w:szCs w:val="24"/>
        </w:rPr>
        <w:t>La presente autorización no permite el cambio de uso del suelo en el área a intervenir con el manejo silvicultural.</w:t>
      </w:r>
    </w:p>
    <w:p w14:paraId="584C7956" w14:textId="77777777" w:rsidR="006C31F8" w:rsidRPr="006C31F8" w:rsidRDefault="006C31F8" w:rsidP="006C31F8">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C31F8">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08D7C0FF" w14:textId="77777777" w:rsidR="006C31F8" w:rsidRPr="006C31F8" w:rsidRDefault="006C31F8" w:rsidP="006C31F8">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C31F8">
        <w:rPr>
          <w:rFonts w:ascii="Tahoma" w:eastAsia="Calibri" w:hAnsi="Tahoma" w:cs="Tahoma"/>
          <w:spacing w:val="-3"/>
          <w:sz w:val="24"/>
          <w:szCs w:val="24"/>
          <w:lang w:val="es-ES_tradnl"/>
        </w:rPr>
        <w:lastRenderedPageBreak/>
        <w:t>a la Subdirección de Regulación y Control Ambiental, programa fauna, en caso de ser necesaria su reubicación, para identificar las técnicas adecuadas para su manejo, protección y traslado.</w:t>
      </w:r>
    </w:p>
    <w:p w14:paraId="5813A790" w14:textId="77777777" w:rsidR="006C31F8" w:rsidRPr="006C31F8" w:rsidRDefault="006C31F8" w:rsidP="006C31F8">
      <w:pPr>
        <w:numPr>
          <w:ilvl w:val="0"/>
          <w:numId w:val="6"/>
        </w:numPr>
        <w:spacing w:after="0" w:line="276" w:lineRule="auto"/>
        <w:jc w:val="both"/>
        <w:rPr>
          <w:rFonts w:ascii="Tahoma" w:eastAsia="Calibri" w:hAnsi="Tahoma" w:cs="Tahoma"/>
          <w:b/>
          <w:sz w:val="24"/>
          <w:szCs w:val="24"/>
          <w:u w:val="single"/>
        </w:rPr>
      </w:pPr>
      <w:r w:rsidRPr="006C31F8">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0510309C" w14:textId="77777777" w:rsidR="006C31F8" w:rsidRPr="006C31F8" w:rsidRDefault="006C31F8" w:rsidP="006C31F8">
      <w:pPr>
        <w:spacing w:after="0" w:line="240" w:lineRule="auto"/>
        <w:ind w:left="720"/>
        <w:contextualSpacing/>
        <w:rPr>
          <w:rFonts w:ascii="Tahoma" w:eastAsia="Times New Roman" w:hAnsi="Tahoma" w:cs="Tahoma"/>
          <w:sz w:val="24"/>
          <w:szCs w:val="24"/>
          <w:u w:val="single"/>
          <w:lang w:val="es-ES" w:eastAsia="es-ES"/>
        </w:rPr>
      </w:pPr>
    </w:p>
    <w:p w14:paraId="5925765C"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6C31F8">
        <w:rPr>
          <w:rFonts w:ascii="Tahoma" w:eastAsia="Calibri" w:hAnsi="Tahoma" w:cs="Tahoma"/>
          <w:b/>
          <w:bCs/>
          <w:spacing w:val="-3"/>
          <w:sz w:val="24"/>
          <w:szCs w:val="24"/>
          <w:lang w:val="es-ES_tradnl"/>
        </w:rPr>
        <w:t xml:space="preserve">DESTINO DE LOS PRODUCTOS: </w:t>
      </w:r>
      <w:r w:rsidRPr="006C31F8">
        <w:rPr>
          <w:rFonts w:ascii="Tahoma" w:eastAsia="Calibri" w:hAnsi="Tahoma" w:cs="Tahoma"/>
          <w:spacing w:val="-3"/>
          <w:sz w:val="24"/>
          <w:szCs w:val="24"/>
          <w:lang w:val="es-ES_tradnl"/>
        </w:rPr>
        <w:t xml:space="preserve">Los productos a obtener se destinarán para </w:t>
      </w:r>
      <w:r w:rsidRPr="006C31F8">
        <w:rPr>
          <w:rFonts w:ascii="Tahoma" w:eastAsia="Calibri" w:hAnsi="Tahoma" w:cs="Tahoma"/>
          <w:b/>
          <w:bCs/>
          <w:spacing w:val="-3"/>
          <w:sz w:val="24"/>
          <w:szCs w:val="24"/>
          <w:lang w:val="es-ES_tradnl"/>
        </w:rPr>
        <w:t>COMERCIO.</w:t>
      </w:r>
    </w:p>
    <w:p w14:paraId="0D3A8F47"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6C31F8">
        <w:rPr>
          <w:rFonts w:ascii="Tahoma" w:eastAsia="Times New Roman" w:hAnsi="Tahoma" w:cs="Tahoma"/>
          <w:b/>
          <w:bCs/>
          <w:spacing w:val="-3"/>
          <w:sz w:val="24"/>
          <w:szCs w:val="24"/>
          <w:lang w:val="es-ES_tradnl" w:eastAsia="es-ES"/>
        </w:rPr>
        <w:t>PARÁGRAFO 1</w:t>
      </w:r>
      <w:r w:rsidRPr="006C31F8">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6C31F8">
        <w:rPr>
          <w:rFonts w:ascii="Tahoma" w:eastAsia="Times New Roman" w:hAnsi="Tahoma" w:cs="Tahoma"/>
          <w:b/>
          <w:bCs/>
          <w:spacing w:val="-3"/>
          <w:sz w:val="24"/>
          <w:szCs w:val="24"/>
          <w:lang w:val="es-ES_tradnl" w:eastAsia="es-ES"/>
        </w:rPr>
        <w:t>CORPORACIÓN AUTÓNOMA REGIONAL DEL QUINDÍO.</w:t>
      </w:r>
    </w:p>
    <w:p w14:paraId="1A9740D5"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379EDB09" w14:textId="77777777" w:rsidR="006C31F8" w:rsidRPr="006C31F8" w:rsidRDefault="006C31F8" w:rsidP="006C31F8">
      <w:pPr>
        <w:tabs>
          <w:tab w:val="left" w:pos="0"/>
        </w:tabs>
        <w:suppressAutoHyphens/>
        <w:spacing w:after="160" w:line="240" w:lineRule="atLeast"/>
        <w:jc w:val="both"/>
        <w:rPr>
          <w:rFonts w:ascii="Tahoma" w:eastAsia="Calibri" w:hAnsi="Tahoma" w:cs="Tahoma"/>
          <w:spacing w:val="-3"/>
          <w:sz w:val="24"/>
          <w:szCs w:val="24"/>
        </w:rPr>
      </w:pPr>
      <w:r w:rsidRPr="006C31F8">
        <w:rPr>
          <w:rFonts w:ascii="Tahoma" w:eastAsia="Calibri" w:hAnsi="Tahoma" w:cs="Tahoma"/>
          <w:b/>
          <w:bCs/>
          <w:spacing w:val="-3"/>
          <w:sz w:val="24"/>
          <w:szCs w:val="24"/>
        </w:rPr>
        <w:t>ARTÍCULO TERCERO</w:t>
      </w:r>
      <w:r w:rsidRPr="006C31F8">
        <w:rPr>
          <w:rFonts w:ascii="Tahoma" w:eastAsia="Calibri" w:hAnsi="Tahoma" w:cs="Tahoma"/>
          <w:spacing w:val="-3"/>
          <w:sz w:val="24"/>
          <w:szCs w:val="24"/>
        </w:rPr>
        <w:t xml:space="preserve">: El Propietario y/o apoderado al momento de la notificación de esta autorización, deberá cancelar en la tesorería de la </w:t>
      </w:r>
      <w:r w:rsidRPr="006C31F8">
        <w:rPr>
          <w:rFonts w:ascii="Tahoma" w:eastAsia="Calibri" w:hAnsi="Tahoma" w:cs="Tahoma"/>
          <w:b/>
          <w:bCs/>
          <w:spacing w:val="-3"/>
          <w:sz w:val="24"/>
          <w:szCs w:val="24"/>
          <w:lang w:val="es-ES_tradnl"/>
        </w:rPr>
        <w:t>CORPORACIÓN AUTÓNOMA REGIONAL DEL QUINDÍO</w:t>
      </w:r>
      <w:r w:rsidRPr="006C31F8">
        <w:rPr>
          <w:rFonts w:ascii="Tahoma" w:eastAsia="Calibri" w:hAnsi="Tahoma" w:cs="Tahoma"/>
          <w:b/>
          <w:bCs/>
          <w:spacing w:val="-3"/>
          <w:sz w:val="24"/>
          <w:szCs w:val="24"/>
        </w:rPr>
        <w:t>,</w:t>
      </w:r>
      <w:r w:rsidRPr="006C31F8">
        <w:rPr>
          <w:rFonts w:ascii="Tahoma" w:eastAsia="Calibri" w:hAnsi="Tahoma" w:cs="Tahoma"/>
          <w:spacing w:val="-3"/>
          <w:sz w:val="24"/>
          <w:szCs w:val="24"/>
        </w:rPr>
        <w:t xml:space="preserve"> de conformidad con lo establecido en la Resolución 574 del 20 de abril de 2.020, se indica que  </w:t>
      </w:r>
      <w:r w:rsidRPr="006C31F8">
        <w:rPr>
          <w:rFonts w:ascii="Tahoma" w:eastAsia="Calibri" w:hAnsi="Tahoma" w:cs="Tahoma"/>
          <w:sz w:val="24"/>
          <w:szCs w:val="24"/>
        </w:rPr>
        <w:t xml:space="preserve"> el valor a pagar es la </w:t>
      </w:r>
      <w:r w:rsidRPr="006C31F8">
        <w:rPr>
          <w:rFonts w:ascii="Tahoma" w:eastAsia="Calibri" w:hAnsi="Tahoma" w:cs="Tahoma"/>
          <w:spacing w:val="-3"/>
          <w:sz w:val="24"/>
          <w:szCs w:val="24"/>
        </w:rPr>
        <w:t xml:space="preserve">suma de </w:t>
      </w:r>
      <w:r w:rsidRPr="006C31F8">
        <w:rPr>
          <w:rFonts w:ascii="Tahoma" w:eastAsia="Calibri" w:hAnsi="Tahoma" w:cs="Tahoma"/>
          <w:b/>
          <w:sz w:val="24"/>
          <w:szCs w:val="24"/>
        </w:rPr>
        <w:t xml:space="preserve">CIENTO SESENTA Y SIETE MIL CUATROCIENTOS SETENTA Y OCHO PESOS MCTE ($167. 478, </w:t>
      </w:r>
      <w:proofErr w:type="spellStart"/>
      <w:r w:rsidRPr="006C31F8">
        <w:rPr>
          <w:rFonts w:ascii="Tahoma" w:eastAsia="Calibri" w:hAnsi="Tahoma" w:cs="Tahoma"/>
          <w:b/>
          <w:sz w:val="24"/>
          <w:szCs w:val="24"/>
        </w:rPr>
        <w:t>oo</w:t>
      </w:r>
      <w:proofErr w:type="spellEnd"/>
      <w:r w:rsidRPr="006C31F8">
        <w:rPr>
          <w:rFonts w:ascii="Tahoma" w:eastAsia="Calibri" w:hAnsi="Tahoma" w:cs="Tahoma"/>
          <w:b/>
          <w:sz w:val="24"/>
          <w:szCs w:val="24"/>
        </w:rPr>
        <w:t>)</w:t>
      </w:r>
      <w:r w:rsidRPr="006C31F8">
        <w:rPr>
          <w:rFonts w:ascii="Tahoma" w:eastAsia="Calibri" w:hAnsi="Tahoma" w:cs="Tahoma"/>
          <w:sz w:val="24"/>
          <w:szCs w:val="24"/>
        </w:rPr>
        <w:t xml:space="preserve"> por los conceptos que me permito </w:t>
      </w:r>
      <w:r w:rsidRPr="006C31F8">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6C31F8" w:rsidRPr="006C31F8" w14:paraId="54AFB389" w14:textId="77777777" w:rsidTr="00371700">
        <w:trPr>
          <w:trHeight w:val="340"/>
          <w:jc w:val="center"/>
        </w:trPr>
        <w:tc>
          <w:tcPr>
            <w:tcW w:w="5107" w:type="dxa"/>
            <w:shd w:val="clear" w:color="auto" w:fill="BFBFBF"/>
            <w:vAlign w:val="center"/>
          </w:tcPr>
          <w:p w14:paraId="6445AFD3"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b/>
                <w:spacing w:val="-3"/>
                <w:sz w:val="24"/>
                <w:szCs w:val="24"/>
              </w:rPr>
            </w:pPr>
            <w:r w:rsidRPr="006C31F8">
              <w:rPr>
                <w:rFonts w:ascii="Tahoma" w:eastAsia="Calibri" w:hAnsi="Tahoma" w:cs="Tahoma"/>
                <w:b/>
                <w:spacing w:val="-3"/>
                <w:sz w:val="24"/>
                <w:szCs w:val="24"/>
              </w:rPr>
              <w:t>CONCEPTO</w:t>
            </w:r>
          </w:p>
        </w:tc>
        <w:tc>
          <w:tcPr>
            <w:tcW w:w="2826" w:type="dxa"/>
            <w:shd w:val="clear" w:color="auto" w:fill="BFBFBF"/>
            <w:vAlign w:val="center"/>
          </w:tcPr>
          <w:p w14:paraId="60771D66"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6C31F8">
              <w:rPr>
                <w:rFonts w:ascii="Tahoma" w:eastAsia="Calibri" w:hAnsi="Tahoma" w:cs="Tahoma"/>
                <w:b/>
                <w:spacing w:val="-3"/>
                <w:sz w:val="24"/>
                <w:szCs w:val="24"/>
                <w:lang w:val="es-ES_tradnl"/>
              </w:rPr>
              <w:t>VALOR ($)</w:t>
            </w:r>
          </w:p>
        </w:tc>
      </w:tr>
      <w:tr w:rsidR="006C31F8" w:rsidRPr="006C31F8" w14:paraId="760D73D4" w14:textId="77777777" w:rsidTr="00371700">
        <w:trPr>
          <w:trHeight w:val="340"/>
          <w:jc w:val="center"/>
        </w:trPr>
        <w:tc>
          <w:tcPr>
            <w:tcW w:w="5107" w:type="dxa"/>
            <w:vAlign w:val="center"/>
          </w:tcPr>
          <w:p w14:paraId="738774AB" w14:textId="77777777" w:rsidR="006C31F8" w:rsidRPr="006C31F8" w:rsidRDefault="006C31F8" w:rsidP="006C31F8">
            <w:pPr>
              <w:tabs>
                <w:tab w:val="left" w:pos="-720"/>
                <w:tab w:val="left" w:pos="0"/>
              </w:tabs>
              <w:suppressAutoHyphens/>
              <w:spacing w:after="160" w:line="240" w:lineRule="atLeast"/>
              <w:rPr>
                <w:rFonts w:ascii="Tahoma" w:eastAsia="Calibri" w:hAnsi="Tahoma" w:cs="Tahoma"/>
                <w:spacing w:val="-3"/>
                <w:sz w:val="24"/>
                <w:szCs w:val="24"/>
              </w:rPr>
            </w:pPr>
            <w:r w:rsidRPr="006C31F8">
              <w:rPr>
                <w:rFonts w:ascii="Tahoma" w:eastAsia="Calibri" w:hAnsi="Tahoma" w:cs="Tahoma"/>
                <w:spacing w:val="-3"/>
                <w:sz w:val="24"/>
                <w:szCs w:val="24"/>
              </w:rPr>
              <w:t>PUBLICACION DE LA RESOLUCION EN EL BOLETIN AMBIENTAL</w:t>
            </w:r>
          </w:p>
        </w:tc>
        <w:tc>
          <w:tcPr>
            <w:tcW w:w="2826" w:type="dxa"/>
            <w:vAlign w:val="center"/>
          </w:tcPr>
          <w:p w14:paraId="2E93C586"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spacing w:val="-3"/>
                <w:sz w:val="24"/>
                <w:szCs w:val="24"/>
              </w:rPr>
            </w:pPr>
            <w:r w:rsidRPr="006C31F8">
              <w:rPr>
                <w:rFonts w:ascii="Tahoma" w:eastAsia="Calibri" w:hAnsi="Tahoma" w:cs="Tahoma"/>
                <w:spacing w:val="-3"/>
                <w:sz w:val="24"/>
                <w:szCs w:val="24"/>
              </w:rPr>
              <w:t xml:space="preserve">39.911.oo </w:t>
            </w:r>
          </w:p>
        </w:tc>
      </w:tr>
      <w:tr w:rsidR="006C31F8" w:rsidRPr="006C31F8" w14:paraId="04348163" w14:textId="77777777" w:rsidTr="00371700">
        <w:trPr>
          <w:trHeight w:val="340"/>
          <w:jc w:val="center"/>
        </w:trPr>
        <w:tc>
          <w:tcPr>
            <w:tcW w:w="5107" w:type="dxa"/>
            <w:vAlign w:val="center"/>
          </w:tcPr>
          <w:p w14:paraId="7D217729" w14:textId="77777777" w:rsidR="006C31F8" w:rsidRPr="006C31F8" w:rsidRDefault="006C31F8" w:rsidP="006C31F8">
            <w:pPr>
              <w:tabs>
                <w:tab w:val="left" w:pos="-720"/>
                <w:tab w:val="left" w:pos="0"/>
              </w:tabs>
              <w:suppressAutoHyphens/>
              <w:spacing w:after="160" w:line="240" w:lineRule="atLeast"/>
              <w:rPr>
                <w:rFonts w:ascii="Tahoma" w:eastAsia="Calibri" w:hAnsi="Tahoma" w:cs="Tahoma"/>
                <w:spacing w:val="-3"/>
                <w:sz w:val="24"/>
                <w:szCs w:val="24"/>
              </w:rPr>
            </w:pPr>
            <w:r w:rsidRPr="006C31F8">
              <w:rPr>
                <w:rFonts w:ascii="Tahoma" w:eastAsia="Calibri" w:hAnsi="Tahoma" w:cs="Tahoma"/>
                <w:spacing w:val="-3"/>
                <w:sz w:val="24"/>
                <w:szCs w:val="24"/>
              </w:rPr>
              <w:t>SERVICIO AL SEGUIMIENTO DEL PRESENTE PERMISO</w:t>
            </w:r>
          </w:p>
        </w:tc>
        <w:tc>
          <w:tcPr>
            <w:tcW w:w="2826" w:type="dxa"/>
            <w:vAlign w:val="center"/>
          </w:tcPr>
          <w:p w14:paraId="07E55683"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spacing w:val="-3"/>
                <w:sz w:val="24"/>
                <w:szCs w:val="24"/>
                <w:highlight w:val="yellow"/>
              </w:rPr>
            </w:pPr>
            <w:proofErr w:type="gramStart"/>
            <w:r w:rsidRPr="006C31F8">
              <w:rPr>
                <w:rFonts w:ascii="Tahoma" w:eastAsia="Calibri" w:hAnsi="Tahoma" w:cs="Tahoma"/>
                <w:spacing w:val="-3"/>
                <w:sz w:val="24"/>
                <w:szCs w:val="24"/>
              </w:rPr>
              <w:t>127,567.oo</w:t>
            </w:r>
            <w:proofErr w:type="gramEnd"/>
          </w:p>
        </w:tc>
      </w:tr>
      <w:tr w:rsidR="006C31F8" w:rsidRPr="006C31F8" w14:paraId="76C27327" w14:textId="77777777" w:rsidTr="00371700">
        <w:trPr>
          <w:trHeight w:val="340"/>
          <w:jc w:val="center"/>
        </w:trPr>
        <w:tc>
          <w:tcPr>
            <w:tcW w:w="5107" w:type="dxa"/>
            <w:shd w:val="clear" w:color="auto" w:fill="BFBFBF"/>
            <w:vAlign w:val="center"/>
          </w:tcPr>
          <w:p w14:paraId="6D54635E" w14:textId="77777777" w:rsidR="006C31F8" w:rsidRPr="006C31F8" w:rsidRDefault="006C31F8" w:rsidP="006C31F8">
            <w:pPr>
              <w:tabs>
                <w:tab w:val="left" w:pos="-720"/>
                <w:tab w:val="left" w:pos="0"/>
              </w:tabs>
              <w:suppressAutoHyphens/>
              <w:spacing w:after="160" w:line="240" w:lineRule="atLeast"/>
              <w:rPr>
                <w:rFonts w:ascii="Tahoma" w:eastAsia="Calibri" w:hAnsi="Tahoma" w:cs="Tahoma"/>
                <w:spacing w:val="-3"/>
                <w:sz w:val="24"/>
                <w:szCs w:val="24"/>
              </w:rPr>
            </w:pPr>
            <w:r w:rsidRPr="006C31F8">
              <w:rPr>
                <w:rFonts w:ascii="Tahoma" w:eastAsia="Calibri" w:hAnsi="Tahoma" w:cs="Tahoma"/>
                <w:b/>
                <w:spacing w:val="-3"/>
                <w:sz w:val="24"/>
                <w:szCs w:val="24"/>
              </w:rPr>
              <w:t>TOTAL</w:t>
            </w:r>
          </w:p>
        </w:tc>
        <w:tc>
          <w:tcPr>
            <w:tcW w:w="2826" w:type="dxa"/>
            <w:shd w:val="clear" w:color="auto" w:fill="BFBFBF"/>
            <w:vAlign w:val="center"/>
          </w:tcPr>
          <w:p w14:paraId="5974F406" w14:textId="77777777" w:rsidR="006C31F8" w:rsidRPr="006C31F8" w:rsidRDefault="006C31F8" w:rsidP="006C31F8">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6C31F8">
              <w:rPr>
                <w:rFonts w:ascii="Tahoma" w:eastAsia="Calibri" w:hAnsi="Tahoma" w:cs="Tahoma"/>
                <w:b/>
                <w:sz w:val="24"/>
                <w:szCs w:val="24"/>
              </w:rPr>
              <w:t>$</w:t>
            </w:r>
            <w:proofErr w:type="gramStart"/>
            <w:r w:rsidRPr="006C31F8">
              <w:rPr>
                <w:rFonts w:ascii="Tahoma" w:eastAsia="Calibri" w:hAnsi="Tahoma" w:cs="Tahoma"/>
                <w:b/>
                <w:sz w:val="24"/>
                <w:szCs w:val="24"/>
              </w:rPr>
              <w:t>167.478.oo</w:t>
            </w:r>
            <w:proofErr w:type="gramEnd"/>
          </w:p>
        </w:tc>
      </w:tr>
    </w:tbl>
    <w:p w14:paraId="1CC88B5E" w14:textId="77777777" w:rsidR="006C31F8" w:rsidRPr="006C31F8" w:rsidRDefault="006C31F8" w:rsidP="006C31F8">
      <w:pPr>
        <w:tabs>
          <w:tab w:val="left" w:pos="0"/>
        </w:tabs>
        <w:suppressAutoHyphens/>
        <w:spacing w:after="160" w:line="240" w:lineRule="atLeast"/>
        <w:jc w:val="both"/>
        <w:rPr>
          <w:rFonts w:ascii="Tahoma" w:eastAsia="Calibri" w:hAnsi="Tahoma" w:cs="Tahoma"/>
          <w:b/>
          <w:spacing w:val="-3"/>
          <w:sz w:val="24"/>
          <w:szCs w:val="24"/>
          <w:lang w:val="es-ES_tradnl"/>
        </w:rPr>
      </w:pPr>
    </w:p>
    <w:p w14:paraId="549753B6" w14:textId="77777777" w:rsidR="006C31F8" w:rsidRPr="006C31F8" w:rsidRDefault="006C31F8" w:rsidP="006C31F8">
      <w:pPr>
        <w:tabs>
          <w:tab w:val="left" w:pos="0"/>
        </w:tabs>
        <w:suppressAutoHyphens/>
        <w:spacing w:after="160" w:line="240" w:lineRule="atLeast"/>
        <w:jc w:val="both"/>
        <w:rPr>
          <w:rFonts w:ascii="Tahoma" w:eastAsia="Calibri" w:hAnsi="Tahoma" w:cs="Tahoma"/>
          <w:bCs/>
          <w:sz w:val="24"/>
          <w:szCs w:val="24"/>
          <w:u w:val="single"/>
        </w:rPr>
      </w:pPr>
      <w:r w:rsidRPr="006C31F8">
        <w:rPr>
          <w:rFonts w:ascii="Tahoma" w:eastAsia="Calibri" w:hAnsi="Tahoma" w:cs="Tahoma"/>
          <w:b/>
          <w:bCs/>
          <w:sz w:val="24"/>
          <w:szCs w:val="24"/>
        </w:rPr>
        <w:t xml:space="preserve">PARAGRAFO TRANSITORIO: </w:t>
      </w:r>
      <w:r w:rsidRPr="006C31F8">
        <w:rPr>
          <w:rFonts w:ascii="Tahoma" w:eastAsia="Calibri" w:hAnsi="Tahoma" w:cs="Tahoma"/>
          <w:bCs/>
          <w:sz w:val="24"/>
          <w:szCs w:val="24"/>
        </w:rPr>
        <w:t>Para efectos financieros, el domicilio que registra el usuario es: CALLE 12 # 7-26, DE QUIMBAYA, NÚMERO TELEFÓNICO  314 716 7710</w:t>
      </w:r>
      <w:proofErr w:type="gramStart"/>
      <w:r w:rsidRPr="006C31F8">
        <w:rPr>
          <w:rFonts w:ascii="Tahoma" w:eastAsia="Calibri" w:hAnsi="Tahoma" w:cs="Tahoma"/>
          <w:bCs/>
          <w:sz w:val="24"/>
          <w:szCs w:val="24"/>
        </w:rPr>
        <w:t>, ,</w:t>
      </w:r>
      <w:proofErr w:type="gramEnd"/>
      <w:r w:rsidRPr="006C31F8">
        <w:rPr>
          <w:rFonts w:ascii="Tahoma" w:eastAsia="Calibri" w:hAnsi="Tahoma" w:cs="Tahoma"/>
          <w:bCs/>
          <w:sz w:val="24"/>
          <w:szCs w:val="24"/>
        </w:rPr>
        <w:t xml:space="preserve">  </w:t>
      </w:r>
      <w:r w:rsidRPr="006C31F8">
        <w:rPr>
          <w:rFonts w:ascii="Tahoma" w:eastAsia="Calibri" w:hAnsi="Tahoma" w:cs="Tahoma"/>
          <w:bCs/>
          <w:sz w:val="24"/>
          <w:szCs w:val="24"/>
          <w:u w:val="single"/>
        </w:rPr>
        <w:t>sin reportar para éste trámite correo electrónico.</w:t>
      </w:r>
    </w:p>
    <w:p w14:paraId="4C7360A8" w14:textId="77777777" w:rsidR="006C31F8" w:rsidRPr="006C31F8" w:rsidRDefault="006C31F8" w:rsidP="006C31F8">
      <w:pPr>
        <w:tabs>
          <w:tab w:val="left" w:pos="0"/>
        </w:tabs>
        <w:suppressAutoHyphens/>
        <w:spacing w:after="160" w:line="240" w:lineRule="atLeast"/>
        <w:jc w:val="both"/>
        <w:rPr>
          <w:rFonts w:ascii="Tahoma" w:eastAsia="Calibri" w:hAnsi="Tahoma" w:cs="Tahoma"/>
          <w:spacing w:val="-3"/>
          <w:sz w:val="24"/>
          <w:szCs w:val="24"/>
          <w:lang w:val="es-ES_tradnl"/>
        </w:rPr>
      </w:pPr>
      <w:r w:rsidRPr="006C31F8">
        <w:rPr>
          <w:rFonts w:ascii="Tahoma" w:eastAsia="Calibri" w:hAnsi="Tahoma" w:cs="Tahoma"/>
          <w:b/>
          <w:bCs/>
          <w:sz w:val="24"/>
          <w:szCs w:val="24"/>
        </w:rPr>
        <w:t>ARTÍCULO CUARTO</w:t>
      </w:r>
      <w:r w:rsidRPr="006C31F8">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014FEA52"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sz w:val="24"/>
          <w:szCs w:val="24"/>
        </w:rPr>
      </w:pPr>
      <w:r w:rsidRPr="006C31F8">
        <w:rPr>
          <w:rFonts w:ascii="Tahoma" w:eastAsia="Calibri" w:hAnsi="Tahoma" w:cs="Tahoma"/>
          <w:sz w:val="24"/>
          <w:szCs w:val="24"/>
        </w:rPr>
        <w:t>El interesado en el salvoconducto, deberá consignar el valor del mismo a través de transferencia bancaria y diligenciar el salvoconducto en línea.</w:t>
      </w:r>
    </w:p>
    <w:p w14:paraId="71DD04BB"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sz w:val="24"/>
          <w:szCs w:val="24"/>
          <w:u w:val="single"/>
        </w:rPr>
      </w:pPr>
      <w:r w:rsidRPr="006C31F8">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w:t>
      </w:r>
      <w:r w:rsidRPr="006C31F8">
        <w:rPr>
          <w:rFonts w:ascii="Tahoma" w:eastAsia="Calibri" w:hAnsi="Tahoma" w:cs="Tahoma"/>
          <w:sz w:val="24"/>
          <w:szCs w:val="24"/>
          <w:u w:val="single"/>
        </w:rPr>
        <w:lastRenderedPageBreak/>
        <w:t>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70B7BEF"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6C31F8">
        <w:rPr>
          <w:rFonts w:ascii="Tahoma" w:eastAsia="Times New Roman" w:hAnsi="Tahoma" w:cs="Tahoma"/>
          <w:b/>
          <w:bCs/>
          <w:spacing w:val="-3"/>
          <w:sz w:val="24"/>
          <w:szCs w:val="24"/>
          <w:lang w:val="es-ES_tradnl" w:eastAsia="es-ES"/>
        </w:rPr>
        <w:t>ARTÍCULO QUINTO</w:t>
      </w:r>
      <w:r w:rsidRPr="006C31F8">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1E9E6AE6"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3E77C2AF"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6C31F8">
        <w:rPr>
          <w:rFonts w:ascii="Tahoma" w:eastAsia="Calibri" w:hAnsi="Tahoma" w:cs="Tahoma"/>
          <w:b/>
          <w:bCs/>
          <w:spacing w:val="-3"/>
          <w:sz w:val="24"/>
          <w:szCs w:val="24"/>
          <w:lang w:val="es-ES_tradnl"/>
        </w:rPr>
        <w:t xml:space="preserve">PARÁGRAFO 1: </w:t>
      </w:r>
      <w:r w:rsidRPr="006C31F8">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3749835"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sz w:val="24"/>
          <w:szCs w:val="24"/>
        </w:rPr>
      </w:pPr>
      <w:r w:rsidRPr="006C31F8">
        <w:rPr>
          <w:rFonts w:ascii="Tahoma" w:eastAsia="Calibri" w:hAnsi="Tahoma" w:cs="Tahoma"/>
          <w:b/>
          <w:bCs/>
          <w:sz w:val="24"/>
          <w:szCs w:val="24"/>
        </w:rPr>
        <w:t xml:space="preserve">PARÁGRAFO 2: </w:t>
      </w:r>
      <w:r w:rsidRPr="006C31F8">
        <w:rPr>
          <w:rFonts w:ascii="Tahoma" w:eastAsia="Calibri" w:hAnsi="Tahoma" w:cs="Tahoma"/>
          <w:sz w:val="24"/>
          <w:szCs w:val="24"/>
        </w:rPr>
        <w:t>Copia de la presente Resolución, deberá permanecer en el sitio de la intervención.</w:t>
      </w:r>
    </w:p>
    <w:p w14:paraId="7AFFDA8E" w14:textId="77777777" w:rsidR="006C31F8" w:rsidRPr="006C31F8" w:rsidRDefault="006C31F8" w:rsidP="006C31F8">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6C31F8">
        <w:rPr>
          <w:rFonts w:ascii="Tahoma" w:eastAsia="Times New Roman" w:hAnsi="Tahoma" w:cs="Tahoma"/>
          <w:b/>
          <w:bCs/>
          <w:spacing w:val="-3"/>
          <w:sz w:val="24"/>
          <w:szCs w:val="24"/>
          <w:lang w:val="es-ES_tradnl" w:eastAsia="es-ES"/>
        </w:rPr>
        <w:t>ARTÍCULO SEXTO:</w:t>
      </w:r>
      <w:r w:rsidRPr="006C31F8">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6C31F8">
        <w:rPr>
          <w:rFonts w:ascii="Tahoma" w:eastAsia="Times New Roman" w:hAnsi="Tahoma" w:cs="Tahoma"/>
          <w:bCs/>
          <w:spacing w:val="-3"/>
          <w:sz w:val="24"/>
          <w:szCs w:val="24"/>
          <w:lang w:val="es-ES_tradnl" w:eastAsia="es-ES"/>
        </w:rPr>
        <w:t>Artículo 76</w:t>
      </w:r>
      <w:r w:rsidRPr="006C31F8">
        <w:rPr>
          <w:rFonts w:ascii="Tahoma" w:eastAsia="Times New Roman" w:hAnsi="Tahoma" w:cs="Tahoma"/>
          <w:b/>
          <w:bCs/>
          <w:spacing w:val="-3"/>
          <w:sz w:val="24"/>
          <w:szCs w:val="24"/>
          <w:lang w:val="es-ES_tradnl" w:eastAsia="es-ES"/>
        </w:rPr>
        <w:t xml:space="preserve"> </w:t>
      </w:r>
      <w:r w:rsidRPr="006C31F8">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4470675B" w14:textId="77777777" w:rsidR="006C31F8" w:rsidRPr="006C31F8" w:rsidRDefault="006C31F8" w:rsidP="006C31F8">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2739EBF2"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6C31F8">
        <w:rPr>
          <w:rFonts w:ascii="Tahoma" w:eastAsia="Times New Roman" w:hAnsi="Tahoma" w:cs="Tahoma"/>
          <w:b/>
          <w:bCs/>
          <w:spacing w:val="-3"/>
          <w:sz w:val="24"/>
          <w:szCs w:val="24"/>
          <w:lang w:val="es-ES_tradnl" w:eastAsia="es-ES"/>
        </w:rPr>
        <w:t>ARTÍCULO SEPTIMO</w:t>
      </w:r>
      <w:r w:rsidRPr="006C31F8">
        <w:rPr>
          <w:rFonts w:ascii="Tahoma" w:eastAsia="Times New Roman" w:hAnsi="Tahoma" w:cs="Tahoma"/>
          <w:spacing w:val="-3"/>
          <w:sz w:val="24"/>
          <w:szCs w:val="24"/>
          <w:lang w:val="es-ES_tradnl" w:eastAsia="es-ES"/>
        </w:rPr>
        <w:t xml:space="preserve">: Para modificaciones, estas deberán ser </w:t>
      </w:r>
      <w:r w:rsidRPr="006C31F8">
        <w:rPr>
          <w:rFonts w:ascii="Tahoma" w:eastAsia="Times New Roman" w:hAnsi="Tahoma" w:cs="Tahoma"/>
          <w:spacing w:val="-3"/>
          <w:sz w:val="24"/>
          <w:szCs w:val="24"/>
          <w:lang w:val="es-ES_tradnl" w:eastAsia="es-ES"/>
        </w:rPr>
        <w:t>solicitadas con ocho (8) días de anticipación al vencimiento de este permiso, cualquier cambio en las condiciones establecidas en el presente acto administrativo deberán ser informadas por escrito a esta Autoridad Ambiental.</w:t>
      </w:r>
    </w:p>
    <w:p w14:paraId="741D6D3D" w14:textId="77777777" w:rsidR="006C31F8" w:rsidRPr="006C31F8" w:rsidRDefault="006C31F8" w:rsidP="006C31F8">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27F4C48F" w14:textId="77777777" w:rsidR="006C31F8" w:rsidRPr="006C31F8" w:rsidRDefault="006C31F8" w:rsidP="006C31F8">
      <w:pPr>
        <w:tabs>
          <w:tab w:val="left" w:pos="5385"/>
        </w:tabs>
        <w:spacing w:after="160" w:line="259" w:lineRule="auto"/>
        <w:jc w:val="both"/>
        <w:rPr>
          <w:rFonts w:ascii="Tahoma" w:eastAsia="Calibri" w:hAnsi="Tahoma" w:cs="Tahoma"/>
          <w:sz w:val="24"/>
          <w:szCs w:val="24"/>
        </w:rPr>
      </w:pPr>
      <w:r w:rsidRPr="006C31F8">
        <w:rPr>
          <w:rFonts w:ascii="Tahoma" w:eastAsia="Calibri" w:hAnsi="Tahoma" w:cs="Tahoma"/>
          <w:b/>
          <w:bCs/>
          <w:sz w:val="24"/>
          <w:szCs w:val="24"/>
        </w:rPr>
        <w:t>ARTÍCULO OCTAVO</w:t>
      </w:r>
      <w:r w:rsidRPr="006C31F8">
        <w:rPr>
          <w:rFonts w:ascii="Tahoma" w:eastAsia="Calibri" w:hAnsi="Tahoma" w:cs="Tahoma"/>
          <w:sz w:val="24"/>
          <w:szCs w:val="24"/>
        </w:rPr>
        <w:t xml:space="preserve">: Notificar el contenido de la presente Resolución </w:t>
      </w:r>
      <w:r w:rsidRPr="006C31F8">
        <w:rPr>
          <w:rFonts w:ascii="Tahoma" w:eastAsia="Calibri" w:hAnsi="Tahoma" w:cs="Tahoma"/>
          <w:b/>
          <w:sz w:val="24"/>
          <w:szCs w:val="24"/>
        </w:rPr>
        <w:t>AL PROPIETARIO</w:t>
      </w:r>
      <w:r w:rsidRPr="006C31F8">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74255E1D" w14:textId="77777777" w:rsidR="006C31F8" w:rsidRPr="006C31F8" w:rsidRDefault="006C31F8" w:rsidP="006C31F8">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6C31F8">
        <w:rPr>
          <w:rFonts w:ascii="Tahoma" w:eastAsia="Times New Roman" w:hAnsi="Tahoma" w:cs="Tahoma"/>
          <w:b/>
          <w:spacing w:val="-3"/>
          <w:sz w:val="24"/>
          <w:szCs w:val="24"/>
          <w:lang w:val="es-ES_tradnl" w:eastAsia="es-ES"/>
        </w:rPr>
        <w:t>PARÁGRAFO TRANSITORIO:</w:t>
      </w:r>
      <w:r w:rsidRPr="006C31F8">
        <w:rPr>
          <w:rFonts w:ascii="Tahoma" w:eastAsia="Times New Roman" w:hAnsi="Tahoma" w:cs="Tahoma"/>
          <w:spacing w:val="-3"/>
          <w:sz w:val="24"/>
          <w:szCs w:val="24"/>
          <w:lang w:val="es-ES_tradnl" w:eastAsia="es-ES"/>
        </w:rPr>
        <w:t xml:space="preserve"> Notifíquese de manera electrónica el presente acto administrativo </w:t>
      </w:r>
      <w:r w:rsidRPr="006C31F8">
        <w:rPr>
          <w:rFonts w:ascii="Tahoma" w:eastAsia="Times New Roman" w:hAnsi="Tahoma" w:cs="Tahoma"/>
          <w:spacing w:val="-3"/>
          <w:sz w:val="24"/>
          <w:szCs w:val="24"/>
          <w:u w:val="single"/>
          <w:lang w:val="es-ES_tradnl" w:eastAsia="es-ES"/>
        </w:rPr>
        <w:t>al correo proporcionado y debidamente autorizado a la Entidad,</w:t>
      </w:r>
      <w:r w:rsidRPr="006C31F8">
        <w:rPr>
          <w:rFonts w:ascii="Tahoma" w:eastAsia="Times New Roman" w:hAnsi="Tahoma" w:cs="Tahoma"/>
          <w:spacing w:val="-3"/>
          <w:sz w:val="24"/>
          <w:szCs w:val="24"/>
          <w:lang w:val="es-ES_tradnl" w:eastAsia="es-ES"/>
        </w:rPr>
        <w:t xml:space="preserve"> en caso de no ser posible la notificación electrónica se seguirá el procedimiento establecido por la Ley 1437 de 2011.</w:t>
      </w:r>
    </w:p>
    <w:p w14:paraId="58987944" w14:textId="77777777" w:rsidR="006C31F8" w:rsidRPr="006C31F8" w:rsidRDefault="006C31F8" w:rsidP="006C31F8">
      <w:pPr>
        <w:tabs>
          <w:tab w:val="left" w:pos="5385"/>
        </w:tabs>
        <w:spacing w:after="160" w:line="259" w:lineRule="auto"/>
        <w:jc w:val="both"/>
        <w:rPr>
          <w:rFonts w:ascii="Tahoma" w:eastAsia="Calibri" w:hAnsi="Tahoma" w:cs="Tahoma"/>
          <w:sz w:val="24"/>
          <w:szCs w:val="24"/>
          <w:lang w:val="es-ES_tradnl"/>
        </w:rPr>
      </w:pPr>
    </w:p>
    <w:p w14:paraId="6C7113EC" w14:textId="77777777" w:rsidR="006C31F8" w:rsidRPr="006C31F8" w:rsidRDefault="006C31F8" w:rsidP="006C31F8">
      <w:pPr>
        <w:tabs>
          <w:tab w:val="left" w:pos="-720"/>
          <w:tab w:val="left" w:pos="0"/>
        </w:tabs>
        <w:suppressAutoHyphens/>
        <w:spacing w:after="160" w:line="240" w:lineRule="atLeast"/>
        <w:jc w:val="both"/>
        <w:rPr>
          <w:rFonts w:ascii="Tahoma" w:eastAsia="Calibri" w:hAnsi="Tahoma" w:cs="Tahoma"/>
          <w:b/>
          <w:bCs/>
          <w:sz w:val="24"/>
          <w:szCs w:val="24"/>
        </w:rPr>
      </w:pPr>
      <w:r w:rsidRPr="006C31F8">
        <w:rPr>
          <w:rFonts w:ascii="Tahoma" w:eastAsia="Calibri" w:hAnsi="Tahoma" w:cs="Tahoma"/>
          <w:b/>
          <w:bCs/>
          <w:sz w:val="24"/>
          <w:szCs w:val="24"/>
        </w:rPr>
        <w:t>ARTÍCULO NOVENO</w:t>
      </w:r>
      <w:r w:rsidRPr="006C31F8">
        <w:rPr>
          <w:rFonts w:ascii="Tahoma" w:eastAsia="Calibri" w:hAnsi="Tahoma" w:cs="Tahoma"/>
          <w:spacing w:val="-3"/>
          <w:sz w:val="24"/>
          <w:szCs w:val="24"/>
          <w:lang w:val="es-ES_tradnl"/>
        </w:rPr>
        <w:t xml:space="preserve">: </w:t>
      </w:r>
      <w:r w:rsidRPr="006C31F8">
        <w:rPr>
          <w:rFonts w:ascii="Tahoma" w:eastAsia="Calibri" w:hAnsi="Tahoma" w:cs="Tahoma"/>
          <w:sz w:val="24"/>
          <w:szCs w:val="24"/>
        </w:rPr>
        <w:t xml:space="preserve">Publíquese el presente acto administrativo, a costas del interesado en el boletín ambiental de la </w:t>
      </w:r>
      <w:r w:rsidRPr="006C31F8">
        <w:rPr>
          <w:rFonts w:ascii="Tahoma" w:eastAsia="Calibri" w:hAnsi="Tahoma" w:cs="Tahoma"/>
          <w:b/>
          <w:sz w:val="24"/>
          <w:szCs w:val="24"/>
        </w:rPr>
        <w:t>CRQ</w:t>
      </w:r>
      <w:r w:rsidRPr="006C31F8">
        <w:rPr>
          <w:rFonts w:ascii="Tahoma" w:eastAsia="Calibri" w:hAnsi="Tahoma" w:cs="Tahoma"/>
          <w:b/>
          <w:bCs/>
          <w:sz w:val="24"/>
          <w:szCs w:val="24"/>
        </w:rPr>
        <w:t xml:space="preserve">, </w:t>
      </w:r>
      <w:r w:rsidRPr="006C31F8">
        <w:rPr>
          <w:rFonts w:ascii="Tahoma" w:eastAsia="Calibri" w:hAnsi="Tahoma" w:cs="Tahoma"/>
          <w:bCs/>
          <w:sz w:val="24"/>
          <w:szCs w:val="24"/>
        </w:rPr>
        <w:t>de conformidad con lo establecido en el artículo 71 de la Ley 99 de 1993.</w:t>
      </w:r>
    </w:p>
    <w:p w14:paraId="491625FE" w14:textId="77777777" w:rsidR="006C31F8" w:rsidRPr="006C31F8" w:rsidRDefault="006C31F8" w:rsidP="006C31F8">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6C31F8">
        <w:rPr>
          <w:rFonts w:ascii="Tahoma" w:eastAsia="Calibri" w:hAnsi="Tahoma" w:cs="Tahoma"/>
          <w:b/>
          <w:bCs/>
          <w:sz w:val="24"/>
          <w:szCs w:val="24"/>
        </w:rPr>
        <w:t>ARTÍCULO DECIMO</w:t>
      </w:r>
      <w:r w:rsidRPr="006C31F8">
        <w:rPr>
          <w:rFonts w:ascii="Tahoma" w:eastAsia="Calibri" w:hAnsi="Tahoma" w:cs="Tahoma"/>
          <w:spacing w:val="-3"/>
          <w:sz w:val="24"/>
          <w:szCs w:val="24"/>
          <w:lang w:val="es-ES_tradnl"/>
        </w:rPr>
        <w:t>: La presente Resolución rige a partir de la fecha de ejecutoria de conformidad con el artículo 87 de la Ley 1437 del 2011 “</w:t>
      </w:r>
      <w:r w:rsidRPr="006C31F8">
        <w:rPr>
          <w:rFonts w:ascii="Tahoma" w:eastAsia="Calibri" w:hAnsi="Tahoma" w:cs="Tahoma"/>
          <w:sz w:val="24"/>
          <w:szCs w:val="24"/>
        </w:rPr>
        <w:t xml:space="preserve">Nuevo Código de Procedimiento </w:t>
      </w:r>
      <w:r w:rsidRPr="006C31F8">
        <w:rPr>
          <w:rFonts w:ascii="Tahoma" w:eastAsia="Calibri" w:hAnsi="Tahoma" w:cs="Tahoma"/>
          <w:sz w:val="24"/>
          <w:szCs w:val="24"/>
        </w:rPr>
        <w:lastRenderedPageBreak/>
        <w:t>Administrativo y de lo Contencioso Administrativo</w:t>
      </w:r>
      <w:r w:rsidRPr="006C31F8">
        <w:rPr>
          <w:rFonts w:ascii="Tahoma" w:eastAsia="Calibri" w:hAnsi="Tahoma" w:cs="Tahoma"/>
          <w:spacing w:val="-3"/>
          <w:sz w:val="24"/>
          <w:szCs w:val="24"/>
          <w:lang w:val="es-ES_tradnl"/>
        </w:rPr>
        <w:t xml:space="preserve">”. </w:t>
      </w:r>
    </w:p>
    <w:p w14:paraId="71BC526B" w14:textId="77777777" w:rsidR="006C31F8" w:rsidRPr="006C31F8" w:rsidRDefault="006C31F8" w:rsidP="006C31F8">
      <w:pPr>
        <w:tabs>
          <w:tab w:val="left" w:pos="-851"/>
          <w:tab w:val="left" w:pos="-720"/>
          <w:tab w:val="left" w:pos="1600"/>
        </w:tabs>
        <w:suppressAutoHyphens/>
        <w:spacing w:after="160" w:line="240" w:lineRule="atLeast"/>
        <w:jc w:val="both"/>
        <w:rPr>
          <w:rFonts w:ascii="Tahoma" w:eastAsia="Calibri" w:hAnsi="Tahoma" w:cs="Tahoma"/>
          <w:sz w:val="24"/>
          <w:szCs w:val="24"/>
        </w:rPr>
      </w:pPr>
      <w:r w:rsidRPr="006C31F8">
        <w:rPr>
          <w:rFonts w:ascii="Tahoma" w:eastAsia="Calibri" w:hAnsi="Tahoma" w:cs="Tahoma"/>
          <w:b/>
          <w:bCs/>
          <w:sz w:val="24"/>
          <w:szCs w:val="24"/>
        </w:rPr>
        <w:t>ARTÍCULO UNDECIMO:</w:t>
      </w:r>
      <w:r w:rsidRPr="006C31F8">
        <w:rPr>
          <w:rFonts w:ascii="Tahoma" w:eastAsia="Calibri" w:hAnsi="Tahoma" w:cs="Tahoma"/>
          <w:spacing w:val="-3"/>
          <w:sz w:val="24"/>
          <w:szCs w:val="24"/>
          <w:lang w:val="es-ES_tradnl"/>
        </w:rPr>
        <w:t xml:space="preserve"> </w:t>
      </w:r>
      <w:r w:rsidRPr="006C31F8">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698811124"/>
          <w:placeholder>
            <w:docPart w:val="E15E90DF99D5420CA2B2A18B141A472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6C31F8">
            <w:rPr>
              <w:rFonts w:ascii="Tahoma" w:eastAsia="Calibri" w:hAnsi="Tahoma" w:cs="Tahoma"/>
              <w:sz w:val="24"/>
              <w:szCs w:val="24"/>
            </w:rPr>
            <w:t>QUIMBAYA</w:t>
          </w:r>
        </w:sdtContent>
      </w:sdt>
      <w:r w:rsidRPr="006C31F8">
        <w:rPr>
          <w:rFonts w:ascii="Tahoma" w:eastAsia="Calibri" w:hAnsi="Tahoma" w:cs="Tahoma"/>
          <w:sz w:val="24"/>
          <w:szCs w:val="24"/>
        </w:rPr>
        <w:t>, Quindío, de conformidad con lo contemplado en el Artículo 2.2.1.1.7.11, del decreto 1076 del 2015 para que los mismos sean exhibidos en un lugar visible.</w:t>
      </w:r>
    </w:p>
    <w:p w14:paraId="60B2C835" w14:textId="77777777" w:rsidR="006C31F8" w:rsidRPr="006C31F8" w:rsidRDefault="006C31F8" w:rsidP="006C31F8">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5B7847A" w14:textId="77777777" w:rsidR="006C31F8" w:rsidRPr="006C31F8" w:rsidRDefault="006C31F8" w:rsidP="006C31F8">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6C31F8">
        <w:rPr>
          <w:rFonts w:ascii="Tahoma" w:eastAsia="Calibri" w:hAnsi="Tahoma" w:cs="Tahoma"/>
          <w:b/>
          <w:bCs/>
          <w:spacing w:val="-3"/>
          <w:sz w:val="24"/>
          <w:szCs w:val="24"/>
          <w:lang w:val="es-ES_tradnl"/>
        </w:rPr>
        <w:t>NOTIFÍQUESE, PUBLÍQUESE Y CÚMPLASE.</w:t>
      </w:r>
    </w:p>
    <w:p w14:paraId="2C621363" w14:textId="77777777" w:rsidR="006C31F8" w:rsidRPr="006C31F8" w:rsidRDefault="006C31F8" w:rsidP="006C31F8">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6C31F8">
        <w:rPr>
          <w:rFonts w:ascii="Tahoma" w:eastAsia="Calibri" w:hAnsi="Tahoma" w:cs="Tahoma"/>
          <w:b/>
          <w:bCs/>
          <w:spacing w:val="-3"/>
          <w:sz w:val="24"/>
          <w:szCs w:val="24"/>
          <w:lang w:val="es-ES_tradnl"/>
        </w:rPr>
        <w:tab/>
      </w:r>
    </w:p>
    <w:p w14:paraId="498E995A" w14:textId="77777777" w:rsidR="006C31F8" w:rsidRPr="006C31F8" w:rsidRDefault="006C31F8" w:rsidP="006C31F8">
      <w:pPr>
        <w:spacing w:after="0" w:line="240" w:lineRule="auto"/>
        <w:jc w:val="center"/>
        <w:rPr>
          <w:rFonts w:ascii="Tahoma" w:eastAsia="Calibri" w:hAnsi="Tahoma" w:cs="Tahoma"/>
          <w:b/>
          <w:sz w:val="24"/>
          <w:szCs w:val="24"/>
        </w:rPr>
      </w:pPr>
    </w:p>
    <w:p w14:paraId="7E9DEA1B" w14:textId="77777777" w:rsidR="006C31F8" w:rsidRPr="006C31F8" w:rsidRDefault="006C31F8" w:rsidP="006C31F8">
      <w:pPr>
        <w:spacing w:after="0" w:line="240" w:lineRule="auto"/>
        <w:jc w:val="center"/>
        <w:rPr>
          <w:rFonts w:ascii="Tahoma" w:eastAsia="Calibri" w:hAnsi="Tahoma" w:cs="Tahoma"/>
          <w:b/>
          <w:sz w:val="24"/>
          <w:szCs w:val="24"/>
        </w:rPr>
      </w:pPr>
      <w:r w:rsidRPr="006C31F8">
        <w:rPr>
          <w:rFonts w:ascii="Tahoma" w:eastAsia="Calibri" w:hAnsi="Tahoma" w:cs="Tahoma"/>
          <w:b/>
          <w:sz w:val="24"/>
          <w:szCs w:val="24"/>
        </w:rPr>
        <w:t>CARLOS ARIEL TRUKE OSPINA</w:t>
      </w:r>
    </w:p>
    <w:p w14:paraId="0B2B1AE7" w14:textId="77777777" w:rsidR="006C31F8" w:rsidRPr="006C31F8" w:rsidRDefault="006C31F8" w:rsidP="006C31F8">
      <w:pPr>
        <w:spacing w:after="0" w:line="240" w:lineRule="auto"/>
        <w:jc w:val="center"/>
        <w:rPr>
          <w:rFonts w:ascii="Tahoma" w:eastAsia="Calibri" w:hAnsi="Tahoma" w:cs="Tahoma"/>
          <w:b/>
          <w:sz w:val="24"/>
          <w:szCs w:val="24"/>
        </w:rPr>
      </w:pPr>
      <w:r w:rsidRPr="006C31F8">
        <w:rPr>
          <w:rFonts w:ascii="Tahoma" w:eastAsia="Calibri" w:hAnsi="Tahoma" w:cs="Tahoma"/>
          <w:b/>
          <w:sz w:val="24"/>
          <w:szCs w:val="24"/>
        </w:rPr>
        <w:t>Subdirector de Regulación y Control Ambiental</w:t>
      </w:r>
    </w:p>
    <w:p w14:paraId="0FB3C499" w14:textId="77777777" w:rsidR="006C31F8" w:rsidRPr="006C31F8" w:rsidRDefault="006C31F8" w:rsidP="006C31F8">
      <w:pPr>
        <w:spacing w:after="0" w:line="240" w:lineRule="auto"/>
        <w:jc w:val="center"/>
        <w:rPr>
          <w:rFonts w:ascii="Tahoma" w:eastAsia="Calibri" w:hAnsi="Tahoma" w:cs="Tahoma"/>
          <w:b/>
          <w:sz w:val="24"/>
          <w:szCs w:val="24"/>
        </w:rPr>
      </w:pPr>
      <w:r w:rsidRPr="006C31F8">
        <w:rPr>
          <w:rFonts w:ascii="Tahoma" w:eastAsia="Calibri" w:hAnsi="Tahoma" w:cs="Tahoma"/>
          <w:b/>
          <w:sz w:val="24"/>
          <w:szCs w:val="24"/>
        </w:rPr>
        <w:t>Corporación Autónoma Regional del Quindío – CRQ</w:t>
      </w:r>
    </w:p>
    <w:p w14:paraId="03C39C79" w14:textId="4095163A" w:rsidR="006C31F8" w:rsidRPr="00680C40" w:rsidRDefault="006C31F8" w:rsidP="006C31F8">
      <w:pPr>
        <w:spacing w:after="160" w:line="259" w:lineRule="auto"/>
        <w:jc w:val="center"/>
        <w:rPr>
          <w:rFonts w:ascii="Tahoma" w:eastAsia="Calibri" w:hAnsi="Tahoma" w:cs="Tahoma"/>
          <w:b/>
          <w:bCs/>
          <w:sz w:val="24"/>
          <w:szCs w:val="24"/>
        </w:rPr>
      </w:pPr>
    </w:p>
    <w:p w14:paraId="32828337" w14:textId="77777777" w:rsidR="006C31F8" w:rsidRPr="006C31F8" w:rsidRDefault="006C31F8" w:rsidP="006C31F8">
      <w:pPr>
        <w:spacing w:after="160" w:line="259" w:lineRule="auto"/>
        <w:jc w:val="center"/>
        <w:rPr>
          <w:rFonts w:ascii="Tahoma" w:eastAsia="Calibri" w:hAnsi="Tahoma" w:cs="Tahoma"/>
          <w:b/>
          <w:bCs/>
          <w:sz w:val="24"/>
          <w:szCs w:val="24"/>
        </w:rPr>
      </w:pPr>
    </w:p>
    <w:p w14:paraId="4BF31CE4" w14:textId="5EEA9AA0" w:rsidR="00680C40" w:rsidRPr="00680C40" w:rsidRDefault="00680C40" w:rsidP="00680C40">
      <w:pPr>
        <w:spacing w:after="160" w:line="259" w:lineRule="auto"/>
        <w:jc w:val="center"/>
        <w:rPr>
          <w:rFonts w:ascii="Tahoma" w:eastAsia="Calibri" w:hAnsi="Tahoma" w:cs="Tahoma"/>
          <w:b/>
          <w:bCs/>
          <w:sz w:val="24"/>
          <w:szCs w:val="24"/>
        </w:rPr>
      </w:pPr>
      <w:r w:rsidRPr="00680C40">
        <w:rPr>
          <w:rFonts w:ascii="Tahoma" w:eastAsia="Calibri" w:hAnsi="Tahoma" w:cs="Tahoma"/>
          <w:b/>
          <w:bCs/>
          <w:sz w:val="24"/>
          <w:szCs w:val="24"/>
        </w:rPr>
        <w:t>RESOLUCIÓN N°00337</w:t>
      </w:r>
    </w:p>
    <w:p w14:paraId="12E29734" w14:textId="77777777" w:rsidR="00680C40" w:rsidRPr="00680C40" w:rsidRDefault="00680C40" w:rsidP="00680C40">
      <w:pPr>
        <w:spacing w:after="160" w:line="259" w:lineRule="auto"/>
        <w:jc w:val="center"/>
        <w:rPr>
          <w:rFonts w:ascii="Tahoma" w:eastAsia="Calibri" w:hAnsi="Tahoma" w:cs="Tahoma"/>
          <w:b/>
          <w:bCs/>
          <w:sz w:val="24"/>
          <w:szCs w:val="24"/>
        </w:rPr>
      </w:pPr>
      <w:r w:rsidRPr="00680C40">
        <w:rPr>
          <w:rFonts w:ascii="Tahoma" w:eastAsia="Calibri" w:hAnsi="Tahoma" w:cs="Tahoma"/>
          <w:b/>
          <w:bCs/>
          <w:sz w:val="24"/>
          <w:szCs w:val="24"/>
        </w:rPr>
        <w:t>DEL 26 DE FEBRERO DE 2.021</w:t>
      </w:r>
    </w:p>
    <w:p w14:paraId="19CF50E7" w14:textId="77777777" w:rsidR="00680C40" w:rsidRPr="00680C40" w:rsidRDefault="00680C40" w:rsidP="00680C40">
      <w:pPr>
        <w:spacing w:after="160" w:line="259" w:lineRule="auto"/>
        <w:jc w:val="center"/>
        <w:rPr>
          <w:rFonts w:ascii="Tahoma" w:eastAsia="Calibri" w:hAnsi="Tahoma" w:cs="Tahoma"/>
          <w:sz w:val="24"/>
          <w:szCs w:val="24"/>
        </w:rPr>
      </w:pPr>
      <w:r w:rsidRPr="00680C40">
        <w:rPr>
          <w:rFonts w:ascii="Tahoma" w:eastAsia="Calibri" w:hAnsi="Tahoma" w:cs="Tahoma"/>
          <w:b/>
          <w:bCs/>
          <w:sz w:val="24"/>
          <w:szCs w:val="24"/>
        </w:rPr>
        <w:t xml:space="preserve">  POR LA CUAL SE CONCEDE UNA AUTORIZACIÓN DE APROVECHAMIENTO FORESTAL </w:t>
      </w:r>
    </w:p>
    <w:p w14:paraId="693AE150" w14:textId="77777777" w:rsidR="00680C40" w:rsidRPr="00680C40" w:rsidRDefault="00680C40" w:rsidP="00680C40">
      <w:pPr>
        <w:spacing w:after="160" w:line="259" w:lineRule="auto"/>
        <w:jc w:val="center"/>
        <w:rPr>
          <w:rFonts w:ascii="Tahoma" w:eastAsia="Calibri" w:hAnsi="Tahoma" w:cs="Tahoma"/>
          <w:b/>
          <w:bCs/>
          <w:sz w:val="24"/>
          <w:szCs w:val="24"/>
        </w:rPr>
      </w:pPr>
    </w:p>
    <w:p w14:paraId="6FAF5595" w14:textId="77777777" w:rsidR="00680C40" w:rsidRPr="00680C40" w:rsidRDefault="00680C40" w:rsidP="00680C40">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R E S U E L V E:</w:t>
      </w:r>
    </w:p>
    <w:p w14:paraId="347319D5" w14:textId="77777777" w:rsidR="00680C40" w:rsidRPr="00680C40" w:rsidRDefault="00680C40" w:rsidP="00680C40">
      <w:pPr>
        <w:spacing w:after="160" w:line="240" w:lineRule="auto"/>
        <w:contextualSpacing/>
        <w:jc w:val="both"/>
        <w:rPr>
          <w:rFonts w:ascii="Tahoma" w:eastAsia="Calibri" w:hAnsi="Tahoma" w:cs="Tahoma"/>
          <w:b/>
          <w:bCs/>
          <w:spacing w:val="-3"/>
          <w:sz w:val="24"/>
          <w:szCs w:val="24"/>
          <w:lang w:val="es-ES_tradnl"/>
        </w:rPr>
      </w:pPr>
    </w:p>
    <w:p w14:paraId="3EB2DF04" w14:textId="77777777" w:rsidR="00680C40" w:rsidRPr="00680C40" w:rsidRDefault="00680C40" w:rsidP="00680C40">
      <w:pPr>
        <w:spacing w:after="160" w:line="259" w:lineRule="auto"/>
        <w:contextualSpacing/>
        <w:jc w:val="both"/>
        <w:rPr>
          <w:rFonts w:ascii="Tahoma" w:eastAsia="Calibri" w:hAnsi="Tahoma" w:cs="Tahoma"/>
          <w:b/>
          <w:sz w:val="24"/>
          <w:szCs w:val="24"/>
        </w:rPr>
      </w:pPr>
      <w:r w:rsidRPr="00680C40">
        <w:rPr>
          <w:rFonts w:ascii="Tahoma" w:eastAsia="Calibri" w:hAnsi="Tahoma" w:cs="Tahoma"/>
          <w:b/>
          <w:bCs/>
          <w:spacing w:val="-3"/>
          <w:sz w:val="24"/>
          <w:szCs w:val="24"/>
          <w:lang w:val="es-ES_tradnl"/>
        </w:rPr>
        <w:t>ARTÍCULO PRIMERO: Conceder</w:t>
      </w:r>
      <w:r w:rsidRPr="00680C40">
        <w:rPr>
          <w:rFonts w:ascii="Tahoma" w:eastAsia="Calibri" w:hAnsi="Tahoma" w:cs="Tahoma"/>
          <w:spacing w:val="-3"/>
          <w:sz w:val="24"/>
          <w:szCs w:val="24"/>
          <w:lang w:val="es-ES_tradnl"/>
        </w:rPr>
        <w:t xml:space="preserve"> Autorización de Aprovechamiento Forestal Persistente de Guadua </w:t>
      </w:r>
      <w:r w:rsidRPr="00680C40">
        <w:rPr>
          <w:rFonts w:ascii="Tahoma" w:eastAsia="Calibri" w:hAnsi="Tahoma" w:cs="Tahoma"/>
          <w:b/>
          <w:spacing w:val="-3"/>
          <w:sz w:val="24"/>
          <w:szCs w:val="24"/>
          <w:lang w:val="es-ES_tradnl"/>
        </w:rPr>
        <w:t xml:space="preserve">TIPO II  </w:t>
      </w:r>
      <w:r w:rsidRPr="00680C40">
        <w:rPr>
          <w:rFonts w:ascii="Tahoma" w:eastAsia="Calibri" w:hAnsi="Tahoma" w:cs="Tahoma"/>
          <w:spacing w:val="-3"/>
          <w:sz w:val="24"/>
          <w:szCs w:val="24"/>
          <w:lang w:val="es-ES_tradnl"/>
        </w:rPr>
        <w:t xml:space="preserve">a </w:t>
      </w:r>
      <w:r w:rsidRPr="00680C40">
        <w:rPr>
          <w:rFonts w:ascii="Tahoma" w:eastAsia="Calibri" w:hAnsi="Tahoma" w:cs="Tahoma"/>
          <w:sz w:val="24"/>
          <w:szCs w:val="24"/>
        </w:rPr>
        <w:t xml:space="preserve"> la  señora </w:t>
      </w:r>
      <w:r w:rsidRPr="00680C40">
        <w:rPr>
          <w:rFonts w:ascii="Tahoma" w:eastAsia="Calibri" w:hAnsi="Tahoma" w:cs="Tahoma"/>
          <w:b/>
          <w:sz w:val="24"/>
          <w:szCs w:val="24"/>
        </w:rPr>
        <w:t xml:space="preserve">SONIA ENID  </w:t>
      </w:r>
      <w:r w:rsidRPr="00680C40">
        <w:rPr>
          <w:rFonts w:ascii="Tahoma" w:eastAsia="Calibri" w:hAnsi="Tahoma" w:cs="Tahoma"/>
          <w:b/>
          <w:sz w:val="24"/>
          <w:szCs w:val="24"/>
        </w:rPr>
        <w:t xml:space="preserve">AGUDELO RAMÍREZ, </w:t>
      </w:r>
      <w:r w:rsidRPr="00680C40">
        <w:rPr>
          <w:rFonts w:ascii="Tahoma" w:eastAsia="Calibri" w:hAnsi="Tahoma" w:cs="Tahoma"/>
          <w:sz w:val="24"/>
          <w:szCs w:val="24"/>
        </w:rPr>
        <w:t xml:space="preserve">identificada con la cédula de ciudadanía número  41.911.280, </w:t>
      </w:r>
      <w:r w:rsidRPr="00680C40">
        <w:rPr>
          <w:rFonts w:ascii="Tahoma" w:eastAsia="Calibri" w:hAnsi="Tahoma" w:cs="Tahoma"/>
          <w:b/>
          <w:sz w:val="24"/>
          <w:szCs w:val="24"/>
        </w:rPr>
        <w:t xml:space="preserve"> </w:t>
      </w:r>
      <w:r w:rsidRPr="00680C40">
        <w:rPr>
          <w:rFonts w:ascii="Tahoma" w:eastAsia="Calibri" w:hAnsi="Tahoma" w:cs="Tahoma"/>
          <w:sz w:val="24"/>
          <w:szCs w:val="24"/>
        </w:rPr>
        <w:t xml:space="preserve">en calidad de  </w:t>
      </w:r>
      <w:r w:rsidRPr="00680C40">
        <w:rPr>
          <w:rFonts w:ascii="Tahoma" w:eastAsia="Calibri" w:hAnsi="Tahoma" w:cs="Tahoma"/>
          <w:b/>
          <w:sz w:val="24"/>
          <w:szCs w:val="24"/>
        </w:rPr>
        <w:t>PROPIETARIA,</w:t>
      </w:r>
      <w:r w:rsidRPr="00680C40">
        <w:rPr>
          <w:rFonts w:ascii="Tahoma" w:eastAsia="Calibri" w:hAnsi="Tahoma" w:cs="Tahoma"/>
          <w:sz w:val="24"/>
          <w:szCs w:val="24"/>
        </w:rPr>
        <w:t xml:space="preserve"> del   Predio rural  </w:t>
      </w:r>
      <w:r w:rsidRPr="00680C40">
        <w:rPr>
          <w:rFonts w:ascii="Tahoma" w:eastAsia="Calibri" w:hAnsi="Tahoma" w:cs="Tahoma"/>
          <w:b/>
          <w:sz w:val="24"/>
          <w:szCs w:val="24"/>
          <w:u w:val="single"/>
        </w:rPr>
        <w:t>1)</w:t>
      </w:r>
      <w:r w:rsidRPr="00680C40">
        <w:rPr>
          <w:rFonts w:ascii="Tahoma" w:eastAsia="Calibri" w:hAnsi="Tahoma" w:cs="Tahoma"/>
          <w:b/>
          <w:sz w:val="24"/>
          <w:szCs w:val="24"/>
        </w:rPr>
        <w:t xml:space="preserve"> FINCA LA MACARENA-LOTE 2, </w:t>
      </w:r>
      <w:r w:rsidRPr="00680C40">
        <w:rPr>
          <w:rFonts w:ascii="Tahoma" w:eastAsia="Calibri" w:hAnsi="Tahoma" w:cs="Tahoma"/>
          <w:sz w:val="24"/>
          <w:szCs w:val="24"/>
        </w:rPr>
        <w:t xml:space="preserve">identificado con la matrícula inmobiliaria </w:t>
      </w:r>
      <w:r w:rsidRPr="00680C40">
        <w:rPr>
          <w:rFonts w:ascii="Tahoma" w:eastAsia="Calibri" w:hAnsi="Tahoma" w:cs="Tahoma"/>
          <w:b/>
          <w:sz w:val="24"/>
          <w:szCs w:val="24"/>
        </w:rPr>
        <w:t xml:space="preserve">280-182861 </w:t>
      </w:r>
      <w:r w:rsidRPr="00680C40">
        <w:rPr>
          <w:rFonts w:ascii="Tahoma" w:eastAsia="Calibri" w:hAnsi="Tahoma" w:cs="Tahoma"/>
          <w:sz w:val="24"/>
          <w:szCs w:val="24"/>
        </w:rPr>
        <w:t xml:space="preserve"> y la ficha catastral </w:t>
      </w:r>
      <w:r w:rsidRPr="00680C40">
        <w:rPr>
          <w:rFonts w:ascii="Tahoma" w:eastAsia="Calibri" w:hAnsi="Tahoma" w:cs="Tahoma"/>
          <w:b/>
          <w:sz w:val="24"/>
          <w:szCs w:val="24"/>
        </w:rPr>
        <w:t xml:space="preserve">“0001000000100497000000000”, </w:t>
      </w:r>
      <w:r w:rsidRPr="00680C40">
        <w:rPr>
          <w:rFonts w:ascii="Tahoma" w:eastAsia="Calibri" w:hAnsi="Tahoma" w:cs="Tahoma"/>
          <w:sz w:val="24"/>
          <w:szCs w:val="24"/>
        </w:rPr>
        <w:t>ubicado en la Vereda</w:t>
      </w:r>
      <w:r w:rsidRPr="00680C40">
        <w:rPr>
          <w:rFonts w:ascii="Tahoma" w:eastAsia="Calibri" w:hAnsi="Tahoma" w:cs="Tahoma"/>
          <w:b/>
          <w:sz w:val="24"/>
          <w:szCs w:val="24"/>
        </w:rPr>
        <w:t xml:space="preserve"> LA ZUIZA DEL MUNICIPIO DE MONTENEGRO, QUINDÍO,</w:t>
      </w:r>
      <w:r w:rsidRPr="00680C40">
        <w:rPr>
          <w:rFonts w:ascii="Tahoma" w:eastAsia="Calibri" w:hAnsi="Tahoma" w:cs="Tahoma"/>
          <w:b/>
          <w:sz w:val="24"/>
          <w:szCs w:val="24"/>
          <w:u w:val="single"/>
        </w:rPr>
        <w:t xml:space="preserve"> </w:t>
      </w:r>
      <w:r w:rsidRPr="00680C40">
        <w:rPr>
          <w:rFonts w:ascii="Tahoma" w:eastAsia="Calibri" w:hAnsi="Tahoma" w:cs="Tahoma"/>
          <w:sz w:val="24"/>
          <w:szCs w:val="24"/>
        </w:rPr>
        <w:t xml:space="preserve">actuando a través de </w:t>
      </w:r>
      <w:r w:rsidRPr="00680C40">
        <w:rPr>
          <w:rFonts w:ascii="Tahoma" w:eastAsia="Calibri" w:hAnsi="Tahoma" w:cs="Tahoma"/>
          <w:b/>
          <w:sz w:val="24"/>
          <w:szCs w:val="24"/>
        </w:rPr>
        <w:t>APODERADO ESPECIAL</w:t>
      </w:r>
      <w:r w:rsidRPr="00680C40">
        <w:rPr>
          <w:rFonts w:ascii="Tahoma" w:eastAsia="Calibri" w:hAnsi="Tahoma" w:cs="Tahoma"/>
          <w:sz w:val="24"/>
          <w:szCs w:val="24"/>
        </w:rPr>
        <w:t xml:space="preserve"> el señor </w:t>
      </w:r>
      <w:r w:rsidRPr="00680C40">
        <w:rPr>
          <w:rFonts w:ascii="Tahoma" w:eastAsia="Calibri" w:hAnsi="Tahoma" w:cs="Tahoma"/>
          <w:b/>
          <w:sz w:val="24"/>
          <w:szCs w:val="24"/>
        </w:rPr>
        <w:t>DARIO MARTINEZ</w:t>
      </w:r>
      <w:r w:rsidRPr="00680C40">
        <w:rPr>
          <w:rFonts w:ascii="Tahoma" w:eastAsia="Calibri" w:hAnsi="Tahoma" w:cs="Tahoma"/>
          <w:sz w:val="24"/>
          <w:szCs w:val="24"/>
        </w:rPr>
        <w:t>, identificado con la cédula de ciudadana número 7.538.489, solicito  trámite de aprovechamiento forestal  de guadua</w:t>
      </w:r>
      <w:r w:rsidRPr="00680C40">
        <w:rPr>
          <w:rFonts w:ascii="Tahoma" w:eastAsia="Calibri" w:hAnsi="Tahoma" w:cs="Tahoma"/>
          <w:b/>
          <w:sz w:val="24"/>
          <w:szCs w:val="24"/>
        </w:rPr>
        <w:t xml:space="preserve"> TIPO II</w:t>
      </w:r>
      <w:r w:rsidRPr="00680C40">
        <w:rPr>
          <w:rFonts w:ascii="Tahoma" w:eastAsia="Calibri" w:hAnsi="Tahoma" w:cs="Tahoma"/>
          <w:sz w:val="24"/>
          <w:szCs w:val="24"/>
        </w:rPr>
        <w:t xml:space="preserve">,  </w:t>
      </w:r>
      <w:r w:rsidRPr="00680C40">
        <w:rPr>
          <w:rFonts w:ascii="Tahoma" w:eastAsia="Calibri" w:hAnsi="Tahoma" w:cs="Tahoma"/>
          <w:spacing w:val="-3"/>
          <w:sz w:val="24"/>
          <w:szCs w:val="24"/>
          <w:lang w:val="es-ES_tradnl"/>
        </w:rPr>
        <w:t xml:space="preserve">con destino </w:t>
      </w:r>
      <w:r w:rsidRPr="00680C40">
        <w:rPr>
          <w:rFonts w:ascii="Tahoma" w:eastAsia="Calibri" w:hAnsi="Tahoma" w:cs="Tahoma"/>
          <w:b/>
          <w:spacing w:val="-3"/>
          <w:sz w:val="24"/>
          <w:szCs w:val="24"/>
          <w:u w:val="single"/>
          <w:lang w:val="es-ES_tradnl"/>
        </w:rPr>
        <w:t>COMERCIAL</w:t>
      </w:r>
      <w:r w:rsidRPr="00680C40">
        <w:rPr>
          <w:rFonts w:ascii="Tahoma" w:eastAsia="Calibri" w:hAnsi="Tahoma" w:cs="Tahoma"/>
          <w:sz w:val="24"/>
          <w:szCs w:val="24"/>
        </w:rPr>
        <w:t xml:space="preserve">, conforme a lo anterior, se presentó diligenciado ante la </w:t>
      </w:r>
      <w:r w:rsidRPr="00680C40">
        <w:rPr>
          <w:rFonts w:ascii="Tahoma" w:eastAsia="Calibri" w:hAnsi="Tahoma" w:cs="Tahoma"/>
          <w:b/>
          <w:sz w:val="24"/>
          <w:szCs w:val="24"/>
        </w:rPr>
        <w:t xml:space="preserve">CORPORACIÓN AUTÓNOMA REGIONAL DEL QUINDÍO – CRQ, </w:t>
      </w:r>
      <w:r w:rsidRPr="00680C40">
        <w:rPr>
          <w:rFonts w:ascii="Tahoma" w:eastAsia="Calibri" w:hAnsi="Tahoma" w:cs="Tahoma"/>
          <w:sz w:val="24"/>
          <w:szCs w:val="24"/>
        </w:rPr>
        <w:t>y cuyos linderos se encuentran en la escritura pública 1.597 de 30 de julio de 2020 de la Notaría  Tercera de Armenia, Quindío,  la solicitud  se encuentra radicada bajo el número</w:t>
      </w:r>
      <w:r w:rsidRPr="00680C40">
        <w:rPr>
          <w:rFonts w:ascii="Tahoma" w:eastAsia="Calibri" w:hAnsi="Tahoma" w:cs="Tahoma"/>
          <w:b/>
          <w:sz w:val="24"/>
          <w:szCs w:val="24"/>
        </w:rPr>
        <w:t xml:space="preserve"> </w:t>
      </w:r>
      <w:r w:rsidRPr="00680C40">
        <w:rPr>
          <w:rFonts w:ascii="Tahoma" w:eastAsia="Calibri" w:hAnsi="Tahoma" w:cs="Tahoma"/>
          <w:b/>
          <w:sz w:val="24"/>
          <w:szCs w:val="24"/>
          <w:u w:val="single"/>
        </w:rPr>
        <w:t xml:space="preserve">10910-20. </w:t>
      </w:r>
    </w:p>
    <w:p w14:paraId="6F225FBC" w14:textId="77777777" w:rsidR="00680C40" w:rsidRPr="00680C40" w:rsidRDefault="00680C40" w:rsidP="00680C40">
      <w:pPr>
        <w:spacing w:after="160" w:line="259" w:lineRule="auto"/>
        <w:contextualSpacing/>
        <w:jc w:val="both"/>
        <w:rPr>
          <w:rFonts w:ascii="Tahoma" w:eastAsia="Calibri" w:hAnsi="Tahoma" w:cs="Tahoma"/>
          <w:sz w:val="24"/>
          <w:szCs w:val="24"/>
        </w:rPr>
      </w:pPr>
    </w:p>
    <w:p w14:paraId="14BFB3D9" w14:textId="77777777" w:rsidR="00680C40" w:rsidRPr="00680C40" w:rsidRDefault="00680C40" w:rsidP="00680C40">
      <w:pPr>
        <w:shd w:val="clear" w:color="auto" w:fill="FFFFFF"/>
        <w:spacing w:after="0" w:line="240" w:lineRule="auto"/>
        <w:ind w:right="-234"/>
        <w:jc w:val="both"/>
        <w:rPr>
          <w:rFonts w:ascii="Tahoma" w:eastAsia="Times New Roman" w:hAnsi="Tahoma" w:cs="Tahoma"/>
          <w:sz w:val="24"/>
          <w:szCs w:val="24"/>
          <w:lang w:eastAsia="es-CO"/>
        </w:rPr>
      </w:pPr>
      <w:r w:rsidRPr="00680C40">
        <w:rPr>
          <w:rFonts w:ascii="Tahoma" w:eastAsia="Times New Roman" w:hAnsi="Tahoma" w:cs="Tahoma"/>
          <w:b/>
          <w:bCs/>
          <w:sz w:val="24"/>
          <w:szCs w:val="24"/>
          <w:lang w:eastAsia="es-CO"/>
        </w:rPr>
        <w:t>PARÁGRAFO 1</w:t>
      </w:r>
      <w:r w:rsidRPr="00680C40">
        <w:rPr>
          <w:rFonts w:ascii="Tahoma" w:eastAsia="Times New Roman" w:hAnsi="Tahoma" w:cs="Tahoma"/>
          <w:sz w:val="24"/>
          <w:szCs w:val="24"/>
          <w:lang w:eastAsia="es-CO"/>
        </w:rPr>
        <w:t>:</w:t>
      </w:r>
      <w:r w:rsidRPr="00680C40">
        <w:rPr>
          <w:rFonts w:ascii="Tahoma" w:eastAsia="Times New Roman" w:hAnsi="Tahoma" w:cs="Tahoma"/>
          <w:bCs/>
          <w:sz w:val="24"/>
          <w:szCs w:val="24"/>
          <w:lang w:eastAsia="es-CO"/>
        </w:rPr>
        <w:t xml:space="preserve"> Conforme al artículo 2.2.1.1.7.15</w:t>
      </w:r>
      <w:r w:rsidRPr="00680C40">
        <w:rPr>
          <w:rFonts w:ascii="Tahoma" w:eastAsia="Times New Roman" w:hAnsi="Tahoma" w:cs="Tahoma"/>
          <w:sz w:val="24"/>
          <w:szCs w:val="24"/>
          <w:lang w:eastAsia="es-CO"/>
        </w:rPr>
        <w:t xml:space="preserve">, </w:t>
      </w:r>
      <w:r w:rsidRPr="00680C40">
        <w:rPr>
          <w:rFonts w:ascii="Tahoma" w:eastAsia="Times New Roman" w:hAnsi="Tahoma" w:cs="Tahoma"/>
          <w:bCs/>
          <w:sz w:val="24"/>
          <w:szCs w:val="24"/>
          <w:lang w:eastAsia="es-CO"/>
        </w:rPr>
        <w:t>del Decreto 1076 de 2015, l</w:t>
      </w:r>
      <w:r w:rsidRPr="00680C40">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19634BC0" w14:textId="77777777" w:rsidR="00680C40" w:rsidRPr="00680C40" w:rsidRDefault="00680C40" w:rsidP="00680C40">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p>
    <w:p w14:paraId="115DB5E8"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680C40">
        <w:rPr>
          <w:rFonts w:ascii="Tahoma" w:eastAsia="Calibri" w:hAnsi="Tahoma" w:cs="Tahoma"/>
          <w:b/>
          <w:bCs/>
          <w:sz w:val="24"/>
          <w:szCs w:val="24"/>
        </w:rPr>
        <w:t>PARÁGRAFO 2</w:t>
      </w:r>
      <w:r w:rsidRPr="00680C40">
        <w:rPr>
          <w:rFonts w:ascii="Tahoma" w:eastAsia="Calibri" w:hAnsi="Tahoma" w:cs="Tahoma"/>
          <w:sz w:val="24"/>
          <w:szCs w:val="24"/>
        </w:rPr>
        <w:t>: El término para el Aprovechamiento Forestal será</w:t>
      </w:r>
      <w:r w:rsidRPr="00680C40">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546827491"/>
          <w:placeholder>
            <w:docPart w:val="524E92A6F23349BC9DCF1406D72495AF"/>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sdtContent>
          <w:r w:rsidRPr="00680C40">
            <w:rPr>
              <w:rFonts w:ascii="Tahoma" w:eastAsia="Calibri" w:hAnsi="Tahoma" w:cs="Tahoma"/>
              <w:sz w:val="24"/>
              <w:szCs w:val="24"/>
            </w:rPr>
            <w:t>TRECIENTOS SESENTA Y CINCO (365) DIAS</w:t>
          </w:r>
        </w:sdtContent>
      </w:sdt>
      <w:r w:rsidRPr="00680C40">
        <w:rPr>
          <w:rFonts w:ascii="Tahoma" w:eastAsia="Calibri" w:hAnsi="Tahoma" w:cs="Tahoma"/>
          <w:b/>
          <w:sz w:val="24"/>
          <w:szCs w:val="24"/>
        </w:rPr>
        <w:t xml:space="preserve"> calendario</w:t>
      </w:r>
      <w:r w:rsidRPr="00680C40">
        <w:rPr>
          <w:rFonts w:ascii="Tahoma" w:eastAsia="Calibri" w:hAnsi="Tahoma" w:cs="Tahoma"/>
          <w:spacing w:val="-3"/>
          <w:sz w:val="24"/>
          <w:szCs w:val="24"/>
          <w:lang w:val="es-ES_tradnl"/>
        </w:rPr>
        <w:t xml:space="preserve">, contados a partir de la fecha de ejecutoria de la presente Resolución, para lo cual se deberá tener </w:t>
      </w:r>
      <w:r w:rsidRPr="00680C40">
        <w:rPr>
          <w:rFonts w:ascii="Tahoma" w:eastAsia="Calibri" w:hAnsi="Tahoma" w:cs="Tahoma"/>
          <w:spacing w:val="-3"/>
          <w:sz w:val="24"/>
          <w:szCs w:val="24"/>
          <w:lang w:val="es-ES_tradnl"/>
        </w:rPr>
        <w:lastRenderedPageBreak/>
        <w:t>en cuenta las disposiciones contempladas en el Artículo 87 de la Ley 1437 de 2011</w:t>
      </w:r>
    </w:p>
    <w:p w14:paraId="53183EC0" w14:textId="77777777" w:rsidR="00680C40" w:rsidRPr="00680C40" w:rsidRDefault="00680C40" w:rsidP="00680C40">
      <w:pPr>
        <w:spacing w:after="120" w:line="240" w:lineRule="auto"/>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PARÁGRAFO 3</w:t>
      </w:r>
      <w:r w:rsidRPr="00680C40">
        <w:rPr>
          <w:rFonts w:ascii="Tahoma" w:eastAsia="Times New Roman" w:hAnsi="Tahoma" w:cs="Tahoma"/>
          <w:sz w:val="24"/>
          <w:szCs w:val="24"/>
          <w:lang w:val="es-ES" w:eastAsia="es-ES"/>
        </w:rPr>
        <w:t>: El corte y aprovechamiento se deberá realizar de la siguiente manera:</w:t>
      </w:r>
    </w:p>
    <w:p w14:paraId="642C31CD" w14:textId="77777777" w:rsidR="00680C40" w:rsidRPr="00680C40" w:rsidRDefault="00680C40" w:rsidP="00680C40">
      <w:pPr>
        <w:spacing w:after="120" w:line="240" w:lineRule="auto"/>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VOLUMEN A APROVECHAR</w:t>
      </w:r>
      <w:r w:rsidRPr="00680C40">
        <w:rPr>
          <w:rFonts w:ascii="Tahoma" w:eastAsia="Times New Roman" w:hAnsi="Tahoma" w:cs="Tahoma"/>
          <w:sz w:val="24"/>
          <w:szCs w:val="24"/>
          <w:lang w:val="es-ES" w:eastAsia="es-ES"/>
        </w:rPr>
        <w:t xml:space="preserve">: Viable entresaca selectiva de </w:t>
      </w:r>
      <w:r w:rsidRPr="00680C40">
        <w:rPr>
          <w:rFonts w:ascii="Tahoma" w:eastAsia="Times New Roman" w:hAnsi="Tahoma" w:cs="Tahoma"/>
          <w:b/>
          <w:sz w:val="24"/>
          <w:szCs w:val="24"/>
          <w:lang w:val="es-ES" w:eastAsia="es-ES"/>
        </w:rPr>
        <w:t>809,5 m3</w:t>
      </w:r>
      <w:r w:rsidRPr="00680C40">
        <w:rPr>
          <w:rFonts w:ascii="Tahoma" w:eastAsia="Times New Roman" w:hAnsi="Tahoma" w:cs="Tahoma"/>
          <w:sz w:val="24"/>
          <w:szCs w:val="24"/>
          <w:lang w:val="es-ES" w:eastAsia="es-ES"/>
        </w:rPr>
        <w:t xml:space="preserve"> en el área efectiva del guadual; equivalentes a: </w:t>
      </w:r>
      <w:r w:rsidRPr="00680C40">
        <w:rPr>
          <w:rFonts w:ascii="Tahoma" w:eastAsia="Times New Roman" w:hAnsi="Tahoma" w:cs="Tahoma"/>
          <w:b/>
          <w:sz w:val="24"/>
          <w:szCs w:val="24"/>
          <w:lang w:val="es-ES" w:eastAsia="es-ES"/>
        </w:rPr>
        <w:t>5.579 guaduas hechas</w:t>
      </w:r>
      <w:r w:rsidRPr="00680C40">
        <w:rPr>
          <w:rFonts w:ascii="Tahoma" w:eastAsia="Times New Roman" w:hAnsi="Tahoma" w:cs="Tahoma"/>
          <w:sz w:val="24"/>
          <w:szCs w:val="24"/>
          <w:lang w:val="es-ES" w:eastAsia="es-ES"/>
        </w:rPr>
        <w:t xml:space="preserve"> (maduras y </w:t>
      </w:r>
      <w:proofErr w:type="spellStart"/>
      <w:r w:rsidRPr="00680C40">
        <w:rPr>
          <w:rFonts w:ascii="Tahoma" w:eastAsia="Times New Roman" w:hAnsi="Tahoma" w:cs="Tahoma"/>
          <w:sz w:val="24"/>
          <w:szCs w:val="24"/>
          <w:lang w:val="es-ES" w:eastAsia="es-ES"/>
        </w:rPr>
        <w:t>Sobremaduras</w:t>
      </w:r>
      <w:proofErr w:type="spellEnd"/>
      <w:r w:rsidRPr="00680C40">
        <w:rPr>
          <w:rFonts w:ascii="Tahoma" w:eastAsia="Times New Roman" w:hAnsi="Tahoma" w:cs="Tahoma"/>
          <w:sz w:val="24"/>
          <w:szCs w:val="24"/>
          <w:lang w:val="es-ES" w:eastAsia="es-ES"/>
        </w:rPr>
        <w:t xml:space="preserve">). </w:t>
      </w:r>
    </w:p>
    <w:p w14:paraId="0E7F6E73" w14:textId="77777777" w:rsidR="00680C40" w:rsidRPr="00680C40" w:rsidRDefault="00680C40" w:rsidP="00680C40">
      <w:pPr>
        <w:spacing w:after="120" w:line="240" w:lineRule="auto"/>
        <w:jc w:val="both"/>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INTENSIDAD DE CORTA AUTORIZADO</w:t>
      </w:r>
      <w:r w:rsidRPr="00680C40">
        <w:rPr>
          <w:rFonts w:ascii="Tahoma" w:eastAsia="Times New Roman" w:hAnsi="Tahoma" w:cs="Tahoma"/>
          <w:sz w:val="24"/>
          <w:szCs w:val="24"/>
          <w:lang w:val="es-ES" w:eastAsia="es-ES"/>
        </w:rPr>
        <w:t xml:space="preserve">: </w:t>
      </w:r>
      <w:r w:rsidRPr="00680C40">
        <w:rPr>
          <w:rFonts w:ascii="Tahoma" w:eastAsia="Times New Roman" w:hAnsi="Tahoma" w:cs="Tahoma"/>
          <w:b/>
          <w:sz w:val="24"/>
          <w:szCs w:val="24"/>
          <w:lang w:val="es-ES" w:eastAsia="es-ES"/>
        </w:rPr>
        <w:t>35%</w:t>
      </w:r>
      <w:r w:rsidRPr="00680C40">
        <w:rPr>
          <w:rFonts w:ascii="Tahoma" w:eastAsia="Times New Roman" w:hAnsi="Tahoma" w:cs="Tahoma"/>
          <w:sz w:val="24"/>
          <w:szCs w:val="24"/>
          <w:lang w:val="es-ES" w:eastAsia="es-ES"/>
        </w:rPr>
        <w:t>.</w:t>
      </w:r>
    </w:p>
    <w:p w14:paraId="49BCF79C" w14:textId="77777777" w:rsidR="00680C40" w:rsidRPr="00680C40" w:rsidRDefault="00680C40" w:rsidP="00680C40">
      <w:pPr>
        <w:spacing w:after="120" w:line="240" w:lineRule="auto"/>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 xml:space="preserve">DESTINO DE LOS PRODUCTOS: </w:t>
      </w:r>
      <w:r w:rsidRPr="00680C40">
        <w:rPr>
          <w:rFonts w:ascii="Tahoma" w:eastAsia="Times New Roman" w:hAnsi="Tahoma" w:cs="Tahoma"/>
          <w:bCs/>
          <w:sz w:val="24"/>
          <w:szCs w:val="24"/>
          <w:lang w:val="es-ES" w:eastAsia="es-ES"/>
        </w:rPr>
        <w:t>Comercial</w:t>
      </w:r>
    </w:p>
    <w:p w14:paraId="71740099" w14:textId="77777777" w:rsidR="00680C40" w:rsidRPr="00680C40" w:rsidRDefault="00680C40" w:rsidP="00680C40">
      <w:pPr>
        <w:spacing w:after="120" w:line="240" w:lineRule="auto"/>
        <w:rPr>
          <w:rFonts w:ascii="Tahoma" w:eastAsia="Times New Roman" w:hAnsi="Tahoma" w:cs="Tahoma"/>
          <w:b/>
          <w:bCs/>
          <w:sz w:val="24"/>
          <w:szCs w:val="24"/>
          <w:lang w:val="es-ES" w:eastAsia="es-ES"/>
        </w:rPr>
      </w:pPr>
      <w:r w:rsidRPr="00680C40">
        <w:rPr>
          <w:rFonts w:ascii="Tahoma" w:eastAsia="Times New Roman" w:hAnsi="Tahoma" w:cs="Tahoma"/>
          <w:b/>
          <w:bCs/>
          <w:sz w:val="24"/>
          <w:szCs w:val="24"/>
          <w:lang w:val="es-ES" w:eastAsia="es-ES"/>
        </w:rPr>
        <w:t xml:space="preserve">PLAZO DE LA INTERVENCIÓN:   365 </w:t>
      </w:r>
      <w:r w:rsidRPr="00680C40">
        <w:rPr>
          <w:rFonts w:ascii="Tahoma" w:eastAsia="Times New Roman" w:hAnsi="Tahoma" w:cs="Tahoma"/>
          <w:bCs/>
          <w:sz w:val="24"/>
          <w:szCs w:val="24"/>
          <w:lang w:val="es-ES" w:eastAsia="es-ES"/>
        </w:rPr>
        <w:t xml:space="preserve">días calendario. </w:t>
      </w:r>
    </w:p>
    <w:p w14:paraId="0A47E120" w14:textId="77777777" w:rsidR="00680C40" w:rsidRPr="00680C40" w:rsidRDefault="00680C40" w:rsidP="00680C40">
      <w:pPr>
        <w:spacing w:after="120" w:line="240" w:lineRule="auto"/>
        <w:jc w:val="both"/>
        <w:rPr>
          <w:rFonts w:ascii="Tahoma" w:eastAsia="Times New Roman" w:hAnsi="Tahoma" w:cs="Tahoma"/>
          <w:sz w:val="24"/>
          <w:szCs w:val="24"/>
          <w:lang w:val="es-ES" w:eastAsia="es-ES"/>
        </w:rPr>
      </w:pPr>
    </w:p>
    <w:p w14:paraId="02943FB4" w14:textId="77777777" w:rsidR="00680C40" w:rsidRPr="00680C40" w:rsidRDefault="00680C40" w:rsidP="00680C40">
      <w:pPr>
        <w:spacing w:after="160" w:line="259" w:lineRule="auto"/>
        <w:jc w:val="both"/>
        <w:rPr>
          <w:rFonts w:ascii="Tahoma" w:eastAsia="Calibri" w:hAnsi="Tahoma" w:cs="Tahoma"/>
          <w:sz w:val="24"/>
          <w:szCs w:val="24"/>
        </w:rPr>
      </w:pPr>
      <w:r w:rsidRPr="00680C40">
        <w:rPr>
          <w:rFonts w:ascii="Tahoma" w:eastAsia="Calibri" w:hAnsi="Tahoma" w:cs="Tahoma"/>
          <w:b/>
          <w:sz w:val="24"/>
          <w:szCs w:val="24"/>
        </w:rPr>
        <w:t xml:space="preserve">ARTICULO SEGUNDO; </w:t>
      </w:r>
      <w:r w:rsidRPr="00680C40">
        <w:rPr>
          <w:rFonts w:ascii="Tahoma" w:eastAsia="Calibri" w:hAnsi="Tahoma" w:cs="Tahoma"/>
          <w:sz w:val="24"/>
          <w:szCs w:val="24"/>
        </w:rPr>
        <w:t xml:space="preserve">Realizar Manejo Silvicultural al lote de guadua el cual presenta un área total de </w:t>
      </w:r>
      <w:r w:rsidRPr="00680C40">
        <w:rPr>
          <w:rFonts w:ascii="Tahoma" w:eastAsia="Calibri" w:hAnsi="Tahoma" w:cs="Tahoma"/>
          <w:b/>
          <w:sz w:val="24"/>
          <w:szCs w:val="24"/>
        </w:rPr>
        <w:t xml:space="preserve">36.900 M2 </w:t>
      </w:r>
      <w:r w:rsidRPr="00680C40">
        <w:rPr>
          <w:rFonts w:ascii="Tahoma" w:eastAsia="Calibri" w:hAnsi="Tahoma" w:cs="Tahoma"/>
          <w:sz w:val="24"/>
          <w:szCs w:val="24"/>
        </w:rPr>
        <w:t>y con área efectiva d</w:t>
      </w:r>
      <w:r w:rsidRPr="00680C40">
        <w:rPr>
          <w:rFonts w:ascii="Tahoma" w:eastAsia="Calibri" w:hAnsi="Tahoma" w:cs="Tahoma"/>
          <w:b/>
          <w:sz w:val="24"/>
          <w:szCs w:val="24"/>
        </w:rPr>
        <w:t xml:space="preserve">e 36.900 M2, </w:t>
      </w:r>
      <w:r w:rsidRPr="00680C40">
        <w:rPr>
          <w:rFonts w:ascii="Tahoma" w:eastAsia="Calibri" w:hAnsi="Tahoma" w:cs="Tahoma"/>
          <w:sz w:val="24"/>
          <w:szCs w:val="24"/>
        </w:rPr>
        <w:t>para un total de</w:t>
      </w:r>
      <w:r w:rsidRPr="00680C40">
        <w:rPr>
          <w:rFonts w:ascii="Tahoma" w:eastAsia="Calibri" w:hAnsi="Tahoma" w:cs="Tahoma"/>
          <w:b/>
          <w:sz w:val="24"/>
          <w:szCs w:val="24"/>
        </w:rPr>
        <w:t xml:space="preserve"> 5579 Guaduas</w:t>
      </w:r>
      <w:r w:rsidRPr="00680C40">
        <w:rPr>
          <w:rFonts w:ascii="Tahoma" w:eastAsia="Calibri" w:hAnsi="Tahoma" w:cs="Tahoma"/>
          <w:sz w:val="24"/>
          <w:szCs w:val="24"/>
        </w:rPr>
        <w:t xml:space="preserve"> hechas por el sistema de entresaca selectiva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
        <w:gridCol w:w="754"/>
        <w:gridCol w:w="575"/>
        <w:gridCol w:w="978"/>
        <w:gridCol w:w="1030"/>
      </w:tblGrid>
      <w:tr w:rsidR="00680C40" w:rsidRPr="00680C40" w14:paraId="4388BA39" w14:textId="77777777" w:rsidTr="00371700">
        <w:trPr>
          <w:cantSplit/>
          <w:trHeight w:val="448"/>
          <w:jc w:val="center"/>
        </w:trPr>
        <w:tc>
          <w:tcPr>
            <w:tcW w:w="1071" w:type="dxa"/>
          </w:tcPr>
          <w:p w14:paraId="0C5C7CEA" w14:textId="77777777" w:rsidR="00680C40" w:rsidRPr="00680C40" w:rsidRDefault="00680C40" w:rsidP="00680C40">
            <w:pPr>
              <w:spacing w:after="120" w:line="240" w:lineRule="auto"/>
              <w:jc w:val="center"/>
              <w:rPr>
                <w:rFonts w:ascii="Tahoma" w:eastAsia="Times New Roman" w:hAnsi="Tahoma" w:cs="Tahoma"/>
                <w:b/>
                <w:bCs/>
                <w:sz w:val="24"/>
                <w:szCs w:val="24"/>
                <w:lang w:val="es-ES" w:eastAsia="es-ES"/>
              </w:rPr>
            </w:pPr>
          </w:p>
          <w:p w14:paraId="5330CA0B" w14:textId="77777777" w:rsidR="00680C40" w:rsidRPr="00680C40" w:rsidRDefault="00680C40" w:rsidP="00680C40">
            <w:pPr>
              <w:spacing w:after="120" w:line="240" w:lineRule="auto"/>
              <w:jc w:val="center"/>
              <w:rPr>
                <w:rFonts w:ascii="Tahoma" w:eastAsia="Times New Roman" w:hAnsi="Tahoma" w:cs="Tahoma"/>
                <w:b/>
                <w:bCs/>
                <w:sz w:val="24"/>
                <w:szCs w:val="24"/>
                <w:lang w:val="en-US" w:eastAsia="es-ES"/>
              </w:rPr>
            </w:pPr>
            <w:r w:rsidRPr="00680C40">
              <w:rPr>
                <w:rFonts w:ascii="Tahoma" w:eastAsia="Times New Roman" w:hAnsi="Tahoma" w:cs="Tahoma"/>
                <w:b/>
                <w:bCs/>
                <w:sz w:val="24"/>
                <w:szCs w:val="24"/>
                <w:lang w:val="en-US" w:eastAsia="es-ES"/>
              </w:rPr>
              <w:t>LOTE</w:t>
            </w:r>
          </w:p>
        </w:tc>
        <w:tc>
          <w:tcPr>
            <w:tcW w:w="1483" w:type="dxa"/>
          </w:tcPr>
          <w:p w14:paraId="11C3D8D6" w14:textId="77777777" w:rsidR="00680C40" w:rsidRPr="00680C40" w:rsidRDefault="00680C40" w:rsidP="00680C40">
            <w:pPr>
              <w:spacing w:after="120" w:line="240" w:lineRule="auto"/>
              <w:jc w:val="center"/>
              <w:rPr>
                <w:rFonts w:ascii="Tahoma" w:eastAsia="Times New Roman" w:hAnsi="Tahoma" w:cs="Tahoma"/>
                <w:b/>
                <w:bCs/>
                <w:sz w:val="24"/>
                <w:szCs w:val="24"/>
                <w:lang w:val="en-US" w:eastAsia="es-ES"/>
              </w:rPr>
            </w:pPr>
          </w:p>
          <w:p w14:paraId="216253EC" w14:textId="77777777" w:rsidR="00680C40" w:rsidRPr="00680C40" w:rsidRDefault="00680C40" w:rsidP="00680C40">
            <w:pPr>
              <w:spacing w:after="120" w:line="240" w:lineRule="auto"/>
              <w:jc w:val="center"/>
              <w:rPr>
                <w:rFonts w:ascii="Tahoma" w:eastAsia="Times New Roman" w:hAnsi="Tahoma" w:cs="Tahoma"/>
                <w:b/>
                <w:bCs/>
                <w:sz w:val="24"/>
                <w:szCs w:val="24"/>
                <w:lang w:val="en-US" w:eastAsia="es-ES"/>
              </w:rPr>
            </w:pPr>
            <w:r w:rsidRPr="00680C40">
              <w:rPr>
                <w:rFonts w:ascii="Tahoma" w:eastAsia="Times New Roman" w:hAnsi="Tahoma" w:cs="Tahoma"/>
                <w:b/>
                <w:bCs/>
                <w:sz w:val="24"/>
                <w:szCs w:val="24"/>
                <w:lang w:val="en-US" w:eastAsia="es-ES"/>
              </w:rPr>
              <w:t>DETALLE</w:t>
            </w:r>
          </w:p>
        </w:tc>
        <w:tc>
          <w:tcPr>
            <w:tcW w:w="1479" w:type="dxa"/>
          </w:tcPr>
          <w:p w14:paraId="543A57D4" w14:textId="77777777" w:rsidR="00680C40" w:rsidRPr="00680C40" w:rsidRDefault="00680C40" w:rsidP="00680C40">
            <w:pPr>
              <w:spacing w:after="120" w:line="240" w:lineRule="auto"/>
              <w:jc w:val="center"/>
              <w:rPr>
                <w:rFonts w:ascii="Tahoma" w:eastAsia="Times New Roman" w:hAnsi="Tahoma" w:cs="Tahoma"/>
                <w:b/>
                <w:bCs/>
                <w:sz w:val="24"/>
                <w:szCs w:val="24"/>
                <w:lang w:val="es-ES" w:eastAsia="es-ES"/>
              </w:rPr>
            </w:pPr>
            <w:r w:rsidRPr="00680C40">
              <w:rPr>
                <w:rFonts w:ascii="Tahoma" w:eastAsia="Times New Roman" w:hAnsi="Tahoma" w:cs="Tahoma"/>
                <w:b/>
                <w:bCs/>
                <w:sz w:val="24"/>
                <w:szCs w:val="24"/>
                <w:lang w:val="es-ES" w:eastAsia="es-ES"/>
              </w:rPr>
              <w:t>ÁREA TOTAL (m2)</w:t>
            </w:r>
          </w:p>
        </w:tc>
        <w:tc>
          <w:tcPr>
            <w:tcW w:w="2036" w:type="dxa"/>
          </w:tcPr>
          <w:p w14:paraId="5D484AB6" w14:textId="77777777" w:rsidR="00680C40" w:rsidRPr="00680C40" w:rsidRDefault="00680C40" w:rsidP="00680C40">
            <w:pPr>
              <w:spacing w:after="120" w:line="240" w:lineRule="auto"/>
              <w:jc w:val="center"/>
              <w:rPr>
                <w:rFonts w:ascii="Tahoma" w:eastAsia="Times New Roman" w:hAnsi="Tahoma" w:cs="Tahoma"/>
                <w:b/>
                <w:bCs/>
                <w:sz w:val="24"/>
                <w:szCs w:val="24"/>
                <w:lang w:val="es-ES" w:eastAsia="es-ES"/>
              </w:rPr>
            </w:pPr>
            <w:r w:rsidRPr="00680C40">
              <w:rPr>
                <w:rFonts w:ascii="Tahoma" w:eastAsia="Times New Roman" w:hAnsi="Tahoma" w:cs="Tahoma"/>
                <w:b/>
                <w:bCs/>
                <w:sz w:val="24"/>
                <w:szCs w:val="24"/>
                <w:lang w:val="es-ES" w:eastAsia="es-ES"/>
              </w:rPr>
              <w:t>GUADUAS A ENTRESACAR</w:t>
            </w:r>
          </w:p>
        </w:tc>
        <w:tc>
          <w:tcPr>
            <w:tcW w:w="1574" w:type="dxa"/>
          </w:tcPr>
          <w:p w14:paraId="39671B22" w14:textId="77777777" w:rsidR="00680C40" w:rsidRPr="00680C40" w:rsidRDefault="00680C40" w:rsidP="00680C40">
            <w:pPr>
              <w:spacing w:after="120" w:line="240" w:lineRule="auto"/>
              <w:jc w:val="center"/>
              <w:rPr>
                <w:rFonts w:ascii="Tahoma" w:eastAsia="Times New Roman" w:hAnsi="Tahoma" w:cs="Tahoma"/>
                <w:b/>
                <w:bCs/>
                <w:sz w:val="24"/>
                <w:szCs w:val="24"/>
                <w:lang w:val="es-ES" w:eastAsia="es-ES"/>
              </w:rPr>
            </w:pPr>
            <w:r w:rsidRPr="00680C40">
              <w:rPr>
                <w:rFonts w:ascii="Tahoma" w:eastAsia="Times New Roman" w:hAnsi="Tahoma" w:cs="Tahoma"/>
                <w:b/>
                <w:bCs/>
                <w:sz w:val="24"/>
                <w:szCs w:val="24"/>
                <w:lang w:val="es-ES" w:eastAsia="es-ES"/>
              </w:rPr>
              <w:t>VOLUMEN EQUIVALENTE (m3)</w:t>
            </w:r>
          </w:p>
        </w:tc>
      </w:tr>
      <w:tr w:rsidR="00680C40" w:rsidRPr="00680C40" w14:paraId="1510E7AB" w14:textId="77777777" w:rsidTr="00371700">
        <w:trPr>
          <w:cantSplit/>
          <w:jc w:val="center"/>
        </w:trPr>
        <w:tc>
          <w:tcPr>
            <w:tcW w:w="1071" w:type="dxa"/>
          </w:tcPr>
          <w:p w14:paraId="6F5CF27F"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ESTRATO 1</w:t>
            </w:r>
          </w:p>
        </w:tc>
        <w:tc>
          <w:tcPr>
            <w:tcW w:w="1483" w:type="dxa"/>
          </w:tcPr>
          <w:p w14:paraId="5BCFF183"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EFECTIVA</w:t>
            </w:r>
          </w:p>
        </w:tc>
        <w:tc>
          <w:tcPr>
            <w:tcW w:w="1479" w:type="dxa"/>
          </w:tcPr>
          <w:p w14:paraId="537126B3"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27.800</w:t>
            </w:r>
          </w:p>
        </w:tc>
        <w:tc>
          <w:tcPr>
            <w:tcW w:w="2036" w:type="dxa"/>
          </w:tcPr>
          <w:p w14:paraId="36E68163"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4.135</w:t>
            </w:r>
          </w:p>
        </w:tc>
        <w:tc>
          <w:tcPr>
            <w:tcW w:w="1574" w:type="dxa"/>
          </w:tcPr>
          <w:p w14:paraId="43FE7D12"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600</w:t>
            </w:r>
          </w:p>
        </w:tc>
      </w:tr>
      <w:tr w:rsidR="00680C40" w:rsidRPr="00680C40" w14:paraId="4D697274" w14:textId="77777777" w:rsidTr="00371700">
        <w:trPr>
          <w:jc w:val="center"/>
        </w:trPr>
        <w:tc>
          <w:tcPr>
            <w:tcW w:w="1071" w:type="dxa"/>
          </w:tcPr>
          <w:p w14:paraId="44945394"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ESTRATO 2</w:t>
            </w:r>
          </w:p>
        </w:tc>
        <w:tc>
          <w:tcPr>
            <w:tcW w:w="1483" w:type="dxa"/>
          </w:tcPr>
          <w:p w14:paraId="0957210C"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EFECTIVA</w:t>
            </w:r>
          </w:p>
        </w:tc>
        <w:tc>
          <w:tcPr>
            <w:tcW w:w="1479" w:type="dxa"/>
          </w:tcPr>
          <w:p w14:paraId="6E9B7963"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9.100</w:t>
            </w:r>
          </w:p>
        </w:tc>
        <w:tc>
          <w:tcPr>
            <w:tcW w:w="2036" w:type="dxa"/>
          </w:tcPr>
          <w:p w14:paraId="5D8CB55D"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1.444</w:t>
            </w:r>
          </w:p>
        </w:tc>
        <w:tc>
          <w:tcPr>
            <w:tcW w:w="1574" w:type="dxa"/>
          </w:tcPr>
          <w:p w14:paraId="7A1687EC"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209,5</w:t>
            </w:r>
          </w:p>
        </w:tc>
      </w:tr>
      <w:tr w:rsidR="00680C40" w:rsidRPr="00680C40" w14:paraId="4529211D" w14:textId="77777777" w:rsidTr="00371700">
        <w:trPr>
          <w:jc w:val="center"/>
        </w:trPr>
        <w:tc>
          <w:tcPr>
            <w:tcW w:w="1071" w:type="dxa"/>
          </w:tcPr>
          <w:p w14:paraId="6158A095"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p>
        </w:tc>
        <w:tc>
          <w:tcPr>
            <w:tcW w:w="1483" w:type="dxa"/>
          </w:tcPr>
          <w:p w14:paraId="2015692B"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TOTAL</w:t>
            </w:r>
          </w:p>
        </w:tc>
        <w:tc>
          <w:tcPr>
            <w:tcW w:w="1479" w:type="dxa"/>
          </w:tcPr>
          <w:p w14:paraId="707065D1"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36.900</w:t>
            </w:r>
          </w:p>
        </w:tc>
        <w:tc>
          <w:tcPr>
            <w:tcW w:w="2036" w:type="dxa"/>
          </w:tcPr>
          <w:p w14:paraId="22FF02E8"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5.579</w:t>
            </w:r>
          </w:p>
        </w:tc>
        <w:tc>
          <w:tcPr>
            <w:tcW w:w="1574" w:type="dxa"/>
          </w:tcPr>
          <w:p w14:paraId="2C1F3B0D" w14:textId="77777777" w:rsidR="00680C40" w:rsidRPr="00680C40" w:rsidRDefault="00680C40" w:rsidP="00680C40">
            <w:pPr>
              <w:spacing w:after="12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809,5</w:t>
            </w:r>
          </w:p>
        </w:tc>
      </w:tr>
    </w:tbl>
    <w:p w14:paraId="55E822A3" w14:textId="77777777" w:rsidR="00680C40" w:rsidRPr="00680C40" w:rsidRDefault="00680C40" w:rsidP="00680C40">
      <w:pPr>
        <w:spacing w:after="120" w:line="240" w:lineRule="auto"/>
        <w:jc w:val="both"/>
        <w:rPr>
          <w:rFonts w:ascii="Tahoma" w:eastAsia="Times New Roman" w:hAnsi="Tahoma" w:cs="Tahoma"/>
          <w:sz w:val="24"/>
          <w:szCs w:val="24"/>
          <w:u w:val="single"/>
          <w:lang w:val="es-ES" w:eastAsia="es-ES"/>
        </w:rPr>
      </w:pPr>
      <w:r w:rsidRPr="00680C40">
        <w:rPr>
          <w:rFonts w:ascii="Tahoma" w:eastAsia="Times New Roman" w:hAnsi="Tahoma" w:cs="Tahoma"/>
          <w:sz w:val="24"/>
          <w:szCs w:val="24"/>
          <w:u w:val="single"/>
          <w:lang w:val="es-ES" w:eastAsia="es-ES"/>
        </w:rPr>
        <w:t>Bajo esos parámetros se debe de realizar el aprovechamiento forestal persistente otorgado</w:t>
      </w:r>
    </w:p>
    <w:p w14:paraId="45859D88" w14:textId="77777777" w:rsidR="00680C40" w:rsidRPr="00680C40" w:rsidRDefault="00680C40" w:rsidP="00680C40">
      <w:pPr>
        <w:spacing w:after="120" w:line="240" w:lineRule="auto"/>
        <w:jc w:val="both"/>
        <w:rPr>
          <w:rFonts w:ascii="Tahoma" w:eastAsia="Times New Roman" w:hAnsi="Tahoma" w:cs="Tahoma"/>
          <w:sz w:val="24"/>
          <w:szCs w:val="24"/>
          <w:u w:val="single"/>
          <w:lang w:val="es-ES" w:eastAsia="es-ES"/>
        </w:rPr>
      </w:pPr>
    </w:p>
    <w:tbl>
      <w:tblPr>
        <w:tblW w:w="5989" w:type="pct"/>
        <w:tblLook w:val="04A0" w:firstRow="1" w:lastRow="0" w:firstColumn="1" w:lastColumn="0" w:noHBand="0" w:noVBand="1"/>
      </w:tblPr>
      <w:tblGrid>
        <w:gridCol w:w="4869"/>
      </w:tblGrid>
      <w:tr w:rsidR="00680C40" w:rsidRPr="00680C40" w14:paraId="3F4A9F96" w14:textId="77777777" w:rsidTr="00371700">
        <w:trPr>
          <w:trHeight w:val="79"/>
        </w:trPr>
        <w:tc>
          <w:tcPr>
            <w:tcW w:w="5000" w:type="pct"/>
            <w:shd w:val="clear" w:color="auto" w:fill="auto"/>
          </w:tcPr>
          <w:p w14:paraId="31F94DD6" w14:textId="77777777" w:rsidR="00680C40" w:rsidRPr="00680C40" w:rsidRDefault="00680C40" w:rsidP="00680C40">
            <w:pPr>
              <w:spacing w:after="0" w:line="240" w:lineRule="auto"/>
              <w:rPr>
                <w:rFonts w:ascii="Tahoma" w:eastAsia="Calibri" w:hAnsi="Tahoma" w:cs="Tahoma"/>
                <w:bCs/>
                <w:sz w:val="24"/>
                <w:szCs w:val="24"/>
              </w:rPr>
            </w:pPr>
            <w:r w:rsidRPr="00680C40">
              <w:rPr>
                <w:rFonts w:ascii="Tahoma" w:eastAsia="Calibri" w:hAnsi="Tahoma" w:cs="Tahoma"/>
                <w:sz w:val="24"/>
                <w:szCs w:val="24"/>
              </w:rPr>
              <w:t>El cual se localiza en las siguientes coordenadas geográficas:</w:t>
            </w:r>
            <w:r w:rsidRPr="00680C40">
              <w:rPr>
                <w:rFonts w:ascii="Tahoma" w:eastAsia="Calibri" w:hAnsi="Tahoma" w:cs="Tahoma"/>
                <w:bCs/>
                <w:sz w:val="24"/>
                <w:szCs w:val="24"/>
              </w:rPr>
              <w:t xml:space="preserve"> Tal y como lo indica el técnico</w:t>
            </w:r>
          </w:p>
          <w:p w14:paraId="442BE601" w14:textId="77777777" w:rsidR="00680C40" w:rsidRPr="00680C40" w:rsidRDefault="00680C40" w:rsidP="00680C40">
            <w:pPr>
              <w:spacing w:after="0" w:line="240" w:lineRule="auto"/>
              <w:rPr>
                <w:rFonts w:ascii="Tahoma" w:eastAsia="Calibri" w:hAnsi="Tahoma" w:cs="Tahoma"/>
                <w:bCs/>
                <w:sz w:val="24"/>
                <w:szCs w:val="24"/>
              </w:rPr>
            </w:pPr>
            <w:r w:rsidRPr="00680C40">
              <w:rPr>
                <w:rFonts w:ascii="Tahoma" w:eastAsia="Calibri" w:hAnsi="Tahoma" w:cs="Tahoma"/>
                <w:bCs/>
                <w:sz w:val="24"/>
                <w:szCs w:val="24"/>
              </w:rPr>
              <w:t xml:space="preserve"> en el acta de visita 44188 el 17/02/21, folio 2.</w:t>
            </w:r>
          </w:p>
          <w:p w14:paraId="63239757"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b/>
                <w:bCs/>
                <w:sz w:val="24"/>
                <w:szCs w:val="24"/>
                <w:u w:val="single"/>
              </w:rPr>
            </w:pPr>
          </w:p>
          <w:p w14:paraId="6771E2C8"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b/>
                <w:bCs/>
                <w:sz w:val="24"/>
                <w:szCs w:val="24"/>
                <w:u w:val="single"/>
              </w:rPr>
            </w:pPr>
            <w:r w:rsidRPr="00680C40">
              <w:rPr>
                <w:rFonts w:ascii="Tahoma" w:eastAsia="Calibri" w:hAnsi="Tahoma" w:cs="Tahoma"/>
                <w:b/>
                <w:bCs/>
                <w:sz w:val="24"/>
                <w:szCs w:val="24"/>
                <w:u w:val="single"/>
              </w:rPr>
              <w:t>4°28’47,23” N – 75°50’ 12,69” W</w:t>
            </w:r>
          </w:p>
          <w:p w14:paraId="17160E5E"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b/>
                <w:bCs/>
                <w:sz w:val="24"/>
                <w:szCs w:val="24"/>
                <w:u w:val="single"/>
              </w:rPr>
            </w:pPr>
          </w:p>
          <w:p w14:paraId="4431DB5A"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680C40">
              <w:rPr>
                <w:rFonts w:ascii="Tahoma" w:eastAsia="Calibri" w:hAnsi="Tahoma" w:cs="Tahoma"/>
                <w:b/>
                <w:bCs/>
                <w:spacing w:val="-3"/>
                <w:sz w:val="24"/>
                <w:szCs w:val="24"/>
                <w:lang w:val="es-ES_tradnl"/>
              </w:rPr>
              <w:t>OBLIGACIONES DEL TITULAR DEL PERMISO DE APROVECHAMIENTO FORESTAL:</w:t>
            </w:r>
          </w:p>
          <w:p w14:paraId="47B8F62B" w14:textId="77777777" w:rsidR="00680C40" w:rsidRPr="00680C40" w:rsidRDefault="00680C40" w:rsidP="00680C40">
            <w:pPr>
              <w:tabs>
                <w:tab w:val="left" w:pos="-720"/>
                <w:tab w:val="left" w:pos="0"/>
              </w:tabs>
              <w:suppressAutoHyphens/>
              <w:spacing w:after="160" w:line="240" w:lineRule="atLeast"/>
              <w:jc w:val="both"/>
              <w:rPr>
                <w:rFonts w:ascii="Tahoma" w:eastAsia="Tahoma" w:hAnsi="Tahoma" w:cs="Tahoma"/>
                <w:sz w:val="24"/>
                <w:szCs w:val="24"/>
              </w:rPr>
            </w:pPr>
            <w:r w:rsidRPr="00680C40">
              <w:rPr>
                <w:rFonts w:ascii="Tahoma" w:eastAsia="Calibri" w:hAnsi="Tahoma" w:cs="Tahoma"/>
                <w:bCs/>
                <w:spacing w:val="-3"/>
                <w:sz w:val="24"/>
                <w:szCs w:val="24"/>
                <w:lang w:val="es-ES_tradnl"/>
              </w:rPr>
              <w:t xml:space="preserve">Tal y como lo evidenció el Técnico en el recorrido en campo y las plasmó en el Formato en </w:t>
            </w:r>
            <w:r w:rsidRPr="00680C40">
              <w:rPr>
                <w:rFonts w:ascii="Tahoma" w:eastAsia="Tahoma" w:hAnsi="Tahoma" w:cs="Tahoma"/>
                <w:spacing w:val="-1"/>
                <w:sz w:val="24"/>
                <w:szCs w:val="24"/>
              </w:rPr>
              <w:t>el C</w:t>
            </w:r>
            <w:r w:rsidRPr="00680C40">
              <w:rPr>
                <w:rFonts w:ascii="Tahoma" w:eastAsia="Tahoma" w:hAnsi="Tahoma" w:cs="Tahoma"/>
                <w:sz w:val="24"/>
                <w:szCs w:val="24"/>
              </w:rPr>
              <w:t>ONCE</w:t>
            </w:r>
            <w:r w:rsidRPr="00680C40">
              <w:rPr>
                <w:rFonts w:ascii="Tahoma" w:eastAsia="Tahoma" w:hAnsi="Tahoma" w:cs="Tahoma"/>
                <w:spacing w:val="-1"/>
                <w:sz w:val="24"/>
                <w:szCs w:val="24"/>
              </w:rPr>
              <w:t>PT</w:t>
            </w:r>
            <w:r w:rsidRPr="00680C40">
              <w:rPr>
                <w:rFonts w:ascii="Tahoma" w:eastAsia="Tahoma" w:hAnsi="Tahoma" w:cs="Tahoma"/>
                <w:sz w:val="24"/>
                <w:szCs w:val="24"/>
              </w:rPr>
              <w:t>O</w:t>
            </w:r>
          </w:p>
          <w:p w14:paraId="1DC8ADBC" w14:textId="77777777" w:rsidR="00680C40" w:rsidRPr="00680C40" w:rsidRDefault="00680C40" w:rsidP="00680C40">
            <w:pPr>
              <w:tabs>
                <w:tab w:val="left" w:pos="-720"/>
                <w:tab w:val="left" w:pos="0"/>
              </w:tabs>
              <w:suppressAutoHyphens/>
              <w:spacing w:after="160" w:line="240" w:lineRule="atLeast"/>
              <w:jc w:val="both"/>
              <w:rPr>
                <w:rFonts w:ascii="Tahoma" w:eastAsia="Tahoma" w:hAnsi="Tahoma" w:cs="Tahoma"/>
                <w:sz w:val="24"/>
                <w:szCs w:val="24"/>
              </w:rPr>
            </w:pPr>
            <w:r w:rsidRPr="00680C40">
              <w:rPr>
                <w:rFonts w:ascii="Tahoma" w:eastAsia="Tahoma" w:hAnsi="Tahoma" w:cs="Tahoma"/>
                <w:spacing w:val="-1"/>
                <w:sz w:val="24"/>
                <w:szCs w:val="24"/>
              </w:rPr>
              <w:t>T</w:t>
            </w:r>
            <w:r w:rsidRPr="00680C40">
              <w:rPr>
                <w:rFonts w:ascii="Tahoma" w:eastAsia="Tahoma" w:hAnsi="Tahoma" w:cs="Tahoma"/>
                <w:spacing w:val="1"/>
                <w:sz w:val="24"/>
                <w:szCs w:val="24"/>
              </w:rPr>
              <w:t>É</w:t>
            </w:r>
            <w:r w:rsidRPr="00680C40">
              <w:rPr>
                <w:rFonts w:ascii="Tahoma" w:eastAsia="Tahoma" w:hAnsi="Tahoma" w:cs="Tahoma"/>
                <w:spacing w:val="-1"/>
                <w:sz w:val="24"/>
                <w:szCs w:val="24"/>
              </w:rPr>
              <w:t>C</w:t>
            </w:r>
            <w:r w:rsidRPr="00680C40">
              <w:rPr>
                <w:rFonts w:ascii="Tahoma" w:eastAsia="Tahoma" w:hAnsi="Tahoma" w:cs="Tahoma"/>
                <w:sz w:val="24"/>
                <w:szCs w:val="24"/>
              </w:rPr>
              <w:t>N</w:t>
            </w:r>
            <w:r w:rsidRPr="00680C40">
              <w:rPr>
                <w:rFonts w:ascii="Tahoma" w:eastAsia="Tahoma" w:hAnsi="Tahoma" w:cs="Tahoma"/>
                <w:spacing w:val="-1"/>
                <w:sz w:val="24"/>
                <w:szCs w:val="24"/>
              </w:rPr>
              <w:t>IC</w:t>
            </w:r>
            <w:r w:rsidRPr="00680C40">
              <w:rPr>
                <w:rFonts w:ascii="Tahoma" w:eastAsia="Tahoma" w:hAnsi="Tahoma" w:cs="Tahoma"/>
                <w:sz w:val="24"/>
                <w:szCs w:val="24"/>
              </w:rPr>
              <w:t>O</w:t>
            </w:r>
            <w:r w:rsidRPr="00680C40">
              <w:rPr>
                <w:rFonts w:ascii="Tahoma" w:eastAsia="Tahoma" w:hAnsi="Tahoma" w:cs="Tahoma"/>
                <w:spacing w:val="64"/>
                <w:sz w:val="24"/>
                <w:szCs w:val="24"/>
              </w:rPr>
              <w:t xml:space="preserve"> </w:t>
            </w:r>
            <w:r w:rsidRPr="00680C40">
              <w:rPr>
                <w:rFonts w:ascii="Tahoma" w:eastAsia="Tahoma" w:hAnsi="Tahoma" w:cs="Tahoma"/>
                <w:sz w:val="24"/>
                <w:szCs w:val="24"/>
              </w:rPr>
              <w:t>(</w:t>
            </w:r>
            <w:r w:rsidRPr="00680C40">
              <w:rPr>
                <w:rFonts w:ascii="Tahoma" w:eastAsia="Tahoma" w:hAnsi="Tahoma" w:cs="Tahoma"/>
                <w:spacing w:val="-1"/>
                <w:sz w:val="24"/>
                <w:szCs w:val="24"/>
              </w:rPr>
              <w:t>f</w:t>
            </w:r>
            <w:r w:rsidRPr="00680C40">
              <w:rPr>
                <w:rFonts w:ascii="Tahoma" w:eastAsia="Tahoma" w:hAnsi="Tahoma" w:cs="Tahoma"/>
                <w:sz w:val="24"/>
                <w:szCs w:val="24"/>
              </w:rPr>
              <w:t>or</w:t>
            </w:r>
            <w:r w:rsidRPr="00680C40">
              <w:rPr>
                <w:rFonts w:ascii="Tahoma" w:eastAsia="Tahoma" w:hAnsi="Tahoma" w:cs="Tahoma"/>
                <w:spacing w:val="-1"/>
                <w:sz w:val="24"/>
                <w:szCs w:val="24"/>
              </w:rPr>
              <w:t>ma</w:t>
            </w:r>
            <w:r w:rsidRPr="00680C40">
              <w:rPr>
                <w:rFonts w:ascii="Tahoma" w:eastAsia="Tahoma" w:hAnsi="Tahoma" w:cs="Tahoma"/>
                <w:sz w:val="24"/>
                <w:szCs w:val="24"/>
              </w:rPr>
              <w:t>to</w:t>
            </w:r>
            <w:r w:rsidRPr="00680C40">
              <w:rPr>
                <w:rFonts w:ascii="Tahoma" w:eastAsia="Tahoma" w:hAnsi="Tahoma" w:cs="Tahoma"/>
                <w:spacing w:val="59"/>
                <w:sz w:val="24"/>
                <w:szCs w:val="24"/>
              </w:rPr>
              <w:t xml:space="preserve"> </w:t>
            </w:r>
            <w:r w:rsidRPr="00680C40">
              <w:rPr>
                <w:rFonts w:ascii="Tahoma" w:eastAsia="Tahoma" w:hAnsi="Tahoma" w:cs="Tahoma"/>
                <w:sz w:val="24"/>
                <w:szCs w:val="24"/>
              </w:rPr>
              <w:t>F</w:t>
            </w:r>
            <w:r w:rsidRPr="00680C40">
              <w:rPr>
                <w:rFonts w:ascii="Tahoma" w:eastAsia="Tahoma" w:hAnsi="Tahoma" w:cs="Tahoma"/>
                <w:spacing w:val="1"/>
                <w:sz w:val="24"/>
                <w:szCs w:val="24"/>
              </w:rPr>
              <w:t>O</w:t>
            </w:r>
            <w:r w:rsidRPr="00680C40">
              <w:rPr>
                <w:rFonts w:ascii="Tahoma" w:eastAsia="Tahoma" w:hAnsi="Tahoma" w:cs="Tahoma"/>
                <w:spacing w:val="-1"/>
                <w:sz w:val="24"/>
                <w:szCs w:val="24"/>
              </w:rPr>
              <w:t>-C-</w:t>
            </w:r>
            <w:r w:rsidRPr="00680C40">
              <w:rPr>
                <w:rFonts w:ascii="Tahoma" w:eastAsia="Tahoma" w:hAnsi="Tahoma" w:cs="Tahoma"/>
                <w:sz w:val="24"/>
                <w:szCs w:val="24"/>
              </w:rPr>
              <w:t>RA</w:t>
            </w:r>
            <w:r w:rsidRPr="00680C40">
              <w:rPr>
                <w:rFonts w:ascii="Tahoma" w:eastAsia="Tahoma" w:hAnsi="Tahoma" w:cs="Tahoma"/>
                <w:spacing w:val="-1"/>
                <w:sz w:val="24"/>
                <w:szCs w:val="24"/>
              </w:rPr>
              <w:t>-22</w:t>
            </w:r>
            <w:r w:rsidRPr="00680C40">
              <w:rPr>
                <w:rFonts w:ascii="Tahoma" w:eastAsia="Tahoma" w:hAnsi="Tahoma" w:cs="Tahoma"/>
                <w:sz w:val="24"/>
                <w:szCs w:val="24"/>
              </w:rPr>
              <w:t>) las siguientes:</w:t>
            </w:r>
          </w:p>
          <w:p w14:paraId="36BDBE2B" w14:textId="77777777" w:rsidR="00680C40" w:rsidRPr="00680C40" w:rsidRDefault="00680C40" w:rsidP="00680C40">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 xml:space="preserve">Los copos, ramas y otras partes no </w:t>
            </w:r>
            <w:proofErr w:type="gramStart"/>
            <w:r w:rsidRPr="00680C40">
              <w:rPr>
                <w:rFonts w:ascii="Tahoma" w:eastAsia="Times New Roman" w:hAnsi="Tahoma" w:cs="Tahoma"/>
                <w:sz w:val="24"/>
                <w:szCs w:val="24"/>
                <w:lang w:val="es-ES" w:eastAsia="es-ES"/>
              </w:rPr>
              <w:t>aprovechables,  se</w:t>
            </w:r>
            <w:proofErr w:type="gramEnd"/>
            <w:r w:rsidRPr="00680C40">
              <w:rPr>
                <w:rFonts w:ascii="Tahoma" w:eastAsia="Times New Roman" w:hAnsi="Tahoma" w:cs="Tahoma"/>
                <w:sz w:val="24"/>
                <w:szCs w:val="24"/>
                <w:lang w:val="es-ES" w:eastAsia="es-ES"/>
              </w:rPr>
              <w:t xml:space="preserve"> repicarán y esparcirán   por el área,    para </w:t>
            </w:r>
          </w:p>
          <w:p w14:paraId="28354C4B" w14:textId="77777777" w:rsidR="00680C40" w:rsidRPr="00680C40" w:rsidRDefault="00680C40" w:rsidP="00680C40">
            <w:pPr>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 xml:space="preserve">facilitar su incorporación al suelo como materia orgánica; se debe hacer el repique de 50 centímetros </w:t>
            </w:r>
          </w:p>
          <w:p w14:paraId="1FBC9677" w14:textId="77777777" w:rsidR="00680C40" w:rsidRPr="00680C40" w:rsidRDefault="00680C40" w:rsidP="00680C40">
            <w:pPr>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 xml:space="preserve">de longitud. </w:t>
            </w:r>
          </w:p>
          <w:p w14:paraId="20E51612" w14:textId="77777777" w:rsidR="00680C40" w:rsidRPr="00680C40" w:rsidRDefault="00680C40" w:rsidP="00680C40">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Mantener los cauces de las fuentes hídricas libres de residuos producto del aprovechamiento.</w:t>
            </w:r>
          </w:p>
          <w:p w14:paraId="0F8C64EB" w14:textId="77777777" w:rsidR="00680C40" w:rsidRPr="00680C40" w:rsidRDefault="00680C40" w:rsidP="00680C40">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La socola y entresaca se hará de manera uniforme para evitar claros en el guadual.</w:t>
            </w:r>
          </w:p>
          <w:p w14:paraId="18083D93" w14:textId="77777777" w:rsidR="00680C40" w:rsidRPr="00680C40" w:rsidRDefault="00680C40" w:rsidP="00680C40">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Los cortes se realizarán a la altura del primer nudo inferior y a ras del mismo.</w:t>
            </w:r>
          </w:p>
          <w:p w14:paraId="0F2EFEB5" w14:textId="77777777" w:rsidR="00680C40" w:rsidRPr="00680C40" w:rsidRDefault="00680C40" w:rsidP="00680C40">
            <w:pPr>
              <w:numPr>
                <w:ilvl w:val="0"/>
                <w:numId w:val="7"/>
              </w:numPr>
              <w:tabs>
                <w:tab w:val="num" w:pos="360"/>
              </w:tabs>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lastRenderedPageBreak/>
              <w:t xml:space="preserve">Se eliminará en su totalidad la guadua seca y la que presenta problemas fitosanitarios y se </w:t>
            </w:r>
          </w:p>
          <w:p w14:paraId="18EE121D" w14:textId="77777777" w:rsidR="00680C40" w:rsidRPr="00680C40" w:rsidRDefault="00680C40" w:rsidP="00680C40">
            <w:pPr>
              <w:spacing w:after="0" w:line="240" w:lineRule="auto"/>
              <w:ind w:left="360"/>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retirará del área.</w:t>
            </w:r>
          </w:p>
          <w:p w14:paraId="0039AA65" w14:textId="77777777" w:rsidR="00680C40" w:rsidRPr="00680C40" w:rsidRDefault="00680C40" w:rsidP="00680C40">
            <w:pPr>
              <w:spacing w:after="0" w:line="240" w:lineRule="auto"/>
              <w:jc w:val="both"/>
              <w:rPr>
                <w:rFonts w:ascii="Tahoma" w:eastAsia="Times New Roman" w:hAnsi="Tahoma" w:cs="Tahoma"/>
                <w:b/>
                <w:bCs/>
                <w:sz w:val="24"/>
                <w:szCs w:val="24"/>
                <w:lang w:val="es-ES" w:eastAsia="es-ES"/>
              </w:rPr>
            </w:pPr>
          </w:p>
        </w:tc>
      </w:tr>
    </w:tbl>
    <w:p w14:paraId="2CD90E7E" w14:textId="77777777" w:rsidR="00680C40" w:rsidRPr="00680C40" w:rsidRDefault="00680C40" w:rsidP="00680C40">
      <w:pPr>
        <w:spacing w:after="0" w:line="240" w:lineRule="auto"/>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lastRenderedPageBreak/>
        <w:t>Además de las anteriores, no podrá obviar las siguientes:</w:t>
      </w:r>
    </w:p>
    <w:p w14:paraId="1E0DC733" w14:textId="77777777" w:rsidR="00680C40" w:rsidRPr="00680C40" w:rsidRDefault="00680C40" w:rsidP="00680C40">
      <w:pPr>
        <w:spacing w:after="0" w:line="240" w:lineRule="auto"/>
        <w:jc w:val="both"/>
        <w:rPr>
          <w:rFonts w:ascii="Tahoma" w:eastAsia="Times New Roman" w:hAnsi="Tahoma" w:cs="Tahoma"/>
          <w:sz w:val="24"/>
          <w:szCs w:val="24"/>
          <w:lang w:val="es-ES" w:eastAsia="es-ES"/>
        </w:rPr>
      </w:pPr>
    </w:p>
    <w:p w14:paraId="119FB7B0" w14:textId="77777777" w:rsidR="00680C40" w:rsidRPr="00680C40" w:rsidRDefault="00680C40" w:rsidP="00680C40">
      <w:pPr>
        <w:numPr>
          <w:ilvl w:val="0"/>
          <w:numId w:val="6"/>
        </w:numPr>
        <w:spacing w:after="0" w:line="240" w:lineRule="auto"/>
        <w:contextualSpacing/>
        <w:jc w:val="both"/>
        <w:rPr>
          <w:rFonts w:ascii="Tahoma" w:eastAsia="Times New Roman" w:hAnsi="Tahoma" w:cs="Tahoma"/>
          <w:spacing w:val="-3"/>
          <w:sz w:val="24"/>
          <w:szCs w:val="24"/>
          <w:lang w:val="es-ES_tradnl" w:eastAsia="es-ES"/>
        </w:rPr>
      </w:pPr>
      <w:r w:rsidRPr="00680C40">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7568B58" w14:textId="77777777" w:rsidR="00680C40" w:rsidRPr="00680C40" w:rsidRDefault="00680C40" w:rsidP="00680C40">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680C40">
        <w:rPr>
          <w:rFonts w:ascii="Tahoma" w:eastAsia="Calibri" w:hAnsi="Tahoma" w:cs="Tahoma"/>
          <w:spacing w:val="-3"/>
          <w:sz w:val="24"/>
          <w:szCs w:val="24"/>
          <w:lang w:val="es-ES_tradnl"/>
        </w:rPr>
        <w:t>Los cortes antiguos, se mejorarán dejándolos en el primero o segundo nudo y a ras del mismo.</w:t>
      </w:r>
    </w:p>
    <w:p w14:paraId="0E2C6F7C" w14:textId="77777777" w:rsidR="00680C40" w:rsidRPr="00680C40" w:rsidRDefault="00680C40" w:rsidP="00680C40">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680C40">
        <w:rPr>
          <w:rFonts w:ascii="Tahoma" w:eastAsia="Calibri" w:hAnsi="Tahoma" w:cs="Tahoma"/>
          <w:spacing w:val="-3"/>
          <w:sz w:val="24"/>
          <w:szCs w:val="24"/>
          <w:lang w:val="es-ES_tradnl"/>
        </w:rPr>
        <w:t>Evitar que se formen palizadas y represamientos en las fuentes de agua.</w:t>
      </w:r>
    </w:p>
    <w:p w14:paraId="59BDAA95" w14:textId="77777777" w:rsidR="00680C40" w:rsidRPr="00680C40" w:rsidRDefault="00680C40" w:rsidP="00680C40">
      <w:pPr>
        <w:numPr>
          <w:ilvl w:val="0"/>
          <w:numId w:val="6"/>
        </w:numPr>
        <w:tabs>
          <w:tab w:val="left" w:pos="-720"/>
        </w:tabs>
        <w:suppressAutoHyphens/>
        <w:spacing w:after="0" w:line="240" w:lineRule="atLeast"/>
        <w:ind w:left="709" w:hanging="283"/>
        <w:jc w:val="both"/>
        <w:rPr>
          <w:rFonts w:ascii="Tahoma" w:eastAsia="Calibri" w:hAnsi="Tahoma" w:cs="Tahoma"/>
          <w:spacing w:val="-3"/>
          <w:sz w:val="24"/>
          <w:szCs w:val="24"/>
        </w:rPr>
      </w:pPr>
      <w:r w:rsidRPr="00680C40">
        <w:rPr>
          <w:rFonts w:ascii="Tahoma" w:eastAsia="Calibri" w:hAnsi="Tahoma" w:cs="Tahoma"/>
          <w:spacing w:val="-3"/>
          <w:sz w:val="24"/>
          <w:szCs w:val="24"/>
        </w:rPr>
        <w:t>Las zonas de palizadas, claros y caminos de arriería, serán objeto de resiembra, de acuerdo al área afectada.</w:t>
      </w:r>
    </w:p>
    <w:p w14:paraId="5C45FB5B" w14:textId="77777777" w:rsidR="00680C40" w:rsidRPr="00680C40" w:rsidRDefault="00680C40" w:rsidP="00680C40">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80C40">
        <w:rPr>
          <w:rFonts w:ascii="Tahoma" w:eastAsia="Calibri" w:hAnsi="Tahoma" w:cs="Tahoma"/>
          <w:spacing w:val="-3"/>
          <w:sz w:val="24"/>
          <w:szCs w:val="24"/>
        </w:rPr>
        <w:t>La presente autorización no permite el cambio de uso del suelo en el área a intervenir con el manejo silvicultural.</w:t>
      </w:r>
    </w:p>
    <w:p w14:paraId="03C8BB1D" w14:textId="77777777" w:rsidR="00680C40" w:rsidRPr="00680C40" w:rsidRDefault="00680C40" w:rsidP="00680C40">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80C40">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46BEEDF9" w14:textId="77777777" w:rsidR="00680C40" w:rsidRPr="00680C40" w:rsidRDefault="00680C40" w:rsidP="00680C40">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80C40">
        <w:rPr>
          <w:rFonts w:ascii="Tahoma" w:eastAsia="Calibri" w:hAnsi="Tahoma" w:cs="Tahoma"/>
          <w:spacing w:val="-3"/>
          <w:sz w:val="24"/>
          <w:szCs w:val="24"/>
          <w:lang w:val="es-ES_tradnl"/>
        </w:rPr>
        <w:t xml:space="preserve">a la Subdirección de Regulación y Control Ambiental, programa fauna, en caso de ser necesaria </w:t>
      </w:r>
      <w:r w:rsidRPr="00680C40">
        <w:rPr>
          <w:rFonts w:ascii="Tahoma" w:eastAsia="Calibri" w:hAnsi="Tahoma" w:cs="Tahoma"/>
          <w:spacing w:val="-3"/>
          <w:sz w:val="24"/>
          <w:szCs w:val="24"/>
          <w:lang w:val="es-ES_tradnl"/>
        </w:rPr>
        <w:t>su reubicación, para identificar las técnicas adecuadas para su manejo, protección y traslado.</w:t>
      </w:r>
    </w:p>
    <w:p w14:paraId="25BC4A44" w14:textId="77777777" w:rsidR="00680C40" w:rsidRPr="00680C40" w:rsidRDefault="00680C40" w:rsidP="00680C40">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80C40">
        <w:rPr>
          <w:rFonts w:ascii="Tahoma" w:eastAsia="Calibri" w:hAnsi="Tahoma" w:cs="Tahoma"/>
          <w:spacing w:val="-3"/>
          <w:sz w:val="24"/>
          <w:szCs w:val="24"/>
          <w:lang w:val="es-ES_tradnl"/>
        </w:rPr>
        <w:t>La asistencia técnica será obligatoria y permanente durante la totalidad del periodo o turno del aprovechamiento forestal, tal y como estipula el parágrafo 4 del Artículo 14 de la Resolución 666 de 2.008.</w:t>
      </w:r>
    </w:p>
    <w:p w14:paraId="4379E041" w14:textId="77777777" w:rsidR="00680C40" w:rsidRPr="00680C40" w:rsidRDefault="00680C40" w:rsidP="00680C40">
      <w:pPr>
        <w:numPr>
          <w:ilvl w:val="0"/>
          <w:numId w:val="6"/>
        </w:numPr>
        <w:tabs>
          <w:tab w:val="left" w:pos="-720"/>
          <w:tab w:val="left" w:pos="0"/>
        </w:tabs>
        <w:suppressAutoHyphens/>
        <w:spacing w:after="0" w:line="240" w:lineRule="atLeast"/>
        <w:jc w:val="both"/>
        <w:rPr>
          <w:rFonts w:ascii="Tahoma" w:eastAsia="Calibri" w:hAnsi="Tahoma" w:cs="Tahoma"/>
          <w:spacing w:val="-3"/>
          <w:sz w:val="24"/>
          <w:szCs w:val="24"/>
        </w:rPr>
      </w:pPr>
      <w:r w:rsidRPr="00680C40">
        <w:rPr>
          <w:rFonts w:ascii="Tahoma" w:eastAsia="Calibri" w:hAnsi="Tahoma" w:cs="Tahoma"/>
          <w:spacing w:val="-3"/>
          <w:sz w:val="24"/>
          <w:szCs w:val="24"/>
        </w:rPr>
        <w:t>Presentar informes de avance a la Corporación Autónoma Regional del Quindío, el primer informe se rendirá cuando el aprovechamiento autorizado muestre un avance del 35%, el segundo cuando se llegue al 60% y el último al finalizar el aprovechamiento (artículo 17 de la resolución 666 de 2.008).</w:t>
      </w:r>
    </w:p>
    <w:p w14:paraId="359CF761" w14:textId="77777777" w:rsidR="00680C40" w:rsidRPr="00680C40" w:rsidRDefault="00680C40" w:rsidP="00680C40">
      <w:pPr>
        <w:numPr>
          <w:ilvl w:val="0"/>
          <w:numId w:val="6"/>
        </w:numPr>
        <w:spacing w:after="0" w:line="276" w:lineRule="auto"/>
        <w:jc w:val="both"/>
        <w:rPr>
          <w:rFonts w:ascii="Tahoma" w:eastAsia="Calibri" w:hAnsi="Tahoma" w:cs="Tahoma"/>
          <w:b/>
          <w:sz w:val="24"/>
          <w:szCs w:val="24"/>
          <w:u w:val="single"/>
        </w:rPr>
      </w:pPr>
      <w:r w:rsidRPr="00680C40">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61CB0EF1" w14:textId="77777777" w:rsidR="00680C40" w:rsidRPr="00680C40" w:rsidRDefault="00680C40" w:rsidP="00680C40">
      <w:pPr>
        <w:spacing w:after="0" w:line="240" w:lineRule="auto"/>
        <w:ind w:left="720"/>
        <w:contextualSpacing/>
        <w:rPr>
          <w:rFonts w:ascii="Tahoma" w:eastAsia="Times New Roman" w:hAnsi="Tahoma" w:cs="Tahoma"/>
          <w:sz w:val="24"/>
          <w:szCs w:val="24"/>
          <w:u w:val="single"/>
          <w:lang w:val="es-ES" w:eastAsia="es-ES"/>
        </w:rPr>
      </w:pPr>
    </w:p>
    <w:p w14:paraId="46091110"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680C40">
        <w:rPr>
          <w:rFonts w:ascii="Tahoma" w:eastAsia="Calibri" w:hAnsi="Tahoma" w:cs="Tahoma"/>
          <w:b/>
          <w:bCs/>
          <w:spacing w:val="-3"/>
          <w:sz w:val="24"/>
          <w:szCs w:val="24"/>
          <w:lang w:val="es-ES_tradnl"/>
        </w:rPr>
        <w:t xml:space="preserve">DESTINO DE LOS PRODUCTOS: </w:t>
      </w:r>
      <w:r w:rsidRPr="00680C40">
        <w:rPr>
          <w:rFonts w:ascii="Tahoma" w:eastAsia="Calibri" w:hAnsi="Tahoma" w:cs="Tahoma"/>
          <w:spacing w:val="-3"/>
          <w:sz w:val="24"/>
          <w:szCs w:val="24"/>
          <w:lang w:val="es-ES_tradnl"/>
        </w:rPr>
        <w:t xml:space="preserve">Los productos a obtener se destinarán para </w:t>
      </w:r>
      <w:r w:rsidRPr="00680C40">
        <w:rPr>
          <w:rFonts w:ascii="Tahoma" w:eastAsia="Calibri" w:hAnsi="Tahoma" w:cs="Tahoma"/>
          <w:b/>
          <w:bCs/>
          <w:spacing w:val="-3"/>
          <w:sz w:val="24"/>
          <w:szCs w:val="24"/>
          <w:lang w:val="es-ES_tradnl"/>
        </w:rPr>
        <w:t>COMERCIO.</w:t>
      </w:r>
    </w:p>
    <w:p w14:paraId="64E060A9" w14:textId="77777777" w:rsidR="00680C40" w:rsidRPr="00680C40" w:rsidRDefault="00680C40" w:rsidP="00680C4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PARÁGRAFO 1</w:t>
      </w:r>
      <w:r w:rsidRPr="00680C40">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680C40">
        <w:rPr>
          <w:rFonts w:ascii="Tahoma" w:eastAsia="Times New Roman" w:hAnsi="Tahoma" w:cs="Tahoma"/>
          <w:b/>
          <w:bCs/>
          <w:spacing w:val="-3"/>
          <w:sz w:val="24"/>
          <w:szCs w:val="24"/>
          <w:lang w:val="es-ES_tradnl" w:eastAsia="es-ES"/>
        </w:rPr>
        <w:t>CORPORACIÓN AUTÓNOMA REGIONAL DEL QUINDÍO.</w:t>
      </w:r>
    </w:p>
    <w:p w14:paraId="0EE92909" w14:textId="77777777" w:rsidR="00680C40" w:rsidRPr="00680C40" w:rsidRDefault="00680C40" w:rsidP="00680C4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21D7F87E" w14:textId="77777777" w:rsidR="00680C40" w:rsidRPr="00680C40" w:rsidRDefault="00680C40" w:rsidP="00680C40">
      <w:pPr>
        <w:tabs>
          <w:tab w:val="left" w:pos="0"/>
        </w:tabs>
        <w:suppressAutoHyphens/>
        <w:spacing w:after="160" w:line="240" w:lineRule="atLeast"/>
        <w:jc w:val="both"/>
        <w:rPr>
          <w:rFonts w:ascii="Tahoma" w:eastAsia="Calibri" w:hAnsi="Tahoma" w:cs="Tahoma"/>
          <w:spacing w:val="-3"/>
          <w:sz w:val="24"/>
          <w:szCs w:val="24"/>
        </w:rPr>
      </w:pPr>
      <w:r w:rsidRPr="00680C40">
        <w:rPr>
          <w:rFonts w:ascii="Tahoma" w:eastAsia="Calibri" w:hAnsi="Tahoma" w:cs="Tahoma"/>
          <w:b/>
          <w:bCs/>
          <w:spacing w:val="-3"/>
          <w:sz w:val="24"/>
          <w:szCs w:val="24"/>
        </w:rPr>
        <w:t>ARTÍCULO TERCERO</w:t>
      </w:r>
      <w:r w:rsidRPr="00680C40">
        <w:rPr>
          <w:rFonts w:ascii="Tahoma" w:eastAsia="Calibri" w:hAnsi="Tahoma" w:cs="Tahoma"/>
          <w:spacing w:val="-3"/>
          <w:sz w:val="24"/>
          <w:szCs w:val="24"/>
        </w:rPr>
        <w:t xml:space="preserve">: El Propietario y/o apoderado al momento de la </w:t>
      </w:r>
      <w:r w:rsidRPr="00680C40">
        <w:rPr>
          <w:rFonts w:ascii="Tahoma" w:eastAsia="Calibri" w:hAnsi="Tahoma" w:cs="Tahoma"/>
          <w:spacing w:val="-3"/>
          <w:sz w:val="24"/>
          <w:szCs w:val="24"/>
        </w:rPr>
        <w:lastRenderedPageBreak/>
        <w:t xml:space="preserve">notificación de esta autorización, deberá cancelar en la tesorería de la </w:t>
      </w:r>
      <w:r w:rsidRPr="00680C40">
        <w:rPr>
          <w:rFonts w:ascii="Tahoma" w:eastAsia="Calibri" w:hAnsi="Tahoma" w:cs="Tahoma"/>
          <w:b/>
          <w:bCs/>
          <w:spacing w:val="-3"/>
          <w:sz w:val="24"/>
          <w:szCs w:val="24"/>
          <w:lang w:val="es-ES_tradnl"/>
        </w:rPr>
        <w:t>CORPORACIÓN AUTÓNOMA REGIONAL DEL QUINDÍO</w:t>
      </w:r>
      <w:r w:rsidRPr="00680C40">
        <w:rPr>
          <w:rFonts w:ascii="Tahoma" w:eastAsia="Calibri" w:hAnsi="Tahoma" w:cs="Tahoma"/>
          <w:b/>
          <w:bCs/>
          <w:spacing w:val="-3"/>
          <w:sz w:val="24"/>
          <w:szCs w:val="24"/>
        </w:rPr>
        <w:t>,</w:t>
      </w:r>
      <w:r w:rsidRPr="00680C40">
        <w:rPr>
          <w:rFonts w:ascii="Tahoma" w:eastAsia="Calibri" w:hAnsi="Tahoma" w:cs="Tahoma"/>
          <w:spacing w:val="-3"/>
          <w:sz w:val="24"/>
          <w:szCs w:val="24"/>
        </w:rPr>
        <w:t xml:space="preserve"> de conformidad con lo establecido en la Resolución 574 del 20 de abril de 2.020, se indica que  </w:t>
      </w:r>
      <w:r w:rsidRPr="00680C40">
        <w:rPr>
          <w:rFonts w:ascii="Tahoma" w:eastAsia="Calibri" w:hAnsi="Tahoma" w:cs="Tahoma"/>
          <w:sz w:val="24"/>
          <w:szCs w:val="24"/>
        </w:rPr>
        <w:t xml:space="preserve"> el valor a pagar es la </w:t>
      </w:r>
      <w:r w:rsidRPr="00680C40">
        <w:rPr>
          <w:rFonts w:ascii="Tahoma" w:eastAsia="Calibri" w:hAnsi="Tahoma" w:cs="Tahoma"/>
          <w:spacing w:val="-3"/>
          <w:sz w:val="24"/>
          <w:szCs w:val="24"/>
        </w:rPr>
        <w:t xml:space="preserve">suma de </w:t>
      </w:r>
      <w:r w:rsidRPr="00680C40">
        <w:rPr>
          <w:rFonts w:ascii="Tahoma" w:eastAsia="Calibri" w:hAnsi="Tahoma" w:cs="Tahoma"/>
          <w:b/>
          <w:sz w:val="24"/>
          <w:szCs w:val="24"/>
        </w:rPr>
        <w:t xml:space="preserve">CIENTO SESENTA Y SIETE MIL CUATROCIENTOS SETENTA Y OCHO PESOS MCTE ($167. 478, </w:t>
      </w:r>
      <w:proofErr w:type="spellStart"/>
      <w:r w:rsidRPr="00680C40">
        <w:rPr>
          <w:rFonts w:ascii="Tahoma" w:eastAsia="Calibri" w:hAnsi="Tahoma" w:cs="Tahoma"/>
          <w:b/>
          <w:sz w:val="24"/>
          <w:szCs w:val="24"/>
        </w:rPr>
        <w:t>oo</w:t>
      </w:r>
      <w:proofErr w:type="spellEnd"/>
      <w:r w:rsidRPr="00680C40">
        <w:rPr>
          <w:rFonts w:ascii="Tahoma" w:eastAsia="Calibri" w:hAnsi="Tahoma" w:cs="Tahoma"/>
          <w:b/>
          <w:sz w:val="24"/>
          <w:szCs w:val="24"/>
        </w:rPr>
        <w:t>)</w:t>
      </w:r>
      <w:r w:rsidRPr="00680C40">
        <w:rPr>
          <w:rFonts w:ascii="Tahoma" w:eastAsia="Calibri" w:hAnsi="Tahoma" w:cs="Tahoma"/>
          <w:sz w:val="24"/>
          <w:szCs w:val="24"/>
        </w:rPr>
        <w:t xml:space="preserve"> por los conceptos que me permito </w:t>
      </w:r>
      <w:r w:rsidRPr="00680C40">
        <w:rPr>
          <w:rFonts w:ascii="Tahoma" w:eastAsia="Calibri" w:hAnsi="Tahoma" w:cs="Tahoma"/>
          <w:spacing w:val="-3"/>
          <w:sz w:val="24"/>
          <w:szCs w:val="24"/>
        </w:rPr>
        <w:t>especificar:</w:t>
      </w:r>
    </w:p>
    <w:p w14:paraId="7564B26B" w14:textId="77777777" w:rsidR="00680C40" w:rsidRPr="00680C40" w:rsidRDefault="00680C40" w:rsidP="00680C40">
      <w:pPr>
        <w:tabs>
          <w:tab w:val="left" w:pos="0"/>
        </w:tabs>
        <w:suppressAutoHyphens/>
        <w:spacing w:after="160" w:line="240" w:lineRule="atLeast"/>
        <w:jc w:val="both"/>
        <w:rPr>
          <w:rFonts w:ascii="Tahoma" w:eastAsia="Calibri" w:hAnsi="Tahoma" w:cs="Tahoma"/>
          <w:spacing w:val="-3"/>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680C40" w:rsidRPr="00680C40" w14:paraId="77D31BB5" w14:textId="77777777" w:rsidTr="00371700">
        <w:trPr>
          <w:trHeight w:val="340"/>
          <w:jc w:val="center"/>
        </w:trPr>
        <w:tc>
          <w:tcPr>
            <w:tcW w:w="5107" w:type="dxa"/>
            <w:shd w:val="clear" w:color="auto" w:fill="BFBFBF"/>
            <w:vAlign w:val="center"/>
          </w:tcPr>
          <w:p w14:paraId="331D9900"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b/>
                <w:spacing w:val="-3"/>
                <w:sz w:val="24"/>
                <w:szCs w:val="24"/>
              </w:rPr>
            </w:pPr>
            <w:r w:rsidRPr="00680C40">
              <w:rPr>
                <w:rFonts w:ascii="Tahoma" w:eastAsia="Calibri" w:hAnsi="Tahoma" w:cs="Tahoma"/>
                <w:b/>
                <w:spacing w:val="-3"/>
                <w:sz w:val="24"/>
                <w:szCs w:val="24"/>
              </w:rPr>
              <w:t>CONCEPTO</w:t>
            </w:r>
          </w:p>
        </w:tc>
        <w:tc>
          <w:tcPr>
            <w:tcW w:w="2826" w:type="dxa"/>
            <w:shd w:val="clear" w:color="auto" w:fill="BFBFBF"/>
            <w:vAlign w:val="center"/>
          </w:tcPr>
          <w:p w14:paraId="11835EA8"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680C40">
              <w:rPr>
                <w:rFonts w:ascii="Tahoma" w:eastAsia="Calibri" w:hAnsi="Tahoma" w:cs="Tahoma"/>
                <w:b/>
                <w:spacing w:val="-3"/>
                <w:sz w:val="24"/>
                <w:szCs w:val="24"/>
                <w:lang w:val="es-ES_tradnl"/>
              </w:rPr>
              <w:t>VALOR ($)</w:t>
            </w:r>
          </w:p>
        </w:tc>
      </w:tr>
      <w:tr w:rsidR="00680C40" w:rsidRPr="00680C40" w14:paraId="24E77578" w14:textId="77777777" w:rsidTr="00371700">
        <w:trPr>
          <w:trHeight w:val="340"/>
          <w:jc w:val="center"/>
        </w:trPr>
        <w:tc>
          <w:tcPr>
            <w:tcW w:w="5107" w:type="dxa"/>
            <w:vAlign w:val="center"/>
          </w:tcPr>
          <w:p w14:paraId="78DAF64C" w14:textId="77777777" w:rsidR="00680C40" w:rsidRPr="00680C40" w:rsidRDefault="00680C40" w:rsidP="00680C40">
            <w:pPr>
              <w:tabs>
                <w:tab w:val="left" w:pos="-720"/>
                <w:tab w:val="left" w:pos="0"/>
              </w:tabs>
              <w:suppressAutoHyphens/>
              <w:spacing w:after="160" w:line="240" w:lineRule="atLeast"/>
              <w:rPr>
                <w:rFonts w:ascii="Tahoma" w:eastAsia="Calibri" w:hAnsi="Tahoma" w:cs="Tahoma"/>
                <w:spacing w:val="-3"/>
                <w:sz w:val="24"/>
                <w:szCs w:val="24"/>
              </w:rPr>
            </w:pPr>
            <w:r w:rsidRPr="00680C40">
              <w:rPr>
                <w:rFonts w:ascii="Tahoma" w:eastAsia="Calibri" w:hAnsi="Tahoma" w:cs="Tahoma"/>
                <w:spacing w:val="-3"/>
                <w:sz w:val="24"/>
                <w:szCs w:val="24"/>
              </w:rPr>
              <w:t>PUBLICACION DE LA RESOLUCION EN EL BOLETIN AMBIENTAL</w:t>
            </w:r>
          </w:p>
        </w:tc>
        <w:tc>
          <w:tcPr>
            <w:tcW w:w="2826" w:type="dxa"/>
            <w:vAlign w:val="center"/>
          </w:tcPr>
          <w:p w14:paraId="0327B215"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spacing w:val="-3"/>
                <w:sz w:val="24"/>
                <w:szCs w:val="24"/>
              </w:rPr>
            </w:pPr>
            <w:r w:rsidRPr="00680C40">
              <w:rPr>
                <w:rFonts w:ascii="Tahoma" w:eastAsia="Calibri" w:hAnsi="Tahoma" w:cs="Tahoma"/>
                <w:spacing w:val="-3"/>
                <w:sz w:val="24"/>
                <w:szCs w:val="24"/>
              </w:rPr>
              <w:t xml:space="preserve">39.911.oo </w:t>
            </w:r>
          </w:p>
        </w:tc>
      </w:tr>
      <w:tr w:rsidR="00680C40" w:rsidRPr="00680C40" w14:paraId="6B925685" w14:textId="77777777" w:rsidTr="00371700">
        <w:trPr>
          <w:trHeight w:val="340"/>
          <w:jc w:val="center"/>
        </w:trPr>
        <w:tc>
          <w:tcPr>
            <w:tcW w:w="5107" w:type="dxa"/>
            <w:vAlign w:val="center"/>
          </w:tcPr>
          <w:p w14:paraId="5E924C05" w14:textId="77777777" w:rsidR="00680C40" w:rsidRPr="00680C40" w:rsidRDefault="00680C40" w:rsidP="00680C40">
            <w:pPr>
              <w:tabs>
                <w:tab w:val="left" w:pos="-720"/>
                <w:tab w:val="left" w:pos="0"/>
              </w:tabs>
              <w:suppressAutoHyphens/>
              <w:spacing w:after="160" w:line="240" w:lineRule="atLeast"/>
              <w:rPr>
                <w:rFonts w:ascii="Tahoma" w:eastAsia="Calibri" w:hAnsi="Tahoma" w:cs="Tahoma"/>
                <w:spacing w:val="-3"/>
                <w:sz w:val="24"/>
                <w:szCs w:val="24"/>
              </w:rPr>
            </w:pPr>
            <w:r w:rsidRPr="00680C40">
              <w:rPr>
                <w:rFonts w:ascii="Tahoma" w:eastAsia="Calibri" w:hAnsi="Tahoma" w:cs="Tahoma"/>
                <w:spacing w:val="-3"/>
                <w:sz w:val="24"/>
                <w:szCs w:val="24"/>
              </w:rPr>
              <w:t>SERVICIO AL SEGUIMIENTO DEL PRESENTE PERMISO</w:t>
            </w:r>
          </w:p>
        </w:tc>
        <w:tc>
          <w:tcPr>
            <w:tcW w:w="2826" w:type="dxa"/>
            <w:vAlign w:val="center"/>
          </w:tcPr>
          <w:p w14:paraId="2D7B3AFA"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proofErr w:type="gramStart"/>
            <w:r w:rsidRPr="00680C40">
              <w:rPr>
                <w:rFonts w:ascii="Tahoma" w:eastAsia="Calibri" w:hAnsi="Tahoma" w:cs="Tahoma"/>
                <w:spacing w:val="-3"/>
                <w:sz w:val="24"/>
                <w:szCs w:val="24"/>
              </w:rPr>
              <w:t>127,567.oo</w:t>
            </w:r>
            <w:proofErr w:type="gramEnd"/>
          </w:p>
        </w:tc>
      </w:tr>
      <w:tr w:rsidR="00680C40" w:rsidRPr="00680C40" w14:paraId="741D700D" w14:textId="77777777" w:rsidTr="00371700">
        <w:trPr>
          <w:trHeight w:val="340"/>
          <w:jc w:val="center"/>
        </w:trPr>
        <w:tc>
          <w:tcPr>
            <w:tcW w:w="5107" w:type="dxa"/>
            <w:shd w:val="clear" w:color="auto" w:fill="BFBFBF"/>
            <w:vAlign w:val="center"/>
          </w:tcPr>
          <w:p w14:paraId="680E1404" w14:textId="77777777" w:rsidR="00680C40" w:rsidRPr="00680C40" w:rsidRDefault="00680C40" w:rsidP="00680C40">
            <w:pPr>
              <w:tabs>
                <w:tab w:val="left" w:pos="-720"/>
                <w:tab w:val="left" w:pos="0"/>
              </w:tabs>
              <w:suppressAutoHyphens/>
              <w:spacing w:after="160" w:line="240" w:lineRule="atLeast"/>
              <w:rPr>
                <w:rFonts w:ascii="Tahoma" w:eastAsia="Calibri" w:hAnsi="Tahoma" w:cs="Tahoma"/>
                <w:spacing w:val="-3"/>
                <w:sz w:val="24"/>
                <w:szCs w:val="24"/>
              </w:rPr>
            </w:pPr>
            <w:r w:rsidRPr="00680C40">
              <w:rPr>
                <w:rFonts w:ascii="Tahoma" w:eastAsia="Calibri" w:hAnsi="Tahoma" w:cs="Tahoma"/>
                <w:b/>
                <w:spacing w:val="-3"/>
                <w:sz w:val="24"/>
                <w:szCs w:val="24"/>
              </w:rPr>
              <w:t>TOTAL</w:t>
            </w:r>
          </w:p>
        </w:tc>
        <w:tc>
          <w:tcPr>
            <w:tcW w:w="2826" w:type="dxa"/>
            <w:shd w:val="clear" w:color="auto" w:fill="BFBFBF"/>
            <w:vAlign w:val="center"/>
          </w:tcPr>
          <w:p w14:paraId="7F22C646" w14:textId="77777777" w:rsidR="00680C40" w:rsidRPr="00680C40" w:rsidRDefault="00680C40" w:rsidP="00680C40">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680C40">
              <w:rPr>
                <w:rFonts w:ascii="Tahoma" w:eastAsia="Calibri" w:hAnsi="Tahoma" w:cs="Tahoma"/>
                <w:b/>
                <w:sz w:val="24"/>
                <w:szCs w:val="24"/>
              </w:rPr>
              <w:t>$</w:t>
            </w:r>
            <w:proofErr w:type="gramStart"/>
            <w:r w:rsidRPr="00680C40">
              <w:rPr>
                <w:rFonts w:ascii="Tahoma" w:eastAsia="Calibri" w:hAnsi="Tahoma" w:cs="Tahoma"/>
                <w:b/>
                <w:sz w:val="24"/>
                <w:szCs w:val="24"/>
              </w:rPr>
              <w:t>167.478.oo</w:t>
            </w:r>
            <w:proofErr w:type="gramEnd"/>
          </w:p>
        </w:tc>
      </w:tr>
    </w:tbl>
    <w:p w14:paraId="2860900B" w14:textId="77777777" w:rsidR="00680C40" w:rsidRPr="00680C40" w:rsidRDefault="00680C40" w:rsidP="00680C40">
      <w:pPr>
        <w:tabs>
          <w:tab w:val="left" w:pos="0"/>
        </w:tabs>
        <w:suppressAutoHyphens/>
        <w:spacing w:after="160" w:line="240" w:lineRule="atLeast"/>
        <w:jc w:val="both"/>
        <w:rPr>
          <w:rFonts w:ascii="Tahoma" w:eastAsia="Calibri" w:hAnsi="Tahoma" w:cs="Tahoma"/>
          <w:b/>
          <w:spacing w:val="-3"/>
          <w:sz w:val="24"/>
          <w:szCs w:val="24"/>
          <w:lang w:val="es-ES_tradnl"/>
        </w:rPr>
      </w:pPr>
    </w:p>
    <w:p w14:paraId="1B82D070" w14:textId="77777777" w:rsidR="00680C40" w:rsidRPr="00680C40" w:rsidRDefault="00680C40" w:rsidP="00680C40">
      <w:pPr>
        <w:tabs>
          <w:tab w:val="left" w:pos="0"/>
        </w:tabs>
        <w:suppressAutoHyphens/>
        <w:spacing w:after="160" w:line="240" w:lineRule="atLeast"/>
        <w:jc w:val="both"/>
        <w:rPr>
          <w:rFonts w:ascii="Tahoma" w:eastAsia="Calibri" w:hAnsi="Tahoma" w:cs="Tahoma"/>
          <w:bCs/>
          <w:sz w:val="24"/>
          <w:szCs w:val="24"/>
        </w:rPr>
      </w:pPr>
      <w:r w:rsidRPr="00680C40">
        <w:rPr>
          <w:rFonts w:ascii="Tahoma" w:eastAsia="Calibri" w:hAnsi="Tahoma" w:cs="Tahoma"/>
          <w:b/>
          <w:bCs/>
          <w:sz w:val="24"/>
          <w:szCs w:val="24"/>
        </w:rPr>
        <w:t xml:space="preserve">PARAGRAFO TRANSITORIO: </w:t>
      </w:r>
      <w:r w:rsidRPr="00680C40">
        <w:rPr>
          <w:rFonts w:ascii="Tahoma" w:eastAsia="Calibri" w:hAnsi="Tahoma" w:cs="Tahoma"/>
          <w:bCs/>
          <w:sz w:val="24"/>
          <w:szCs w:val="24"/>
        </w:rPr>
        <w:t>Para efectos financieros, el domicilio que registra el usuario es: CALLE 48 # 27-10, DE ARMENIA, NÚMERO TELEFÓNICO  7 373 334,</w:t>
      </w:r>
      <w:r w:rsidRPr="00680C40">
        <w:rPr>
          <w:rFonts w:ascii="Tahoma" w:eastAsia="Calibri" w:hAnsi="Tahoma" w:cs="Tahoma"/>
          <w:bCs/>
          <w:sz w:val="24"/>
          <w:szCs w:val="24"/>
          <w:u w:val="single"/>
        </w:rPr>
        <w:t xml:space="preserve"> </w:t>
      </w:r>
      <w:r w:rsidRPr="00680C40">
        <w:rPr>
          <w:rFonts w:ascii="Tahoma" w:eastAsia="Calibri" w:hAnsi="Tahoma" w:cs="Tahoma"/>
          <w:bCs/>
          <w:sz w:val="24"/>
          <w:szCs w:val="24"/>
        </w:rPr>
        <w:t>correo electrónico dariusguaduas7@hotmail.com</w:t>
      </w:r>
    </w:p>
    <w:p w14:paraId="04831562" w14:textId="77777777" w:rsidR="00680C40" w:rsidRPr="00680C40" w:rsidRDefault="00680C40" w:rsidP="00680C40">
      <w:pPr>
        <w:tabs>
          <w:tab w:val="left" w:pos="0"/>
        </w:tabs>
        <w:suppressAutoHyphens/>
        <w:spacing w:after="160" w:line="240" w:lineRule="atLeast"/>
        <w:jc w:val="both"/>
        <w:rPr>
          <w:rFonts w:ascii="Tahoma" w:eastAsia="Calibri" w:hAnsi="Tahoma" w:cs="Tahoma"/>
          <w:spacing w:val="-3"/>
          <w:sz w:val="24"/>
          <w:szCs w:val="24"/>
          <w:lang w:val="es-ES_tradnl"/>
        </w:rPr>
      </w:pPr>
      <w:r w:rsidRPr="00680C40">
        <w:rPr>
          <w:rFonts w:ascii="Tahoma" w:eastAsia="Calibri" w:hAnsi="Tahoma" w:cs="Tahoma"/>
          <w:b/>
          <w:bCs/>
          <w:sz w:val="24"/>
          <w:szCs w:val="24"/>
        </w:rPr>
        <w:t>ARTÍCULO CUARTO</w:t>
      </w:r>
      <w:r w:rsidRPr="00680C40">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w:t>
      </w:r>
    </w:p>
    <w:p w14:paraId="33D80906"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sz w:val="24"/>
          <w:szCs w:val="24"/>
        </w:rPr>
      </w:pPr>
      <w:r w:rsidRPr="00680C40">
        <w:rPr>
          <w:rFonts w:ascii="Tahoma" w:eastAsia="Calibri" w:hAnsi="Tahoma" w:cs="Tahoma"/>
          <w:sz w:val="24"/>
          <w:szCs w:val="24"/>
        </w:rPr>
        <w:t>El interesado en el salvoconducto, deberá consignar el valor del mismo a través de transferencia bancaria y diligenciar el salvoconducto en línea.</w:t>
      </w:r>
    </w:p>
    <w:p w14:paraId="01DEFC68"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sz w:val="24"/>
          <w:szCs w:val="24"/>
          <w:u w:val="single"/>
        </w:rPr>
      </w:pPr>
      <w:r w:rsidRPr="00680C40">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285D15C" w14:textId="77777777" w:rsidR="00680C40" w:rsidRPr="00680C40" w:rsidRDefault="00680C40" w:rsidP="00680C4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680C40">
        <w:rPr>
          <w:rFonts w:ascii="Tahoma" w:eastAsia="Times New Roman" w:hAnsi="Tahoma" w:cs="Tahoma"/>
          <w:b/>
          <w:bCs/>
          <w:spacing w:val="-3"/>
          <w:sz w:val="24"/>
          <w:szCs w:val="24"/>
          <w:lang w:val="es-ES_tradnl" w:eastAsia="es-ES"/>
        </w:rPr>
        <w:t>ARTÍCULO QUINTO</w:t>
      </w:r>
      <w:r w:rsidRPr="00680C40">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42BD9D60"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7F4B4C61"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680C40">
        <w:rPr>
          <w:rFonts w:ascii="Tahoma" w:eastAsia="Calibri" w:hAnsi="Tahoma" w:cs="Tahoma"/>
          <w:b/>
          <w:bCs/>
          <w:spacing w:val="-3"/>
          <w:sz w:val="24"/>
          <w:szCs w:val="24"/>
          <w:lang w:val="es-ES_tradnl"/>
        </w:rPr>
        <w:t xml:space="preserve">PARÁGRAFO 1: </w:t>
      </w:r>
      <w:r w:rsidRPr="00680C40">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06BE23A5"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sz w:val="24"/>
          <w:szCs w:val="24"/>
        </w:rPr>
      </w:pPr>
      <w:r w:rsidRPr="00680C40">
        <w:rPr>
          <w:rFonts w:ascii="Tahoma" w:eastAsia="Calibri" w:hAnsi="Tahoma" w:cs="Tahoma"/>
          <w:b/>
          <w:bCs/>
          <w:sz w:val="24"/>
          <w:szCs w:val="24"/>
        </w:rPr>
        <w:t xml:space="preserve">PARÁGRAFO 2: </w:t>
      </w:r>
      <w:r w:rsidRPr="00680C40">
        <w:rPr>
          <w:rFonts w:ascii="Tahoma" w:eastAsia="Calibri" w:hAnsi="Tahoma" w:cs="Tahoma"/>
          <w:sz w:val="24"/>
          <w:szCs w:val="24"/>
        </w:rPr>
        <w:t>Copia de la presente Resolución, deberá permanecer en el sitio de la intervención.</w:t>
      </w:r>
    </w:p>
    <w:p w14:paraId="476A34E7" w14:textId="77777777" w:rsidR="00680C40" w:rsidRPr="00680C40" w:rsidRDefault="00680C40" w:rsidP="00680C40">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680C40">
        <w:rPr>
          <w:rFonts w:ascii="Tahoma" w:eastAsia="Times New Roman" w:hAnsi="Tahoma" w:cs="Tahoma"/>
          <w:b/>
          <w:bCs/>
          <w:spacing w:val="-3"/>
          <w:sz w:val="24"/>
          <w:szCs w:val="24"/>
          <w:lang w:val="es-ES_tradnl" w:eastAsia="es-ES"/>
        </w:rPr>
        <w:lastRenderedPageBreak/>
        <w:t>ARTÍCULO SEXTO:</w:t>
      </w:r>
      <w:r w:rsidRPr="00680C40">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680C40">
        <w:rPr>
          <w:rFonts w:ascii="Tahoma" w:eastAsia="Times New Roman" w:hAnsi="Tahoma" w:cs="Tahoma"/>
          <w:bCs/>
          <w:spacing w:val="-3"/>
          <w:sz w:val="24"/>
          <w:szCs w:val="24"/>
          <w:lang w:val="es-ES_tradnl" w:eastAsia="es-ES"/>
        </w:rPr>
        <w:t>Artículo 76</w:t>
      </w:r>
      <w:r w:rsidRPr="00680C40">
        <w:rPr>
          <w:rFonts w:ascii="Tahoma" w:eastAsia="Times New Roman" w:hAnsi="Tahoma" w:cs="Tahoma"/>
          <w:b/>
          <w:bCs/>
          <w:spacing w:val="-3"/>
          <w:sz w:val="24"/>
          <w:szCs w:val="24"/>
          <w:lang w:val="es-ES_tradnl" w:eastAsia="es-ES"/>
        </w:rPr>
        <w:t xml:space="preserve"> </w:t>
      </w:r>
      <w:r w:rsidRPr="00680C40">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507C5217" w14:textId="77777777" w:rsidR="00680C40" w:rsidRPr="00680C40" w:rsidRDefault="00680C40" w:rsidP="00680C40">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C6623D5" w14:textId="77777777" w:rsidR="00680C40" w:rsidRPr="00680C40" w:rsidRDefault="00680C40" w:rsidP="00680C4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ARTÍCULO SEPTIMO</w:t>
      </w:r>
      <w:r w:rsidRPr="00680C40">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579764D" w14:textId="77777777" w:rsidR="00680C40" w:rsidRPr="00680C40" w:rsidRDefault="00680C40" w:rsidP="00680C40">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1FBC2C3C" w14:textId="77777777" w:rsidR="00680C40" w:rsidRPr="00680C40" w:rsidRDefault="00680C40" w:rsidP="00680C40">
      <w:pPr>
        <w:tabs>
          <w:tab w:val="left" w:pos="5385"/>
        </w:tabs>
        <w:spacing w:after="160" w:line="259" w:lineRule="auto"/>
        <w:jc w:val="both"/>
        <w:rPr>
          <w:rFonts w:ascii="Tahoma" w:eastAsia="Calibri" w:hAnsi="Tahoma" w:cs="Tahoma"/>
          <w:sz w:val="24"/>
          <w:szCs w:val="24"/>
        </w:rPr>
      </w:pPr>
      <w:r w:rsidRPr="00680C40">
        <w:rPr>
          <w:rFonts w:ascii="Tahoma" w:eastAsia="Calibri" w:hAnsi="Tahoma" w:cs="Tahoma"/>
          <w:b/>
          <w:bCs/>
          <w:sz w:val="24"/>
          <w:szCs w:val="24"/>
        </w:rPr>
        <w:t>ARTÍCULO OCTAVO</w:t>
      </w:r>
      <w:r w:rsidRPr="00680C40">
        <w:rPr>
          <w:rFonts w:ascii="Tahoma" w:eastAsia="Calibri" w:hAnsi="Tahoma" w:cs="Tahoma"/>
          <w:sz w:val="24"/>
          <w:szCs w:val="24"/>
        </w:rPr>
        <w:t xml:space="preserve">: Notificar el contenido de la presente Resolución </w:t>
      </w:r>
      <w:r w:rsidRPr="00680C40">
        <w:rPr>
          <w:rFonts w:ascii="Tahoma" w:eastAsia="Calibri" w:hAnsi="Tahoma" w:cs="Tahoma"/>
          <w:b/>
          <w:sz w:val="24"/>
          <w:szCs w:val="24"/>
        </w:rPr>
        <w:t xml:space="preserve">AL </w:t>
      </w:r>
      <w:proofErr w:type="gramStart"/>
      <w:r w:rsidRPr="00680C40">
        <w:rPr>
          <w:rFonts w:ascii="Tahoma" w:eastAsia="Calibri" w:hAnsi="Tahoma" w:cs="Tahoma"/>
          <w:b/>
          <w:sz w:val="24"/>
          <w:szCs w:val="24"/>
        </w:rPr>
        <w:t>PROPIETARIO,</w:t>
      </w:r>
      <w:r w:rsidRPr="00680C40">
        <w:rPr>
          <w:rFonts w:ascii="Tahoma" w:eastAsia="Calibri" w:hAnsi="Tahoma" w:cs="Tahoma"/>
          <w:sz w:val="24"/>
          <w:szCs w:val="24"/>
        </w:rPr>
        <w:t xml:space="preserve">  en</w:t>
      </w:r>
      <w:proofErr w:type="gramEnd"/>
      <w:r w:rsidRPr="00680C40">
        <w:rPr>
          <w:rFonts w:ascii="Tahoma" w:eastAsia="Calibri" w:hAnsi="Tahoma" w:cs="Tahoma"/>
          <w:sz w:val="24"/>
          <w:szCs w:val="24"/>
        </w:rPr>
        <w:t xml:space="preserve">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10F9BF7C" w14:textId="77777777" w:rsidR="00680C40" w:rsidRPr="00680C40" w:rsidRDefault="00680C40" w:rsidP="00680C40">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680C40">
        <w:rPr>
          <w:rFonts w:ascii="Tahoma" w:eastAsia="Times New Roman" w:hAnsi="Tahoma" w:cs="Tahoma"/>
          <w:b/>
          <w:spacing w:val="-3"/>
          <w:sz w:val="24"/>
          <w:szCs w:val="24"/>
          <w:lang w:val="es-ES_tradnl" w:eastAsia="es-ES"/>
        </w:rPr>
        <w:t>PARÁGRAFO TRANSITORIO:</w:t>
      </w:r>
      <w:r w:rsidRPr="00680C40">
        <w:rPr>
          <w:rFonts w:ascii="Tahoma" w:eastAsia="Times New Roman" w:hAnsi="Tahoma" w:cs="Tahoma"/>
          <w:spacing w:val="-3"/>
          <w:sz w:val="24"/>
          <w:szCs w:val="24"/>
          <w:lang w:val="es-ES_tradnl" w:eastAsia="es-ES"/>
        </w:rPr>
        <w:t xml:space="preserve"> Notifíquese de manera electrónica el presente acto administrativo </w:t>
      </w:r>
      <w:r w:rsidRPr="00680C40">
        <w:rPr>
          <w:rFonts w:ascii="Tahoma" w:eastAsia="Times New Roman" w:hAnsi="Tahoma" w:cs="Tahoma"/>
          <w:spacing w:val="-3"/>
          <w:sz w:val="24"/>
          <w:szCs w:val="24"/>
          <w:u w:val="single"/>
          <w:lang w:val="es-ES_tradnl" w:eastAsia="es-ES"/>
        </w:rPr>
        <w:t>al correo proporcionado y debidamente autorizado a la Entidad,</w:t>
      </w:r>
      <w:r w:rsidRPr="00680C40">
        <w:rPr>
          <w:rFonts w:ascii="Tahoma" w:eastAsia="Times New Roman" w:hAnsi="Tahoma" w:cs="Tahoma"/>
          <w:spacing w:val="-3"/>
          <w:sz w:val="24"/>
          <w:szCs w:val="24"/>
          <w:lang w:val="es-ES_tradnl" w:eastAsia="es-ES"/>
        </w:rPr>
        <w:t xml:space="preserve"> en caso de no ser posible la notificación electrónica se seguirá el procedimiento establecido </w:t>
      </w:r>
      <w:r w:rsidRPr="00680C40">
        <w:rPr>
          <w:rFonts w:ascii="Tahoma" w:eastAsia="Times New Roman" w:hAnsi="Tahoma" w:cs="Tahoma"/>
          <w:spacing w:val="-3"/>
          <w:sz w:val="24"/>
          <w:szCs w:val="24"/>
          <w:lang w:val="es-ES_tradnl" w:eastAsia="es-ES"/>
        </w:rPr>
        <w:t>por la Ley 1437 de 2011.</w:t>
      </w:r>
    </w:p>
    <w:p w14:paraId="5833A8AD" w14:textId="77777777" w:rsidR="00680C40" w:rsidRPr="00680C40" w:rsidRDefault="00680C40" w:rsidP="00680C40">
      <w:pPr>
        <w:tabs>
          <w:tab w:val="left" w:pos="5385"/>
        </w:tabs>
        <w:spacing w:after="160" w:line="259" w:lineRule="auto"/>
        <w:jc w:val="both"/>
        <w:rPr>
          <w:rFonts w:ascii="Tahoma" w:eastAsia="Calibri" w:hAnsi="Tahoma" w:cs="Tahoma"/>
          <w:sz w:val="24"/>
          <w:szCs w:val="24"/>
          <w:lang w:val="es-ES_tradnl"/>
        </w:rPr>
      </w:pPr>
    </w:p>
    <w:p w14:paraId="50DACA44" w14:textId="77777777" w:rsidR="00680C40" w:rsidRPr="00680C40" w:rsidRDefault="00680C40" w:rsidP="00680C40">
      <w:pPr>
        <w:tabs>
          <w:tab w:val="left" w:pos="-720"/>
          <w:tab w:val="left" w:pos="0"/>
        </w:tabs>
        <w:suppressAutoHyphens/>
        <w:spacing w:after="160" w:line="240" w:lineRule="atLeast"/>
        <w:jc w:val="both"/>
        <w:rPr>
          <w:rFonts w:ascii="Tahoma" w:eastAsia="Calibri" w:hAnsi="Tahoma" w:cs="Tahoma"/>
          <w:b/>
          <w:bCs/>
          <w:sz w:val="24"/>
          <w:szCs w:val="24"/>
        </w:rPr>
      </w:pPr>
      <w:r w:rsidRPr="00680C40">
        <w:rPr>
          <w:rFonts w:ascii="Tahoma" w:eastAsia="Calibri" w:hAnsi="Tahoma" w:cs="Tahoma"/>
          <w:b/>
          <w:bCs/>
          <w:sz w:val="24"/>
          <w:szCs w:val="24"/>
        </w:rPr>
        <w:t>ARTÍCULO NOVENO</w:t>
      </w:r>
      <w:r w:rsidRPr="00680C40">
        <w:rPr>
          <w:rFonts w:ascii="Tahoma" w:eastAsia="Calibri" w:hAnsi="Tahoma" w:cs="Tahoma"/>
          <w:spacing w:val="-3"/>
          <w:sz w:val="24"/>
          <w:szCs w:val="24"/>
          <w:lang w:val="es-ES_tradnl"/>
        </w:rPr>
        <w:t xml:space="preserve">: </w:t>
      </w:r>
      <w:r w:rsidRPr="00680C40">
        <w:rPr>
          <w:rFonts w:ascii="Tahoma" w:eastAsia="Calibri" w:hAnsi="Tahoma" w:cs="Tahoma"/>
          <w:sz w:val="24"/>
          <w:szCs w:val="24"/>
        </w:rPr>
        <w:t xml:space="preserve">Publíquese el presente acto administrativo, a costas del interesado en el boletín ambiental de la </w:t>
      </w:r>
      <w:r w:rsidRPr="00680C40">
        <w:rPr>
          <w:rFonts w:ascii="Tahoma" w:eastAsia="Calibri" w:hAnsi="Tahoma" w:cs="Tahoma"/>
          <w:b/>
          <w:sz w:val="24"/>
          <w:szCs w:val="24"/>
        </w:rPr>
        <w:t>CRQ</w:t>
      </w:r>
      <w:r w:rsidRPr="00680C40">
        <w:rPr>
          <w:rFonts w:ascii="Tahoma" w:eastAsia="Calibri" w:hAnsi="Tahoma" w:cs="Tahoma"/>
          <w:b/>
          <w:bCs/>
          <w:sz w:val="24"/>
          <w:szCs w:val="24"/>
        </w:rPr>
        <w:t xml:space="preserve">, </w:t>
      </w:r>
      <w:r w:rsidRPr="00680C40">
        <w:rPr>
          <w:rFonts w:ascii="Tahoma" w:eastAsia="Calibri" w:hAnsi="Tahoma" w:cs="Tahoma"/>
          <w:bCs/>
          <w:sz w:val="24"/>
          <w:szCs w:val="24"/>
        </w:rPr>
        <w:t>de conformidad con lo establecido en el artículo 71 de la Ley 99 de 1993.</w:t>
      </w:r>
    </w:p>
    <w:p w14:paraId="748E6F3D" w14:textId="77777777" w:rsidR="00680C40" w:rsidRPr="00680C40" w:rsidRDefault="00680C40" w:rsidP="00680C40">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680C40">
        <w:rPr>
          <w:rFonts w:ascii="Tahoma" w:eastAsia="Calibri" w:hAnsi="Tahoma" w:cs="Tahoma"/>
          <w:b/>
          <w:bCs/>
          <w:sz w:val="24"/>
          <w:szCs w:val="24"/>
        </w:rPr>
        <w:t>ARTÍCULO DECIMO</w:t>
      </w:r>
      <w:r w:rsidRPr="00680C40">
        <w:rPr>
          <w:rFonts w:ascii="Tahoma" w:eastAsia="Calibri" w:hAnsi="Tahoma" w:cs="Tahoma"/>
          <w:spacing w:val="-3"/>
          <w:sz w:val="24"/>
          <w:szCs w:val="24"/>
          <w:lang w:val="es-ES_tradnl"/>
        </w:rPr>
        <w:t>: La presente Resolución rige a partir de la fecha de ejecutoria de conformidad con el artículo 87 de la Ley 1437 del 2011 “</w:t>
      </w:r>
      <w:r w:rsidRPr="00680C40">
        <w:rPr>
          <w:rFonts w:ascii="Tahoma" w:eastAsia="Calibri" w:hAnsi="Tahoma" w:cs="Tahoma"/>
          <w:sz w:val="24"/>
          <w:szCs w:val="24"/>
        </w:rPr>
        <w:t>Nuevo Código de Procedimiento Administrativo y de lo Contencioso Administrativo</w:t>
      </w:r>
      <w:r w:rsidRPr="00680C40">
        <w:rPr>
          <w:rFonts w:ascii="Tahoma" w:eastAsia="Calibri" w:hAnsi="Tahoma" w:cs="Tahoma"/>
          <w:spacing w:val="-3"/>
          <w:sz w:val="24"/>
          <w:szCs w:val="24"/>
          <w:lang w:val="es-ES_tradnl"/>
        </w:rPr>
        <w:t xml:space="preserve">”. </w:t>
      </w:r>
    </w:p>
    <w:p w14:paraId="174E5D84" w14:textId="77777777" w:rsidR="00680C40" w:rsidRPr="00680C40" w:rsidRDefault="00680C40" w:rsidP="00680C40">
      <w:pPr>
        <w:tabs>
          <w:tab w:val="left" w:pos="-851"/>
          <w:tab w:val="left" w:pos="-720"/>
          <w:tab w:val="left" w:pos="1600"/>
        </w:tabs>
        <w:suppressAutoHyphens/>
        <w:spacing w:after="160" w:line="240" w:lineRule="atLeast"/>
        <w:jc w:val="both"/>
        <w:rPr>
          <w:rFonts w:ascii="Tahoma" w:eastAsia="Calibri" w:hAnsi="Tahoma" w:cs="Tahoma"/>
          <w:sz w:val="24"/>
          <w:szCs w:val="24"/>
        </w:rPr>
      </w:pPr>
      <w:r w:rsidRPr="00680C40">
        <w:rPr>
          <w:rFonts w:ascii="Tahoma" w:eastAsia="Calibri" w:hAnsi="Tahoma" w:cs="Tahoma"/>
          <w:b/>
          <w:bCs/>
          <w:sz w:val="24"/>
          <w:szCs w:val="24"/>
        </w:rPr>
        <w:t>ARTÍCULO UNDECIMO:</w:t>
      </w:r>
      <w:r w:rsidRPr="00680C40">
        <w:rPr>
          <w:rFonts w:ascii="Tahoma" w:eastAsia="Calibri" w:hAnsi="Tahoma" w:cs="Tahoma"/>
          <w:spacing w:val="-3"/>
          <w:sz w:val="24"/>
          <w:szCs w:val="24"/>
          <w:lang w:val="es-ES_tradnl"/>
        </w:rPr>
        <w:t xml:space="preserve"> </w:t>
      </w:r>
      <w:r w:rsidRPr="00680C40">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653658076"/>
          <w:placeholder>
            <w:docPart w:val="4669BFED9BF94B3489F1DD2AE91C09D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680C40">
            <w:rPr>
              <w:rFonts w:ascii="Tahoma" w:eastAsia="Calibri" w:hAnsi="Tahoma" w:cs="Tahoma"/>
              <w:sz w:val="24"/>
              <w:szCs w:val="24"/>
            </w:rPr>
            <w:t>MONTENEGRO</w:t>
          </w:r>
        </w:sdtContent>
      </w:sdt>
      <w:r w:rsidRPr="00680C40">
        <w:rPr>
          <w:rFonts w:ascii="Tahoma" w:eastAsia="Calibri" w:hAnsi="Tahoma" w:cs="Tahoma"/>
          <w:sz w:val="24"/>
          <w:szCs w:val="24"/>
        </w:rPr>
        <w:t>, Quindío, de conformidad con lo contemplado en el Artículo 2.2.1.1.7.11, del decreto 1076 del 2015 para que los mismos sean exhibidos en un lugar visible.</w:t>
      </w:r>
    </w:p>
    <w:p w14:paraId="3466493A" w14:textId="77777777" w:rsidR="00680C40" w:rsidRPr="00680C40" w:rsidRDefault="00680C40" w:rsidP="00680C40">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313F95B" w14:textId="77777777" w:rsidR="00680C40" w:rsidRPr="00680C40" w:rsidRDefault="00680C40" w:rsidP="00680C40">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680C40">
        <w:rPr>
          <w:rFonts w:ascii="Tahoma" w:eastAsia="Calibri" w:hAnsi="Tahoma" w:cs="Tahoma"/>
          <w:b/>
          <w:bCs/>
          <w:spacing w:val="-3"/>
          <w:sz w:val="24"/>
          <w:szCs w:val="24"/>
          <w:lang w:val="es-ES_tradnl"/>
        </w:rPr>
        <w:t>NOTIFÍQUESE, PUBLÍQUESE Y CÚMPLASE.</w:t>
      </w:r>
    </w:p>
    <w:p w14:paraId="4051F63E" w14:textId="77777777" w:rsidR="00680C40" w:rsidRPr="00680C40" w:rsidRDefault="00680C40" w:rsidP="00680C40">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680C40">
        <w:rPr>
          <w:rFonts w:ascii="Tahoma" w:eastAsia="Calibri" w:hAnsi="Tahoma" w:cs="Tahoma"/>
          <w:b/>
          <w:bCs/>
          <w:spacing w:val="-3"/>
          <w:sz w:val="24"/>
          <w:szCs w:val="24"/>
          <w:lang w:val="es-ES_tradnl"/>
        </w:rPr>
        <w:tab/>
      </w:r>
    </w:p>
    <w:p w14:paraId="23608EBA" w14:textId="77777777" w:rsidR="00680C40" w:rsidRPr="00680C40" w:rsidRDefault="00680C40" w:rsidP="00680C40">
      <w:pPr>
        <w:spacing w:after="0" w:line="240" w:lineRule="auto"/>
        <w:jc w:val="center"/>
        <w:rPr>
          <w:rFonts w:ascii="Tahoma" w:eastAsia="Calibri" w:hAnsi="Tahoma" w:cs="Tahoma"/>
          <w:b/>
          <w:sz w:val="24"/>
          <w:szCs w:val="24"/>
        </w:rPr>
      </w:pPr>
    </w:p>
    <w:p w14:paraId="4A50461E" w14:textId="77777777" w:rsidR="00680C40" w:rsidRPr="00680C40" w:rsidRDefault="00680C40" w:rsidP="00680C40">
      <w:pPr>
        <w:spacing w:after="0" w:line="240" w:lineRule="auto"/>
        <w:jc w:val="center"/>
        <w:rPr>
          <w:rFonts w:ascii="Tahoma" w:eastAsia="Calibri" w:hAnsi="Tahoma" w:cs="Tahoma"/>
          <w:b/>
          <w:sz w:val="24"/>
          <w:szCs w:val="24"/>
        </w:rPr>
      </w:pPr>
    </w:p>
    <w:p w14:paraId="049ED0DB"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CARLOS ARIEL TRUKE OSPINA</w:t>
      </w:r>
    </w:p>
    <w:p w14:paraId="5BBF20DF"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Subdirector de Regulación y Control Ambiental</w:t>
      </w:r>
    </w:p>
    <w:p w14:paraId="4E5CF782"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Corporación Autónoma Regional del Quindío – CRQ</w:t>
      </w:r>
    </w:p>
    <w:p w14:paraId="793339E2" w14:textId="02B715CD" w:rsidR="006C31F8" w:rsidRPr="00680C40" w:rsidRDefault="006C31F8" w:rsidP="006C31F8">
      <w:pPr>
        <w:spacing w:after="160" w:line="259" w:lineRule="auto"/>
        <w:jc w:val="center"/>
        <w:rPr>
          <w:rFonts w:ascii="Tahoma" w:eastAsia="Calibri" w:hAnsi="Tahoma" w:cs="Tahoma"/>
          <w:b/>
          <w:bCs/>
          <w:sz w:val="24"/>
          <w:szCs w:val="24"/>
        </w:rPr>
      </w:pPr>
    </w:p>
    <w:p w14:paraId="235163E6"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RESOLUCIÓN No.</w:t>
      </w:r>
      <w:r w:rsidRPr="00680C40">
        <w:rPr>
          <w:rFonts w:ascii="Tahoma" w:eastAsia="Times New Roman" w:hAnsi="Tahoma" w:cs="Tahoma"/>
          <w:sz w:val="24"/>
          <w:szCs w:val="24"/>
          <w:lang w:val="es-ES" w:eastAsia="es-ES"/>
        </w:rPr>
        <w:t xml:space="preserve"> </w:t>
      </w:r>
      <w:r w:rsidRPr="00680C40">
        <w:rPr>
          <w:rFonts w:ascii="Tahoma" w:eastAsia="Times New Roman" w:hAnsi="Tahoma" w:cs="Tahoma"/>
          <w:b/>
          <w:sz w:val="24"/>
          <w:szCs w:val="24"/>
          <w:lang w:val="es-ES" w:eastAsia="es-ES"/>
        </w:rPr>
        <w:t xml:space="preserve">0261 del 09 de </w:t>
      </w:r>
      <w:proofErr w:type="gramStart"/>
      <w:r w:rsidRPr="00680C40">
        <w:rPr>
          <w:rFonts w:ascii="Tahoma" w:eastAsia="Times New Roman" w:hAnsi="Tahoma" w:cs="Tahoma"/>
          <w:b/>
          <w:sz w:val="24"/>
          <w:szCs w:val="24"/>
          <w:lang w:val="es-ES" w:eastAsia="es-ES"/>
        </w:rPr>
        <w:t>Febrero</w:t>
      </w:r>
      <w:proofErr w:type="gramEnd"/>
      <w:r w:rsidRPr="00680C40">
        <w:rPr>
          <w:rFonts w:ascii="Tahoma" w:eastAsia="Times New Roman" w:hAnsi="Tahoma" w:cs="Tahoma"/>
          <w:b/>
          <w:sz w:val="24"/>
          <w:szCs w:val="24"/>
          <w:lang w:val="es-ES" w:eastAsia="es-ES"/>
        </w:rPr>
        <w:t xml:space="preserve"> de 2021</w:t>
      </w:r>
    </w:p>
    <w:p w14:paraId="047237FD"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p>
    <w:p w14:paraId="2CDA98B0"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p>
    <w:p w14:paraId="59205F1E" w14:textId="77777777" w:rsidR="00680C40" w:rsidRPr="00680C40" w:rsidRDefault="00680C40" w:rsidP="00680C40">
      <w:pPr>
        <w:spacing w:after="0" w:line="240" w:lineRule="auto"/>
        <w:jc w:val="center"/>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POR MEDIO DE LA CUAL SE RESUELVE UNA SOLICITUD DE APROVECHAMIENTO FORESTAL. EXPEDIENTE ADMINISTRATIVO 10099-20</w:t>
      </w:r>
    </w:p>
    <w:p w14:paraId="43A32F2C" w14:textId="77777777" w:rsidR="00680C40" w:rsidRPr="00680C40" w:rsidRDefault="00680C40" w:rsidP="00680C40">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R E S U E L V E:</w:t>
      </w:r>
    </w:p>
    <w:p w14:paraId="665581C0" w14:textId="77777777" w:rsidR="00680C40" w:rsidRPr="00680C40" w:rsidRDefault="00680C40" w:rsidP="00680C40">
      <w:pPr>
        <w:spacing w:after="0" w:line="240" w:lineRule="auto"/>
        <w:ind w:right="-234"/>
        <w:rPr>
          <w:rFonts w:ascii="Tahoma" w:eastAsia="Times New Roman" w:hAnsi="Tahoma" w:cs="Tahoma"/>
          <w:sz w:val="24"/>
          <w:szCs w:val="24"/>
          <w:lang w:val="es-ES_tradnl" w:eastAsia="es-ES"/>
        </w:rPr>
      </w:pPr>
    </w:p>
    <w:p w14:paraId="795F89A0" w14:textId="77777777" w:rsidR="00680C40" w:rsidRPr="00680C40" w:rsidRDefault="00680C40" w:rsidP="00680C40">
      <w:pPr>
        <w:spacing w:after="0" w:line="240" w:lineRule="auto"/>
        <w:ind w:right="-232"/>
        <w:contextualSpacing/>
        <w:jc w:val="both"/>
        <w:rPr>
          <w:rFonts w:ascii="Tahoma" w:eastAsia="Calibri" w:hAnsi="Tahoma" w:cs="Tahoma"/>
          <w:sz w:val="24"/>
          <w:szCs w:val="24"/>
        </w:rPr>
      </w:pPr>
      <w:r w:rsidRPr="00680C40">
        <w:rPr>
          <w:rFonts w:ascii="Tahoma" w:eastAsia="Calibri" w:hAnsi="Tahoma" w:cs="Tahoma"/>
          <w:b/>
          <w:sz w:val="24"/>
          <w:szCs w:val="24"/>
        </w:rPr>
        <w:t>ARTÍCULO PRIMERO: DESISTIR</w:t>
      </w:r>
      <w:r w:rsidRPr="00680C40">
        <w:rPr>
          <w:rFonts w:ascii="Tahoma" w:eastAsia="Calibri" w:hAnsi="Tahoma" w:cs="Tahoma"/>
          <w:sz w:val="24"/>
          <w:szCs w:val="24"/>
        </w:rPr>
        <w:t xml:space="preserve"> de la solicitud de aprovechamiento Forestal persistente de guadua tipo II,  presentada el Veinte (20) de Octubre del año dos mil Veinte (2020), por el señor Wilson Cepeda Rendón identificado con cédula de ciudadanía N°7.554.676, en calidad de Solicitante, quien presentó solicitud de aprovechamiento forestal persistente de guadua tipo II, en el predio rural 1)Lote 1 “La Arboleda”, ubicado en la vereda La Tebaida del Municipio de La Tebaida Quindío, identificado con el folio de matrícula inmobiliaria N°280-77484 y ficha catastral  00-01-0004-0175-000, conforme a lo anterior, se presentó diligenciado ante la Corporación Autónoma Regional del Quindío Formulario Único Nacional de Solicitud de Aprovechamiento Forestal bosque Natural o Plantados No Registrados con el radicado N°10099-20.</w:t>
      </w:r>
    </w:p>
    <w:p w14:paraId="612FA806" w14:textId="77777777" w:rsidR="00680C40" w:rsidRPr="00680C40" w:rsidRDefault="00680C40" w:rsidP="00680C40">
      <w:pPr>
        <w:spacing w:after="0" w:line="240" w:lineRule="auto"/>
        <w:ind w:right="-234"/>
        <w:contextualSpacing/>
        <w:jc w:val="both"/>
        <w:rPr>
          <w:rFonts w:ascii="Tahoma" w:eastAsia="Calibri" w:hAnsi="Tahoma" w:cs="Tahoma"/>
          <w:sz w:val="24"/>
          <w:szCs w:val="24"/>
        </w:rPr>
      </w:pPr>
    </w:p>
    <w:p w14:paraId="7C4DD368" w14:textId="77777777" w:rsidR="00680C40" w:rsidRPr="00680C40" w:rsidRDefault="00680C40" w:rsidP="00680C40">
      <w:pPr>
        <w:tabs>
          <w:tab w:val="left" w:pos="1740"/>
        </w:tabs>
        <w:spacing w:after="0" w:line="240" w:lineRule="auto"/>
        <w:ind w:right="-234"/>
        <w:contextualSpacing/>
        <w:jc w:val="both"/>
        <w:rPr>
          <w:rFonts w:ascii="Tahoma" w:eastAsia="Calibri" w:hAnsi="Tahoma" w:cs="Tahoma"/>
          <w:sz w:val="24"/>
          <w:szCs w:val="24"/>
        </w:rPr>
      </w:pPr>
      <w:r w:rsidRPr="00680C40">
        <w:rPr>
          <w:rFonts w:ascii="Tahoma" w:eastAsia="Calibri" w:hAnsi="Tahoma" w:cs="Tahoma"/>
          <w:b/>
          <w:bCs/>
          <w:sz w:val="24"/>
          <w:szCs w:val="24"/>
        </w:rPr>
        <w:t>ARTÍCULO SEGUNDO:</w:t>
      </w:r>
      <w:r w:rsidRPr="00680C40">
        <w:rPr>
          <w:rFonts w:ascii="Tahoma" w:eastAsia="Calibri" w:hAnsi="Tahoma" w:cs="Tahoma"/>
          <w:sz w:val="24"/>
          <w:szCs w:val="24"/>
        </w:rPr>
        <w:t xml:space="preserve"> Notificar el contenido de la presente Resolución </w:t>
      </w:r>
      <w:proofErr w:type="gramStart"/>
      <w:r w:rsidRPr="00680C40">
        <w:rPr>
          <w:rFonts w:ascii="Tahoma" w:eastAsia="Calibri" w:hAnsi="Tahoma" w:cs="Tahoma"/>
          <w:sz w:val="24"/>
          <w:szCs w:val="24"/>
        </w:rPr>
        <w:t xml:space="preserve">al  </w:t>
      </w:r>
      <w:r w:rsidRPr="00680C40">
        <w:rPr>
          <w:rFonts w:ascii="Tahoma" w:eastAsia="Calibri" w:hAnsi="Tahoma" w:cs="Tahoma"/>
          <w:b/>
          <w:sz w:val="24"/>
          <w:szCs w:val="24"/>
        </w:rPr>
        <w:t>SOLICITANTE</w:t>
      </w:r>
      <w:proofErr w:type="gramEnd"/>
      <w:r w:rsidRPr="00680C40">
        <w:rPr>
          <w:rFonts w:ascii="Tahoma" w:eastAsia="Calibri" w:hAnsi="Tahoma" w:cs="Tahoma"/>
          <w:b/>
          <w:sz w:val="24"/>
          <w:szCs w:val="24"/>
        </w:rPr>
        <w:t xml:space="preserve"> O QUIEN HAGA SUS VECES, </w:t>
      </w:r>
      <w:r w:rsidRPr="00680C40">
        <w:rPr>
          <w:rFonts w:ascii="Tahoma" w:eastAsia="Calibri" w:hAnsi="Tahoma" w:cs="Tahoma"/>
          <w:sz w:val="24"/>
          <w:szCs w:val="24"/>
        </w:rPr>
        <w:t xml:space="preserve">en los términos de la Ley 1437 de 2011, acompañado de copia íntegra del acto administrativo. </w:t>
      </w:r>
    </w:p>
    <w:p w14:paraId="50B425D4" w14:textId="77777777" w:rsidR="00680C40" w:rsidRPr="00680C40" w:rsidRDefault="00680C40" w:rsidP="00680C40">
      <w:pPr>
        <w:tabs>
          <w:tab w:val="left" w:pos="5385"/>
        </w:tabs>
        <w:spacing w:after="0" w:line="240" w:lineRule="auto"/>
        <w:ind w:right="-234"/>
        <w:jc w:val="both"/>
        <w:rPr>
          <w:rFonts w:ascii="Tahoma" w:eastAsia="Times New Roman" w:hAnsi="Tahoma" w:cs="Tahoma"/>
          <w:sz w:val="24"/>
          <w:szCs w:val="24"/>
          <w:lang w:val="es-ES" w:eastAsia="es-ES"/>
        </w:rPr>
      </w:pPr>
    </w:p>
    <w:p w14:paraId="2A1C2955"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r w:rsidRPr="00680C40">
        <w:rPr>
          <w:rFonts w:ascii="Tahoma" w:eastAsia="Times New Roman" w:hAnsi="Tahoma" w:cs="Tahoma"/>
          <w:b/>
          <w:bCs/>
          <w:sz w:val="24"/>
          <w:szCs w:val="24"/>
          <w:lang w:val="es-ES" w:eastAsia="es-ES"/>
        </w:rPr>
        <w:t>ARTÍCULO TERCERO</w:t>
      </w:r>
      <w:r w:rsidRPr="00680C40">
        <w:rPr>
          <w:rFonts w:ascii="Tahoma" w:eastAsia="Times New Roman" w:hAnsi="Tahoma" w:cs="Tahoma"/>
          <w:sz w:val="24"/>
          <w:szCs w:val="24"/>
          <w:lang w:val="es-ES" w:eastAsia="es-ES"/>
        </w:rPr>
        <w:t xml:space="preserve">: </w:t>
      </w:r>
      <w:r w:rsidRPr="00680C40">
        <w:rPr>
          <w:rFonts w:ascii="Tahoma" w:eastAsia="Times New Roman" w:hAnsi="Tahoma" w:cs="Tahoma"/>
          <w:spacing w:val="-3"/>
          <w:sz w:val="24"/>
          <w:szCs w:val="24"/>
          <w:lang w:val="es-ES_tradnl" w:eastAsia="es-ES"/>
        </w:rPr>
        <w:t xml:space="preserve">Cancélese por parte del solicitante, en la tesorería de la CRQ, el valor de SETENTA MIL QUINIENTOS OCHENTA Y UN PESOS </w:t>
      </w:r>
      <w:r w:rsidRPr="00680C40">
        <w:rPr>
          <w:rFonts w:ascii="Tahoma" w:eastAsia="Times New Roman" w:hAnsi="Tahoma" w:cs="Tahoma"/>
          <w:spacing w:val="-3"/>
          <w:sz w:val="24"/>
          <w:szCs w:val="24"/>
          <w:lang w:val="es-ES_tradnl" w:eastAsia="es-ES"/>
        </w:rPr>
        <w:t xml:space="preserve">M/CTE ($70.581), por concepto de servicio de evaluación de la solicitud, conforme lo establece la Resolución 574 del 20 de </w:t>
      </w:r>
      <w:proofErr w:type="gramStart"/>
      <w:r w:rsidRPr="00680C40">
        <w:rPr>
          <w:rFonts w:ascii="Tahoma" w:eastAsia="Times New Roman" w:hAnsi="Tahoma" w:cs="Tahoma"/>
          <w:spacing w:val="-3"/>
          <w:sz w:val="24"/>
          <w:szCs w:val="24"/>
          <w:lang w:val="es-ES_tradnl" w:eastAsia="es-ES"/>
        </w:rPr>
        <w:t>Abril</w:t>
      </w:r>
      <w:proofErr w:type="gramEnd"/>
      <w:r w:rsidRPr="00680C40">
        <w:rPr>
          <w:rFonts w:ascii="Tahoma" w:eastAsia="Times New Roman" w:hAnsi="Tahoma" w:cs="Tahoma"/>
          <w:spacing w:val="-3"/>
          <w:sz w:val="24"/>
          <w:szCs w:val="24"/>
          <w:lang w:val="es-ES_tradnl" w:eastAsia="es-ES"/>
        </w:rPr>
        <w:t xml:space="preserve"> de 2020 emanada por la Corporación Autónoma Regional del Quindío.</w:t>
      </w:r>
    </w:p>
    <w:p w14:paraId="156A6A43" w14:textId="77777777" w:rsidR="00680C40" w:rsidRPr="00680C40" w:rsidRDefault="00680C40" w:rsidP="00680C40">
      <w:pPr>
        <w:spacing w:after="120" w:line="240" w:lineRule="auto"/>
        <w:ind w:right="-234"/>
        <w:jc w:val="both"/>
        <w:rPr>
          <w:rFonts w:ascii="Tahoma" w:eastAsia="Times New Roman" w:hAnsi="Tahoma" w:cs="Tahoma"/>
          <w:sz w:val="24"/>
          <w:szCs w:val="24"/>
          <w:lang w:val="es-ES" w:eastAsia="es-ES"/>
        </w:rPr>
      </w:pPr>
    </w:p>
    <w:p w14:paraId="2E7B51A6"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680C40">
        <w:rPr>
          <w:rFonts w:ascii="Tahoma" w:eastAsia="Times New Roman" w:hAnsi="Tahoma" w:cs="Tahoma"/>
          <w:b/>
          <w:color w:val="000000" w:themeColor="text1"/>
          <w:sz w:val="24"/>
          <w:szCs w:val="24"/>
          <w:lang w:val="es-ES" w:eastAsia="es-ES"/>
        </w:rPr>
        <w:t>PARÁGRAFO:</w:t>
      </w:r>
      <w:r w:rsidRPr="00680C40">
        <w:rPr>
          <w:rFonts w:ascii="Tahoma" w:eastAsia="Times New Roman" w:hAnsi="Tahoma" w:cs="Tahoma"/>
          <w:color w:val="000000" w:themeColor="text1"/>
          <w:sz w:val="24"/>
          <w:szCs w:val="24"/>
          <w:lang w:val="es-ES" w:eastAsia="es-ES"/>
        </w:rPr>
        <w:t xml:space="preserve"> Para efectos de que la Subdirección Administrativa y Financiera de cumplimiento a lo establecido en la Resolución 000042 del 05 de Mayo de 2020 expedida por la DIAN “</w:t>
      </w:r>
      <w:r w:rsidRPr="00680C40">
        <w:rPr>
          <w:rFonts w:ascii="Tahoma" w:eastAsia="Times New Roman" w:hAnsi="Tahoma" w:cs="Tahoma"/>
          <w:i/>
          <w:sz w:val="24"/>
          <w:szCs w:val="24"/>
          <w:lang w:val="es-ES" w:eastAsia="es-ES"/>
        </w:rPr>
        <w:t xml:space="preserve">Por la cual se desarrollan los sistemas de facturación, los proveedores tecnológicos, el registro de la factura electrónica de venta como título valor, se expide el anexo técnico de factura electrónica de venta y se dictan otras disposiciones en materia de sistemas de facturación.” </w:t>
      </w:r>
      <w:r w:rsidRPr="00680C40">
        <w:rPr>
          <w:rFonts w:ascii="Tahoma" w:eastAsia="Times New Roman" w:hAnsi="Tahoma" w:cs="Tahoma"/>
          <w:sz w:val="24"/>
          <w:szCs w:val="24"/>
          <w:lang w:val="es-ES" w:eastAsia="es-ES"/>
        </w:rPr>
        <w:t>y acatando el contenido del Comunicado Interno SAF N°1030 del 31 de Diciembre de 2020, se relacionan los siguientes datos:</w:t>
      </w:r>
    </w:p>
    <w:p w14:paraId="4BF827D1"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sz w:val="24"/>
          <w:szCs w:val="24"/>
          <w:lang w:val="es-ES" w:eastAsia="es-ES"/>
        </w:rPr>
      </w:pPr>
    </w:p>
    <w:p w14:paraId="0A1C66F4"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Nombre completo o razón social:</w:t>
      </w:r>
      <w:r w:rsidRPr="00680C40">
        <w:rPr>
          <w:rFonts w:ascii="Tahoma" w:eastAsia="Times New Roman" w:hAnsi="Tahoma" w:cs="Tahoma"/>
          <w:sz w:val="24"/>
          <w:szCs w:val="24"/>
          <w:lang w:val="es-ES" w:eastAsia="es-ES"/>
        </w:rPr>
        <w:t xml:space="preserve"> Wilson Cepeda Rendón</w:t>
      </w:r>
    </w:p>
    <w:p w14:paraId="7EA652F0"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CC o NIT:</w:t>
      </w:r>
      <w:r w:rsidRPr="00680C40">
        <w:rPr>
          <w:rFonts w:ascii="Tahoma" w:eastAsia="Times New Roman" w:hAnsi="Tahoma" w:cs="Tahoma"/>
          <w:sz w:val="24"/>
          <w:szCs w:val="24"/>
          <w:lang w:val="es-ES" w:eastAsia="es-ES"/>
        </w:rPr>
        <w:t xml:space="preserve"> 7.554.676</w:t>
      </w:r>
    </w:p>
    <w:p w14:paraId="4DC8B926"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Dirección de Notificación de Correspondencia:</w:t>
      </w:r>
      <w:r w:rsidRPr="00680C40">
        <w:rPr>
          <w:rFonts w:ascii="Tahoma" w:eastAsia="Times New Roman" w:hAnsi="Tahoma" w:cs="Tahoma"/>
          <w:sz w:val="24"/>
          <w:szCs w:val="24"/>
          <w:lang w:val="es-ES" w:eastAsia="es-ES"/>
        </w:rPr>
        <w:t xml:space="preserve"> Carrera 21 No.6-</w:t>
      </w:r>
      <w:proofErr w:type="gramStart"/>
      <w:r w:rsidRPr="00680C40">
        <w:rPr>
          <w:rFonts w:ascii="Tahoma" w:eastAsia="Times New Roman" w:hAnsi="Tahoma" w:cs="Tahoma"/>
          <w:sz w:val="24"/>
          <w:szCs w:val="24"/>
          <w:lang w:val="es-ES" w:eastAsia="es-ES"/>
        </w:rPr>
        <w:t>50  Toyota</w:t>
      </w:r>
      <w:proofErr w:type="gramEnd"/>
      <w:r w:rsidRPr="00680C40">
        <w:rPr>
          <w:rFonts w:ascii="Tahoma" w:eastAsia="Times New Roman" w:hAnsi="Tahoma" w:cs="Tahoma"/>
          <w:sz w:val="24"/>
          <w:szCs w:val="24"/>
          <w:lang w:val="es-ES" w:eastAsia="es-ES"/>
        </w:rPr>
        <w:t>-Armenia Q</w:t>
      </w:r>
    </w:p>
    <w:p w14:paraId="2873B94D"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Número telefónico o de contacto:</w:t>
      </w:r>
      <w:r w:rsidRPr="00680C40">
        <w:rPr>
          <w:rFonts w:ascii="Tahoma" w:eastAsia="Times New Roman" w:hAnsi="Tahoma" w:cs="Tahoma"/>
          <w:sz w:val="24"/>
          <w:szCs w:val="24"/>
          <w:lang w:val="es-ES" w:eastAsia="es-ES"/>
        </w:rPr>
        <w:t xml:space="preserve"> 310 502 22 23 </w:t>
      </w:r>
    </w:p>
    <w:p w14:paraId="7A989849"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Correo electrónico:</w:t>
      </w:r>
      <w:r w:rsidRPr="00680C40">
        <w:rPr>
          <w:rFonts w:ascii="Tahoma" w:eastAsia="Times New Roman" w:hAnsi="Tahoma" w:cs="Tahoma"/>
          <w:sz w:val="24"/>
          <w:szCs w:val="24"/>
          <w:lang w:val="es-ES" w:eastAsia="es-ES"/>
        </w:rPr>
        <w:t xml:space="preserve"> termy41209@hotmail.com</w:t>
      </w:r>
    </w:p>
    <w:p w14:paraId="4B171624" w14:textId="77777777" w:rsidR="00680C40" w:rsidRPr="00680C40" w:rsidRDefault="00680C40" w:rsidP="00680C40">
      <w:pPr>
        <w:spacing w:after="120" w:line="240" w:lineRule="auto"/>
        <w:ind w:right="-234"/>
        <w:jc w:val="both"/>
        <w:rPr>
          <w:rFonts w:ascii="Tahoma" w:eastAsia="Times New Roman" w:hAnsi="Tahoma" w:cs="Tahoma"/>
          <w:sz w:val="24"/>
          <w:szCs w:val="24"/>
          <w:lang w:val="es-ES" w:eastAsia="es-ES"/>
        </w:rPr>
      </w:pPr>
    </w:p>
    <w:p w14:paraId="4FB93307" w14:textId="77777777" w:rsidR="00680C40" w:rsidRPr="00680C40" w:rsidRDefault="00680C40" w:rsidP="00680C40">
      <w:pPr>
        <w:spacing w:after="120" w:line="240" w:lineRule="auto"/>
        <w:ind w:right="-234"/>
        <w:jc w:val="both"/>
        <w:rPr>
          <w:rFonts w:ascii="Tahoma" w:eastAsia="Times New Roman" w:hAnsi="Tahoma" w:cs="Tahoma"/>
          <w:b/>
          <w:bCs/>
          <w:sz w:val="24"/>
          <w:szCs w:val="24"/>
          <w:lang w:val="es-ES" w:eastAsia="es-ES"/>
        </w:rPr>
      </w:pPr>
      <w:r w:rsidRPr="00680C40">
        <w:rPr>
          <w:rFonts w:ascii="Tahoma" w:eastAsia="Times New Roman" w:hAnsi="Tahoma" w:cs="Tahoma"/>
          <w:b/>
          <w:bCs/>
          <w:sz w:val="24"/>
          <w:szCs w:val="24"/>
          <w:lang w:val="es-ES" w:eastAsia="es-ES"/>
        </w:rPr>
        <w:t>ARTÍCULO CUARTO</w:t>
      </w:r>
      <w:r w:rsidRPr="00680C40">
        <w:rPr>
          <w:rFonts w:ascii="Tahoma" w:eastAsia="Times New Roman" w:hAnsi="Tahoma" w:cs="Tahoma"/>
          <w:sz w:val="24"/>
          <w:szCs w:val="24"/>
          <w:lang w:val="es-ES" w:eastAsia="es-ES"/>
        </w:rPr>
        <w:t>: Como consecuencia de lo anterior ARCHIVAR el expediente con radicado No.10099-20.</w:t>
      </w:r>
    </w:p>
    <w:p w14:paraId="0EE7661E" w14:textId="77777777" w:rsidR="00680C40" w:rsidRPr="00680C40" w:rsidRDefault="00680C40" w:rsidP="00680C40">
      <w:pPr>
        <w:tabs>
          <w:tab w:val="left" w:pos="5385"/>
        </w:tabs>
        <w:spacing w:after="0" w:line="240" w:lineRule="auto"/>
        <w:ind w:right="-234"/>
        <w:jc w:val="both"/>
        <w:rPr>
          <w:rFonts w:ascii="Tahoma" w:eastAsia="Times New Roman" w:hAnsi="Tahoma" w:cs="Tahoma"/>
          <w:sz w:val="24"/>
          <w:szCs w:val="24"/>
          <w:lang w:val="es-ES" w:eastAsia="es-ES"/>
        </w:rPr>
      </w:pPr>
    </w:p>
    <w:p w14:paraId="5E4546D1"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680C40">
        <w:rPr>
          <w:rFonts w:ascii="Tahoma" w:eastAsia="Times New Roman" w:hAnsi="Tahoma" w:cs="Tahoma"/>
          <w:b/>
          <w:bCs/>
          <w:sz w:val="24"/>
          <w:szCs w:val="24"/>
          <w:lang w:val="es-ES" w:eastAsia="es-ES"/>
        </w:rPr>
        <w:t>ARTÍCULO QUINTO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 xml:space="preserve">Publíquese el presente acto </w:t>
      </w:r>
      <w:proofErr w:type="spellStart"/>
      <w:proofErr w:type="gramStart"/>
      <w:r w:rsidRPr="00680C40">
        <w:rPr>
          <w:rFonts w:ascii="Tahoma" w:eastAsia="Times New Roman" w:hAnsi="Tahoma" w:cs="Tahoma"/>
          <w:sz w:val="24"/>
          <w:szCs w:val="24"/>
          <w:lang w:val="es-ES" w:eastAsia="es-ES"/>
        </w:rPr>
        <w:t>administrativo,en</w:t>
      </w:r>
      <w:proofErr w:type="spellEnd"/>
      <w:proofErr w:type="gramEnd"/>
      <w:r w:rsidRPr="00680C40">
        <w:rPr>
          <w:rFonts w:ascii="Tahoma" w:eastAsia="Times New Roman" w:hAnsi="Tahoma" w:cs="Tahoma"/>
          <w:sz w:val="24"/>
          <w:szCs w:val="24"/>
          <w:lang w:val="es-ES" w:eastAsia="es-ES"/>
        </w:rPr>
        <w:t xml:space="preserve"> el boletín ambiental de la </w:t>
      </w:r>
      <w:r w:rsidRPr="00680C40">
        <w:rPr>
          <w:rFonts w:ascii="Tahoma" w:eastAsia="Times New Roman" w:hAnsi="Tahoma" w:cs="Tahoma"/>
          <w:b/>
          <w:sz w:val="24"/>
          <w:szCs w:val="24"/>
          <w:lang w:val="es-ES" w:eastAsia="es-ES"/>
        </w:rPr>
        <w:t>CRQ</w:t>
      </w:r>
      <w:r w:rsidRPr="00680C40">
        <w:rPr>
          <w:rFonts w:ascii="Tahoma" w:eastAsia="Times New Roman" w:hAnsi="Tahoma" w:cs="Tahoma"/>
          <w:b/>
          <w:bCs/>
          <w:sz w:val="24"/>
          <w:szCs w:val="24"/>
          <w:lang w:val="es-ES" w:eastAsia="es-ES"/>
        </w:rPr>
        <w:t xml:space="preserve">, </w:t>
      </w:r>
      <w:r w:rsidRPr="00680C40">
        <w:rPr>
          <w:rFonts w:ascii="Tahoma" w:eastAsia="Times New Roman" w:hAnsi="Tahoma" w:cs="Tahoma"/>
          <w:bCs/>
          <w:sz w:val="24"/>
          <w:szCs w:val="24"/>
          <w:lang w:val="es-ES" w:eastAsia="es-ES"/>
        </w:rPr>
        <w:t xml:space="preserve">de conformidad con lo establecido en el </w:t>
      </w:r>
      <w:r w:rsidRPr="00680C40">
        <w:rPr>
          <w:rFonts w:ascii="Tahoma" w:eastAsia="Times New Roman" w:hAnsi="Tahoma" w:cs="Tahoma"/>
          <w:bCs/>
          <w:sz w:val="24"/>
          <w:szCs w:val="24"/>
          <w:lang w:val="es-ES" w:eastAsia="es-ES"/>
        </w:rPr>
        <w:lastRenderedPageBreak/>
        <w:t>artículo 71 de la Ley 99 de 1993, publicación que se encuentra exenta de cobro, conforme a lo establecido en la Resolución 574 de 2020.</w:t>
      </w:r>
    </w:p>
    <w:p w14:paraId="22BAA96D"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6E028AD8" w14:textId="77777777" w:rsidR="00680C40" w:rsidRPr="00680C40" w:rsidRDefault="00680C40" w:rsidP="00680C40">
      <w:pPr>
        <w:spacing w:after="120" w:line="240" w:lineRule="auto"/>
        <w:ind w:right="-234"/>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ARTÍCULO SEXTO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72956EE9"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69CCD6F4"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680C40">
        <w:rPr>
          <w:rFonts w:ascii="Tahoma" w:eastAsia="Times New Roman" w:hAnsi="Tahoma" w:cs="Tahoma"/>
          <w:b/>
          <w:bCs/>
          <w:sz w:val="24"/>
          <w:szCs w:val="24"/>
          <w:lang w:val="es-ES" w:eastAsia="es-ES"/>
        </w:rPr>
        <w:t>ARTÍCULO SÉPTIMO</w:t>
      </w:r>
      <w:r w:rsidRPr="00680C4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725F47A6"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4C4C928E"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309F371D"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ARTÍCULO OCTAVO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1599468858"/>
          <w:placeholder>
            <w:docPart w:val="AA144475897F4048860770612A97DEDA"/>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680C40">
            <w:rPr>
              <w:rFonts w:ascii="Tahoma" w:eastAsia="Times New Roman" w:hAnsi="Tahoma" w:cs="Tahoma"/>
              <w:sz w:val="24"/>
              <w:szCs w:val="24"/>
              <w:lang w:val="es-ES" w:eastAsia="es-ES"/>
            </w:rPr>
            <w:t>LA TEBAIDA</w:t>
          </w:r>
        </w:sdtContent>
      </w:sdt>
      <w:r w:rsidRPr="00680C4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67123218" w14:textId="77777777" w:rsidR="00680C40" w:rsidRPr="00680C40" w:rsidRDefault="00680C40" w:rsidP="00680C40">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NOTIFÍQUESE, PUBLÍQUESE Y CÚMPLASE.</w:t>
      </w:r>
    </w:p>
    <w:p w14:paraId="4018A566" w14:textId="77777777" w:rsidR="00680C40" w:rsidRPr="00680C40" w:rsidRDefault="00680C40" w:rsidP="00680C4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ab/>
      </w:r>
    </w:p>
    <w:p w14:paraId="0C8E1C5D" w14:textId="77777777" w:rsidR="00680C40" w:rsidRPr="00680C40" w:rsidRDefault="00680C40" w:rsidP="00680C4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42E2DB40"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CARLOS ARIEL TRUKE OSPINA</w:t>
      </w:r>
    </w:p>
    <w:p w14:paraId="1401FA53"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Subdirector de Regulación y Control Ambiental</w:t>
      </w:r>
    </w:p>
    <w:p w14:paraId="2AECEDFD"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Corporación Autónoma Regional del Quindío – CRQ</w:t>
      </w:r>
    </w:p>
    <w:p w14:paraId="44CC0D06" w14:textId="7EF35DC7" w:rsidR="00680C40" w:rsidRPr="00680C40" w:rsidRDefault="00680C40" w:rsidP="006C31F8">
      <w:pPr>
        <w:spacing w:after="160" w:line="259" w:lineRule="auto"/>
        <w:jc w:val="center"/>
        <w:rPr>
          <w:rFonts w:ascii="Tahoma" w:eastAsia="Calibri" w:hAnsi="Tahoma" w:cs="Tahoma"/>
          <w:b/>
          <w:bCs/>
          <w:sz w:val="24"/>
          <w:szCs w:val="24"/>
        </w:rPr>
      </w:pPr>
    </w:p>
    <w:p w14:paraId="5961A250" w14:textId="77777777" w:rsidR="00680C40" w:rsidRPr="00680C40" w:rsidRDefault="00680C40" w:rsidP="006C31F8">
      <w:pPr>
        <w:spacing w:after="160" w:line="259" w:lineRule="auto"/>
        <w:jc w:val="center"/>
        <w:rPr>
          <w:rFonts w:ascii="Tahoma" w:eastAsia="Calibri" w:hAnsi="Tahoma" w:cs="Tahoma"/>
          <w:b/>
          <w:bCs/>
          <w:sz w:val="24"/>
          <w:szCs w:val="24"/>
        </w:rPr>
      </w:pPr>
    </w:p>
    <w:p w14:paraId="2D0251CA"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RESOLUCIÓN No.</w:t>
      </w:r>
      <w:r w:rsidRPr="00680C40">
        <w:rPr>
          <w:rFonts w:ascii="Tahoma" w:eastAsia="Times New Roman" w:hAnsi="Tahoma" w:cs="Tahoma"/>
          <w:sz w:val="24"/>
          <w:szCs w:val="24"/>
          <w:lang w:val="es-ES" w:eastAsia="es-ES"/>
        </w:rPr>
        <w:t xml:space="preserve"> </w:t>
      </w:r>
      <w:r w:rsidRPr="00680C40">
        <w:rPr>
          <w:rFonts w:ascii="Tahoma" w:eastAsia="Times New Roman" w:hAnsi="Tahoma" w:cs="Tahoma"/>
          <w:b/>
          <w:sz w:val="24"/>
          <w:szCs w:val="24"/>
          <w:lang w:val="es-ES" w:eastAsia="es-ES"/>
        </w:rPr>
        <w:t xml:space="preserve">313 del 22 de </w:t>
      </w:r>
      <w:proofErr w:type="gramStart"/>
      <w:r w:rsidRPr="00680C40">
        <w:rPr>
          <w:rFonts w:ascii="Tahoma" w:eastAsia="Times New Roman" w:hAnsi="Tahoma" w:cs="Tahoma"/>
          <w:b/>
          <w:sz w:val="24"/>
          <w:szCs w:val="24"/>
          <w:lang w:val="es-ES" w:eastAsia="es-ES"/>
        </w:rPr>
        <w:t>Febrero</w:t>
      </w:r>
      <w:proofErr w:type="gramEnd"/>
      <w:r w:rsidRPr="00680C40">
        <w:rPr>
          <w:rFonts w:ascii="Tahoma" w:eastAsia="Times New Roman" w:hAnsi="Tahoma" w:cs="Tahoma"/>
          <w:b/>
          <w:sz w:val="24"/>
          <w:szCs w:val="24"/>
          <w:lang w:val="es-ES" w:eastAsia="es-ES"/>
        </w:rPr>
        <w:t xml:space="preserve"> de 2021</w:t>
      </w:r>
    </w:p>
    <w:p w14:paraId="57608D46"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p>
    <w:p w14:paraId="2E188D59" w14:textId="77777777" w:rsidR="00680C40" w:rsidRPr="00680C40" w:rsidRDefault="00680C40" w:rsidP="00680C40">
      <w:pPr>
        <w:spacing w:after="0" w:line="240" w:lineRule="auto"/>
        <w:jc w:val="center"/>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POR MEDIO DE LA CUAL SE RESUELVE UNA SOLICITUD DE APROVECHAMIENTO FORESTAL. EXPEDIENTE ADMINISTRATIVO 10321-20</w:t>
      </w:r>
    </w:p>
    <w:p w14:paraId="0F70C11A" w14:textId="77777777" w:rsidR="00680C40" w:rsidRPr="00680C40" w:rsidRDefault="00680C40" w:rsidP="00680C40">
      <w:pPr>
        <w:tabs>
          <w:tab w:val="left" w:pos="-720"/>
          <w:tab w:val="left" w:pos="-284"/>
        </w:tabs>
        <w:suppressAutoHyphens/>
        <w:spacing w:after="0" w:line="240" w:lineRule="auto"/>
        <w:ind w:right="-234"/>
        <w:jc w:val="both"/>
        <w:rPr>
          <w:rFonts w:ascii="Tahoma" w:eastAsia="Times New Roman" w:hAnsi="Tahoma" w:cs="Tahoma"/>
          <w:sz w:val="24"/>
          <w:szCs w:val="24"/>
          <w:lang w:val="es-ES" w:eastAsia="es-CO"/>
        </w:rPr>
      </w:pPr>
    </w:p>
    <w:p w14:paraId="73ACADAD" w14:textId="77777777" w:rsidR="00680C40" w:rsidRPr="00680C40" w:rsidRDefault="00680C40" w:rsidP="00680C40">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R E S U E L V E:</w:t>
      </w:r>
    </w:p>
    <w:p w14:paraId="428FBEA2" w14:textId="77777777" w:rsidR="00680C40" w:rsidRPr="00680C40" w:rsidRDefault="00680C40" w:rsidP="00680C40">
      <w:pPr>
        <w:spacing w:after="0" w:line="240" w:lineRule="auto"/>
        <w:ind w:right="-234"/>
        <w:rPr>
          <w:rFonts w:ascii="Tahoma" w:eastAsia="Times New Roman" w:hAnsi="Tahoma" w:cs="Tahoma"/>
          <w:sz w:val="24"/>
          <w:szCs w:val="24"/>
          <w:lang w:val="es-ES_tradnl" w:eastAsia="es-ES"/>
        </w:rPr>
      </w:pPr>
    </w:p>
    <w:p w14:paraId="1F911F33" w14:textId="77777777" w:rsidR="00680C40" w:rsidRPr="00680C40" w:rsidRDefault="00680C40" w:rsidP="00680C40">
      <w:pPr>
        <w:spacing w:after="0" w:line="240" w:lineRule="auto"/>
        <w:ind w:right="-232"/>
        <w:contextualSpacing/>
        <w:jc w:val="both"/>
        <w:rPr>
          <w:rFonts w:ascii="Tahoma" w:eastAsia="Calibri" w:hAnsi="Tahoma" w:cs="Tahoma"/>
          <w:sz w:val="24"/>
          <w:szCs w:val="24"/>
        </w:rPr>
      </w:pPr>
      <w:r w:rsidRPr="00680C40">
        <w:rPr>
          <w:rFonts w:ascii="Tahoma" w:eastAsia="Calibri" w:hAnsi="Tahoma" w:cs="Tahoma"/>
          <w:b/>
          <w:sz w:val="24"/>
          <w:szCs w:val="24"/>
        </w:rPr>
        <w:t>ARTÍCULO PRIMERO: DESISTIR</w:t>
      </w:r>
      <w:r w:rsidRPr="00680C40">
        <w:rPr>
          <w:rFonts w:ascii="Tahoma" w:eastAsia="Calibri" w:hAnsi="Tahoma" w:cs="Tahoma"/>
          <w:sz w:val="24"/>
          <w:szCs w:val="24"/>
        </w:rPr>
        <w:t xml:space="preserve">  la solicitud de aprovechamiento Forestal persistente de guadua tipo I,  presentada el Veintiséis (26) de Octubre del año dos mil Veinte (2020), por el señor </w:t>
      </w:r>
      <w:r w:rsidRPr="00680C40">
        <w:rPr>
          <w:rFonts w:ascii="Tahoma" w:eastAsia="Calibri" w:hAnsi="Tahoma" w:cs="Tahoma"/>
          <w:b/>
          <w:sz w:val="24"/>
          <w:szCs w:val="24"/>
        </w:rPr>
        <w:t xml:space="preserve">LIBARDO LONDOÑO </w:t>
      </w:r>
      <w:proofErr w:type="spellStart"/>
      <w:r w:rsidRPr="00680C40">
        <w:rPr>
          <w:rFonts w:ascii="Tahoma" w:eastAsia="Calibri" w:hAnsi="Tahoma" w:cs="Tahoma"/>
          <w:b/>
          <w:sz w:val="24"/>
          <w:szCs w:val="24"/>
        </w:rPr>
        <w:t>LONDOÑO</w:t>
      </w:r>
      <w:proofErr w:type="spellEnd"/>
      <w:r w:rsidRPr="00680C40">
        <w:rPr>
          <w:rFonts w:ascii="Tahoma" w:eastAsia="Calibri" w:hAnsi="Tahoma" w:cs="Tahoma"/>
          <w:b/>
          <w:sz w:val="24"/>
          <w:szCs w:val="24"/>
        </w:rPr>
        <w:t xml:space="preserve"> </w:t>
      </w:r>
      <w:r w:rsidRPr="00680C40">
        <w:rPr>
          <w:rFonts w:ascii="Tahoma" w:eastAsia="Calibri" w:hAnsi="Tahoma" w:cs="Tahoma"/>
          <w:sz w:val="24"/>
          <w:szCs w:val="24"/>
        </w:rPr>
        <w:t xml:space="preserve">identificado con cédula de ciudadanía </w:t>
      </w:r>
      <w:r w:rsidRPr="00680C40">
        <w:rPr>
          <w:rFonts w:ascii="Tahoma" w:eastAsia="Calibri" w:hAnsi="Tahoma" w:cs="Tahoma"/>
          <w:b/>
          <w:sz w:val="24"/>
          <w:szCs w:val="24"/>
        </w:rPr>
        <w:t>N°17.309.445</w:t>
      </w:r>
      <w:r w:rsidRPr="00680C40">
        <w:rPr>
          <w:rFonts w:ascii="Tahoma" w:eastAsia="Calibri" w:hAnsi="Tahoma" w:cs="Tahoma"/>
          <w:sz w:val="24"/>
          <w:szCs w:val="24"/>
        </w:rPr>
        <w:t xml:space="preserve">, en calidad de Propietario, a través de </w:t>
      </w:r>
      <w:r w:rsidRPr="00680C40">
        <w:rPr>
          <w:rFonts w:ascii="Tahoma" w:eastAsia="Calibri" w:hAnsi="Tahoma" w:cs="Tahoma"/>
          <w:b/>
          <w:sz w:val="24"/>
          <w:szCs w:val="24"/>
        </w:rPr>
        <w:t>APODERADO ESPECIAL JOSE ELMER GALVIS</w:t>
      </w:r>
      <w:r w:rsidRPr="00680C40">
        <w:rPr>
          <w:rFonts w:ascii="Tahoma" w:eastAsia="Calibri" w:hAnsi="Tahoma" w:cs="Tahoma"/>
          <w:sz w:val="24"/>
          <w:szCs w:val="24"/>
        </w:rPr>
        <w:t xml:space="preserve"> identificado con cédula de ciudadanía N°1.272.614, en el predio rural </w:t>
      </w:r>
      <w:r w:rsidRPr="00680C40">
        <w:rPr>
          <w:rFonts w:ascii="Tahoma" w:eastAsia="Calibri" w:hAnsi="Tahoma" w:cs="Tahoma"/>
          <w:b/>
          <w:sz w:val="24"/>
          <w:szCs w:val="24"/>
        </w:rPr>
        <w:t>1)El Portal</w:t>
      </w:r>
      <w:r w:rsidRPr="00680C40">
        <w:rPr>
          <w:rFonts w:ascii="Tahoma" w:eastAsia="Calibri" w:hAnsi="Tahoma" w:cs="Tahoma"/>
          <w:sz w:val="24"/>
          <w:szCs w:val="24"/>
        </w:rPr>
        <w:t xml:space="preserve">, ubicado en la vereda </w:t>
      </w:r>
      <w:r w:rsidRPr="00680C40">
        <w:rPr>
          <w:rFonts w:ascii="Tahoma" w:eastAsia="Calibri" w:hAnsi="Tahoma" w:cs="Tahoma"/>
          <w:b/>
          <w:sz w:val="24"/>
          <w:szCs w:val="24"/>
        </w:rPr>
        <w:t>Maracaibo</w:t>
      </w:r>
      <w:r w:rsidRPr="00680C40">
        <w:rPr>
          <w:rFonts w:ascii="Tahoma" w:eastAsia="Calibri" w:hAnsi="Tahoma" w:cs="Tahoma"/>
          <w:sz w:val="24"/>
          <w:szCs w:val="24"/>
        </w:rPr>
        <w:t xml:space="preserve"> del  Municipio de </w:t>
      </w:r>
      <w:r w:rsidRPr="00680C40">
        <w:rPr>
          <w:rFonts w:ascii="Tahoma" w:eastAsia="Calibri" w:hAnsi="Tahoma" w:cs="Tahoma"/>
          <w:b/>
          <w:sz w:val="24"/>
          <w:szCs w:val="24"/>
        </w:rPr>
        <w:t>Quimbaya Quindío,</w:t>
      </w:r>
      <w:r w:rsidRPr="00680C40">
        <w:rPr>
          <w:rFonts w:ascii="Tahoma" w:eastAsia="Calibri" w:hAnsi="Tahoma" w:cs="Tahoma"/>
          <w:sz w:val="24"/>
          <w:szCs w:val="24"/>
        </w:rPr>
        <w:t xml:space="preserve"> identificado con el folio de matrícula inmobiliaria </w:t>
      </w:r>
      <w:r w:rsidRPr="00680C40">
        <w:rPr>
          <w:rFonts w:ascii="Tahoma" w:eastAsia="Calibri" w:hAnsi="Tahoma" w:cs="Tahoma"/>
          <w:b/>
          <w:sz w:val="24"/>
          <w:szCs w:val="24"/>
        </w:rPr>
        <w:t xml:space="preserve">N°280-20622 </w:t>
      </w:r>
      <w:r w:rsidRPr="00680C40">
        <w:rPr>
          <w:rFonts w:ascii="Tahoma" w:eastAsia="Calibri" w:hAnsi="Tahoma" w:cs="Tahoma"/>
          <w:sz w:val="24"/>
          <w:szCs w:val="24"/>
        </w:rPr>
        <w:t xml:space="preserve">y ficha catastral  </w:t>
      </w:r>
      <w:r w:rsidRPr="00680C40">
        <w:rPr>
          <w:rFonts w:ascii="Tahoma" w:eastAsia="Calibri" w:hAnsi="Tahoma" w:cs="Tahoma"/>
          <w:b/>
          <w:sz w:val="24"/>
          <w:szCs w:val="24"/>
        </w:rPr>
        <w:t>63594000100010089000</w:t>
      </w:r>
      <w:r w:rsidRPr="00680C40">
        <w:rPr>
          <w:rFonts w:ascii="Tahoma" w:eastAsia="Calibri" w:hAnsi="Tahoma" w:cs="Tahoma"/>
          <w:sz w:val="24"/>
          <w:szCs w:val="24"/>
        </w:rPr>
        <w:t xml:space="preserve">, conforme a lo anterior, se presentó diligenciado ante la Corporación Autónoma Regional del Quindío Formulario Único Nacional de Solicitud de Aprovechamiento Forestal bosque Natural o Plantados No Registrados con el radicado </w:t>
      </w:r>
      <w:r w:rsidRPr="00680C40">
        <w:rPr>
          <w:rFonts w:ascii="Tahoma" w:eastAsia="Calibri" w:hAnsi="Tahoma" w:cs="Tahoma"/>
          <w:b/>
          <w:sz w:val="24"/>
          <w:szCs w:val="24"/>
        </w:rPr>
        <w:t>N°10321-20.</w:t>
      </w:r>
    </w:p>
    <w:p w14:paraId="1D66B2E8" w14:textId="77777777" w:rsidR="00680C40" w:rsidRPr="00680C40" w:rsidRDefault="00680C40" w:rsidP="00680C40">
      <w:pPr>
        <w:spacing w:after="0" w:line="240" w:lineRule="auto"/>
        <w:ind w:right="-232"/>
        <w:jc w:val="both"/>
        <w:rPr>
          <w:rFonts w:ascii="Tahoma" w:eastAsia="Times New Roman" w:hAnsi="Tahoma" w:cs="Tahoma"/>
          <w:color w:val="000000"/>
          <w:sz w:val="24"/>
          <w:szCs w:val="24"/>
          <w:lang w:val="es-ES" w:eastAsia="es-ES"/>
        </w:rPr>
      </w:pPr>
    </w:p>
    <w:p w14:paraId="07EA3DC9" w14:textId="77777777" w:rsidR="00680C40" w:rsidRPr="00680C40" w:rsidRDefault="00680C40" w:rsidP="00680C40">
      <w:pPr>
        <w:tabs>
          <w:tab w:val="left" w:pos="1740"/>
        </w:tabs>
        <w:spacing w:after="0" w:line="240" w:lineRule="auto"/>
        <w:ind w:right="-234"/>
        <w:contextualSpacing/>
        <w:jc w:val="both"/>
        <w:rPr>
          <w:rFonts w:ascii="Tahoma" w:eastAsia="Calibri" w:hAnsi="Tahoma" w:cs="Tahoma"/>
          <w:sz w:val="24"/>
          <w:szCs w:val="24"/>
        </w:rPr>
      </w:pPr>
      <w:r w:rsidRPr="00680C40">
        <w:rPr>
          <w:rFonts w:ascii="Tahoma" w:eastAsia="Calibri" w:hAnsi="Tahoma" w:cs="Tahoma"/>
          <w:b/>
          <w:bCs/>
          <w:sz w:val="24"/>
          <w:szCs w:val="24"/>
        </w:rPr>
        <w:t>ARTÍCULO SEGUNDO:</w:t>
      </w:r>
      <w:r w:rsidRPr="00680C40">
        <w:rPr>
          <w:rFonts w:ascii="Tahoma" w:eastAsia="Calibri" w:hAnsi="Tahoma" w:cs="Tahoma"/>
          <w:sz w:val="24"/>
          <w:szCs w:val="24"/>
        </w:rPr>
        <w:t xml:space="preserve"> Notificar el contenido de la presente Resolución al </w:t>
      </w:r>
      <w:r w:rsidRPr="00680C40">
        <w:rPr>
          <w:rFonts w:ascii="Tahoma" w:eastAsia="Calibri" w:hAnsi="Tahoma" w:cs="Tahoma"/>
          <w:b/>
          <w:sz w:val="24"/>
          <w:szCs w:val="24"/>
        </w:rPr>
        <w:t xml:space="preserve">SOLICITANTE O QUIEN HAGA SUS VECES, </w:t>
      </w:r>
      <w:r w:rsidRPr="00680C40">
        <w:rPr>
          <w:rFonts w:ascii="Tahoma" w:eastAsia="Calibri" w:hAnsi="Tahoma" w:cs="Tahoma"/>
          <w:sz w:val="24"/>
          <w:szCs w:val="24"/>
        </w:rPr>
        <w:t xml:space="preserve">en los términos de la Ley 1437 de 2011, acompañado de copia íntegra del acto administrativo. </w:t>
      </w:r>
    </w:p>
    <w:p w14:paraId="4050F0C8" w14:textId="77777777" w:rsidR="00680C40" w:rsidRPr="00680C40" w:rsidRDefault="00680C40" w:rsidP="00680C40">
      <w:pPr>
        <w:tabs>
          <w:tab w:val="left" w:pos="5385"/>
        </w:tabs>
        <w:spacing w:after="0" w:line="240" w:lineRule="auto"/>
        <w:ind w:right="-234"/>
        <w:jc w:val="both"/>
        <w:rPr>
          <w:rFonts w:ascii="Tahoma" w:eastAsia="Times New Roman" w:hAnsi="Tahoma" w:cs="Tahoma"/>
          <w:sz w:val="24"/>
          <w:szCs w:val="24"/>
          <w:lang w:val="es-ES" w:eastAsia="es-ES"/>
        </w:rPr>
      </w:pPr>
    </w:p>
    <w:p w14:paraId="7C31FB4C" w14:textId="77777777" w:rsidR="00680C40" w:rsidRPr="00680C40" w:rsidRDefault="00680C40" w:rsidP="00680C40">
      <w:pPr>
        <w:tabs>
          <w:tab w:val="left" w:pos="-720"/>
          <w:tab w:val="left" w:pos="-284"/>
        </w:tabs>
        <w:suppressAutoHyphens/>
        <w:spacing w:after="0" w:line="240" w:lineRule="auto"/>
        <w:ind w:right="-232"/>
        <w:jc w:val="both"/>
        <w:rPr>
          <w:rFonts w:ascii="Tahoma" w:eastAsia="Times New Roman" w:hAnsi="Tahoma" w:cs="Tahoma"/>
          <w:sz w:val="24"/>
          <w:szCs w:val="24"/>
          <w:lang w:val="es-ES" w:eastAsia="es-CO"/>
        </w:rPr>
      </w:pPr>
      <w:r w:rsidRPr="00680C40">
        <w:rPr>
          <w:rFonts w:ascii="Tahoma" w:eastAsia="Times New Roman" w:hAnsi="Tahoma" w:cs="Tahoma"/>
          <w:b/>
          <w:bCs/>
          <w:sz w:val="24"/>
          <w:szCs w:val="24"/>
          <w:lang w:val="es-ES" w:eastAsia="es-ES"/>
        </w:rPr>
        <w:t>ARTÍCULO TERCERO</w:t>
      </w:r>
      <w:r w:rsidRPr="00680C40">
        <w:rPr>
          <w:rFonts w:ascii="Tahoma" w:eastAsia="Times New Roman" w:hAnsi="Tahoma" w:cs="Tahoma"/>
          <w:sz w:val="24"/>
          <w:szCs w:val="24"/>
          <w:lang w:val="es-ES" w:eastAsia="es-ES"/>
        </w:rPr>
        <w:t>: E</w:t>
      </w:r>
      <w:r w:rsidRPr="00680C40">
        <w:rPr>
          <w:rFonts w:ascii="Tahoma" w:eastAsia="Times New Roman" w:hAnsi="Tahoma" w:cs="Tahoma"/>
          <w:sz w:val="24"/>
          <w:szCs w:val="24"/>
          <w:lang w:val="es-ES" w:eastAsia="es-CO"/>
        </w:rPr>
        <w:t xml:space="preserve">valúese los gastos en los que incurrió la Entidad, hasta el momento de decretar el presente acto administrativo, y mediante Comunicado Interno, </w:t>
      </w:r>
      <w:proofErr w:type="gramStart"/>
      <w:r w:rsidRPr="00680C40">
        <w:rPr>
          <w:rFonts w:ascii="Tahoma" w:eastAsia="Times New Roman" w:hAnsi="Tahoma" w:cs="Tahoma"/>
          <w:sz w:val="24"/>
          <w:szCs w:val="24"/>
          <w:lang w:val="es-ES" w:eastAsia="es-CO"/>
        </w:rPr>
        <w:t>se  informará</w:t>
      </w:r>
      <w:proofErr w:type="gramEnd"/>
      <w:r w:rsidRPr="00680C40">
        <w:rPr>
          <w:rFonts w:ascii="Tahoma" w:eastAsia="Times New Roman" w:hAnsi="Tahoma" w:cs="Tahoma"/>
          <w:sz w:val="24"/>
          <w:szCs w:val="24"/>
          <w:lang w:val="es-ES" w:eastAsia="es-CO"/>
        </w:rPr>
        <w:t xml:space="preserve"> a la Subdirección Administrativa y Financiera, el saldo a favor del usuario.</w:t>
      </w:r>
    </w:p>
    <w:p w14:paraId="2482A03A"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4249903C" w14:textId="77777777" w:rsidR="00680C40" w:rsidRPr="00680C40" w:rsidRDefault="00680C40" w:rsidP="00680C40">
      <w:pPr>
        <w:spacing w:after="120" w:line="240" w:lineRule="auto"/>
        <w:ind w:right="-234"/>
        <w:jc w:val="both"/>
        <w:rPr>
          <w:rFonts w:ascii="Tahoma" w:eastAsia="Times New Roman" w:hAnsi="Tahoma" w:cs="Tahoma"/>
          <w:b/>
          <w:bCs/>
          <w:sz w:val="24"/>
          <w:szCs w:val="24"/>
          <w:lang w:val="es-ES" w:eastAsia="es-ES"/>
        </w:rPr>
      </w:pPr>
      <w:r w:rsidRPr="00680C40">
        <w:rPr>
          <w:rFonts w:ascii="Tahoma" w:eastAsia="Times New Roman" w:hAnsi="Tahoma" w:cs="Tahoma"/>
          <w:b/>
          <w:bCs/>
          <w:sz w:val="24"/>
          <w:szCs w:val="24"/>
          <w:lang w:val="es-ES" w:eastAsia="es-ES"/>
        </w:rPr>
        <w:t>ARTÍCULO CUARTO</w:t>
      </w:r>
      <w:r w:rsidRPr="00680C40">
        <w:rPr>
          <w:rFonts w:ascii="Tahoma" w:eastAsia="Times New Roman" w:hAnsi="Tahoma" w:cs="Tahoma"/>
          <w:sz w:val="24"/>
          <w:szCs w:val="24"/>
          <w:lang w:val="es-ES" w:eastAsia="es-ES"/>
        </w:rPr>
        <w:t>: Como consecuencia de lo anterior ARCHIVAR el expediente con radicado No.10321-20.</w:t>
      </w:r>
    </w:p>
    <w:p w14:paraId="1B2F2C5C" w14:textId="77777777" w:rsidR="00680C40" w:rsidRPr="00680C40" w:rsidRDefault="00680C40" w:rsidP="00680C40">
      <w:pPr>
        <w:tabs>
          <w:tab w:val="left" w:pos="5385"/>
        </w:tabs>
        <w:spacing w:after="0" w:line="240" w:lineRule="auto"/>
        <w:ind w:right="-234"/>
        <w:jc w:val="both"/>
        <w:rPr>
          <w:rFonts w:ascii="Tahoma" w:eastAsia="Times New Roman" w:hAnsi="Tahoma" w:cs="Tahoma"/>
          <w:sz w:val="24"/>
          <w:szCs w:val="24"/>
          <w:lang w:val="es-ES" w:eastAsia="es-ES"/>
        </w:rPr>
      </w:pPr>
    </w:p>
    <w:p w14:paraId="7BC581BC"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680C40">
        <w:rPr>
          <w:rFonts w:ascii="Tahoma" w:eastAsia="Times New Roman" w:hAnsi="Tahoma" w:cs="Tahoma"/>
          <w:b/>
          <w:bCs/>
          <w:sz w:val="24"/>
          <w:szCs w:val="24"/>
          <w:lang w:val="es-ES" w:eastAsia="es-ES"/>
        </w:rPr>
        <w:t>ARTÍCULO QUINTO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 xml:space="preserve">Publíquese el presente acto administrativo, en el boletín ambiental de la </w:t>
      </w:r>
      <w:r w:rsidRPr="00680C40">
        <w:rPr>
          <w:rFonts w:ascii="Tahoma" w:eastAsia="Times New Roman" w:hAnsi="Tahoma" w:cs="Tahoma"/>
          <w:b/>
          <w:sz w:val="24"/>
          <w:szCs w:val="24"/>
          <w:lang w:val="es-ES" w:eastAsia="es-ES"/>
        </w:rPr>
        <w:t>CRQ</w:t>
      </w:r>
      <w:r w:rsidRPr="00680C40">
        <w:rPr>
          <w:rFonts w:ascii="Tahoma" w:eastAsia="Times New Roman" w:hAnsi="Tahoma" w:cs="Tahoma"/>
          <w:b/>
          <w:bCs/>
          <w:sz w:val="24"/>
          <w:szCs w:val="24"/>
          <w:lang w:val="es-ES" w:eastAsia="es-ES"/>
        </w:rPr>
        <w:t xml:space="preserve">, </w:t>
      </w:r>
      <w:r w:rsidRPr="00680C40">
        <w:rPr>
          <w:rFonts w:ascii="Tahoma" w:eastAsia="Times New Roman" w:hAnsi="Tahoma" w:cs="Tahoma"/>
          <w:bCs/>
          <w:sz w:val="24"/>
          <w:szCs w:val="24"/>
          <w:lang w:val="es-ES" w:eastAsia="es-ES"/>
        </w:rPr>
        <w:t>de conformidad con lo establecido en el artículo 71 de la Ley 99 de 1993, publicación que se encuentra exenta de cobro, conforme a lo establecido en la Resolución 574 de 2020.</w:t>
      </w:r>
    </w:p>
    <w:p w14:paraId="630F11F7"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5431168F" w14:textId="77777777" w:rsidR="00680C40" w:rsidRPr="00680C40" w:rsidRDefault="00680C40" w:rsidP="00680C40">
      <w:pPr>
        <w:spacing w:after="120" w:line="240" w:lineRule="auto"/>
        <w:ind w:right="-234"/>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ARTÍCULO SEXTO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7A3B4004"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4E13D203"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680C40">
        <w:rPr>
          <w:rFonts w:ascii="Tahoma" w:eastAsia="Times New Roman" w:hAnsi="Tahoma" w:cs="Tahoma"/>
          <w:b/>
          <w:bCs/>
          <w:sz w:val="24"/>
          <w:szCs w:val="24"/>
          <w:lang w:val="es-ES" w:eastAsia="es-ES"/>
        </w:rPr>
        <w:t>ARTÍCULO SÉPTIMO</w:t>
      </w:r>
      <w:r w:rsidRPr="00680C40">
        <w:rPr>
          <w:rFonts w:ascii="Tahoma" w:eastAsia="Times New Roman" w:hAnsi="Tahoma" w:cs="Tahoma"/>
          <w:spacing w:val="-3"/>
          <w:sz w:val="24"/>
          <w:szCs w:val="24"/>
          <w:lang w:val="es-ES_tradnl" w:eastAsia="es-ES"/>
        </w:rPr>
        <w:t>: La presente Resolución rige a partir de la fecha de ejecutoria de conformidad con el artículo 87 de la Ley 1437 del 2011.</w:t>
      </w:r>
    </w:p>
    <w:p w14:paraId="696CA0F8"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076828CF"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41F23117"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ARTÍCULO OCTAVO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w:t>
      </w:r>
      <w:r w:rsidRPr="00680C40">
        <w:rPr>
          <w:rFonts w:ascii="Tahoma" w:eastAsia="Times New Roman" w:hAnsi="Tahoma" w:cs="Tahoma"/>
          <w:sz w:val="24"/>
          <w:szCs w:val="24"/>
          <w:lang w:val="es-ES" w:eastAsia="es-ES"/>
        </w:rPr>
        <w:t xml:space="preserve">Alcaldía Municipal de </w:t>
      </w:r>
      <w:sdt>
        <w:sdtPr>
          <w:rPr>
            <w:rFonts w:ascii="Tahoma" w:eastAsia="Times New Roman" w:hAnsi="Tahoma" w:cs="Tahoma"/>
            <w:sz w:val="24"/>
            <w:szCs w:val="24"/>
            <w:lang w:val="es-ES" w:eastAsia="es-ES"/>
          </w:rPr>
          <w:alias w:val="Municipio"/>
          <w:tag w:val="Nombre municipio"/>
          <w:id w:val="1116032048"/>
          <w:placeholder>
            <w:docPart w:val="0BB22CA756384391968F23A70857918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680C40">
            <w:rPr>
              <w:rFonts w:ascii="Tahoma" w:eastAsia="Times New Roman" w:hAnsi="Tahoma" w:cs="Tahoma"/>
              <w:sz w:val="24"/>
              <w:szCs w:val="24"/>
              <w:lang w:val="es-ES" w:eastAsia="es-ES"/>
            </w:rPr>
            <w:t>QUIMBAYA</w:t>
          </w:r>
        </w:sdtContent>
      </w:sdt>
      <w:r w:rsidRPr="00680C4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0352196C" w14:textId="77777777" w:rsidR="00680C40" w:rsidRPr="00680C40" w:rsidRDefault="00680C40" w:rsidP="00680C40">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NOTIFÍQUESE, PUBLÍQUESE Y CÚMPLASE.</w:t>
      </w:r>
    </w:p>
    <w:p w14:paraId="7FA60472" w14:textId="77777777" w:rsidR="00680C40" w:rsidRPr="00680C40" w:rsidRDefault="00680C40" w:rsidP="00680C4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ab/>
      </w:r>
    </w:p>
    <w:p w14:paraId="1F057CCF" w14:textId="77777777" w:rsidR="00680C40" w:rsidRPr="00680C40" w:rsidRDefault="00680C40" w:rsidP="00680C4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3091D144"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CARLOS ARIEL TRUKE OSPINA</w:t>
      </w:r>
    </w:p>
    <w:p w14:paraId="6515DCCA"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Subdirector de Regulación y Control Ambiental</w:t>
      </w:r>
    </w:p>
    <w:p w14:paraId="12C42F57"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Corporación Autónoma Regional del Quindío – CRQ</w:t>
      </w:r>
    </w:p>
    <w:p w14:paraId="255006A0" w14:textId="53DA6E82" w:rsidR="00680C40" w:rsidRPr="00680C40" w:rsidRDefault="00680C40" w:rsidP="006C31F8">
      <w:pPr>
        <w:spacing w:after="160" w:line="259" w:lineRule="auto"/>
        <w:jc w:val="center"/>
        <w:rPr>
          <w:rFonts w:ascii="Tahoma" w:eastAsia="Calibri" w:hAnsi="Tahoma" w:cs="Tahoma"/>
          <w:b/>
          <w:bCs/>
          <w:sz w:val="24"/>
          <w:szCs w:val="24"/>
        </w:rPr>
      </w:pPr>
    </w:p>
    <w:p w14:paraId="28BBCAF9"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p>
    <w:p w14:paraId="47666FC0"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 w:eastAsia="es-ES"/>
        </w:rPr>
        <w:t>RESOLUCIÓN No.</w:t>
      </w:r>
      <w:r w:rsidRPr="00680C40">
        <w:rPr>
          <w:rFonts w:ascii="Tahoma" w:eastAsia="Times New Roman" w:hAnsi="Tahoma" w:cs="Tahoma"/>
          <w:sz w:val="24"/>
          <w:szCs w:val="24"/>
          <w:lang w:val="es-ES" w:eastAsia="es-ES"/>
        </w:rPr>
        <w:t xml:space="preserve"> </w:t>
      </w:r>
      <w:r w:rsidRPr="00680C40">
        <w:rPr>
          <w:rFonts w:ascii="Tahoma" w:eastAsia="Times New Roman" w:hAnsi="Tahoma" w:cs="Tahoma"/>
          <w:b/>
          <w:sz w:val="24"/>
          <w:szCs w:val="24"/>
          <w:lang w:val="es-ES" w:eastAsia="es-ES"/>
        </w:rPr>
        <w:t xml:space="preserve">0332 del 25 de </w:t>
      </w:r>
      <w:proofErr w:type="gramStart"/>
      <w:r w:rsidRPr="00680C40">
        <w:rPr>
          <w:rFonts w:ascii="Tahoma" w:eastAsia="Times New Roman" w:hAnsi="Tahoma" w:cs="Tahoma"/>
          <w:b/>
          <w:sz w:val="24"/>
          <w:szCs w:val="24"/>
          <w:lang w:val="es-ES" w:eastAsia="es-ES"/>
        </w:rPr>
        <w:t>Febrero</w:t>
      </w:r>
      <w:proofErr w:type="gramEnd"/>
      <w:r w:rsidRPr="00680C40">
        <w:rPr>
          <w:rFonts w:ascii="Tahoma" w:eastAsia="Times New Roman" w:hAnsi="Tahoma" w:cs="Tahoma"/>
          <w:b/>
          <w:sz w:val="24"/>
          <w:szCs w:val="24"/>
          <w:lang w:val="es-ES" w:eastAsia="es-ES"/>
        </w:rPr>
        <w:t xml:space="preserve"> de 2021</w:t>
      </w:r>
    </w:p>
    <w:p w14:paraId="24D53834" w14:textId="77777777" w:rsidR="00680C40" w:rsidRPr="00680C40" w:rsidRDefault="00680C40" w:rsidP="00680C40">
      <w:pPr>
        <w:spacing w:after="0" w:line="240" w:lineRule="auto"/>
        <w:jc w:val="center"/>
        <w:rPr>
          <w:rFonts w:ascii="Tahoma" w:eastAsia="Times New Roman" w:hAnsi="Tahoma" w:cs="Tahoma"/>
          <w:b/>
          <w:sz w:val="24"/>
          <w:szCs w:val="24"/>
          <w:lang w:val="es-ES" w:eastAsia="es-ES"/>
        </w:rPr>
      </w:pPr>
    </w:p>
    <w:p w14:paraId="22D9FBD5" w14:textId="77777777" w:rsidR="00680C40" w:rsidRPr="00680C40" w:rsidRDefault="00680C40" w:rsidP="00680C40">
      <w:pPr>
        <w:spacing w:after="0" w:line="240" w:lineRule="auto"/>
        <w:jc w:val="center"/>
        <w:rPr>
          <w:rFonts w:ascii="Tahoma" w:eastAsia="Times New Roman" w:hAnsi="Tahoma" w:cs="Tahoma"/>
          <w:sz w:val="24"/>
          <w:szCs w:val="24"/>
          <w:lang w:val="es-ES" w:eastAsia="es-ES"/>
        </w:rPr>
      </w:pPr>
      <w:r w:rsidRPr="00680C40">
        <w:rPr>
          <w:rFonts w:ascii="Tahoma" w:eastAsia="Times New Roman" w:hAnsi="Tahoma" w:cs="Tahoma"/>
          <w:b/>
          <w:sz w:val="24"/>
          <w:szCs w:val="24"/>
          <w:lang w:val="es-ES" w:eastAsia="es-ES"/>
        </w:rPr>
        <w:t>POR MEDIO DE LA CUAL SE RESUELVE UNA SOLICITUD DE APROVECHAMIENTO FORESTAL. EXPEDIENTE ADMINISTRATIVO 6927-20</w:t>
      </w:r>
    </w:p>
    <w:p w14:paraId="7DCE510E" w14:textId="6F089280" w:rsidR="00680C40" w:rsidRPr="00680C40" w:rsidRDefault="00680C40" w:rsidP="006C31F8">
      <w:pPr>
        <w:spacing w:after="160" w:line="259" w:lineRule="auto"/>
        <w:jc w:val="center"/>
        <w:rPr>
          <w:rFonts w:ascii="Tahoma" w:eastAsia="Calibri" w:hAnsi="Tahoma" w:cs="Tahoma"/>
          <w:b/>
          <w:bCs/>
          <w:sz w:val="24"/>
          <w:szCs w:val="24"/>
        </w:rPr>
      </w:pPr>
    </w:p>
    <w:p w14:paraId="72D56F00" w14:textId="77777777" w:rsidR="00680C40" w:rsidRPr="00680C40" w:rsidRDefault="00680C40" w:rsidP="00680C40">
      <w:pPr>
        <w:keepNext/>
        <w:tabs>
          <w:tab w:val="center" w:pos="4680"/>
        </w:tabs>
        <w:suppressAutoHyphens/>
        <w:spacing w:after="0" w:line="240" w:lineRule="auto"/>
        <w:ind w:right="-234"/>
        <w:jc w:val="center"/>
        <w:outlineLvl w:val="0"/>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R E S U E L V E:</w:t>
      </w:r>
    </w:p>
    <w:p w14:paraId="01103982" w14:textId="77777777" w:rsidR="00680C40" w:rsidRPr="00680C40" w:rsidRDefault="00680C40" w:rsidP="00680C40">
      <w:pPr>
        <w:spacing w:after="0" w:line="240" w:lineRule="auto"/>
        <w:ind w:right="-234"/>
        <w:rPr>
          <w:rFonts w:ascii="Tahoma" w:eastAsia="Times New Roman" w:hAnsi="Tahoma" w:cs="Tahoma"/>
          <w:sz w:val="24"/>
          <w:szCs w:val="24"/>
          <w:lang w:val="es-ES_tradnl" w:eastAsia="es-ES"/>
        </w:rPr>
      </w:pPr>
    </w:p>
    <w:p w14:paraId="667ACFEB" w14:textId="77777777" w:rsidR="00680C40" w:rsidRPr="00680C40" w:rsidRDefault="00680C40" w:rsidP="00680C40">
      <w:pPr>
        <w:spacing w:after="0" w:line="240" w:lineRule="auto"/>
        <w:ind w:right="-232"/>
        <w:contextualSpacing/>
        <w:jc w:val="both"/>
        <w:rPr>
          <w:rFonts w:ascii="Tahoma" w:eastAsia="Calibri" w:hAnsi="Tahoma" w:cs="Tahoma"/>
          <w:b/>
          <w:sz w:val="24"/>
          <w:szCs w:val="24"/>
        </w:rPr>
      </w:pPr>
      <w:r w:rsidRPr="00680C40">
        <w:rPr>
          <w:rFonts w:ascii="Tahoma" w:eastAsia="Calibri" w:hAnsi="Tahoma" w:cs="Tahoma"/>
          <w:b/>
          <w:sz w:val="24"/>
          <w:szCs w:val="24"/>
        </w:rPr>
        <w:t xml:space="preserve">ARTÍCULO PRIMERO: PONER FIN A LA ACTUACIÓN ADMINISTRATIVA </w:t>
      </w:r>
      <w:r w:rsidRPr="00680C40">
        <w:rPr>
          <w:rFonts w:ascii="Tahoma" w:eastAsia="Calibri" w:hAnsi="Tahoma" w:cs="Tahoma"/>
          <w:sz w:val="24"/>
          <w:szCs w:val="24"/>
        </w:rPr>
        <w:t xml:space="preserve">de solicitud de aprovechamiento Forestal persistente de guadua tipo II, presentada el doce (12) de Julio del año dos mil Veinte (2020), por el señor </w:t>
      </w:r>
      <w:r w:rsidRPr="00680C40">
        <w:rPr>
          <w:rFonts w:ascii="Tahoma" w:eastAsia="Calibri" w:hAnsi="Tahoma" w:cs="Tahoma"/>
          <w:b/>
          <w:sz w:val="24"/>
          <w:szCs w:val="24"/>
        </w:rPr>
        <w:t xml:space="preserve">JESÚS MARÍA LEÓN AGUIRRE </w:t>
      </w:r>
      <w:r w:rsidRPr="00680C40">
        <w:rPr>
          <w:rFonts w:ascii="Tahoma" w:eastAsia="Calibri" w:hAnsi="Tahoma" w:cs="Tahoma"/>
          <w:sz w:val="24"/>
          <w:szCs w:val="24"/>
        </w:rPr>
        <w:t>identificado con cédula de ciudadanía N°15.915.589, en calidad de</w:t>
      </w:r>
      <w:r w:rsidRPr="00680C40">
        <w:rPr>
          <w:rFonts w:ascii="Tahoma" w:eastAsia="Calibri" w:hAnsi="Tahoma" w:cs="Tahoma"/>
          <w:b/>
          <w:sz w:val="24"/>
          <w:szCs w:val="24"/>
        </w:rPr>
        <w:t xml:space="preserve"> SOLICITANTE</w:t>
      </w:r>
      <w:r w:rsidRPr="00680C40">
        <w:rPr>
          <w:rFonts w:ascii="Tahoma" w:eastAsia="Calibri" w:hAnsi="Tahoma" w:cs="Tahoma"/>
          <w:sz w:val="24"/>
          <w:szCs w:val="24"/>
        </w:rPr>
        <w:t>, en los siguientes predios rurales:</w:t>
      </w:r>
    </w:p>
    <w:p w14:paraId="10876435" w14:textId="77777777" w:rsidR="00680C40" w:rsidRPr="00680C40" w:rsidRDefault="00680C40" w:rsidP="00680C40">
      <w:pPr>
        <w:spacing w:after="0" w:line="240" w:lineRule="auto"/>
        <w:ind w:right="-232"/>
        <w:contextualSpacing/>
        <w:jc w:val="both"/>
        <w:rPr>
          <w:rFonts w:ascii="Tahoma" w:eastAsia="Calibri" w:hAnsi="Tahoma" w:cs="Tahoma"/>
          <w:b/>
          <w:sz w:val="24"/>
          <w:szCs w:val="24"/>
        </w:rPr>
      </w:pPr>
    </w:p>
    <w:p w14:paraId="351C1188" w14:textId="77777777" w:rsidR="00680C40" w:rsidRPr="00680C40" w:rsidRDefault="00680C40" w:rsidP="00680C40">
      <w:pPr>
        <w:spacing w:after="0" w:line="240" w:lineRule="auto"/>
        <w:ind w:right="-232"/>
        <w:contextualSpacing/>
        <w:jc w:val="both"/>
        <w:rPr>
          <w:rFonts w:ascii="Tahoma" w:eastAsia="Calibri" w:hAnsi="Tahoma" w:cs="Tahoma"/>
          <w:sz w:val="24"/>
          <w:szCs w:val="24"/>
        </w:rPr>
      </w:pPr>
      <w:r w:rsidRPr="00680C40">
        <w:rPr>
          <w:rFonts w:ascii="Tahoma" w:eastAsia="Calibri" w:hAnsi="Tahoma" w:cs="Tahoma"/>
          <w:b/>
          <w:sz w:val="24"/>
          <w:szCs w:val="24"/>
        </w:rPr>
        <w:t>1)</w:t>
      </w:r>
      <w:r w:rsidRPr="00680C40">
        <w:rPr>
          <w:rFonts w:ascii="Tahoma" w:eastAsia="Calibri" w:hAnsi="Tahoma" w:cs="Tahoma"/>
          <w:sz w:val="24"/>
          <w:szCs w:val="24"/>
        </w:rPr>
        <w:t xml:space="preserve">CONCHAVILLA, identificado con el folio de matrícula inmobiliaria N°280-75546 y ficha catastral </w:t>
      </w:r>
      <w:r w:rsidRPr="00680C40">
        <w:rPr>
          <w:rFonts w:ascii="Tahoma" w:eastAsia="Calibri" w:hAnsi="Tahoma" w:cs="Tahoma"/>
          <w:sz w:val="24"/>
          <w:szCs w:val="24"/>
        </w:rPr>
        <w:lastRenderedPageBreak/>
        <w:t>N°63401000100030146000, ubicado en la Vereda Argentina del Municipio de la Tebaida Quindío.</w:t>
      </w:r>
    </w:p>
    <w:p w14:paraId="10D964CD" w14:textId="77777777" w:rsidR="00680C40" w:rsidRPr="00680C40" w:rsidRDefault="00680C40" w:rsidP="00680C40">
      <w:pPr>
        <w:spacing w:after="0" w:line="240" w:lineRule="auto"/>
        <w:ind w:right="-232"/>
        <w:contextualSpacing/>
        <w:jc w:val="both"/>
        <w:rPr>
          <w:rFonts w:ascii="Tahoma" w:eastAsia="Calibri" w:hAnsi="Tahoma" w:cs="Tahoma"/>
          <w:b/>
          <w:sz w:val="24"/>
          <w:szCs w:val="24"/>
        </w:rPr>
      </w:pPr>
    </w:p>
    <w:p w14:paraId="7EFCD081" w14:textId="77777777" w:rsidR="00680C40" w:rsidRPr="00680C40" w:rsidRDefault="00680C40" w:rsidP="00680C40">
      <w:pPr>
        <w:spacing w:after="0" w:line="240" w:lineRule="auto"/>
        <w:ind w:right="-232"/>
        <w:contextualSpacing/>
        <w:jc w:val="both"/>
        <w:rPr>
          <w:rFonts w:ascii="Tahoma" w:eastAsia="Calibri" w:hAnsi="Tahoma" w:cs="Tahoma"/>
          <w:sz w:val="24"/>
          <w:szCs w:val="24"/>
        </w:rPr>
      </w:pPr>
      <w:r w:rsidRPr="00680C40">
        <w:rPr>
          <w:rFonts w:ascii="Tahoma" w:eastAsia="Calibri" w:hAnsi="Tahoma" w:cs="Tahoma"/>
          <w:b/>
          <w:sz w:val="24"/>
          <w:szCs w:val="24"/>
        </w:rPr>
        <w:t>2)</w:t>
      </w:r>
      <w:r w:rsidRPr="00680C40">
        <w:rPr>
          <w:rFonts w:ascii="Tahoma" w:eastAsia="Calibri" w:hAnsi="Tahoma" w:cs="Tahoma"/>
          <w:sz w:val="24"/>
          <w:szCs w:val="24"/>
        </w:rPr>
        <w:t>EL CINCO identificado con el folio de matrícula inmobiliaria N°280-75545 y ficha catastral N°63401000100030144000, ubicado en la Vereda Argentina del Municipio de la Tebaida Quindío.</w:t>
      </w:r>
    </w:p>
    <w:p w14:paraId="43D7E25E" w14:textId="77777777" w:rsidR="00680C40" w:rsidRPr="00680C40" w:rsidRDefault="00680C40" w:rsidP="00680C40">
      <w:pPr>
        <w:spacing w:after="0" w:line="240" w:lineRule="auto"/>
        <w:ind w:right="-232"/>
        <w:contextualSpacing/>
        <w:jc w:val="both"/>
        <w:rPr>
          <w:rFonts w:ascii="Tahoma" w:eastAsia="Calibri" w:hAnsi="Tahoma" w:cs="Tahoma"/>
          <w:sz w:val="24"/>
          <w:szCs w:val="24"/>
        </w:rPr>
      </w:pPr>
    </w:p>
    <w:p w14:paraId="4C141394" w14:textId="77777777" w:rsidR="00680C40" w:rsidRPr="00680C40" w:rsidRDefault="00680C40" w:rsidP="00680C40">
      <w:pPr>
        <w:spacing w:after="0" w:line="240" w:lineRule="auto"/>
        <w:ind w:right="-232"/>
        <w:contextualSpacing/>
        <w:jc w:val="both"/>
        <w:rPr>
          <w:rFonts w:ascii="Tahoma" w:eastAsia="Calibri" w:hAnsi="Tahoma" w:cs="Tahoma"/>
          <w:sz w:val="24"/>
          <w:szCs w:val="24"/>
        </w:rPr>
      </w:pPr>
      <w:r w:rsidRPr="00680C40">
        <w:rPr>
          <w:rFonts w:ascii="Tahoma" w:eastAsia="Calibri" w:hAnsi="Tahoma" w:cs="Tahoma"/>
          <w:b/>
          <w:sz w:val="24"/>
          <w:szCs w:val="24"/>
        </w:rPr>
        <w:t>3)</w:t>
      </w:r>
      <w:r w:rsidRPr="00680C40">
        <w:rPr>
          <w:rFonts w:ascii="Tahoma" w:eastAsia="Calibri" w:hAnsi="Tahoma" w:cs="Tahoma"/>
          <w:sz w:val="24"/>
          <w:szCs w:val="24"/>
        </w:rPr>
        <w:t xml:space="preserve"> LOTE BUENOS AIRES identificado con el folio de matrícula inmobiliaria N°280-122364 y ficha catastral N°63401000100030148000, ubicado en la Vereda Argentina del Municipio de la Tebaida Quindío.</w:t>
      </w:r>
    </w:p>
    <w:p w14:paraId="393FF007" w14:textId="77777777" w:rsidR="00680C40" w:rsidRPr="00680C40" w:rsidRDefault="00680C40" w:rsidP="00680C40">
      <w:pPr>
        <w:spacing w:after="0" w:line="240" w:lineRule="auto"/>
        <w:ind w:right="-232"/>
        <w:contextualSpacing/>
        <w:jc w:val="both"/>
        <w:rPr>
          <w:rFonts w:ascii="Tahoma" w:eastAsia="Calibri" w:hAnsi="Tahoma" w:cs="Tahoma"/>
          <w:b/>
          <w:sz w:val="24"/>
          <w:szCs w:val="24"/>
        </w:rPr>
      </w:pPr>
    </w:p>
    <w:p w14:paraId="64E81F85" w14:textId="77777777" w:rsidR="00680C40" w:rsidRPr="00680C40" w:rsidRDefault="00680C40" w:rsidP="00680C40">
      <w:pPr>
        <w:spacing w:after="0" w:line="240" w:lineRule="auto"/>
        <w:ind w:right="-232"/>
        <w:contextualSpacing/>
        <w:jc w:val="both"/>
        <w:rPr>
          <w:rFonts w:ascii="Tahoma" w:eastAsia="Calibri" w:hAnsi="Tahoma" w:cs="Tahoma"/>
          <w:sz w:val="24"/>
          <w:szCs w:val="24"/>
        </w:rPr>
      </w:pPr>
      <w:r w:rsidRPr="00680C40">
        <w:rPr>
          <w:rFonts w:ascii="Tahoma" w:eastAsia="Calibri" w:hAnsi="Tahoma" w:cs="Tahoma"/>
          <w:sz w:val="24"/>
          <w:szCs w:val="24"/>
        </w:rPr>
        <w:t xml:space="preserve">Conforme a lo anterior, se presentó diligenciado ante la Corporación Autónoma Regional del Quindío Formulario Único Nacional de Solicitud de Aprovechamiento Forestal Bosque Natural o Plantados No Registrados con el radicado </w:t>
      </w:r>
      <w:r w:rsidRPr="00680C40">
        <w:rPr>
          <w:rFonts w:ascii="Tahoma" w:eastAsia="Calibri" w:hAnsi="Tahoma" w:cs="Tahoma"/>
          <w:b/>
          <w:sz w:val="24"/>
          <w:szCs w:val="24"/>
        </w:rPr>
        <w:t>N°6927-20.</w:t>
      </w:r>
    </w:p>
    <w:p w14:paraId="380E2F7F" w14:textId="77777777" w:rsidR="00680C40" w:rsidRPr="00680C40" w:rsidRDefault="00680C40" w:rsidP="00680C40">
      <w:pPr>
        <w:spacing w:after="0" w:line="240" w:lineRule="auto"/>
        <w:ind w:right="-232"/>
        <w:jc w:val="both"/>
        <w:rPr>
          <w:rFonts w:ascii="Tahoma" w:eastAsia="Times New Roman" w:hAnsi="Tahoma" w:cs="Tahoma"/>
          <w:color w:val="000000"/>
          <w:sz w:val="24"/>
          <w:szCs w:val="24"/>
          <w:lang w:val="es-ES" w:eastAsia="es-ES"/>
        </w:rPr>
      </w:pPr>
    </w:p>
    <w:p w14:paraId="1340F07C" w14:textId="77777777" w:rsidR="00680C40" w:rsidRPr="00680C40" w:rsidRDefault="00680C40" w:rsidP="00680C40">
      <w:pPr>
        <w:tabs>
          <w:tab w:val="left" w:pos="1740"/>
        </w:tabs>
        <w:spacing w:after="0" w:line="240" w:lineRule="auto"/>
        <w:ind w:right="-234"/>
        <w:contextualSpacing/>
        <w:jc w:val="both"/>
        <w:rPr>
          <w:rFonts w:ascii="Tahoma" w:eastAsia="Calibri" w:hAnsi="Tahoma" w:cs="Tahoma"/>
          <w:sz w:val="24"/>
          <w:szCs w:val="24"/>
        </w:rPr>
      </w:pPr>
      <w:r w:rsidRPr="00680C40">
        <w:rPr>
          <w:rFonts w:ascii="Tahoma" w:eastAsia="Calibri" w:hAnsi="Tahoma" w:cs="Tahoma"/>
          <w:b/>
          <w:bCs/>
          <w:sz w:val="24"/>
          <w:szCs w:val="24"/>
        </w:rPr>
        <w:t>ARTÍCULO SEGUNDO:</w:t>
      </w:r>
      <w:r w:rsidRPr="00680C40">
        <w:rPr>
          <w:rFonts w:ascii="Tahoma" w:eastAsia="Calibri" w:hAnsi="Tahoma" w:cs="Tahoma"/>
          <w:sz w:val="24"/>
          <w:szCs w:val="24"/>
        </w:rPr>
        <w:t xml:space="preserve"> Notificar el contenido de la presente Resolución al </w:t>
      </w:r>
      <w:r w:rsidRPr="00680C40">
        <w:rPr>
          <w:rFonts w:ascii="Tahoma" w:eastAsia="Calibri" w:hAnsi="Tahoma" w:cs="Tahoma"/>
          <w:b/>
          <w:sz w:val="24"/>
          <w:szCs w:val="24"/>
        </w:rPr>
        <w:t xml:space="preserve">SOLICITANTE O QUIEN HAGA SUS VECES, </w:t>
      </w:r>
      <w:r w:rsidRPr="00680C40">
        <w:rPr>
          <w:rFonts w:ascii="Tahoma" w:eastAsia="Calibri" w:hAnsi="Tahoma" w:cs="Tahoma"/>
          <w:sz w:val="24"/>
          <w:szCs w:val="24"/>
        </w:rPr>
        <w:t xml:space="preserve">en los términos de la Ley 1437 de 2011, acompañado de copia íntegra del acto administrativo. </w:t>
      </w:r>
    </w:p>
    <w:p w14:paraId="3D567441" w14:textId="77777777" w:rsidR="00680C40" w:rsidRPr="00680C40" w:rsidRDefault="00680C40" w:rsidP="00680C40">
      <w:pPr>
        <w:tabs>
          <w:tab w:val="left" w:pos="5385"/>
        </w:tabs>
        <w:spacing w:after="0" w:line="240" w:lineRule="auto"/>
        <w:ind w:right="-234"/>
        <w:jc w:val="both"/>
        <w:rPr>
          <w:rFonts w:ascii="Tahoma" w:eastAsia="Times New Roman" w:hAnsi="Tahoma" w:cs="Tahoma"/>
          <w:sz w:val="24"/>
          <w:szCs w:val="24"/>
          <w:lang w:val="es-ES" w:eastAsia="es-ES"/>
        </w:rPr>
      </w:pPr>
    </w:p>
    <w:p w14:paraId="38B6A5B9" w14:textId="77777777" w:rsidR="00680C40" w:rsidRPr="00680C40" w:rsidRDefault="00680C40" w:rsidP="00680C40">
      <w:pPr>
        <w:tabs>
          <w:tab w:val="left" w:pos="-720"/>
          <w:tab w:val="left" w:pos="-284"/>
        </w:tabs>
        <w:suppressAutoHyphens/>
        <w:spacing w:after="0" w:line="240" w:lineRule="auto"/>
        <w:ind w:right="-232"/>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ARTÍCULO TERCERO</w:t>
      </w:r>
      <w:r w:rsidRPr="00680C40">
        <w:rPr>
          <w:rFonts w:ascii="Tahoma" w:eastAsia="Times New Roman" w:hAnsi="Tahoma" w:cs="Tahoma"/>
          <w:sz w:val="24"/>
          <w:szCs w:val="24"/>
          <w:lang w:val="es-ES" w:eastAsia="es-ES"/>
        </w:rPr>
        <w:t>: Comunicar la presente decisión a la Sociedad de Activos Especiales, para sus fines pertinentes.</w:t>
      </w:r>
    </w:p>
    <w:p w14:paraId="52008851" w14:textId="77777777" w:rsidR="00680C40" w:rsidRPr="00680C40" w:rsidRDefault="00680C40" w:rsidP="00680C40">
      <w:pPr>
        <w:tabs>
          <w:tab w:val="left" w:pos="-720"/>
          <w:tab w:val="left" w:pos="-284"/>
        </w:tabs>
        <w:suppressAutoHyphens/>
        <w:spacing w:after="0" w:line="240" w:lineRule="auto"/>
        <w:ind w:right="-232"/>
        <w:jc w:val="both"/>
        <w:rPr>
          <w:rFonts w:ascii="Tahoma" w:eastAsia="Times New Roman" w:hAnsi="Tahoma" w:cs="Tahoma"/>
          <w:sz w:val="24"/>
          <w:szCs w:val="24"/>
          <w:lang w:val="es-ES" w:eastAsia="es-ES"/>
        </w:rPr>
      </w:pPr>
      <w:r w:rsidRPr="00680C40">
        <w:rPr>
          <w:rFonts w:ascii="Tahoma" w:eastAsia="Times New Roman" w:hAnsi="Tahoma" w:cs="Tahoma"/>
          <w:sz w:val="24"/>
          <w:szCs w:val="24"/>
          <w:lang w:val="es-ES" w:eastAsia="es-ES"/>
        </w:rPr>
        <w:t xml:space="preserve"> </w:t>
      </w:r>
    </w:p>
    <w:p w14:paraId="797A6AA8" w14:textId="77777777" w:rsidR="00680C40" w:rsidRPr="00680C40" w:rsidRDefault="00680C40" w:rsidP="00680C40">
      <w:pPr>
        <w:tabs>
          <w:tab w:val="left" w:pos="-720"/>
          <w:tab w:val="left" w:pos="-284"/>
        </w:tabs>
        <w:suppressAutoHyphens/>
        <w:spacing w:after="0" w:line="240" w:lineRule="auto"/>
        <w:ind w:right="-232"/>
        <w:jc w:val="both"/>
        <w:rPr>
          <w:rFonts w:ascii="Tahoma" w:eastAsia="Times New Roman" w:hAnsi="Tahoma" w:cs="Tahoma"/>
          <w:sz w:val="24"/>
          <w:szCs w:val="24"/>
          <w:lang w:val="es-ES" w:eastAsia="es-CO"/>
        </w:rPr>
      </w:pPr>
      <w:r w:rsidRPr="00680C40">
        <w:rPr>
          <w:rFonts w:ascii="Tahoma" w:eastAsia="Times New Roman" w:hAnsi="Tahoma" w:cs="Tahoma"/>
          <w:b/>
          <w:bCs/>
          <w:sz w:val="24"/>
          <w:szCs w:val="24"/>
          <w:lang w:val="es-ES" w:eastAsia="es-ES"/>
        </w:rPr>
        <w:t>ARTÍCULO CUARTO</w:t>
      </w:r>
      <w:r w:rsidRPr="00680C40">
        <w:rPr>
          <w:rFonts w:ascii="Tahoma" w:eastAsia="Times New Roman" w:hAnsi="Tahoma" w:cs="Tahoma"/>
          <w:sz w:val="24"/>
          <w:szCs w:val="24"/>
          <w:lang w:val="es-ES" w:eastAsia="es-ES"/>
        </w:rPr>
        <w:t xml:space="preserve"> E</w:t>
      </w:r>
      <w:r w:rsidRPr="00680C40">
        <w:rPr>
          <w:rFonts w:ascii="Tahoma" w:eastAsia="Times New Roman" w:hAnsi="Tahoma" w:cs="Tahoma"/>
          <w:sz w:val="24"/>
          <w:szCs w:val="24"/>
          <w:lang w:val="es-ES" w:eastAsia="es-CO"/>
        </w:rPr>
        <w:t xml:space="preserve">valúese los gastos en los que incurrió la Entidad, hasta el momento de decretar el presente acto administrativo, y mediante Comunicado Interno, se informará a la Subdirección Administrativa y Financiera, </w:t>
      </w:r>
      <w:r w:rsidRPr="00680C40">
        <w:rPr>
          <w:rFonts w:ascii="Tahoma" w:eastAsia="Times New Roman" w:hAnsi="Tahoma" w:cs="Tahoma"/>
          <w:sz w:val="24"/>
          <w:szCs w:val="24"/>
          <w:lang w:val="es-ES" w:eastAsia="es-CO"/>
        </w:rPr>
        <w:t>el saldo a favor del usuario en caso que llegare a tenerlo.</w:t>
      </w:r>
    </w:p>
    <w:p w14:paraId="685AAA10"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sz w:val="24"/>
          <w:szCs w:val="24"/>
          <w:lang w:val="es-ES" w:eastAsia="es-ES"/>
        </w:rPr>
      </w:pPr>
    </w:p>
    <w:p w14:paraId="793B0B8A" w14:textId="77777777" w:rsidR="00680C40" w:rsidRPr="00680C40" w:rsidRDefault="00680C40" w:rsidP="00680C40">
      <w:pPr>
        <w:spacing w:after="120" w:line="240" w:lineRule="auto"/>
        <w:ind w:right="-234"/>
        <w:jc w:val="both"/>
        <w:rPr>
          <w:rFonts w:ascii="Tahoma" w:eastAsia="Times New Roman" w:hAnsi="Tahoma" w:cs="Tahoma"/>
          <w:b/>
          <w:bCs/>
          <w:sz w:val="24"/>
          <w:szCs w:val="24"/>
          <w:lang w:val="es-ES" w:eastAsia="es-ES"/>
        </w:rPr>
      </w:pPr>
      <w:r w:rsidRPr="00680C40">
        <w:rPr>
          <w:rFonts w:ascii="Tahoma" w:eastAsia="Times New Roman" w:hAnsi="Tahoma" w:cs="Tahoma"/>
          <w:b/>
          <w:bCs/>
          <w:sz w:val="24"/>
          <w:szCs w:val="24"/>
          <w:lang w:val="es-ES" w:eastAsia="es-ES"/>
        </w:rPr>
        <w:t>ARTÍCULO QUINTO:</w:t>
      </w:r>
      <w:r w:rsidRPr="00680C40">
        <w:rPr>
          <w:rFonts w:ascii="Tahoma" w:eastAsia="Times New Roman" w:hAnsi="Tahoma" w:cs="Tahoma"/>
          <w:sz w:val="24"/>
          <w:szCs w:val="24"/>
          <w:lang w:val="es-ES" w:eastAsia="es-ES"/>
        </w:rPr>
        <w:t xml:space="preserve"> Como consecuencia de lo anterior ARCHIVAR el expediente con radicado No.6927-20.</w:t>
      </w:r>
    </w:p>
    <w:p w14:paraId="6936A444" w14:textId="77777777" w:rsidR="00680C40" w:rsidRPr="00680C40" w:rsidRDefault="00680C40" w:rsidP="00680C40">
      <w:pPr>
        <w:tabs>
          <w:tab w:val="left" w:pos="5385"/>
        </w:tabs>
        <w:spacing w:after="0" w:line="240" w:lineRule="auto"/>
        <w:ind w:right="-234"/>
        <w:jc w:val="both"/>
        <w:rPr>
          <w:rFonts w:ascii="Tahoma" w:eastAsia="Times New Roman" w:hAnsi="Tahoma" w:cs="Tahoma"/>
          <w:sz w:val="24"/>
          <w:szCs w:val="24"/>
          <w:lang w:val="es-ES" w:eastAsia="es-ES"/>
        </w:rPr>
      </w:pPr>
    </w:p>
    <w:p w14:paraId="7048BDB6" w14:textId="77777777" w:rsidR="00680C40" w:rsidRPr="00680C40" w:rsidRDefault="00680C40" w:rsidP="00680C40">
      <w:pPr>
        <w:tabs>
          <w:tab w:val="left" w:pos="0"/>
        </w:tabs>
        <w:suppressAutoHyphens/>
        <w:spacing w:after="0" w:line="240" w:lineRule="atLeast"/>
        <w:ind w:right="-234"/>
        <w:jc w:val="both"/>
        <w:rPr>
          <w:rFonts w:ascii="Tahoma" w:eastAsia="Times New Roman" w:hAnsi="Tahoma" w:cs="Tahoma"/>
          <w:color w:val="000000" w:themeColor="text1"/>
          <w:sz w:val="24"/>
          <w:szCs w:val="24"/>
          <w:lang w:val="es-ES" w:eastAsia="es-ES"/>
        </w:rPr>
      </w:pPr>
      <w:r w:rsidRPr="00680C40">
        <w:rPr>
          <w:rFonts w:ascii="Tahoma" w:eastAsia="Times New Roman" w:hAnsi="Tahoma" w:cs="Tahoma"/>
          <w:b/>
          <w:bCs/>
          <w:sz w:val="24"/>
          <w:szCs w:val="24"/>
          <w:lang w:val="es-ES" w:eastAsia="es-ES"/>
        </w:rPr>
        <w:t>ARTÍCULO SEXTO</w:t>
      </w:r>
      <w:r w:rsidRPr="00680C40">
        <w:rPr>
          <w:rFonts w:ascii="Tahoma" w:eastAsia="Times New Roman" w:hAnsi="Tahoma" w:cs="Tahoma"/>
          <w:spacing w:val="-3"/>
          <w:sz w:val="24"/>
          <w:szCs w:val="24"/>
          <w:lang w:val="es-ES_tradnl" w:eastAsia="es-ES"/>
        </w:rPr>
        <w:t>:</w:t>
      </w:r>
      <w:r w:rsidRPr="00680C40">
        <w:rPr>
          <w:rFonts w:ascii="Tahoma" w:eastAsia="Times New Roman" w:hAnsi="Tahoma" w:cs="Tahoma"/>
          <w:color w:val="000000" w:themeColor="text1"/>
          <w:spacing w:val="-3"/>
          <w:sz w:val="24"/>
          <w:szCs w:val="24"/>
          <w:lang w:eastAsia="es-ES"/>
        </w:rPr>
        <w:t xml:space="preserve"> El solicitante o quien haga sus veces, al momento de la notificación del presente acto administrativo, deberá cancelar en la tesorería de la </w:t>
      </w:r>
      <w:r w:rsidRPr="00680C40">
        <w:rPr>
          <w:rFonts w:ascii="Tahoma" w:eastAsia="Times New Roman" w:hAnsi="Tahoma" w:cs="Tahoma"/>
          <w:b/>
          <w:bCs/>
          <w:color w:val="000000" w:themeColor="text1"/>
          <w:spacing w:val="-3"/>
          <w:sz w:val="24"/>
          <w:szCs w:val="24"/>
          <w:lang w:val="es-ES_tradnl" w:eastAsia="es-ES"/>
        </w:rPr>
        <w:t>CORPORACIÓN AUTÓNOMA REGIONAL DEL QUINDÍO</w:t>
      </w:r>
      <w:r w:rsidRPr="00680C40">
        <w:rPr>
          <w:rFonts w:ascii="Tahoma" w:eastAsia="Times New Roman" w:hAnsi="Tahoma" w:cs="Tahoma"/>
          <w:b/>
          <w:bCs/>
          <w:color w:val="000000" w:themeColor="text1"/>
          <w:spacing w:val="-3"/>
          <w:sz w:val="24"/>
          <w:szCs w:val="24"/>
          <w:lang w:eastAsia="es-ES"/>
        </w:rPr>
        <w:t>,</w:t>
      </w:r>
      <w:r w:rsidRPr="00680C40">
        <w:rPr>
          <w:rFonts w:ascii="Tahoma" w:eastAsia="Times New Roman" w:hAnsi="Tahoma" w:cs="Tahoma"/>
          <w:color w:val="000000" w:themeColor="text1"/>
          <w:spacing w:val="-3"/>
          <w:sz w:val="24"/>
          <w:szCs w:val="24"/>
          <w:lang w:eastAsia="es-ES"/>
        </w:rPr>
        <w:t xml:space="preserve"> de conformidad con lo establecido en la Resolución 574 del 20 de </w:t>
      </w:r>
      <w:proofErr w:type="gramStart"/>
      <w:r w:rsidRPr="00680C40">
        <w:rPr>
          <w:rFonts w:ascii="Tahoma" w:eastAsia="Times New Roman" w:hAnsi="Tahoma" w:cs="Tahoma"/>
          <w:color w:val="000000" w:themeColor="text1"/>
          <w:spacing w:val="-3"/>
          <w:sz w:val="24"/>
          <w:szCs w:val="24"/>
          <w:lang w:eastAsia="es-ES"/>
        </w:rPr>
        <w:t>Abril</w:t>
      </w:r>
      <w:proofErr w:type="gramEnd"/>
      <w:r w:rsidRPr="00680C40">
        <w:rPr>
          <w:rFonts w:ascii="Tahoma" w:eastAsia="Times New Roman" w:hAnsi="Tahoma" w:cs="Tahoma"/>
          <w:color w:val="000000" w:themeColor="text1"/>
          <w:spacing w:val="-3"/>
          <w:sz w:val="24"/>
          <w:szCs w:val="24"/>
          <w:lang w:eastAsia="es-ES"/>
        </w:rPr>
        <w:t xml:space="preserve"> de 2020 del expedida por la Dirección General de esta Corporación, la suma </w:t>
      </w:r>
      <w:r w:rsidRPr="00680C40">
        <w:rPr>
          <w:rFonts w:ascii="Tahoma" w:eastAsia="Times New Roman" w:hAnsi="Tahoma" w:cs="Tahoma"/>
          <w:b/>
          <w:color w:val="000000" w:themeColor="text1"/>
          <w:spacing w:val="-3"/>
          <w:sz w:val="24"/>
          <w:szCs w:val="24"/>
          <w:lang w:eastAsia="es-ES"/>
        </w:rPr>
        <w:t>de TREINTA Y NUEVE MIL NOVECIENTOS ONCE PESOS</w:t>
      </w:r>
      <w:r w:rsidRPr="00680C40">
        <w:rPr>
          <w:rFonts w:ascii="Tahoma" w:eastAsia="Times New Roman" w:hAnsi="Tahoma" w:cs="Tahoma"/>
          <w:b/>
          <w:color w:val="000000" w:themeColor="text1"/>
          <w:sz w:val="24"/>
          <w:szCs w:val="24"/>
          <w:lang w:eastAsia="es-ES"/>
        </w:rPr>
        <w:t xml:space="preserve"> MCTE ($39.911)</w:t>
      </w:r>
      <w:r w:rsidRPr="00680C40">
        <w:rPr>
          <w:rFonts w:ascii="Tahoma" w:eastAsia="Times New Roman" w:hAnsi="Tahoma" w:cs="Tahoma"/>
          <w:color w:val="000000" w:themeColor="text1"/>
          <w:sz w:val="24"/>
          <w:szCs w:val="24"/>
          <w:lang w:eastAsia="es-ES"/>
        </w:rPr>
        <w:t xml:space="preserve"> por concepto de publicación del acto administrativo en el boletín ambiental de la CRQ.</w:t>
      </w:r>
    </w:p>
    <w:p w14:paraId="31A2D65F"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spacing w:val="-3"/>
          <w:sz w:val="24"/>
          <w:szCs w:val="24"/>
          <w:lang w:val="es-ES_tradnl" w:eastAsia="es-ES"/>
        </w:rPr>
      </w:pPr>
    </w:p>
    <w:p w14:paraId="4F06B9AD"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r w:rsidRPr="00680C40">
        <w:rPr>
          <w:rFonts w:ascii="Tahoma" w:eastAsia="Times New Roman" w:hAnsi="Tahoma" w:cs="Tahoma"/>
          <w:b/>
          <w:spacing w:val="-3"/>
          <w:sz w:val="24"/>
          <w:szCs w:val="24"/>
          <w:lang w:val="es-ES_tradnl" w:eastAsia="es-ES"/>
        </w:rPr>
        <w:t>PARÁGRAFO: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 xml:space="preserve">Publíquese el presente acto administrativo definitivo, en el boletín ambiental de la </w:t>
      </w:r>
      <w:r w:rsidRPr="00680C40">
        <w:rPr>
          <w:rFonts w:ascii="Tahoma" w:eastAsia="Times New Roman" w:hAnsi="Tahoma" w:cs="Tahoma"/>
          <w:b/>
          <w:sz w:val="24"/>
          <w:szCs w:val="24"/>
          <w:lang w:val="es-ES" w:eastAsia="es-ES"/>
        </w:rPr>
        <w:t xml:space="preserve">CRQ </w:t>
      </w:r>
      <w:r w:rsidRPr="00680C40">
        <w:rPr>
          <w:rFonts w:ascii="Tahoma" w:eastAsia="Times New Roman" w:hAnsi="Tahoma" w:cs="Tahoma"/>
          <w:sz w:val="24"/>
          <w:szCs w:val="24"/>
          <w:lang w:val="es-ES" w:eastAsia="es-ES"/>
        </w:rPr>
        <w:t>a costas del interesado</w:t>
      </w:r>
      <w:r w:rsidRPr="00680C40">
        <w:rPr>
          <w:rFonts w:ascii="Tahoma" w:eastAsia="Times New Roman" w:hAnsi="Tahoma" w:cs="Tahoma"/>
          <w:b/>
          <w:bCs/>
          <w:sz w:val="24"/>
          <w:szCs w:val="24"/>
          <w:lang w:val="es-ES" w:eastAsia="es-ES"/>
        </w:rPr>
        <w:t xml:space="preserve">, </w:t>
      </w:r>
      <w:r w:rsidRPr="00680C40">
        <w:rPr>
          <w:rFonts w:ascii="Tahoma" w:eastAsia="Times New Roman" w:hAnsi="Tahoma" w:cs="Tahoma"/>
          <w:bCs/>
          <w:sz w:val="24"/>
          <w:szCs w:val="24"/>
          <w:lang w:val="es-ES" w:eastAsia="es-ES"/>
        </w:rPr>
        <w:t>de conformidad con lo establecido en el artículo 71 de la Ley 99 de 1993, y a la Resolución 574 de 2020 expedida por la CRQ.</w:t>
      </w:r>
    </w:p>
    <w:p w14:paraId="500E0068"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Cs/>
          <w:sz w:val="24"/>
          <w:szCs w:val="24"/>
          <w:lang w:val="es-ES" w:eastAsia="es-ES"/>
        </w:rPr>
      </w:pPr>
    </w:p>
    <w:p w14:paraId="44327876" w14:textId="77777777" w:rsidR="00680C40" w:rsidRPr="00680C40" w:rsidRDefault="00680C40" w:rsidP="00680C40">
      <w:pPr>
        <w:spacing w:after="120" w:line="240" w:lineRule="auto"/>
        <w:ind w:right="-234"/>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ARTÍCULO SÉPTIMO: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tal y como lo establece el artículo 76 de la Ley 1437 de 2011.</w:t>
      </w:r>
    </w:p>
    <w:p w14:paraId="5F44292C" w14:textId="77777777" w:rsidR="00680C40" w:rsidRPr="00680C40" w:rsidRDefault="00680C40" w:rsidP="00680C40">
      <w:pPr>
        <w:tabs>
          <w:tab w:val="left" w:pos="-720"/>
          <w:tab w:val="left" w:pos="0"/>
        </w:tabs>
        <w:suppressAutoHyphens/>
        <w:spacing w:after="0" w:line="240" w:lineRule="auto"/>
        <w:ind w:right="-234"/>
        <w:jc w:val="both"/>
        <w:rPr>
          <w:rFonts w:ascii="Tahoma" w:eastAsia="Times New Roman" w:hAnsi="Tahoma" w:cs="Tahoma"/>
          <w:b/>
          <w:bCs/>
          <w:sz w:val="24"/>
          <w:szCs w:val="24"/>
          <w:lang w:val="es-ES" w:eastAsia="es-ES"/>
        </w:rPr>
      </w:pPr>
    </w:p>
    <w:p w14:paraId="54EC62D0"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r w:rsidRPr="00680C40">
        <w:rPr>
          <w:rFonts w:ascii="Tahoma" w:eastAsia="Times New Roman" w:hAnsi="Tahoma" w:cs="Tahoma"/>
          <w:b/>
          <w:bCs/>
          <w:sz w:val="24"/>
          <w:szCs w:val="24"/>
          <w:lang w:val="es-ES" w:eastAsia="es-ES"/>
        </w:rPr>
        <w:t>ARTÍCULO OCTAVO</w:t>
      </w:r>
      <w:r w:rsidRPr="00680C40">
        <w:rPr>
          <w:rFonts w:ascii="Tahoma" w:eastAsia="Times New Roman" w:hAnsi="Tahoma" w:cs="Tahoma"/>
          <w:spacing w:val="-3"/>
          <w:sz w:val="24"/>
          <w:szCs w:val="24"/>
          <w:lang w:val="es-ES_tradnl" w:eastAsia="es-ES"/>
        </w:rPr>
        <w:t xml:space="preserve">: La presente Resolución rige a partir de la fecha de </w:t>
      </w:r>
      <w:r w:rsidRPr="00680C40">
        <w:rPr>
          <w:rFonts w:ascii="Tahoma" w:eastAsia="Times New Roman" w:hAnsi="Tahoma" w:cs="Tahoma"/>
          <w:spacing w:val="-3"/>
          <w:sz w:val="24"/>
          <w:szCs w:val="24"/>
          <w:lang w:val="es-ES_tradnl" w:eastAsia="es-ES"/>
        </w:rPr>
        <w:lastRenderedPageBreak/>
        <w:t>ejecutoria de conformidad con el artículo 87 de la Ley 1437 del 2011.</w:t>
      </w:r>
    </w:p>
    <w:p w14:paraId="0B9799A3"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pacing w:val="-3"/>
          <w:sz w:val="24"/>
          <w:szCs w:val="24"/>
          <w:lang w:val="es-ES_tradnl" w:eastAsia="es-ES"/>
        </w:rPr>
      </w:pPr>
    </w:p>
    <w:p w14:paraId="51EDAE0C"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r w:rsidRPr="00680C40">
        <w:rPr>
          <w:rFonts w:ascii="Tahoma" w:eastAsia="Times New Roman" w:hAnsi="Tahoma" w:cs="Tahoma"/>
          <w:b/>
          <w:bCs/>
          <w:sz w:val="24"/>
          <w:szCs w:val="24"/>
          <w:lang w:val="es-ES" w:eastAsia="es-ES"/>
        </w:rPr>
        <w:t>ARTÍCULO NOVENO:</w:t>
      </w:r>
      <w:r w:rsidRPr="00680C40">
        <w:rPr>
          <w:rFonts w:ascii="Tahoma" w:eastAsia="Times New Roman" w:hAnsi="Tahoma" w:cs="Tahoma"/>
          <w:spacing w:val="-3"/>
          <w:sz w:val="24"/>
          <w:szCs w:val="24"/>
          <w:lang w:val="es-ES_tradnl" w:eastAsia="es-ES"/>
        </w:rPr>
        <w:t xml:space="preserve"> </w:t>
      </w:r>
      <w:r w:rsidRPr="00680C40">
        <w:rPr>
          <w:rFonts w:ascii="Tahoma" w:eastAsia="Times New Roman" w:hAnsi="Tahoma" w:cs="Tahoma"/>
          <w:sz w:val="24"/>
          <w:szCs w:val="24"/>
          <w:lang w:val="es-ES" w:eastAsia="es-ES"/>
        </w:rPr>
        <w:t xml:space="preserve">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sz w:val="24"/>
            <w:szCs w:val="24"/>
            <w:lang w:val="es-ES" w:eastAsia="es-ES"/>
          </w:rPr>
          <w:alias w:val="Municipio"/>
          <w:tag w:val="Nombre municipio"/>
          <w:id w:val="1983807135"/>
          <w:placeholder>
            <w:docPart w:val="C63E0DC08CE244ACB26E7C2F5952F75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sdtContent>
          <w:r w:rsidRPr="00680C40">
            <w:rPr>
              <w:rFonts w:ascii="Tahoma" w:eastAsia="Times New Roman" w:hAnsi="Tahoma" w:cs="Tahoma"/>
              <w:sz w:val="24"/>
              <w:szCs w:val="24"/>
              <w:lang w:val="es-ES" w:eastAsia="es-ES"/>
            </w:rPr>
            <w:t>LA TEBAIDA</w:t>
          </w:r>
        </w:sdtContent>
      </w:sdt>
      <w:r w:rsidRPr="00680C40">
        <w:rPr>
          <w:rFonts w:ascii="Tahoma" w:eastAsia="Times New Roman" w:hAnsi="Tahoma" w:cs="Tahoma"/>
          <w:sz w:val="24"/>
          <w:szCs w:val="24"/>
          <w:lang w:val="es-ES" w:eastAsia="es-ES"/>
        </w:rPr>
        <w:t>, Quindío, de conformidad con lo contemplado en el Artículo 2.2.1.1.7.11, del Decreto 1076 del 2015 para que los mismos sean exhibidos en un lugar visible.</w:t>
      </w:r>
    </w:p>
    <w:p w14:paraId="263AE62A" w14:textId="77777777" w:rsidR="00680C40" w:rsidRPr="00680C40" w:rsidRDefault="00680C40" w:rsidP="00680C40">
      <w:pPr>
        <w:tabs>
          <w:tab w:val="left" w:pos="-851"/>
          <w:tab w:val="left" w:pos="-720"/>
          <w:tab w:val="left" w:pos="1600"/>
        </w:tabs>
        <w:suppressAutoHyphens/>
        <w:spacing w:after="0" w:line="240" w:lineRule="auto"/>
        <w:ind w:right="-234"/>
        <w:jc w:val="both"/>
        <w:rPr>
          <w:rFonts w:ascii="Tahoma" w:eastAsia="Times New Roman" w:hAnsi="Tahoma" w:cs="Tahoma"/>
          <w:sz w:val="24"/>
          <w:szCs w:val="24"/>
          <w:lang w:val="es-ES" w:eastAsia="es-ES"/>
        </w:rPr>
      </w:pPr>
    </w:p>
    <w:p w14:paraId="3C9CB100" w14:textId="77777777" w:rsidR="00680C40" w:rsidRPr="00680C40" w:rsidRDefault="00680C40" w:rsidP="00680C40">
      <w:pPr>
        <w:tabs>
          <w:tab w:val="center" w:pos="4680"/>
        </w:tabs>
        <w:suppressAutoHyphens/>
        <w:spacing w:after="0" w:line="240" w:lineRule="atLeast"/>
        <w:jc w:val="center"/>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NOTIFÍQUESE, COMUNÍQUESE, PUBLÍQUESE Y CÚMPLASE.</w:t>
      </w:r>
    </w:p>
    <w:p w14:paraId="623F1B60" w14:textId="77777777" w:rsidR="00680C40" w:rsidRPr="00680C40" w:rsidRDefault="00680C40" w:rsidP="00680C4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r w:rsidRPr="00680C40">
        <w:rPr>
          <w:rFonts w:ascii="Tahoma" w:eastAsia="Times New Roman" w:hAnsi="Tahoma" w:cs="Tahoma"/>
          <w:b/>
          <w:bCs/>
          <w:spacing w:val="-3"/>
          <w:sz w:val="24"/>
          <w:szCs w:val="24"/>
          <w:lang w:val="es-ES_tradnl" w:eastAsia="es-ES"/>
        </w:rPr>
        <w:tab/>
      </w:r>
    </w:p>
    <w:p w14:paraId="2A0A0B91" w14:textId="77777777" w:rsidR="00680C40" w:rsidRPr="00680C40" w:rsidRDefault="00680C40" w:rsidP="00680C4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5E6A7D69" w14:textId="77777777" w:rsidR="00680C40" w:rsidRPr="00680C40" w:rsidRDefault="00680C40" w:rsidP="00680C40">
      <w:pPr>
        <w:tabs>
          <w:tab w:val="left" w:pos="2730"/>
          <w:tab w:val="center" w:pos="4680"/>
        </w:tabs>
        <w:suppressAutoHyphens/>
        <w:spacing w:after="0" w:line="240" w:lineRule="atLeast"/>
        <w:rPr>
          <w:rFonts w:ascii="Tahoma" w:eastAsia="Times New Roman" w:hAnsi="Tahoma" w:cs="Tahoma"/>
          <w:b/>
          <w:bCs/>
          <w:spacing w:val="-3"/>
          <w:sz w:val="24"/>
          <w:szCs w:val="24"/>
          <w:lang w:val="es-ES_tradnl" w:eastAsia="es-ES"/>
        </w:rPr>
      </w:pPr>
    </w:p>
    <w:p w14:paraId="365A06C7"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CARLOS ARIEL TRUKE OSPINA</w:t>
      </w:r>
    </w:p>
    <w:p w14:paraId="36C2CDC5"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Subdirector de Regulación y Control Ambiental</w:t>
      </w:r>
    </w:p>
    <w:p w14:paraId="6A5CD15C"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Corporación Autónoma Regional del Quindío – CRQ</w:t>
      </w:r>
    </w:p>
    <w:p w14:paraId="36E921A0" w14:textId="1B24FBC2" w:rsidR="00680C40" w:rsidRPr="00680C40" w:rsidRDefault="00680C40" w:rsidP="006C31F8">
      <w:pPr>
        <w:spacing w:after="160" w:line="259" w:lineRule="auto"/>
        <w:jc w:val="center"/>
        <w:rPr>
          <w:rFonts w:ascii="Tahoma" w:eastAsia="Calibri" w:hAnsi="Tahoma" w:cs="Tahoma"/>
          <w:b/>
          <w:bCs/>
          <w:sz w:val="24"/>
          <w:szCs w:val="24"/>
        </w:rPr>
      </w:pPr>
    </w:p>
    <w:p w14:paraId="2B7E58A4" w14:textId="77777777" w:rsidR="00680C40" w:rsidRPr="00680C40" w:rsidRDefault="00680C40" w:rsidP="00680C40">
      <w:pPr>
        <w:tabs>
          <w:tab w:val="center" w:pos="4419"/>
          <w:tab w:val="right" w:pos="8838"/>
        </w:tabs>
        <w:spacing w:after="0" w:line="240" w:lineRule="auto"/>
        <w:jc w:val="center"/>
        <w:rPr>
          <w:rFonts w:ascii="Tahoma" w:hAnsi="Tahoma" w:cs="Tahoma"/>
          <w:b/>
          <w:sz w:val="24"/>
          <w:szCs w:val="24"/>
          <w:lang w:eastAsia="es-CO"/>
        </w:rPr>
      </w:pPr>
      <w:r w:rsidRPr="00680C40">
        <w:rPr>
          <w:rFonts w:ascii="Tahoma" w:hAnsi="Tahoma" w:cs="Tahoma"/>
          <w:b/>
          <w:sz w:val="24"/>
          <w:szCs w:val="24"/>
        </w:rPr>
        <w:t xml:space="preserve">RESOLUCIÓN NÚMERO  0281 </w:t>
      </w:r>
      <w:r w:rsidRPr="00680C40">
        <w:rPr>
          <w:rFonts w:ascii="Tahoma" w:hAnsi="Tahoma" w:cs="Tahoma"/>
          <w:b/>
          <w:sz w:val="24"/>
          <w:szCs w:val="24"/>
          <w:lang w:eastAsia="es-CO"/>
        </w:rPr>
        <w:t>DEL 16 DE FEBRERO DE 2021</w:t>
      </w:r>
    </w:p>
    <w:p w14:paraId="291B44FA" w14:textId="77777777" w:rsidR="00680C40" w:rsidRPr="00680C40" w:rsidRDefault="00680C40" w:rsidP="00680C40">
      <w:pPr>
        <w:tabs>
          <w:tab w:val="center" w:pos="4419"/>
          <w:tab w:val="right" w:pos="8838"/>
        </w:tabs>
        <w:spacing w:after="0" w:line="240" w:lineRule="auto"/>
        <w:jc w:val="center"/>
        <w:rPr>
          <w:rFonts w:ascii="Tahoma" w:hAnsi="Tahoma" w:cs="Tahoma"/>
          <w:b/>
          <w:sz w:val="24"/>
          <w:szCs w:val="24"/>
        </w:rPr>
      </w:pPr>
      <w:r w:rsidRPr="00680C40">
        <w:rPr>
          <w:rFonts w:ascii="Tahoma" w:hAnsi="Tahoma" w:cs="Tahoma"/>
          <w:b/>
          <w:sz w:val="24"/>
          <w:szCs w:val="24"/>
          <w:lang w:eastAsia="es-CO"/>
        </w:rPr>
        <w:t>“</w:t>
      </w:r>
      <w:r w:rsidRPr="00680C40">
        <w:rPr>
          <w:rFonts w:ascii="Tahoma" w:hAnsi="Tahoma" w:cs="Tahoma"/>
          <w:b/>
          <w:sz w:val="24"/>
          <w:szCs w:val="24"/>
        </w:rPr>
        <w:t xml:space="preserve">POR MEDIO DE LA CUAL SE PONE FIN A UNA ACTUACION ADMINISTRATIVA </w:t>
      </w:r>
      <w:r w:rsidRPr="00680C40">
        <w:rPr>
          <w:rFonts w:ascii="Tahoma" w:hAnsi="Tahoma" w:cs="Tahoma"/>
          <w:b/>
          <w:color w:val="000000" w:themeColor="text1"/>
          <w:sz w:val="24"/>
          <w:szCs w:val="24"/>
        </w:rPr>
        <w:t>DE UN TRAMITE DE APROVECHAMIENTO FORESTAL-EXPEDIENTE NÚMERO  10318-</w:t>
      </w:r>
      <w:proofErr w:type="gramStart"/>
      <w:r w:rsidRPr="00680C40">
        <w:rPr>
          <w:rFonts w:ascii="Tahoma" w:hAnsi="Tahoma" w:cs="Tahoma"/>
          <w:b/>
          <w:color w:val="000000" w:themeColor="text1"/>
          <w:sz w:val="24"/>
          <w:szCs w:val="24"/>
        </w:rPr>
        <w:t>20 ”</w:t>
      </w:r>
      <w:proofErr w:type="gramEnd"/>
    </w:p>
    <w:p w14:paraId="74DAF10E" w14:textId="1631E38B" w:rsidR="00680C40" w:rsidRPr="00680C40" w:rsidRDefault="00680C40" w:rsidP="006C31F8">
      <w:pPr>
        <w:spacing w:after="160" w:line="259" w:lineRule="auto"/>
        <w:jc w:val="center"/>
        <w:rPr>
          <w:rFonts w:ascii="Tahoma" w:eastAsia="Calibri" w:hAnsi="Tahoma" w:cs="Tahoma"/>
          <w:b/>
          <w:bCs/>
          <w:sz w:val="24"/>
          <w:szCs w:val="24"/>
        </w:rPr>
      </w:pPr>
    </w:p>
    <w:p w14:paraId="77903BCB" w14:textId="77777777" w:rsidR="00680C40" w:rsidRPr="00680C40" w:rsidRDefault="00680C40" w:rsidP="00680C40">
      <w:pPr>
        <w:spacing w:after="0" w:line="240" w:lineRule="auto"/>
        <w:jc w:val="center"/>
        <w:rPr>
          <w:rFonts w:ascii="Tahoma" w:eastAsia="Times New Roman" w:hAnsi="Tahoma" w:cs="Tahoma"/>
          <w:b/>
          <w:color w:val="000000"/>
          <w:sz w:val="24"/>
          <w:szCs w:val="24"/>
          <w:lang w:val="es-ES" w:eastAsia="es-ES"/>
        </w:rPr>
      </w:pPr>
      <w:r w:rsidRPr="00680C40">
        <w:rPr>
          <w:rFonts w:ascii="Tahoma" w:eastAsia="Times New Roman" w:hAnsi="Tahoma" w:cs="Tahoma"/>
          <w:b/>
          <w:color w:val="000000"/>
          <w:sz w:val="24"/>
          <w:szCs w:val="24"/>
          <w:lang w:val="es-ES" w:eastAsia="es-ES"/>
        </w:rPr>
        <w:t>RESUELVE</w:t>
      </w:r>
    </w:p>
    <w:p w14:paraId="7352D16E" w14:textId="77777777" w:rsidR="00680C40" w:rsidRPr="00680C40" w:rsidRDefault="00680C40" w:rsidP="00680C40">
      <w:pPr>
        <w:spacing w:after="0" w:line="240" w:lineRule="auto"/>
        <w:jc w:val="both"/>
        <w:rPr>
          <w:rFonts w:ascii="Tahoma" w:eastAsia="Times New Roman" w:hAnsi="Tahoma" w:cs="Tahoma"/>
          <w:color w:val="FF0000"/>
          <w:sz w:val="24"/>
          <w:szCs w:val="24"/>
          <w:lang w:val="es-ES" w:eastAsia="es-ES"/>
        </w:rPr>
      </w:pPr>
    </w:p>
    <w:p w14:paraId="4B395E60" w14:textId="77777777" w:rsidR="00680C40" w:rsidRPr="00680C40" w:rsidRDefault="00680C40" w:rsidP="00680C40">
      <w:pPr>
        <w:spacing w:line="240" w:lineRule="auto"/>
        <w:contextualSpacing/>
        <w:jc w:val="both"/>
        <w:rPr>
          <w:rFonts w:ascii="Tahoma" w:eastAsia="Times New Roman" w:hAnsi="Tahoma" w:cs="Tahoma"/>
          <w:color w:val="000000" w:themeColor="text1"/>
          <w:sz w:val="24"/>
          <w:szCs w:val="24"/>
          <w:u w:val="single"/>
          <w:lang w:val="es-ES" w:eastAsia="es-ES"/>
        </w:rPr>
      </w:pPr>
      <w:r w:rsidRPr="00680C40">
        <w:rPr>
          <w:rFonts w:ascii="Tahoma" w:eastAsia="Times New Roman" w:hAnsi="Tahoma" w:cs="Tahoma"/>
          <w:b/>
          <w:color w:val="000000" w:themeColor="text1"/>
          <w:sz w:val="24"/>
          <w:szCs w:val="24"/>
          <w:lang w:val="es-ES" w:eastAsia="es-ES"/>
        </w:rPr>
        <w:t>ARTÍCULO PRIMERO</w:t>
      </w:r>
      <w:r w:rsidRPr="00680C40">
        <w:rPr>
          <w:rFonts w:ascii="Tahoma" w:eastAsia="Times New Roman" w:hAnsi="Tahoma" w:cs="Tahoma"/>
          <w:color w:val="000000" w:themeColor="text1"/>
          <w:sz w:val="24"/>
          <w:szCs w:val="24"/>
          <w:lang w:val="es-ES" w:eastAsia="es-ES"/>
        </w:rPr>
        <w:t xml:space="preserve">: - </w:t>
      </w:r>
      <w:r w:rsidRPr="00680C40">
        <w:rPr>
          <w:rFonts w:ascii="Tahoma" w:eastAsia="Times New Roman" w:hAnsi="Tahoma" w:cs="Tahoma"/>
          <w:b/>
          <w:color w:val="000000" w:themeColor="text1"/>
          <w:sz w:val="24"/>
          <w:szCs w:val="24"/>
          <w:lang w:val="es-ES" w:eastAsia="es-ES"/>
        </w:rPr>
        <w:t xml:space="preserve">DAR POR TERMINADO </w:t>
      </w:r>
      <w:r w:rsidRPr="00680C40">
        <w:rPr>
          <w:rFonts w:ascii="Tahoma" w:eastAsia="Times New Roman" w:hAnsi="Tahoma" w:cs="Tahoma"/>
          <w:color w:val="000000" w:themeColor="text1"/>
          <w:sz w:val="24"/>
          <w:szCs w:val="24"/>
          <w:lang w:val="es-ES" w:eastAsia="es-ES"/>
        </w:rPr>
        <w:t>la</w:t>
      </w:r>
      <w:r w:rsidRPr="00680C40">
        <w:rPr>
          <w:rFonts w:ascii="Tahoma" w:eastAsia="Times New Roman" w:hAnsi="Tahoma" w:cs="Tahoma"/>
          <w:b/>
          <w:color w:val="000000" w:themeColor="text1"/>
          <w:sz w:val="24"/>
          <w:szCs w:val="24"/>
          <w:lang w:val="es-ES" w:eastAsia="es-ES"/>
        </w:rPr>
        <w:t xml:space="preserve"> </w:t>
      </w:r>
      <w:r w:rsidRPr="00680C40">
        <w:rPr>
          <w:rFonts w:ascii="Tahoma" w:hAnsi="Tahoma" w:cs="Tahoma"/>
          <w:sz w:val="24"/>
          <w:szCs w:val="24"/>
        </w:rPr>
        <w:t xml:space="preserve">solicitud tendiente a obtener </w:t>
      </w:r>
      <w:r w:rsidRPr="00680C40">
        <w:rPr>
          <w:rFonts w:ascii="Tahoma" w:hAnsi="Tahoma" w:cs="Tahoma"/>
          <w:b/>
          <w:sz w:val="24"/>
          <w:szCs w:val="24"/>
          <w:u w:val="single"/>
        </w:rPr>
        <w:t xml:space="preserve">AUTORIZACIÓN PARA EL APROVECHAMIENTO FORESTAL DOMESTICO, </w:t>
      </w:r>
      <w:r w:rsidRPr="00680C40">
        <w:rPr>
          <w:rFonts w:ascii="Tahoma" w:hAnsi="Tahoma" w:cs="Tahoma"/>
          <w:sz w:val="24"/>
          <w:szCs w:val="24"/>
        </w:rPr>
        <w:t xml:space="preserve">iniciada el día </w:t>
      </w:r>
      <w:proofErr w:type="spellStart"/>
      <w:r w:rsidRPr="00680C40">
        <w:rPr>
          <w:rFonts w:ascii="Tahoma" w:hAnsi="Tahoma" w:cs="Tahoma"/>
          <w:sz w:val="24"/>
          <w:szCs w:val="24"/>
        </w:rPr>
        <w:t>Veintiseis</w:t>
      </w:r>
      <w:proofErr w:type="spellEnd"/>
      <w:r w:rsidRPr="00680C40">
        <w:rPr>
          <w:rFonts w:ascii="Tahoma" w:hAnsi="Tahoma" w:cs="Tahoma"/>
          <w:sz w:val="24"/>
          <w:szCs w:val="24"/>
        </w:rPr>
        <w:t xml:space="preserve"> </w:t>
      </w:r>
      <w:r w:rsidRPr="00680C40">
        <w:rPr>
          <w:rFonts w:ascii="Tahoma" w:hAnsi="Tahoma" w:cs="Tahoma"/>
          <w:sz w:val="24"/>
          <w:szCs w:val="24"/>
        </w:rPr>
        <w:t xml:space="preserve">(26) de octubre del año dos mil Veinte (2020), por el señor </w:t>
      </w:r>
      <w:r w:rsidRPr="00680C40">
        <w:rPr>
          <w:rFonts w:ascii="Tahoma" w:hAnsi="Tahoma" w:cs="Tahoma"/>
          <w:b/>
          <w:sz w:val="24"/>
          <w:szCs w:val="24"/>
        </w:rPr>
        <w:t xml:space="preserve">JOSE ARCESIO, </w:t>
      </w:r>
      <w:r w:rsidRPr="00680C40">
        <w:rPr>
          <w:rFonts w:ascii="Tahoma" w:hAnsi="Tahoma" w:cs="Tahoma"/>
          <w:sz w:val="24"/>
          <w:szCs w:val="24"/>
        </w:rPr>
        <w:t xml:space="preserve">identificado con la cédula de ciudadanía número 4.422.360, en calidad de </w:t>
      </w:r>
      <w:r w:rsidRPr="00680C40">
        <w:rPr>
          <w:rFonts w:ascii="Tahoma" w:hAnsi="Tahoma" w:cs="Tahoma"/>
          <w:b/>
          <w:sz w:val="24"/>
          <w:szCs w:val="24"/>
        </w:rPr>
        <w:t>PROPIETARIO,</w:t>
      </w:r>
      <w:r w:rsidRPr="00680C40">
        <w:rPr>
          <w:rFonts w:ascii="Tahoma" w:hAnsi="Tahoma" w:cs="Tahoma"/>
          <w:sz w:val="24"/>
          <w:szCs w:val="24"/>
        </w:rPr>
        <w:t xml:space="preserve"> del predio rural </w:t>
      </w:r>
      <w:r w:rsidRPr="00680C40">
        <w:rPr>
          <w:rFonts w:ascii="Tahoma" w:hAnsi="Tahoma" w:cs="Tahoma"/>
          <w:b/>
          <w:sz w:val="24"/>
          <w:szCs w:val="24"/>
        </w:rPr>
        <w:t xml:space="preserve">1) LAS DAMAS, </w:t>
      </w:r>
      <w:r w:rsidRPr="00680C40">
        <w:rPr>
          <w:rFonts w:ascii="Tahoma" w:hAnsi="Tahoma" w:cs="Tahoma"/>
          <w:sz w:val="24"/>
          <w:szCs w:val="24"/>
        </w:rPr>
        <w:t xml:space="preserve">identificado con la matrícula inmobiliaria </w:t>
      </w:r>
      <w:r w:rsidRPr="00680C40">
        <w:rPr>
          <w:rFonts w:ascii="Tahoma" w:hAnsi="Tahoma" w:cs="Tahoma"/>
          <w:b/>
          <w:sz w:val="24"/>
          <w:szCs w:val="24"/>
        </w:rPr>
        <w:t xml:space="preserve">284-79, </w:t>
      </w:r>
      <w:r w:rsidRPr="00680C40">
        <w:rPr>
          <w:rFonts w:ascii="Tahoma" w:hAnsi="Tahoma" w:cs="Tahoma"/>
          <w:sz w:val="24"/>
          <w:szCs w:val="24"/>
        </w:rPr>
        <w:t xml:space="preserve">y la ficha catastral </w:t>
      </w:r>
      <w:r w:rsidRPr="00680C40">
        <w:rPr>
          <w:rFonts w:ascii="Tahoma" w:hAnsi="Tahoma" w:cs="Tahoma"/>
          <w:b/>
          <w:sz w:val="24"/>
          <w:szCs w:val="24"/>
        </w:rPr>
        <w:t xml:space="preserve">“63272000000000001044000000000”,  </w:t>
      </w:r>
      <w:r w:rsidRPr="00680C40">
        <w:rPr>
          <w:rFonts w:ascii="Tahoma" w:hAnsi="Tahoma" w:cs="Tahoma"/>
          <w:sz w:val="24"/>
          <w:szCs w:val="24"/>
        </w:rPr>
        <w:t>ubicado  en la vereda</w:t>
      </w:r>
      <w:r w:rsidRPr="00680C40">
        <w:rPr>
          <w:rFonts w:ascii="Tahoma" w:hAnsi="Tahoma" w:cs="Tahoma"/>
          <w:b/>
          <w:sz w:val="24"/>
          <w:szCs w:val="24"/>
        </w:rPr>
        <w:t xml:space="preserve">  LA CASTILLA, DEL MUNICIPIO DE FILANDIA, QUINDÍO, </w:t>
      </w:r>
      <w:r w:rsidRPr="00680C40">
        <w:rPr>
          <w:rFonts w:ascii="Tahoma" w:hAnsi="Tahoma" w:cs="Tahoma"/>
          <w:sz w:val="24"/>
          <w:szCs w:val="24"/>
        </w:rPr>
        <w:t xml:space="preserve"> la solicitud ingresa bajo el  radicado  número  </w:t>
      </w:r>
      <w:r w:rsidRPr="00680C40">
        <w:rPr>
          <w:rFonts w:ascii="Tahoma" w:hAnsi="Tahoma" w:cs="Tahoma"/>
          <w:b/>
          <w:sz w:val="24"/>
          <w:szCs w:val="24"/>
          <w:u w:val="single"/>
        </w:rPr>
        <w:t xml:space="preserve">10318-20, </w:t>
      </w:r>
      <w:r w:rsidRPr="00680C40">
        <w:rPr>
          <w:rFonts w:ascii="Tahoma" w:hAnsi="Tahoma" w:cs="Tahoma"/>
          <w:sz w:val="24"/>
          <w:szCs w:val="24"/>
        </w:rPr>
        <w:t xml:space="preserve"> </w:t>
      </w:r>
      <w:r w:rsidRPr="00680C40">
        <w:rPr>
          <w:rFonts w:ascii="Tahoma" w:hAnsi="Tahoma" w:cs="Tahoma"/>
          <w:sz w:val="24"/>
          <w:szCs w:val="24"/>
          <w:u w:val="single"/>
        </w:rPr>
        <w:t>teniendo en cuenta que se evidenció en la visita que las especies a intervenir se encuentran bajo los parámetros normativos del D</w:t>
      </w:r>
      <w:r w:rsidRPr="00680C40">
        <w:rPr>
          <w:rFonts w:ascii="Tahoma" w:hAnsi="Tahoma" w:cs="Tahoma"/>
          <w:color w:val="000000" w:themeColor="text1"/>
          <w:sz w:val="24"/>
          <w:szCs w:val="24"/>
          <w:u w:val="single"/>
        </w:rPr>
        <w:t>ecreto 1532 del 26 de agosto de 2019, en la sección 12 subsección 3 del aprovechamiento, artículo 2.2.1.1.12.9. requisitos para el aprovechamiento. parágrafo 1. el aprovechamiento de las cercas vivas y barreras rompevientos, no requerirá de ningún permiso u autorización.</w:t>
      </w:r>
    </w:p>
    <w:p w14:paraId="72E654A0" w14:textId="77777777" w:rsidR="00680C40" w:rsidRPr="00680C40" w:rsidRDefault="00680C40" w:rsidP="00680C40">
      <w:pPr>
        <w:spacing w:line="240" w:lineRule="auto"/>
        <w:contextualSpacing/>
        <w:jc w:val="both"/>
        <w:rPr>
          <w:rFonts w:ascii="Tahoma" w:hAnsi="Tahoma" w:cs="Tahoma"/>
          <w:sz w:val="24"/>
          <w:szCs w:val="24"/>
        </w:rPr>
      </w:pPr>
    </w:p>
    <w:p w14:paraId="09497078" w14:textId="77777777" w:rsidR="00680C40" w:rsidRPr="00680C40" w:rsidRDefault="00680C40" w:rsidP="00680C40">
      <w:pPr>
        <w:spacing w:line="240" w:lineRule="auto"/>
        <w:contextualSpacing/>
        <w:jc w:val="both"/>
        <w:rPr>
          <w:rFonts w:ascii="Tahoma" w:hAnsi="Tahoma" w:cs="Tahoma"/>
          <w:sz w:val="24"/>
          <w:szCs w:val="24"/>
        </w:rPr>
      </w:pPr>
      <w:r w:rsidRPr="00680C40">
        <w:rPr>
          <w:rFonts w:ascii="Tahoma" w:eastAsia="Times New Roman" w:hAnsi="Tahoma" w:cs="Tahoma"/>
          <w:b/>
          <w:color w:val="000000" w:themeColor="text1"/>
          <w:sz w:val="24"/>
          <w:szCs w:val="24"/>
          <w:lang w:val="es-ES" w:eastAsia="es-ES"/>
        </w:rPr>
        <w:t>ARTÍCULO SEGUNDO:</w:t>
      </w:r>
      <w:r w:rsidRPr="00680C40">
        <w:rPr>
          <w:rFonts w:ascii="Tahoma" w:eastAsia="Times New Roman" w:hAnsi="Tahoma" w:cs="Tahoma"/>
          <w:color w:val="000000" w:themeColor="text1"/>
          <w:sz w:val="24"/>
          <w:szCs w:val="24"/>
          <w:lang w:val="es-ES" w:eastAsia="es-ES"/>
        </w:rPr>
        <w:t xml:space="preserve"> - Como consecuencia de lo anterior,</w:t>
      </w:r>
      <w:r w:rsidRPr="00680C40">
        <w:rPr>
          <w:rFonts w:ascii="Tahoma" w:eastAsia="Times New Roman" w:hAnsi="Tahoma" w:cs="Tahoma"/>
          <w:b/>
          <w:color w:val="000000" w:themeColor="text1"/>
          <w:sz w:val="24"/>
          <w:szCs w:val="24"/>
          <w:lang w:val="es-ES" w:eastAsia="es-ES"/>
        </w:rPr>
        <w:t xml:space="preserve"> ARCHIVAR</w:t>
      </w:r>
      <w:r w:rsidRPr="00680C40">
        <w:rPr>
          <w:rFonts w:ascii="Tahoma" w:hAnsi="Tahoma" w:cs="Tahoma"/>
          <w:sz w:val="24"/>
          <w:szCs w:val="24"/>
        </w:rPr>
        <w:t xml:space="preserve"> el expediente número</w:t>
      </w:r>
      <w:r w:rsidRPr="00680C40">
        <w:rPr>
          <w:rFonts w:ascii="Tahoma" w:hAnsi="Tahoma" w:cs="Tahoma"/>
          <w:b/>
          <w:sz w:val="24"/>
          <w:szCs w:val="24"/>
        </w:rPr>
        <w:t xml:space="preserve"> 10318-20,</w:t>
      </w:r>
      <w:r w:rsidRPr="00680C40">
        <w:rPr>
          <w:rFonts w:ascii="Tahoma" w:hAnsi="Tahoma" w:cs="Tahoma"/>
          <w:sz w:val="24"/>
          <w:szCs w:val="24"/>
        </w:rPr>
        <w:t xml:space="preserve"> relacionado con la solicitud de Aprovechamiento Forestal, de conformidad con la parte considerativa del presente proveído.</w:t>
      </w:r>
    </w:p>
    <w:p w14:paraId="616C6643" w14:textId="77777777" w:rsidR="00680C40" w:rsidRPr="00680C40" w:rsidRDefault="00680C40" w:rsidP="00680C40">
      <w:pPr>
        <w:spacing w:line="240" w:lineRule="auto"/>
        <w:contextualSpacing/>
        <w:jc w:val="both"/>
        <w:rPr>
          <w:rFonts w:ascii="Tahoma" w:hAnsi="Tahoma" w:cs="Tahoma"/>
          <w:sz w:val="24"/>
          <w:szCs w:val="24"/>
        </w:rPr>
      </w:pPr>
    </w:p>
    <w:p w14:paraId="169BFACC" w14:textId="77777777" w:rsidR="00680C40" w:rsidRPr="00680C40" w:rsidRDefault="00680C40" w:rsidP="00680C40">
      <w:pPr>
        <w:tabs>
          <w:tab w:val="left" w:pos="5385"/>
        </w:tabs>
        <w:jc w:val="both"/>
        <w:rPr>
          <w:rFonts w:ascii="Tahoma" w:hAnsi="Tahoma" w:cs="Tahoma"/>
          <w:sz w:val="24"/>
          <w:szCs w:val="24"/>
        </w:rPr>
      </w:pPr>
      <w:r w:rsidRPr="00680C40">
        <w:rPr>
          <w:rFonts w:ascii="Tahoma" w:eastAsia="Times New Roman" w:hAnsi="Tahoma" w:cs="Tahoma"/>
          <w:b/>
          <w:sz w:val="24"/>
          <w:szCs w:val="24"/>
          <w:lang w:val="es-ES" w:eastAsia="es-ES"/>
        </w:rPr>
        <w:t>ARTÍCULO TERCERO: -</w:t>
      </w:r>
      <w:r w:rsidRPr="00680C40">
        <w:rPr>
          <w:rFonts w:ascii="Tahoma" w:eastAsia="Times New Roman" w:hAnsi="Tahoma" w:cs="Tahoma"/>
          <w:b/>
          <w:sz w:val="24"/>
          <w:szCs w:val="24"/>
          <w:lang w:eastAsia="es-CO"/>
        </w:rPr>
        <w:t xml:space="preserve"> NOTIFÍQUESE</w:t>
      </w:r>
      <w:r w:rsidRPr="00680C40">
        <w:rPr>
          <w:rFonts w:ascii="Tahoma" w:eastAsia="Times New Roman" w:hAnsi="Tahoma" w:cs="Tahoma"/>
          <w:sz w:val="24"/>
          <w:szCs w:val="24"/>
          <w:lang w:eastAsia="es-CO"/>
        </w:rPr>
        <w:t xml:space="preserve"> el contenido de la presente Resolución a</w:t>
      </w:r>
      <w:r w:rsidRPr="00680C40">
        <w:rPr>
          <w:rFonts w:ascii="Tahoma" w:eastAsia="Times New Roman" w:hAnsi="Tahoma" w:cs="Tahoma"/>
          <w:bCs/>
          <w:sz w:val="24"/>
          <w:szCs w:val="24"/>
          <w:lang w:eastAsia="es-ES"/>
        </w:rPr>
        <w:t>l</w:t>
      </w:r>
      <w:r w:rsidRPr="00680C40">
        <w:rPr>
          <w:rFonts w:ascii="Tahoma" w:hAnsi="Tahoma" w:cs="Tahoma"/>
          <w:sz w:val="24"/>
          <w:szCs w:val="24"/>
        </w:rPr>
        <w:t xml:space="preserve"> </w:t>
      </w:r>
      <w:r w:rsidRPr="00680C40">
        <w:rPr>
          <w:rFonts w:ascii="Tahoma" w:hAnsi="Tahoma" w:cs="Tahoma"/>
          <w:b/>
          <w:sz w:val="24"/>
          <w:szCs w:val="24"/>
        </w:rPr>
        <w:t>PROPIETARIO</w:t>
      </w:r>
      <w:r w:rsidRPr="00680C40">
        <w:rPr>
          <w:rFonts w:ascii="Tahoma" w:hAnsi="Tahoma" w:cs="Tahoma"/>
          <w:sz w:val="24"/>
          <w:szCs w:val="24"/>
        </w:rPr>
        <w:t xml:space="preserve">, en los términos del artículo 71 de la Ley 99 de 1993, en concordancia con los artículos 67 y 69 del Código de Procedimiento Administrativo y de lo Contencioso Administrativo, en forma personal o en </w:t>
      </w:r>
      <w:r w:rsidRPr="00680C40">
        <w:rPr>
          <w:rFonts w:ascii="Tahoma" w:hAnsi="Tahoma" w:cs="Tahoma"/>
          <w:sz w:val="24"/>
          <w:szCs w:val="24"/>
        </w:rPr>
        <w:lastRenderedPageBreak/>
        <w:t xml:space="preserve">su defecto por aviso el cual se remitirá a la dirección, al número de fax o al correo electrónico que figuren en el expediente, acompañado de copia íntegra del acto administrativo. </w:t>
      </w:r>
    </w:p>
    <w:p w14:paraId="78F13182" w14:textId="77777777" w:rsidR="00680C40" w:rsidRPr="00680C40" w:rsidRDefault="00680C40" w:rsidP="00680C40">
      <w:pPr>
        <w:pStyle w:val="Sangra2detindependiente"/>
        <w:tabs>
          <w:tab w:val="left" w:pos="-284"/>
        </w:tabs>
        <w:ind w:left="0"/>
        <w:rPr>
          <w:rFonts w:ascii="Tahoma" w:hAnsi="Tahoma" w:cs="Tahoma"/>
          <w:sz w:val="24"/>
          <w:szCs w:val="24"/>
        </w:rPr>
      </w:pPr>
      <w:r w:rsidRPr="00680C40">
        <w:rPr>
          <w:rFonts w:ascii="Tahoma" w:hAnsi="Tahoma" w:cs="Tahoma"/>
          <w:b/>
          <w:sz w:val="24"/>
          <w:szCs w:val="24"/>
        </w:rPr>
        <w:t>PARÁGRAFO TRANSITORIO:</w:t>
      </w:r>
      <w:r w:rsidRPr="00680C40">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680C40">
        <w:rPr>
          <w:rFonts w:ascii="Tahoma" w:hAnsi="Tahoma" w:cs="Tahoma"/>
          <w:sz w:val="24"/>
          <w:szCs w:val="24"/>
        </w:rPr>
        <w:t>Marzo</w:t>
      </w:r>
      <w:proofErr w:type="gramEnd"/>
      <w:r w:rsidRPr="00680C40">
        <w:rPr>
          <w:rFonts w:ascii="Tahoma" w:hAnsi="Tahoma" w:cs="Tahoma"/>
          <w:sz w:val="24"/>
          <w:szCs w:val="24"/>
        </w:rPr>
        <w:t xml:space="preserve"> de 2020, en caso de no ser posible la notificación electrónica se seguirá el procedimiento establecido por la Ley 1437 de 2011.</w:t>
      </w:r>
    </w:p>
    <w:p w14:paraId="5B9EEDD1" w14:textId="77777777" w:rsidR="00680C40" w:rsidRPr="00680C40" w:rsidRDefault="00680C40" w:rsidP="00680C40">
      <w:pPr>
        <w:tabs>
          <w:tab w:val="left" w:pos="360"/>
        </w:tabs>
        <w:spacing w:after="0" w:line="240" w:lineRule="auto"/>
        <w:jc w:val="both"/>
        <w:rPr>
          <w:rFonts w:ascii="Tahoma" w:eastAsia="Calibri" w:hAnsi="Tahoma" w:cs="Tahoma"/>
          <w:b/>
          <w:bCs/>
          <w:sz w:val="24"/>
          <w:szCs w:val="24"/>
          <w:lang w:val="es-ES"/>
        </w:rPr>
      </w:pPr>
      <w:r w:rsidRPr="00680C40">
        <w:rPr>
          <w:rFonts w:ascii="Tahoma" w:eastAsia="Calibri" w:hAnsi="Tahoma" w:cs="Tahoma"/>
          <w:b/>
          <w:bCs/>
          <w:sz w:val="24"/>
          <w:szCs w:val="24"/>
          <w:lang w:val="es-ES_tradnl"/>
        </w:rPr>
        <w:t>ARTÍCULO CUARTO: -</w:t>
      </w:r>
      <w:r w:rsidRPr="00680C40">
        <w:rPr>
          <w:rFonts w:ascii="Tahoma" w:eastAsia="Calibri" w:hAnsi="Tahoma" w:cs="Tahoma"/>
          <w:b/>
          <w:bCs/>
          <w:sz w:val="24"/>
          <w:szCs w:val="24"/>
          <w:lang w:val="es-ES"/>
        </w:rPr>
        <w:t xml:space="preserve"> PUBLÍQUESE </w:t>
      </w:r>
      <w:r w:rsidRPr="00680C40">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680C40">
        <w:rPr>
          <w:rFonts w:ascii="Tahoma" w:eastAsia="Calibri" w:hAnsi="Tahoma" w:cs="Tahoma"/>
          <w:b/>
          <w:bCs/>
          <w:sz w:val="24"/>
          <w:szCs w:val="24"/>
          <w:lang w:val="es-ES"/>
        </w:rPr>
        <w:t xml:space="preserve"> treinta y nueve mil novecientos once pesos ($39.911).</w:t>
      </w:r>
    </w:p>
    <w:p w14:paraId="7B1647AF" w14:textId="77777777" w:rsidR="00680C40" w:rsidRPr="00680C40" w:rsidRDefault="00680C40" w:rsidP="00680C40">
      <w:pPr>
        <w:tabs>
          <w:tab w:val="left" w:pos="360"/>
        </w:tabs>
        <w:spacing w:after="0" w:line="240" w:lineRule="auto"/>
        <w:jc w:val="both"/>
        <w:rPr>
          <w:rFonts w:ascii="Tahoma" w:eastAsia="Calibri" w:hAnsi="Tahoma" w:cs="Tahoma"/>
          <w:b/>
          <w:bCs/>
          <w:sz w:val="24"/>
          <w:szCs w:val="24"/>
          <w:lang w:val="es-ES"/>
        </w:rPr>
      </w:pPr>
    </w:p>
    <w:p w14:paraId="20C8FFD5" w14:textId="77777777" w:rsidR="00680C40" w:rsidRPr="00680C40" w:rsidRDefault="00680C40" w:rsidP="00680C40">
      <w:pPr>
        <w:spacing w:after="0" w:line="240" w:lineRule="auto"/>
        <w:jc w:val="both"/>
        <w:rPr>
          <w:rFonts w:ascii="Tahoma" w:hAnsi="Tahoma" w:cs="Tahoma"/>
          <w:sz w:val="24"/>
          <w:szCs w:val="24"/>
        </w:rPr>
      </w:pPr>
      <w:r w:rsidRPr="00680C40">
        <w:rPr>
          <w:rFonts w:ascii="Tahoma" w:hAnsi="Tahoma" w:cs="Tahoma"/>
          <w:b/>
          <w:spacing w:val="-3"/>
          <w:sz w:val="24"/>
          <w:szCs w:val="24"/>
          <w:lang w:val="es-ES_tradnl"/>
        </w:rPr>
        <w:t xml:space="preserve">PARÁGRAFO TRANSITORIO: </w:t>
      </w:r>
      <w:r w:rsidRPr="00680C40">
        <w:rPr>
          <w:rFonts w:ascii="Tahoma" w:hAnsi="Tahoma" w:cs="Tahoma"/>
          <w:spacing w:val="-3"/>
          <w:sz w:val="24"/>
          <w:szCs w:val="24"/>
          <w:lang w:val="es-ES_tradnl"/>
        </w:rPr>
        <w:t xml:space="preserve">Para fines pertinentes de la Subdirección </w:t>
      </w:r>
      <w:r w:rsidRPr="00680C40">
        <w:rPr>
          <w:rFonts w:ascii="Tahoma" w:hAnsi="Tahoma" w:cs="Tahoma"/>
          <w:spacing w:val="-3"/>
          <w:sz w:val="24"/>
          <w:szCs w:val="24"/>
          <w:lang w:val="es-ES_tradnl"/>
        </w:rPr>
        <w:t xml:space="preserve">Administrativa y Financiera de la Entidad, la dirección de domicilio registrada en la Finca LAS DAMAS, Vereda LA CASTALIA del Municipio de </w:t>
      </w:r>
      <w:proofErr w:type="gramStart"/>
      <w:r w:rsidRPr="00680C40">
        <w:rPr>
          <w:rFonts w:ascii="Tahoma" w:hAnsi="Tahoma" w:cs="Tahoma"/>
          <w:spacing w:val="-3"/>
          <w:sz w:val="24"/>
          <w:szCs w:val="24"/>
          <w:lang w:val="es-ES_tradnl"/>
        </w:rPr>
        <w:t>FILANDIA,  con</w:t>
      </w:r>
      <w:proofErr w:type="gramEnd"/>
      <w:r w:rsidRPr="00680C40">
        <w:rPr>
          <w:rFonts w:ascii="Tahoma" w:hAnsi="Tahoma" w:cs="Tahoma"/>
          <w:spacing w:val="-3"/>
          <w:sz w:val="24"/>
          <w:szCs w:val="24"/>
          <w:lang w:val="es-ES_tradnl"/>
        </w:rPr>
        <w:t xml:space="preserve"> correo electrónico </w:t>
      </w:r>
      <w:r w:rsidRPr="00680C40">
        <w:rPr>
          <w:rFonts w:ascii="Tahoma" w:hAnsi="Tahoma" w:cs="Tahoma"/>
          <w:b/>
          <w:sz w:val="24"/>
          <w:szCs w:val="24"/>
        </w:rPr>
        <w:t xml:space="preserve"> </w:t>
      </w:r>
      <w:hyperlink r:id="rId7" w:history="1">
        <w:r w:rsidRPr="00680C40">
          <w:rPr>
            <w:rStyle w:val="Hipervnculo"/>
            <w:rFonts w:ascii="Tahoma" w:hAnsi="Tahoma" w:cs="Tahoma"/>
            <w:b/>
            <w:sz w:val="24"/>
            <w:szCs w:val="24"/>
          </w:rPr>
          <w:t>arcesiovegagiraldo4@gmail.com</w:t>
        </w:r>
      </w:hyperlink>
      <w:r w:rsidRPr="00680C40">
        <w:rPr>
          <w:rFonts w:ascii="Tahoma" w:hAnsi="Tahoma" w:cs="Tahoma"/>
          <w:b/>
          <w:sz w:val="24"/>
          <w:szCs w:val="24"/>
        </w:rPr>
        <w:t xml:space="preserve"> </w:t>
      </w:r>
      <w:r w:rsidRPr="00680C40">
        <w:rPr>
          <w:rFonts w:ascii="Tahoma" w:hAnsi="Tahoma" w:cs="Tahoma"/>
          <w:sz w:val="24"/>
          <w:szCs w:val="24"/>
        </w:rPr>
        <w:t xml:space="preserve">y número de teléfono </w:t>
      </w:r>
      <w:r w:rsidRPr="00680C40">
        <w:rPr>
          <w:rFonts w:ascii="Tahoma" w:hAnsi="Tahoma" w:cs="Tahoma"/>
          <w:b/>
          <w:sz w:val="24"/>
          <w:szCs w:val="24"/>
        </w:rPr>
        <w:t>313 672 0403</w:t>
      </w:r>
      <w:r w:rsidRPr="00680C40">
        <w:rPr>
          <w:rFonts w:ascii="Tahoma" w:hAnsi="Tahoma" w:cs="Tahoma"/>
          <w:sz w:val="24"/>
          <w:szCs w:val="24"/>
        </w:rPr>
        <w:t>.</w:t>
      </w:r>
    </w:p>
    <w:p w14:paraId="5A0B6093" w14:textId="77777777" w:rsidR="00680C40" w:rsidRPr="00680C40" w:rsidRDefault="00680C40" w:rsidP="00680C40">
      <w:pPr>
        <w:tabs>
          <w:tab w:val="left" w:pos="5385"/>
        </w:tabs>
        <w:jc w:val="both"/>
        <w:rPr>
          <w:rFonts w:ascii="Tahoma" w:eastAsia="Calibri" w:hAnsi="Tahoma" w:cs="Tahoma"/>
          <w:b/>
          <w:bCs/>
          <w:sz w:val="24"/>
          <w:szCs w:val="24"/>
          <w:lang w:val="es-ES_tradnl"/>
        </w:rPr>
      </w:pPr>
    </w:p>
    <w:p w14:paraId="0184CB36" w14:textId="77777777" w:rsidR="00680C40" w:rsidRPr="00680C40" w:rsidRDefault="00680C40" w:rsidP="00680C40">
      <w:pPr>
        <w:tabs>
          <w:tab w:val="left" w:pos="360"/>
        </w:tabs>
        <w:spacing w:after="0" w:line="240" w:lineRule="auto"/>
        <w:jc w:val="both"/>
        <w:rPr>
          <w:rFonts w:ascii="Tahoma" w:hAnsi="Tahoma" w:cs="Tahoma"/>
          <w:spacing w:val="-3"/>
          <w:sz w:val="24"/>
          <w:szCs w:val="24"/>
          <w:lang w:val="es-ES_tradnl"/>
        </w:rPr>
      </w:pPr>
      <w:r w:rsidRPr="00680C40">
        <w:rPr>
          <w:rFonts w:ascii="Tahoma" w:eastAsia="Calibri" w:hAnsi="Tahoma" w:cs="Tahoma"/>
          <w:b/>
          <w:bCs/>
          <w:sz w:val="24"/>
          <w:szCs w:val="24"/>
          <w:lang w:val="es-ES_tradnl"/>
        </w:rPr>
        <w:t xml:space="preserve">ARTÍCULO QUINTO: - </w:t>
      </w:r>
      <w:r w:rsidRPr="00680C40">
        <w:rPr>
          <w:rFonts w:ascii="Tahoma" w:eastAsia="Times New Roman" w:hAnsi="Tahoma" w:cs="Tahoma"/>
          <w:b/>
          <w:sz w:val="24"/>
          <w:szCs w:val="24"/>
          <w:lang w:val="es-ES" w:eastAsia="es-ES"/>
        </w:rPr>
        <w:t xml:space="preserve">INFORMAR </w:t>
      </w:r>
      <w:r w:rsidRPr="00680C40">
        <w:rPr>
          <w:rFonts w:ascii="Tahoma" w:eastAsia="Times New Roman" w:hAnsi="Tahoma" w:cs="Tahoma"/>
          <w:sz w:val="24"/>
          <w:szCs w:val="24"/>
          <w:lang w:val="es-ES" w:eastAsia="es-ES"/>
        </w:rPr>
        <w:t>en atención al usuario para que el</w:t>
      </w:r>
      <w:r w:rsidRPr="00680C40">
        <w:rPr>
          <w:rFonts w:ascii="Tahoma" w:hAnsi="Tahoma" w:cs="Tahoma"/>
          <w:spacing w:val="-3"/>
          <w:sz w:val="24"/>
          <w:szCs w:val="24"/>
          <w:lang w:val="es-ES_tradnl"/>
        </w:rPr>
        <w:t xml:space="preserve"> autorizado pueda proveerse de los salvoconductos necesarios, para la movilización de los productos forestales provenientes de la intervención de CERCA VIVA, los cuales serán expedidos en esta Entidad.</w:t>
      </w:r>
    </w:p>
    <w:p w14:paraId="5E7487FE" w14:textId="77777777" w:rsidR="00680C40" w:rsidRPr="00680C40" w:rsidRDefault="00680C40" w:rsidP="00680C40">
      <w:pPr>
        <w:tabs>
          <w:tab w:val="left" w:pos="360"/>
        </w:tabs>
        <w:spacing w:after="0" w:line="240" w:lineRule="auto"/>
        <w:jc w:val="both"/>
        <w:rPr>
          <w:rFonts w:ascii="Tahoma" w:hAnsi="Tahoma" w:cs="Tahoma"/>
          <w:spacing w:val="-3"/>
          <w:sz w:val="24"/>
          <w:szCs w:val="24"/>
          <w:lang w:val="es-ES_tradnl"/>
        </w:rPr>
      </w:pPr>
    </w:p>
    <w:p w14:paraId="37921004" w14:textId="77777777" w:rsidR="00680C40" w:rsidRPr="00680C40" w:rsidRDefault="00680C40" w:rsidP="00680C40">
      <w:pPr>
        <w:tabs>
          <w:tab w:val="left" w:pos="-720"/>
          <w:tab w:val="left" w:pos="0"/>
        </w:tabs>
        <w:suppressAutoHyphens/>
        <w:spacing w:line="240" w:lineRule="atLeast"/>
        <w:jc w:val="both"/>
        <w:rPr>
          <w:rFonts w:ascii="Tahoma" w:hAnsi="Tahoma" w:cs="Tahoma"/>
          <w:sz w:val="24"/>
          <w:szCs w:val="24"/>
        </w:rPr>
      </w:pPr>
      <w:r w:rsidRPr="00680C40">
        <w:rPr>
          <w:rFonts w:ascii="Tahoma" w:hAnsi="Tahoma" w:cs="Tahoma"/>
          <w:sz w:val="24"/>
          <w:szCs w:val="24"/>
        </w:rPr>
        <w:t>El interesado en el salvoconducto, deberá consignar el valor del mismo a través de transferencia bancaria y diligenciar el salvoconducto en línea.</w:t>
      </w:r>
    </w:p>
    <w:p w14:paraId="797D283D" w14:textId="77777777" w:rsidR="00680C40" w:rsidRPr="00680C40" w:rsidRDefault="00680C40" w:rsidP="00680C40">
      <w:pPr>
        <w:tabs>
          <w:tab w:val="left" w:pos="-720"/>
          <w:tab w:val="left" w:pos="0"/>
        </w:tabs>
        <w:suppressAutoHyphens/>
        <w:spacing w:line="240" w:lineRule="atLeast"/>
        <w:jc w:val="both"/>
        <w:rPr>
          <w:rFonts w:ascii="Tahoma" w:hAnsi="Tahoma" w:cs="Tahoma"/>
          <w:sz w:val="24"/>
          <w:szCs w:val="24"/>
          <w:u w:val="single"/>
        </w:rPr>
      </w:pPr>
      <w:r w:rsidRPr="00680C40">
        <w:rPr>
          <w:rFonts w:ascii="Tahoma"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w:t>
      </w:r>
      <w:r w:rsidRPr="00680C40">
        <w:rPr>
          <w:rFonts w:ascii="Tahoma" w:hAnsi="Tahoma" w:cs="Tahoma"/>
          <w:sz w:val="24"/>
          <w:szCs w:val="24"/>
          <w:u w:val="single"/>
        </w:rPr>
        <w:lastRenderedPageBreak/>
        <w:t>una u otra forma en los mismos, lo cual permitirá mejorar la eficiencia y eficacia de la capacidad institucional en aras del cumplimiento de los fines esenciales de Estado.</w:t>
      </w:r>
    </w:p>
    <w:p w14:paraId="517DB49B" w14:textId="77777777" w:rsidR="00680C40" w:rsidRPr="00680C40" w:rsidRDefault="00680C40" w:rsidP="00680C40">
      <w:pPr>
        <w:spacing w:after="0" w:line="240" w:lineRule="auto"/>
        <w:jc w:val="both"/>
        <w:rPr>
          <w:rFonts w:ascii="Tahoma" w:eastAsia="Times New Roman" w:hAnsi="Tahoma" w:cs="Tahoma"/>
          <w:sz w:val="24"/>
          <w:szCs w:val="24"/>
          <w:lang w:val="es-ES_tradnl" w:eastAsia="es-CO"/>
        </w:rPr>
      </w:pPr>
      <w:r w:rsidRPr="00680C40">
        <w:rPr>
          <w:rFonts w:ascii="Tahoma" w:eastAsia="Times New Roman" w:hAnsi="Tahoma" w:cs="Tahoma"/>
          <w:b/>
          <w:color w:val="000000" w:themeColor="text1"/>
          <w:sz w:val="24"/>
          <w:szCs w:val="24"/>
          <w:lang w:val="es-ES_tradnl" w:eastAsia="es-ES"/>
        </w:rPr>
        <w:t xml:space="preserve">ARTÍCULO SEXTO: - </w:t>
      </w:r>
      <w:r w:rsidRPr="00680C40">
        <w:rPr>
          <w:rFonts w:ascii="Tahoma" w:eastAsia="Times New Roman" w:hAnsi="Tahoma" w:cs="Tahoma"/>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80C40">
        <w:rPr>
          <w:rFonts w:ascii="Tahoma" w:eastAsia="Times New Roman" w:hAnsi="Tahoma" w:cs="Tahoma"/>
          <w:color w:val="000000"/>
          <w:sz w:val="24"/>
          <w:szCs w:val="24"/>
          <w:lang w:eastAsia="es-CO"/>
        </w:rPr>
        <w:t>o al vencimiento del término de publicación, según el caso</w:t>
      </w:r>
      <w:r w:rsidRPr="00680C40">
        <w:rPr>
          <w:rFonts w:ascii="Tahoma" w:eastAsia="Times New Roman" w:hAnsi="Tahoma" w:cs="Tahoma"/>
          <w:sz w:val="24"/>
          <w:szCs w:val="24"/>
          <w:lang w:val="es-ES_tradnl" w:eastAsia="es-CO"/>
        </w:rPr>
        <w:t xml:space="preserve">, ante la Subdirección de Regulación y Control Ambiental de la </w:t>
      </w:r>
      <w:r w:rsidRPr="00680C40">
        <w:rPr>
          <w:rFonts w:ascii="Tahoma" w:eastAsia="Times New Roman" w:hAnsi="Tahoma" w:cs="Tahoma"/>
          <w:b/>
          <w:bCs/>
          <w:sz w:val="24"/>
          <w:szCs w:val="24"/>
          <w:lang w:val="es-ES_tradnl" w:eastAsia="es-CO"/>
        </w:rPr>
        <w:t xml:space="preserve">CORPORACIÓN AUTÓNOMA REGIONAL DEL QUINDÍO – C.R.Q, </w:t>
      </w:r>
      <w:r w:rsidRPr="00680C40">
        <w:rPr>
          <w:rFonts w:ascii="Tahoma" w:eastAsia="Times New Roman" w:hAnsi="Tahoma" w:cs="Tahoma"/>
          <w:sz w:val="24"/>
          <w:szCs w:val="24"/>
          <w:lang w:val="es-ES_tradnl" w:eastAsia="es-CO"/>
        </w:rPr>
        <w:t>en los términos del artículo 76 y siguientes de la Ley 1437 de 2011.</w:t>
      </w:r>
    </w:p>
    <w:p w14:paraId="5E866F4E" w14:textId="77777777" w:rsidR="00680C40" w:rsidRPr="00680C40" w:rsidRDefault="00680C40" w:rsidP="00680C40">
      <w:pPr>
        <w:tabs>
          <w:tab w:val="left" w:pos="360"/>
        </w:tabs>
        <w:spacing w:after="0" w:line="240" w:lineRule="auto"/>
        <w:jc w:val="both"/>
        <w:rPr>
          <w:rFonts w:ascii="Tahoma" w:eastAsia="Calibri" w:hAnsi="Tahoma" w:cs="Tahoma"/>
          <w:b/>
          <w:bCs/>
          <w:sz w:val="24"/>
          <w:szCs w:val="24"/>
          <w:lang w:val="es-ES"/>
        </w:rPr>
      </w:pPr>
    </w:p>
    <w:p w14:paraId="6668EABC" w14:textId="77777777" w:rsidR="00680C40" w:rsidRPr="00680C40" w:rsidRDefault="00680C40" w:rsidP="00680C40">
      <w:pPr>
        <w:spacing w:after="0" w:line="240" w:lineRule="auto"/>
        <w:jc w:val="both"/>
        <w:rPr>
          <w:rFonts w:ascii="Tahoma" w:eastAsia="Times New Roman" w:hAnsi="Tahoma" w:cs="Tahoma"/>
          <w:sz w:val="24"/>
          <w:szCs w:val="24"/>
          <w:lang w:val="es-ES_tradnl" w:eastAsia="es-ES"/>
        </w:rPr>
      </w:pPr>
      <w:r w:rsidRPr="00680C40">
        <w:rPr>
          <w:rFonts w:ascii="Tahoma" w:eastAsia="Times New Roman" w:hAnsi="Tahoma" w:cs="Tahoma"/>
          <w:sz w:val="24"/>
          <w:szCs w:val="24"/>
          <w:lang w:val="es-ES_tradnl" w:eastAsia="es-ES"/>
        </w:rPr>
        <w:t>Dada en Armenia Quindío, a los _________________________________________</w:t>
      </w:r>
    </w:p>
    <w:p w14:paraId="6202219C" w14:textId="77777777" w:rsidR="00680C40" w:rsidRPr="00680C40" w:rsidRDefault="00680C40" w:rsidP="00680C40">
      <w:pPr>
        <w:spacing w:after="0" w:line="240" w:lineRule="auto"/>
        <w:ind w:left="-180"/>
        <w:jc w:val="center"/>
        <w:rPr>
          <w:rFonts w:ascii="Tahoma" w:eastAsia="Times New Roman" w:hAnsi="Tahoma" w:cs="Tahoma"/>
          <w:b/>
          <w:sz w:val="24"/>
          <w:szCs w:val="24"/>
          <w:lang w:val="es-ES_tradnl" w:eastAsia="es-ES"/>
        </w:rPr>
      </w:pPr>
    </w:p>
    <w:p w14:paraId="06D04C6B" w14:textId="77777777" w:rsidR="00680C40" w:rsidRPr="00680C40" w:rsidRDefault="00680C40" w:rsidP="00680C40">
      <w:pPr>
        <w:spacing w:after="0" w:line="240" w:lineRule="auto"/>
        <w:ind w:left="-180"/>
        <w:jc w:val="center"/>
        <w:rPr>
          <w:rFonts w:ascii="Tahoma" w:eastAsia="Times New Roman" w:hAnsi="Tahoma" w:cs="Tahoma"/>
          <w:b/>
          <w:sz w:val="24"/>
          <w:szCs w:val="24"/>
          <w:lang w:val="es-ES" w:eastAsia="es-ES"/>
        </w:rPr>
      </w:pPr>
      <w:r w:rsidRPr="00680C40">
        <w:rPr>
          <w:rFonts w:ascii="Tahoma" w:eastAsia="Times New Roman" w:hAnsi="Tahoma" w:cs="Tahoma"/>
          <w:b/>
          <w:sz w:val="24"/>
          <w:szCs w:val="24"/>
          <w:lang w:val="es-ES_tradnl" w:eastAsia="es-ES"/>
        </w:rPr>
        <w:t>NOTÍFIQUESE, PUBLÍQUESE Y CÚMPLASE</w:t>
      </w:r>
    </w:p>
    <w:p w14:paraId="00106A2F" w14:textId="77777777" w:rsidR="00680C40" w:rsidRPr="00680C40" w:rsidRDefault="00680C40" w:rsidP="00680C40">
      <w:pPr>
        <w:tabs>
          <w:tab w:val="left" w:pos="-720"/>
        </w:tabs>
        <w:suppressAutoHyphens/>
        <w:spacing w:after="0" w:line="240" w:lineRule="auto"/>
        <w:ind w:left="-180"/>
        <w:jc w:val="both"/>
        <w:rPr>
          <w:rFonts w:ascii="Tahoma" w:eastAsia="Times New Roman" w:hAnsi="Tahoma" w:cs="Tahoma"/>
          <w:b/>
          <w:spacing w:val="-2"/>
          <w:sz w:val="24"/>
          <w:szCs w:val="24"/>
          <w:lang w:val="es-ES" w:eastAsia="es-ES"/>
        </w:rPr>
      </w:pPr>
    </w:p>
    <w:p w14:paraId="10C6413A" w14:textId="77777777" w:rsidR="00680C40" w:rsidRPr="00680C40" w:rsidRDefault="00680C40" w:rsidP="00680C40">
      <w:pPr>
        <w:spacing w:after="0" w:line="240" w:lineRule="auto"/>
        <w:rPr>
          <w:rFonts w:ascii="Tahoma" w:eastAsia="Times New Roman" w:hAnsi="Tahoma" w:cs="Tahoma"/>
          <w:b/>
          <w:sz w:val="24"/>
          <w:szCs w:val="24"/>
          <w:lang w:val="es-ES_tradnl" w:eastAsia="es-ES"/>
        </w:rPr>
      </w:pPr>
    </w:p>
    <w:p w14:paraId="20C111BC" w14:textId="77777777" w:rsidR="00680C40" w:rsidRPr="00680C40" w:rsidRDefault="00680C40" w:rsidP="00680C40">
      <w:pPr>
        <w:spacing w:after="0" w:line="240" w:lineRule="auto"/>
        <w:rPr>
          <w:rFonts w:ascii="Tahoma" w:eastAsia="Times New Roman" w:hAnsi="Tahoma" w:cs="Tahoma"/>
          <w:b/>
          <w:sz w:val="24"/>
          <w:szCs w:val="24"/>
          <w:lang w:val="es-ES_tradnl" w:eastAsia="es-ES"/>
        </w:rPr>
      </w:pPr>
    </w:p>
    <w:p w14:paraId="29D21B41" w14:textId="77777777" w:rsidR="00680C40" w:rsidRPr="00680C40" w:rsidRDefault="00680C40" w:rsidP="00680C40">
      <w:pPr>
        <w:spacing w:after="0" w:line="240" w:lineRule="auto"/>
        <w:jc w:val="center"/>
        <w:rPr>
          <w:rFonts w:ascii="Tahoma" w:eastAsia="Calibri" w:hAnsi="Tahoma" w:cs="Tahoma"/>
          <w:b/>
          <w:sz w:val="24"/>
          <w:szCs w:val="24"/>
        </w:rPr>
      </w:pPr>
      <w:r w:rsidRPr="00680C40">
        <w:rPr>
          <w:rFonts w:ascii="Tahoma" w:eastAsia="Calibri" w:hAnsi="Tahoma" w:cs="Tahoma"/>
          <w:b/>
          <w:sz w:val="24"/>
          <w:szCs w:val="24"/>
        </w:rPr>
        <w:t>CARLOS ARIEL TRUKE OSPINA</w:t>
      </w:r>
    </w:p>
    <w:p w14:paraId="7C6C5896" w14:textId="77777777" w:rsidR="00680C40" w:rsidRPr="00680C40" w:rsidRDefault="00680C40" w:rsidP="00680C40">
      <w:pPr>
        <w:spacing w:after="0" w:line="240" w:lineRule="auto"/>
        <w:jc w:val="center"/>
        <w:rPr>
          <w:rFonts w:ascii="Tahoma" w:eastAsia="Calibri" w:hAnsi="Tahoma" w:cs="Tahoma"/>
          <w:sz w:val="24"/>
          <w:szCs w:val="24"/>
        </w:rPr>
      </w:pPr>
      <w:r w:rsidRPr="00680C40">
        <w:rPr>
          <w:rFonts w:ascii="Tahoma" w:eastAsia="Calibri" w:hAnsi="Tahoma" w:cs="Tahoma"/>
          <w:sz w:val="24"/>
          <w:szCs w:val="24"/>
        </w:rPr>
        <w:t>Subdirector de Regulación y Control Ambiental</w:t>
      </w:r>
    </w:p>
    <w:p w14:paraId="12F3123B" w14:textId="77777777" w:rsidR="00680C40" w:rsidRPr="006C31F8" w:rsidRDefault="00680C40" w:rsidP="006C31F8">
      <w:pPr>
        <w:spacing w:after="160" w:line="259" w:lineRule="auto"/>
        <w:jc w:val="center"/>
        <w:rPr>
          <w:rFonts w:ascii="Tahoma" w:eastAsia="Calibri" w:hAnsi="Tahoma" w:cs="Tahoma"/>
          <w:b/>
          <w:bCs/>
          <w:sz w:val="24"/>
          <w:szCs w:val="24"/>
        </w:rPr>
      </w:pPr>
    </w:p>
    <w:p w14:paraId="63C1A755" w14:textId="77777777" w:rsidR="009A678A" w:rsidRPr="00A96B0A" w:rsidRDefault="009A678A" w:rsidP="00A96B0A">
      <w:pPr>
        <w:spacing w:after="160" w:line="259" w:lineRule="auto"/>
        <w:jc w:val="center"/>
        <w:rPr>
          <w:rFonts w:ascii="Tahoma" w:eastAsia="Calibri" w:hAnsi="Tahoma" w:cs="Tahoma"/>
          <w:sz w:val="24"/>
          <w:szCs w:val="24"/>
        </w:rPr>
      </w:pPr>
    </w:p>
    <w:p w14:paraId="7DA71E91" w14:textId="0F4C8E4D" w:rsidR="00A96B0A" w:rsidRPr="00680C40" w:rsidRDefault="00A96B0A" w:rsidP="00A96B0A">
      <w:pPr>
        <w:spacing w:after="160" w:line="259" w:lineRule="auto"/>
        <w:jc w:val="center"/>
        <w:rPr>
          <w:rFonts w:ascii="Tahoma" w:eastAsia="Calibri" w:hAnsi="Tahoma" w:cs="Tahoma"/>
          <w:b/>
          <w:sz w:val="24"/>
          <w:szCs w:val="24"/>
        </w:rPr>
      </w:pPr>
    </w:p>
    <w:p w14:paraId="06FBC990" w14:textId="77777777" w:rsidR="00A96B0A" w:rsidRPr="00680C40" w:rsidRDefault="00A96B0A" w:rsidP="00A96B0A">
      <w:pPr>
        <w:spacing w:after="160" w:line="259" w:lineRule="auto"/>
        <w:jc w:val="center"/>
        <w:rPr>
          <w:rFonts w:ascii="Tahoma" w:hAnsi="Tahoma" w:cs="Tahoma"/>
          <w:b/>
          <w:sz w:val="24"/>
          <w:szCs w:val="24"/>
        </w:rPr>
      </w:pPr>
    </w:p>
    <w:p w14:paraId="629774DA" w14:textId="77777777" w:rsidR="00A96B0A" w:rsidRPr="00680C40" w:rsidRDefault="00A96B0A" w:rsidP="006C2528">
      <w:pPr>
        <w:spacing w:after="160" w:line="259" w:lineRule="auto"/>
        <w:jc w:val="center"/>
        <w:rPr>
          <w:rFonts w:ascii="Tahoma" w:hAnsi="Tahoma" w:cs="Tahoma"/>
          <w:b/>
          <w:sz w:val="24"/>
          <w:szCs w:val="24"/>
        </w:rPr>
      </w:pPr>
    </w:p>
    <w:p w14:paraId="18AD1882" w14:textId="4391E3B5" w:rsidR="00ED45F1" w:rsidRPr="00680C40" w:rsidRDefault="00ED45F1" w:rsidP="006C2528">
      <w:pPr>
        <w:spacing w:after="160" w:line="259" w:lineRule="auto"/>
        <w:jc w:val="center"/>
        <w:rPr>
          <w:rFonts w:ascii="Tahoma" w:hAnsi="Tahoma" w:cs="Tahoma"/>
          <w:b/>
          <w:sz w:val="24"/>
          <w:szCs w:val="24"/>
        </w:rPr>
      </w:pPr>
    </w:p>
    <w:p w14:paraId="4ED95E3C" w14:textId="04010894" w:rsidR="00ED45F1" w:rsidRPr="00680C40" w:rsidRDefault="00ED45F1" w:rsidP="006C2528">
      <w:pPr>
        <w:spacing w:after="160" w:line="259" w:lineRule="auto"/>
        <w:jc w:val="center"/>
        <w:rPr>
          <w:rFonts w:ascii="Tahoma" w:hAnsi="Tahoma" w:cs="Tahoma"/>
          <w:b/>
          <w:sz w:val="24"/>
          <w:szCs w:val="24"/>
        </w:rPr>
      </w:pPr>
    </w:p>
    <w:p w14:paraId="36B2D502" w14:textId="05A26CE5" w:rsidR="00ED45F1" w:rsidRPr="00680C40" w:rsidRDefault="00ED45F1" w:rsidP="006C2528">
      <w:pPr>
        <w:spacing w:after="160" w:line="259" w:lineRule="auto"/>
        <w:jc w:val="center"/>
        <w:rPr>
          <w:rFonts w:ascii="Tahoma" w:hAnsi="Tahoma" w:cs="Tahoma"/>
          <w:b/>
          <w:sz w:val="24"/>
          <w:szCs w:val="24"/>
        </w:rPr>
      </w:pPr>
    </w:p>
    <w:p w14:paraId="43384563" w14:textId="60CAC9A5" w:rsidR="00ED45F1" w:rsidRPr="00680C40" w:rsidRDefault="00ED45F1" w:rsidP="006C2528">
      <w:pPr>
        <w:spacing w:after="160" w:line="259" w:lineRule="auto"/>
        <w:jc w:val="center"/>
        <w:rPr>
          <w:rFonts w:ascii="Tahoma" w:hAnsi="Tahoma" w:cs="Tahoma"/>
          <w:b/>
          <w:sz w:val="24"/>
          <w:szCs w:val="24"/>
        </w:rPr>
      </w:pPr>
    </w:p>
    <w:p w14:paraId="5EA6A13F" w14:textId="3984D3B7" w:rsidR="00ED45F1" w:rsidRPr="00680C40" w:rsidRDefault="00ED45F1" w:rsidP="006C2528">
      <w:pPr>
        <w:spacing w:after="160" w:line="259" w:lineRule="auto"/>
        <w:jc w:val="center"/>
        <w:rPr>
          <w:rFonts w:ascii="Tahoma" w:hAnsi="Tahoma" w:cs="Tahoma"/>
          <w:b/>
          <w:sz w:val="24"/>
          <w:szCs w:val="24"/>
        </w:rPr>
      </w:pPr>
    </w:p>
    <w:p w14:paraId="37BAE78D" w14:textId="1851DE6C" w:rsidR="00ED45F1" w:rsidRPr="00680C40" w:rsidRDefault="00ED45F1" w:rsidP="006C2528">
      <w:pPr>
        <w:spacing w:after="160" w:line="259" w:lineRule="auto"/>
        <w:jc w:val="center"/>
        <w:rPr>
          <w:rFonts w:ascii="Tahoma" w:hAnsi="Tahoma" w:cs="Tahoma"/>
          <w:b/>
          <w:sz w:val="24"/>
          <w:szCs w:val="24"/>
        </w:rPr>
      </w:pPr>
    </w:p>
    <w:p w14:paraId="17CE92AE" w14:textId="6ADDCE96" w:rsidR="00ED45F1" w:rsidRPr="00680C40" w:rsidRDefault="00ED45F1" w:rsidP="006C2528">
      <w:pPr>
        <w:spacing w:after="160" w:line="259" w:lineRule="auto"/>
        <w:jc w:val="center"/>
        <w:rPr>
          <w:rFonts w:ascii="Tahoma" w:hAnsi="Tahoma" w:cs="Tahoma"/>
          <w:b/>
          <w:sz w:val="24"/>
          <w:szCs w:val="24"/>
        </w:rPr>
      </w:pPr>
    </w:p>
    <w:p w14:paraId="5A4B453B" w14:textId="14ABC247" w:rsidR="00ED45F1" w:rsidRPr="00680C40" w:rsidRDefault="00ED45F1" w:rsidP="006C2528">
      <w:pPr>
        <w:spacing w:after="160" w:line="259" w:lineRule="auto"/>
        <w:jc w:val="center"/>
        <w:rPr>
          <w:rFonts w:ascii="Tahoma" w:hAnsi="Tahoma" w:cs="Tahoma"/>
          <w:b/>
          <w:sz w:val="24"/>
          <w:szCs w:val="24"/>
        </w:rPr>
      </w:pPr>
    </w:p>
    <w:p w14:paraId="1C48C91B" w14:textId="2F57C3D6" w:rsidR="00ED45F1" w:rsidRPr="00680C40" w:rsidRDefault="00ED45F1" w:rsidP="006C2528">
      <w:pPr>
        <w:spacing w:after="160" w:line="259" w:lineRule="auto"/>
        <w:jc w:val="center"/>
        <w:rPr>
          <w:rFonts w:ascii="Tahoma" w:hAnsi="Tahoma" w:cs="Tahoma"/>
          <w:b/>
          <w:sz w:val="24"/>
          <w:szCs w:val="24"/>
        </w:rPr>
      </w:pPr>
    </w:p>
    <w:p w14:paraId="5500B6F7" w14:textId="177813D9" w:rsidR="00ED45F1" w:rsidRPr="00680C40" w:rsidRDefault="00ED45F1" w:rsidP="006C2528">
      <w:pPr>
        <w:spacing w:after="160" w:line="259" w:lineRule="auto"/>
        <w:jc w:val="center"/>
        <w:rPr>
          <w:rFonts w:ascii="Tahoma" w:hAnsi="Tahoma" w:cs="Tahoma"/>
          <w:b/>
          <w:sz w:val="24"/>
          <w:szCs w:val="24"/>
        </w:rPr>
      </w:pPr>
    </w:p>
    <w:p w14:paraId="749E37CE" w14:textId="74CFE114" w:rsidR="00ED45F1" w:rsidRPr="00680C40" w:rsidRDefault="00ED45F1" w:rsidP="006C2528">
      <w:pPr>
        <w:spacing w:after="160" w:line="259" w:lineRule="auto"/>
        <w:jc w:val="center"/>
        <w:rPr>
          <w:rFonts w:ascii="Tahoma" w:hAnsi="Tahoma" w:cs="Tahoma"/>
          <w:b/>
          <w:sz w:val="24"/>
          <w:szCs w:val="24"/>
        </w:rPr>
      </w:pPr>
    </w:p>
    <w:p w14:paraId="65FAB739" w14:textId="5E53E264" w:rsidR="00ED45F1" w:rsidRPr="00680C40" w:rsidRDefault="00ED45F1" w:rsidP="006C2528">
      <w:pPr>
        <w:spacing w:after="160" w:line="259" w:lineRule="auto"/>
        <w:jc w:val="center"/>
        <w:rPr>
          <w:rFonts w:ascii="Tahoma" w:hAnsi="Tahoma" w:cs="Tahoma"/>
          <w:b/>
          <w:sz w:val="24"/>
          <w:szCs w:val="24"/>
        </w:rPr>
      </w:pPr>
    </w:p>
    <w:p w14:paraId="53210A9E" w14:textId="35A125A4" w:rsidR="00ED45F1" w:rsidRPr="00680C40" w:rsidRDefault="00ED45F1" w:rsidP="006C2528">
      <w:pPr>
        <w:spacing w:after="160" w:line="259" w:lineRule="auto"/>
        <w:jc w:val="center"/>
        <w:rPr>
          <w:rFonts w:ascii="Tahoma" w:hAnsi="Tahoma" w:cs="Tahoma"/>
          <w:b/>
          <w:sz w:val="24"/>
          <w:szCs w:val="24"/>
        </w:rPr>
      </w:pPr>
    </w:p>
    <w:p w14:paraId="022DE10B" w14:textId="351F1C04" w:rsidR="00ED45F1" w:rsidRPr="00680C40" w:rsidRDefault="00ED45F1" w:rsidP="006C2528">
      <w:pPr>
        <w:spacing w:after="160" w:line="259" w:lineRule="auto"/>
        <w:jc w:val="center"/>
        <w:rPr>
          <w:rFonts w:ascii="Tahoma" w:hAnsi="Tahoma" w:cs="Tahoma"/>
          <w:b/>
          <w:sz w:val="24"/>
          <w:szCs w:val="24"/>
        </w:rPr>
      </w:pPr>
    </w:p>
    <w:p w14:paraId="0582A811" w14:textId="007639CB" w:rsidR="00ED45F1" w:rsidRPr="00680C40" w:rsidRDefault="00ED45F1" w:rsidP="006C2528">
      <w:pPr>
        <w:spacing w:after="160" w:line="259" w:lineRule="auto"/>
        <w:jc w:val="center"/>
        <w:rPr>
          <w:rFonts w:ascii="Tahoma" w:hAnsi="Tahoma" w:cs="Tahoma"/>
          <w:b/>
          <w:sz w:val="24"/>
          <w:szCs w:val="24"/>
        </w:rPr>
      </w:pPr>
    </w:p>
    <w:p w14:paraId="2E0D57CA" w14:textId="50EDA88A" w:rsidR="00ED45F1" w:rsidRPr="00680C40" w:rsidRDefault="00ED45F1" w:rsidP="006C2528">
      <w:pPr>
        <w:spacing w:after="160" w:line="259" w:lineRule="auto"/>
        <w:jc w:val="center"/>
        <w:rPr>
          <w:rFonts w:ascii="Tahoma" w:hAnsi="Tahoma" w:cs="Tahoma"/>
          <w:b/>
          <w:sz w:val="24"/>
          <w:szCs w:val="24"/>
        </w:rPr>
      </w:pPr>
    </w:p>
    <w:p w14:paraId="48678CE6" w14:textId="77777777" w:rsidR="00ED45F1" w:rsidRPr="00680C40" w:rsidRDefault="00ED45F1" w:rsidP="006C2528">
      <w:pPr>
        <w:spacing w:after="160" w:line="259" w:lineRule="auto"/>
        <w:jc w:val="center"/>
        <w:rPr>
          <w:rFonts w:ascii="Tahoma" w:hAnsi="Tahoma" w:cs="Tahoma"/>
          <w:b/>
          <w:sz w:val="24"/>
          <w:szCs w:val="24"/>
        </w:rPr>
      </w:pPr>
    </w:p>
    <w:sectPr w:rsidR="00ED45F1" w:rsidRPr="00680C40" w:rsidSect="00680C40">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D66"/>
    <w:multiLevelType w:val="hybridMultilevel"/>
    <w:tmpl w:val="0D62A7E8"/>
    <w:lvl w:ilvl="0" w:tplc="1EF2A57E">
      <w:start w:val="1"/>
      <w:numFmt w:val="lowerLetter"/>
      <w:lvlText w:val="%1)"/>
      <w:lvlJc w:val="left"/>
      <w:pPr>
        <w:ind w:left="629" w:hanging="245"/>
        <w:jc w:val="left"/>
      </w:pPr>
      <w:rPr>
        <w:rFonts w:ascii="Tahoma" w:eastAsia="Tahoma" w:hAnsi="Tahoma" w:cs="Tahoma" w:hint="default"/>
        <w:i/>
        <w:w w:val="94"/>
        <w:sz w:val="21"/>
        <w:szCs w:val="21"/>
        <w:lang w:val="es-ES" w:eastAsia="en-US" w:bidi="ar-SA"/>
      </w:rPr>
    </w:lvl>
    <w:lvl w:ilvl="1" w:tplc="772C4AB2">
      <w:numFmt w:val="bullet"/>
      <w:lvlText w:val=""/>
      <w:lvlJc w:val="left"/>
      <w:pPr>
        <w:ind w:left="668" w:hanging="142"/>
      </w:pPr>
      <w:rPr>
        <w:rFonts w:ascii="Symbol" w:eastAsia="Symbol" w:hAnsi="Symbol" w:cs="Symbol" w:hint="default"/>
        <w:w w:val="100"/>
        <w:sz w:val="22"/>
        <w:szCs w:val="22"/>
        <w:lang w:val="es-ES" w:eastAsia="en-US" w:bidi="ar-SA"/>
      </w:rPr>
    </w:lvl>
    <w:lvl w:ilvl="2" w:tplc="1DC2F444">
      <w:numFmt w:val="bullet"/>
      <w:lvlText w:val="•"/>
      <w:lvlJc w:val="left"/>
      <w:pPr>
        <w:ind w:left="1618" w:hanging="142"/>
      </w:pPr>
      <w:rPr>
        <w:rFonts w:hint="default"/>
        <w:lang w:val="es-ES" w:eastAsia="en-US" w:bidi="ar-SA"/>
      </w:rPr>
    </w:lvl>
    <w:lvl w:ilvl="3" w:tplc="75CEF8A2">
      <w:numFmt w:val="bullet"/>
      <w:lvlText w:val="•"/>
      <w:lvlJc w:val="left"/>
      <w:pPr>
        <w:ind w:left="2576" w:hanging="142"/>
      </w:pPr>
      <w:rPr>
        <w:rFonts w:hint="default"/>
        <w:lang w:val="es-ES" w:eastAsia="en-US" w:bidi="ar-SA"/>
      </w:rPr>
    </w:lvl>
    <w:lvl w:ilvl="4" w:tplc="F7A07C8C">
      <w:numFmt w:val="bullet"/>
      <w:lvlText w:val="•"/>
      <w:lvlJc w:val="left"/>
      <w:pPr>
        <w:ind w:left="3534" w:hanging="142"/>
      </w:pPr>
      <w:rPr>
        <w:rFonts w:hint="default"/>
        <w:lang w:val="es-ES" w:eastAsia="en-US" w:bidi="ar-SA"/>
      </w:rPr>
    </w:lvl>
    <w:lvl w:ilvl="5" w:tplc="6EB6AC24">
      <w:numFmt w:val="bullet"/>
      <w:lvlText w:val="•"/>
      <w:lvlJc w:val="left"/>
      <w:pPr>
        <w:ind w:left="4492" w:hanging="142"/>
      </w:pPr>
      <w:rPr>
        <w:rFonts w:hint="default"/>
        <w:lang w:val="es-ES" w:eastAsia="en-US" w:bidi="ar-SA"/>
      </w:rPr>
    </w:lvl>
    <w:lvl w:ilvl="6" w:tplc="7110DD94">
      <w:numFmt w:val="bullet"/>
      <w:lvlText w:val="•"/>
      <w:lvlJc w:val="left"/>
      <w:pPr>
        <w:ind w:left="5450" w:hanging="142"/>
      </w:pPr>
      <w:rPr>
        <w:rFonts w:hint="default"/>
        <w:lang w:val="es-ES" w:eastAsia="en-US" w:bidi="ar-SA"/>
      </w:rPr>
    </w:lvl>
    <w:lvl w:ilvl="7" w:tplc="27C4D674">
      <w:numFmt w:val="bullet"/>
      <w:lvlText w:val="•"/>
      <w:lvlJc w:val="left"/>
      <w:pPr>
        <w:ind w:left="6408" w:hanging="142"/>
      </w:pPr>
      <w:rPr>
        <w:rFonts w:hint="default"/>
        <w:lang w:val="es-ES" w:eastAsia="en-US" w:bidi="ar-SA"/>
      </w:rPr>
    </w:lvl>
    <w:lvl w:ilvl="8" w:tplc="A19E97C4">
      <w:numFmt w:val="bullet"/>
      <w:lvlText w:val="•"/>
      <w:lvlJc w:val="left"/>
      <w:pPr>
        <w:ind w:left="7366" w:hanging="142"/>
      </w:pPr>
      <w:rPr>
        <w:rFonts w:hint="default"/>
        <w:lang w:val="es-ES" w:eastAsia="en-US" w:bidi="ar-SA"/>
      </w:rPr>
    </w:lvl>
  </w:abstractNum>
  <w:abstractNum w:abstractNumId="1"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 w15:restartNumberingAfterBreak="0">
    <w:nsid w:val="2704037F"/>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8FF68CB"/>
    <w:multiLevelType w:val="hybridMultilevel"/>
    <w:tmpl w:val="F322E02C"/>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8F5857"/>
    <w:multiLevelType w:val="hybridMultilevel"/>
    <w:tmpl w:val="B05647FA"/>
    <w:lvl w:ilvl="0" w:tplc="C7B861AE">
      <w:start w:val="1"/>
      <w:numFmt w:val="decimal"/>
      <w:lvlText w:val="%1)"/>
      <w:lvlJc w:val="left"/>
      <w:pPr>
        <w:ind w:left="1062" w:hanging="360"/>
        <w:jc w:val="right"/>
      </w:pPr>
      <w:rPr>
        <w:rFonts w:ascii="Tahoma" w:eastAsia="Tahoma" w:hAnsi="Tahoma" w:cs="Tahoma" w:hint="default"/>
        <w:b/>
        <w:bCs/>
        <w:spacing w:val="0"/>
        <w:w w:val="100"/>
        <w:sz w:val="22"/>
        <w:szCs w:val="22"/>
        <w:lang w:val="es-ES" w:eastAsia="en-US" w:bidi="ar-SA"/>
      </w:rPr>
    </w:lvl>
    <w:lvl w:ilvl="1" w:tplc="B9F0B2B0">
      <w:numFmt w:val="bullet"/>
      <w:lvlText w:val="•"/>
      <w:lvlJc w:val="left"/>
      <w:pPr>
        <w:ind w:left="1882" w:hanging="360"/>
      </w:pPr>
      <w:rPr>
        <w:rFonts w:hint="default"/>
        <w:lang w:val="es-ES" w:eastAsia="en-US" w:bidi="ar-SA"/>
      </w:rPr>
    </w:lvl>
    <w:lvl w:ilvl="2" w:tplc="A3EE6FA0">
      <w:numFmt w:val="bullet"/>
      <w:lvlText w:val="•"/>
      <w:lvlJc w:val="left"/>
      <w:pPr>
        <w:ind w:left="2704" w:hanging="360"/>
      </w:pPr>
      <w:rPr>
        <w:rFonts w:hint="default"/>
        <w:lang w:val="es-ES" w:eastAsia="en-US" w:bidi="ar-SA"/>
      </w:rPr>
    </w:lvl>
    <w:lvl w:ilvl="3" w:tplc="B7720182">
      <w:numFmt w:val="bullet"/>
      <w:lvlText w:val="•"/>
      <w:lvlJc w:val="left"/>
      <w:pPr>
        <w:ind w:left="3526" w:hanging="360"/>
      </w:pPr>
      <w:rPr>
        <w:rFonts w:hint="default"/>
        <w:lang w:val="es-ES" w:eastAsia="en-US" w:bidi="ar-SA"/>
      </w:rPr>
    </w:lvl>
    <w:lvl w:ilvl="4" w:tplc="169E2948">
      <w:numFmt w:val="bullet"/>
      <w:lvlText w:val="•"/>
      <w:lvlJc w:val="left"/>
      <w:pPr>
        <w:ind w:left="4348" w:hanging="360"/>
      </w:pPr>
      <w:rPr>
        <w:rFonts w:hint="default"/>
        <w:lang w:val="es-ES" w:eastAsia="en-US" w:bidi="ar-SA"/>
      </w:rPr>
    </w:lvl>
    <w:lvl w:ilvl="5" w:tplc="25DA9FC0">
      <w:numFmt w:val="bullet"/>
      <w:lvlText w:val="•"/>
      <w:lvlJc w:val="left"/>
      <w:pPr>
        <w:ind w:left="5171" w:hanging="360"/>
      </w:pPr>
      <w:rPr>
        <w:rFonts w:hint="default"/>
        <w:lang w:val="es-ES" w:eastAsia="en-US" w:bidi="ar-SA"/>
      </w:rPr>
    </w:lvl>
    <w:lvl w:ilvl="6" w:tplc="34200D98">
      <w:numFmt w:val="bullet"/>
      <w:lvlText w:val="•"/>
      <w:lvlJc w:val="left"/>
      <w:pPr>
        <w:ind w:left="5993" w:hanging="360"/>
      </w:pPr>
      <w:rPr>
        <w:rFonts w:hint="default"/>
        <w:lang w:val="es-ES" w:eastAsia="en-US" w:bidi="ar-SA"/>
      </w:rPr>
    </w:lvl>
    <w:lvl w:ilvl="7" w:tplc="C88C3E82">
      <w:numFmt w:val="bullet"/>
      <w:lvlText w:val="•"/>
      <w:lvlJc w:val="left"/>
      <w:pPr>
        <w:ind w:left="6815" w:hanging="360"/>
      </w:pPr>
      <w:rPr>
        <w:rFonts w:hint="default"/>
        <w:lang w:val="es-ES" w:eastAsia="en-US" w:bidi="ar-SA"/>
      </w:rPr>
    </w:lvl>
    <w:lvl w:ilvl="8" w:tplc="63EE10E6">
      <w:numFmt w:val="bullet"/>
      <w:lvlText w:val="•"/>
      <w:lvlJc w:val="left"/>
      <w:pPr>
        <w:ind w:left="7637" w:hanging="360"/>
      </w:pPr>
      <w:rPr>
        <w:rFonts w:hint="default"/>
        <w:lang w:val="es-ES" w:eastAsia="en-US" w:bidi="ar-SA"/>
      </w:rPr>
    </w:lvl>
  </w:abstractNum>
  <w:abstractNum w:abstractNumId="5" w15:restartNumberingAfterBreak="0">
    <w:nsid w:val="66742D15"/>
    <w:multiLevelType w:val="hybridMultilevel"/>
    <w:tmpl w:val="6E80C82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622A34"/>
    <w:multiLevelType w:val="hybridMultilevel"/>
    <w:tmpl w:val="7458CB98"/>
    <w:lvl w:ilvl="0" w:tplc="9AF09458">
      <w:start w:val="1"/>
      <w:numFmt w:val="decimal"/>
      <w:lvlText w:val="%1)"/>
      <w:lvlJc w:val="left"/>
      <w:pPr>
        <w:ind w:left="1080" w:hanging="360"/>
      </w:pPr>
      <w:rPr>
        <w:rFonts w:cs="Times New Roman"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FD"/>
    <w:rsid w:val="00407F83"/>
    <w:rsid w:val="00680C40"/>
    <w:rsid w:val="006C2528"/>
    <w:rsid w:val="006C31F8"/>
    <w:rsid w:val="007E64B5"/>
    <w:rsid w:val="008273FD"/>
    <w:rsid w:val="00883E3B"/>
    <w:rsid w:val="009220D9"/>
    <w:rsid w:val="009A678A"/>
    <w:rsid w:val="00A96B0A"/>
    <w:rsid w:val="00B271EC"/>
    <w:rsid w:val="00ED45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8C8D"/>
  <w15:chartTrackingRefBased/>
  <w15:docId w15:val="{DD553A90-8C7A-42FF-BEAC-1AFBB686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83"/>
    <w:pPr>
      <w:spacing w:after="200" w:line="288" w:lineRule="auto"/>
    </w:pPr>
    <w:rPr>
      <w:rFonts w:eastAsiaTheme="minorEastAsia"/>
      <w:sz w:val="21"/>
      <w:szCs w:val="21"/>
    </w:rPr>
  </w:style>
  <w:style w:type="paragraph" w:styleId="Ttulo1">
    <w:name w:val="heading 1"/>
    <w:basedOn w:val="Normal"/>
    <w:link w:val="Ttulo1Car"/>
    <w:uiPriority w:val="1"/>
    <w:qFormat/>
    <w:rsid w:val="009220D9"/>
    <w:pPr>
      <w:widowControl w:val="0"/>
      <w:autoSpaceDE w:val="0"/>
      <w:autoSpaceDN w:val="0"/>
      <w:spacing w:after="0" w:line="240" w:lineRule="auto"/>
      <w:ind w:left="102"/>
      <w:jc w:val="center"/>
      <w:outlineLvl w:val="0"/>
    </w:pPr>
    <w:rPr>
      <w:rFonts w:ascii="Tahoma" w:eastAsia="Tahoma" w:hAnsi="Tahoma" w:cs="Tahoma"/>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273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3FD"/>
    <w:rPr>
      <w:rFonts w:asciiTheme="majorHAnsi" w:eastAsiaTheme="majorEastAsia" w:hAnsiTheme="majorHAnsi" w:cstheme="majorBidi"/>
      <w:spacing w:val="-10"/>
      <w:kern w:val="28"/>
      <w:sz w:val="56"/>
      <w:szCs w:val="56"/>
    </w:rPr>
  </w:style>
  <w:style w:type="paragraph" w:styleId="Sinespaciado">
    <w:name w:val="No Spacing"/>
    <w:uiPriority w:val="1"/>
    <w:qFormat/>
    <w:rsid w:val="008273FD"/>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1"/>
    <w:rsid w:val="009220D9"/>
    <w:rPr>
      <w:rFonts w:ascii="Tahoma" w:eastAsia="Tahoma" w:hAnsi="Tahoma" w:cs="Tahoma"/>
      <w:b/>
      <w:bCs/>
      <w:lang w:val="es-ES"/>
    </w:rPr>
  </w:style>
  <w:style w:type="paragraph" w:styleId="Textoindependiente">
    <w:name w:val="Body Text"/>
    <w:basedOn w:val="Normal"/>
    <w:link w:val="TextoindependienteCar"/>
    <w:uiPriority w:val="1"/>
    <w:qFormat/>
    <w:rsid w:val="007E64B5"/>
    <w:pPr>
      <w:widowControl w:val="0"/>
      <w:autoSpaceDE w:val="0"/>
      <w:autoSpaceDN w:val="0"/>
      <w:spacing w:after="0" w:line="240" w:lineRule="auto"/>
    </w:pPr>
    <w:rPr>
      <w:rFonts w:ascii="Tahoma" w:eastAsia="Tahoma" w:hAnsi="Tahoma" w:cs="Tahoma"/>
      <w:sz w:val="22"/>
      <w:szCs w:val="22"/>
      <w:lang w:val="es-ES"/>
    </w:rPr>
  </w:style>
  <w:style w:type="character" w:customStyle="1" w:styleId="TextoindependienteCar">
    <w:name w:val="Texto independiente Car"/>
    <w:basedOn w:val="Fuentedeprrafopredeter"/>
    <w:link w:val="Textoindependiente"/>
    <w:uiPriority w:val="1"/>
    <w:rsid w:val="007E64B5"/>
    <w:rPr>
      <w:rFonts w:ascii="Tahoma" w:eastAsia="Tahoma" w:hAnsi="Tahoma" w:cs="Tahoma"/>
      <w:lang w:val="es-ES"/>
    </w:rPr>
  </w:style>
  <w:style w:type="paragraph" w:styleId="Prrafodelista">
    <w:name w:val="List Paragraph"/>
    <w:basedOn w:val="Normal"/>
    <w:uiPriority w:val="1"/>
    <w:qFormat/>
    <w:rsid w:val="007E64B5"/>
    <w:pPr>
      <w:widowControl w:val="0"/>
      <w:autoSpaceDE w:val="0"/>
      <w:autoSpaceDN w:val="0"/>
      <w:spacing w:after="0" w:line="240" w:lineRule="auto"/>
      <w:ind w:left="102"/>
    </w:pPr>
    <w:rPr>
      <w:rFonts w:ascii="Tahoma" w:eastAsia="Tahoma" w:hAnsi="Tahoma" w:cs="Tahoma"/>
      <w:sz w:val="22"/>
      <w:szCs w:val="22"/>
      <w:lang w:val="es-ES"/>
    </w:rPr>
  </w:style>
  <w:style w:type="paragraph" w:styleId="Sangra3detindependiente">
    <w:name w:val="Body Text Indent 3"/>
    <w:basedOn w:val="Normal"/>
    <w:link w:val="Sangra3detindependienteCar"/>
    <w:uiPriority w:val="99"/>
    <w:semiHidden/>
    <w:unhideWhenUsed/>
    <w:rsid w:val="007E64B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E64B5"/>
    <w:rPr>
      <w:rFonts w:eastAsiaTheme="minorEastAsia"/>
      <w:sz w:val="16"/>
      <w:szCs w:val="16"/>
    </w:rPr>
  </w:style>
  <w:style w:type="paragraph" w:styleId="Sangra2detindependiente">
    <w:name w:val="Body Text Indent 2"/>
    <w:basedOn w:val="Normal"/>
    <w:link w:val="Sangra2detindependienteCar"/>
    <w:uiPriority w:val="99"/>
    <w:semiHidden/>
    <w:unhideWhenUsed/>
    <w:rsid w:val="007E64B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E64B5"/>
    <w:rPr>
      <w:rFonts w:eastAsiaTheme="minorEastAsia"/>
      <w:sz w:val="21"/>
      <w:szCs w:val="21"/>
    </w:rPr>
  </w:style>
  <w:style w:type="paragraph" w:styleId="Sangradetextonormal">
    <w:name w:val="Body Text Indent"/>
    <w:basedOn w:val="Normal"/>
    <w:link w:val="SangradetextonormalCar"/>
    <w:uiPriority w:val="99"/>
    <w:semiHidden/>
    <w:unhideWhenUsed/>
    <w:rsid w:val="007E64B5"/>
    <w:pPr>
      <w:spacing w:after="120"/>
      <w:ind w:left="283"/>
    </w:pPr>
  </w:style>
  <w:style w:type="character" w:customStyle="1" w:styleId="SangradetextonormalCar">
    <w:name w:val="Sangría de texto normal Car"/>
    <w:basedOn w:val="Fuentedeprrafopredeter"/>
    <w:link w:val="Sangradetextonormal"/>
    <w:uiPriority w:val="99"/>
    <w:semiHidden/>
    <w:rsid w:val="007E64B5"/>
    <w:rPr>
      <w:rFonts w:eastAsiaTheme="minorEastAsia"/>
      <w:sz w:val="21"/>
      <w:szCs w:val="21"/>
    </w:rPr>
  </w:style>
  <w:style w:type="table" w:styleId="Tablaconcuadrcula">
    <w:name w:val="Table Grid"/>
    <w:basedOn w:val="Tablanormal"/>
    <w:uiPriority w:val="39"/>
    <w:rsid w:val="00A96B0A"/>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0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cesiovegagiraldo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dilaadilahenry@gmail.com" TargetMode="External"/><Relationship Id="rId5" Type="http://schemas.openxmlformats.org/officeDocument/2006/relationships/hyperlink" Target="mailto:pereznarvaezf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D1D2F4047465D839EB74DDDF88E0A"/>
        <w:category>
          <w:name w:val="General"/>
          <w:gallery w:val="placeholder"/>
        </w:category>
        <w:types>
          <w:type w:val="bbPlcHdr"/>
        </w:types>
        <w:behaviors>
          <w:behavior w:val="content"/>
        </w:behaviors>
        <w:guid w:val="{EF4CEF6D-965F-4862-9A66-13592578E55D}"/>
      </w:docPartPr>
      <w:docPartBody>
        <w:p w:rsidR="00C63F7A" w:rsidRDefault="00BC1100" w:rsidP="00BC1100">
          <w:pPr>
            <w:pStyle w:val="E48D1D2F4047465D839EB74DDDF88E0A"/>
          </w:pPr>
          <w:r w:rsidRPr="00CA5933">
            <w:rPr>
              <w:rStyle w:val="Textodelmarcadordeposicin"/>
              <w:rFonts w:eastAsia="Calibri"/>
              <w:color w:val="FF0000"/>
            </w:rPr>
            <w:t>Elija un elemento.</w:t>
          </w:r>
        </w:p>
      </w:docPartBody>
    </w:docPart>
    <w:docPart>
      <w:docPartPr>
        <w:name w:val="19F74E64BEB748B8B8846ACC7FD4CAE0"/>
        <w:category>
          <w:name w:val="General"/>
          <w:gallery w:val="placeholder"/>
        </w:category>
        <w:types>
          <w:type w:val="bbPlcHdr"/>
        </w:types>
        <w:behaviors>
          <w:behavior w:val="content"/>
        </w:behaviors>
        <w:guid w:val="{0E28C4DB-8102-4F0D-8669-872F38DAFE32}"/>
      </w:docPartPr>
      <w:docPartBody>
        <w:p w:rsidR="00C63F7A" w:rsidRDefault="00BC1100" w:rsidP="00BC1100">
          <w:pPr>
            <w:pStyle w:val="19F74E64BEB748B8B8846ACC7FD4CAE0"/>
          </w:pPr>
          <w:r w:rsidRPr="00D77603">
            <w:rPr>
              <w:rStyle w:val="Textodelmarcadordeposicin"/>
              <w:rFonts w:eastAsia="Calibri"/>
              <w:color w:val="FF0000"/>
            </w:rPr>
            <w:t>Elija un elemento.</w:t>
          </w:r>
        </w:p>
      </w:docPartBody>
    </w:docPart>
    <w:docPart>
      <w:docPartPr>
        <w:name w:val="BAB3F78ED2724C758B38EFEE2B43A89C"/>
        <w:category>
          <w:name w:val="General"/>
          <w:gallery w:val="placeholder"/>
        </w:category>
        <w:types>
          <w:type w:val="bbPlcHdr"/>
        </w:types>
        <w:behaviors>
          <w:behavior w:val="content"/>
        </w:behaviors>
        <w:guid w:val="{F3131633-72D6-4E3E-BA58-92E5261593CB}"/>
      </w:docPartPr>
      <w:docPartBody>
        <w:p w:rsidR="00C63F7A" w:rsidRDefault="00BC1100" w:rsidP="00BC1100">
          <w:pPr>
            <w:pStyle w:val="BAB3F78ED2724C758B38EFEE2B43A89C"/>
          </w:pPr>
          <w:r w:rsidRPr="00CA5933">
            <w:rPr>
              <w:rStyle w:val="Textodelmarcadordeposicin"/>
              <w:rFonts w:eastAsia="Calibri"/>
              <w:color w:val="FF0000"/>
            </w:rPr>
            <w:t>Elija un elemento.</w:t>
          </w:r>
        </w:p>
      </w:docPartBody>
    </w:docPart>
    <w:docPart>
      <w:docPartPr>
        <w:name w:val="D2A1D6C2F8114ADF97FCDF31EAF6581B"/>
        <w:category>
          <w:name w:val="General"/>
          <w:gallery w:val="placeholder"/>
        </w:category>
        <w:types>
          <w:type w:val="bbPlcHdr"/>
        </w:types>
        <w:behaviors>
          <w:behavior w:val="content"/>
        </w:behaviors>
        <w:guid w:val="{2F6C29F8-BDC1-4DA7-9880-504C9FFC2784}"/>
      </w:docPartPr>
      <w:docPartBody>
        <w:p w:rsidR="00C63F7A" w:rsidRDefault="00BC1100" w:rsidP="00BC1100">
          <w:pPr>
            <w:pStyle w:val="D2A1D6C2F8114ADF97FCDF31EAF6581B"/>
          </w:pPr>
          <w:r w:rsidRPr="00D77603">
            <w:rPr>
              <w:rStyle w:val="Textodelmarcadordeposicin"/>
              <w:rFonts w:eastAsia="Calibri"/>
              <w:color w:val="FF0000"/>
            </w:rPr>
            <w:t>Elija un elemento.</w:t>
          </w:r>
        </w:p>
      </w:docPartBody>
    </w:docPart>
    <w:docPart>
      <w:docPartPr>
        <w:name w:val="7C140814510444A2969A27016EB48C79"/>
        <w:category>
          <w:name w:val="General"/>
          <w:gallery w:val="placeholder"/>
        </w:category>
        <w:types>
          <w:type w:val="bbPlcHdr"/>
        </w:types>
        <w:behaviors>
          <w:behavior w:val="content"/>
        </w:behaviors>
        <w:guid w:val="{05E2A285-2ED3-4817-B957-ECA6EA54AED2}"/>
      </w:docPartPr>
      <w:docPartBody>
        <w:p w:rsidR="00C63F7A" w:rsidRDefault="00BC1100" w:rsidP="00BC1100">
          <w:pPr>
            <w:pStyle w:val="7C140814510444A2969A27016EB48C79"/>
          </w:pPr>
          <w:r w:rsidRPr="00CA5933">
            <w:rPr>
              <w:rStyle w:val="Textodelmarcadordeposicin"/>
              <w:rFonts w:eastAsia="Calibri"/>
              <w:color w:val="FF0000"/>
            </w:rPr>
            <w:t>Elija un elemento.</w:t>
          </w:r>
        </w:p>
      </w:docPartBody>
    </w:docPart>
    <w:docPart>
      <w:docPartPr>
        <w:name w:val="8E1CF82EFAC244239966557A2EB52A5D"/>
        <w:category>
          <w:name w:val="General"/>
          <w:gallery w:val="placeholder"/>
        </w:category>
        <w:types>
          <w:type w:val="bbPlcHdr"/>
        </w:types>
        <w:behaviors>
          <w:behavior w:val="content"/>
        </w:behaviors>
        <w:guid w:val="{FD6BA4B0-F7DE-46D5-9184-60EAA477589F}"/>
      </w:docPartPr>
      <w:docPartBody>
        <w:p w:rsidR="00C63F7A" w:rsidRDefault="00BC1100" w:rsidP="00BC1100">
          <w:pPr>
            <w:pStyle w:val="8E1CF82EFAC244239966557A2EB52A5D"/>
          </w:pPr>
          <w:r w:rsidRPr="00D77603">
            <w:rPr>
              <w:rStyle w:val="Textodelmarcadordeposicin"/>
              <w:rFonts w:eastAsia="Calibri"/>
              <w:color w:val="FF0000"/>
            </w:rPr>
            <w:t>Elija un elemento.</w:t>
          </w:r>
        </w:p>
      </w:docPartBody>
    </w:docPart>
    <w:docPart>
      <w:docPartPr>
        <w:name w:val="B2D8F315CA3F45CB81B048AB89DCA27A"/>
        <w:category>
          <w:name w:val="General"/>
          <w:gallery w:val="placeholder"/>
        </w:category>
        <w:types>
          <w:type w:val="bbPlcHdr"/>
        </w:types>
        <w:behaviors>
          <w:behavior w:val="content"/>
        </w:behaviors>
        <w:guid w:val="{F4DC82B0-7DF2-45D1-A545-F79216B1C9F7}"/>
      </w:docPartPr>
      <w:docPartBody>
        <w:p w:rsidR="00C63F7A" w:rsidRDefault="00BC1100" w:rsidP="00BC1100">
          <w:pPr>
            <w:pStyle w:val="B2D8F315CA3F45CB81B048AB89DCA27A"/>
          </w:pPr>
          <w:r w:rsidRPr="00CA5933">
            <w:rPr>
              <w:rStyle w:val="Textodelmarcadordeposicin"/>
              <w:rFonts w:eastAsia="Calibri"/>
              <w:color w:val="FF0000"/>
            </w:rPr>
            <w:t>Elija un elemento.</w:t>
          </w:r>
        </w:p>
      </w:docPartBody>
    </w:docPart>
    <w:docPart>
      <w:docPartPr>
        <w:name w:val="ABB74AE72AE74AAEB9A30643F21F5D50"/>
        <w:category>
          <w:name w:val="General"/>
          <w:gallery w:val="placeholder"/>
        </w:category>
        <w:types>
          <w:type w:val="bbPlcHdr"/>
        </w:types>
        <w:behaviors>
          <w:behavior w:val="content"/>
        </w:behaviors>
        <w:guid w:val="{24E991FC-B1AC-4A5D-9387-A5A9EE220A56}"/>
      </w:docPartPr>
      <w:docPartBody>
        <w:p w:rsidR="00C63F7A" w:rsidRDefault="00BC1100" w:rsidP="00BC1100">
          <w:pPr>
            <w:pStyle w:val="ABB74AE72AE74AAEB9A30643F21F5D50"/>
          </w:pPr>
          <w:r w:rsidRPr="00D77603">
            <w:rPr>
              <w:rStyle w:val="Textodelmarcadordeposicin"/>
              <w:rFonts w:eastAsia="Calibri"/>
              <w:color w:val="FF0000"/>
            </w:rPr>
            <w:t>Elija un elemento.</w:t>
          </w:r>
        </w:p>
      </w:docPartBody>
    </w:docPart>
    <w:docPart>
      <w:docPartPr>
        <w:name w:val="2687CF16E6EA47EE8E1C7E8E9C37D6AE"/>
        <w:category>
          <w:name w:val="General"/>
          <w:gallery w:val="placeholder"/>
        </w:category>
        <w:types>
          <w:type w:val="bbPlcHdr"/>
        </w:types>
        <w:behaviors>
          <w:behavior w:val="content"/>
        </w:behaviors>
        <w:guid w:val="{18CCEEF6-C10B-4772-AF91-17C9930F618D}"/>
      </w:docPartPr>
      <w:docPartBody>
        <w:p w:rsidR="00C63F7A" w:rsidRDefault="00BC1100" w:rsidP="00BC1100">
          <w:pPr>
            <w:pStyle w:val="2687CF16E6EA47EE8E1C7E8E9C37D6AE"/>
          </w:pPr>
          <w:r w:rsidRPr="00CA5933">
            <w:rPr>
              <w:rStyle w:val="Textodelmarcadordeposicin"/>
              <w:rFonts w:eastAsia="Calibri"/>
              <w:color w:val="FF0000"/>
            </w:rPr>
            <w:t>Elija un elemento.</w:t>
          </w:r>
        </w:p>
      </w:docPartBody>
    </w:docPart>
    <w:docPart>
      <w:docPartPr>
        <w:name w:val="BB3C0B5A309C419D8E64405041614107"/>
        <w:category>
          <w:name w:val="General"/>
          <w:gallery w:val="placeholder"/>
        </w:category>
        <w:types>
          <w:type w:val="bbPlcHdr"/>
        </w:types>
        <w:behaviors>
          <w:behavior w:val="content"/>
        </w:behaviors>
        <w:guid w:val="{517E2B0B-4030-4AE2-A257-108B4BD6F5D5}"/>
      </w:docPartPr>
      <w:docPartBody>
        <w:p w:rsidR="00C63F7A" w:rsidRDefault="00BC1100" w:rsidP="00BC1100">
          <w:pPr>
            <w:pStyle w:val="BB3C0B5A309C419D8E64405041614107"/>
          </w:pPr>
          <w:r w:rsidRPr="00D77603">
            <w:rPr>
              <w:rStyle w:val="Textodelmarcadordeposicin"/>
              <w:rFonts w:eastAsia="Calibri"/>
              <w:color w:val="FF0000"/>
            </w:rPr>
            <w:t>Elija un elemento.</w:t>
          </w:r>
        </w:p>
      </w:docPartBody>
    </w:docPart>
    <w:docPart>
      <w:docPartPr>
        <w:name w:val="90975078B79D4B0ABF1E85C55F04524D"/>
        <w:category>
          <w:name w:val="General"/>
          <w:gallery w:val="placeholder"/>
        </w:category>
        <w:types>
          <w:type w:val="bbPlcHdr"/>
        </w:types>
        <w:behaviors>
          <w:behavior w:val="content"/>
        </w:behaviors>
        <w:guid w:val="{69E88A7A-0ACC-4C39-8A01-F40782795D1C}"/>
      </w:docPartPr>
      <w:docPartBody>
        <w:p w:rsidR="00C63F7A" w:rsidRDefault="00BC1100" w:rsidP="00BC1100">
          <w:pPr>
            <w:pStyle w:val="90975078B79D4B0ABF1E85C55F04524D"/>
          </w:pPr>
          <w:r w:rsidRPr="00CA5933">
            <w:rPr>
              <w:rStyle w:val="Textodelmarcadordeposicin"/>
              <w:rFonts w:eastAsia="Calibri"/>
              <w:color w:val="FF0000"/>
            </w:rPr>
            <w:t>Elija un elemento.</w:t>
          </w:r>
        </w:p>
      </w:docPartBody>
    </w:docPart>
    <w:docPart>
      <w:docPartPr>
        <w:name w:val="EA7BA394258743E4B63992EA8081A593"/>
        <w:category>
          <w:name w:val="General"/>
          <w:gallery w:val="placeholder"/>
        </w:category>
        <w:types>
          <w:type w:val="bbPlcHdr"/>
        </w:types>
        <w:behaviors>
          <w:behavior w:val="content"/>
        </w:behaviors>
        <w:guid w:val="{621ED270-711F-4868-9894-69F9A82A94AD}"/>
      </w:docPartPr>
      <w:docPartBody>
        <w:p w:rsidR="00C63F7A" w:rsidRDefault="00BC1100" w:rsidP="00BC1100">
          <w:pPr>
            <w:pStyle w:val="EA7BA394258743E4B63992EA8081A593"/>
          </w:pPr>
          <w:r w:rsidRPr="00D77603">
            <w:rPr>
              <w:rStyle w:val="Textodelmarcadordeposicin"/>
              <w:rFonts w:eastAsia="Calibri"/>
              <w:color w:val="FF0000"/>
            </w:rPr>
            <w:t>Elija un elemento.</w:t>
          </w:r>
        </w:p>
      </w:docPartBody>
    </w:docPart>
    <w:docPart>
      <w:docPartPr>
        <w:name w:val="D655E873C7544F02BEE4009961D5619D"/>
        <w:category>
          <w:name w:val="General"/>
          <w:gallery w:val="placeholder"/>
        </w:category>
        <w:types>
          <w:type w:val="bbPlcHdr"/>
        </w:types>
        <w:behaviors>
          <w:behavior w:val="content"/>
        </w:behaviors>
        <w:guid w:val="{D02532FA-A7CC-4464-95EB-30C945EF8923}"/>
      </w:docPartPr>
      <w:docPartBody>
        <w:p w:rsidR="00C63F7A" w:rsidRDefault="00BC1100" w:rsidP="00BC1100">
          <w:pPr>
            <w:pStyle w:val="D655E873C7544F02BEE4009961D5619D"/>
          </w:pPr>
          <w:r w:rsidRPr="00CA5933">
            <w:rPr>
              <w:rStyle w:val="Textodelmarcadordeposicin"/>
              <w:rFonts w:eastAsia="Calibri"/>
              <w:color w:val="FF0000"/>
            </w:rPr>
            <w:t>Elija un elemento.</w:t>
          </w:r>
        </w:p>
      </w:docPartBody>
    </w:docPart>
    <w:docPart>
      <w:docPartPr>
        <w:name w:val="2CCEB9AFDBCA40F5B6ABFACF089DF44F"/>
        <w:category>
          <w:name w:val="General"/>
          <w:gallery w:val="placeholder"/>
        </w:category>
        <w:types>
          <w:type w:val="bbPlcHdr"/>
        </w:types>
        <w:behaviors>
          <w:behavior w:val="content"/>
        </w:behaviors>
        <w:guid w:val="{CE910753-F06A-4A39-9ED2-C734D2FB6C33}"/>
      </w:docPartPr>
      <w:docPartBody>
        <w:p w:rsidR="00C63F7A" w:rsidRDefault="00BC1100" w:rsidP="00BC1100">
          <w:pPr>
            <w:pStyle w:val="2CCEB9AFDBCA40F5B6ABFACF089DF44F"/>
          </w:pPr>
          <w:r w:rsidRPr="00D77603">
            <w:rPr>
              <w:rStyle w:val="Textodelmarcadordeposicin"/>
              <w:rFonts w:eastAsia="Calibri"/>
              <w:color w:val="FF0000"/>
            </w:rPr>
            <w:t>Elija un elemento.</w:t>
          </w:r>
        </w:p>
      </w:docPartBody>
    </w:docPart>
    <w:docPart>
      <w:docPartPr>
        <w:name w:val="8650E62890664BF3AE837F940BBDD6E1"/>
        <w:category>
          <w:name w:val="General"/>
          <w:gallery w:val="placeholder"/>
        </w:category>
        <w:types>
          <w:type w:val="bbPlcHdr"/>
        </w:types>
        <w:behaviors>
          <w:behavior w:val="content"/>
        </w:behaviors>
        <w:guid w:val="{F9312267-D9AB-4D32-89D1-C70C6C459F19}"/>
      </w:docPartPr>
      <w:docPartBody>
        <w:p w:rsidR="00C63F7A" w:rsidRDefault="00BC1100" w:rsidP="00BC1100">
          <w:pPr>
            <w:pStyle w:val="8650E62890664BF3AE837F940BBDD6E1"/>
          </w:pPr>
          <w:r w:rsidRPr="00CA5933">
            <w:rPr>
              <w:rStyle w:val="Textodelmarcadordeposicin"/>
              <w:rFonts w:eastAsia="Calibri"/>
              <w:color w:val="FF0000"/>
            </w:rPr>
            <w:t>Elija un elemento.</w:t>
          </w:r>
        </w:p>
      </w:docPartBody>
    </w:docPart>
    <w:docPart>
      <w:docPartPr>
        <w:name w:val="8D44BEEFDA9F4AAB90B8EE3F8C7DD69B"/>
        <w:category>
          <w:name w:val="General"/>
          <w:gallery w:val="placeholder"/>
        </w:category>
        <w:types>
          <w:type w:val="bbPlcHdr"/>
        </w:types>
        <w:behaviors>
          <w:behavior w:val="content"/>
        </w:behaviors>
        <w:guid w:val="{9F9787CD-0FA9-4213-8593-5673C90F63AB}"/>
      </w:docPartPr>
      <w:docPartBody>
        <w:p w:rsidR="00C63F7A" w:rsidRDefault="00BC1100" w:rsidP="00BC1100">
          <w:pPr>
            <w:pStyle w:val="8D44BEEFDA9F4AAB90B8EE3F8C7DD69B"/>
          </w:pPr>
          <w:r w:rsidRPr="00D77603">
            <w:rPr>
              <w:rStyle w:val="Textodelmarcadordeposicin"/>
              <w:rFonts w:eastAsia="Calibri"/>
              <w:color w:val="FF0000"/>
            </w:rPr>
            <w:t>Elija un elemento.</w:t>
          </w:r>
        </w:p>
      </w:docPartBody>
    </w:docPart>
    <w:docPart>
      <w:docPartPr>
        <w:name w:val="637C487AC07149329DF3203F783FA9C3"/>
        <w:category>
          <w:name w:val="General"/>
          <w:gallery w:val="placeholder"/>
        </w:category>
        <w:types>
          <w:type w:val="bbPlcHdr"/>
        </w:types>
        <w:behaviors>
          <w:behavior w:val="content"/>
        </w:behaviors>
        <w:guid w:val="{267EC8D8-3C38-4D34-B007-CFB2CA6A686A}"/>
      </w:docPartPr>
      <w:docPartBody>
        <w:p w:rsidR="00C63F7A" w:rsidRDefault="00BC1100" w:rsidP="00BC1100">
          <w:pPr>
            <w:pStyle w:val="637C487AC07149329DF3203F783FA9C3"/>
          </w:pPr>
          <w:r w:rsidRPr="00CA5933">
            <w:rPr>
              <w:rStyle w:val="Textodelmarcadordeposicin"/>
              <w:rFonts w:eastAsia="Calibri"/>
              <w:color w:val="FF0000"/>
            </w:rPr>
            <w:t>Elija un elemento.</w:t>
          </w:r>
        </w:p>
      </w:docPartBody>
    </w:docPart>
    <w:docPart>
      <w:docPartPr>
        <w:name w:val="6E39763A39FC4F4181D334A9471CB59B"/>
        <w:category>
          <w:name w:val="General"/>
          <w:gallery w:val="placeholder"/>
        </w:category>
        <w:types>
          <w:type w:val="bbPlcHdr"/>
        </w:types>
        <w:behaviors>
          <w:behavior w:val="content"/>
        </w:behaviors>
        <w:guid w:val="{64F90AFD-8698-4D28-A912-89A8E75318B5}"/>
      </w:docPartPr>
      <w:docPartBody>
        <w:p w:rsidR="00C63F7A" w:rsidRDefault="00BC1100" w:rsidP="00BC1100">
          <w:pPr>
            <w:pStyle w:val="6E39763A39FC4F4181D334A9471CB59B"/>
          </w:pPr>
          <w:r w:rsidRPr="00CA5933">
            <w:rPr>
              <w:rStyle w:val="Textodelmarcadordeposicin"/>
              <w:rFonts w:eastAsia="Calibri"/>
              <w:color w:val="FF0000"/>
            </w:rPr>
            <w:t>Elija un elemento.</w:t>
          </w:r>
        </w:p>
      </w:docPartBody>
    </w:docPart>
    <w:docPart>
      <w:docPartPr>
        <w:name w:val="713D492F95A34FA1BACD9DD1C7763A85"/>
        <w:category>
          <w:name w:val="General"/>
          <w:gallery w:val="placeholder"/>
        </w:category>
        <w:types>
          <w:type w:val="bbPlcHdr"/>
        </w:types>
        <w:behaviors>
          <w:behavior w:val="content"/>
        </w:behaviors>
        <w:guid w:val="{31C0803C-39A9-48BB-A0CE-C3CCD7D417E5}"/>
      </w:docPartPr>
      <w:docPartBody>
        <w:p w:rsidR="00C63F7A" w:rsidRDefault="00BC1100" w:rsidP="00BC1100">
          <w:pPr>
            <w:pStyle w:val="713D492F95A34FA1BACD9DD1C7763A85"/>
          </w:pPr>
          <w:r w:rsidRPr="00D77603">
            <w:rPr>
              <w:rStyle w:val="Textodelmarcadordeposicin"/>
              <w:rFonts w:eastAsia="Calibri"/>
              <w:color w:val="FF0000"/>
            </w:rPr>
            <w:t>Elija un elemento.</w:t>
          </w:r>
        </w:p>
      </w:docPartBody>
    </w:docPart>
    <w:docPart>
      <w:docPartPr>
        <w:name w:val="5AB8597FE5994208863080CDF0BD7772"/>
        <w:category>
          <w:name w:val="General"/>
          <w:gallery w:val="placeholder"/>
        </w:category>
        <w:types>
          <w:type w:val="bbPlcHdr"/>
        </w:types>
        <w:behaviors>
          <w:behavior w:val="content"/>
        </w:behaviors>
        <w:guid w:val="{53CA8E1C-43CC-409E-9BDE-345934ECD3EA}"/>
      </w:docPartPr>
      <w:docPartBody>
        <w:p w:rsidR="00C63F7A" w:rsidRDefault="00BC1100" w:rsidP="00BC1100">
          <w:pPr>
            <w:pStyle w:val="5AB8597FE5994208863080CDF0BD7772"/>
          </w:pPr>
          <w:r w:rsidRPr="00CA5933">
            <w:rPr>
              <w:rStyle w:val="Textodelmarcadordeposicin"/>
              <w:rFonts w:eastAsia="Calibri"/>
              <w:color w:val="FF0000"/>
            </w:rPr>
            <w:t>Elija un elemento.</w:t>
          </w:r>
        </w:p>
      </w:docPartBody>
    </w:docPart>
    <w:docPart>
      <w:docPartPr>
        <w:name w:val="E15E90DF99D5420CA2B2A18B141A4725"/>
        <w:category>
          <w:name w:val="General"/>
          <w:gallery w:val="placeholder"/>
        </w:category>
        <w:types>
          <w:type w:val="bbPlcHdr"/>
        </w:types>
        <w:behaviors>
          <w:behavior w:val="content"/>
        </w:behaviors>
        <w:guid w:val="{0256F918-9B8F-4DEE-B428-D8D57C48BD12}"/>
      </w:docPartPr>
      <w:docPartBody>
        <w:p w:rsidR="00C63F7A" w:rsidRDefault="00BC1100" w:rsidP="00BC1100">
          <w:pPr>
            <w:pStyle w:val="E15E90DF99D5420CA2B2A18B141A4725"/>
          </w:pPr>
          <w:r w:rsidRPr="00D77603">
            <w:rPr>
              <w:rStyle w:val="Textodelmarcadordeposicin"/>
              <w:rFonts w:eastAsia="Calibri"/>
              <w:color w:val="FF0000"/>
            </w:rPr>
            <w:t>Elija un elemento.</w:t>
          </w:r>
        </w:p>
      </w:docPartBody>
    </w:docPart>
    <w:docPart>
      <w:docPartPr>
        <w:name w:val="524E92A6F23349BC9DCF1406D72495AF"/>
        <w:category>
          <w:name w:val="General"/>
          <w:gallery w:val="placeholder"/>
        </w:category>
        <w:types>
          <w:type w:val="bbPlcHdr"/>
        </w:types>
        <w:behaviors>
          <w:behavior w:val="content"/>
        </w:behaviors>
        <w:guid w:val="{ED9D081A-15B2-4A5D-8EC3-458B1D2AB301}"/>
      </w:docPartPr>
      <w:docPartBody>
        <w:p w:rsidR="00C63F7A" w:rsidRDefault="00BC1100" w:rsidP="00BC1100">
          <w:pPr>
            <w:pStyle w:val="524E92A6F23349BC9DCF1406D72495AF"/>
          </w:pPr>
          <w:r w:rsidRPr="00CA5933">
            <w:rPr>
              <w:rStyle w:val="Textodelmarcadordeposicin"/>
              <w:rFonts w:eastAsia="Calibri"/>
              <w:color w:val="FF0000"/>
            </w:rPr>
            <w:t>Elija un elemento.</w:t>
          </w:r>
        </w:p>
      </w:docPartBody>
    </w:docPart>
    <w:docPart>
      <w:docPartPr>
        <w:name w:val="4669BFED9BF94B3489F1DD2AE91C09D0"/>
        <w:category>
          <w:name w:val="General"/>
          <w:gallery w:val="placeholder"/>
        </w:category>
        <w:types>
          <w:type w:val="bbPlcHdr"/>
        </w:types>
        <w:behaviors>
          <w:behavior w:val="content"/>
        </w:behaviors>
        <w:guid w:val="{CD7142C1-073C-446F-9563-4C155EBD6D32}"/>
      </w:docPartPr>
      <w:docPartBody>
        <w:p w:rsidR="00C63F7A" w:rsidRDefault="00BC1100" w:rsidP="00BC1100">
          <w:pPr>
            <w:pStyle w:val="4669BFED9BF94B3489F1DD2AE91C09D0"/>
          </w:pPr>
          <w:r w:rsidRPr="00D77603">
            <w:rPr>
              <w:rStyle w:val="Textodelmarcadordeposicin"/>
              <w:rFonts w:eastAsia="Calibri"/>
              <w:color w:val="FF0000"/>
            </w:rPr>
            <w:t>Elija un elemento.</w:t>
          </w:r>
        </w:p>
      </w:docPartBody>
    </w:docPart>
    <w:docPart>
      <w:docPartPr>
        <w:name w:val="AA144475897F4048860770612A97DEDA"/>
        <w:category>
          <w:name w:val="General"/>
          <w:gallery w:val="placeholder"/>
        </w:category>
        <w:types>
          <w:type w:val="bbPlcHdr"/>
        </w:types>
        <w:behaviors>
          <w:behavior w:val="content"/>
        </w:behaviors>
        <w:guid w:val="{CF7E4877-C6F1-478E-A2D7-36CE6E81DAA6}"/>
      </w:docPartPr>
      <w:docPartBody>
        <w:p w:rsidR="00C63F7A" w:rsidRDefault="00BC1100" w:rsidP="00BC1100">
          <w:pPr>
            <w:pStyle w:val="AA144475897F4048860770612A97DEDA"/>
          </w:pPr>
          <w:r w:rsidRPr="00D77603">
            <w:rPr>
              <w:rStyle w:val="Textodelmarcadordeposicin"/>
              <w:rFonts w:eastAsia="Calibri"/>
              <w:color w:val="FF0000"/>
            </w:rPr>
            <w:t>Elija un elemento.</w:t>
          </w:r>
        </w:p>
      </w:docPartBody>
    </w:docPart>
    <w:docPart>
      <w:docPartPr>
        <w:name w:val="0BB22CA756384391968F23A708579185"/>
        <w:category>
          <w:name w:val="General"/>
          <w:gallery w:val="placeholder"/>
        </w:category>
        <w:types>
          <w:type w:val="bbPlcHdr"/>
        </w:types>
        <w:behaviors>
          <w:behavior w:val="content"/>
        </w:behaviors>
        <w:guid w:val="{7635D603-FCF1-47B5-9909-B1339EDFD4EF}"/>
      </w:docPartPr>
      <w:docPartBody>
        <w:p w:rsidR="00C63F7A" w:rsidRDefault="00BC1100" w:rsidP="00BC1100">
          <w:pPr>
            <w:pStyle w:val="0BB22CA756384391968F23A708579185"/>
          </w:pPr>
          <w:r w:rsidRPr="00D77603">
            <w:rPr>
              <w:rStyle w:val="Textodelmarcadordeposicin"/>
              <w:rFonts w:eastAsia="Calibri"/>
              <w:color w:val="FF0000"/>
            </w:rPr>
            <w:t>Elija un elemento.</w:t>
          </w:r>
        </w:p>
      </w:docPartBody>
    </w:docPart>
    <w:docPart>
      <w:docPartPr>
        <w:name w:val="C63E0DC08CE244ACB26E7C2F5952F750"/>
        <w:category>
          <w:name w:val="General"/>
          <w:gallery w:val="placeholder"/>
        </w:category>
        <w:types>
          <w:type w:val="bbPlcHdr"/>
        </w:types>
        <w:behaviors>
          <w:behavior w:val="content"/>
        </w:behaviors>
        <w:guid w:val="{646C23EB-3A8D-4289-9062-16B081EB5C8F}"/>
      </w:docPartPr>
      <w:docPartBody>
        <w:p w:rsidR="00C63F7A" w:rsidRDefault="00BC1100" w:rsidP="00BC1100">
          <w:pPr>
            <w:pStyle w:val="C63E0DC08CE244ACB26E7C2F5952F750"/>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00"/>
    <w:rsid w:val="002B52E5"/>
    <w:rsid w:val="0052286D"/>
    <w:rsid w:val="007738D7"/>
    <w:rsid w:val="00BC1100"/>
    <w:rsid w:val="00C63F7A"/>
    <w:rsid w:val="00CF25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BC1100"/>
    <w:rPr>
      <w:color w:val="808080"/>
    </w:rPr>
  </w:style>
  <w:style w:type="paragraph" w:customStyle="1" w:styleId="E48D1D2F4047465D839EB74DDDF88E0A">
    <w:name w:val="E48D1D2F4047465D839EB74DDDF88E0A"/>
    <w:rsid w:val="00BC1100"/>
  </w:style>
  <w:style w:type="paragraph" w:customStyle="1" w:styleId="19F74E64BEB748B8B8846ACC7FD4CAE0">
    <w:name w:val="19F74E64BEB748B8B8846ACC7FD4CAE0"/>
    <w:rsid w:val="00BC1100"/>
  </w:style>
  <w:style w:type="paragraph" w:customStyle="1" w:styleId="BAB3F78ED2724C758B38EFEE2B43A89C">
    <w:name w:val="BAB3F78ED2724C758B38EFEE2B43A89C"/>
    <w:rsid w:val="00BC1100"/>
  </w:style>
  <w:style w:type="paragraph" w:customStyle="1" w:styleId="D2A1D6C2F8114ADF97FCDF31EAF6581B">
    <w:name w:val="D2A1D6C2F8114ADF97FCDF31EAF6581B"/>
    <w:rsid w:val="00BC1100"/>
  </w:style>
  <w:style w:type="paragraph" w:customStyle="1" w:styleId="7C140814510444A2969A27016EB48C79">
    <w:name w:val="7C140814510444A2969A27016EB48C79"/>
    <w:rsid w:val="00BC1100"/>
  </w:style>
  <w:style w:type="paragraph" w:customStyle="1" w:styleId="8E1CF82EFAC244239966557A2EB52A5D">
    <w:name w:val="8E1CF82EFAC244239966557A2EB52A5D"/>
    <w:rsid w:val="00BC1100"/>
  </w:style>
  <w:style w:type="paragraph" w:customStyle="1" w:styleId="B2D8F315CA3F45CB81B048AB89DCA27A">
    <w:name w:val="B2D8F315CA3F45CB81B048AB89DCA27A"/>
    <w:rsid w:val="00BC1100"/>
  </w:style>
  <w:style w:type="paragraph" w:customStyle="1" w:styleId="ABB74AE72AE74AAEB9A30643F21F5D50">
    <w:name w:val="ABB74AE72AE74AAEB9A30643F21F5D50"/>
    <w:rsid w:val="00BC1100"/>
  </w:style>
  <w:style w:type="paragraph" w:customStyle="1" w:styleId="2687CF16E6EA47EE8E1C7E8E9C37D6AE">
    <w:name w:val="2687CF16E6EA47EE8E1C7E8E9C37D6AE"/>
    <w:rsid w:val="00BC1100"/>
  </w:style>
  <w:style w:type="paragraph" w:customStyle="1" w:styleId="BB3C0B5A309C419D8E64405041614107">
    <w:name w:val="BB3C0B5A309C419D8E64405041614107"/>
    <w:rsid w:val="00BC1100"/>
  </w:style>
  <w:style w:type="paragraph" w:customStyle="1" w:styleId="90975078B79D4B0ABF1E85C55F04524D">
    <w:name w:val="90975078B79D4B0ABF1E85C55F04524D"/>
    <w:rsid w:val="00BC1100"/>
  </w:style>
  <w:style w:type="paragraph" w:customStyle="1" w:styleId="EA7BA394258743E4B63992EA8081A593">
    <w:name w:val="EA7BA394258743E4B63992EA8081A593"/>
    <w:rsid w:val="00BC1100"/>
  </w:style>
  <w:style w:type="paragraph" w:customStyle="1" w:styleId="D655E873C7544F02BEE4009961D5619D">
    <w:name w:val="D655E873C7544F02BEE4009961D5619D"/>
    <w:rsid w:val="00BC1100"/>
  </w:style>
  <w:style w:type="paragraph" w:customStyle="1" w:styleId="2CCEB9AFDBCA40F5B6ABFACF089DF44F">
    <w:name w:val="2CCEB9AFDBCA40F5B6ABFACF089DF44F"/>
    <w:rsid w:val="00BC1100"/>
  </w:style>
  <w:style w:type="paragraph" w:customStyle="1" w:styleId="8650E62890664BF3AE837F940BBDD6E1">
    <w:name w:val="8650E62890664BF3AE837F940BBDD6E1"/>
    <w:rsid w:val="00BC1100"/>
  </w:style>
  <w:style w:type="paragraph" w:customStyle="1" w:styleId="8D44BEEFDA9F4AAB90B8EE3F8C7DD69B">
    <w:name w:val="8D44BEEFDA9F4AAB90B8EE3F8C7DD69B"/>
    <w:rsid w:val="00BC1100"/>
  </w:style>
  <w:style w:type="paragraph" w:customStyle="1" w:styleId="637C487AC07149329DF3203F783FA9C3">
    <w:name w:val="637C487AC07149329DF3203F783FA9C3"/>
    <w:rsid w:val="00BC1100"/>
  </w:style>
  <w:style w:type="paragraph" w:customStyle="1" w:styleId="6E39763A39FC4F4181D334A9471CB59B">
    <w:name w:val="6E39763A39FC4F4181D334A9471CB59B"/>
    <w:rsid w:val="00BC1100"/>
  </w:style>
  <w:style w:type="paragraph" w:customStyle="1" w:styleId="713D492F95A34FA1BACD9DD1C7763A85">
    <w:name w:val="713D492F95A34FA1BACD9DD1C7763A85"/>
    <w:rsid w:val="00BC1100"/>
  </w:style>
  <w:style w:type="paragraph" w:customStyle="1" w:styleId="5AB8597FE5994208863080CDF0BD7772">
    <w:name w:val="5AB8597FE5994208863080CDF0BD7772"/>
    <w:rsid w:val="00BC1100"/>
  </w:style>
  <w:style w:type="paragraph" w:customStyle="1" w:styleId="E15E90DF99D5420CA2B2A18B141A4725">
    <w:name w:val="E15E90DF99D5420CA2B2A18B141A4725"/>
    <w:rsid w:val="00BC1100"/>
  </w:style>
  <w:style w:type="paragraph" w:customStyle="1" w:styleId="524E92A6F23349BC9DCF1406D72495AF">
    <w:name w:val="524E92A6F23349BC9DCF1406D72495AF"/>
    <w:rsid w:val="00BC1100"/>
  </w:style>
  <w:style w:type="paragraph" w:customStyle="1" w:styleId="4669BFED9BF94B3489F1DD2AE91C09D0">
    <w:name w:val="4669BFED9BF94B3489F1DD2AE91C09D0"/>
    <w:rsid w:val="00BC1100"/>
  </w:style>
  <w:style w:type="paragraph" w:customStyle="1" w:styleId="AA144475897F4048860770612A97DEDA">
    <w:name w:val="AA144475897F4048860770612A97DEDA"/>
    <w:rsid w:val="00BC1100"/>
  </w:style>
  <w:style w:type="paragraph" w:customStyle="1" w:styleId="0BB22CA756384391968F23A708579185">
    <w:name w:val="0BB22CA756384391968F23A708579185"/>
    <w:rsid w:val="00BC1100"/>
  </w:style>
  <w:style w:type="paragraph" w:customStyle="1" w:styleId="C63E0DC08CE244ACB26E7C2F5952F750">
    <w:name w:val="C63E0DC08CE244ACB26E7C2F5952F750"/>
    <w:rsid w:val="00BC1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81</Pages>
  <Words>28204</Words>
  <Characters>155125</Characters>
  <Application>Microsoft Office Word</Application>
  <DocSecurity>0</DocSecurity>
  <Lines>1292</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5</cp:revision>
  <dcterms:created xsi:type="dcterms:W3CDTF">2021-06-21T20:03:00Z</dcterms:created>
  <dcterms:modified xsi:type="dcterms:W3CDTF">2021-06-23T19:14:00Z</dcterms:modified>
</cp:coreProperties>
</file>