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A37F" w14:textId="77777777" w:rsidR="006777AF" w:rsidRPr="00163460" w:rsidRDefault="006777AF" w:rsidP="00321564">
      <w:pPr>
        <w:jc w:val="center"/>
        <w:rPr>
          <w:rFonts w:ascii="Tahoma" w:eastAsiaTheme="minorHAnsi" w:hAnsi="Tahoma" w:cs="Tahoma"/>
          <w:b/>
          <w:sz w:val="24"/>
          <w:szCs w:val="24"/>
        </w:rPr>
      </w:pPr>
      <w:r w:rsidRPr="00163460">
        <w:rPr>
          <w:rFonts w:ascii="Tahoma" w:eastAsiaTheme="minorHAnsi" w:hAnsi="Tahoma" w:cs="Tahoma"/>
          <w:b/>
          <w:sz w:val="24"/>
          <w:szCs w:val="24"/>
        </w:rPr>
        <w:t>TABLA DE CONTENIDO</w:t>
      </w:r>
    </w:p>
    <w:p w14:paraId="192A136F" w14:textId="77777777" w:rsidR="006777AF" w:rsidRPr="00163460" w:rsidRDefault="006777AF" w:rsidP="00321564">
      <w:pPr>
        <w:spacing w:after="160" w:line="256" w:lineRule="auto"/>
        <w:jc w:val="center"/>
        <w:rPr>
          <w:rFonts w:ascii="Tahoma" w:eastAsiaTheme="minorHAnsi" w:hAnsi="Tahoma" w:cs="Tahoma"/>
          <w:b/>
          <w:sz w:val="24"/>
          <w:szCs w:val="24"/>
        </w:rPr>
      </w:pPr>
      <w:r w:rsidRPr="00163460">
        <w:rPr>
          <w:rFonts w:ascii="Tahoma" w:eastAsiaTheme="minorHAnsi" w:hAnsi="Tahoma" w:cs="Tahoma"/>
          <w:b/>
          <w:sz w:val="24"/>
          <w:szCs w:val="24"/>
        </w:rPr>
        <w:t>BOLETÍN AMBIENTAL</w:t>
      </w:r>
    </w:p>
    <w:p w14:paraId="7E384A0F" w14:textId="0A5C5FB7" w:rsidR="006777AF" w:rsidRPr="00163460" w:rsidRDefault="006777AF" w:rsidP="00321564">
      <w:pPr>
        <w:spacing w:after="160" w:line="256" w:lineRule="auto"/>
        <w:jc w:val="center"/>
        <w:rPr>
          <w:rFonts w:ascii="Tahoma" w:eastAsiaTheme="minorHAnsi" w:hAnsi="Tahoma" w:cs="Tahoma"/>
          <w:b/>
          <w:sz w:val="24"/>
          <w:szCs w:val="24"/>
        </w:rPr>
      </w:pPr>
      <w:r w:rsidRPr="00163460">
        <w:rPr>
          <w:rFonts w:ascii="Tahoma" w:eastAsiaTheme="minorHAnsi" w:hAnsi="Tahoma" w:cs="Tahoma"/>
          <w:b/>
          <w:sz w:val="24"/>
          <w:szCs w:val="24"/>
        </w:rPr>
        <w:t>MARZO 2021</w:t>
      </w:r>
    </w:p>
    <w:p w14:paraId="507E1F41" w14:textId="77777777" w:rsidR="006777AF" w:rsidRPr="00163460" w:rsidRDefault="006777AF" w:rsidP="00321564">
      <w:pPr>
        <w:spacing w:after="160" w:line="256" w:lineRule="auto"/>
        <w:jc w:val="center"/>
        <w:rPr>
          <w:rFonts w:ascii="Tahoma" w:eastAsiaTheme="minorHAnsi" w:hAnsi="Tahoma" w:cs="Tahoma"/>
          <w:b/>
          <w:sz w:val="24"/>
          <w:szCs w:val="24"/>
        </w:rPr>
      </w:pPr>
      <w:r w:rsidRPr="00163460">
        <w:rPr>
          <w:rFonts w:ascii="Tahoma" w:eastAsiaTheme="minorHAnsi" w:hAnsi="Tahoma" w:cs="Tahoma"/>
          <w:b/>
          <w:sz w:val="24"/>
          <w:szCs w:val="24"/>
        </w:rPr>
        <w:t>FORESTAL</w:t>
      </w:r>
    </w:p>
    <w:p w14:paraId="1181D98E" w14:textId="77777777" w:rsidR="006777AF" w:rsidRPr="00163460" w:rsidRDefault="006777AF" w:rsidP="00321564">
      <w:pPr>
        <w:jc w:val="both"/>
        <w:rPr>
          <w:rFonts w:ascii="Tahoma" w:hAnsi="Tahoma" w:cs="Tahoma"/>
          <w:b/>
          <w:sz w:val="24"/>
          <w:szCs w:val="24"/>
        </w:rPr>
      </w:pPr>
    </w:p>
    <w:p w14:paraId="1AAE2265" w14:textId="6D5E5403" w:rsidR="006777AF" w:rsidRPr="00163460" w:rsidRDefault="006777AF" w:rsidP="00321564">
      <w:pPr>
        <w:pStyle w:val="Sinespaciado"/>
        <w:tabs>
          <w:tab w:val="left" w:pos="2679"/>
        </w:tabs>
        <w:spacing w:line="276" w:lineRule="auto"/>
        <w:ind w:right="-232"/>
        <w:contextualSpacing/>
        <w:jc w:val="both"/>
        <w:rPr>
          <w:rFonts w:ascii="Tahoma" w:hAnsi="Tahoma" w:cs="Tahoma"/>
          <w:b/>
          <w:sz w:val="24"/>
          <w:szCs w:val="24"/>
        </w:rPr>
      </w:pPr>
      <w:r w:rsidRPr="00163460">
        <w:rPr>
          <w:rFonts w:ascii="Tahoma" w:hAnsi="Tahoma" w:cs="Tahoma"/>
          <w:b/>
          <w:sz w:val="24"/>
          <w:szCs w:val="24"/>
        </w:rPr>
        <w:t>AUTO DE INICIO SRCA-AIF-048-02-03-2021</w:t>
      </w:r>
    </w:p>
    <w:p w14:paraId="56C9E48F" w14:textId="77777777" w:rsidR="00321564" w:rsidRPr="00163460" w:rsidRDefault="00321564" w:rsidP="00321564">
      <w:pPr>
        <w:pStyle w:val="Sinespaciado"/>
        <w:tabs>
          <w:tab w:val="left" w:pos="2679"/>
        </w:tabs>
        <w:spacing w:line="276" w:lineRule="auto"/>
        <w:ind w:right="-232"/>
        <w:contextualSpacing/>
        <w:jc w:val="both"/>
        <w:rPr>
          <w:rFonts w:ascii="Tahoma" w:hAnsi="Tahoma" w:cs="Tahoma"/>
          <w:b/>
          <w:sz w:val="24"/>
          <w:szCs w:val="24"/>
        </w:rPr>
      </w:pPr>
    </w:p>
    <w:p w14:paraId="51DAD2BB" w14:textId="1A522A54" w:rsidR="006777AF" w:rsidRPr="00163460" w:rsidRDefault="006777AF" w:rsidP="00321564">
      <w:pPr>
        <w:pStyle w:val="Sinespaciado"/>
        <w:tabs>
          <w:tab w:val="left" w:pos="2679"/>
        </w:tabs>
        <w:spacing w:line="276" w:lineRule="auto"/>
        <w:ind w:right="-232"/>
        <w:contextualSpacing/>
        <w:jc w:val="both"/>
        <w:rPr>
          <w:rFonts w:ascii="Tahoma" w:hAnsi="Tahoma" w:cs="Tahoma"/>
          <w:b/>
          <w:sz w:val="24"/>
          <w:szCs w:val="24"/>
        </w:rPr>
      </w:pPr>
      <w:r w:rsidRPr="00163460">
        <w:rPr>
          <w:rFonts w:ascii="Tahoma" w:hAnsi="Tahoma" w:cs="Tahoma"/>
          <w:b/>
          <w:sz w:val="24"/>
          <w:szCs w:val="24"/>
        </w:rPr>
        <w:t>AUTO DE INICIO SRCA-AIF-066-08-03-2021</w:t>
      </w:r>
    </w:p>
    <w:p w14:paraId="5D2E8CF7" w14:textId="77777777" w:rsidR="00321564" w:rsidRPr="00163460" w:rsidRDefault="00321564" w:rsidP="00321564">
      <w:pPr>
        <w:pStyle w:val="Sinespaciado"/>
        <w:tabs>
          <w:tab w:val="left" w:pos="2679"/>
        </w:tabs>
        <w:spacing w:line="276" w:lineRule="auto"/>
        <w:ind w:right="-232"/>
        <w:contextualSpacing/>
        <w:jc w:val="both"/>
        <w:rPr>
          <w:rFonts w:ascii="Tahoma" w:hAnsi="Tahoma" w:cs="Tahoma"/>
          <w:b/>
          <w:sz w:val="24"/>
          <w:szCs w:val="24"/>
        </w:rPr>
      </w:pPr>
    </w:p>
    <w:p w14:paraId="5B58B2BD" w14:textId="5DE2BF43"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SRCA-AIF-067-10-03-2021</w:t>
      </w:r>
    </w:p>
    <w:p w14:paraId="5ED05DE1" w14:textId="77777777" w:rsidR="00321564" w:rsidRPr="00163460" w:rsidRDefault="00321564" w:rsidP="00321564">
      <w:pPr>
        <w:spacing w:after="0" w:line="276" w:lineRule="auto"/>
        <w:jc w:val="both"/>
        <w:rPr>
          <w:rFonts w:ascii="Tahoma" w:eastAsia="Calibri" w:hAnsi="Tahoma" w:cs="Tahoma"/>
          <w:b/>
          <w:sz w:val="24"/>
          <w:szCs w:val="24"/>
        </w:rPr>
      </w:pPr>
    </w:p>
    <w:p w14:paraId="654E8BA4" w14:textId="7AAE7A32"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SRCA-AIF-068-10-03-2021</w:t>
      </w:r>
    </w:p>
    <w:p w14:paraId="1292BADD" w14:textId="77777777" w:rsidR="00321564" w:rsidRPr="00163460" w:rsidRDefault="00321564" w:rsidP="00321564">
      <w:pPr>
        <w:spacing w:after="0" w:line="276" w:lineRule="auto"/>
        <w:jc w:val="both"/>
        <w:rPr>
          <w:rFonts w:ascii="Tahoma" w:eastAsia="Calibri" w:hAnsi="Tahoma" w:cs="Tahoma"/>
          <w:b/>
          <w:sz w:val="24"/>
          <w:szCs w:val="24"/>
        </w:rPr>
      </w:pPr>
    </w:p>
    <w:p w14:paraId="6BA925D7" w14:textId="22177CF0"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SRCA-AIF-069-10-03-2021</w:t>
      </w:r>
    </w:p>
    <w:p w14:paraId="7A20D60E" w14:textId="77777777" w:rsidR="00321564" w:rsidRPr="00163460" w:rsidRDefault="00321564" w:rsidP="00321564">
      <w:pPr>
        <w:spacing w:after="0" w:line="276" w:lineRule="auto"/>
        <w:jc w:val="both"/>
        <w:rPr>
          <w:rFonts w:ascii="Tahoma" w:eastAsia="Calibri" w:hAnsi="Tahoma" w:cs="Tahoma"/>
          <w:b/>
          <w:sz w:val="24"/>
          <w:szCs w:val="24"/>
        </w:rPr>
      </w:pPr>
    </w:p>
    <w:p w14:paraId="1353BAB2" w14:textId="58C0D33E" w:rsidR="006777AF" w:rsidRPr="00163460" w:rsidRDefault="006777AF" w:rsidP="00321564">
      <w:pPr>
        <w:pStyle w:val="Sinespaciado"/>
        <w:tabs>
          <w:tab w:val="left" w:pos="2679"/>
        </w:tabs>
        <w:spacing w:line="276" w:lineRule="auto"/>
        <w:ind w:right="-232"/>
        <w:contextualSpacing/>
        <w:jc w:val="both"/>
        <w:rPr>
          <w:rFonts w:ascii="Tahoma" w:hAnsi="Tahoma" w:cs="Tahoma"/>
          <w:b/>
          <w:sz w:val="24"/>
          <w:szCs w:val="24"/>
        </w:rPr>
      </w:pPr>
      <w:r w:rsidRPr="00163460">
        <w:rPr>
          <w:rFonts w:ascii="Tahoma" w:hAnsi="Tahoma" w:cs="Tahoma"/>
          <w:b/>
          <w:sz w:val="24"/>
          <w:szCs w:val="24"/>
        </w:rPr>
        <w:t>AUTO DE INICIO SRCA-AIF-073-11-03-2021</w:t>
      </w:r>
    </w:p>
    <w:p w14:paraId="7874CA9C" w14:textId="77777777" w:rsidR="00321564" w:rsidRPr="00163460" w:rsidRDefault="00321564" w:rsidP="00321564">
      <w:pPr>
        <w:pStyle w:val="Sinespaciado"/>
        <w:tabs>
          <w:tab w:val="left" w:pos="2679"/>
        </w:tabs>
        <w:spacing w:line="276" w:lineRule="auto"/>
        <w:ind w:right="-232"/>
        <w:contextualSpacing/>
        <w:jc w:val="both"/>
        <w:rPr>
          <w:rFonts w:ascii="Tahoma" w:hAnsi="Tahoma" w:cs="Tahoma"/>
          <w:b/>
          <w:sz w:val="24"/>
          <w:szCs w:val="24"/>
        </w:rPr>
      </w:pPr>
    </w:p>
    <w:p w14:paraId="631F32CC" w14:textId="338DC1C0" w:rsidR="006777AF" w:rsidRPr="00163460" w:rsidRDefault="006777AF" w:rsidP="00321564">
      <w:pPr>
        <w:tabs>
          <w:tab w:val="left" w:pos="2679"/>
          <w:tab w:val="left" w:pos="5670"/>
        </w:tabs>
        <w:spacing w:after="0" w:line="276" w:lineRule="auto"/>
        <w:ind w:right="-232"/>
        <w:contextualSpacing/>
        <w:jc w:val="both"/>
        <w:rPr>
          <w:rFonts w:ascii="Tahoma" w:eastAsia="Calibri" w:hAnsi="Tahoma" w:cs="Tahoma"/>
          <w:b/>
          <w:sz w:val="24"/>
          <w:szCs w:val="24"/>
        </w:rPr>
      </w:pPr>
      <w:r w:rsidRPr="00163460">
        <w:rPr>
          <w:rFonts w:ascii="Tahoma" w:eastAsia="Calibri" w:hAnsi="Tahoma" w:cs="Tahoma"/>
          <w:b/>
          <w:sz w:val="24"/>
          <w:szCs w:val="24"/>
        </w:rPr>
        <w:t>AUTO DE INICIO SRCA-AIF-080-17-03-2021</w:t>
      </w:r>
    </w:p>
    <w:p w14:paraId="604EBEFC" w14:textId="77777777" w:rsidR="00321564" w:rsidRPr="00163460" w:rsidRDefault="00321564" w:rsidP="00321564">
      <w:pPr>
        <w:tabs>
          <w:tab w:val="left" w:pos="2679"/>
          <w:tab w:val="left" w:pos="5670"/>
        </w:tabs>
        <w:spacing w:after="0" w:line="276" w:lineRule="auto"/>
        <w:ind w:right="-232"/>
        <w:contextualSpacing/>
        <w:jc w:val="both"/>
        <w:rPr>
          <w:rFonts w:ascii="Tahoma" w:eastAsia="Calibri" w:hAnsi="Tahoma" w:cs="Tahoma"/>
          <w:b/>
          <w:sz w:val="24"/>
          <w:szCs w:val="24"/>
        </w:rPr>
      </w:pPr>
    </w:p>
    <w:p w14:paraId="17118982" w14:textId="4801BA64"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SRCA-AIF-082-17-03-2021</w:t>
      </w:r>
    </w:p>
    <w:p w14:paraId="055856F0" w14:textId="77777777" w:rsidR="00321564" w:rsidRPr="00163460" w:rsidRDefault="00321564" w:rsidP="00321564">
      <w:pPr>
        <w:spacing w:after="0" w:line="276" w:lineRule="auto"/>
        <w:jc w:val="both"/>
        <w:rPr>
          <w:rFonts w:ascii="Tahoma" w:eastAsia="Calibri" w:hAnsi="Tahoma" w:cs="Tahoma"/>
          <w:b/>
          <w:sz w:val="24"/>
          <w:szCs w:val="24"/>
        </w:rPr>
      </w:pPr>
    </w:p>
    <w:p w14:paraId="38E61271" w14:textId="77777777" w:rsidR="00321564" w:rsidRPr="00163460" w:rsidRDefault="006777AF" w:rsidP="00321564">
      <w:pPr>
        <w:spacing w:line="276" w:lineRule="auto"/>
        <w:jc w:val="both"/>
        <w:rPr>
          <w:rFonts w:ascii="Tahoma" w:hAnsi="Tahoma" w:cs="Tahoma"/>
          <w:b/>
          <w:sz w:val="24"/>
          <w:szCs w:val="24"/>
        </w:rPr>
      </w:pPr>
      <w:r w:rsidRPr="00163460">
        <w:rPr>
          <w:rFonts w:ascii="Tahoma" w:hAnsi="Tahoma" w:cs="Tahoma"/>
          <w:b/>
          <w:sz w:val="24"/>
          <w:szCs w:val="24"/>
        </w:rPr>
        <w:t>AUTO DE INICIO SRCA-AIC-085-19-03-2021</w:t>
      </w:r>
    </w:p>
    <w:p w14:paraId="76C0CCF2" w14:textId="4C6AD123" w:rsidR="006777AF" w:rsidRPr="00163460" w:rsidRDefault="006777AF" w:rsidP="00321564">
      <w:pPr>
        <w:spacing w:line="276" w:lineRule="auto"/>
        <w:jc w:val="both"/>
        <w:rPr>
          <w:rFonts w:ascii="Tahoma" w:hAnsi="Tahoma" w:cs="Tahoma"/>
          <w:b/>
          <w:sz w:val="24"/>
          <w:szCs w:val="24"/>
        </w:rPr>
      </w:pPr>
      <w:r w:rsidRPr="00163460">
        <w:rPr>
          <w:rFonts w:ascii="Tahoma" w:hAnsi="Tahoma" w:cs="Tahoma"/>
          <w:b/>
          <w:sz w:val="24"/>
          <w:szCs w:val="24"/>
        </w:rPr>
        <w:t>AUTO DE INICIO SRCA-AIF-086-19-03-2021</w:t>
      </w:r>
    </w:p>
    <w:p w14:paraId="639BDE8E" w14:textId="290BE90A"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SRCA-AIF-089-24-03-2021</w:t>
      </w:r>
    </w:p>
    <w:p w14:paraId="48F7F2C8" w14:textId="77777777" w:rsidR="00321564" w:rsidRPr="00163460" w:rsidRDefault="00321564" w:rsidP="00321564">
      <w:pPr>
        <w:spacing w:after="0" w:line="276" w:lineRule="auto"/>
        <w:jc w:val="both"/>
        <w:rPr>
          <w:rFonts w:ascii="Tahoma" w:eastAsia="Calibri" w:hAnsi="Tahoma" w:cs="Tahoma"/>
          <w:b/>
          <w:sz w:val="24"/>
          <w:szCs w:val="24"/>
        </w:rPr>
      </w:pPr>
    </w:p>
    <w:p w14:paraId="0FF328A2" w14:textId="6B29CDCD"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SRCA-AIF-090-24-03-2021</w:t>
      </w:r>
    </w:p>
    <w:p w14:paraId="3DC927EF" w14:textId="77777777" w:rsidR="00321564" w:rsidRPr="00163460" w:rsidRDefault="00321564" w:rsidP="00321564">
      <w:pPr>
        <w:spacing w:after="0" w:line="276" w:lineRule="auto"/>
        <w:jc w:val="both"/>
        <w:rPr>
          <w:rFonts w:ascii="Tahoma" w:eastAsia="Calibri" w:hAnsi="Tahoma" w:cs="Tahoma"/>
          <w:b/>
          <w:sz w:val="24"/>
          <w:szCs w:val="24"/>
        </w:rPr>
      </w:pPr>
    </w:p>
    <w:p w14:paraId="0AE2C340" w14:textId="690DDC68"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SRCA-AIF-091-24-03-2021</w:t>
      </w:r>
    </w:p>
    <w:p w14:paraId="53CD60CA" w14:textId="77777777" w:rsidR="00321564" w:rsidRPr="00163460" w:rsidRDefault="00321564" w:rsidP="00321564">
      <w:pPr>
        <w:spacing w:after="0" w:line="276" w:lineRule="auto"/>
        <w:jc w:val="both"/>
        <w:rPr>
          <w:rFonts w:ascii="Tahoma" w:eastAsia="Calibri" w:hAnsi="Tahoma" w:cs="Tahoma"/>
          <w:b/>
          <w:sz w:val="24"/>
          <w:szCs w:val="24"/>
        </w:rPr>
      </w:pPr>
    </w:p>
    <w:p w14:paraId="4A3E7F89" w14:textId="09070B84"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SRCA-AIF-092-24-03-2021</w:t>
      </w:r>
    </w:p>
    <w:p w14:paraId="6E516A2B" w14:textId="77777777" w:rsidR="00321564" w:rsidRPr="00163460" w:rsidRDefault="00321564" w:rsidP="00321564">
      <w:pPr>
        <w:spacing w:after="0" w:line="276" w:lineRule="auto"/>
        <w:jc w:val="both"/>
        <w:rPr>
          <w:rFonts w:ascii="Tahoma" w:eastAsia="Calibri" w:hAnsi="Tahoma" w:cs="Tahoma"/>
          <w:b/>
          <w:sz w:val="24"/>
          <w:szCs w:val="24"/>
        </w:rPr>
      </w:pPr>
    </w:p>
    <w:p w14:paraId="0BEA43A9" w14:textId="4462DBB2" w:rsidR="006777AF" w:rsidRPr="00163460" w:rsidRDefault="006777AF" w:rsidP="00321564">
      <w:pPr>
        <w:tabs>
          <w:tab w:val="left" w:pos="2679"/>
          <w:tab w:val="left" w:pos="5670"/>
        </w:tabs>
        <w:spacing w:after="0" w:line="276" w:lineRule="auto"/>
        <w:ind w:right="-232"/>
        <w:contextualSpacing/>
        <w:jc w:val="both"/>
        <w:rPr>
          <w:rFonts w:ascii="Tahoma" w:eastAsia="Calibri" w:hAnsi="Tahoma" w:cs="Tahoma"/>
          <w:b/>
          <w:sz w:val="24"/>
          <w:szCs w:val="24"/>
        </w:rPr>
      </w:pPr>
      <w:r w:rsidRPr="00163460">
        <w:rPr>
          <w:rFonts w:ascii="Tahoma" w:eastAsia="Calibri" w:hAnsi="Tahoma" w:cs="Tahoma"/>
          <w:b/>
          <w:sz w:val="24"/>
          <w:szCs w:val="24"/>
        </w:rPr>
        <w:t>AUTO DE INICIO SRCA-AIF-093-24-03-2021</w:t>
      </w:r>
    </w:p>
    <w:p w14:paraId="1F93210B" w14:textId="77777777" w:rsidR="00321564" w:rsidRPr="00163460" w:rsidRDefault="00321564" w:rsidP="00321564">
      <w:pPr>
        <w:tabs>
          <w:tab w:val="left" w:pos="2679"/>
          <w:tab w:val="left" w:pos="5670"/>
        </w:tabs>
        <w:spacing w:after="0" w:line="276" w:lineRule="auto"/>
        <w:ind w:right="-232"/>
        <w:contextualSpacing/>
        <w:jc w:val="both"/>
        <w:rPr>
          <w:rFonts w:ascii="Tahoma" w:eastAsia="Calibri" w:hAnsi="Tahoma" w:cs="Tahoma"/>
          <w:b/>
          <w:sz w:val="24"/>
          <w:szCs w:val="24"/>
        </w:rPr>
      </w:pPr>
    </w:p>
    <w:p w14:paraId="1E23E250" w14:textId="6A67739E" w:rsidR="006777AF" w:rsidRPr="00163460" w:rsidRDefault="006777AF" w:rsidP="00321564">
      <w:pPr>
        <w:tabs>
          <w:tab w:val="left" w:pos="2679"/>
        </w:tabs>
        <w:spacing w:after="0" w:line="276" w:lineRule="auto"/>
        <w:ind w:right="-232"/>
        <w:contextualSpacing/>
        <w:jc w:val="both"/>
        <w:rPr>
          <w:rFonts w:ascii="Tahoma" w:eastAsia="Calibri" w:hAnsi="Tahoma" w:cs="Tahoma"/>
          <w:b/>
          <w:sz w:val="24"/>
          <w:szCs w:val="24"/>
        </w:rPr>
      </w:pPr>
      <w:r w:rsidRPr="00163460">
        <w:rPr>
          <w:rFonts w:ascii="Tahoma" w:eastAsia="Calibri" w:hAnsi="Tahoma" w:cs="Tahoma"/>
          <w:b/>
          <w:sz w:val="24"/>
          <w:szCs w:val="24"/>
        </w:rPr>
        <w:t>AUTO DE INICIO SRCA-AIF-094-24-03-2021</w:t>
      </w:r>
    </w:p>
    <w:p w14:paraId="1DCB5F53" w14:textId="77777777" w:rsidR="00321564" w:rsidRPr="00163460" w:rsidRDefault="00321564" w:rsidP="00321564">
      <w:pPr>
        <w:tabs>
          <w:tab w:val="left" w:pos="2679"/>
        </w:tabs>
        <w:spacing w:after="0" w:line="276" w:lineRule="auto"/>
        <w:ind w:right="-232"/>
        <w:contextualSpacing/>
        <w:jc w:val="both"/>
        <w:rPr>
          <w:rFonts w:ascii="Tahoma" w:eastAsia="Calibri" w:hAnsi="Tahoma" w:cs="Tahoma"/>
          <w:b/>
          <w:sz w:val="24"/>
          <w:szCs w:val="24"/>
        </w:rPr>
      </w:pPr>
    </w:p>
    <w:p w14:paraId="121E8B86" w14:textId="1E14AE59" w:rsidR="006777AF" w:rsidRPr="00163460" w:rsidRDefault="006777AF" w:rsidP="00321564">
      <w:pPr>
        <w:tabs>
          <w:tab w:val="left" w:pos="2679"/>
        </w:tabs>
        <w:spacing w:after="0" w:line="276" w:lineRule="auto"/>
        <w:ind w:right="-232"/>
        <w:contextualSpacing/>
        <w:jc w:val="both"/>
        <w:rPr>
          <w:rFonts w:ascii="Tahoma" w:eastAsia="Calibri" w:hAnsi="Tahoma" w:cs="Tahoma"/>
          <w:b/>
          <w:sz w:val="24"/>
          <w:szCs w:val="24"/>
        </w:rPr>
      </w:pPr>
      <w:r w:rsidRPr="00163460">
        <w:rPr>
          <w:rFonts w:ascii="Tahoma" w:eastAsia="Calibri" w:hAnsi="Tahoma" w:cs="Tahoma"/>
          <w:b/>
          <w:sz w:val="24"/>
          <w:szCs w:val="24"/>
        </w:rPr>
        <w:lastRenderedPageBreak/>
        <w:t>AUTO DE INICIO SRCA-AIF-095-24-03-2021</w:t>
      </w:r>
    </w:p>
    <w:p w14:paraId="1A7152D8" w14:textId="77777777" w:rsidR="00321564" w:rsidRPr="00163460" w:rsidRDefault="00321564" w:rsidP="00321564">
      <w:pPr>
        <w:tabs>
          <w:tab w:val="left" w:pos="2679"/>
        </w:tabs>
        <w:spacing w:after="0" w:line="276" w:lineRule="auto"/>
        <w:ind w:right="-232"/>
        <w:contextualSpacing/>
        <w:jc w:val="both"/>
        <w:rPr>
          <w:rFonts w:ascii="Tahoma" w:eastAsia="Calibri" w:hAnsi="Tahoma" w:cs="Tahoma"/>
          <w:b/>
          <w:sz w:val="24"/>
          <w:szCs w:val="24"/>
        </w:rPr>
      </w:pPr>
    </w:p>
    <w:p w14:paraId="27A04556" w14:textId="0883D907" w:rsidR="006777AF" w:rsidRPr="00163460" w:rsidRDefault="006777AF"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SRCA-AIF-096-25-03-2021</w:t>
      </w:r>
    </w:p>
    <w:p w14:paraId="452989A1" w14:textId="77777777" w:rsidR="00321564" w:rsidRPr="00163460" w:rsidRDefault="00321564" w:rsidP="00321564">
      <w:pPr>
        <w:spacing w:after="0" w:line="276" w:lineRule="auto"/>
        <w:jc w:val="both"/>
        <w:rPr>
          <w:rFonts w:ascii="Tahoma" w:eastAsia="Calibri" w:hAnsi="Tahoma" w:cs="Tahoma"/>
          <w:b/>
          <w:sz w:val="24"/>
          <w:szCs w:val="24"/>
        </w:rPr>
      </w:pPr>
    </w:p>
    <w:p w14:paraId="46660149" w14:textId="6DAECFFE" w:rsidR="000527D6" w:rsidRPr="00163460" w:rsidRDefault="000527D6" w:rsidP="00321564">
      <w:pPr>
        <w:pStyle w:val="Sinespaciado"/>
        <w:tabs>
          <w:tab w:val="left" w:pos="2679"/>
        </w:tabs>
        <w:spacing w:line="276" w:lineRule="auto"/>
        <w:ind w:right="-232"/>
        <w:contextualSpacing/>
        <w:jc w:val="both"/>
        <w:rPr>
          <w:rFonts w:ascii="Tahoma" w:hAnsi="Tahoma" w:cs="Tahoma"/>
          <w:b/>
          <w:sz w:val="24"/>
          <w:szCs w:val="24"/>
        </w:rPr>
      </w:pPr>
      <w:r w:rsidRPr="00163460">
        <w:rPr>
          <w:rFonts w:ascii="Tahoma" w:hAnsi="Tahoma" w:cs="Tahoma"/>
          <w:b/>
          <w:sz w:val="24"/>
          <w:szCs w:val="24"/>
        </w:rPr>
        <w:t>AUTO DE INICIO SRCA-AIF-208-26-03-2021</w:t>
      </w:r>
    </w:p>
    <w:p w14:paraId="666E4486" w14:textId="77777777" w:rsidR="00321564" w:rsidRPr="00163460" w:rsidRDefault="00321564" w:rsidP="00321564">
      <w:pPr>
        <w:pStyle w:val="Sinespaciado"/>
        <w:tabs>
          <w:tab w:val="left" w:pos="2679"/>
        </w:tabs>
        <w:spacing w:line="276" w:lineRule="auto"/>
        <w:ind w:right="-232"/>
        <w:contextualSpacing/>
        <w:jc w:val="both"/>
        <w:rPr>
          <w:rFonts w:ascii="Tahoma" w:hAnsi="Tahoma" w:cs="Tahoma"/>
          <w:b/>
          <w:sz w:val="24"/>
          <w:szCs w:val="24"/>
        </w:rPr>
      </w:pPr>
    </w:p>
    <w:p w14:paraId="0C617E42" w14:textId="6591C625" w:rsidR="000527D6" w:rsidRPr="00163460" w:rsidRDefault="000527D6" w:rsidP="00321564">
      <w:pPr>
        <w:spacing w:after="0" w:line="276" w:lineRule="auto"/>
        <w:jc w:val="both"/>
        <w:rPr>
          <w:rFonts w:ascii="Tahoma" w:eastAsia="Calibri" w:hAnsi="Tahoma" w:cs="Tahoma"/>
          <w:b/>
          <w:sz w:val="24"/>
          <w:szCs w:val="24"/>
        </w:rPr>
      </w:pPr>
      <w:r w:rsidRPr="00163460">
        <w:rPr>
          <w:rFonts w:ascii="Tahoma" w:eastAsia="Calibri" w:hAnsi="Tahoma" w:cs="Tahoma"/>
          <w:b/>
          <w:sz w:val="24"/>
          <w:szCs w:val="24"/>
        </w:rPr>
        <w:t>AUTO DE INICIO SRCA-AIF-222-30-03-2021</w:t>
      </w:r>
    </w:p>
    <w:p w14:paraId="246B5F6C" w14:textId="77777777" w:rsidR="00321564" w:rsidRPr="00163460" w:rsidRDefault="00321564" w:rsidP="00321564">
      <w:pPr>
        <w:spacing w:after="0" w:line="276" w:lineRule="auto"/>
        <w:jc w:val="both"/>
        <w:rPr>
          <w:rFonts w:ascii="Tahoma" w:eastAsia="Calibri" w:hAnsi="Tahoma" w:cs="Tahoma"/>
          <w:b/>
          <w:sz w:val="24"/>
          <w:szCs w:val="24"/>
        </w:rPr>
      </w:pPr>
    </w:p>
    <w:p w14:paraId="7C0F6C75" w14:textId="187B67D8" w:rsidR="006777AF" w:rsidRPr="00163460" w:rsidRDefault="000527D6" w:rsidP="00321564">
      <w:pPr>
        <w:spacing w:after="160" w:line="276" w:lineRule="auto"/>
        <w:jc w:val="both"/>
        <w:rPr>
          <w:rFonts w:ascii="Tahoma" w:hAnsi="Tahoma" w:cs="Tahoma"/>
          <w:b/>
          <w:sz w:val="24"/>
          <w:szCs w:val="24"/>
        </w:rPr>
      </w:pPr>
      <w:r w:rsidRPr="00163460">
        <w:rPr>
          <w:rFonts w:ascii="Tahoma" w:eastAsia="Calibri" w:hAnsi="Tahoma" w:cs="Tahoma"/>
          <w:b/>
          <w:sz w:val="24"/>
          <w:szCs w:val="24"/>
        </w:rPr>
        <w:t xml:space="preserve">RESOLUCIÓN N°000294 </w:t>
      </w:r>
      <w:r w:rsidRPr="00163460">
        <w:rPr>
          <w:rFonts w:ascii="Tahoma" w:hAnsi="Tahoma" w:cs="Tahoma"/>
          <w:b/>
          <w:sz w:val="24"/>
          <w:szCs w:val="24"/>
        </w:rPr>
        <w:t>DEL 10 DE MARZO DE 2021</w:t>
      </w:r>
    </w:p>
    <w:p w14:paraId="3A85282D" w14:textId="21631B18" w:rsidR="000527D6" w:rsidRPr="00163460" w:rsidRDefault="000527D6"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RESOLUCIÓN N°</w:t>
      </w:r>
      <w:proofErr w:type="gramStart"/>
      <w:r w:rsidRPr="00163460">
        <w:rPr>
          <w:rFonts w:ascii="Tahoma" w:eastAsia="Calibri" w:hAnsi="Tahoma" w:cs="Tahoma"/>
          <w:b/>
          <w:sz w:val="24"/>
          <w:szCs w:val="24"/>
        </w:rPr>
        <w:t>00347  DEL</w:t>
      </w:r>
      <w:proofErr w:type="gramEnd"/>
      <w:r w:rsidRPr="00163460">
        <w:rPr>
          <w:rFonts w:ascii="Tahoma" w:eastAsia="Calibri" w:hAnsi="Tahoma" w:cs="Tahoma"/>
          <w:b/>
          <w:sz w:val="24"/>
          <w:szCs w:val="24"/>
        </w:rPr>
        <w:t xml:space="preserve"> 02 DE MARZO DE 2.021</w:t>
      </w:r>
    </w:p>
    <w:p w14:paraId="62FD06C6" w14:textId="200B094A" w:rsidR="000527D6" w:rsidRPr="00163460" w:rsidRDefault="000527D6"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 xml:space="preserve">RESOLUCIÓN </w:t>
      </w:r>
      <w:proofErr w:type="spellStart"/>
      <w:r w:rsidRPr="00163460">
        <w:rPr>
          <w:rFonts w:ascii="Tahoma" w:eastAsia="Calibri" w:hAnsi="Tahoma" w:cs="Tahoma"/>
          <w:b/>
          <w:sz w:val="24"/>
          <w:szCs w:val="24"/>
        </w:rPr>
        <w:t>N°</w:t>
      </w:r>
      <w:proofErr w:type="spellEnd"/>
      <w:r w:rsidRPr="00163460">
        <w:rPr>
          <w:rFonts w:ascii="Tahoma" w:eastAsia="Calibri" w:hAnsi="Tahoma" w:cs="Tahoma"/>
          <w:b/>
          <w:sz w:val="24"/>
          <w:szCs w:val="24"/>
        </w:rPr>
        <w:t xml:space="preserve"> 00348 DEL 02 DE MARZO DE 2.021</w:t>
      </w:r>
    </w:p>
    <w:p w14:paraId="5F654F20" w14:textId="77777777"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N°352 del 02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4C9961E8" w14:textId="77777777"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64DFCAE3" w14:textId="46386DE1"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N°353 del 02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DDC1AB0"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761374D7" w14:textId="7FF8DCDA"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N°354 del 02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093D8E69"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125D6FB3" w14:textId="198D0553"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N°371 del 03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5211F6F3"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2DD78785" w14:textId="163BB227" w:rsidR="00C01241" w:rsidRPr="00163460" w:rsidRDefault="00C01241" w:rsidP="00321564">
      <w:pPr>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No. 372 del 3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0B2E4EE6" w14:textId="77777777" w:rsidR="00321564" w:rsidRPr="00163460" w:rsidRDefault="00321564" w:rsidP="00321564">
      <w:pPr>
        <w:spacing w:after="0" w:line="276" w:lineRule="auto"/>
        <w:jc w:val="both"/>
        <w:rPr>
          <w:rFonts w:ascii="Tahoma" w:eastAsia="Times New Roman" w:hAnsi="Tahoma" w:cs="Tahoma"/>
          <w:b/>
          <w:sz w:val="24"/>
          <w:szCs w:val="24"/>
          <w:lang w:val="es-ES" w:eastAsia="es-ES"/>
        </w:rPr>
      </w:pPr>
    </w:p>
    <w:p w14:paraId="6368BC0D" w14:textId="3FE21D81"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RESOLUCIÓN N°00378 DEL 04 DE MARZO DE 2.021</w:t>
      </w:r>
    </w:p>
    <w:p w14:paraId="75651FAB" w14:textId="166B2208" w:rsidR="00C01241" w:rsidRPr="00163460" w:rsidRDefault="00C01241" w:rsidP="00321564">
      <w:pPr>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No. 394 del 10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27053B10" w14:textId="77777777" w:rsidR="00321564" w:rsidRPr="00163460" w:rsidRDefault="00321564" w:rsidP="00321564">
      <w:pPr>
        <w:spacing w:after="0" w:line="276" w:lineRule="auto"/>
        <w:jc w:val="both"/>
        <w:rPr>
          <w:rFonts w:ascii="Tahoma" w:eastAsia="Times New Roman" w:hAnsi="Tahoma" w:cs="Tahoma"/>
          <w:b/>
          <w:sz w:val="24"/>
          <w:szCs w:val="24"/>
          <w:lang w:val="es-ES" w:eastAsia="es-ES"/>
        </w:rPr>
      </w:pPr>
    </w:p>
    <w:p w14:paraId="514B7693" w14:textId="504CDE3A" w:rsidR="000527D6" w:rsidRPr="00163460" w:rsidRDefault="00C01241" w:rsidP="00321564">
      <w:pPr>
        <w:spacing w:after="160" w:line="276" w:lineRule="auto"/>
        <w:jc w:val="both"/>
        <w:rPr>
          <w:rFonts w:ascii="Tahoma" w:hAnsi="Tahoma" w:cs="Tahoma"/>
          <w:b/>
          <w:sz w:val="24"/>
          <w:szCs w:val="24"/>
        </w:rPr>
      </w:pPr>
      <w:r w:rsidRPr="00163460">
        <w:rPr>
          <w:rFonts w:ascii="Tahoma" w:hAnsi="Tahoma" w:cs="Tahoma"/>
          <w:b/>
          <w:sz w:val="24"/>
          <w:szCs w:val="24"/>
        </w:rPr>
        <w:t xml:space="preserve">RESOLUCIÓN N°0396 del 10 de </w:t>
      </w:r>
      <w:proofErr w:type="gramStart"/>
      <w:r w:rsidRPr="00163460">
        <w:rPr>
          <w:rFonts w:ascii="Tahoma" w:hAnsi="Tahoma" w:cs="Tahoma"/>
          <w:b/>
          <w:sz w:val="24"/>
          <w:szCs w:val="24"/>
        </w:rPr>
        <w:t>Marzo</w:t>
      </w:r>
      <w:proofErr w:type="gramEnd"/>
      <w:r w:rsidRPr="00163460">
        <w:rPr>
          <w:rFonts w:ascii="Tahoma" w:hAnsi="Tahoma" w:cs="Tahoma"/>
          <w:b/>
          <w:sz w:val="24"/>
          <w:szCs w:val="24"/>
        </w:rPr>
        <w:t xml:space="preserve"> de 2021</w:t>
      </w:r>
    </w:p>
    <w:p w14:paraId="2C368C29" w14:textId="0EB7AA75"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N°0397 del 10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37131595"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692F0968" w14:textId="722FCF1D"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N°0398 del 10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2F299182"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1123DD85" w14:textId="395091FF"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 xml:space="preserve">RESOLUCIÓN </w:t>
      </w:r>
      <w:proofErr w:type="spellStart"/>
      <w:r w:rsidRPr="00163460">
        <w:rPr>
          <w:rFonts w:ascii="Tahoma" w:eastAsia="Calibri" w:hAnsi="Tahoma" w:cs="Tahoma"/>
          <w:b/>
          <w:sz w:val="24"/>
          <w:szCs w:val="24"/>
        </w:rPr>
        <w:t>N°</w:t>
      </w:r>
      <w:proofErr w:type="spellEnd"/>
      <w:r w:rsidRPr="00163460">
        <w:rPr>
          <w:rFonts w:ascii="Tahoma" w:eastAsia="Calibri" w:hAnsi="Tahoma" w:cs="Tahoma"/>
          <w:b/>
          <w:sz w:val="24"/>
          <w:szCs w:val="24"/>
        </w:rPr>
        <w:t xml:space="preserve"> 000409 DEL 12 DE MARZO DE 2.021</w:t>
      </w:r>
    </w:p>
    <w:p w14:paraId="0C9FF6CB" w14:textId="68BFF95F"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RESOLUCIÓN N°00410 DEL 12 DE MARZO DE 2021</w:t>
      </w:r>
    </w:p>
    <w:p w14:paraId="0809BD1D" w14:textId="77777777"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N°0411 del 12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8A8C066" w14:textId="77777777"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35797C58" w14:textId="27CEA6DA"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RESOLUCIÓN N°000471 DEL  25 DE MARZO DE 2.021</w:t>
      </w:r>
    </w:p>
    <w:p w14:paraId="0FB4092F" w14:textId="3DE3BDE8"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N°433 del 17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64F93669"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354C098F" w14:textId="47A93EC6"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N°434 del 17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42DA0999"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2B5EA83C" w14:textId="41AEF9FD"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w:t>
      </w:r>
      <w:proofErr w:type="spellStart"/>
      <w:r w:rsidRPr="00163460">
        <w:rPr>
          <w:rFonts w:ascii="Tahoma" w:eastAsia="Times New Roman" w:hAnsi="Tahoma" w:cs="Tahoma"/>
          <w:b/>
          <w:sz w:val="24"/>
          <w:szCs w:val="24"/>
          <w:lang w:val="es-ES" w:eastAsia="es-ES"/>
        </w:rPr>
        <w:t>N°</w:t>
      </w:r>
      <w:proofErr w:type="spellEnd"/>
      <w:r w:rsidRPr="00163460">
        <w:rPr>
          <w:rFonts w:ascii="Tahoma" w:eastAsia="Times New Roman" w:hAnsi="Tahoma" w:cs="Tahoma"/>
          <w:b/>
          <w:sz w:val="24"/>
          <w:szCs w:val="24"/>
          <w:lang w:val="es-ES" w:eastAsia="es-ES"/>
        </w:rPr>
        <w:t xml:space="preserve"> 444 del 18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0B93CB8"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11E1CCB6" w14:textId="549DAB5D"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ESOLUCIÓN N°</w:t>
      </w:r>
      <w:proofErr w:type="gramStart"/>
      <w:r w:rsidRPr="00163460">
        <w:rPr>
          <w:rFonts w:ascii="Tahoma" w:eastAsia="Calibri" w:hAnsi="Tahoma" w:cs="Tahoma"/>
          <w:b/>
          <w:sz w:val="24"/>
          <w:szCs w:val="24"/>
        </w:rPr>
        <w:t>000475  DEL</w:t>
      </w:r>
      <w:proofErr w:type="gramEnd"/>
      <w:r w:rsidRPr="00163460">
        <w:rPr>
          <w:rFonts w:ascii="Tahoma" w:eastAsia="Calibri" w:hAnsi="Tahoma" w:cs="Tahoma"/>
          <w:b/>
          <w:sz w:val="24"/>
          <w:szCs w:val="24"/>
        </w:rPr>
        <w:t xml:space="preserve">  25 DE MARZO DE 2.021</w:t>
      </w:r>
    </w:p>
    <w:p w14:paraId="5B4FA1D2" w14:textId="6785233E"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N°476 del 25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9A5EE2B"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66EF551F" w14:textId="2C8413F2"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N°477 del 25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61FDFAA3"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4E279685" w14:textId="0D5B4892" w:rsidR="00C01241" w:rsidRPr="00163460" w:rsidRDefault="00C01241" w:rsidP="00321564">
      <w:pPr>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No. 478 del 25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01FBC7E8" w14:textId="77777777" w:rsidR="00321564" w:rsidRPr="00163460" w:rsidRDefault="00321564" w:rsidP="00321564">
      <w:pPr>
        <w:spacing w:after="0" w:line="276" w:lineRule="auto"/>
        <w:jc w:val="both"/>
        <w:rPr>
          <w:rFonts w:ascii="Tahoma" w:eastAsia="Times New Roman" w:hAnsi="Tahoma" w:cs="Tahoma"/>
          <w:b/>
          <w:sz w:val="24"/>
          <w:szCs w:val="24"/>
          <w:lang w:val="es-ES" w:eastAsia="es-ES"/>
        </w:rPr>
      </w:pPr>
    </w:p>
    <w:p w14:paraId="759206C1" w14:textId="3330D1F8"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N°479 del 25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2F3E3E5"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6CD0234E" w14:textId="117AC001"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N°490 del 26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2D24AAED"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2186D90D" w14:textId="72BE014A" w:rsidR="00C01241" w:rsidRPr="00163460" w:rsidRDefault="00C01241" w:rsidP="00321564">
      <w:pPr>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No. 492 del 26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E4460C0" w14:textId="77777777" w:rsidR="00321564" w:rsidRPr="00163460" w:rsidRDefault="00321564" w:rsidP="00321564">
      <w:pPr>
        <w:spacing w:after="0" w:line="276" w:lineRule="auto"/>
        <w:jc w:val="both"/>
        <w:rPr>
          <w:rFonts w:ascii="Tahoma" w:eastAsia="Times New Roman" w:hAnsi="Tahoma" w:cs="Tahoma"/>
          <w:b/>
          <w:sz w:val="24"/>
          <w:szCs w:val="24"/>
          <w:lang w:val="es-ES" w:eastAsia="es-ES"/>
        </w:rPr>
      </w:pPr>
    </w:p>
    <w:p w14:paraId="794226CD" w14:textId="2040A31B" w:rsidR="00C01241" w:rsidRPr="00163460" w:rsidRDefault="00C01241" w:rsidP="00321564">
      <w:pPr>
        <w:tabs>
          <w:tab w:val="center" w:pos="4419"/>
          <w:tab w:val="right" w:pos="8838"/>
        </w:tabs>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N°491 del 26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6ABE184D" w14:textId="77777777" w:rsidR="00321564" w:rsidRPr="00163460" w:rsidRDefault="00321564" w:rsidP="00321564">
      <w:pPr>
        <w:tabs>
          <w:tab w:val="center" w:pos="4419"/>
          <w:tab w:val="right" w:pos="8838"/>
        </w:tabs>
        <w:spacing w:after="0" w:line="276" w:lineRule="auto"/>
        <w:jc w:val="both"/>
        <w:rPr>
          <w:rFonts w:ascii="Tahoma" w:eastAsia="Times New Roman" w:hAnsi="Tahoma" w:cs="Tahoma"/>
          <w:b/>
          <w:sz w:val="24"/>
          <w:szCs w:val="24"/>
          <w:lang w:val="es-ES" w:eastAsia="es-ES"/>
        </w:rPr>
      </w:pPr>
    </w:p>
    <w:p w14:paraId="5ACD07B8" w14:textId="19B7257B" w:rsidR="00C01241" w:rsidRPr="00163460" w:rsidRDefault="00C01241" w:rsidP="00321564">
      <w:pPr>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No. 510 del 30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22259B8E" w14:textId="77777777" w:rsidR="00321564" w:rsidRPr="00163460" w:rsidRDefault="00321564" w:rsidP="00321564">
      <w:pPr>
        <w:spacing w:after="0" w:line="276" w:lineRule="auto"/>
        <w:jc w:val="both"/>
        <w:rPr>
          <w:rFonts w:ascii="Tahoma" w:eastAsia="Times New Roman" w:hAnsi="Tahoma" w:cs="Tahoma"/>
          <w:b/>
          <w:sz w:val="24"/>
          <w:szCs w:val="24"/>
          <w:lang w:val="es-ES" w:eastAsia="es-ES"/>
        </w:rPr>
      </w:pPr>
    </w:p>
    <w:p w14:paraId="3560B582" w14:textId="5530FE01"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RESOLUCIÓN N°000511   DEL 30 DE MARZO DE 2.021</w:t>
      </w:r>
    </w:p>
    <w:p w14:paraId="521E2208" w14:textId="4906AED3"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RESOLUCIÓN N°</w:t>
      </w:r>
      <w:proofErr w:type="gramStart"/>
      <w:r w:rsidRPr="00163460">
        <w:rPr>
          <w:rFonts w:ascii="Tahoma" w:eastAsia="Calibri" w:hAnsi="Tahoma" w:cs="Tahoma"/>
          <w:b/>
          <w:sz w:val="24"/>
          <w:szCs w:val="24"/>
        </w:rPr>
        <w:t>000512  DEL</w:t>
      </w:r>
      <w:proofErr w:type="gramEnd"/>
      <w:r w:rsidRPr="00163460">
        <w:rPr>
          <w:rFonts w:ascii="Tahoma" w:eastAsia="Calibri" w:hAnsi="Tahoma" w:cs="Tahoma"/>
          <w:b/>
          <w:sz w:val="24"/>
          <w:szCs w:val="24"/>
        </w:rPr>
        <w:t xml:space="preserve"> 31 DE MARZO DE 2.021</w:t>
      </w:r>
    </w:p>
    <w:p w14:paraId="71D9737B" w14:textId="17CD4F16" w:rsidR="00C01241" w:rsidRPr="00163460" w:rsidRDefault="00C01241" w:rsidP="00321564">
      <w:pPr>
        <w:spacing w:after="0" w:line="276"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No. 516 del 30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3A5FB0D2" w14:textId="77777777" w:rsidR="00321564" w:rsidRPr="00163460" w:rsidRDefault="00321564" w:rsidP="00321564">
      <w:pPr>
        <w:spacing w:after="0" w:line="276" w:lineRule="auto"/>
        <w:jc w:val="both"/>
        <w:rPr>
          <w:rFonts w:ascii="Tahoma" w:eastAsia="Times New Roman" w:hAnsi="Tahoma" w:cs="Tahoma"/>
          <w:b/>
          <w:sz w:val="24"/>
          <w:szCs w:val="24"/>
          <w:lang w:val="es-ES" w:eastAsia="es-ES"/>
        </w:rPr>
      </w:pPr>
    </w:p>
    <w:p w14:paraId="25F493A0" w14:textId="4F2BC6EB"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RESOLUCIÓN N°000526   DEL 31 DE MARZO DE 2.021</w:t>
      </w:r>
    </w:p>
    <w:p w14:paraId="0D4F1C69" w14:textId="04FAC3FC" w:rsidR="00C01241" w:rsidRPr="00163460" w:rsidRDefault="00C01241" w:rsidP="00321564">
      <w:pPr>
        <w:spacing w:after="160" w:line="276" w:lineRule="auto"/>
        <w:jc w:val="both"/>
        <w:rPr>
          <w:rFonts w:ascii="Tahoma" w:eastAsia="Calibri" w:hAnsi="Tahoma" w:cs="Tahoma"/>
          <w:b/>
          <w:sz w:val="24"/>
          <w:szCs w:val="24"/>
        </w:rPr>
      </w:pPr>
      <w:r w:rsidRPr="00163460">
        <w:rPr>
          <w:rFonts w:ascii="Tahoma" w:eastAsia="Calibri" w:hAnsi="Tahoma" w:cs="Tahoma"/>
          <w:b/>
          <w:sz w:val="24"/>
          <w:szCs w:val="24"/>
        </w:rPr>
        <w:t>RESOLUCIÓN N°</w:t>
      </w:r>
      <w:proofErr w:type="gramStart"/>
      <w:r w:rsidRPr="00163460">
        <w:rPr>
          <w:rFonts w:ascii="Tahoma" w:eastAsia="Calibri" w:hAnsi="Tahoma" w:cs="Tahoma"/>
          <w:b/>
          <w:sz w:val="24"/>
          <w:szCs w:val="24"/>
        </w:rPr>
        <w:t>000528  DEL</w:t>
      </w:r>
      <w:proofErr w:type="gramEnd"/>
      <w:r w:rsidRPr="00163460">
        <w:rPr>
          <w:rFonts w:ascii="Tahoma" w:eastAsia="Calibri" w:hAnsi="Tahoma" w:cs="Tahoma"/>
          <w:b/>
          <w:sz w:val="24"/>
          <w:szCs w:val="24"/>
        </w:rPr>
        <w:t xml:space="preserve"> 31 DE MARZO DE 2.021</w:t>
      </w:r>
    </w:p>
    <w:p w14:paraId="2B6F0675" w14:textId="5D578F5E" w:rsidR="00CE35B8" w:rsidRPr="00163460" w:rsidRDefault="00CE35B8" w:rsidP="00321564">
      <w:pPr>
        <w:spacing w:after="160" w:line="276" w:lineRule="auto"/>
        <w:jc w:val="both"/>
        <w:rPr>
          <w:rFonts w:ascii="Tahoma" w:eastAsia="Calibri" w:hAnsi="Tahoma" w:cs="Tahoma"/>
          <w:b/>
          <w:sz w:val="24"/>
          <w:szCs w:val="24"/>
        </w:rPr>
      </w:pPr>
    </w:p>
    <w:p w14:paraId="0323F353" w14:textId="153A7964" w:rsidR="00CE35B8" w:rsidRPr="00163460" w:rsidRDefault="00CE35B8" w:rsidP="00321564">
      <w:pPr>
        <w:spacing w:after="160" w:line="276" w:lineRule="auto"/>
        <w:jc w:val="both"/>
        <w:rPr>
          <w:rFonts w:ascii="Tahoma" w:eastAsia="Calibri" w:hAnsi="Tahoma" w:cs="Tahoma"/>
          <w:b/>
          <w:sz w:val="24"/>
          <w:szCs w:val="24"/>
        </w:rPr>
      </w:pPr>
    </w:p>
    <w:p w14:paraId="7F4FBAAF" w14:textId="30B9B5C0" w:rsidR="00CE35B8" w:rsidRPr="00163460" w:rsidRDefault="00CE35B8" w:rsidP="00321564">
      <w:pPr>
        <w:spacing w:after="160" w:line="276" w:lineRule="auto"/>
        <w:jc w:val="both"/>
        <w:rPr>
          <w:rFonts w:ascii="Tahoma" w:eastAsia="Calibri" w:hAnsi="Tahoma" w:cs="Tahoma"/>
          <w:b/>
          <w:sz w:val="24"/>
          <w:szCs w:val="24"/>
        </w:rPr>
      </w:pPr>
    </w:p>
    <w:p w14:paraId="5F7E490F" w14:textId="0AC5BB24" w:rsidR="00CE35B8" w:rsidRPr="00163460" w:rsidRDefault="00CE35B8" w:rsidP="00321564">
      <w:pPr>
        <w:spacing w:after="160" w:line="276" w:lineRule="auto"/>
        <w:jc w:val="both"/>
        <w:rPr>
          <w:rFonts w:ascii="Tahoma" w:eastAsia="Calibri" w:hAnsi="Tahoma" w:cs="Tahoma"/>
          <w:b/>
          <w:sz w:val="24"/>
          <w:szCs w:val="24"/>
        </w:rPr>
      </w:pPr>
    </w:p>
    <w:p w14:paraId="5EA8FCC3" w14:textId="13F5B6E2" w:rsidR="00CE35B8" w:rsidRPr="00163460" w:rsidRDefault="00CE35B8" w:rsidP="00321564">
      <w:pPr>
        <w:spacing w:after="160" w:line="276" w:lineRule="auto"/>
        <w:jc w:val="both"/>
        <w:rPr>
          <w:rFonts w:ascii="Tahoma" w:eastAsia="Calibri" w:hAnsi="Tahoma" w:cs="Tahoma"/>
          <w:b/>
          <w:sz w:val="24"/>
          <w:szCs w:val="24"/>
        </w:rPr>
      </w:pPr>
    </w:p>
    <w:p w14:paraId="5475C11C" w14:textId="77777777" w:rsidR="00CE35B8" w:rsidRPr="00163460" w:rsidRDefault="00CE35B8" w:rsidP="00321564">
      <w:pPr>
        <w:spacing w:after="160" w:line="276" w:lineRule="auto"/>
        <w:jc w:val="both"/>
        <w:rPr>
          <w:rFonts w:ascii="Tahoma" w:eastAsia="Calibri" w:hAnsi="Tahoma" w:cs="Tahoma"/>
          <w:b/>
          <w:sz w:val="24"/>
          <w:szCs w:val="24"/>
        </w:rPr>
      </w:pPr>
    </w:p>
    <w:p w14:paraId="4BE33FAE" w14:textId="77777777" w:rsidR="00321564" w:rsidRPr="00163460" w:rsidRDefault="00321564" w:rsidP="00321564">
      <w:pPr>
        <w:pStyle w:val="Sinespaciado"/>
        <w:tabs>
          <w:tab w:val="left" w:pos="2679"/>
        </w:tabs>
        <w:ind w:right="-232"/>
        <w:contextualSpacing/>
        <w:jc w:val="center"/>
        <w:rPr>
          <w:rFonts w:ascii="Tahoma" w:hAnsi="Tahoma" w:cs="Tahoma"/>
          <w:b/>
          <w:sz w:val="24"/>
          <w:szCs w:val="24"/>
        </w:rPr>
      </w:pPr>
      <w:r w:rsidRPr="00163460">
        <w:rPr>
          <w:rFonts w:ascii="Tahoma" w:hAnsi="Tahoma" w:cs="Tahoma"/>
          <w:b/>
          <w:sz w:val="24"/>
          <w:szCs w:val="24"/>
        </w:rPr>
        <w:lastRenderedPageBreak/>
        <w:t>AUTO DE INICIO SRCA-AIF-048-02-03-2021</w:t>
      </w:r>
    </w:p>
    <w:p w14:paraId="680EC735" w14:textId="77777777" w:rsidR="00321564" w:rsidRPr="00163460" w:rsidRDefault="00321564" w:rsidP="00321564">
      <w:pPr>
        <w:pStyle w:val="Sinespaciado"/>
        <w:ind w:right="-232"/>
        <w:contextualSpacing/>
        <w:jc w:val="center"/>
        <w:rPr>
          <w:rFonts w:ascii="Tahoma" w:hAnsi="Tahoma" w:cs="Tahoma"/>
          <w:b/>
          <w:sz w:val="24"/>
          <w:szCs w:val="24"/>
        </w:rPr>
      </w:pPr>
    </w:p>
    <w:p w14:paraId="19FD23A8" w14:textId="77777777" w:rsidR="00321564" w:rsidRPr="00163460" w:rsidRDefault="00321564" w:rsidP="00321564">
      <w:pPr>
        <w:pStyle w:val="Sinespaciado"/>
        <w:ind w:left="1080" w:right="-232"/>
        <w:contextualSpacing/>
        <w:jc w:val="center"/>
        <w:rPr>
          <w:rFonts w:ascii="Tahoma" w:hAnsi="Tahoma" w:cs="Tahoma"/>
          <w:b/>
          <w:sz w:val="24"/>
          <w:szCs w:val="24"/>
        </w:rPr>
      </w:pPr>
      <w:r w:rsidRPr="00163460">
        <w:rPr>
          <w:rFonts w:ascii="Tahoma" w:hAnsi="Tahoma" w:cs="Tahoma"/>
          <w:b/>
          <w:sz w:val="24"/>
          <w:szCs w:val="24"/>
        </w:rPr>
        <w:t>“POR MEDIO DEL CUAL SE INICIA UN TRÁMITE DE APROVECHAMIENTO FORESTAL”</w:t>
      </w:r>
    </w:p>
    <w:p w14:paraId="1F4DB0FC" w14:textId="77777777" w:rsidR="00321564" w:rsidRPr="00163460" w:rsidRDefault="00321564" w:rsidP="00321564">
      <w:pPr>
        <w:pStyle w:val="Sinespaciado"/>
        <w:ind w:right="-232"/>
        <w:contextualSpacing/>
        <w:jc w:val="center"/>
        <w:rPr>
          <w:rFonts w:ascii="Tahoma" w:hAnsi="Tahoma" w:cs="Tahoma"/>
          <w:b/>
          <w:sz w:val="24"/>
          <w:szCs w:val="24"/>
        </w:rPr>
      </w:pPr>
    </w:p>
    <w:p w14:paraId="028B7BEF" w14:textId="77777777" w:rsidR="00321564" w:rsidRPr="00163460" w:rsidRDefault="00321564" w:rsidP="00321564">
      <w:pPr>
        <w:pStyle w:val="Sinespaciado"/>
        <w:ind w:right="-232"/>
        <w:contextualSpacing/>
        <w:jc w:val="center"/>
        <w:rPr>
          <w:rFonts w:ascii="Tahoma" w:hAnsi="Tahoma" w:cs="Tahoma"/>
          <w:b/>
          <w:sz w:val="24"/>
          <w:szCs w:val="24"/>
        </w:rPr>
      </w:pPr>
      <w:r w:rsidRPr="00163460">
        <w:rPr>
          <w:rFonts w:ascii="Tahoma" w:hAnsi="Tahoma" w:cs="Tahoma"/>
          <w:b/>
          <w:sz w:val="24"/>
          <w:szCs w:val="24"/>
        </w:rPr>
        <w:t>SUBDIRECCIÓN DE REGULACIÓN Y CONTROL AMBIENTAL</w:t>
      </w:r>
    </w:p>
    <w:p w14:paraId="3C1E1EC5" w14:textId="77777777" w:rsidR="00321564" w:rsidRPr="00163460" w:rsidRDefault="00321564" w:rsidP="00321564">
      <w:pPr>
        <w:pStyle w:val="Sinespaciado"/>
        <w:ind w:right="-232"/>
        <w:contextualSpacing/>
        <w:jc w:val="center"/>
        <w:rPr>
          <w:rFonts w:ascii="Tahoma" w:hAnsi="Tahoma" w:cs="Tahoma"/>
          <w:b/>
          <w:sz w:val="24"/>
          <w:szCs w:val="24"/>
        </w:rPr>
      </w:pPr>
    </w:p>
    <w:p w14:paraId="6A8F4614" w14:textId="77777777" w:rsidR="00321564" w:rsidRPr="00163460" w:rsidRDefault="00321564" w:rsidP="00321564">
      <w:pPr>
        <w:pStyle w:val="Sinespaciado"/>
        <w:numPr>
          <w:ilvl w:val="0"/>
          <w:numId w:val="1"/>
        </w:numPr>
        <w:ind w:right="-232"/>
        <w:contextualSpacing/>
        <w:jc w:val="center"/>
        <w:rPr>
          <w:rFonts w:ascii="Tahoma" w:hAnsi="Tahoma" w:cs="Tahoma"/>
          <w:b/>
          <w:sz w:val="24"/>
          <w:szCs w:val="24"/>
        </w:rPr>
      </w:pPr>
      <w:r w:rsidRPr="00163460">
        <w:rPr>
          <w:rFonts w:ascii="Tahoma" w:hAnsi="Tahoma" w:cs="Tahoma"/>
          <w:b/>
          <w:sz w:val="24"/>
          <w:szCs w:val="24"/>
        </w:rPr>
        <w:t>LOTE PATIO BONITO, VEREDA ARGENTINA, MUNICIPIO DE LA TEBAIDA QUINDÍO</w:t>
      </w:r>
    </w:p>
    <w:p w14:paraId="15806E4C" w14:textId="77777777" w:rsidR="00321564" w:rsidRPr="00163460" w:rsidRDefault="00321564" w:rsidP="00321564">
      <w:pPr>
        <w:pStyle w:val="Sinespaciado"/>
        <w:ind w:left="1080" w:right="-232"/>
        <w:contextualSpacing/>
        <w:jc w:val="center"/>
        <w:rPr>
          <w:rFonts w:ascii="Tahoma" w:hAnsi="Tahoma" w:cs="Tahoma"/>
          <w:b/>
          <w:sz w:val="24"/>
          <w:szCs w:val="24"/>
        </w:rPr>
      </w:pPr>
    </w:p>
    <w:p w14:paraId="7B1404D7" w14:textId="77777777" w:rsidR="00321564" w:rsidRPr="00163460" w:rsidRDefault="00321564" w:rsidP="00321564">
      <w:pPr>
        <w:pStyle w:val="Sinespaciado"/>
        <w:ind w:left="720" w:right="-232"/>
        <w:contextualSpacing/>
        <w:jc w:val="center"/>
        <w:rPr>
          <w:rFonts w:ascii="Tahoma" w:hAnsi="Tahoma" w:cs="Tahoma"/>
          <w:b/>
          <w:sz w:val="24"/>
          <w:szCs w:val="24"/>
        </w:rPr>
      </w:pPr>
      <w:r w:rsidRPr="00163460">
        <w:rPr>
          <w:rFonts w:ascii="Tahoma" w:hAnsi="Tahoma" w:cs="Tahoma"/>
          <w:b/>
          <w:sz w:val="24"/>
          <w:szCs w:val="24"/>
        </w:rPr>
        <w:t>DOS (02) DE MARZO DEL AÑO DOS MIL VEINTIUNO (2021)</w:t>
      </w:r>
    </w:p>
    <w:p w14:paraId="4A0AA4E4" w14:textId="77777777" w:rsidR="00321564" w:rsidRPr="00163460" w:rsidRDefault="00321564" w:rsidP="00321564">
      <w:pPr>
        <w:pStyle w:val="Sinespaciado"/>
        <w:ind w:left="720" w:right="-232"/>
        <w:contextualSpacing/>
        <w:jc w:val="center"/>
        <w:rPr>
          <w:rFonts w:ascii="Tahoma" w:hAnsi="Tahoma" w:cs="Tahoma"/>
          <w:b/>
          <w:sz w:val="24"/>
          <w:szCs w:val="24"/>
        </w:rPr>
      </w:pPr>
    </w:p>
    <w:p w14:paraId="301130DB" w14:textId="77777777" w:rsidR="00321564" w:rsidRPr="00163460" w:rsidRDefault="00321564" w:rsidP="00321564">
      <w:pPr>
        <w:spacing w:after="0" w:line="240" w:lineRule="auto"/>
        <w:ind w:right="-232"/>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DISPONE:</w:t>
      </w:r>
    </w:p>
    <w:p w14:paraId="1E8C00A7" w14:textId="77777777" w:rsidR="00321564" w:rsidRPr="00163460" w:rsidRDefault="00321564" w:rsidP="00321564">
      <w:pPr>
        <w:spacing w:after="0" w:line="240" w:lineRule="auto"/>
        <w:ind w:right="-232"/>
        <w:jc w:val="center"/>
        <w:rPr>
          <w:rFonts w:ascii="Tahoma" w:eastAsia="Times New Roman" w:hAnsi="Tahoma" w:cs="Tahoma"/>
          <w:b/>
          <w:sz w:val="24"/>
          <w:szCs w:val="24"/>
          <w:lang w:val="es-ES" w:eastAsia="es-ES"/>
        </w:rPr>
      </w:pPr>
    </w:p>
    <w:p w14:paraId="7C01B7E4"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PRIMERO: </w:t>
      </w:r>
      <w:r w:rsidRPr="00163460">
        <w:rPr>
          <w:rFonts w:ascii="Tahoma" w:eastAsia="Times New Roman" w:hAnsi="Tahoma" w:cs="Tahoma"/>
          <w:sz w:val="24"/>
          <w:szCs w:val="24"/>
          <w:lang w:val="es-ES" w:eastAsia="es-ES"/>
        </w:rPr>
        <w:t xml:space="preserve">Dar inicio a la actuación administrativa de aprovechamiento forestal persistente de guadua tipo II, solicitada el doce (12) de Enero de 2021, por el señor </w:t>
      </w:r>
      <w:r w:rsidRPr="00163460">
        <w:rPr>
          <w:rFonts w:ascii="Tahoma" w:eastAsia="Times New Roman" w:hAnsi="Tahoma" w:cs="Tahoma"/>
          <w:b/>
          <w:sz w:val="24"/>
          <w:szCs w:val="24"/>
          <w:lang w:val="es-ES" w:eastAsia="es-ES"/>
        </w:rPr>
        <w:t xml:space="preserve">FABIO BOTERO </w:t>
      </w:r>
      <w:proofErr w:type="spellStart"/>
      <w:r w:rsidRPr="00163460">
        <w:rPr>
          <w:rFonts w:ascii="Tahoma" w:eastAsia="Times New Roman" w:hAnsi="Tahoma" w:cs="Tahoma"/>
          <w:b/>
          <w:sz w:val="24"/>
          <w:szCs w:val="24"/>
          <w:lang w:val="es-ES" w:eastAsia="es-ES"/>
        </w:rPr>
        <w:t>BOTERO</w:t>
      </w:r>
      <w:proofErr w:type="spellEnd"/>
      <w:r w:rsidRPr="00163460">
        <w:rPr>
          <w:rFonts w:ascii="Tahoma" w:eastAsia="Times New Roman" w:hAnsi="Tahoma" w:cs="Tahoma"/>
          <w:sz w:val="24"/>
          <w:szCs w:val="24"/>
          <w:lang w:val="es-ES" w:eastAsia="es-ES"/>
        </w:rPr>
        <w:t xml:space="preserve"> identificado con cédula de ciudadanía N°7.521.727, quien actúa en calidad de </w:t>
      </w:r>
      <w:r w:rsidRPr="00163460">
        <w:rPr>
          <w:rFonts w:ascii="Tahoma" w:eastAsia="Times New Roman" w:hAnsi="Tahoma" w:cs="Tahoma"/>
          <w:b/>
          <w:sz w:val="24"/>
          <w:szCs w:val="24"/>
          <w:lang w:val="es-ES" w:eastAsia="es-ES"/>
        </w:rPr>
        <w:t xml:space="preserve">PROPIETARIO </w:t>
      </w:r>
      <w:r w:rsidRPr="00163460">
        <w:rPr>
          <w:rFonts w:ascii="Tahoma" w:eastAsia="Times New Roman" w:hAnsi="Tahoma" w:cs="Tahoma"/>
          <w:sz w:val="24"/>
          <w:szCs w:val="24"/>
          <w:lang w:val="es-ES" w:eastAsia="es-ES"/>
        </w:rPr>
        <w:t xml:space="preserve">y </w:t>
      </w:r>
      <w:r w:rsidRPr="00163460">
        <w:rPr>
          <w:rFonts w:ascii="Tahoma" w:eastAsia="Times New Roman" w:hAnsi="Tahoma" w:cs="Tahoma"/>
          <w:b/>
          <w:sz w:val="24"/>
          <w:szCs w:val="24"/>
          <w:lang w:val="es-ES" w:eastAsia="es-ES"/>
        </w:rPr>
        <w:t>REPRESENTANTE LEGAL</w:t>
      </w:r>
      <w:r w:rsidRPr="00163460">
        <w:rPr>
          <w:rFonts w:ascii="Tahoma" w:eastAsia="Times New Roman" w:hAnsi="Tahoma" w:cs="Tahoma"/>
          <w:sz w:val="24"/>
          <w:szCs w:val="24"/>
          <w:lang w:val="es-ES" w:eastAsia="es-ES"/>
        </w:rPr>
        <w:t xml:space="preserve"> de </w:t>
      </w:r>
      <w:r w:rsidRPr="00163460">
        <w:rPr>
          <w:rFonts w:ascii="Tahoma" w:eastAsia="Times New Roman" w:hAnsi="Tahoma" w:cs="Tahoma"/>
          <w:b/>
          <w:sz w:val="24"/>
          <w:szCs w:val="24"/>
          <w:lang w:val="es-ES" w:eastAsia="es-ES"/>
        </w:rPr>
        <w:t>LINALA BOTERO &amp; CIA S.C.A</w:t>
      </w:r>
      <w:r w:rsidRPr="00163460">
        <w:rPr>
          <w:rFonts w:ascii="Tahoma" w:eastAsia="Times New Roman" w:hAnsi="Tahoma" w:cs="Tahoma"/>
          <w:sz w:val="24"/>
          <w:szCs w:val="24"/>
          <w:lang w:val="es-ES" w:eastAsia="es-ES"/>
        </w:rPr>
        <w:t xml:space="preserve">. identificada con el </w:t>
      </w:r>
      <w:r w:rsidRPr="00163460">
        <w:rPr>
          <w:rFonts w:ascii="Tahoma" w:eastAsia="Times New Roman" w:hAnsi="Tahoma" w:cs="Tahoma"/>
          <w:b/>
          <w:sz w:val="24"/>
          <w:szCs w:val="24"/>
          <w:lang w:val="es-ES" w:eastAsia="es-ES"/>
        </w:rPr>
        <w:t>NIT# 900157796-3</w:t>
      </w:r>
      <w:r w:rsidRPr="00163460">
        <w:rPr>
          <w:rFonts w:ascii="Tahoma" w:eastAsia="Times New Roman" w:hAnsi="Tahoma" w:cs="Tahoma"/>
          <w:sz w:val="24"/>
          <w:szCs w:val="24"/>
          <w:lang w:val="es-ES" w:eastAsia="es-ES"/>
        </w:rPr>
        <w:t xml:space="preserve">, a través de </w:t>
      </w:r>
      <w:r w:rsidRPr="00163460">
        <w:rPr>
          <w:rFonts w:ascii="Tahoma" w:eastAsia="Times New Roman" w:hAnsi="Tahoma" w:cs="Tahoma"/>
          <w:b/>
          <w:sz w:val="24"/>
          <w:szCs w:val="24"/>
          <w:lang w:val="es-ES" w:eastAsia="es-ES"/>
        </w:rPr>
        <w:t>APODERADA ESPECIAL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CLAUDIA MARCELA CHALARCA </w:t>
      </w:r>
      <w:r w:rsidRPr="00163460">
        <w:rPr>
          <w:rFonts w:ascii="Tahoma" w:eastAsia="Times New Roman" w:hAnsi="Tahoma" w:cs="Tahoma"/>
          <w:sz w:val="24"/>
          <w:szCs w:val="24"/>
          <w:lang w:val="es-ES" w:eastAsia="es-ES"/>
        </w:rPr>
        <w:t>identificada con cédula de ciudadanía N°1.094.918.117, en los siguientes predios rurales:</w:t>
      </w:r>
    </w:p>
    <w:p w14:paraId="68F8B2FE"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27F79C35"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1)LOTE PATIO BONITO”,</w:t>
      </w:r>
      <w:r w:rsidRPr="00163460">
        <w:rPr>
          <w:rFonts w:ascii="Tahoma" w:eastAsia="Times New Roman" w:hAnsi="Tahoma" w:cs="Tahoma"/>
          <w:sz w:val="24"/>
          <w:szCs w:val="24"/>
          <w:lang w:val="es-ES" w:eastAsia="es-ES"/>
        </w:rPr>
        <w:t xml:space="preserve"> identificado con folio de matrícula inmobiliaria </w:t>
      </w:r>
      <w:r w:rsidRPr="00163460">
        <w:rPr>
          <w:rFonts w:ascii="Tahoma" w:eastAsia="Times New Roman" w:hAnsi="Tahoma" w:cs="Tahoma"/>
          <w:b/>
          <w:sz w:val="24"/>
          <w:szCs w:val="24"/>
          <w:lang w:val="es-ES" w:eastAsia="es-ES"/>
        </w:rPr>
        <w:t xml:space="preserve">N°280-120877 </w:t>
      </w:r>
      <w:r w:rsidRPr="00163460">
        <w:rPr>
          <w:rFonts w:ascii="Tahoma" w:eastAsia="Times New Roman" w:hAnsi="Tahoma" w:cs="Tahoma"/>
          <w:sz w:val="24"/>
          <w:szCs w:val="24"/>
          <w:lang w:val="es-ES" w:eastAsia="es-ES"/>
        </w:rPr>
        <w:t xml:space="preserve">y ficha catastral </w:t>
      </w:r>
      <w:r w:rsidRPr="00163460">
        <w:rPr>
          <w:rFonts w:ascii="Tahoma" w:eastAsia="Times New Roman" w:hAnsi="Tahoma" w:cs="Tahoma"/>
          <w:b/>
          <w:sz w:val="24"/>
          <w:szCs w:val="24"/>
          <w:lang w:val="es-ES" w:eastAsia="es-ES"/>
        </w:rPr>
        <w:t xml:space="preserve">N°63401000100030139000 </w:t>
      </w:r>
      <w:r w:rsidRPr="00163460">
        <w:rPr>
          <w:rFonts w:ascii="Tahoma" w:eastAsia="Times New Roman" w:hAnsi="Tahoma" w:cs="Tahoma"/>
          <w:sz w:val="24"/>
          <w:szCs w:val="24"/>
          <w:lang w:val="es-ES" w:eastAsia="es-ES"/>
        </w:rPr>
        <w:t xml:space="preserve">ubicado en la </w:t>
      </w:r>
      <w:r w:rsidRPr="00163460">
        <w:rPr>
          <w:rFonts w:ascii="Tahoma" w:eastAsia="Times New Roman" w:hAnsi="Tahoma" w:cs="Tahoma"/>
          <w:b/>
          <w:sz w:val="24"/>
          <w:szCs w:val="24"/>
          <w:lang w:val="es-ES" w:eastAsia="es-ES"/>
        </w:rPr>
        <w:t>Vereda Argentina del Municipio de La Tebaida Quindío</w:t>
      </w:r>
      <w:r w:rsidRPr="00163460">
        <w:rPr>
          <w:rFonts w:ascii="Tahoma" w:eastAsia="Times New Roman" w:hAnsi="Tahoma" w:cs="Tahoma"/>
          <w:sz w:val="24"/>
          <w:szCs w:val="24"/>
          <w:lang w:val="es-ES" w:eastAsia="es-ES"/>
        </w:rPr>
        <w:t>. (Propietario Fabio Botero Botero)</w:t>
      </w:r>
    </w:p>
    <w:p w14:paraId="6130603D"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17E8ECD6"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2)LOTE PALONEGRO</w:t>
      </w:r>
      <w:r w:rsidRPr="00163460">
        <w:rPr>
          <w:rFonts w:ascii="Tahoma" w:eastAsia="Times New Roman" w:hAnsi="Tahoma" w:cs="Tahoma"/>
          <w:sz w:val="24"/>
          <w:szCs w:val="24"/>
          <w:lang w:val="es-ES" w:eastAsia="es-ES"/>
        </w:rPr>
        <w:t xml:space="preserve"> identificado con folio de matrícula inmobiliaria </w:t>
      </w:r>
      <w:r w:rsidRPr="00163460">
        <w:rPr>
          <w:rFonts w:ascii="Tahoma" w:eastAsia="Times New Roman" w:hAnsi="Tahoma" w:cs="Tahoma"/>
          <w:b/>
          <w:sz w:val="24"/>
          <w:szCs w:val="24"/>
          <w:lang w:val="es-ES" w:eastAsia="es-ES"/>
        </w:rPr>
        <w:t xml:space="preserve">N°280-120878 </w:t>
      </w:r>
      <w:r w:rsidRPr="00163460">
        <w:rPr>
          <w:rFonts w:ascii="Tahoma" w:eastAsia="Times New Roman" w:hAnsi="Tahoma" w:cs="Tahoma"/>
          <w:sz w:val="24"/>
          <w:szCs w:val="24"/>
          <w:lang w:val="es-ES" w:eastAsia="es-ES"/>
        </w:rPr>
        <w:t xml:space="preserve">y ficha catastral </w:t>
      </w:r>
      <w:r w:rsidRPr="00163460">
        <w:rPr>
          <w:rFonts w:ascii="Tahoma" w:eastAsia="Times New Roman" w:hAnsi="Tahoma" w:cs="Tahoma"/>
          <w:b/>
          <w:sz w:val="24"/>
          <w:szCs w:val="24"/>
          <w:lang w:val="es-ES" w:eastAsia="es-ES"/>
        </w:rPr>
        <w:t xml:space="preserve">N°663401000100030138000 </w:t>
      </w:r>
      <w:r w:rsidRPr="00163460">
        <w:rPr>
          <w:rFonts w:ascii="Tahoma" w:eastAsia="Times New Roman" w:hAnsi="Tahoma" w:cs="Tahoma"/>
          <w:sz w:val="24"/>
          <w:szCs w:val="24"/>
          <w:lang w:val="es-ES" w:eastAsia="es-ES"/>
        </w:rPr>
        <w:t xml:space="preserve">ubicado en la </w:t>
      </w:r>
      <w:r w:rsidRPr="00163460">
        <w:rPr>
          <w:rFonts w:ascii="Tahoma" w:eastAsia="Times New Roman" w:hAnsi="Tahoma" w:cs="Tahoma"/>
          <w:b/>
          <w:sz w:val="24"/>
          <w:szCs w:val="24"/>
          <w:lang w:val="es-ES" w:eastAsia="es-ES"/>
        </w:rPr>
        <w:t>Vereda Argentina del Municipio de La Tebaida Quindío</w:t>
      </w:r>
      <w:r w:rsidRPr="00163460">
        <w:rPr>
          <w:rFonts w:ascii="Tahoma" w:eastAsia="Times New Roman" w:hAnsi="Tahoma" w:cs="Tahoma"/>
          <w:sz w:val="24"/>
          <w:szCs w:val="24"/>
          <w:lang w:val="es-ES" w:eastAsia="es-ES"/>
        </w:rPr>
        <w:t xml:space="preserve">. (Propietario </w:t>
      </w:r>
      <w:proofErr w:type="spellStart"/>
      <w:r w:rsidRPr="00163460">
        <w:rPr>
          <w:rFonts w:ascii="Tahoma" w:eastAsia="Times New Roman" w:hAnsi="Tahoma" w:cs="Tahoma"/>
          <w:sz w:val="24"/>
          <w:szCs w:val="24"/>
          <w:lang w:val="es-ES" w:eastAsia="es-ES"/>
        </w:rPr>
        <w:t>Linala</w:t>
      </w:r>
      <w:proofErr w:type="spellEnd"/>
      <w:r w:rsidRPr="00163460">
        <w:rPr>
          <w:rFonts w:ascii="Tahoma" w:eastAsia="Times New Roman" w:hAnsi="Tahoma" w:cs="Tahoma"/>
          <w:sz w:val="24"/>
          <w:szCs w:val="24"/>
          <w:lang w:val="es-ES" w:eastAsia="es-ES"/>
        </w:rPr>
        <w:t xml:space="preserve"> Botero Y CIA S.C.A.)</w:t>
      </w:r>
    </w:p>
    <w:p w14:paraId="5DD29E10"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7406C139"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163460">
        <w:rPr>
          <w:rFonts w:ascii="Tahoma" w:eastAsia="Times New Roman" w:hAnsi="Tahoma" w:cs="Tahoma"/>
          <w:sz w:val="24"/>
          <w:szCs w:val="24"/>
          <w:lang w:val="es-ES" w:eastAsia="es-ES"/>
        </w:rPr>
        <w:t>Conforme a lo anterior, se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presentó diligenciado ante la </w:t>
      </w:r>
      <w:r w:rsidRPr="00163460">
        <w:rPr>
          <w:rFonts w:ascii="Tahoma" w:eastAsia="Times New Roman" w:hAnsi="Tahoma" w:cs="Tahoma"/>
          <w:b/>
          <w:sz w:val="24"/>
          <w:szCs w:val="24"/>
          <w:lang w:val="es-ES" w:eastAsia="es-ES"/>
        </w:rPr>
        <w:t xml:space="preserve">CORPORACIÓN AUTÓNOMA REGIONAL DEL QUINDÍO – CRQ, </w:t>
      </w:r>
      <w:r w:rsidRPr="00163460">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
          <w:sz w:val="24"/>
          <w:szCs w:val="24"/>
          <w:u w:val="single"/>
          <w:lang w:val="es-ES" w:eastAsia="es-ES"/>
        </w:rPr>
        <w:t>E0308-21.</w:t>
      </w:r>
    </w:p>
    <w:p w14:paraId="422F99C0"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p>
    <w:p w14:paraId="372A1FE9" w14:textId="77777777" w:rsidR="00321564" w:rsidRPr="00163460" w:rsidRDefault="00321564" w:rsidP="00321564">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w:t>
      </w:r>
      <w:proofErr w:type="gramStart"/>
      <w:r w:rsidRPr="00163460">
        <w:rPr>
          <w:rFonts w:ascii="Tahoma" w:eastAsia="Calibri" w:hAnsi="Tahoma" w:cs="Tahoma"/>
          <w:sz w:val="24"/>
          <w:szCs w:val="24"/>
        </w:rPr>
        <w:t>reflejan  cuando</w:t>
      </w:r>
      <w:proofErr w:type="gramEnd"/>
      <w:r w:rsidRPr="00163460">
        <w:rPr>
          <w:rFonts w:ascii="Tahoma" w:eastAsia="Calibri" w:hAnsi="Tahoma" w:cs="Tahoma"/>
          <w:sz w:val="24"/>
          <w:szCs w:val="24"/>
        </w:rPr>
        <w:t xml:space="preserve"> se realiza el recorrido en campo.</w:t>
      </w:r>
    </w:p>
    <w:p w14:paraId="6616FA38" w14:textId="77777777" w:rsidR="00321564" w:rsidRPr="00163460" w:rsidRDefault="00321564" w:rsidP="00321564">
      <w:pPr>
        <w:spacing w:after="0" w:line="240" w:lineRule="auto"/>
        <w:ind w:right="-232"/>
        <w:jc w:val="both"/>
        <w:rPr>
          <w:rFonts w:ascii="Tahoma" w:eastAsia="Times New Roman" w:hAnsi="Tahoma" w:cs="Tahoma"/>
          <w:b/>
          <w:sz w:val="24"/>
          <w:szCs w:val="24"/>
          <w:lang w:val="es-ES" w:eastAsia="es-ES"/>
        </w:rPr>
      </w:pPr>
    </w:p>
    <w:p w14:paraId="1A8A289D"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 xml:space="preserve">SEGUNDO: </w:t>
      </w:r>
      <w:r w:rsidRPr="00163460">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4144C296"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p>
    <w:p w14:paraId="05E9CD23"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TERCERO: </w:t>
      </w:r>
      <w:r w:rsidRPr="00163460">
        <w:rPr>
          <w:rFonts w:ascii="Tahoma" w:eastAsia="Times New Roman" w:hAnsi="Tahoma" w:cs="Tahoma"/>
          <w:sz w:val="24"/>
          <w:szCs w:val="24"/>
          <w:lang w:val="es-ES" w:eastAsia="es-ES"/>
        </w:rPr>
        <w:t xml:space="preserve">Publíquese el presente auto de trámite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sz w:val="24"/>
          <w:szCs w:val="24"/>
          <w:lang w:val="es-ES" w:eastAsia="es-ES"/>
        </w:rPr>
        <w:t>.</w:t>
      </w:r>
    </w:p>
    <w:p w14:paraId="756F669E"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p>
    <w:p w14:paraId="4DC0B05C"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CUARTO: </w:t>
      </w:r>
      <w:r w:rsidRPr="00163460">
        <w:rPr>
          <w:rFonts w:ascii="Tahoma" w:eastAsia="Times New Roman" w:hAnsi="Tahoma" w:cs="Tahoma"/>
          <w:sz w:val="24"/>
          <w:szCs w:val="24"/>
          <w:lang w:val="es-ES" w:eastAsia="es-ES"/>
        </w:rPr>
        <w:t xml:space="preserve">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w:t>
      </w:r>
      <w:r w:rsidRPr="00163460">
        <w:rPr>
          <w:rFonts w:ascii="Tahoma" w:eastAsia="Times New Roman" w:hAnsi="Tahoma" w:cs="Tahoma"/>
          <w:b/>
          <w:sz w:val="24"/>
          <w:szCs w:val="24"/>
          <w:lang w:val="es-ES" w:eastAsia="es-ES"/>
        </w:rPr>
        <w:t>ORDENARÁ</w:t>
      </w:r>
      <w:r w:rsidRPr="00163460">
        <w:rPr>
          <w:rFonts w:ascii="Tahoma" w:eastAsia="Times New Roman" w:hAnsi="Tahoma" w:cs="Tahoma"/>
          <w:sz w:val="24"/>
          <w:szCs w:val="24"/>
          <w:lang w:val="es-ES" w:eastAsia="es-ES"/>
        </w:rPr>
        <w:t xml:space="preserve"> la práctica de una diligencia de Inspección Técnica en el Predio relacionado a lo largo de este acto administrativo.</w:t>
      </w:r>
    </w:p>
    <w:p w14:paraId="743AA817"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p>
    <w:p w14:paraId="094F5F10"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QUINTO:</w:t>
      </w:r>
      <w:r w:rsidRPr="00163460">
        <w:rPr>
          <w:rFonts w:ascii="Tahoma" w:eastAsia="Times New Roman" w:hAnsi="Tahoma" w:cs="Tahoma"/>
          <w:sz w:val="24"/>
          <w:szCs w:val="24"/>
          <w:lang w:val="es-ES" w:eastAsia="es-ES"/>
        </w:rPr>
        <w:t xml:space="preserve"> El presente Auto de Inicio deberá notificarse al </w:t>
      </w:r>
      <w:r w:rsidRPr="00163460">
        <w:rPr>
          <w:rFonts w:ascii="Tahoma" w:eastAsia="Times New Roman" w:hAnsi="Tahoma" w:cs="Tahoma"/>
          <w:b/>
          <w:sz w:val="24"/>
          <w:szCs w:val="24"/>
          <w:lang w:val="es-ES" w:eastAsia="es-ES"/>
        </w:rPr>
        <w:t>PROPIETARIO 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QUIEN HAGA SUS VECES, </w:t>
      </w:r>
      <w:r w:rsidRPr="00163460">
        <w:rPr>
          <w:rFonts w:ascii="Tahoma" w:eastAsia="Times New Roman" w:hAnsi="Tahoma" w:cs="Tahoma"/>
          <w:sz w:val="24"/>
          <w:szCs w:val="24"/>
          <w:lang w:val="es-ES" w:eastAsia="es-ES"/>
        </w:rPr>
        <w:t>en los términos de la Ley 1437 de 2.011.</w:t>
      </w:r>
    </w:p>
    <w:p w14:paraId="44FEA115"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p>
    <w:p w14:paraId="77768C46"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SEXTO:</w:t>
      </w:r>
      <w:r w:rsidRPr="00163460">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19F05DFB"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p>
    <w:p w14:paraId="35522619"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p>
    <w:p w14:paraId="2B8C649A"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p>
    <w:p w14:paraId="43FC216A"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SÉPTIMO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 xml:space="preserve">AUTO DE INICIO SRCA-AIF-048-02-03-2021 </w:t>
      </w:r>
      <w:r w:rsidRPr="00163460">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163460">
        <w:rPr>
          <w:rFonts w:ascii="Tahoma" w:eastAsia="Times New Roman" w:hAnsi="Tahoma" w:cs="Tahoma"/>
          <w:b/>
          <w:sz w:val="24"/>
          <w:szCs w:val="24"/>
          <w:lang w:val="es-ES" w:eastAsia="es-ES"/>
        </w:rPr>
        <w:t xml:space="preserve"> LA TEBAIDA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3A9AC590"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p>
    <w:p w14:paraId="5E99E7EC" w14:textId="77777777" w:rsidR="00321564" w:rsidRPr="00163460" w:rsidRDefault="00321564" w:rsidP="00321564">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516334EE"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p>
    <w:p w14:paraId="65F27363"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p>
    <w:p w14:paraId="21419082"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p>
    <w:p w14:paraId="6B518226"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0FACB1D"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204EF32D"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 –</w:t>
      </w:r>
    </w:p>
    <w:p w14:paraId="0FD3BE72"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p>
    <w:p w14:paraId="352E8084" w14:textId="77777777" w:rsidR="00321564" w:rsidRPr="00163460" w:rsidRDefault="00321564" w:rsidP="00321564">
      <w:pPr>
        <w:pStyle w:val="Sinespaciado"/>
        <w:tabs>
          <w:tab w:val="left" w:pos="2679"/>
        </w:tabs>
        <w:ind w:right="-232"/>
        <w:contextualSpacing/>
        <w:jc w:val="center"/>
        <w:rPr>
          <w:rFonts w:ascii="Tahoma" w:hAnsi="Tahoma" w:cs="Tahoma"/>
          <w:b/>
          <w:sz w:val="24"/>
          <w:szCs w:val="24"/>
        </w:rPr>
      </w:pPr>
      <w:r w:rsidRPr="00163460">
        <w:rPr>
          <w:rFonts w:ascii="Tahoma" w:hAnsi="Tahoma" w:cs="Tahoma"/>
          <w:b/>
          <w:sz w:val="24"/>
          <w:szCs w:val="24"/>
        </w:rPr>
        <w:t>AUTO DE INICIO SRCA-AIF-066-08-03-2021</w:t>
      </w:r>
    </w:p>
    <w:p w14:paraId="540525D6" w14:textId="77777777" w:rsidR="00321564" w:rsidRPr="00163460" w:rsidRDefault="00321564" w:rsidP="00321564">
      <w:pPr>
        <w:pStyle w:val="Sinespaciado"/>
        <w:ind w:right="-232"/>
        <w:contextualSpacing/>
        <w:jc w:val="center"/>
        <w:rPr>
          <w:rFonts w:ascii="Tahoma" w:hAnsi="Tahoma" w:cs="Tahoma"/>
          <w:b/>
          <w:sz w:val="24"/>
          <w:szCs w:val="24"/>
        </w:rPr>
      </w:pPr>
    </w:p>
    <w:p w14:paraId="6489736F" w14:textId="77777777" w:rsidR="00321564" w:rsidRPr="00163460" w:rsidRDefault="00321564" w:rsidP="00321564">
      <w:pPr>
        <w:pStyle w:val="Sinespaciado"/>
        <w:ind w:left="1080" w:right="-232"/>
        <w:contextualSpacing/>
        <w:jc w:val="center"/>
        <w:rPr>
          <w:rFonts w:ascii="Tahoma" w:hAnsi="Tahoma" w:cs="Tahoma"/>
          <w:b/>
          <w:sz w:val="24"/>
          <w:szCs w:val="24"/>
        </w:rPr>
      </w:pPr>
      <w:r w:rsidRPr="00163460">
        <w:rPr>
          <w:rFonts w:ascii="Tahoma" w:hAnsi="Tahoma" w:cs="Tahoma"/>
          <w:b/>
          <w:sz w:val="24"/>
          <w:szCs w:val="24"/>
        </w:rPr>
        <w:t>“POR MEDIO DEL CUAL SE INICIA UN TRÁMITE DE APROVECHAMIENTO FORESTAL”</w:t>
      </w:r>
    </w:p>
    <w:p w14:paraId="081E4A5C" w14:textId="77777777" w:rsidR="00321564" w:rsidRPr="00163460" w:rsidRDefault="00321564" w:rsidP="00321564">
      <w:pPr>
        <w:pStyle w:val="Sinespaciado"/>
        <w:ind w:right="-232"/>
        <w:contextualSpacing/>
        <w:jc w:val="center"/>
        <w:rPr>
          <w:rFonts w:ascii="Tahoma" w:hAnsi="Tahoma" w:cs="Tahoma"/>
          <w:b/>
          <w:sz w:val="24"/>
          <w:szCs w:val="24"/>
        </w:rPr>
      </w:pPr>
    </w:p>
    <w:p w14:paraId="0D176785" w14:textId="77777777" w:rsidR="00321564" w:rsidRPr="00163460" w:rsidRDefault="00321564" w:rsidP="00321564">
      <w:pPr>
        <w:pStyle w:val="Sinespaciado"/>
        <w:ind w:right="-232"/>
        <w:contextualSpacing/>
        <w:jc w:val="center"/>
        <w:rPr>
          <w:rFonts w:ascii="Tahoma" w:hAnsi="Tahoma" w:cs="Tahoma"/>
          <w:b/>
          <w:sz w:val="24"/>
          <w:szCs w:val="24"/>
        </w:rPr>
      </w:pPr>
      <w:r w:rsidRPr="00163460">
        <w:rPr>
          <w:rFonts w:ascii="Tahoma" w:hAnsi="Tahoma" w:cs="Tahoma"/>
          <w:b/>
          <w:sz w:val="24"/>
          <w:szCs w:val="24"/>
        </w:rPr>
        <w:t>SUBDIRECCIÓN DE REGULACIÓN Y CONTROL AMBIENTAL</w:t>
      </w:r>
    </w:p>
    <w:p w14:paraId="55EB005A" w14:textId="77777777" w:rsidR="00321564" w:rsidRPr="00163460" w:rsidRDefault="00321564" w:rsidP="00321564">
      <w:pPr>
        <w:pStyle w:val="Sinespaciado"/>
        <w:ind w:right="-232"/>
        <w:contextualSpacing/>
        <w:jc w:val="center"/>
        <w:rPr>
          <w:rFonts w:ascii="Tahoma" w:hAnsi="Tahoma" w:cs="Tahoma"/>
          <w:b/>
          <w:sz w:val="24"/>
          <w:szCs w:val="24"/>
        </w:rPr>
      </w:pPr>
    </w:p>
    <w:p w14:paraId="33796EE3" w14:textId="77777777" w:rsidR="00321564" w:rsidRPr="00163460" w:rsidRDefault="00321564" w:rsidP="00321564">
      <w:pPr>
        <w:pStyle w:val="Sinespaciado"/>
        <w:numPr>
          <w:ilvl w:val="0"/>
          <w:numId w:val="2"/>
        </w:numPr>
        <w:ind w:right="-232"/>
        <w:contextualSpacing/>
        <w:jc w:val="center"/>
        <w:rPr>
          <w:rFonts w:ascii="Tahoma" w:hAnsi="Tahoma" w:cs="Tahoma"/>
          <w:b/>
          <w:sz w:val="24"/>
          <w:szCs w:val="24"/>
        </w:rPr>
      </w:pPr>
      <w:r w:rsidRPr="00163460">
        <w:rPr>
          <w:rFonts w:ascii="Tahoma" w:hAnsi="Tahoma" w:cs="Tahoma"/>
          <w:b/>
          <w:sz w:val="24"/>
          <w:szCs w:val="24"/>
        </w:rPr>
        <w:t>LOTE 4-4 PLAYA RICA, VEREDA CGTO BARCELONA, MUNICIPIO DE CALARCÁ QUINDÍO</w:t>
      </w:r>
    </w:p>
    <w:p w14:paraId="549FCD69" w14:textId="77777777" w:rsidR="00321564" w:rsidRPr="00163460" w:rsidRDefault="00321564" w:rsidP="00321564">
      <w:pPr>
        <w:pStyle w:val="Sinespaciado"/>
        <w:ind w:left="1080" w:right="-232"/>
        <w:contextualSpacing/>
        <w:jc w:val="center"/>
        <w:rPr>
          <w:rFonts w:ascii="Tahoma" w:hAnsi="Tahoma" w:cs="Tahoma"/>
          <w:b/>
          <w:sz w:val="24"/>
          <w:szCs w:val="24"/>
        </w:rPr>
      </w:pPr>
    </w:p>
    <w:p w14:paraId="119811E9" w14:textId="77777777" w:rsidR="00321564" w:rsidRPr="00163460" w:rsidRDefault="00321564" w:rsidP="00321564">
      <w:pPr>
        <w:pStyle w:val="Sinespaciado"/>
        <w:ind w:left="720" w:right="-232"/>
        <w:contextualSpacing/>
        <w:jc w:val="center"/>
        <w:rPr>
          <w:rFonts w:ascii="Tahoma" w:hAnsi="Tahoma" w:cs="Tahoma"/>
          <w:b/>
          <w:sz w:val="24"/>
          <w:szCs w:val="24"/>
        </w:rPr>
      </w:pPr>
      <w:r w:rsidRPr="00163460">
        <w:rPr>
          <w:rFonts w:ascii="Tahoma" w:hAnsi="Tahoma" w:cs="Tahoma"/>
          <w:b/>
          <w:sz w:val="24"/>
          <w:szCs w:val="24"/>
        </w:rPr>
        <w:t>OCHO (08) DE MARZO DEL AÑO DOS MIL VEINTIUNO (2021)</w:t>
      </w:r>
    </w:p>
    <w:p w14:paraId="11F3C62E" w14:textId="77777777" w:rsidR="00321564" w:rsidRPr="00163460" w:rsidRDefault="00321564" w:rsidP="00321564">
      <w:pPr>
        <w:pStyle w:val="Sinespaciado"/>
        <w:ind w:left="720" w:right="-232"/>
        <w:contextualSpacing/>
        <w:jc w:val="center"/>
        <w:rPr>
          <w:rFonts w:ascii="Tahoma" w:hAnsi="Tahoma" w:cs="Tahoma"/>
          <w:b/>
          <w:sz w:val="24"/>
          <w:szCs w:val="24"/>
        </w:rPr>
      </w:pPr>
    </w:p>
    <w:p w14:paraId="5C99B7DB" w14:textId="77777777" w:rsidR="00321564" w:rsidRPr="00163460" w:rsidRDefault="00321564" w:rsidP="00321564">
      <w:pPr>
        <w:spacing w:after="0" w:line="240" w:lineRule="auto"/>
        <w:ind w:right="-232"/>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DISPONE:</w:t>
      </w:r>
    </w:p>
    <w:p w14:paraId="102F33AA" w14:textId="77777777" w:rsidR="00321564" w:rsidRPr="00163460" w:rsidRDefault="00321564" w:rsidP="00321564">
      <w:pPr>
        <w:spacing w:after="0" w:line="240" w:lineRule="auto"/>
        <w:ind w:right="-232"/>
        <w:jc w:val="center"/>
        <w:rPr>
          <w:rFonts w:ascii="Tahoma" w:eastAsia="Times New Roman" w:hAnsi="Tahoma" w:cs="Tahoma"/>
          <w:b/>
          <w:sz w:val="24"/>
          <w:szCs w:val="24"/>
          <w:lang w:val="es-ES" w:eastAsia="es-ES"/>
        </w:rPr>
      </w:pPr>
    </w:p>
    <w:p w14:paraId="7DDDB1D5"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lang w:val="es-ES" w:eastAsia="es-ES"/>
        </w:rPr>
        <w:t xml:space="preserve">PRIMERO: </w:t>
      </w:r>
      <w:r w:rsidRPr="00163460">
        <w:rPr>
          <w:rFonts w:ascii="Tahoma" w:eastAsia="Times New Roman" w:hAnsi="Tahoma" w:cs="Tahoma"/>
          <w:sz w:val="24"/>
          <w:szCs w:val="24"/>
          <w:lang w:val="es-ES" w:eastAsia="es-ES"/>
        </w:rPr>
        <w:t xml:space="preserve">Dar inicio a la actuación administrativa de aprovechamiento forestal persistente de guadua tipo I, solicitada el Veintiuno (21) de Septiembre de 2020, por la señora </w:t>
      </w:r>
      <w:r w:rsidRPr="00163460">
        <w:rPr>
          <w:rFonts w:ascii="Tahoma" w:eastAsia="Times New Roman" w:hAnsi="Tahoma" w:cs="Tahoma"/>
          <w:b/>
          <w:sz w:val="24"/>
          <w:szCs w:val="24"/>
          <w:lang w:val="es-ES" w:eastAsia="es-ES"/>
        </w:rPr>
        <w:t>MÓNICA ÁNGEL BOTERO</w:t>
      </w:r>
      <w:r w:rsidRPr="00163460">
        <w:rPr>
          <w:rFonts w:ascii="Tahoma" w:eastAsia="Times New Roman" w:hAnsi="Tahoma" w:cs="Tahoma"/>
          <w:sz w:val="24"/>
          <w:szCs w:val="24"/>
          <w:lang w:val="es-ES" w:eastAsia="es-ES"/>
        </w:rPr>
        <w:t xml:space="preserve">  identificada con cédula de ciudadanía</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N°41.935.253,  en calidad de </w:t>
      </w:r>
      <w:r w:rsidRPr="00163460">
        <w:rPr>
          <w:rFonts w:ascii="Tahoma" w:eastAsia="Times New Roman" w:hAnsi="Tahoma" w:cs="Tahoma"/>
          <w:b/>
          <w:sz w:val="24"/>
          <w:szCs w:val="24"/>
          <w:lang w:val="es-ES" w:eastAsia="es-ES"/>
        </w:rPr>
        <w:t>PROPIETARIA</w:t>
      </w:r>
      <w:r w:rsidRPr="00163460">
        <w:rPr>
          <w:rFonts w:ascii="Tahoma" w:eastAsia="Times New Roman" w:hAnsi="Tahoma" w:cs="Tahoma"/>
          <w:sz w:val="24"/>
          <w:szCs w:val="24"/>
          <w:lang w:val="es-ES" w:eastAsia="es-ES"/>
        </w:rPr>
        <w:t xml:space="preserve">, a través de </w:t>
      </w:r>
      <w:r w:rsidRPr="00163460">
        <w:rPr>
          <w:rFonts w:ascii="Tahoma" w:eastAsia="Times New Roman" w:hAnsi="Tahoma" w:cs="Tahoma"/>
          <w:b/>
          <w:sz w:val="24"/>
          <w:szCs w:val="24"/>
          <w:lang w:val="es-ES" w:eastAsia="es-ES"/>
        </w:rPr>
        <w:t>APODERADO ESPECIAL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JOSÉ LISÍMACO ISAZA</w:t>
      </w:r>
      <w:r w:rsidRPr="00163460">
        <w:rPr>
          <w:rFonts w:ascii="Tahoma" w:eastAsia="Times New Roman" w:hAnsi="Tahoma" w:cs="Tahoma"/>
          <w:sz w:val="24"/>
          <w:szCs w:val="24"/>
          <w:lang w:val="es-ES" w:eastAsia="es-ES"/>
        </w:rPr>
        <w:t xml:space="preserve"> identificado con cédula de ciudadanía N°18.412.440, solicitaron trámite de aprovechamiento forestal persistente de guadua tipo I, en el predio rural </w:t>
      </w:r>
      <w:r w:rsidRPr="00163460">
        <w:rPr>
          <w:rFonts w:ascii="Tahoma" w:eastAsia="Times New Roman" w:hAnsi="Tahoma" w:cs="Tahoma"/>
          <w:b/>
          <w:sz w:val="24"/>
          <w:szCs w:val="24"/>
          <w:lang w:val="es-ES" w:eastAsia="es-ES"/>
        </w:rPr>
        <w:t>1)LOTE 4-4- PLAYA RICA</w:t>
      </w:r>
      <w:r w:rsidRPr="00163460">
        <w:rPr>
          <w:rFonts w:ascii="Tahoma" w:eastAsia="Times New Roman" w:hAnsi="Tahoma" w:cs="Tahoma"/>
          <w:sz w:val="24"/>
          <w:szCs w:val="24"/>
          <w:lang w:val="es-ES" w:eastAsia="es-ES"/>
        </w:rPr>
        <w:t xml:space="preserve"> identificado con folio de matrícula inmobiliaria </w:t>
      </w:r>
      <w:r w:rsidRPr="00163460">
        <w:rPr>
          <w:rFonts w:ascii="Tahoma" w:eastAsia="Times New Roman" w:hAnsi="Tahoma" w:cs="Tahoma"/>
          <w:b/>
          <w:sz w:val="24"/>
          <w:szCs w:val="24"/>
          <w:lang w:val="es-ES" w:eastAsia="es-ES"/>
        </w:rPr>
        <w:t>N°282-39018</w:t>
      </w:r>
      <w:r w:rsidRPr="00163460">
        <w:rPr>
          <w:rFonts w:ascii="Tahoma" w:eastAsia="Times New Roman" w:hAnsi="Tahoma" w:cs="Tahoma"/>
          <w:sz w:val="24"/>
          <w:szCs w:val="24"/>
          <w:lang w:val="es-ES" w:eastAsia="es-ES"/>
        </w:rPr>
        <w:t xml:space="preserve"> y ficha catastral </w:t>
      </w:r>
      <w:r w:rsidRPr="00163460">
        <w:rPr>
          <w:rFonts w:ascii="Tahoma" w:eastAsia="Times New Roman" w:hAnsi="Tahoma" w:cs="Tahoma"/>
          <w:b/>
          <w:sz w:val="24"/>
          <w:szCs w:val="24"/>
          <w:lang w:val="es-ES" w:eastAsia="es-ES"/>
        </w:rPr>
        <w:t xml:space="preserve">N°00-02-0005-0184-000 </w:t>
      </w:r>
      <w:r w:rsidRPr="00163460">
        <w:rPr>
          <w:rFonts w:ascii="Tahoma" w:eastAsia="Times New Roman" w:hAnsi="Tahoma" w:cs="Tahoma"/>
          <w:sz w:val="24"/>
          <w:szCs w:val="24"/>
          <w:lang w:val="es-ES" w:eastAsia="es-ES"/>
        </w:rPr>
        <w:t xml:space="preserve">ubicado en la </w:t>
      </w:r>
      <w:r w:rsidRPr="00163460">
        <w:rPr>
          <w:rFonts w:ascii="Tahoma" w:eastAsia="Times New Roman" w:hAnsi="Tahoma" w:cs="Tahoma"/>
          <w:b/>
          <w:sz w:val="24"/>
          <w:szCs w:val="24"/>
          <w:lang w:val="es-ES" w:eastAsia="es-ES"/>
        </w:rPr>
        <w:t xml:space="preserve">Vereda CGTO Barcelona del Municipio de Calarcá Quindío. </w:t>
      </w:r>
      <w:r w:rsidRPr="00163460">
        <w:rPr>
          <w:rFonts w:ascii="Tahoma" w:eastAsia="Times New Roman" w:hAnsi="Tahoma" w:cs="Tahoma"/>
          <w:sz w:val="24"/>
          <w:szCs w:val="24"/>
          <w:lang w:val="es-ES" w:eastAsia="es-ES"/>
        </w:rPr>
        <w:t>Conforme a lo anterior, se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presentó diligenciado ante la </w:t>
      </w:r>
      <w:r w:rsidRPr="00163460">
        <w:rPr>
          <w:rFonts w:ascii="Tahoma" w:eastAsia="Times New Roman" w:hAnsi="Tahoma" w:cs="Tahoma"/>
          <w:b/>
          <w:sz w:val="24"/>
          <w:szCs w:val="24"/>
          <w:lang w:val="es-ES" w:eastAsia="es-ES"/>
        </w:rPr>
        <w:t xml:space="preserve">CORPORACIÓN AUTÓNOMA REGIONAL DEL QUINDÍO – CRQ, </w:t>
      </w:r>
      <w:r w:rsidRPr="00163460">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
          <w:sz w:val="24"/>
          <w:szCs w:val="24"/>
          <w:u w:val="single"/>
          <w:lang w:val="es-ES" w:eastAsia="es-ES"/>
        </w:rPr>
        <w:t>E08703-20.</w:t>
      </w:r>
    </w:p>
    <w:p w14:paraId="3CFC379C" w14:textId="77777777" w:rsidR="00321564" w:rsidRPr="00163460" w:rsidRDefault="00321564" w:rsidP="00321564">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32EE1FA2" w14:textId="77777777" w:rsidR="00321564" w:rsidRPr="00163460" w:rsidRDefault="00321564" w:rsidP="00321564">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w:t>
      </w:r>
      <w:proofErr w:type="gramStart"/>
      <w:r w:rsidRPr="00163460">
        <w:rPr>
          <w:rFonts w:ascii="Tahoma" w:eastAsia="Calibri" w:hAnsi="Tahoma" w:cs="Tahoma"/>
          <w:sz w:val="24"/>
          <w:szCs w:val="24"/>
        </w:rPr>
        <w:t>reflejan  cuando</w:t>
      </w:r>
      <w:proofErr w:type="gramEnd"/>
      <w:r w:rsidRPr="00163460">
        <w:rPr>
          <w:rFonts w:ascii="Tahoma" w:eastAsia="Calibri" w:hAnsi="Tahoma" w:cs="Tahoma"/>
          <w:sz w:val="24"/>
          <w:szCs w:val="24"/>
        </w:rPr>
        <w:t xml:space="preserve"> se realiza el recorrido en campo.</w:t>
      </w:r>
    </w:p>
    <w:p w14:paraId="74405A06" w14:textId="77777777" w:rsidR="00321564" w:rsidRPr="00163460" w:rsidRDefault="00321564" w:rsidP="00321564">
      <w:pPr>
        <w:spacing w:after="0" w:line="240" w:lineRule="auto"/>
        <w:ind w:right="-232"/>
        <w:jc w:val="both"/>
        <w:rPr>
          <w:rFonts w:ascii="Tahoma" w:eastAsia="Times New Roman" w:hAnsi="Tahoma" w:cs="Tahoma"/>
          <w:b/>
          <w:sz w:val="24"/>
          <w:szCs w:val="24"/>
          <w:lang w:val="es-ES" w:eastAsia="es-ES"/>
        </w:rPr>
      </w:pPr>
    </w:p>
    <w:p w14:paraId="63CA7FA7"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SEGUNDO: </w:t>
      </w:r>
      <w:r w:rsidRPr="00163460">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6A902406"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p>
    <w:p w14:paraId="36C2EBC6"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TERCERO: </w:t>
      </w:r>
      <w:r w:rsidRPr="00163460">
        <w:rPr>
          <w:rFonts w:ascii="Tahoma" w:eastAsia="Times New Roman" w:hAnsi="Tahoma" w:cs="Tahoma"/>
          <w:sz w:val="24"/>
          <w:szCs w:val="24"/>
          <w:lang w:val="es-ES" w:eastAsia="es-ES"/>
        </w:rPr>
        <w:t xml:space="preserve">Publíquese el presente auto de trámite a costas del interesado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sz w:val="24"/>
          <w:szCs w:val="24"/>
          <w:lang w:val="es-ES" w:eastAsia="es-ES"/>
        </w:rPr>
        <w:t>.</w:t>
      </w:r>
    </w:p>
    <w:p w14:paraId="6EDBCC7D"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p>
    <w:p w14:paraId="0140D525"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CUARTO: </w:t>
      </w:r>
      <w:r w:rsidRPr="00163460">
        <w:rPr>
          <w:rFonts w:ascii="Tahoma" w:eastAsia="Times New Roman" w:hAnsi="Tahoma" w:cs="Tahoma"/>
          <w:sz w:val="24"/>
          <w:szCs w:val="24"/>
          <w:lang w:val="es-ES" w:eastAsia="es-ES"/>
        </w:rPr>
        <w:t xml:space="preserve">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w:t>
      </w:r>
      <w:r w:rsidRPr="00163460">
        <w:rPr>
          <w:rFonts w:ascii="Tahoma" w:eastAsia="Times New Roman" w:hAnsi="Tahoma" w:cs="Tahoma"/>
          <w:b/>
          <w:sz w:val="24"/>
          <w:szCs w:val="24"/>
          <w:lang w:val="es-ES" w:eastAsia="es-ES"/>
        </w:rPr>
        <w:t>ORDENARÁ</w:t>
      </w:r>
      <w:r w:rsidRPr="00163460">
        <w:rPr>
          <w:rFonts w:ascii="Tahoma" w:eastAsia="Times New Roman" w:hAnsi="Tahoma" w:cs="Tahoma"/>
          <w:sz w:val="24"/>
          <w:szCs w:val="24"/>
          <w:lang w:val="es-ES" w:eastAsia="es-ES"/>
        </w:rPr>
        <w:t xml:space="preserve"> la práctica de una diligencia de Inspección Técnica en el Predio relacionado a lo largo de este acto administrativo.</w:t>
      </w:r>
    </w:p>
    <w:p w14:paraId="2F3D9820"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p>
    <w:p w14:paraId="6901D97E"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QUINTO:</w:t>
      </w:r>
      <w:r w:rsidRPr="00163460">
        <w:rPr>
          <w:rFonts w:ascii="Tahoma" w:eastAsia="Times New Roman" w:hAnsi="Tahoma" w:cs="Tahoma"/>
          <w:sz w:val="24"/>
          <w:szCs w:val="24"/>
          <w:lang w:val="es-ES" w:eastAsia="es-ES"/>
        </w:rPr>
        <w:t xml:space="preserve"> El presente Auto de Inicio deberá notificarse al </w:t>
      </w:r>
      <w:r w:rsidRPr="00163460">
        <w:rPr>
          <w:rFonts w:ascii="Tahoma" w:eastAsia="Times New Roman" w:hAnsi="Tahoma" w:cs="Tahoma"/>
          <w:b/>
          <w:sz w:val="24"/>
          <w:szCs w:val="24"/>
          <w:lang w:val="es-ES" w:eastAsia="es-ES"/>
        </w:rPr>
        <w:t>PROPIETARIO 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QUIEN HAGA SUS VECES, </w:t>
      </w:r>
      <w:r w:rsidRPr="00163460">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701A243" w14:textId="77777777" w:rsidR="00321564" w:rsidRPr="00163460" w:rsidRDefault="00321564" w:rsidP="00321564">
      <w:pPr>
        <w:tabs>
          <w:tab w:val="left" w:pos="5385"/>
        </w:tabs>
        <w:spacing w:after="0" w:line="240" w:lineRule="auto"/>
        <w:ind w:right="-232"/>
        <w:jc w:val="both"/>
        <w:rPr>
          <w:rFonts w:ascii="Tahoma" w:eastAsia="Times New Roman" w:hAnsi="Tahoma" w:cs="Tahoma"/>
          <w:sz w:val="24"/>
          <w:szCs w:val="24"/>
          <w:lang w:val="es-ES" w:eastAsia="es-ES"/>
        </w:rPr>
      </w:pPr>
    </w:p>
    <w:p w14:paraId="64BA9A49"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SEXTO:</w:t>
      </w:r>
      <w:r w:rsidRPr="00163460">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65BDDA54"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p>
    <w:p w14:paraId="3F6DB35D"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SÉPTIMO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 xml:space="preserve">AUTO DE INICIO SRCA-AIF-066-08-03-2021 </w:t>
      </w:r>
      <w:r w:rsidRPr="00163460">
        <w:rPr>
          <w:rFonts w:ascii="Tahoma" w:eastAsia="Times New Roman" w:hAnsi="Tahoma" w:cs="Tahoma"/>
          <w:sz w:val="24"/>
          <w:szCs w:val="24"/>
          <w:lang w:val="es-ES" w:eastAsia="es-ES"/>
        </w:rPr>
        <w:t xml:space="preserve">expedido por la Subdirección de Regulación y Control Ambiental de </w:t>
      </w:r>
      <w:r w:rsidRPr="00163460">
        <w:rPr>
          <w:rFonts w:ascii="Tahoma" w:eastAsia="Times New Roman" w:hAnsi="Tahoma" w:cs="Tahoma"/>
          <w:sz w:val="24"/>
          <w:szCs w:val="24"/>
          <w:lang w:val="es-ES" w:eastAsia="es-ES"/>
        </w:rPr>
        <w:lastRenderedPageBreak/>
        <w:t>la Corporación Autónoma Regional del Quindío, a la Alcaldía Municipal de</w:t>
      </w:r>
      <w:r w:rsidRPr="00163460">
        <w:rPr>
          <w:rFonts w:ascii="Tahoma" w:eastAsia="Times New Roman" w:hAnsi="Tahoma" w:cs="Tahoma"/>
          <w:b/>
          <w:sz w:val="24"/>
          <w:szCs w:val="24"/>
          <w:lang w:val="es-ES" w:eastAsia="es-ES"/>
        </w:rPr>
        <w:t xml:space="preserve"> CALARCÁ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6E86D15F" w14:textId="77777777" w:rsidR="00321564" w:rsidRPr="00163460" w:rsidRDefault="00321564" w:rsidP="00321564">
      <w:pPr>
        <w:spacing w:after="0" w:line="240" w:lineRule="auto"/>
        <w:ind w:right="-232"/>
        <w:jc w:val="both"/>
        <w:rPr>
          <w:rFonts w:ascii="Tahoma" w:eastAsia="Times New Roman" w:hAnsi="Tahoma" w:cs="Tahoma"/>
          <w:sz w:val="24"/>
          <w:szCs w:val="24"/>
          <w:lang w:val="es-ES" w:eastAsia="es-ES"/>
        </w:rPr>
      </w:pPr>
    </w:p>
    <w:p w14:paraId="451B1A81" w14:textId="77777777" w:rsidR="00321564" w:rsidRPr="00163460" w:rsidRDefault="00321564" w:rsidP="00321564">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3BD49D68"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p>
    <w:p w14:paraId="66A770C0"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p>
    <w:p w14:paraId="409D6B03"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p>
    <w:p w14:paraId="721F3631"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26EE96B"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63FD6BD6" w14:textId="77777777" w:rsidR="00321564" w:rsidRPr="00163460" w:rsidRDefault="00321564" w:rsidP="00321564">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 –</w:t>
      </w:r>
    </w:p>
    <w:p w14:paraId="53499424"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SRCA-AIF-067-10-03-2021</w:t>
      </w:r>
    </w:p>
    <w:p w14:paraId="48C50098" w14:textId="77777777" w:rsidR="00321564" w:rsidRPr="00163460" w:rsidRDefault="00321564" w:rsidP="00321564">
      <w:pPr>
        <w:spacing w:after="0" w:line="240" w:lineRule="auto"/>
        <w:jc w:val="center"/>
        <w:rPr>
          <w:rFonts w:ascii="Tahoma" w:eastAsia="Calibri" w:hAnsi="Tahoma" w:cs="Tahoma"/>
          <w:b/>
          <w:sz w:val="24"/>
          <w:szCs w:val="24"/>
        </w:rPr>
      </w:pPr>
    </w:p>
    <w:p w14:paraId="48B4A70D"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557983C6"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31C12BE8" w14:textId="77777777" w:rsidR="00321564" w:rsidRPr="00163460" w:rsidRDefault="00321564" w:rsidP="00321564">
      <w:pPr>
        <w:spacing w:after="0" w:line="240" w:lineRule="auto"/>
        <w:jc w:val="center"/>
        <w:rPr>
          <w:rFonts w:ascii="Tahoma" w:eastAsia="Calibri" w:hAnsi="Tahoma" w:cs="Tahoma"/>
          <w:b/>
          <w:sz w:val="24"/>
          <w:szCs w:val="24"/>
        </w:rPr>
      </w:pPr>
    </w:p>
    <w:p w14:paraId="5ABE291D"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HAWAY,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LA ESPERANZA DEL MUNICIPO DE MONTENEGRO, QUINDÍO</w:t>
      </w:r>
    </w:p>
    <w:p w14:paraId="4C3C2277"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3A02FC68"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DIEZ (10) DE MARZO DEL AÑO DOS MIL VEINTIUNO (2021)</w:t>
      </w:r>
    </w:p>
    <w:p w14:paraId="3A69E6F8"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0BCE8340" w14:textId="77777777" w:rsidR="00321564" w:rsidRPr="00163460" w:rsidRDefault="00321564" w:rsidP="00321564">
      <w:pPr>
        <w:spacing w:after="160" w:line="259" w:lineRule="auto"/>
        <w:contextualSpacing/>
        <w:jc w:val="both"/>
        <w:rPr>
          <w:rFonts w:ascii="Tahoma" w:eastAsia="Calibri" w:hAnsi="Tahoma" w:cs="Tahoma"/>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tendiente a obtener la autorización para la entresaca de aprovechamiento forestal Tipo I, presentada el día Tres (03) de Marzo del año dos mil Veintiuno (2021),  por el señor </w:t>
      </w:r>
      <w:r w:rsidRPr="00163460">
        <w:rPr>
          <w:rFonts w:ascii="Tahoma" w:eastAsia="Calibri" w:hAnsi="Tahoma" w:cs="Tahoma"/>
          <w:b/>
          <w:sz w:val="24"/>
          <w:szCs w:val="24"/>
        </w:rPr>
        <w:t xml:space="preserve"> JORGE OCTAVIO ARIZA GAITAN, </w:t>
      </w:r>
      <w:r w:rsidRPr="00163460">
        <w:rPr>
          <w:rFonts w:ascii="Tahoma" w:eastAsia="Calibri" w:hAnsi="Tahoma" w:cs="Tahoma"/>
          <w:sz w:val="24"/>
          <w:szCs w:val="24"/>
        </w:rPr>
        <w:t xml:space="preserve">identificada con la cédula de ciudadanía número 5.772.627 y </w:t>
      </w:r>
      <w:r w:rsidRPr="00163460">
        <w:rPr>
          <w:rFonts w:ascii="Tahoma" w:eastAsia="Calibri" w:hAnsi="Tahoma" w:cs="Tahoma"/>
          <w:b/>
          <w:sz w:val="24"/>
          <w:szCs w:val="24"/>
        </w:rPr>
        <w:t>MARLENY SALCEDO ECHEVERRY</w:t>
      </w:r>
      <w:r w:rsidRPr="00163460">
        <w:rPr>
          <w:rFonts w:ascii="Tahoma" w:eastAsia="Calibri" w:hAnsi="Tahoma" w:cs="Tahoma"/>
          <w:sz w:val="24"/>
          <w:szCs w:val="24"/>
        </w:rPr>
        <w:t xml:space="preserve">, identificada con la cédula de ciudadanía número 24.987.695 en calidad de </w:t>
      </w:r>
      <w:r w:rsidRPr="00163460">
        <w:rPr>
          <w:rFonts w:ascii="Tahoma" w:eastAsia="Calibri" w:hAnsi="Tahoma" w:cs="Tahoma"/>
          <w:b/>
          <w:sz w:val="24"/>
          <w:szCs w:val="24"/>
        </w:rPr>
        <w:t xml:space="preserve">PROPIETARIOS, </w:t>
      </w:r>
      <w:r w:rsidRPr="00163460">
        <w:rPr>
          <w:rFonts w:ascii="Tahoma" w:eastAsia="Calibri" w:hAnsi="Tahoma" w:cs="Tahoma"/>
          <w:sz w:val="24"/>
          <w:szCs w:val="24"/>
        </w:rPr>
        <w:t>quienes</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otorgan </w:t>
      </w:r>
      <w:r w:rsidRPr="00163460">
        <w:rPr>
          <w:rFonts w:ascii="Tahoma" w:eastAsia="Calibri" w:hAnsi="Tahoma" w:cs="Tahoma"/>
          <w:b/>
          <w:sz w:val="24"/>
          <w:szCs w:val="24"/>
        </w:rPr>
        <w:t>AUTORIZACION</w:t>
      </w:r>
      <w:r w:rsidRPr="00163460">
        <w:rPr>
          <w:rFonts w:ascii="Tahoma" w:eastAsia="Calibri" w:hAnsi="Tahoma" w:cs="Tahoma"/>
          <w:sz w:val="24"/>
          <w:szCs w:val="24"/>
        </w:rPr>
        <w:t xml:space="preserve"> al señor </w:t>
      </w:r>
      <w:r w:rsidRPr="00163460">
        <w:rPr>
          <w:rFonts w:ascii="Tahoma" w:eastAsia="Calibri" w:hAnsi="Tahoma" w:cs="Tahoma"/>
          <w:b/>
          <w:sz w:val="24"/>
          <w:szCs w:val="24"/>
        </w:rPr>
        <w:t>CARLOS ALBERTO ACEVEDO GALVIS</w:t>
      </w:r>
      <w:r w:rsidRPr="00163460">
        <w:rPr>
          <w:rFonts w:ascii="Tahoma" w:eastAsia="Calibri" w:hAnsi="Tahoma" w:cs="Tahoma"/>
          <w:sz w:val="24"/>
          <w:szCs w:val="24"/>
        </w:rPr>
        <w:t xml:space="preserve">, identificado con la cédula de ciudadanía número 15.906.532, para realiza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HAWAY,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280-123478 </w:t>
      </w:r>
      <w:r w:rsidRPr="00163460">
        <w:rPr>
          <w:rFonts w:ascii="Tahoma" w:eastAsia="Calibri" w:hAnsi="Tahoma" w:cs="Tahoma"/>
          <w:sz w:val="24"/>
          <w:szCs w:val="24"/>
        </w:rPr>
        <w:t xml:space="preserve">y la ficha catastral </w:t>
      </w:r>
      <w:r w:rsidRPr="00163460">
        <w:rPr>
          <w:rFonts w:ascii="Tahoma" w:eastAsia="Calibri" w:hAnsi="Tahoma" w:cs="Tahoma"/>
          <w:b/>
          <w:sz w:val="24"/>
          <w:szCs w:val="24"/>
        </w:rPr>
        <w:t>“63470000100060036000”,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LA ESPERANZA DEL MUNICIPO DE MONTENEGRO,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2532-21. </w:t>
      </w:r>
    </w:p>
    <w:p w14:paraId="0C8DE8D9" w14:textId="77777777" w:rsidR="00321564" w:rsidRPr="00163460" w:rsidRDefault="00321564" w:rsidP="00321564">
      <w:pPr>
        <w:spacing w:after="160" w:line="259" w:lineRule="auto"/>
        <w:contextualSpacing/>
        <w:jc w:val="both"/>
        <w:rPr>
          <w:rFonts w:ascii="Tahoma" w:eastAsia="Calibri" w:hAnsi="Tahoma" w:cs="Tahoma"/>
          <w:sz w:val="24"/>
          <w:szCs w:val="24"/>
        </w:rPr>
      </w:pPr>
    </w:p>
    <w:p w14:paraId="3B2A81F5" w14:textId="77777777" w:rsidR="00321564" w:rsidRPr="00163460" w:rsidRDefault="00321564" w:rsidP="00321564">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w:t>
      </w:r>
      <w:r w:rsidRPr="00163460">
        <w:rPr>
          <w:rFonts w:ascii="Tahoma" w:eastAsia="Calibri" w:hAnsi="Tahoma" w:cs="Tahoma"/>
          <w:i/>
          <w:sz w:val="24"/>
          <w:szCs w:val="24"/>
        </w:rPr>
        <w:lastRenderedPageBreak/>
        <w:t>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68C86586" w14:textId="77777777" w:rsidR="00321564" w:rsidRPr="00163460" w:rsidRDefault="00321564" w:rsidP="00321564">
      <w:pPr>
        <w:spacing w:after="160" w:line="259" w:lineRule="auto"/>
        <w:jc w:val="both"/>
        <w:rPr>
          <w:rFonts w:ascii="Tahoma" w:eastAsia="Calibri" w:hAnsi="Tahoma" w:cs="Tahoma"/>
          <w:b/>
          <w:sz w:val="24"/>
          <w:szCs w:val="24"/>
        </w:rPr>
      </w:pPr>
    </w:p>
    <w:p w14:paraId="6AEBB77E" w14:textId="77777777" w:rsidR="00321564" w:rsidRPr="00163460" w:rsidRDefault="00321564" w:rsidP="00321564">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6FEB599A"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r w:rsidRPr="00163460">
        <w:rPr>
          <w:rFonts w:ascii="Tahoma" w:eastAsia="Calibri" w:hAnsi="Tahoma" w:cs="Tahoma"/>
          <w:b/>
          <w:sz w:val="24"/>
          <w:szCs w:val="24"/>
        </w:rPr>
        <w:t>CRQ</w:t>
      </w:r>
      <w:r w:rsidRPr="00163460">
        <w:rPr>
          <w:rFonts w:ascii="Tahoma" w:eastAsia="Calibri" w:hAnsi="Tahoma" w:cs="Tahoma"/>
          <w:sz w:val="24"/>
          <w:szCs w:val="24"/>
        </w:rPr>
        <w:t xml:space="preserve">, por la Suma de </w:t>
      </w:r>
      <w:r w:rsidRPr="00163460">
        <w:rPr>
          <w:rFonts w:ascii="Tahoma" w:eastAsia="Calibri" w:hAnsi="Tahoma" w:cs="Tahoma"/>
          <w:b/>
          <w:sz w:val="24"/>
          <w:szCs w:val="24"/>
        </w:rPr>
        <w:t xml:space="preserve">TREINTA Y DOS MIL CUATRO CIENTOS PESOS M/CTE ($32.400), </w:t>
      </w:r>
      <w:r w:rsidRPr="00163460">
        <w:rPr>
          <w:rFonts w:ascii="Tahoma" w:eastAsia="Calibri" w:hAnsi="Tahoma" w:cs="Tahoma"/>
          <w:sz w:val="24"/>
          <w:szCs w:val="24"/>
        </w:rPr>
        <w:t xml:space="preserve">conforme a lo establecido en la </w:t>
      </w:r>
      <w:r w:rsidRPr="00163460">
        <w:rPr>
          <w:rFonts w:ascii="Tahoma" w:eastAsia="Calibri" w:hAnsi="Tahoma" w:cs="Tahoma"/>
          <w:b/>
          <w:sz w:val="24"/>
          <w:szCs w:val="24"/>
        </w:rPr>
        <w:t xml:space="preserve">Resolución No. </w:t>
      </w:r>
      <w:bookmarkStart w:id="0" w:name="_Hlk519066207"/>
      <w:r w:rsidRPr="00163460">
        <w:rPr>
          <w:rFonts w:ascii="Tahoma" w:eastAsia="Calibri" w:hAnsi="Tahoma" w:cs="Tahoma"/>
          <w:b/>
          <w:spacing w:val="-3"/>
          <w:sz w:val="24"/>
          <w:szCs w:val="24"/>
        </w:rPr>
        <w:t>257 del 05 de febrero de Dos mil Veintiuno (2.02</w:t>
      </w:r>
      <w:bookmarkEnd w:id="0"/>
      <w:r w:rsidRPr="00163460">
        <w:rPr>
          <w:rFonts w:ascii="Tahoma" w:eastAsia="Calibri" w:hAnsi="Tahoma" w:cs="Tahoma"/>
          <w:b/>
          <w:spacing w:val="-3"/>
          <w:sz w:val="24"/>
          <w:szCs w:val="24"/>
        </w:rPr>
        <w:t>1).</w:t>
      </w:r>
    </w:p>
    <w:p w14:paraId="32D95A76"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deberá cancelar en la tesorería de la Corporación Autónoma Regional del Quindío, de   conformidad   con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expedida por la Dirección General de esta Corporación, la suma de </w:t>
      </w:r>
      <w:r w:rsidRPr="00163460">
        <w:rPr>
          <w:rFonts w:ascii="Tahoma" w:eastAsia="Calibri" w:hAnsi="Tahoma" w:cs="Tahoma"/>
          <w:b/>
          <w:sz w:val="24"/>
          <w:szCs w:val="24"/>
        </w:rPr>
        <w:t>OCHENTA Y CINCO MIL NOVECIENTOS VEINTIUN PESOS M/</w:t>
      </w:r>
      <w:proofErr w:type="gramStart"/>
      <w:r w:rsidRPr="00163460">
        <w:rPr>
          <w:rFonts w:ascii="Tahoma" w:eastAsia="Calibri" w:hAnsi="Tahoma" w:cs="Tahoma"/>
          <w:b/>
          <w:sz w:val="24"/>
          <w:szCs w:val="24"/>
        </w:rPr>
        <w:t>CTE  (</w:t>
      </w:r>
      <w:proofErr w:type="gramEnd"/>
      <w:r w:rsidRPr="00163460">
        <w:rPr>
          <w:rFonts w:ascii="Tahoma" w:eastAsia="Calibri" w:hAnsi="Tahoma" w:cs="Tahoma"/>
          <w:b/>
          <w:sz w:val="24"/>
          <w:szCs w:val="24"/>
        </w:rPr>
        <w:t xml:space="preserve">$85.921), </w:t>
      </w:r>
      <w:r w:rsidRPr="00163460">
        <w:rPr>
          <w:rFonts w:ascii="Tahoma" w:eastAsia="Calibri" w:hAnsi="Tahoma" w:cs="Tahoma"/>
          <w:sz w:val="24"/>
          <w:szCs w:val="24"/>
        </w:rPr>
        <w:t xml:space="preserve">los cuales me permito especificar: </w:t>
      </w:r>
    </w:p>
    <w:p w14:paraId="577041E6" w14:textId="77777777" w:rsidR="00321564" w:rsidRPr="00163460" w:rsidRDefault="00321564" w:rsidP="00321564">
      <w:pPr>
        <w:tabs>
          <w:tab w:val="left" w:pos="5385"/>
        </w:tabs>
        <w:spacing w:after="160" w:line="259"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VALOR QUE SE DEBE CANCELAR</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303"/>
      </w:tblGrid>
      <w:tr w:rsidR="00321564" w:rsidRPr="00163460" w14:paraId="5508DC9A" w14:textId="77777777" w:rsidTr="00425CEF">
        <w:tc>
          <w:tcPr>
            <w:tcW w:w="3218" w:type="dxa"/>
            <w:shd w:val="clear" w:color="auto" w:fill="EEECE1"/>
          </w:tcPr>
          <w:p w14:paraId="089CF704"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Concepto</w:t>
            </w:r>
          </w:p>
        </w:tc>
        <w:tc>
          <w:tcPr>
            <w:tcW w:w="3303" w:type="dxa"/>
            <w:shd w:val="clear" w:color="auto" w:fill="EEECE1"/>
          </w:tcPr>
          <w:p w14:paraId="08BCFB7F"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Valor</w:t>
            </w:r>
          </w:p>
        </w:tc>
      </w:tr>
      <w:tr w:rsidR="00321564" w:rsidRPr="00163460" w14:paraId="494CE2C0" w14:textId="77777777" w:rsidTr="00425CEF">
        <w:tc>
          <w:tcPr>
            <w:tcW w:w="3218" w:type="dxa"/>
            <w:shd w:val="clear" w:color="auto" w:fill="EEECE1"/>
          </w:tcPr>
          <w:p w14:paraId="5003D2E4" w14:textId="77777777" w:rsidR="00321564" w:rsidRPr="00163460" w:rsidRDefault="00321564" w:rsidP="00321564">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Publicación del Auto de Inicio</w:t>
            </w:r>
          </w:p>
        </w:tc>
        <w:tc>
          <w:tcPr>
            <w:tcW w:w="3303" w:type="dxa"/>
            <w:shd w:val="clear" w:color="auto" w:fill="EEECE1"/>
          </w:tcPr>
          <w:p w14:paraId="3DBE5197" w14:textId="77777777" w:rsidR="00321564" w:rsidRPr="00163460" w:rsidRDefault="00321564" w:rsidP="00321564">
            <w:pPr>
              <w:spacing w:after="160" w:line="259" w:lineRule="auto"/>
              <w:jc w:val="right"/>
              <w:rPr>
                <w:rFonts w:ascii="Tahoma" w:eastAsia="Calibri" w:hAnsi="Tahoma" w:cs="Tahoma"/>
                <w:sz w:val="24"/>
                <w:szCs w:val="24"/>
              </w:rPr>
            </w:pPr>
            <w:r w:rsidRPr="00163460">
              <w:rPr>
                <w:rFonts w:ascii="Tahoma" w:eastAsia="Calibri" w:hAnsi="Tahoma" w:cs="Tahoma"/>
                <w:sz w:val="24"/>
                <w:szCs w:val="24"/>
              </w:rPr>
              <w:t>$32.400,00</w:t>
            </w:r>
          </w:p>
        </w:tc>
      </w:tr>
      <w:tr w:rsidR="00321564" w:rsidRPr="00163460" w14:paraId="4FBA24B2" w14:textId="77777777" w:rsidTr="00425CEF">
        <w:tc>
          <w:tcPr>
            <w:tcW w:w="3218" w:type="dxa"/>
            <w:shd w:val="clear" w:color="auto" w:fill="auto"/>
          </w:tcPr>
          <w:p w14:paraId="25A3B1E0" w14:textId="77777777" w:rsidR="00321564" w:rsidRPr="00163460" w:rsidRDefault="00321564" w:rsidP="00321564">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Servicio de evaluación</w:t>
            </w:r>
          </w:p>
        </w:tc>
        <w:tc>
          <w:tcPr>
            <w:tcW w:w="3303" w:type="dxa"/>
            <w:shd w:val="clear" w:color="auto" w:fill="auto"/>
          </w:tcPr>
          <w:p w14:paraId="13EB94DA" w14:textId="77777777" w:rsidR="00321564" w:rsidRPr="00163460" w:rsidRDefault="00321564" w:rsidP="00321564">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$85.921,00</w:t>
            </w:r>
          </w:p>
        </w:tc>
      </w:tr>
      <w:tr w:rsidR="00321564" w:rsidRPr="00163460" w14:paraId="4CB6BE6F" w14:textId="77777777" w:rsidTr="00425CEF">
        <w:tc>
          <w:tcPr>
            <w:tcW w:w="3218" w:type="dxa"/>
            <w:shd w:val="clear" w:color="auto" w:fill="EEECE1"/>
          </w:tcPr>
          <w:p w14:paraId="331E8EAA" w14:textId="77777777" w:rsidR="00321564" w:rsidRPr="00163460" w:rsidRDefault="00321564" w:rsidP="00321564">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 xml:space="preserve">Total </w:t>
            </w:r>
          </w:p>
        </w:tc>
        <w:tc>
          <w:tcPr>
            <w:tcW w:w="3303" w:type="dxa"/>
            <w:shd w:val="clear" w:color="auto" w:fill="EEECE1"/>
          </w:tcPr>
          <w:p w14:paraId="3653ECF8" w14:textId="77777777" w:rsidR="00321564" w:rsidRPr="00163460" w:rsidRDefault="00321564" w:rsidP="00321564">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 xml:space="preserve">                 $118.321,00</w:t>
            </w:r>
          </w:p>
        </w:tc>
      </w:tr>
    </w:tbl>
    <w:p w14:paraId="19B48816" w14:textId="77777777" w:rsidR="00321564" w:rsidRPr="00163460" w:rsidRDefault="00321564" w:rsidP="00321564">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Dicho valor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w:t>
      </w:r>
      <w:proofErr w:type="gramStart"/>
      <w:r w:rsidRPr="00163460">
        <w:rPr>
          <w:rFonts w:ascii="Tahoma" w:eastAsia="Calibri" w:hAnsi="Tahoma" w:cs="Tahoma"/>
          <w:i/>
          <w:sz w:val="24"/>
          <w:szCs w:val="24"/>
        </w:rPr>
        <w:t xml:space="preserve">ambientales,   </w:t>
      </w:r>
      <w:proofErr w:type="gramEnd"/>
      <w:r w:rsidRPr="00163460">
        <w:rPr>
          <w:rFonts w:ascii="Tahoma" w:eastAsia="Calibri" w:hAnsi="Tahoma" w:cs="Tahoma"/>
          <w:i/>
          <w:sz w:val="24"/>
          <w:szCs w:val="24"/>
        </w:rPr>
        <w:t xml:space="preserve">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3DD56CB7" w14:textId="77777777" w:rsidR="00321564" w:rsidRPr="00163460" w:rsidRDefault="00321564" w:rsidP="00321564">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b/>
          <w:sz w:val="24"/>
          <w:szCs w:val="24"/>
        </w:rPr>
        <w:t xml:space="preserve">PARÁGRAFO: </w:t>
      </w:r>
      <w:r w:rsidRPr="00163460">
        <w:rPr>
          <w:rFonts w:ascii="Tahoma" w:eastAsia="Calibri" w:hAnsi="Tahoma" w:cs="Tahoma"/>
          <w:sz w:val="24"/>
          <w:szCs w:val="24"/>
        </w:rPr>
        <w:t>Para efectos financieros, el domicilio registrado por el solicitante es CALLE 1 NORTE # 17-</w:t>
      </w:r>
      <w:proofErr w:type="gramStart"/>
      <w:r w:rsidRPr="00163460">
        <w:rPr>
          <w:rFonts w:ascii="Tahoma" w:eastAsia="Calibri" w:hAnsi="Tahoma" w:cs="Tahoma"/>
          <w:sz w:val="24"/>
          <w:szCs w:val="24"/>
        </w:rPr>
        <w:t>29  DE</w:t>
      </w:r>
      <w:proofErr w:type="gramEnd"/>
      <w:r w:rsidRPr="00163460">
        <w:rPr>
          <w:rFonts w:ascii="Tahoma" w:eastAsia="Calibri" w:hAnsi="Tahoma" w:cs="Tahoma"/>
          <w:sz w:val="24"/>
          <w:szCs w:val="24"/>
        </w:rPr>
        <w:t xml:space="preserve"> ARMENIA, QUINDÍO, y número de teléfono 316 360 0808, correo electrónico:  cacevedogalvis@gmail.com.</w:t>
      </w:r>
    </w:p>
    <w:p w14:paraId="3FB86F37"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218F5671"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lastRenderedPageBreak/>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PROPIETARIO Y/O SU APODERADO</w:t>
      </w:r>
      <w:r w:rsidRPr="00163460">
        <w:rPr>
          <w:rFonts w:ascii="Tahoma" w:eastAsia="Calibri" w:hAnsi="Tahoma" w:cs="Tahoma"/>
          <w:sz w:val="24"/>
          <w:szCs w:val="24"/>
        </w:rPr>
        <w:t>,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2F3EF24"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SEPTIMO:</w:t>
      </w:r>
      <w:r w:rsidRPr="00163460">
        <w:rPr>
          <w:rFonts w:ascii="Tahoma" w:eastAsia="Calibri" w:hAnsi="Tahoma" w:cs="Tahoma"/>
          <w:sz w:val="24"/>
          <w:szCs w:val="24"/>
        </w:rPr>
        <w:t xml:space="preserve"> De conformidad con lo establecido en el artículo 17 de la Ley 1755 de 2015, y en concordancia con el artículo 22 de la </w:t>
      </w:r>
      <w:r w:rsidRPr="00163460">
        <w:rPr>
          <w:rFonts w:ascii="Tahoma" w:eastAsia="Calibri" w:hAnsi="Tahoma" w:cs="Tahoma"/>
          <w:b/>
          <w:sz w:val="24"/>
          <w:szCs w:val="24"/>
        </w:rPr>
        <w:t>Resolución No.</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w:t>
      </w:r>
      <w:r w:rsidRPr="00163460">
        <w:rPr>
          <w:rFonts w:ascii="Tahoma" w:eastAsia="Calibri" w:hAnsi="Tahoma" w:cs="Tahoma"/>
          <w:sz w:val="24"/>
          <w:szCs w:val="24"/>
        </w:rPr>
        <w:t xml:space="preserve"> de la </w:t>
      </w:r>
      <w:r w:rsidRPr="00163460">
        <w:rPr>
          <w:rFonts w:ascii="Tahoma" w:eastAsia="Calibri" w:hAnsi="Tahoma" w:cs="Tahoma"/>
          <w:b/>
          <w:sz w:val="24"/>
          <w:szCs w:val="24"/>
        </w:rPr>
        <w:t>CORPORACION AUTONOMA REGIONAL DEL QUINDIO-CRQ,</w:t>
      </w:r>
      <w:r w:rsidRPr="00163460">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3329F37F" w14:textId="77777777" w:rsidR="00321564" w:rsidRPr="00163460" w:rsidRDefault="00321564" w:rsidP="00321564">
      <w:pPr>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OCTAVO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6B6F2A8C" w14:textId="77777777" w:rsidR="00321564" w:rsidRPr="00163460" w:rsidRDefault="00321564" w:rsidP="00321564">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NOVENO: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SRCA-AIF-067-10-03-21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MONTENEGRO,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22C02DC7" w14:textId="77777777" w:rsidR="00321564" w:rsidRPr="00163460" w:rsidRDefault="00321564" w:rsidP="00321564">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41A8FAF1" w14:textId="77777777" w:rsidR="00321564" w:rsidRPr="00163460" w:rsidRDefault="00321564" w:rsidP="00321564">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0AAFCC9E" w14:textId="77777777" w:rsidR="00321564" w:rsidRPr="00163460" w:rsidRDefault="00321564" w:rsidP="00321564">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5496D71"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CF849B0"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1C2FC346"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633C3AB9"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SRCA-AIF-068-10-03-2021</w:t>
      </w:r>
    </w:p>
    <w:p w14:paraId="18A5A93F" w14:textId="77777777" w:rsidR="00321564" w:rsidRPr="00163460" w:rsidRDefault="00321564" w:rsidP="00321564">
      <w:pPr>
        <w:spacing w:after="0" w:line="240" w:lineRule="auto"/>
        <w:jc w:val="center"/>
        <w:rPr>
          <w:rFonts w:ascii="Tahoma" w:eastAsia="Calibri" w:hAnsi="Tahoma" w:cs="Tahoma"/>
          <w:b/>
          <w:sz w:val="24"/>
          <w:szCs w:val="24"/>
        </w:rPr>
      </w:pPr>
    </w:p>
    <w:p w14:paraId="265A87CA"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7A18292B"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0BF06031" w14:textId="77777777" w:rsidR="00321564" w:rsidRPr="00163460" w:rsidRDefault="00321564" w:rsidP="00321564">
      <w:pPr>
        <w:spacing w:after="0" w:line="240" w:lineRule="auto"/>
        <w:jc w:val="center"/>
        <w:rPr>
          <w:rFonts w:ascii="Tahoma" w:eastAsia="Calibri" w:hAnsi="Tahoma" w:cs="Tahoma"/>
          <w:b/>
          <w:sz w:val="24"/>
          <w:szCs w:val="24"/>
        </w:rPr>
      </w:pPr>
    </w:p>
    <w:p w14:paraId="1FA6FE29"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 1 LA PRIMAVERA,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ARMENIA DEL MUNICIPO DE ARMENIA, QUINDÍO</w:t>
      </w:r>
    </w:p>
    <w:p w14:paraId="647133DF"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65DFEF11"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DIEZ (10) DE MARZO DEL AÑO DOS MIL VEINTIUNO (2021)</w:t>
      </w:r>
    </w:p>
    <w:p w14:paraId="334998FC"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297EC50E" w14:textId="77777777" w:rsidR="00321564" w:rsidRPr="00163460" w:rsidRDefault="00321564" w:rsidP="00321564">
      <w:pPr>
        <w:spacing w:after="160" w:line="259" w:lineRule="auto"/>
        <w:contextualSpacing/>
        <w:jc w:val="both"/>
        <w:rPr>
          <w:rFonts w:ascii="Tahoma" w:eastAsia="Calibri" w:hAnsi="Tahoma" w:cs="Tahoma"/>
          <w:sz w:val="24"/>
          <w:szCs w:val="24"/>
        </w:rPr>
      </w:pPr>
      <w:r w:rsidRPr="00163460">
        <w:rPr>
          <w:rFonts w:ascii="Tahoma" w:eastAsia="Calibri" w:hAnsi="Tahoma" w:cs="Tahoma"/>
          <w:b/>
          <w:sz w:val="24"/>
          <w:szCs w:val="24"/>
        </w:rPr>
        <w:lastRenderedPageBreak/>
        <w:t xml:space="preserve">PRIMERO: </w:t>
      </w:r>
      <w:r w:rsidRPr="00163460">
        <w:rPr>
          <w:rFonts w:ascii="Tahoma" w:eastAsia="Calibri" w:hAnsi="Tahoma" w:cs="Tahoma"/>
          <w:sz w:val="24"/>
          <w:szCs w:val="24"/>
        </w:rPr>
        <w:t xml:space="preserve">Dar inicio a la actuación administrativa de solicitud tendiente a obtener la autorización para la entresaca de aprovechamiento forestal Tipo I, presentada el día Cinco (05) de Marzo del año dos mil Veintiuno (2021),  </w:t>
      </w:r>
      <w:r w:rsidRPr="00163460">
        <w:rPr>
          <w:rFonts w:ascii="Tahoma" w:eastAsia="Calibri" w:hAnsi="Tahoma" w:cs="Tahoma"/>
          <w:b/>
          <w:sz w:val="24"/>
          <w:szCs w:val="24"/>
        </w:rPr>
        <w:t>LA SOCIEDAD  MASAGRO S.A.S</w:t>
      </w:r>
      <w:r w:rsidRPr="00163460">
        <w:rPr>
          <w:rFonts w:ascii="Tahoma" w:eastAsia="Calibri" w:hAnsi="Tahoma" w:cs="Tahoma"/>
          <w:sz w:val="24"/>
          <w:szCs w:val="24"/>
        </w:rPr>
        <w:t xml:space="preserve">, identificado con el NIT 9000317083, en calidad de </w:t>
      </w:r>
      <w:r w:rsidRPr="00163460">
        <w:rPr>
          <w:rFonts w:ascii="Tahoma" w:eastAsia="Calibri" w:hAnsi="Tahoma" w:cs="Tahoma"/>
          <w:b/>
          <w:sz w:val="24"/>
          <w:szCs w:val="24"/>
        </w:rPr>
        <w:t xml:space="preserve">PROPIETARIA, </w:t>
      </w:r>
      <w:r w:rsidRPr="00163460">
        <w:rPr>
          <w:rFonts w:ascii="Tahoma" w:eastAsia="Calibri" w:hAnsi="Tahoma" w:cs="Tahoma"/>
          <w:sz w:val="24"/>
          <w:szCs w:val="24"/>
        </w:rPr>
        <w:t>actuando a</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través de la señora </w:t>
      </w:r>
      <w:r w:rsidRPr="00163460">
        <w:rPr>
          <w:rFonts w:ascii="Tahoma" w:eastAsia="Calibri" w:hAnsi="Tahoma" w:cs="Tahoma"/>
          <w:b/>
          <w:sz w:val="24"/>
          <w:szCs w:val="24"/>
        </w:rPr>
        <w:t>MARIA CAMILA MARTINEZ MURIEL</w:t>
      </w:r>
      <w:r w:rsidRPr="00163460">
        <w:rPr>
          <w:rFonts w:ascii="Tahoma" w:eastAsia="Calibri" w:hAnsi="Tahoma" w:cs="Tahoma"/>
          <w:sz w:val="24"/>
          <w:szCs w:val="24"/>
        </w:rPr>
        <w:t xml:space="preserve">, identificada con la cédula de ciudadanía número  1.094.939.260,   para realiza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 1 LA PRIMAVERA,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280-198515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“0002000000004545000000000”,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ARMENIA DEL MUNICIPO DE ARMENIA,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2626-21. </w:t>
      </w:r>
    </w:p>
    <w:p w14:paraId="7F5A64D4" w14:textId="77777777" w:rsidR="00321564" w:rsidRPr="00163460" w:rsidRDefault="00321564" w:rsidP="00321564">
      <w:pPr>
        <w:spacing w:after="160" w:line="259" w:lineRule="auto"/>
        <w:contextualSpacing/>
        <w:jc w:val="both"/>
        <w:rPr>
          <w:rFonts w:ascii="Tahoma" w:eastAsia="Calibri" w:hAnsi="Tahoma" w:cs="Tahoma"/>
          <w:sz w:val="24"/>
          <w:szCs w:val="24"/>
        </w:rPr>
      </w:pPr>
    </w:p>
    <w:p w14:paraId="49DB0271" w14:textId="77777777" w:rsidR="00321564" w:rsidRPr="00163460" w:rsidRDefault="00321564" w:rsidP="00321564">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71F97267" w14:textId="77777777" w:rsidR="00321564" w:rsidRPr="00163460" w:rsidRDefault="00321564" w:rsidP="00321564">
      <w:pPr>
        <w:spacing w:after="160" w:line="259" w:lineRule="auto"/>
        <w:jc w:val="both"/>
        <w:rPr>
          <w:rFonts w:ascii="Tahoma" w:eastAsia="Calibri" w:hAnsi="Tahoma" w:cs="Tahoma"/>
          <w:b/>
          <w:sz w:val="24"/>
          <w:szCs w:val="24"/>
        </w:rPr>
      </w:pPr>
    </w:p>
    <w:p w14:paraId="09A6D2F5" w14:textId="77777777" w:rsidR="00321564" w:rsidRPr="00163460" w:rsidRDefault="00321564" w:rsidP="00321564">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5FF7A617"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r w:rsidRPr="00163460">
        <w:rPr>
          <w:rFonts w:ascii="Tahoma" w:eastAsia="Calibri" w:hAnsi="Tahoma" w:cs="Tahoma"/>
          <w:b/>
          <w:sz w:val="24"/>
          <w:szCs w:val="24"/>
        </w:rPr>
        <w:t>CRQ</w:t>
      </w:r>
      <w:r w:rsidRPr="00163460">
        <w:rPr>
          <w:rFonts w:ascii="Tahoma" w:eastAsia="Calibri" w:hAnsi="Tahoma" w:cs="Tahoma"/>
          <w:sz w:val="24"/>
          <w:szCs w:val="24"/>
        </w:rPr>
        <w:t xml:space="preserve">, por la Suma de </w:t>
      </w:r>
      <w:r w:rsidRPr="00163460">
        <w:rPr>
          <w:rFonts w:ascii="Tahoma" w:eastAsia="Calibri" w:hAnsi="Tahoma" w:cs="Tahoma"/>
          <w:b/>
          <w:sz w:val="24"/>
          <w:szCs w:val="24"/>
        </w:rPr>
        <w:t xml:space="preserve">TREINTA Y DOS MIL CUATRO CIENTOS PESOS M/CTE ($32.400), </w:t>
      </w:r>
      <w:r w:rsidRPr="00163460">
        <w:rPr>
          <w:rFonts w:ascii="Tahoma" w:eastAsia="Calibri" w:hAnsi="Tahoma" w:cs="Tahoma"/>
          <w:sz w:val="24"/>
          <w:szCs w:val="24"/>
        </w:rPr>
        <w:t xml:space="preserve">conforme a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257 del 05 de febrero de Dos mil Veintiuno (2.021).</w:t>
      </w:r>
    </w:p>
    <w:p w14:paraId="3AABBD30"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deberá cancelar en la tesorería de la Corporación Autónoma Regional del Quindío, de   conformidad   con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expedida por la Dirección General de esta Corporación, la suma de </w:t>
      </w:r>
      <w:r w:rsidRPr="00163460">
        <w:rPr>
          <w:rFonts w:ascii="Tahoma" w:eastAsia="Calibri" w:hAnsi="Tahoma" w:cs="Tahoma"/>
          <w:b/>
          <w:sz w:val="24"/>
          <w:szCs w:val="24"/>
        </w:rPr>
        <w:t>OCHENTA Y CINCO MIL NOVECIENTOS VEINTIUN PESOS M/</w:t>
      </w:r>
      <w:proofErr w:type="gramStart"/>
      <w:r w:rsidRPr="00163460">
        <w:rPr>
          <w:rFonts w:ascii="Tahoma" w:eastAsia="Calibri" w:hAnsi="Tahoma" w:cs="Tahoma"/>
          <w:b/>
          <w:sz w:val="24"/>
          <w:szCs w:val="24"/>
        </w:rPr>
        <w:t>CTE  (</w:t>
      </w:r>
      <w:proofErr w:type="gramEnd"/>
      <w:r w:rsidRPr="00163460">
        <w:rPr>
          <w:rFonts w:ascii="Tahoma" w:eastAsia="Calibri" w:hAnsi="Tahoma" w:cs="Tahoma"/>
          <w:b/>
          <w:sz w:val="24"/>
          <w:szCs w:val="24"/>
        </w:rPr>
        <w:t xml:space="preserve">$85.921), </w:t>
      </w:r>
      <w:r w:rsidRPr="00163460">
        <w:rPr>
          <w:rFonts w:ascii="Tahoma" w:eastAsia="Calibri" w:hAnsi="Tahoma" w:cs="Tahoma"/>
          <w:sz w:val="24"/>
          <w:szCs w:val="24"/>
        </w:rPr>
        <w:t xml:space="preserve">los cuales me permito especificar: </w:t>
      </w:r>
    </w:p>
    <w:p w14:paraId="6985A570" w14:textId="77777777" w:rsidR="00321564" w:rsidRPr="00163460" w:rsidRDefault="00321564" w:rsidP="00321564">
      <w:pPr>
        <w:tabs>
          <w:tab w:val="left" w:pos="5385"/>
        </w:tabs>
        <w:spacing w:after="160" w:line="259"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VALOR QUE SE DEBE CANCELAR</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303"/>
      </w:tblGrid>
      <w:tr w:rsidR="00321564" w:rsidRPr="00163460" w14:paraId="382030D7" w14:textId="77777777" w:rsidTr="00425CEF">
        <w:tc>
          <w:tcPr>
            <w:tcW w:w="3218" w:type="dxa"/>
            <w:shd w:val="clear" w:color="auto" w:fill="EEECE1"/>
          </w:tcPr>
          <w:p w14:paraId="4728B312"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Concepto</w:t>
            </w:r>
          </w:p>
        </w:tc>
        <w:tc>
          <w:tcPr>
            <w:tcW w:w="3303" w:type="dxa"/>
            <w:shd w:val="clear" w:color="auto" w:fill="EEECE1"/>
          </w:tcPr>
          <w:p w14:paraId="7F6A9D44"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Valor</w:t>
            </w:r>
          </w:p>
        </w:tc>
      </w:tr>
      <w:tr w:rsidR="00321564" w:rsidRPr="00163460" w14:paraId="03BE8862" w14:textId="77777777" w:rsidTr="00425CEF">
        <w:tc>
          <w:tcPr>
            <w:tcW w:w="3218" w:type="dxa"/>
            <w:shd w:val="clear" w:color="auto" w:fill="EEECE1"/>
          </w:tcPr>
          <w:p w14:paraId="45FE7AC0" w14:textId="77777777" w:rsidR="00321564" w:rsidRPr="00163460" w:rsidRDefault="00321564" w:rsidP="00321564">
            <w:pPr>
              <w:spacing w:after="160" w:line="259" w:lineRule="auto"/>
              <w:jc w:val="center"/>
              <w:rPr>
                <w:rFonts w:ascii="Tahoma" w:eastAsia="Calibri" w:hAnsi="Tahoma" w:cs="Tahoma"/>
                <w:sz w:val="24"/>
                <w:szCs w:val="24"/>
              </w:rPr>
            </w:pPr>
            <w:r w:rsidRPr="00163460">
              <w:rPr>
                <w:rFonts w:ascii="Tahoma" w:eastAsia="Calibri" w:hAnsi="Tahoma" w:cs="Tahoma"/>
                <w:sz w:val="24"/>
                <w:szCs w:val="24"/>
              </w:rPr>
              <w:lastRenderedPageBreak/>
              <w:t>Publicación del Auto de Inicio</w:t>
            </w:r>
          </w:p>
        </w:tc>
        <w:tc>
          <w:tcPr>
            <w:tcW w:w="3303" w:type="dxa"/>
            <w:shd w:val="clear" w:color="auto" w:fill="EEECE1"/>
          </w:tcPr>
          <w:p w14:paraId="4EB7FF00" w14:textId="77777777" w:rsidR="00321564" w:rsidRPr="00163460" w:rsidRDefault="00321564" w:rsidP="00321564">
            <w:pPr>
              <w:spacing w:after="160" w:line="259" w:lineRule="auto"/>
              <w:jc w:val="right"/>
              <w:rPr>
                <w:rFonts w:ascii="Tahoma" w:eastAsia="Calibri" w:hAnsi="Tahoma" w:cs="Tahoma"/>
                <w:sz w:val="24"/>
                <w:szCs w:val="24"/>
              </w:rPr>
            </w:pPr>
            <w:r w:rsidRPr="00163460">
              <w:rPr>
                <w:rFonts w:ascii="Tahoma" w:eastAsia="Calibri" w:hAnsi="Tahoma" w:cs="Tahoma"/>
                <w:sz w:val="24"/>
                <w:szCs w:val="24"/>
              </w:rPr>
              <w:t>$32.400,00</w:t>
            </w:r>
          </w:p>
        </w:tc>
      </w:tr>
      <w:tr w:rsidR="00321564" w:rsidRPr="00163460" w14:paraId="2F8AE307" w14:textId="77777777" w:rsidTr="00425CEF">
        <w:tc>
          <w:tcPr>
            <w:tcW w:w="3218" w:type="dxa"/>
            <w:shd w:val="clear" w:color="auto" w:fill="auto"/>
          </w:tcPr>
          <w:p w14:paraId="3F82C1DD" w14:textId="77777777" w:rsidR="00321564" w:rsidRPr="00163460" w:rsidRDefault="00321564" w:rsidP="00321564">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Servicio de evaluación</w:t>
            </w:r>
          </w:p>
        </w:tc>
        <w:tc>
          <w:tcPr>
            <w:tcW w:w="3303" w:type="dxa"/>
            <w:shd w:val="clear" w:color="auto" w:fill="auto"/>
          </w:tcPr>
          <w:p w14:paraId="1653FFD9" w14:textId="77777777" w:rsidR="00321564" w:rsidRPr="00163460" w:rsidRDefault="00321564" w:rsidP="00321564">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$85.921,00</w:t>
            </w:r>
          </w:p>
        </w:tc>
      </w:tr>
      <w:tr w:rsidR="00321564" w:rsidRPr="00163460" w14:paraId="090A8108" w14:textId="77777777" w:rsidTr="00425CEF">
        <w:tc>
          <w:tcPr>
            <w:tcW w:w="3218" w:type="dxa"/>
            <w:shd w:val="clear" w:color="auto" w:fill="EEECE1"/>
          </w:tcPr>
          <w:p w14:paraId="7E344A0C" w14:textId="77777777" w:rsidR="00321564" w:rsidRPr="00163460" w:rsidRDefault="00321564" w:rsidP="00321564">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 xml:space="preserve">Total </w:t>
            </w:r>
          </w:p>
        </w:tc>
        <w:tc>
          <w:tcPr>
            <w:tcW w:w="3303" w:type="dxa"/>
            <w:shd w:val="clear" w:color="auto" w:fill="EEECE1"/>
          </w:tcPr>
          <w:p w14:paraId="3709ABA4" w14:textId="77777777" w:rsidR="00321564" w:rsidRPr="00163460" w:rsidRDefault="00321564" w:rsidP="00321564">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 xml:space="preserve">                 $118.321,00</w:t>
            </w:r>
          </w:p>
        </w:tc>
      </w:tr>
    </w:tbl>
    <w:p w14:paraId="7304CA33"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p>
    <w:p w14:paraId="19CDEC82" w14:textId="77777777" w:rsidR="00321564" w:rsidRPr="00163460" w:rsidRDefault="00321564" w:rsidP="00321564">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Dicho valor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w:t>
      </w:r>
      <w:proofErr w:type="gramStart"/>
      <w:r w:rsidRPr="00163460">
        <w:rPr>
          <w:rFonts w:ascii="Tahoma" w:eastAsia="Calibri" w:hAnsi="Tahoma" w:cs="Tahoma"/>
          <w:i/>
          <w:sz w:val="24"/>
          <w:szCs w:val="24"/>
        </w:rPr>
        <w:t xml:space="preserve">ambientales,   </w:t>
      </w:r>
      <w:proofErr w:type="gramEnd"/>
      <w:r w:rsidRPr="00163460">
        <w:rPr>
          <w:rFonts w:ascii="Tahoma" w:eastAsia="Calibri" w:hAnsi="Tahoma" w:cs="Tahoma"/>
          <w:i/>
          <w:sz w:val="24"/>
          <w:szCs w:val="24"/>
        </w:rPr>
        <w:t xml:space="preserve">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0BF6F2F3" w14:textId="77777777" w:rsidR="00321564" w:rsidRPr="00163460" w:rsidRDefault="00321564" w:rsidP="00321564">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b/>
          <w:sz w:val="24"/>
          <w:szCs w:val="24"/>
        </w:rPr>
        <w:t xml:space="preserve">PARÁGRAFO: </w:t>
      </w:r>
      <w:r w:rsidRPr="00163460">
        <w:rPr>
          <w:rFonts w:ascii="Tahoma" w:eastAsia="Calibri" w:hAnsi="Tahoma" w:cs="Tahoma"/>
          <w:sz w:val="24"/>
          <w:szCs w:val="24"/>
        </w:rPr>
        <w:t xml:space="preserve">Para efectos financieros, el domicilio registrado por el solicitante es PARQUE DE LA VILLA, BLOQUE 4, APARTAMENTO </w:t>
      </w:r>
      <w:proofErr w:type="gramStart"/>
      <w:r w:rsidRPr="00163460">
        <w:rPr>
          <w:rFonts w:ascii="Tahoma" w:eastAsia="Calibri" w:hAnsi="Tahoma" w:cs="Tahoma"/>
          <w:sz w:val="24"/>
          <w:szCs w:val="24"/>
        </w:rPr>
        <w:t>102  DE</w:t>
      </w:r>
      <w:proofErr w:type="gramEnd"/>
      <w:r w:rsidRPr="00163460">
        <w:rPr>
          <w:rFonts w:ascii="Tahoma" w:eastAsia="Calibri" w:hAnsi="Tahoma" w:cs="Tahoma"/>
          <w:sz w:val="24"/>
          <w:szCs w:val="24"/>
        </w:rPr>
        <w:t xml:space="preserve"> ARMENIA, QUINDÍO, y número de teléfono 312 228 2015/ 300 675 7421,  correo electrónico:  Leonardo-torres7@hotmail.com</w:t>
      </w:r>
    </w:p>
    <w:p w14:paraId="1BD2FED7"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0887382E"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 </w:t>
      </w:r>
      <w:proofErr w:type="gramStart"/>
      <w:r w:rsidRPr="00163460">
        <w:rPr>
          <w:rFonts w:ascii="Tahoma" w:eastAsia="Calibri" w:hAnsi="Tahoma" w:cs="Tahoma"/>
          <w:sz w:val="24"/>
          <w:szCs w:val="24"/>
        </w:rPr>
        <w:t xml:space="preserve">los  </w:t>
      </w:r>
      <w:r w:rsidRPr="00163460">
        <w:rPr>
          <w:rFonts w:ascii="Tahoma" w:eastAsia="Calibri" w:hAnsi="Tahoma" w:cs="Tahoma"/>
          <w:b/>
          <w:sz w:val="24"/>
          <w:szCs w:val="24"/>
        </w:rPr>
        <w:t>PROPIETARIOS</w:t>
      </w:r>
      <w:proofErr w:type="gramEnd"/>
      <w:r w:rsidRPr="00163460">
        <w:rPr>
          <w:rFonts w:ascii="Tahoma" w:eastAsia="Calibri" w:hAnsi="Tahoma" w:cs="Tahoma"/>
          <w:b/>
          <w:sz w:val="24"/>
          <w:szCs w:val="24"/>
        </w:rPr>
        <w:t xml:space="preserve"> Y/O SU REPRESENTANTE LEGAL</w:t>
      </w:r>
      <w:r w:rsidRPr="00163460">
        <w:rPr>
          <w:rFonts w:ascii="Tahoma" w:eastAsia="Calibri" w:hAnsi="Tahoma" w:cs="Tahoma"/>
          <w:sz w:val="24"/>
          <w:szCs w:val="24"/>
        </w:rPr>
        <w:t>,</w:t>
      </w:r>
      <w:r w:rsidRPr="00163460">
        <w:rPr>
          <w:rFonts w:ascii="Tahoma" w:eastAsia="Calibri" w:hAnsi="Tahoma" w:cs="Tahoma"/>
          <w:b/>
          <w:sz w:val="24"/>
          <w:szCs w:val="24"/>
        </w:rPr>
        <w:t>Y/O QUIEN HAGA SUS VECES,</w:t>
      </w:r>
      <w:r w:rsidRPr="00163460">
        <w:rPr>
          <w:rFonts w:ascii="Tahoma" w:eastAsia="Calibri" w:hAnsi="Tahoma" w:cs="Tahoma"/>
          <w:sz w:val="24"/>
          <w:szCs w:val="24"/>
        </w:rPr>
        <w:t xml:space="preserve">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682E76C"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SEPTIMO:</w:t>
      </w:r>
      <w:r w:rsidRPr="00163460">
        <w:rPr>
          <w:rFonts w:ascii="Tahoma" w:eastAsia="Calibri" w:hAnsi="Tahoma" w:cs="Tahoma"/>
          <w:sz w:val="24"/>
          <w:szCs w:val="24"/>
        </w:rPr>
        <w:t xml:space="preserve"> De conformidad con lo establecido en el artículo 17 de la Ley 1755 de 2015, y en concordancia con el artículo 22 de la </w:t>
      </w:r>
      <w:r w:rsidRPr="00163460">
        <w:rPr>
          <w:rFonts w:ascii="Tahoma" w:eastAsia="Calibri" w:hAnsi="Tahoma" w:cs="Tahoma"/>
          <w:b/>
          <w:sz w:val="24"/>
          <w:szCs w:val="24"/>
        </w:rPr>
        <w:t>Resolución No.</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w:t>
      </w:r>
      <w:r w:rsidRPr="00163460">
        <w:rPr>
          <w:rFonts w:ascii="Tahoma" w:eastAsia="Calibri" w:hAnsi="Tahoma" w:cs="Tahoma"/>
          <w:sz w:val="24"/>
          <w:szCs w:val="24"/>
        </w:rPr>
        <w:t xml:space="preserve"> de la </w:t>
      </w:r>
      <w:r w:rsidRPr="00163460">
        <w:rPr>
          <w:rFonts w:ascii="Tahoma" w:eastAsia="Calibri" w:hAnsi="Tahoma" w:cs="Tahoma"/>
          <w:b/>
          <w:sz w:val="24"/>
          <w:szCs w:val="24"/>
        </w:rPr>
        <w:t>CORPORACION AUTONOMA REGIONAL DEL QUINDIO-CRQ,</w:t>
      </w:r>
      <w:r w:rsidRPr="00163460">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26F4E23E" w14:textId="77777777" w:rsidR="00321564" w:rsidRPr="00163460" w:rsidRDefault="00321564" w:rsidP="00321564">
      <w:pPr>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OCTAVO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1B982D5B" w14:textId="77777777" w:rsidR="00321564" w:rsidRPr="00163460" w:rsidRDefault="00321564" w:rsidP="00321564">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NOVENO: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SRCA-AIF-068-10-03-21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lastRenderedPageBreak/>
        <w:t>ARMENIA,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3810C4D1" w14:textId="77777777" w:rsidR="00321564" w:rsidRPr="00163460" w:rsidRDefault="00321564" w:rsidP="00321564">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765B47B6" w14:textId="77777777" w:rsidR="00321564" w:rsidRPr="00163460" w:rsidRDefault="00321564" w:rsidP="00321564">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26DAFD64"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A37AAF0"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04A58937"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2D4A909A"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SRCA-AIF-069-10-03-2021</w:t>
      </w:r>
    </w:p>
    <w:p w14:paraId="209A41E8" w14:textId="77777777" w:rsidR="00321564" w:rsidRPr="00163460" w:rsidRDefault="00321564" w:rsidP="00321564">
      <w:pPr>
        <w:spacing w:after="0" w:line="240" w:lineRule="auto"/>
        <w:jc w:val="center"/>
        <w:rPr>
          <w:rFonts w:ascii="Tahoma" w:eastAsia="Calibri" w:hAnsi="Tahoma" w:cs="Tahoma"/>
          <w:b/>
          <w:sz w:val="24"/>
          <w:szCs w:val="24"/>
        </w:rPr>
      </w:pPr>
    </w:p>
    <w:p w14:paraId="58DF3294"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05A434AE"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0785B3AF" w14:textId="77777777" w:rsidR="00321564" w:rsidRPr="00163460" w:rsidRDefault="00321564" w:rsidP="00321564">
      <w:pPr>
        <w:spacing w:after="0" w:line="240" w:lineRule="auto"/>
        <w:jc w:val="center"/>
        <w:rPr>
          <w:rFonts w:ascii="Tahoma" w:eastAsia="Calibri" w:hAnsi="Tahoma" w:cs="Tahoma"/>
          <w:b/>
          <w:sz w:val="24"/>
          <w:szCs w:val="24"/>
        </w:rPr>
      </w:pPr>
    </w:p>
    <w:p w14:paraId="2F4AE417"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TERRENO LA BOHEMIA,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BOHEMIA DEL MUNICIPO DE CALARCA, QUINDÍO</w:t>
      </w:r>
    </w:p>
    <w:p w14:paraId="671D23F0"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63F8A95E"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DIEZ (10) DE MARZO DEL AÑO DOS MIL VEINTIUNO (2021)</w:t>
      </w:r>
    </w:p>
    <w:p w14:paraId="326C14E2"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7769E7DB" w14:textId="77777777" w:rsidR="00321564" w:rsidRPr="00163460" w:rsidRDefault="00321564" w:rsidP="00321564">
      <w:pPr>
        <w:spacing w:after="160" w:line="259" w:lineRule="auto"/>
        <w:contextualSpacing/>
        <w:jc w:val="both"/>
        <w:rPr>
          <w:rFonts w:ascii="Tahoma" w:eastAsia="Calibri" w:hAnsi="Tahoma" w:cs="Tahoma"/>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tendiente a obtener la autorización para la entresaca de aprovechamiento forestal Tipo I, presentada el día Ocho (08) de Marzo del año dos mil Veintiuno (2021), por el señor </w:t>
      </w:r>
      <w:r w:rsidRPr="00163460">
        <w:rPr>
          <w:rFonts w:ascii="Tahoma" w:eastAsia="Calibri" w:hAnsi="Tahoma" w:cs="Tahoma"/>
          <w:b/>
          <w:sz w:val="24"/>
          <w:szCs w:val="24"/>
        </w:rPr>
        <w:t xml:space="preserve">AURELIO ESCOBAR VELASQUEZ, </w:t>
      </w:r>
      <w:r w:rsidRPr="00163460">
        <w:rPr>
          <w:rFonts w:ascii="Tahoma" w:eastAsia="Calibri" w:hAnsi="Tahoma" w:cs="Tahoma"/>
          <w:sz w:val="24"/>
          <w:szCs w:val="24"/>
        </w:rPr>
        <w:t xml:space="preserve">identificado con la cédula de ciudadanía número  4.325.376,  y </w:t>
      </w:r>
      <w:r w:rsidRPr="00163460">
        <w:rPr>
          <w:rFonts w:ascii="Tahoma" w:eastAsia="Calibri" w:hAnsi="Tahoma" w:cs="Tahoma"/>
          <w:b/>
          <w:sz w:val="24"/>
          <w:szCs w:val="24"/>
        </w:rPr>
        <w:t>CLARA BOTERO DE ESCOBAR</w:t>
      </w:r>
      <w:r w:rsidRPr="00163460">
        <w:rPr>
          <w:rFonts w:ascii="Tahoma" w:eastAsia="Calibri" w:hAnsi="Tahoma" w:cs="Tahoma"/>
          <w:sz w:val="24"/>
          <w:szCs w:val="24"/>
        </w:rPr>
        <w:t xml:space="preserve">, identificada con la cédula de ciudadanía número 24.475.929 en calidad de </w:t>
      </w:r>
      <w:r w:rsidRPr="00163460">
        <w:rPr>
          <w:rFonts w:ascii="Tahoma" w:eastAsia="Calibri" w:hAnsi="Tahoma" w:cs="Tahoma"/>
          <w:b/>
          <w:sz w:val="24"/>
          <w:szCs w:val="24"/>
        </w:rPr>
        <w:t xml:space="preserve">PROPIETARIOS, </w:t>
      </w:r>
      <w:r w:rsidRPr="00163460">
        <w:rPr>
          <w:rFonts w:ascii="Tahoma" w:eastAsia="Calibri" w:hAnsi="Tahoma" w:cs="Tahoma"/>
          <w:sz w:val="24"/>
          <w:szCs w:val="24"/>
        </w:rPr>
        <w:t xml:space="preserve">otorga </w:t>
      </w:r>
      <w:r w:rsidRPr="00163460">
        <w:rPr>
          <w:rFonts w:ascii="Tahoma" w:eastAsia="Calibri" w:hAnsi="Tahoma" w:cs="Tahoma"/>
          <w:b/>
          <w:sz w:val="24"/>
          <w:szCs w:val="24"/>
        </w:rPr>
        <w:t>PODER</w:t>
      </w:r>
      <w:r w:rsidRPr="00163460">
        <w:rPr>
          <w:rFonts w:ascii="Tahoma" w:eastAsia="Calibri" w:hAnsi="Tahoma" w:cs="Tahoma"/>
          <w:sz w:val="24"/>
          <w:szCs w:val="24"/>
        </w:rPr>
        <w:t xml:space="preserve"> al señor </w:t>
      </w:r>
      <w:r w:rsidRPr="00163460">
        <w:rPr>
          <w:rFonts w:ascii="Tahoma" w:eastAsia="Calibri" w:hAnsi="Tahoma" w:cs="Tahoma"/>
          <w:b/>
          <w:sz w:val="24"/>
          <w:szCs w:val="24"/>
        </w:rPr>
        <w:t>JUAN CARLOS ESCOBAR BOTERO</w:t>
      </w:r>
      <w:r w:rsidRPr="00163460">
        <w:rPr>
          <w:rFonts w:ascii="Tahoma" w:eastAsia="Calibri" w:hAnsi="Tahoma" w:cs="Tahoma"/>
          <w:sz w:val="24"/>
          <w:szCs w:val="24"/>
        </w:rPr>
        <w:t xml:space="preserve">, identificado con la cédula de ciudadanía número 89.000.640, para realiza aprovechamiento forestal de árboles aislados, los cuales se encuentran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TERRENO LA BOHEMIA,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282-24657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“SIN INFORMACION”,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BOHEMIA DEL MUNICIPO DE CALARCA,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2672-21. </w:t>
      </w:r>
    </w:p>
    <w:p w14:paraId="34F0C0E2" w14:textId="77777777" w:rsidR="00321564" w:rsidRPr="00163460" w:rsidRDefault="00321564" w:rsidP="00321564">
      <w:pPr>
        <w:spacing w:after="160" w:line="259" w:lineRule="auto"/>
        <w:contextualSpacing/>
        <w:jc w:val="both"/>
        <w:rPr>
          <w:rFonts w:ascii="Tahoma" w:eastAsia="Calibri" w:hAnsi="Tahoma" w:cs="Tahoma"/>
          <w:sz w:val="24"/>
          <w:szCs w:val="24"/>
        </w:rPr>
      </w:pPr>
    </w:p>
    <w:p w14:paraId="13246F8D" w14:textId="77777777" w:rsidR="00321564" w:rsidRPr="00163460" w:rsidRDefault="00321564" w:rsidP="00321564">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w:t>
      </w:r>
      <w:r w:rsidRPr="00163460">
        <w:rPr>
          <w:rFonts w:ascii="Tahoma" w:eastAsia="Calibri" w:hAnsi="Tahoma" w:cs="Tahoma"/>
          <w:i/>
          <w:sz w:val="24"/>
          <w:szCs w:val="24"/>
        </w:rPr>
        <w:lastRenderedPageBreak/>
        <w:t>sólo   se   identifican y reflejan cuando se realiza el recorrido en campo y de las posibles situaciones que se encuentren dependerá la viabilidad del respectivo permiso.</w:t>
      </w:r>
    </w:p>
    <w:p w14:paraId="77D838B4" w14:textId="77777777" w:rsidR="00321564" w:rsidRPr="00163460" w:rsidRDefault="00321564" w:rsidP="00321564">
      <w:pPr>
        <w:spacing w:after="160" w:line="259" w:lineRule="auto"/>
        <w:jc w:val="both"/>
        <w:rPr>
          <w:rFonts w:ascii="Tahoma" w:eastAsia="Calibri" w:hAnsi="Tahoma" w:cs="Tahoma"/>
          <w:b/>
          <w:sz w:val="24"/>
          <w:szCs w:val="24"/>
        </w:rPr>
      </w:pPr>
    </w:p>
    <w:p w14:paraId="3D045258" w14:textId="77777777" w:rsidR="00321564" w:rsidRPr="00163460" w:rsidRDefault="00321564" w:rsidP="00321564">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69D7C4AC" w14:textId="77777777" w:rsidR="00321564" w:rsidRPr="00163460" w:rsidRDefault="00321564" w:rsidP="00321564">
      <w:pPr>
        <w:tabs>
          <w:tab w:val="left" w:pos="5385"/>
        </w:tabs>
        <w:spacing w:after="160" w:line="259" w:lineRule="auto"/>
        <w:jc w:val="both"/>
        <w:rPr>
          <w:rFonts w:ascii="Tahoma" w:eastAsia="Calibri" w:hAnsi="Tahoma" w:cs="Tahoma"/>
          <w:b/>
          <w:spacing w:val="-3"/>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r w:rsidRPr="00163460">
        <w:rPr>
          <w:rFonts w:ascii="Tahoma" w:eastAsia="Calibri" w:hAnsi="Tahoma" w:cs="Tahoma"/>
          <w:b/>
          <w:sz w:val="24"/>
          <w:szCs w:val="24"/>
        </w:rPr>
        <w:t>CRQ</w:t>
      </w:r>
      <w:r w:rsidRPr="00163460">
        <w:rPr>
          <w:rFonts w:ascii="Tahoma" w:eastAsia="Calibri" w:hAnsi="Tahoma" w:cs="Tahoma"/>
          <w:sz w:val="24"/>
          <w:szCs w:val="24"/>
        </w:rPr>
        <w:t xml:space="preserve">, por la Suma de </w:t>
      </w:r>
      <w:r w:rsidRPr="00163460">
        <w:rPr>
          <w:rFonts w:ascii="Tahoma" w:eastAsia="Calibri" w:hAnsi="Tahoma" w:cs="Tahoma"/>
          <w:b/>
          <w:sz w:val="24"/>
          <w:szCs w:val="24"/>
        </w:rPr>
        <w:t xml:space="preserve">TREINTA Y DOS MIL CUATRO CIENTOS PESOS M/CTE ($32.400), </w:t>
      </w:r>
      <w:r w:rsidRPr="00163460">
        <w:rPr>
          <w:rFonts w:ascii="Tahoma" w:eastAsia="Calibri" w:hAnsi="Tahoma" w:cs="Tahoma"/>
          <w:sz w:val="24"/>
          <w:szCs w:val="24"/>
        </w:rPr>
        <w:t xml:space="preserve">conforme a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 xml:space="preserve">257 del 05 de febrero de Dos mil Veintiuno (2.021).  </w:t>
      </w:r>
    </w:p>
    <w:p w14:paraId="15A0D7FF" w14:textId="77777777" w:rsidR="00321564" w:rsidRPr="00163460" w:rsidRDefault="00321564" w:rsidP="00321564">
      <w:pPr>
        <w:tabs>
          <w:tab w:val="left" w:pos="5385"/>
        </w:tabs>
        <w:spacing w:after="160" w:line="259" w:lineRule="auto"/>
        <w:jc w:val="both"/>
        <w:rPr>
          <w:rFonts w:ascii="Tahoma" w:eastAsia="Calibri" w:hAnsi="Tahoma" w:cs="Tahoma"/>
          <w:b/>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canceló en la tesorería de la Corporación Autónoma Regional del Quindío, de   conformidad   con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expedida por la Dirección General de esta Corporación, la suma de </w:t>
      </w:r>
      <w:r w:rsidRPr="00163460">
        <w:rPr>
          <w:rFonts w:ascii="Tahoma" w:eastAsia="Calibri" w:hAnsi="Tahoma" w:cs="Tahoma"/>
          <w:b/>
          <w:sz w:val="24"/>
          <w:szCs w:val="24"/>
        </w:rPr>
        <w:t>SETENTA Y CUATRO MIL QUINIENTOS VEINTISIETE PESOS M/</w:t>
      </w:r>
      <w:proofErr w:type="gramStart"/>
      <w:r w:rsidRPr="00163460">
        <w:rPr>
          <w:rFonts w:ascii="Tahoma" w:eastAsia="Calibri" w:hAnsi="Tahoma" w:cs="Tahoma"/>
          <w:b/>
          <w:sz w:val="24"/>
          <w:szCs w:val="24"/>
        </w:rPr>
        <w:t>CTE  (</w:t>
      </w:r>
      <w:proofErr w:type="gramEnd"/>
      <w:r w:rsidRPr="00163460">
        <w:rPr>
          <w:rFonts w:ascii="Tahoma" w:eastAsia="Calibri" w:hAnsi="Tahoma" w:cs="Tahoma"/>
          <w:b/>
          <w:sz w:val="24"/>
          <w:szCs w:val="24"/>
        </w:rPr>
        <w:t>$74.527).</w:t>
      </w:r>
    </w:p>
    <w:p w14:paraId="568B1F7C"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LOS VALORES MENCIONADOS FUERON CANCELADOS, RECIBO DE CAJA 1257 DEL 08/03/2021, ASI MISMO SE HACE LA CLARIDAD QUE EL PAGO INCLUYE LO CORRESPONDIENTE A LOS QUE SE GENEREN EN LA RESOLUCION QUE TOMA LA DECISIÓN DE FONDO, </w:t>
      </w:r>
      <w:r w:rsidRPr="00163460">
        <w:rPr>
          <w:rFonts w:ascii="Tahoma" w:eastAsia="Calibri" w:hAnsi="Tahoma" w:cs="Tahoma"/>
          <w:sz w:val="24"/>
          <w:szCs w:val="24"/>
        </w:rPr>
        <w:t>el recibo hace parte integral del expediente</w:t>
      </w:r>
      <w:r w:rsidRPr="00163460">
        <w:rPr>
          <w:rFonts w:ascii="Tahoma" w:eastAsia="Calibri" w:hAnsi="Tahoma" w:cs="Tahoma"/>
          <w:b/>
          <w:sz w:val="24"/>
          <w:szCs w:val="24"/>
        </w:rPr>
        <w:t>, a</w:t>
      </w:r>
      <w:r w:rsidRPr="00163460">
        <w:rPr>
          <w:rFonts w:ascii="Tahoma" w:eastAsia="Calibri" w:hAnsi="Tahoma" w:cs="Tahoma"/>
          <w:sz w:val="24"/>
          <w:szCs w:val="24"/>
        </w:rPr>
        <w:t xml:space="preserve"> continuación,</w:t>
      </w:r>
      <w:r w:rsidRPr="00163460">
        <w:rPr>
          <w:rFonts w:ascii="Tahoma" w:eastAsia="Calibri" w:hAnsi="Tahoma" w:cs="Tahoma"/>
          <w:b/>
          <w:sz w:val="24"/>
          <w:szCs w:val="24"/>
        </w:rPr>
        <w:t xml:space="preserve"> me</w:t>
      </w:r>
      <w:r w:rsidRPr="00163460">
        <w:rPr>
          <w:rFonts w:ascii="Tahoma" w:eastAsia="Calibri" w:hAnsi="Tahoma" w:cs="Tahoma"/>
          <w:sz w:val="24"/>
          <w:szCs w:val="24"/>
        </w:rPr>
        <w:t xml:space="preserve"> permito especificar los valores cancelados: </w:t>
      </w:r>
    </w:p>
    <w:p w14:paraId="3243CDAF" w14:textId="77777777" w:rsidR="00321564" w:rsidRPr="00163460" w:rsidRDefault="00321564" w:rsidP="00321564">
      <w:pPr>
        <w:spacing w:after="0" w:line="240"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VALORES CANCELADOS</w:t>
      </w:r>
    </w:p>
    <w:p w14:paraId="6E369327" w14:textId="77777777" w:rsidR="00321564" w:rsidRPr="00163460" w:rsidRDefault="00321564" w:rsidP="00321564">
      <w:pPr>
        <w:spacing w:after="0" w:line="240"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FACTURA 1257 DEL 08 DE MARZO DE 2021</w:t>
      </w:r>
    </w:p>
    <w:p w14:paraId="3EB8448A" w14:textId="77777777" w:rsidR="00321564" w:rsidRPr="00163460" w:rsidRDefault="00321564" w:rsidP="00321564">
      <w:pPr>
        <w:spacing w:after="0" w:line="240" w:lineRule="auto"/>
        <w:jc w:val="center"/>
        <w:rPr>
          <w:rFonts w:ascii="Tahoma" w:eastAsia="Calibri" w:hAnsi="Tahoma" w:cs="Tahoma"/>
          <w:b/>
          <w:sz w:val="24"/>
          <w:szCs w:val="24"/>
          <w:u w:val="single"/>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827"/>
      </w:tblGrid>
      <w:tr w:rsidR="00321564" w:rsidRPr="00163460" w14:paraId="14274E73" w14:textId="77777777" w:rsidTr="00425CEF">
        <w:tc>
          <w:tcPr>
            <w:tcW w:w="3828" w:type="dxa"/>
            <w:shd w:val="clear" w:color="auto" w:fill="EEECE1"/>
          </w:tcPr>
          <w:p w14:paraId="3E2A4843"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CONCEPTO</w:t>
            </w:r>
          </w:p>
        </w:tc>
        <w:tc>
          <w:tcPr>
            <w:tcW w:w="3827" w:type="dxa"/>
            <w:shd w:val="clear" w:color="auto" w:fill="EEECE1"/>
          </w:tcPr>
          <w:p w14:paraId="7722FBEB" w14:textId="77777777" w:rsidR="00321564" w:rsidRPr="00163460" w:rsidRDefault="00321564" w:rsidP="00321564">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VALOR</w:t>
            </w:r>
          </w:p>
        </w:tc>
      </w:tr>
      <w:tr w:rsidR="00321564" w:rsidRPr="00163460" w14:paraId="3A879D12" w14:textId="77777777" w:rsidTr="00425CEF">
        <w:tc>
          <w:tcPr>
            <w:tcW w:w="3828" w:type="dxa"/>
            <w:shd w:val="clear" w:color="auto" w:fill="EEECE1"/>
          </w:tcPr>
          <w:p w14:paraId="42F950CB" w14:textId="77777777" w:rsidR="00321564" w:rsidRPr="00163460" w:rsidRDefault="00321564" w:rsidP="00321564">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Publicación del Auto de Inicio</w:t>
            </w:r>
          </w:p>
        </w:tc>
        <w:tc>
          <w:tcPr>
            <w:tcW w:w="3827" w:type="dxa"/>
            <w:shd w:val="clear" w:color="auto" w:fill="EEECE1"/>
          </w:tcPr>
          <w:p w14:paraId="719D4C5E" w14:textId="77777777" w:rsidR="00321564" w:rsidRPr="00163460" w:rsidRDefault="00321564" w:rsidP="00321564">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$32.400,00</w:t>
            </w:r>
          </w:p>
        </w:tc>
      </w:tr>
      <w:tr w:rsidR="00321564" w:rsidRPr="00163460" w14:paraId="7BF577CF" w14:textId="77777777" w:rsidTr="00425CEF">
        <w:tc>
          <w:tcPr>
            <w:tcW w:w="3828" w:type="dxa"/>
            <w:shd w:val="clear" w:color="auto" w:fill="auto"/>
          </w:tcPr>
          <w:p w14:paraId="7FA19D2B" w14:textId="77777777" w:rsidR="00321564" w:rsidRPr="00163460" w:rsidRDefault="00321564" w:rsidP="00321564">
            <w:pPr>
              <w:tabs>
                <w:tab w:val="left" w:pos="5385"/>
              </w:tabs>
              <w:spacing w:after="160" w:line="259" w:lineRule="auto"/>
              <w:jc w:val="center"/>
              <w:rPr>
                <w:rFonts w:ascii="Tahoma" w:eastAsia="Calibri" w:hAnsi="Tahoma" w:cs="Tahoma"/>
                <w:sz w:val="24"/>
                <w:szCs w:val="24"/>
              </w:rPr>
            </w:pPr>
            <w:r w:rsidRPr="00163460">
              <w:rPr>
                <w:rFonts w:ascii="Tahoma" w:eastAsia="Calibri" w:hAnsi="Tahoma" w:cs="Tahoma"/>
                <w:sz w:val="24"/>
                <w:szCs w:val="24"/>
              </w:rPr>
              <w:t>Servicio de evaluación</w:t>
            </w:r>
          </w:p>
        </w:tc>
        <w:tc>
          <w:tcPr>
            <w:tcW w:w="3827" w:type="dxa"/>
            <w:shd w:val="clear" w:color="auto" w:fill="auto"/>
          </w:tcPr>
          <w:p w14:paraId="76176E75" w14:textId="77777777" w:rsidR="00321564" w:rsidRPr="00163460" w:rsidRDefault="00321564" w:rsidP="00321564">
            <w:pPr>
              <w:tabs>
                <w:tab w:val="left" w:pos="5385"/>
              </w:tabs>
              <w:spacing w:after="160" w:line="259" w:lineRule="auto"/>
              <w:jc w:val="center"/>
              <w:rPr>
                <w:rFonts w:ascii="Tahoma" w:eastAsia="Calibri" w:hAnsi="Tahoma" w:cs="Tahoma"/>
                <w:sz w:val="24"/>
                <w:szCs w:val="24"/>
              </w:rPr>
            </w:pPr>
            <w:r w:rsidRPr="00163460">
              <w:rPr>
                <w:rFonts w:ascii="Tahoma" w:eastAsia="Calibri" w:hAnsi="Tahoma" w:cs="Tahoma"/>
                <w:sz w:val="24"/>
                <w:szCs w:val="24"/>
              </w:rPr>
              <w:t>$74.527,00</w:t>
            </w:r>
          </w:p>
        </w:tc>
      </w:tr>
      <w:tr w:rsidR="00321564" w:rsidRPr="00163460" w14:paraId="3701943E" w14:textId="77777777" w:rsidTr="00425CEF">
        <w:tc>
          <w:tcPr>
            <w:tcW w:w="3828" w:type="dxa"/>
            <w:shd w:val="clear" w:color="auto" w:fill="auto"/>
          </w:tcPr>
          <w:p w14:paraId="13024367" w14:textId="77777777" w:rsidR="00321564" w:rsidRPr="00163460" w:rsidRDefault="00321564" w:rsidP="00321564">
            <w:pPr>
              <w:tabs>
                <w:tab w:val="left" w:pos="5385"/>
              </w:tabs>
              <w:spacing w:after="160" w:line="259" w:lineRule="auto"/>
              <w:jc w:val="center"/>
              <w:rPr>
                <w:rFonts w:ascii="Tahoma" w:eastAsia="Calibri" w:hAnsi="Tahoma" w:cs="Tahoma"/>
                <w:sz w:val="24"/>
                <w:szCs w:val="24"/>
              </w:rPr>
            </w:pPr>
            <w:r w:rsidRPr="00163460">
              <w:rPr>
                <w:rFonts w:ascii="Tahoma" w:eastAsia="Calibri" w:hAnsi="Tahoma" w:cs="Tahoma"/>
                <w:sz w:val="24"/>
                <w:szCs w:val="24"/>
              </w:rPr>
              <w:t>Publicación de la Resolución</w:t>
            </w:r>
          </w:p>
        </w:tc>
        <w:tc>
          <w:tcPr>
            <w:tcW w:w="3827" w:type="dxa"/>
            <w:shd w:val="clear" w:color="auto" w:fill="auto"/>
          </w:tcPr>
          <w:p w14:paraId="58E07BFE" w14:textId="77777777" w:rsidR="00321564" w:rsidRPr="00163460" w:rsidRDefault="00321564" w:rsidP="00321564">
            <w:pPr>
              <w:tabs>
                <w:tab w:val="left" w:pos="5385"/>
              </w:tabs>
              <w:spacing w:after="160" w:line="259" w:lineRule="auto"/>
              <w:jc w:val="center"/>
              <w:rPr>
                <w:rFonts w:ascii="Tahoma" w:eastAsia="Calibri" w:hAnsi="Tahoma" w:cs="Tahoma"/>
                <w:sz w:val="24"/>
                <w:szCs w:val="24"/>
              </w:rPr>
            </w:pPr>
            <w:r w:rsidRPr="00163460">
              <w:rPr>
                <w:rFonts w:ascii="Tahoma" w:eastAsia="Calibri" w:hAnsi="Tahoma" w:cs="Tahoma"/>
                <w:sz w:val="24"/>
                <w:szCs w:val="24"/>
              </w:rPr>
              <w:t>$32.400,00</w:t>
            </w:r>
          </w:p>
        </w:tc>
      </w:tr>
      <w:tr w:rsidR="00321564" w:rsidRPr="00163460" w14:paraId="615A83FC" w14:textId="77777777" w:rsidTr="00425CEF">
        <w:tc>
          <w:tcPr>
            <w:tcW w:w="3828" w:type="dxa"/>
            <w:shd w:val="clear" w:color="auto" w:fill="EEECE1"/>
          </w:tcPr>
          <w:p w14:paraId="52A0E79D" w14:textId="77777777" w:rsidR="00321564" w:rsidRPr="00163460" w:rsidRDefault="00321564" w:rsidP="00321564">
            <w:pPr>
              <w:tabs>
                <w:tab w:val="left" w:pos="5385"/>
              </w:tabs>
              <w:spacing w:after="160" w:line="259" w:lineRule="auto"/>
              <w:jc w:val="center"/>
              <w:rPr>
                <w:rFonts w:ascii="Tahoma" w:eastAsia="Calibri" w:hAnsi="Tahoma" w:cs="Tahoma"/>
                <w:sz w:val="24"/>
                <w:szCs w:val="24"/>
              </w:rPr>
            </w:pPr>
            <w:r w:rsidRPr="00163460">
              <w:rPr>
                <w:rFonts w:ascii="Tahoma" w:eastAsia="Calibri" w:hAnsi="Tahoma" w:cs="Tahoma"/>
                <w:sz w:val="24"/>
                <w:szCs w:val="24"/>
              </w:rPr>
              <w:t>Servicio de Seguimiento</w:t>
            </w:r>
          </w:p>
        </w:tc>
        <w:tc>
          <w:tcPr>
            <w:tcW w:w="3827" w:type="dxa"/>
            <w:shd w:val="clear" w:color="auto" w:fill="EEECE1"/>
          </w:tcPr>
          <w:p w14:paraId="01E24AC1" w14:textId="77777777" w:rsidR="00321564" w:rsidRPr="00163460" w:rsidRDefault="00321564" w:rsidP="00321564">
            <w:pPr>
              <w:tabs>
                <w:tab w:val="left" w:pos="5385"/>
              </w:tabs>
              <w:spacing w:after="160" w:line="259" w:lineRule="auto"/>
              <w:jc w:val="center"/>
              <w:rPr>
                <w:rFonts w:ascii="Tahoma" w:eastAsia="Calibri" w:hAnsi="Tahoma" w:cs="Tahoma"/>
                <w:sz w:val="24"/>
                <w:szCs w:val="24"/>
              </w:rPr>
            </w:pPr>
            <w:r w:rsidRPr="00163460">
              <w:rPr>
                <w:rFonts w:ascii="Tahoma" w:eastAsia="Calibri" w:hAnsi="Tahoma" w:cs="Tahoma"/>
                <w:sz w:val="24"/>
                <w:szCs w:val="24"/>
              </w:rPr>
              <w:t>$91.539,00</w:t>
            </w:r>
          </w:p>
        </w:tc>
      </w:tr>
    </w:tbl>
    <w:p w14:paraId="68864B64"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p>
    <w:p w14:paraId="03071AF1"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sz w:val="24"/>
          <w:szCs w:val="24"/>
        </w:rPr>
        <w:t>Se reitera, y se aclara que el pago cancelado obedece al servicio de Evaluación y Servicio de Seguimiento al trámite, quedando pendiente la cancelación de las respectivas publicaciones, tanto para el auto de inicio como para la Resolución que Resuelve de fondo el trámite de aprovechamiento forestal.</w:t>
      </w:r>
    </w:p>
    <w:p w14:paraId="42A13A56"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sz w:val="24"/>
          <w:szCs w:val="24"/>
        </w:rPr>
        <w:lastRenderedPageBreak/>
        <w:t>Dichos valores,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w:t>
      </w:r>
      <w:proofErr w:type="gramStart"/>
      <w:r w:rsidRPr="00163460">
        <w:rPr>
          <w:rFonts w:ascii="Tahoma" w:eastAsia="Calibri" w:hAnsi="Tahoma" w:cs="Tahoma"/>
          <w:i/>
          <w:sz w:val="24"/>
          <w:szCs w:val="24"/>
        </w:rPr>
        <w:t xml:space="preserve">ambientales,   </w:t>
      </w:r>
      <w:proofErr w:type="gramEnd"/>
      <w:r w:rsidRPr="00163460">
        <w:rPr>
          <w:rFonts w:ascii="Tahoma" w:eastAsia="Calibri" w:hAnsi="Tahoma" w:cs="Tahoma"/>
          <w:i/>
          <w:sz w:val="24"/>
          <w:szCs w:val="24"/>
        </w:rPr>
        <w:t xml:space="preserve">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3E47C438" w14:textId="77777777" w:rsidR="00321564" w:rsidRPr="00163460" w:rsidRDefault="00321564" w:rsidP="00321564">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b/>
          <w:sz w:val="24"/>
          <w:szCs w:val="24"/>
        </w:rPr>
        <w:t xml:space="preserve">PARÁGRAFO: </w:t>
      </w:r>
      <w:r w:rsidRPr="00163460">
        <w:rPr>
          <w:rFonts w:ascii="Tahoma" w:eastAsia="Calibri" w:hAnsi="Tahoma" w:cs="Tahoma"/>
          <w:sz w:val="24"/>
          <w:szCs w:val="24"/>
        </w:rPr>
        <w:t>Para efectos financieros, el domicilio registrado por el solicitante es CARRERA 19 # 20N-</w:t>
      </w:r>
      <w:proofErr w:type="gramStart"/>
      <w:r w:rsidRPr="00163460">
        <w:rPr>
          <w:rFonts w:ascii="Tahoma" w:eastAsia="Calibri" w:hAnsi="Tahoma" w:cs="Tahoma"/>
          <w:sz w:val="24"/>
          <w:szCs w:val="24"/>
        </w:rPr>
        <w:t>76  DE</w:t>
      </w:r>
      <w:proofErr w:type="gramEnd"/>
      <w:r w:rsidRPr="00163460">
        <w:rPr>
          <w:rFonts w:ascii="Tahoma" w:eastAsia="Calibri" w:hAnsi="Tahoma" w:cs="Tahoma"/>
          <w:sz w:val="24"/>
          <w:szCs w:val="24"/>
        </w:rPr>
        <w:t xml:space="preserve"> ARMENIA, QUINDÍO, y número de teléfono 310 425 5260, correo electrónico:  enduroarmenia88@yahoo.com.</w:t>
      </w:r>
    </w:p>
    <w:p w14:paraId="623F740E"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37542384" w14:textId="77777777" w:rsidR="00321564" w:rsidRPr="00163460" w:rsidRDefault="00321564" w:rsidP="00321564">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PROPIETARIO</w:t>
      </w:r>
      <w:r w:rsidRPr="00163460">
        <w:rPr>
          <w:rFonts w:ascii="Tahoma" w:eastAsia="Calibri" w:hAnsi="Tahoma" w:cs="Tahoma"/>
          <w:sz w:val="24"/>
          <w:szCs w:val="24"/>
        </w:rPr>
        <w:t>,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1E33E0B" w14:textId="77777777" w:rsidR="00321564" w:rsidRPr="00163460" w:rsidRDefault="00321564" w:rsidP="00321564">
      <w:pPr>
        <w:tabs>
          <w:tab w:val="left" w:pos="5385"/>
        </w:tabs>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SEPTIMO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75D00396" w14:textId="77777777" w:rsidR="00321564" w:rsidRPr="00163460" w:rsidRDefault="00321564" w:rsidP="00321564">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OCTAVO: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SRCA-AIF-069-10-03-21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CALARCA,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4826784B" w14:textId="77777777" w:rsidR="00321564" w:rsidRPr="00163460" w:rsidRDefault="00321564" w:rsidP="00321564">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06E1B72E" w14:textId="77777777" w:rsidR="00321564" w:rsidRPr="00163460" w:rsidRDefault="00321564" w:rsidP="00321564">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1C3D22B3" w14:textId="77777777" w:rsidR="00321564" w:rsidRPr="00163460" w:rsidRDefault="00321564" w:rsidP="00321564">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04B2ACEF"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55A0F582" w14:textId="77777777"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1AF76E45" w14:textId="652DD50D" w:rsidR="00321564" w:rsidRPr="00163460" w:rsidRDefault="00321564" w:rsidP="00321564">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2A534DA2" w14:textId="58D607A2" w:rsidR="007F5CA0" w:rsidRPr="00163460" w:rsidRDefault="007F5CA0" w:rsidP="00321564">
      <w:pPr>
        <w:spacing w:after="0" w:line="240" w:lineRule="auto"/>
        <w:jc w:val="center"/>
        <w:rPr>
          <w:rFonts w:ascii="Tahoma" w:eastAsia="Calibri" w:hAnsi="Tahoma" w:cs="Tahoma"/>
          <w:b/>
          <w:sz w:val="24"/>
          <w:szCs w:val="24"/>
        </w:rPr>
      </w:pPr>
    </w:p>
    <w:p w14:paraId="25EFAC24" w14:textId="77777777" w:rsidR="007F5CA0" w:rsidRPr="00163460" w:rsidRDefault="007F5CA0" w:rsidP="00321564">
      <w:pPr>
        <w:spacing w:after="0" w:line="240" w:lineRule="auto"/>
        <w:jc w:val="center"/>
        <w:rPr>
          <w:rFonts w:ascii="Tahoma" w:eastAsia="Calibri" w:hAnsi="Tahoma" w:cs="Tahoma"/>
          <w:b/>
          <w:sz w:val="24"/>
          <w:szCs w:val="24"/>
        </w:rPr>
      </w:pPr>
    </w:p>
    <w:p w14:paraId="2D81C219" w14:textId="77777777" w:rsidR="007F5CA0" w:rsidRPr="00163460" w:rsidRDefault="007F5CA0" w:rsidP="007F5CA0">
      <w:pPr>
        <w:pStyle w:val="Sinespaciado"/>
        <w:tabs>
          <w:tab w:val="left" w:pos="2679"/>
        </w:tabs>
        <w:ind w:right="-232"/>
        <w:contextualSpacing/>
        <w:jc w:val="center"/>
        <w:rPr>
          <w:rFonts w:ascii="Tahoma" w:hAnsi="Tahoma" w:cs="Tahoma"/>
          <w:b/>
          <w:sz w:val="24"/>
          <w:szCs w:val="24"/>
        </w:rPr>
      </w:pPr>
      <w:r w:rsidRPr="00163460">
        <w:rPr>
          <w:rFonts w:ascii="Tahoma" w:hAnsi="Tahoma" w:cs="Tahoma"/>
          <w:b/>
          <w:sz w:val="24"/>
          <w:szCs w:val="24"/>
        </w:rPr>
        <w:t>AUTO DE INICIO SRCA-AIF-073-11-03-2021</w:t>
      </w:r>
    </w:p>
    <w:p w14:paraId="66000176" w14:textId="77777777" w:rsidR="007F5CA0" w:rsidRPr="00163460" w:rsidRDefault="007F5CA0" w:rsidP="007F5CA0">
      <w:pPr>
        <w:pStyle w:val="Sinespaciado"/>
        <w:ind w:right="-232"/>
        <w:contextualSpacing/>
        <w:jc w:val="center"/>
        <w:rPr>
          <w:rFonts w:ascii="Tahoma" w:hAnsi="Tahoma" w:cs="Tahoma"/>
          <w:b/>
          <w:sz w:val="24"/>
          <w:szCs w:val="24"/>
        </w:rPr>
      </w:pPr>
    </w:p>
    <w:p w14:paraId="2944F78A" w14:textId="77777777" w:rsidR="007F5CA0" w:rsidRPr="00163460" w:rsidRDefault="007F5CA0" w:rsidP="007F5CA0">
      <w:pPr>
        <w:pStyle w:val="Sinespaciado"/>
        <w:ind w:left="1080" w:right="-232"/>
        <w:contextualSpacing/>
        <w:jc w:val="center"/>
        <w:rPr>
          <w:rFonts w:ascii="Tahoma" w:hAnsi="Tahoma" w:cs="Tahoma"/>
          <w:b/>
          <w:sz w:val="24"/>
          <w:szCs w:val="24"/>
        </w:rPr>
      </w:pPr>
      <w:r w:rsidRPr="00163460">
        <w:rPr>
          <w:rFonts w:ascii="Tahoma" w:hAnsi="Tahoma" w:cs="Tahoma"/>
          <w:b/>
          <w:sz w:val="24"/>
          <w:szCs w:val="24"/>
        </w:rPr>
        <w:t>“POR MEDIO DEL CUAL SE INICIA UN TRÁMITE DE APROVECHAMIENTO FORESTAL”</w:t>
      </w:r>
    </w:p>
    <w:p w14:paraId="55D943A5" w14:textId="77777777" w:rsidR="007F5CA0" w:rsidRPr="00163460" w:rsidRDefault="007F5CA0" w:rsidP="007F5CA0">
      <w:pPr>
        <w:pStyle w:val="Sinespaciado"/>
        <w:ind w:right="-232"/>
        <w:contextualSpacing/>
        <w:jc w:val="center"/>
        <w:rPr>
          <w:rFonts w:ascii="Tahoma" w:hAnsi="Tahoma" w:cs="Tahoma"/>
          <w:b/>
          <w:sz w:val="24"/>
          <w:szCs w:val="24"/>
        </w:rPr>
      </w:pPr>
    </w:p>
    <w:p w14:paraId="0B04FAF8" w14:textId="77777777" w:rsidR="007F5CA0" w:rsidRPr="00163460" w:rsidRDefault="007F5CA0" w:rsidP="007F5CA0">
      <w:pPr>
        <w:pStyle w:val="Sinespaciado"/>
        <w:ind w:right="-232"/>
        <w:contextualSpacing/>
        <w:jc w:val="center"/>
        <w:rPr>
          <w:rFonts w:ascii="Tahoma" w:hAnsi="Tahoma" w:cs="Tahoma"/>
          <w:b/>
          <w:sz w:val="24"/>
          <w:szCs w:val="24"/>
        </w:rPr>
      </w:pPr>
      <w:r w:rsidRPr="00163460">
        <w:rPr>
          <w:rFonts w:ascii="Tahoma" w:hAnsi="Tahoma" w:cs="Tahoma"/>
          <w:b/>
          <w:sz w:val="24"/>
          <w:szCs w:val="24"/>
        </w:rPr>
        <w:t>SUBDIRECCIÓN DE REGULACIÓN Y CONTROL AMBIENTAL</w:t>
      </w:r>
    </w:p>
    <w:p w14:paraId="591CB064" w14:textId="77777777" w:rsidR="007F5CA0" w:rsidRPr="00163460" w:rsidRDefault="007F5CA0" w:rsidP="007F5CA0">
      <w:pPr>
        <w:pStyle w:val="Sinespaciado"/>
        <w:ind w:right="-232"/>
        <w:contextualSpacing/>
        <w:jc w:val="center"/>
        <w:rPr>
          <w:rFonts w:ascii="Tahoma" w:hAnsi="Tahoma" w:cs="Tahoma"/>
          <w:b/>
          <w:sz w:val="24"/>
          <w:szCs w:val="24"/>
        </w:rPr>
      </w:pPr>
    </w:p>
    <w:p w14:paraId="3CA7E44A" w14:textId="77777777" w:rsidR="007F5CA0" w:rsidRPr="00163460" w:rsidRDefault="007F5CA0" w:rsidP="007F5CA0">
      <w:pPr>
        <w:pStyle w:val="Sinespaciado"/>
        <w:numPr>
          <w:ilvl w:val="0"/>
          <w:numId w:val="3"/>
        </w:numPr>
        <w:ind w:right="-232"/>
        <w:contextualSpacing/>
        <w:jc w:val="center"/>
        <w:rPr>
          <w:rFonts w:ascii="Tahoma" w:hAnsi="Tahoma" w:cs="Tahoma"/>
          <w:b/>
          <w:sz w:val="24"/>
          <w:szCs w:val="24"/>
        </w:rPr>
      </w:pPr>
      <w:r w:rsidRPr="00163460">
        <w:rPr>
          <w:rFonts w:ascii="Tahoma" w:hAnsi="Tahoma" w:cs="Tahoma"/>
          <w:b/>
          <w:sz w:val="24"/>
          <w:szCs w:val="24"/>
        </w:rPr>
        <w:t>EL AGRADO, VEREDA PUEBLO TAPADO, MUNICIPIO DE MONTENEGRO QUINDÍO</w:t>
      </w:r>
    </w:p>
    <w:p w14:paraId="0FEDBD4F" w14:textId="77777777" w:rsidR="007F5CA0" w:rsidRPr="00163460" w:rsidRDefault="007F5CA0" w:rsidP="007F5CA0">
      <w:pPr>
        <w:pStyle w:val="Sinespaciado"/>
        <w:ind w:left="1080" w:right="-232"/>
        <w:contextualSpacing/>
        <w:jc w:val="center"/>
        <w:rPr>
          <w:rFonts w:ascii="Tahoma" w:hAnsi="Tahoma" w:cs="Tahoma"/>
          <w:b/>
          <w:sz w:val="24"/>
          <w:szCs w:val="24"/>
        </w:rPr>
      </w:pPr>
    </w:p>
    <w:p w14:paraId="2E842BAF" w14:textId="77777777" w:rsidR="007F5CA0" w:rsidRPr="00163460" w:rsidRDefault="007F5CA0" w:rsidP="007F5CA0">
      <w:pPr>
        <w:pStyle w:val="Sinespaciado"/>
        <w:ind w:left="720" w:right="-232"/>
        <w:contextualSpacing/>
        <w:jc w:val="center"/>
        <w:rPr>
          <w:rFonts w:ascii="Tahoma" w:hAnsi="Tahoma" w:cs="Tahoma"/>
          <w:b/>
          <w:sz w:val="24"/>
          <w:szCs w:val="24"/>
        </w:rPr>
      </w:pPr>
      <w:r w:rsidRPr="00163460">
        <w:rPr>
          <w:rFonts w:ascii="Tahoma" w:hAnsi="Tahoma" w:cs="Tahoma"/>
          <w:b/>
          <w:sz w:val="24"/>
          <w:szCs w:val="24"/>
        </w:rPr>
        <w:t>ONCE (11) DE MARZO DEL AÑO DOS MIL VEINTIUNO (2021)</w:t>
      </w:r>
    </w:p>
    <w:p w14:paraId="41262C65"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DISPONE:</w:t>
      </w:r>
    </w:p>
    <w:p w14:paraId="7081EAF7"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p>
    <w:p w14:paraId="4320027C"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lang w:val="es-ES" w:eastAsia="es-ES"/>
        </w:rPr>
        <w:t xml:space="preserve">PRIMERO: </w:t>
      </w:r>
      <w:r w:rsidRPr="00163460">
        <w:rPr>
          <w:rFonts w:ascii="Tahoma" w:eastAsia="Times New Roman" w:hAnsi="Tahoma" w:cs="Tahoma"/>
          <w:sz w:val="24"/>
          <w:szCs w:val="24"/>
          <w:lang w:val="es-ES" w:eastAsia="es-ES"/>
        </w:rPr>
        <w:t xml:space="preserve">Dar inicio a la actuación administrativa de aprovechamiento forestal, de conformidad que el señor </w:t>
      </w:r>
      <w:r w:rsidRPr="00163460">
        <w:rPr>
          <w:rFonts w:ascii="Tahoma" w:eastAsia="Times New Roman" w:hAnsi="Tahoma" w:cs="Tahoma"/>
          <w:b/>
          <w:sz w:val="24"/>
          <w:szCs w:val="24"/>
          <w:lang w:val="es-ES" w:eastAsia="es-ES"/>
        </w:rPr>
        <w:t xml:space="preserve">JOSÉ MARTÍN VÁSQUEZ ARENAS  </w:t>
      </w:r>
      <w:r w:rsidRPr="00163460">
        <w:rPr>
          <w:rFonts w:ascii="Tahoma" w:eastAsia="Times New Roman" w:hAnsi="Tahoma" w:cs="Tahoma"/>
          <w:sz w:val="24"/>
          <w:szCs w:val="24"/>
          <w:lang w:val="es-ES" w:eastAsia="es-ES"/>
        </w:rPr>
        <w:t>identificado con cédula de ciudadanía No.89.004.274 en calidad de</w:t>
      </w:r>
      <w:r w:rsidRPr="00163460">
        <w:rPr>
          <w:rFonts w:ascii="Tahoma" w:eastAsia="Times New Roman" w:hAnsi="Tahoma" w:cs="Tahoma"/>
          <w:b/>
          <w:sz w:val="24"/>
          <w:szCs w:val="24"/>
          <w:lang w:val="es-ES" w:eastAsia="es-ES"/>
        </w:rPr>
        <w:t xml:space="preserve"> DIRECTOR EJECUTIVO DEL COMITÉ DEPARTAMENTAL DE CAFETEROS DEL QUINDÍO Y APODERADO GENERAL DE LA FEDERACIÓN NACIONAL DE CAFETEROS DE COLOMBIA </w:t>
      </w:r>
      <w:r w:rsidRPr="00163460">
        <w:rPr>
          <w:rFonts w:ascii="Tahoma" w:eastAsia="Times New Roman" w:hAnsi="Tahoma" w:cs="Tahoma"/>
          <w:sz w:val="24"/>
          <w:szCs w:val="24"/>
          <w:lang w:val="es-ES" w:eastAsia="es-ES"/>
        </w:rPr>
        <w:t>identificado con NIT#860.007.538-2,</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a través de </w:t>
      </w:r>
      <w:r w:rsidRPr="00163460">
        <w:rPr>
          <w:rFonts w:ascii="Tahoma" w:eastAsia="Times New Roman" w:hAnsi="Tahoma" w:cs="Tahoma"/>
          <w:b/>
          <w:sz w:val="24"/>
          <w:szCs w:val="24"/>
          <w:lang w:val="es-ES" w:eastAsia="es-ES"/>
        </w:rPr>
        <w:t xml:space="preserve">APODERADO ESPECIAL HUMBERTO OROZCO </w:t>
      </w:r>
      <w:r w:rsidRPr="00163460">
        <w:rPr>
          <w:rFonts w:ascii="Tahoma" w:eastAsia="Times New Roman" w:hAnsi="Tahoma" w:cs="Tahoma"/>
          <w:sz w:val="24"/>
          <w:szCs w:val="24"/>
          <w:lang w:val="es-ES" w:eastAsia="es-ES"/>
        </w:rPr>
        <w:t>identificado con cédula de ciudadanía</w:t>
      </w:r>
      <w:r w:rsidRPr="00163460">
        <w:rPr>
          <w:rFonts w:ascii="Tahoma" w:eastAsia="Times New Roman" w:hAnsi="Tahoma" w:cs="Tahoma"/>
          <w:b/>
          <w:sz w:val="24"/>
          <w:szCs w:val="24"/>
          <w:lang w:val="es-ES" w:eastAsia="es-ES"/>
        </w:rPr>
        <w:t xml:space="preserve"> N°76.240.503, </w:t>
      </w:r>
      <w:r w:rsidRPr="00163460">
        <w:rPr>
          <w:rFonts w:ascii="Tahoma" w:eastAsia="Times New Roman" w:hAnsi="Tahoma" w:cs="Tahoma"/>
          <w:sz w:val="24"/>
          <w:szCs w:val="24"/>
          <w:lang w:val="es-ES" w:eastAsia="es-ES"/>
        </w:rPr>
        <w:t>solicitó trámite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de aprovechamiento forestal persistente de Guadua Tipo I</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en el predio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rural </w:t>
      </w:r>
      <w:r w:rsidRPr="00163460">
        <w:rPr>
          <w:rFonts w:ascii="Tahoma" w:eastAsia="Times New Roman" w:hAnsi="Tahoma" w:cs="Tahoma"/>
          <w:b/>
          <w:sz w:val="24"/>
          <w:szCs w:val="24"/>
          <w:lang w:val="es-ES" w:eastAsia="es-ES"/>
        </w:rPr>
        <w:t xml:space="preserve">1) FINCA EL AGRADO  </w:t>
      </w:r>
      <w:r w:rsidRPr="00163460">
        <w:rPr>
          <w:rFonts w:ascii="Tahoma" w:eastAsia="Times New Roman" w:hAnsi="Tahoma" w:cs="Tahoma"/>
          <w:sz w:val="24"/>
          <w:szCs w:val="24"/>
          <w:lang w:val="es-ES" w:eastAsia="es-ES"/>
        </w:rPr>
        <w:t>identificado con el número de Matrícula Inmobiliaria No.</w:t>
      </w:r>
      <w:r w:rsidRPr="00163460">
        <w:rPr>
          <w:rFonts w:ascii="Tahoma" w:eastAsia="Times New Roman" w:hAnsi="Tahoma" w:cs="Tahoma"/>
          <w:b/>
          <w:sz w:val="24"/>
          <w:szCs w:val="24"/>
          <w:lang w:val="es-ES" w:eastAsia="es-ES"/>
        </w:rPr>
        <w:t xml:space="preserve"> 280-174855 </w:t>
      </w:r>
      <w:r w:rsidRPr="00163460">
        <w:rPr>
          <w:rFonts w:ascii="Tahoma" w:eastAsia="Times New Roman" w:hAnsi="Tahoma" w:cs="Tahoma"/>
          <w:sz w:val="24"/>
          <w:szCs w:val="24"/>
          <w:lang w:val="es-ES" w:eastAsia="es-ES"/>
        </w:rPr>
        <w:t>y Ficha Catastral</w:t>
      </w:r>
      <w:r w:rsidRPr="00163460">
        <w:rPr>
          <w:rFonts w:ascii="Tahoma" w:eastAsia="Times New Roman" w:hAnsi="Tahoma" w:cs="Tahoma"/>
          <w:b/>
          <w:sz w:val="24"/>
          <w:szCs w:val="24"/>
          <w:lang w:val="es-ES" w:eastAsia="es-ES"/>
        </w:rPr>
        <w:t xml:space="preserve"> 63470000100060124000 </w:t>
      </w:r>
      <w:r w:rsidRPr="00163460">
        <w:rPr>
          <w:rFonts w:ascii="Tahoma" w:eastAsia="Times New Roman" w:hAnsi="Tahoma" w:cs="Tahoma"/>
          <w:sz w:val="24"/>
          <w:szCs w:val="24"/>
          <w:lang w:val="es-ES" w:eastAsia="es-ES"/>
        </w:rPr>
        <w:t>ubicado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en la </w:t>
      </w:r>
      <w:r w:rsidRPr="00163460">
        <w:rPr>
          <w:rFonts w:ascii="Tahoma" w:eastAsia="Times New Roman" w:hAnsi="Tahoma" w:cs="Tahoma"/>
          <w:b/>
          <w:sz w:val="24"/>
          <w:szCs w:val="24"/>
          <w:lang w:val="es-ES" w:eastAsia="es-ES"/>
        </w:rPr>
        <w:t xml:space="preserve">VEREDA PUEBLO TAPADO </w:t>
      </w:r>
      <w:r w:rsidRPr="00163460">
        <w:rPr>
          <w:rFonts w:ascii="Tahoma" w:eastAsia="Times New Roman" w:hAnsi="Tahoma" w:cs="Tahoma"/>
          <w:sz w:val="24"/>
          <w:szCs w:val="24"/>
          <w:lang w:val="es-ES" w:eastAsia="es-ES"/>
        </w:rPr>
        <w:t xml:space="preserve">del </w:t>
      </w:r>
      <w:r w:rsidRPr="00163460">
        <w:rPr>
          <w:rFonts w:ascii="Tahoma" w:eastAsia="Times New Roman" w:hAnsi="Tahoma" w:cs="Tahoma"/>
          <w:b/>
          <w:sz w:val="24"/>
          <w:szCs w:val="24"/>
          <w:lang w:val="es-ES" w:eastAsia="es-ES"/>
        </w:rPr>
        <w:t xml:space="preserve">MUNICIPIO DE MONTENEGRO QUINDÍO, </w:t>
      </w:r>
      <w:r w:rsidRPr="00163460">
        <w:rPr>
          <w:rFonts w:ascii="Tahoma" w:eastAsia="Times New Roman" w:hAnsi="Tahoma" w:cs="Tahoma"/>
          <w:sz w:val="24"/>
          <w:szCs w:val="24"/>
          <w:lang w:val="es-ES" w:eastAsia="es-ES"/>
        </w:rPr>
        <w:t>conforme a lo anterior, se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presentó diligenciado ante la </w:t>
      </w:r>
      <w:r w:rsidRPr="00163460">
        <w:rPr>
          <w:rFonts w:ascii="Tahoma" w:eastAsia="Times New Roman" w:hAnsi="Tahoma" w:cs="Tahoma"/>
          <w:b/>
          <w:sz w:val="24"/>
          <w:szCs w:val="24"/>
          <w:lang w:val="es-ES" w:eastAsia="es-ES"/>
        </w:rPr>
        <w:t xml:space="preserve">CORPORACIÓN AUTÓNOMA REGIONAL DEL QUINDÍO – CRQ, </w:t>
      </w:r>
      <w:r w:rsidRPr="00163460">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
          <w:sz w:val="24"/>
          <w:szCs w:val="24"/>
          <w:u w:val="single"/>
          <w:lang w:val="es-ES" w:eastAsia="es-ES"/>
        </w:rPr>
        <w:t>01627-21.</w:t>
      </w:r>
    </w:p>
    <w:p w14:paraId="3E0C3985"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p>
    <w:p w14:paraId="7607816C" w14:textId="77777777" w:rsidR="007F5CA0" w:rsidRPr="00163460" w:rsidRDefault="007F5CA0" w:rsidP="007F5CA0">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se aclara, que hay situaciones que sólo se identifican y reflejan cuando se realiza el recorrido en campo.</w:t>
      </w:r>
    </w:p>
    <w:p w14:paraId="18FD11D6" w14:textId="77777777" w:rsidR="007F5CA0" w:rsidRPr="00163460" w:rsidRDefault="007F5CA0" w:rsidP="007F5CA0">
      <w:pPr>
        <w:spacing w:after="0" w:line="240" w:lineRule="auto"/>
        <w:ind w:right="-232"/>
        <w:jc w:val="both"/>
        <w:rPr>
          <w:rFonts w:ascii="Tahoma" w:eastAsia="Times New Roman" w:hAnsi="Tahoma" w:cs="Tahoma"/>
          <w:b/>
          <w:sz w:val="24"/>
          <w:szCs w:val="24"/>
          <w:lang w:val="es-ES" w:eastAsia="es-ES"/>
        </w:rPr>
      </w:pPr>
    </w:p>
    <w:p w14:paraId="3FA1ED20"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SEGUNDO: </w:t>
      </w:r>
      <w:r w:rsidRPr="00163460">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4212A8CF"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60E2F247"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TERCERO: TERCERO: </w:t>
      </w:r>
      <w:r w:rsidRPr="00163460">
        <w:rPr>
          <w:rFonts w:ascii="Tahoma" w:eastAsia="Times New Roman" w:hAnsi="Tahoma" w:cs="Tahoma"/>
          <w:sz w:val="24"/>
          <w:szCs w:val="24"/>
          <w:lang w:val="es-ES" w:eastAsia="es-ES"/>
        </w:rPr>
        <w:t xml:space="preserve">Publíquese el presente auto de trámite a costas del interesado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sz w:val="24"/>
          <w:szCs w:val="24"/>
          <w:lang w:val="es-ES" w:eastAsia="es-ES"/>
        </w:rPr>
        <w:t xml:space="preserve">, por la suma de </w:t>
      </w:r>
      <w:r w:rsidRPr="00163460">
        <w:rPr>
          <w:rFonts w:ascii="Tahoma" w:eastAsia="Times New Roman" w:hAnsi="Tahoma" w:cs="Tahoma"/>
          <w:b/>
          <w:sz w:val="24"/>
          <w:szCs w:val="24"/>
          <w:lang w:val="es-ES" w:eastAsia="es-ES"/>
        </w:rPr>
        <w:t xml:space="preserve">TREINTA Y DOS MIL CUATROCIENTOS PESOS M/CTE ($32.400) </w:t>
      </w:r>
      <w:r w:rsidRPr="00163460">
        <w:rPr>
          <w:rFonts w:ascii="Tahoma" w:eastAsia="Times New Roman" w:hAnsi="Tahoma" w:cs="Tahoma"/>
          <w:sz w:val="24"/>
          <w:szCs w:val="24"/>
          <w:lang w:val="es-ES" w:eastAsia="es-ES"/>
        </w:rPr>
        <w:t xml:space="preserve">conforme a lo establecido en el artículo 43 de la </w:t>
      </w:r>
      <w:r w:rsidRPr="00163460">
        <w:rPr>
          <w:rFonts w:ascii="Tahoma" w:eastAsia="Times New Roman" w:hAnsi="Tahoma" w:cs="Tahoma"/>
          <w:b/>
          <w:sz w:val="24"/>
          <w:szCs w:val="24"/>
          <w:lang w:val="es-ES" w:eastAsia="es-ES"/>
        </w:rPr>
        <w:t>Resolución No. 257 del 05 de Febrero del año dos mil veintiuno (2021)</w:t>
      </w:r>
      <w:r w:rsidRPr="00163460">
        <w:rPr>
          <w:rFonts w:ascii="Tahoma" w:eastAsia="Times New Roman" w:hAnsi="Tahoma" w:cs="Tahoma"/>
          <w:sz w:val="24"/>
          <w:szCs w:val="24"/>
          <w:lang w:val="es-ES" w:eastAsia="es-ES"/>
        </w:rPr>
        <w:t xml:space="preserve">, valor que será cancelado en la Tesorería de la Entidad, a la notificación del presente Auto de Inicio y que deberá ser incluido como concepto por </w:t>
      </w:r>
      <w:r w:rsidRPr="00163460">
        <w:rPr>
          <w:rFonts w:ascii="Tahoma" w:eastAsia="Times New Roman" w:hAnsi="Tahoma" w:cs="Tahoma"/>
          <w:b/>
          <w:sz w:val="24"/>
          <w:szCs w:val="24"/>
          <w:lang w:val="es-ES" w:eastAsia="es-ES"/>
        </w:rPr>
        <w:t xml:space="preserve">SERVICIO DE EVALUACIÓN, </w:t>
      </w:r>
      <w:r w:rsidRPr="00163460">
        <w:rPr>
          <w:rFonts w:ascii="Tahoma" w:eastAsia="Times New Roman" w:hAnsi="Tahoma" w:cs="Tahoma"/>
          <w:sz w:val="24"/>
          <w:szCs w:val="24"/>
          <w:lang w:val="es-ES" w:eastAsia="es-ES"/>
        </w:rPr>
        <w:t>debido que este valor no fue cobrado en la respectiva liquidación.</w:t>
      </w:r>
    </w:p>
    <w:p w14:paraId="7D7568E7"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1C466154"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 xml:space="preserve">CUARTO: </w:t>
      </w:r>
      <w:r w:rsidRPr="00163460">
        <w:rPr>
          <w:rFonts w:ascii="Tahoma" w:eastAsia="Times New Roman" w:hAnsi="Tahoma" w:cs="Tahoma"/>
          <w:sz w:val="24"/>
          <w:szCs w:val="24"/>
          <w:lang w:val="es-ES" w:eastAsia="es-ES"/>
        </w:rPr>
        <w:t xml:space="preserve">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w:t>
      </w:r>
      <w:r w:rsidRPr="00163460">
        <w:rPr>
          <w:rFonts w:ascii="Tahoma" w:eastAsia="Times New Roman" w:hAnsi="Tahoma" w:cs="Tahoma"/>
          <w:b/>
          <w:sz w:val="24"/>
          <w:szCs w:val="24"/>
          <w:lang w:val="es-ES" w:eastAsia="es-ES"/>
        </w:rPr>
        <w:t>ORDENARÁ</w:t>
      </w:r>
      <w:r w:rsidRPr="00163460">
        <w:rPr>
          <w:rFonts w:ascii="Tahoma" w:eastAsia="Times New Roman" w:hAnsi="Tahoma" w:cs="Tahoma"/>
          <w:sz w:val="24"/>
          <w:szCs w:val="24"/>
          <w:lang w:val="es-ES" w:eastAsia="es-ES"/>
        </w:rPr>
        <w:t xml:space="preserve"> la práctica de una diligencia de Inspección Técnica en el Predio relacionado a lo largo de este acto administrativo.</w:t>
      </w:r>
    </w:p>
    <w:p w14:paraId="53108D49"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3D090515"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QUINTO:</w:t>
      </w:r>
      <w:r w:rsidRPr="00163460">
        <w:rPr>
          <w:rFonts w:ascii="Tahoma" w:eastAsia="Times New Roman" w:hAnsi="Tahoma" w:cs="Tahoma"/>
          <w:sz w:val="24"/>
          <w:szCs w:val="24"/>
          <w:lang w:val="es-ES" w:eastAsia="es-ES"/>
        </w:rPr>
        <w:t xml:space="preserve"> El presente Auto de Inicio deberá notificarse al </w:t>
      </w:r>
      <w:r w:rsidRPr="00163460">
        <w:rPr>
          <w:rFonts w:ascii="Tahoma" w:eastAsia="Times New Roman" w:hAnsi="Tahoma" w:cs="Tahoma"/>
          <w:b/>
          <w:sz w:val="24"/>
          <w:szCs w:val="24"/>
          <w:lang w:val="es-ES" w:eastAsia="es-ES"/>
        </w:rPr>
        <w:t>PROPIETARIO 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QUIEN HAGA SUS VECES, </w:t>
      </w:r>
      <w:r w:rsidRPr="00163460">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E14CF1F"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1F5A9F99"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SEXTO:</w:t>
      </w:r>
      <w:r w:rsidRPr="00163460">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72A9610F"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66FD6A4B"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SÉPTIMO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 xml:space="preserve">AUTO DE INICIO SRCA-AIF-073-11-03-2021 </w:t>
      </w:r>
      <w:r w:rsidRPr="00163460">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163460">
        <w:rPr>
          <w:rFonts w:ascii="Tahoma" w:eastAsia="Times New Roman" w:hAnsi="Tahoma" w:cs="Tahoma"/>
          <w:b/>
          <w:sz w:val="24"/>
          <w:szCs w:val="24"/>
          <w:lang w:val="es-ES" w:eastAsia="es-ES"/>
        </w:rPr>
        <w:t xml:space="preserve"> MONTENEGRO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22E3A42D"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121E1F87" w14:textId="77777777" w:rsidR="007F5CA0" w:rsidRPr="00163460" w:rsidRDefault="007F5CA0" w:rsidP="007F5CA0">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28AC34F8"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7178C709"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4178A645"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4C8F8499"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8DED220"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572FE8B8"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 –</w:t>
      </w:r>
    </w:p>
    <w:p w14:paraId="064E10AF" w14:textId="63FFC58A" w:rsidR="00C01241" w:rsidRPr="00163460" w:rsidRDefault="00C01241" w:rsidP="00321564">
      <w:pPr>
        <w:spacing w:after="160" w:line="259" w:lineRule="auto"/>
        <w:jc w:val="both"/>
        <w:rPr>
          <w:rFonts w:ascii="Tahoma" w:hAnsi="Tahoma" w:cs="Tahoma"/>
          <w:b/>
          <w:sz w:val="24"/>
          <w:szCs w:val="24"/>
        </w:rPr>
      </w:pPr>
    </w:p>
    <w:p w14:paraId="7BC6E05B" w14:textId="77777777" w:rsidR="007F5CA0" w:rsidRPr="00163460" w:rsidRDefault="007F5CA0" w:rsidP="007F5CA0">
      <w:pPr>
        <w:tabs>
          <w:tab w:val="left" w:pos="2679"/>
          <w:tab w:val="left" w:pos="5670"/>
        </w:tabs>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AUTO DE INICIO SRCA-AIF-080-17-03-2021</w:t>
      </w:r>
    </w:p>
    <w:p w14:paraId="1799FDA5"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09A45CB7"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r w:rsidRPr="00163460">
        <w:rPr>
          <w:rFonts w:ascii="Tahoma" w:eastAsia="Calibri" w:hAnsi="Tahoma" w:cs="Tahoma"/>
          <w:b/>
          <w:sz w:val="24"/>
          <w:szCs w:val="24"/>
        </w:rPr>
        <w:t>“POR MEDIO DEL CUAL SE INICIA UN TRÁMITE DE APROVECHAMIENTO FORESTAL”</w:t>
      </w:r>
    </w:p>
    <w:p w14:paraId="01858DAF"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7B9924B3"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3D21D4B9"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55EA9F96" w14:textId="77777777" w:rsidR="007F5CA0" w:rsidRPr="00163460" w:rsidRDefault="007F5CA0" w:rsidP="007F5CA0">
      <w:pPr>
        <w:numPr>
          <w:ilvl w:val="0"/>
          <w:numId w:val="4"/>
        </w:numPr>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LOTE LA SELVA, VEREDA PLAYA RICA, MUNICIPIO DE CALARCA QUINDÍO</w:t>
      </w:r>
    </w:p>
    <w:p w14:paraId="24F92A4A"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p>
    <w:p w14:paraId="05D828D6" w14:textId="77777777" w:rsidR="007F5CA0" w:rsidRPr="00163460" w:rsidRDefault="007F5CA0" w:rsidP="007F5CA0">
      <w:pPr>
        <w:spacing w:after="0" w:line="240" w:lineRule="auto"/>
        <w:ind w:left="720" w:right="-232"/>
        <w:contextualSpacing/>
        <w:jc w:val="center"/>
        <w:rPr>
          <w:rFonts w:ascii="Tahoma" w:eastAsia="Calibri" w:hAnsi="Tahoma" w:cs="Tahoma"/>
          <w:b/>
          <w:sz w:val="24"/>
          <w:szCs w:val="24"/>
        </w:rPr>
      </w:pPr>
      <w:r w:rsidRPr="00163460">
        <w:rPr>
          <w:rFonts w:ascii="Tahoma" w:eastAsia="Calibri" w:hAnsi="Tahoma" w:cs="Tahoma"/>
          <w:b/>
          <w:sz w:val="24"/>
          <w:szCs w:val="24"/>
        </w:rPr>
        <w:t>DIECISIETE (17) DE MARZO DEL AÑO DOS MIL VEINTIUNO (2021)</w:t>
      </w:r>
    </w:p>
    <w:p w14:paraId="72447457"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DISPONE:</w:t>
      </w:r>
    </w:p>
    <w:p w14:paraId="47302770"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p>
    <w:p w14:paraId="1D65DB04"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lang w:val="es-ES" w:eastAsia="es-ES"/>
        </w:rPr>
        <w:t xml:space="preserve">PRIMERO: </w:t>
      </w:r>
      <w:r w:rsidRPr="00163460">
        <w:rPr>
          <w:rFonts w:ascii="Tahoma" w:eastAsia="Times New Roman" w:hAnsi="Tahoma" w:cs="Tahoma"/>
          <w:sz w:val="24"/>
          <w:szCs w:val="24"/>
          <w:lang w:val="es-ES" w:eastAsia="es-ES"/>
        </w:rPr>
        <w:t xml:space="preserve">Dar inicio a la actuación administrativa de aprovechamiento forestal, de conformidad que el Veintiséis </w:t>
      </w:r>
      <w:r w:rsidRPr="00163460">
        <w:rPr>
          <w:rFonts w:ascii="Tahoma" w:eastAsia="Times New Roman" w:hAnsi="Tahoma" w:cs="Tahoma"/>
          <w:b/>
          <w:sz w:val="24"/>
          <w:szCs w:val="24"/>
          <w:lang w:val="es-ES" w:eastAsia="es-ES"/>
        </w:rPr>
        <w:t>(26)</w:t>
      </w:r>
      <w:r w:rsidRPr="00163460">
        <w:rPr>
          <w:rFonts w:ascii="Tahoma" w:eastAsia="Times New Roman" w:hAnsi="Tahoma" w:cs="Tahoma"/>
          <w:sz w:val="24"/>
          <w:szCs w:val="24"/>
          <w:lang w:val="es-ES" w:eastAsia="es-ES"/>
        </w:rPr>
        <w:t xml:space="preserve"> de febrero del año dos mil Veintiuno (2021), el </w:t>
      </w:r>
      <w:r w:rsidRPr="00163460">
        <w:rPr>
          <w:rFonts w:ascii="Tahoma" w:eastAsia="Times New Roman" w:hAnsi="Tahoma" w:cs="Tahoma"/>
          <w:sz w:val="24"/>
          <w:szCs w:val="24"/>
          <w:lang w:val="es-ES" w:eastAsia="es-ES"/>
        </w:rPr>
        <w:lastRenderedPageBreak/>
        <w:t xml:space="preserve">señor </w:t>
      </w:r>
      <w:r w:rsidRPr="00163460">
        <w:rPr>
          <w:rFonts w:ascii="Tahoma" w:eastAsia="Times New Roman" w:hAnsi="Tahoma" w:cs="Tahoma"/>
          <w:b/>
          <w:sz w:val="24"/>
          <w:szCs w:val="24"/>
          <w:lang w:val="es-ES" w:eastAsia="es-ES"/>
        </w:rPr>
        <w:t>CARLOS ALBERTO RIOS CELIS</w:t>
      </w:r>
      <w:r w:rsidRPr="00163460">
        <w:rPr>
          <w:rFonts w:ascii="Tahoma" w:eastAsia="Times New Roman" w:hAnsi="Tahoma" w:cs="Tahoma"/>
          <w:sz w:val="24"/>
          <w:szCs w:val="24"/>
          <w:lang w:val="es-ES" w:eastAsia="es-ES"/>
        </w:rPr>
        <w:t xml:space="preserve"> identificado con cedula de ciudadanía número 4.463.819 en calidad de</w:t>
      </w:r>
      <w:r w:rsidRPr="00163460">
        <w:rPr>
          <w:rFonts w:ascii="Tahoma" w:eastAsia="Times New Roman" w:hAnsi="Tahoma" w:cs="Tahoma"/>
          <w:b/>
          <w:sz w:val="24"/>
          <w:szCs w:val="24"/>
          <w:lang w:val="es-ES" w:eastAsia="es-ES"/>
        </w:rPr>
        <w:t xml:space="preserve"> PROPIETARIO </w:t>
      </w:r>
      <w:r w:rsidRPr="00163460">
        <w:rPr>
          <w:rFonts w:ascii="Tahoma" w:eastAsia="Times New Roman" w:hAnsi="Tahoma" w:cs="Tahoma"/>
          <w:sz w:val="24"/>
          <w:szCs w:val="24"/>
          <w:lang w:val="es-ES" w:eastAsia="es-ES"/>
        </w:rPr>
        <w:t>del predio, y</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a través de</w:t>
      </w:r>
      <w:r w:rsidRPr="00163460">
        <w:rPr>
          <w:rFonts w:ascii="Tahoma" w:eastAsia="Times New Roman" w:hAnsi="Tahoma" w:cs="Tahoma"/>
          <w:b/>
          <w:sz w:val="24"/>
          <w:szCs w:val="24"/>
          <w:lang w:val="es-ES" w:eastAsia="es-ES"/>
        </w:rPr>
        <w:t xml:space="preserve"> APODERADO ESPECIAL JOSE LISIMACO ISAZA R </w:t>
      </w:r>
      <w:r w:rsidRPr="00163460">
        <w:rPr>
          <w:rFonts w:ascii="Tahoma" w:eastAsia="Times New Roman" w:hAnsi="Tahoma" w:cs="Tahoma"/>
          <w:sz w:val="24"/>
          <w:szCs w:val="24"/>
          <w:lang w:val="es-ES" w:eastAsia="es-ES"/>
        </w:rPr>
        <w:t>identificado con cédula de ciudadanía</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No.18.412.440. de Montenegro Quindío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solicitó trámite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de aprovechamiento forestal persistente de Guadua Tipo I</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en el predio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rural </w:t>
      </w:r>
      <w:r w:rsidRPr="00163460">
        <w:rPr>
          <w:rFonts w:ascii="Tahoma" w:eastAsia="Times New Roman" w:hAnsi="Tahoma" w:cs="Tahoma"/>
          <w:b/>
          <w:sz w:val="24"/>
          <w:szCs w:val="24"/>
          <w:lang w:val="es-ES" w:eastAsia="es-ES"/>
        </w:rPr>
        <w:t xml:space="preserve">1) </w:t>
      </w:r>
      <w:r w:rsidRPr="00163460">
        <w:rPr>
          <w:rFonts w:ascii="Tahoma" w:eastAsia="Times New Roman" w:hAnsi="Tahoma" w:cs="Tahoma"/>
          <w:b/>
          <w:sz w:val="24"/>
          <w:szCs w:val="24"/>
          <w:lang w:val="es-ES" w:eastAsia="es-ES"/>
        </w:rPr>
        <w:tab/>
        <w:t xml:space="preserve">LOTE LA SELVA </w:t>
      </w:r>
      <w:r w:rsidRPr="00163460">
        <w:rPr>
          <w:rFonts w:ascii="Tahoma" w:eastAsia="Times New Roman" w:hAnsi="Tahoma" w:cs="Tahoma"/>
          <w:sz w:val="24"/>
          <w:szCs w:val="24"/>
          <w:lang w:val="es-ES" w:eastAsia="es-ES"/>
        </w:rPr>
        <w:t>identificado con el número de Matrícula Inmobiliaria No.</w:t>
      </w:r>
      <w:r w:rsidRPr="00163460">
        <w:rPr>
          <w:rFonts w:ascii="Tahoma" w:eastAsia="Times New Roman" w:hAnsi="Tahoma" w:cs="Tahoma"/>
          <w:b/>
          <w:sz w:val="24"/>
          <w:szCs w:val="24"/>
          <w:lang w:val="es-ES" w:eastAsia="es-ES"/>
        </w:rPr>
        <w:t xml:space="preserve"> 282-8829 </w:t>
      </w:r>
      <w:r w:rsidRPr="00163460">
        <w:rPr>
          <w:rFonts w:ascii="Tahoma" w:eastAsia="Times New Roman" w:hAnsi="Tahoma" w:cs="Tahoma"/>
          <w:sz w:val="24"/>
          <w:szCs w:val="24"/>
          <w:lang w:val="es-ES" w:eastAsia="es-ES"/>
        </w:rPr>
        <w:t>y Ficha Catastral</w:t>
      </w:r>
      <w:r w:rsidRPr="00163460">
        <w:rPr>
          <w:rFonts w:ascii="Tahoma" w:eastAsia="Times New Roman" w:hAnsi="Tahoma" w:cs="Tahoma"/>
          <w:b/>
          <w:sz w:val="24"/>
          <w:szCs w:val="24"/>
          <w:lang w:val="es-ES" w:eastAsia="es-ES"/>
        </w:rPr>
        <w:t xml:space="preserve"> No. 631300200000001520001000000000 </w:t>
      </w:r>
      <w:r w:rsidRPr="00163460">
        <w:rPr>
          <w:rFonts w:ascii="Tahoma" w:eastAsia="Times New Roman" w:hAnsi="Tahoma" w:cs="Tahoma"/>
          <w:sz w:val="24"/>
          <w:szCs w:val="24"/>
          <w:lang w:val="es-ES" w:eastAsia="es-ES"/>
        </w:rPr>
        <w:t>ubicado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en la </w:t>
      </w:r>
      <w:r w:rsidRPr="00163460">
        <w:rPr>
          <w:rFonts w:ascii="Tahoma" w:eastAsia="Times New Roman" w:hAnsi="Tahoma" w:cs="Tahoma"/>
          <w:b/>
          <w:sz w:val="24"/>
          <w:szCs w:val="24"/>
          <w:lang w:val="es-ES" w:eastAsia="es-ES"/>
        </w:rPr>
        <w:t xml:space="preserve">VEREDA PLAYA RICA, MUNICIPIO DE CALARCA QUINDÍO, </w:t>
      </w:r>
      <w:r w:rsidRPr="00163460">
        <w:rPr>
          <w:rFonts w:ascii="Tahoma" w:eastAsia="Times New Roman" w:hAnsi="Tahoma" w:cs="Tahoma"/>
          <w:sz w:val="24"/>
          <w:szCs w:val="24"/>
          <w:lang w:val="es-ES" w:eastAsia="es-ES"/>
        </w:rPr>
        <w:t>conforme a lo anterior, se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presentó diligenciado ante la </w:t>
      </w:r>
      <w:r w:rsidRPr="00163460">
        <w:rPr>
          <w:rFonts w:ascii="Tahoma" w:eastAsia="Times New Roman" w:hAnsi="Tahoma" w:cs="Tahoma"/>
          <w:b/>
          <w:sz w:val="24"/>
          <w:szCs w:val="24"/>
          <w:lang w:val="es-ES" w:eastAsia="es-ES"/>
        </w:rPr>
        <w:t xml:space="preserve">CORPORACIÓN AUTÓNOMA REGIONAL DEL QUINDÍO – CRQ, </w:t>
      </w:r>
      <w:r w:rsidRPr="00163460">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
          <w:sz w:val="24"/>
          <w:szCs w:val="24"/>
          <w:u w:val="single"/>
          <w:lang w:val="es-ES" w:eastAsia="es-ES"/>
        </w:rPr>
        <w:t>2356-21.</w:t>
      </w:r>
    </w:p>
    <w:p w14:paraId="678FEE6F"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17BB0B31" w14:textId="77777777" w:rsidR="007F5CA0" w:rsidRPr="00163460" w:rsidRDefault="007F5CA0" w:rsidP="007F5CA0">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w:t>
      </w:r>
      <w:proofErr w:type="gramStart"/>
      <w:r w:rsidRPr="00163460">
        <w:rPr>
          <w:rFonts w:ascii="Tahoma" w:eastAsia="Calibri" w:hAnsi="Tahoma" w:cs="Tahoma"/>
          <w:sz w:val="24"/>
          <w:szCs w:val="24"/>
        </w:rPr>
        <w:t>reflejan  cuando</w:t>
      </w:r>
      <w:proofErr w:type="gramEnd"/>
      <w:r w:rsidRPr="00163460">
        <w:rPr>
          <w:rFonts w:ascii="Tahoma" w:eastAsia="Calibri" w:hAnsi="Tahoma" w:cs="Tahoma"/>
          <w:sz w:val="24"/>
          <w:szCs w:val="24"/>
        </w:rPr>
        <w:t xml:space="preserve"> se realiza el recorrido en campo.</w:t>
      </w:r>
    </w:p>
    <w:p w14:paraId="7DA91BBB" w14:textId="77777777" w:rsidR="007F5CA0" w:rsidRPr="00163460" w:rsidRDefault="007F5CA0" w:rsidP="007F5CA0">
      <w:pPr>
        <w:spacing w:after="0" w:line="240" w:lineRule="auto"/>
        <w:ind w:right="-232"/>
        <w:jc w:val="both"/>
        <w:rPr>
          <w:rFonts w:ascii="Tahoma" w:eastAsia="Times New Roman" w:hAnsi="Tahoma" w:cs="Tahoma"/>
          <w:b/>
          <w:sz w:val="24"/>
          <w:szCs w:val="24"/>
          <w:lang w:val="es-ES" w:eastAsia="es-ES"/>
        </w:rPr>
      </w:pPr>
    </w:p>
    <w:p w14:paraId="5B99D955"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SEGUNDO: </w:t>
      </w:r>
      <w:r w:rsidRPr="00163460">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38336A38"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277EC61B"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TERCERO: </w:t>
      </w:r>
      <w:r w:rsidRPr="00163460">
        <w:rPr>
          <w:rFonts w:ascii="Tahoma" w:eastAsia="Times New Roman" w:hAnsi="Tahoma" w:cs="Tahoma"/>
          <w:sz w:val="24"/>
          <w:szCs w:val="24"/>
          <w:lang w:val="es-ES" w:eastAsia="es-ES"/>
        </w:rPr>
        <w:t xml:space="preserve">Publíquese el presente auto de trámite a costas del interesado en el boletín ambiental de la CRQ, por la Suma de </w:t>
      </w:r>
      <w:r w:rsidRPr="00163460">
        <w:rPr>
          <w:rFonts w:ascii="Tahoma" w:eastAsia="Times New Roman" w:hAnsi="Tahoma" w:cs="Tahoma"/>
          <w:b/>
          <w:sz w:val="24"/>
          <w:szCs w:val="24"/>
          <w:lang w:val="es-ES" w:eastAsia="es-ES"/>
        </w:rPr>
        <w:t>TREINTA Y DOS MIL CUATROCIENTOS PESOS M/CTE ($32.400)</w:t>
      </w:r>
      <w:r w:rsidRPr="00163460">
        <w:rPr>
          <w:rFonts w:ascii="Tahoma" w:eastAsia="Times New Roman" w:hAnsi="Tahoma" w:cs="Tahoma"/>
          <w:sz w:val="24"/>
          <w:szCs w:val="24"/>
          <w:lang w:val="es-ES" w:eastAsia="es-ES"/>
        </w:rPr>
        <w:t xml:space="preserve">, conforme a lo establecido en la Resolución 257 del 05 de </w:t>
      </w:r>
      <w:proofErr w:type="gramStart"/>
      <w:r w:rsidRPr="00163460">
        <w:rPr>
          <w:rFonts w:ascii="Tahoma" w:eastAsia="Times New Roman" w:hAnsi="Tahoma" w:cs="Tahoma"/>
          <w:sz w:val="24"/>
          <w:szCs w:val="24"/>
          <w:lang w:val="es-ES" w:eastAsia="es-ES"/>
        </w:rPr>
        <w:t>Febrero</w:t>
      </w:r>
      <w:proofErr w:type="gramEnd"/>
      <w:r w:rsidRPr="00163460">
        <w:rPr>
          <w:rFonts w:ascii="Tahoma" w:eastAsia="Times New Roman" w:hAnsi="Tahoma" w:cs="Tahoma"/>
          <w:sz w:val="24"/>
          <w:szCs w:val="24"/>
          <w:lang w:val="es-ES" w:eastAsia="es-ES"/>
        </w:rPr>
        <w:t xml:space="preserve"> del Dos Mil Veintiuno (2021).</w:t>
      </w:r>
    </w:p>
    <w:p w14:paraId="4582B288"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4207D224"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lang w:val="es-ES" w:eastAsia="es-ES"/>
        </w:rPr>
        <w:t xml:space="preserve">CUARTO: </w:t>
      </w:r>
      <w:r w:rsidRPr="00163460">
        <w:rPr>
          <w:rFonts w:ascii="Tahoma" w:eastAsia="Times New Roman" w:hAnsi="Tahoma" w:cs="Tahoma"/>
          <w:b/>
          <w:sz w:val="24"/>
          <w:szCs w:val="24"/>
          <w:lang w:eastAsia="es-ES"/>
        </w:rPr>
        <w:t>SERVICIO DE EVALUACIÓN.</w:t>
      </w:r>
      <w:r w:rsidRPr="00163460">
        <w:rPr>
          <w:rFonts w:ascii="Tahoma" w:eastAsia="Times New Roman" w:hAnsi="Tahoma" w:cs="Tahoma"/>
          <w:sz w:val="24"/>
          <w:szCs w:val="24"/>
          <w:lang w:eastAsia="es-ES"/>
        </w:rPr>
        <w:t xml:space="preserve"> El </w:t>
      </w:r>
      <w:proofErr w:type="gramStart"/>
      <w:r w:rsidRPr="00163460">
        <w:rPr>
          <w:rFonts w:ascii="Tahoma" w:eastAsia="Times New Roman" w:hAnsi="Tahoma" w:cs="Tahoma"/>
          <w:sz w:val="24"/>
          <w:szCs w:val="24"/>
          <w:lang w:eastAsia="es-ES"/>
        </w:rPr>
        <w:t>propietario  deberá</w:t>
      </w:r>
      <w:proofErr w:type="gramEnd"/>
      <w:r w:rsidRPr="00163460">
        <w:rPr>
          <w:rFonts w:ascii="Tahoma" w:eastAsia="Times New Roman" w:hAnsi="Tahoma" w:cs="Tahoma"/>
          <w:sz w:val="24"/>
          <w:szCs w:val="24"/>
          <w:lang w:eastAsia="es-ES"/>
        </w:rPr>
        <w:t xml:space="preserve"> cancelar en la tesorería de la Corporación Autónoma Regional del Quindío, de   conformidad   con   lo establecido en la</w:t>
      </w:r>
      <w:r w:rsidRPr="00163460">
        <w:rPr>
          <w:rFonts w:ascii="Tahoma" w:eastAsia="Times New Roman" w:hAnsi="Tahoma" w:cs="Tahoma"/>
          <w:sz w:val="24"/>
          <w:szCs w:val="24"/>
          <w:highlight w:val="yellow"/>
          <w:lang w:eastAsia="es-ES"/>
        </w:rPr>
        <w:t xml:space="preserve"> </w:t>
      </w:r>
      <w:r w:rsidRPr="00163460">
        <w:rPr>
          <w:rFonts w:ascii="Tahoma" w:eastAsia="Times New Roman" w:hAnsi="Tahoma" w:cs="Tahoma"/>
          <w:sz w:val="24"/>
          <w:szCs w:val="24"/>
          <w:lang w:val="es-ES" w:eastAsia="es-ES"/>
        </w:rPr>
        <w:t>Resolución 257 del 05 de Febrero del Dos Mil Veintiuno (2021)</w:t>
      </w:r>
      <w:r w:rsidRPr="00163460">
        <w:rPr>
          <w:rFonts w:ascii="Tahoma" w:eastAsia="Times New Roman" w:hAnsi="Tahoma" w:cs="Tahoma"/>
          <w:b/>
          <w:sz w:val="24"/>
          <w:szCs w:val="24"/>
          <w:lang w:eastAsia="es-ES"/>
        </w:rPr>
        <w:t xml:space="preserve">, </w:t>
      </w:r>
      <w:r w:rsidRPr="00163460">
        <w:rPr>
          <w:rFonts w:ascii="Tahoma" w:eastAsia="Times New Roman" w:hAnsi="Tahoma" w:cs="Tahoma"/>
          <w:sz w:val="24"/>
          <w:szCs w:val="24"/>
          <w:lang w:eastAsia="es-ES"/>
        </w:rPr>
        <w:t>expedida por la Dirección General de esta Corporación, la suma de OCHENTA Y CINCO MIL NOVECIENTOS VEINTIÚN</w:t>
      </w:r>
      <w:r w:rsidRPr="00163460">
        <w:rPr>
          <w:rFonts w:ascii="Tahoma" w:eastAsia="Times New Roman" w:hAnsi="Tahoma" w:cs="Tahoma"/>
          <w:b/>
          <w:sz w:val="24"/>
          <w:szCs w:val="24"/>
          <w:lang w:eastAsia="es-ES"/>
        </w:rPr>
        <w:t xml:space="preserve"> PESOS M/CTE  ($85.921), </w:t>
      </w:r>
      <w:r w:rsidRPr="00163460">
        <w:rPr>
          <w:rFonts w:ascii="Tahoma" w:eastAsia="Times New Roman" w:hAnsi="Tahoma" w:cs="Tahoma"/>
          <w:b/>
          <w:sz w:val="24"/>
          <w:szCs w:val="24"/>
          <w:u w:val="single"/>
          <w:lang w:eastAsia="es-ES"/>
        </w:rPr>
        <w:t xml:space="preserve">me permito especificar el valor total pagado: </w:t>
      </w:r>
    </w:p>
    <w:p w14:paraId="41157489"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6F249438"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VALOR TOTAL A PAGAR</w:t>
      </w:r>
    </w:p>
    <w:p w14:paraId="69570A1F"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 xml:space="preserve"> </w:t>
      </w:r>
    </w:p>
    <w:p w14:paraId="4B2C491D"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7CFDAF0E"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7F5CA0" w:rsidRPr="00163460" w14:paraId="3470E9D7" w14:textId="77777777" w:rsidTr="00425CEF">
        <w:tc>
          <w:tcPr>
            <w:tcW w:w="3785" w:type="dxa"/>
            <w:shd w:val="clear" w:color="auto" w:fill="EEECE1"/>
          </w:tcPr>
          <w:p w14:paraId="2B319DE7" w14:textId="77777777" w:rsidR="007F5CA0" w:rsidRPr="00163460" w:rsidRDefault="007F5CA0" w:rsidP="00425CEF">
            <w:pPr>
              <w:tabs>
                <w:tab w:val="left" w:pos="5385"/>
              </w:tabs>
              <w:spacing w:after="0" w:line="240" w:lineRule="auto"/>
              <w:ind w:right="-232"/>
              <w:jc w:val="both"/>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CONCEPTO</w:t>
            </w:r>
          </w:p>
        </w:tc>
        <w:tc>
          <w:tcPr>
            <w:tcW w:w="2594" w:type="dxa"/>
            <w:shd w:val="clear" w:color="auto" w:fill="EEECE1"/>
          </w:tcPr>
          <w:p w14:paraId="29837D76" w14:textId="77777777" w:rsidR="007F5CA0" w:rsidRPr="00163460" w:rsidRDefault="007F5CA0" w:rsidP="00425CEF">
            <w:pPr>
              <w:tabs>
                <w:tab w:val="left" w:pos="5385"/>
              </w:tabs>
              <w:spacing w:after="0" w:line="240" w:lineRule="auto"/>
              <w:ind w:right="-232"/>
              <w:jc w:val="both"/>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VALOR</w:t>
            </w:r>
          </w:p>
        </w:tc>
      </w:tr>
      <w:tr w:rsidR="007F5CA0" w:rsidRPr="00163460" w14:paraId="731976D8" w14:textId="77777777" w:rsidTr="00425CEF">
        <w:tc>
          <w:tcPr>
            <w:tcW w:w="3785" w:type="dxa"/>
            <w:shd w:val="clear" w:color="auto" w:fill="EEECE1"/>
          </w:tcPr>
          <w:p w14:paraId="6AC7AC01"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PUBLICACIÓN DEL AUTO DE INICIO</w:t>
            </w:r>
          </w:p>
        </w:tc>
        <w:tc>
          <w:tcPr>
            <w:tcW w:w="2594" w:type="dxa"/>
            <w:shd w:val="clear" w:color="auto" w:fill="EEECE1"/>
          </w:tcPr>
          <w:p w14:paraId="091E8679"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$32.400</w:t>
            </w:r>
          </w:p>
        </w:tc>
      </w:tr>
      <w:tr w:rsidR="007F5CA0" w:rsidRPr="00163460" w14:paraId="62C9A271" w14:textId="77777777" w:rsidTr="00425CEF">
        <w:tc>
          <w:tcPr>
            <w:tcW w:w="3785" w:type="dxa"/>
            <w:shd w:val="clear" w:color="auto" w:fill="auto"/>
          </w:tcPr>
          <w:p w14:paraId="32F120B9"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SERVICIO DE EVALUACIÓN</w:t>
            </w:r>
          </w:p>
        </w:tc>
        <w:tc>
          <w:tcPr>
            <w:tcW w:w="2594" w:type="dxa"/>
            <w:shd w:val="clear" w:color="auto" w:fill="auto"/>
          </w:tcPr>
          <w:p w14:paraId="6781348B"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$85.921</w:t>
            </w:r>
          </w:p>
        </w:tc>
      </w:tr>
      <w:tr w:rsidR="007F5CA0" w:rsidRPr="00163460" w14:paraId="2869A2E0" w14:textId="77777777" w:rsidTr="00425CEF">
        <w:tc>
          <w:tcPr>
            <w:tcW w:w="3785" w:type="dxa"/>
            <w:shd w:val="clear" w:color="auto" w:fill="EEECE1"/>
          </w:tcPr>
          <w:p w14:paraId="6C69C31B"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TOTAL</w:t>
            </w:r>
          </w:p>
        </w:tc>
        <w:tc>
          <w:tcPr>
            <w:tcW w:w="2594" w:type="dxa"/>
            <w:shd w:val="clear" w:color="auto" w:fill="EEECE1"/>
          </w:tcPr>
          <w:p w14:paraId="306EDEE4"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 xml:space="preserve">                 $118.321</w:t>
            </w:r>
          </w:p>
        </w:tc>
      </w:tr>
    </w:tbl>
    <w:p w14:paraId="779A413D"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73C5C781" w14:textId="77777777" w:rsidR="007F5CA0" w:rsidRPr="00163460" w:rsidRDefault="007F5CA0" w:rsidP="007F5CA0">
      <w:pPr>
        <w:tabs>
          <w:tab w:val="left" w:pos="5385"/>
        </w:tabs>
        <w:spacing w:after="0" w:line="240" w:lineRule="auto"/>
        <w:ind w:right="-232"/>
        <w:jc w:val="both"/>
        <w:rPr>
          <w:rFonts w:ascii="Tahoma" w:eastAsia="Times New Roman" w:hAnsi="Tahoma" w:cs="Tahoma"/>
          <w:i/>
          <w:sz w:val="24"/>
          <w:szCs w:val="24"/>
          <w:lang w:eastAsia="es-ES"/>
        </w:rPr>
      </w:pPr>
      <w:r w:rsidRPr="00163460">
        <w:rPr>
          <w:rFonts w:ascii="Tahoma" w:eastAsia="Times New Roman" w:hAnsi="Tahoma" w:cs="Tahoma"/>
          <w:sz w:val="24"/>
          <w:szCs w:val="24"/>
          <w:lang w:eastAsia="es-ES"/>
        </w:rPr>
        <w:lastRenderedPageBreak/>
        <w:t>Dicho valor en cumplimiento a lo establecido en el CAPITULO PRIMERO "</w:t>
      </w:r>
      <w:r w:rsidRPr="00163460">
        <w:rPr>
          <w:rFonts w:ascii="Tahoma" w:eastAsia="Times New Roman" w:hAnsi="Tahoma" w:cs="Tahoma"/>
          <w:i/>
          <w:sz w:val="24"/>
          <w:szCs w:val="24"/>
          <w:lang w:eastAsia="es-ES"/>
        </w:rPr>
        <w:t xml:space="preserve">lineamientos y procedimientos para realizar el cobro de   las   tarifas de evaluación   y   seguimiento   de   las    licencias   </w:t>
      </w:r>
      <w:proofErr w:type="gramStart"/>
      <w:r w:rsidRPr="00163460">
        <w:rPr>
          <w:rFonts w:ascii="Tahoma" w:eastAsia="Times New Roman" w:hAnsi="Tahoma" w:cs="Tahoma"/>
          <w:i/>
          <w:sz w:val="24"/>
          <w:szCs w:val="24"/>
          <w:lang w:eastAsia="es-ES"/>
        </w:rPr>
        <w:t xml:space="preserve">ambientales,   </w:t>
      </w:r>
      <w:proofErr w:type="gramEnd"/>
      <w:r w:rsidRPr="00163460">
        <w:rPr>
          <w:rFonts w:ascii="Tahoma" w:eastAsia="Times New Roman" w:hAnsi="Tahoma" w:cs="Tahoma"/>
          <w:i/>
          <w:sz w:val="24"/>
          <w:szCs w:val="24"/>
          <w:lang w:eastAsia="es-ES"/>
        </w:rPr>
        <w:t xml:space="preserve">permisos, autorizaciones y demás instrumentos de control y manejo”, de la Resolución </w:t>
      </w:r>
      <w:r w:rsidRPr="00163460">
        <w:rPr>
          <w:rFonts w:ascii="Tahoma" w:eastAsia="Times New Roman" w:hAnsi="Tahoma" w:cs="Tahoma"/>
          <w:b/>
          <w:sz w:val="24"/>
          <w:szCs w:val="24"/>
          <w:lang w:eastAsia="es-ES"/>
        </w:rPr>
        <w:t xml:space="preserve"> </w:t>
      </w:r>
      <w:r w:rsidRPr="00163460">
        <w:rPr>
          <w:rFonts w:ascii="Tahoma" w:eastAsia="Times New Roman" w:hAnsi="Tahoma" w:cs="Tahoma"/>
          <w:i/>
          <w:sz w:val="24"/>
          <w:szCs w:val="24"/>
          <w:lang w:eastAsia="es-ES"/>
        </w:rPr>
        <w:t>257 del 05 de Febrero del Dos Mil Veintiuno (2021).</w:t>
      </w:r>
    </w:p>
    <w:p w14:paraId="058393EE"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23CED2E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QUINTO:</w:t>
      </w:r>
      <w:r w:rsidRPr="00163460">
        <w:rPr>
          <w:rFonts w:ascii="Tahoma" w:eastAsia="Times New Roman" w:hAnsi="Tahoma" w:cs="Tahoma"/>
          <w:sz w:val="24"/>
          <w:szCs w:val="24"/>
          <w:lang w:val="es-ES" w:eastAsia="es-ES"/>
        </w:rPr>
        <w:t xml:space="preserve"> 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Ambiental, </w:t>
      </w:r>
      <w:r w:rsidRPr="00163460">
        <w:rPr>
          <w:rFonts w:ascii="Tahoma" w:eastAsia="Times New Roman" w:hAnsi="Tahoma" w:cs="Tahoma"/>
          <w:b/>
          <w:sz w:val="24"/>
          <w:szCs w:val="24"/>
          <w:lang w:val="es-ES" w:eastAsia="es-ES"/>
        </w:rPr>
        <w:t>ORDENARA</w:t>
      </w:r>
      <w:r w:rsidRPr="00163460">
        <w:rPr>
          <w:rFonts w:ascii="Tahoma" w:eastAsia="Times New Roman" w:hAnsi="Tahoma" w:cs="Tahoma"/>
          <w:sz w:val="24"/>
          <w:szCs w:val="24"/>
          <w:lang w:val="es-ES" w:eastAsia="es-ES"/>
        </w:rPr>
        <w:t xml:space="preserve"> la práctica de una diligencia de Inspección Técnica en el Predio mencionado a lo largo de este acto administrativo una vez se realice los pagos descritos en los dos artículos anteriores.</w:t>
      </w:r>
    </w:p>
    <w:p w14:paraId="507CA4CE"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58CB4CF9"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0A54DA01"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SEXTO:</w:t>
      </w:r>
      <w:r w:rsidRPr="00163460">
        <w:rPr>
          <w:rFonts w:ascii="Tahoma" w:eastAsia="Times New Roman" w:hAnsi="Tahoma" w:cs="Tahoma"/>
          <w:sz w:val="24"/>
          <w:szCs w:val="24"/>
          <w:lang w:val="es-ES" w:eastAsia="es-ES"/>
        </w:rPr>
        <w:t xml:space="preserve"> El presente Auto de Inicio deberá notificarse al </w:t>
      </w:r>
      <w:r w:rsidRPr="00163460">
        <w:rPr>
          <w:rFonts w:ascii="Tahoma" w:eastAsia="Times New Roman" w:hAnsi="Tahoma" w:cs="Tahoma"/>
          <w:b/>
          <w:sz w:val="24"/>
          <w:szCs w:val="24"/>
          <w:lang w:val="es-ES" w:eastAsia="es-ES"/>
        </w:rPr>
        <w:t>PROPIETARIO Y/O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APODRADO, </w:t>
      </w:r>
      <w:r w:rsidRPr="00163460">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43C2144"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41D523CA"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b/>
          <w:sz w:val="24"/>
          <w:szCs w:val="24"/>
          <w:lang w:val="es-ES" w:eastAsia="es-ES"/>
        </w:rPr>
        <w:t>SÉPTIMO</w:t>
      </w:r>
      <w:r w:rsidRPr="00163460">
        <w:rPr>
          <w:rFonts w:ascii="Tahoma" w:eastAsia="Times New Roman" w:hAnsi="Tahoma" w:cs="Tahoma"/>
          <w:sz w:val="24"/>
          <w:szCs w:val="24"/>
          <w:lang w:val="es-ES" w:eastAsia="es-ES"/>
        </w:rPr>
        <w:t>:</w:t>
      </w:r>
      <w:r w:rsidRPr="00163460">
        <w:rPr>
          <w:rFonts w:ascii="Tahoma" w:eastAsia="Calibri" w:hAnsi="Tahoma" w:cs="Tahoma"/>
          <w:sz w:val="24"/>
          <w:szCs w:val="24"/>
        </w:rPr>
        <w:t xml:space="preserve"> </w:t>
      </w:r>
      <w:r w:rsidRPr="00163460">
        <w:rPr>
          <w:rFonts w:ascii="Tahoma" w:eastAsia="Times New Roman" w:hAnsi="Tahoma" w:cs="Tahoma"/>
          <w:sz w:val="24"/>
          <w:szCs w:val="24"/>
          <w:lang w:eastAsia="es-ES"/>
        </w:rPr>
        <w:t xml:space="preserve">De conformidad con lo establecido en el artículo 17 de la Ley 1755 de 2015, y en concordancia con la Resolución </w:t>
      </w:r>
      <w:r w:rsidRPr="00163460">
        <w:rPr>
          <w:rFonts w:ascii="Tahoma" w:eastAsia="Times New Roman" w:hAnsi="Tahoma" w:cs="Tahoma"/>
          <w:b/>
          <w:sz w:val="24"/>
          <w:szCs w:val="24"/>
          <w:lang w:eastAsia="es-ES"/>
        </w:rPr>
        <w:t>257 del 05 de Febrero del Dos Mil Veintiuno (2021).,</w:t>
      </w:r>
      <w:r w:rsidRPr="00163460">
        <w:rPr>
          <w:rFonts w:ascii="Tahoma" w:eastAsia="Times New Roman" w:hAnsi="Tahoma" w:cs="Tahoma"/>
          <w:sz w:val="24"/>
          <w:szCs w:val="24"/>
          <w:lang w:eastAsia="es-ES"/>
        </w:rPr>
        <w:t xml:space="preserve"> de la </w:t>
      </w:r>
      <w:r w:rsidRPr="00163460">
        <w:rPr>
          <w:rFonts w:ascii="Tahoma" w:eastAsia="Times New Roman" w:hAnsi="Tahoma" w:cs="Tahoma"/>
          <w:b/>
          <w:sz w:val="24"/>
          <w:szCs w:val="24"/>
          <w:lang w:eastAsia="es-ES"/>
        </w:rPr>
        <w:t>CORPORACION AUTONOMA REGIONAL DEL QUINDIO-CRQ,</w:t>
      </w:r>
      <w:r w:rsidRPr="00163460">
        <w:rPr>
          <w:rFonts w:ascii="Tahoma" w:eastAsia="Times New Roman" w:hAnsi="Tahoma" w:cs="Tahoma"/>
          <w:sz w:val="24"/>
          <w:szCs w:val="24"/>
          <w:lang w:eastAsia="es-ES"/>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28CAE06A"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En caso tal de no realizarse la cancelación de dichos valores, se entenderá desistida la solicitud por la cual se ordenará su Desistimiento y Archivo definitivo</w:t>
      </w:r>
    </w:p>
    <w:p w14:paraId="0A1008CB"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p>
    <w:p w14:paraId="242E15C3" w14:textId="77777777" w:rsidR="007F5CA0" w:rsidRPr="00163460" w:rsidRDefault="007F5CA0" w:rsidP="007F5CA0">
      <w:pPr>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En el caso que ya se hayan efectuado los pagos ordenados, hacer caso omiso del contenido del presente artículo, (artículo 7)</w:t>
      </w:r>
    </w:p>
    <w:p w14:paraId="17058E4B"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4B308C6B"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2087AF0D"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OCTAVO</w:t>
      </w:r>
      <w:r w:rsidRPr="00163460">
        <w:rPr>
          <w:rFonts w:ascii="Tahoma" w:eastAsia="Times New Roman" w:hAnsi="Tahoma" w:cs="Tahoma"/>
          <w:sz w:val="24"/>
          <w:szCs w:val="24"/>
          <w:lang w:val="es-ES" w:eastAsia="es-ES"/>
        </w:rPr>
        <w:t>: Contra el presente Acto Administrativo no procede ningún recurso por tratarse de un Auto de Trámite conforme lo establece el artículo 75 de la Ley 1437 de 2011.</w:t>
      </w:r>
    </w:p>
    <w:p w14:paraId="105358D2"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6883349F"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NOVENO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AUTO DE INICIO SRCA-AIF-</w:t>
      </w:r>
      <w:r w:rsidRPr="00163460">
        <w:rPr>
          <w:rFonts w:ascii="Tahoma" w:eastAsia="Calibri" w:hAnsi="Tahoma" w:cs="Tahoma"/>
          <w:b/>
          <w:sz w:val="24"/>
          <w:szCs w:val="24"/>
        </w:rPr>
        <w:t>080-17-03-2021</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163460">
        <w:rPr>
          <w:rFonts w:ascii="Tahoma" w:eastAsia="Times New Roman" w:hAnsi="Tahoma" w:cs="Tahoma"/>
          <w:b/>
          <w:sz w:val="24"/>
          <w:szCs w:val="24"/>
          <w:lang w:val="es-ES" w:eastAsia="es-ES"/>
        </w:rPr>
        <w:t xml:space="preserve"> CALARCA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0C86AAC8"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2552672A" w14:textId="77777777" w:rsidR="007F5CA0" w:rsidRPr="00163460" w:rsidRDefault="007F5CA0" w:rsidP="007F5CA0">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654C8C0C"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44A5A7BD"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2220CF69"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5FC1A923"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2382942F"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637B9B33"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 –</w:t>
      </w:r>
    </w:p>
    <w:p w14:paraId="7FCF0F0E"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SRCA-AIF-082-17-03-2021</w:t>
      </w:r>
    </w:p>
    <w:p w14:paraId="45819235" w14:textId="77777777" w:rsidR="007F5CA0" w:rsidRPr="00163460" w:rsidRDefault="007F5CA0" w:rsidP="007F5CA0">
      <w:pPr>
        <w:spacing w:after="0" w:line="240" w:lineRule="auto"/>
        <w:jc w:val="center"/>
        <w:rPr>
          <w:rFonts w:ascii="Tahoma" w:eastAsia="Calibri" w:hAnsi="Tahoma" w:cs="Tahoma"/>
          <w:b/>
          <w:sz w:val="24"/>
          <w:szCs w:val="24"/>
        </w:rPr>
      </w:pPr>
    </w:p>
    <w:p w14:paraId="16D2DA7E"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3214C215"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61665CD8" w14:textId="77777777" w:rsidR="007F5CA0" w:rsidRPr="00163460" w:rsidRDefault="007F5CA0" w:rsidP="007F5CA0">
      <w:pPr>
        <w:spacing w:after="0" w:line="240" w:lineRule="auto"/>
        <w:jc w:val="center"/>
        <w:rPr>
          <w:rFonts w:ascii="Tahoma" w:eastAsia="Calibri" w:hAnsi="Tahoma" w:cs="Tahoma"/>
          <w:b/>
          <w:sz w:val="24"/>
          <w:szCs w:val="24"/>
        </w:rPr>
      </w:pPr>
    </w:p>
    <w:p w14:paraId="2F04B3AB"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DE TERRENO EL COFRE 1, 2) LOTE DE TERRENO EL COFRE 2, UBICADOS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EL CAIMO DEL MUNICIPO DE ARMENIA, QUINDÍO</w:t>
      </w:r>
    </w:p>
    <w:p w14:paraId="626D81DC"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1E1BAD7D"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DIECISIETE (17) DE MARZO DEL AÑO DOS MIL VEINTIUNO (2021)</w:t>
      </w:r>
    </w:p>
    <w:p w14:paraId="0AB4526C"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42CAA691" w14:textId="77777777" w:rsidR="007F5CA0" w:rsidRPr="00163460" w:rsidRDefault="007F5CA0" w:rsidP="007F5CA0">
      <w:pPr>
        <w:spacing w:after="160" w:line="259" w:lineRule="auto"/>
        <w:contextualSpacing/>
        <w:jc w:val="both"/>
        <w:rPr>
          <w:rFonts w:ascii="Tahoma" w:eastAsia="Calibri" w:hAnsi="Tahoma" w:cs="Tahoma"/>
          <w:b/>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de autorización de aprovechamiento forestal del día Veintiuno (21) de enero del año dos mil Veintiuno (2021), presentado por el señor </w:t>
      </w:r>
      <w:r w:rsidRPr="00163460">
        <w:rPr>
          <w:rFonts w:ascii="Tahoma" w:eastAsia="Calibri" w:hAnsi="Tahoma" w:cs="Tahoma"/>
          <w:b/>
          <w:sz w:val="24"/>
          <w:szCs w:val="24"/>
        </w:rPr>
        <w:t xml:space="preserve"> FEDERICO MONTES BOTERO, </w:t>
      </w:r>
      <w:r w:rsidRPr="00163460">
        <w:rPr>
          <w:rFonts w:ascii="Tahoma" w:eastAsia="Calibri" w:hAnsi="Tahoma" w:cs="Tahoma"/>
          <w:sz w:val="24"/>
          <w:szCs w:val="24"/>
        </w:rPr>
        <w:t xml:space="preserve">identificado con  la cédula de ciudadanía número 9.739.602,  y   </w:t>
      </w:r>
      <w:r w:rsidRPr="00163460">
        <w:rPr>
          <w:rFonts w:ascii="Tahoma" w:eastAsia="Calibri" w:hAnsi="Tahoma" w:cs="Tahoma"/>
          <w:b/>
          <w:sz w:val="24"/>
          <w:szCs w:val="24"/>
        </w:rPr>
        <w:t>OSCAR MONTES SALAZAR</w:t>
      </w:r>
      <w:r w:rsidRPr="00163460">
        <w:rPr>
          <w:rFonts w:ascii="Tahoma" w:eastAsia="Calibri" w:hAnsi="Tahoma" w:cs="Tahoma"/>
          <w:sz w:val="24"/>
          <w:szCs w:val="24"/>
        </w:rPr>
        <w:t xml:space="preserve">, identificado con la cédula de ciudadanía número 7.502.127 en calidad de </w:t>
      </w:r>
      <w:r w:rsidRPr="00163460">
        <w:rPr>
          <w:rFonts w:ascii="Tahoma" w:eastAsia="Calibri" w:hAnsi="Tahoma" w:cs="Tahoma"/>
          <w:b/>
          <w:sz w:val="24"/>
          <w:szCs w:val="24"/>
        </w:rPr>
        <w:t>PROPIETARIOS</w:t>
      </w:r>
      <w:r w:rsidRPr="00163460">
        <w:rPr>
          <w:rFonts w:ascii="Tahoma" w:eastAsia="Calibri" w:hAnsi="Tahoma" w:cs="Tahoma"/>
          <w:sz w:val="24"/>
          <w:szCs w:val="24"/>
        </w:rPr>
        <w:t xml:space="preserve">, y </w:t>
      </w:r>
      <w:r w:rsidRPr="00163460">
        <w:rPr>
          <w:rFonts w:ascii="Tahoma" w:eastAsia="Calibri" w:hAnsi="Tahoma" w:cs="Tahoma"/>
          <w:b/>
          <w:sz w:val="24"/>
          <w:szCs w:val="24"/>
        </w:rPr>
        <w:t xml:space="preserve">USUFUCTUARIO el segundo </w:t>
      </w:r>
      <w:r w:rsidRPr="00163460">
        <w:rPr>
          <w:rFonts w:ascii="Tahoma" w:eastAsia="Calibri" w:hAnsi="Tahoma" w:cs="Tahoma"/>
          <w:b/>
          <w:sz w:val="24"/>
          <w:szCs w:val="24"/>
          <w:u w:val="single"/>
        </w:rPr>
        <w:t>( Oscar Montes Salazar con respecto al predio El Cofre 1)</w:t>
      </w:r>
      <w:r w:rsidRPr="00163460">
        <w:rPr>
          <w:rFonts w:ascii="Tahoma" w:eastAsia="Calibri" w:hAnsi="Tahoma" w:cs="Tahoma"/>
          <w:sz w:val="24"/>
          <w:szCs w:val="24"/>
          <w:u w:val="single"/>
        </w:rPr>
        <w:t>,</w:t>
      </w:r>
      <w:r w:rsidRPr="00163460">
        <w:rPr>
          <w:rFonts w:ascii="Tahoma" w:eastAsia="Calibri" w:hAnsi="Tahoma" w:cs="Tahoma"/>
          <w:sz w:val="24"/>
          <w:szCs w:val="24"/>
        </w:rPr>
        <w:t xml:space="preserve">  otorgan </w:t>
      </w:r>
      <w:r w:rsidRPr="00163460">
        <w:rPr>
          <w:rFonts w:ascii="Tahoma" w:eastAsia="Calibri" w:hAnsi="Tahoma" w:cs="Tahoma"/>
          <w:b/>
          <w:sz w:val="24"/>
          <w:szCs w:val="24"/>
        </w:rPr>
        <w:t>PODER ESPECIAL</w:t>
      </w:r>
      <w:r w:rsidRPr="00163460">
        <w:rPr>
          <w:rFonts w:ascii="Tahoma" w:eastAsia="Calibri" w:hAnsi="Tahoma" w:cs="Tahoma"/>
          <w:sz w:val="24"/>
          <w:szCs w:val="24"/>
        </w:rPr>
        <w:t xml:space="preserve"> al señor </w:t>
      </w:r>
      <w:r w:rsidRPr="00163460">
        <w:rPr>
          <w:rFonts w:ascii="Tahoma" w:eastAsia="Calibri" w:hAnsi="Tahoma" w:cs="Tahoma"/>
          <w:b/>
          <w:sz w:val="24"/>
          <w:szCs w:val="24"/>
        </w:rPr>
        <w:t>VICTOR DANIEL CUETIO GALARZA</w:t>
      </w:r>
      <w:r w:rsidRPr="00163460">
        <w:rPr>
          <w:rFonts w:ascii="Tahoma" w:eastAsia="Calibri" w:hAnsi="Tahoma" w:cs="Tahoma"/>
          <w:sz w:val="24"/>
          <w:szCs w:val="24"/>
        </w:rPr>
        <w:t xml:space="preserve">, identificado con la cédula de ciudadanía número  4.645.156, para realizar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DE TERRENO EL COFRE 1,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280-177296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 xml:space="preserve">“63001000300000203000”, 2) LOTE DE TERRENO EL COFRE 2,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280-165491 </w:t>
      </w:r>
      <w:r w:rsidRPr="00163460">
        <w:rPr>
          <w:rFonts w:ascii="Tahoma" w:eastAsia="Calibri" w:hAnsi="Tahoma" w:cs="Tahoma"/>
          <w:sz w:val="24"/>
          <w:szCs w:val="24"/>
        </w:rPr>
        <w:t xml:space="preserve">y la ficha catastral </w:t>
      </w:r>
      <w:r w:rsidRPr="00163460">
        <w:rPr>
          <w:rFonts w:ascii="Tahoma" w:eastAsia="Calibri" w:hAnsi="Tahoma" w:cs="Tahoma"/>
          <w:b/>
          <w:sz w:val="24"/>
          <w:szCs w:val="24"/>
        </w:rPr>
        <w:t>“630010003000003018000”,  UBICADOS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EL CAIMO DEL MUNICIPO DE ARMENIA,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0708-21. </w:t>
      </w:r>
    </w:p>
    <w:p w14:paraId="7364DE64" w14:textId="77777777" w:rsidR="007F5CA0" w:rsidRPr="00163460" w:rsidRDefault="007F5CA0" w:rsidP="007F5CA0">
      <w:pPr>
        <w:spacing w:after="160" w:line="259" w:lineRule="auto"/>
        <w:contextualSpacing/>
        <w:jc w:val="both"/>
        <w:rPr>
          <w:rFonts w:ascii="Tahoma" w:eastAsia="Calibri" w:hAnsi="Tahoma" w:cs="Tahoma"/>
          <w:sz w:val="24"/>
          <w:szCs w:val="24"/>
        </w:rPr>
      </w:pPr>
    </w:p>
    <w:p w14:paraId="7FB49ABC"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que el mismo solo evidencia </w:t>
      </w:r>
      <w:proofErr w:type="gramStart"/>
      <w:r w:rsidRPr="00163460">
        <w:rPr>
          <w:rFonts w:ascii="Tahoma" w:eastAsia="Calibri" w:hAnsi="Tahoma" w:cs="Tahoma"/>
          <w:i/>
          <w:sz w:val="24"/>
          <w:szCs w:val="24"/>
        </w:rPr>
        <w:t>la  existencia</w:t>
      </w:r>
      <w:proofErr w:type="gramEnd"/>
      <w:r w:rsidRPr="00163460">
        <w:rPr>
          <w:rFonts w:ascii="Tahoma" w:eastAsia="Calibri" w:hAnsi="Tahoma" w:cs="Tahoma"/>
          <w:i/>
          <w:sz w:val="24"/>
          <w:szCs w:val="24"/>
        </w:rPr>
        <w:t xml:space="preserve">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w:t>
      </w:r>
      <w:r w:rsidRPr="00163460">
        <w:rPr>
          <w:rFonts w:ascii="Tahoma" w:eastAsia="Calibri" w:hAnsi="Tahoma" w:cs="Tahoma"/>
          <w:i/>
          <w:sz w:val="24"/>
          <w:szCs w:val="24"/>
        </w:rPr>
        <w:lastRenderedPageBreak/>
        <w:t>posibles situaciones que se encuentren dependerá la viabilidad del respectivo permiso.</w:t>
      </w:r>
    </w:p>
    <w:p w14:paraId="4EA11A9A" w14:textId="77777777" w:rsidR="007F5CA0" w:rsidRPr="00163460" w:rsidRDefault="007F5CA0" w:rsidP="007F5CA0">
      <w:pPr>
        <w:spacing w:after="160" w:line="259" w:lineRule="auto"/>
        <w:jc w:val="both"/>
        <w:rPr>
          <w:rFonts w:ascii="Tahoma" w:eastAsia="Calibri" w:hAnsi="Tahoma" w:cs="Tahoma"/>
          <w:b/>
          <w:sz w:val="24"/>
          <w:szCs w:val="24"/>
        </w:rPr>
      </w:pPr>
    </w:p>
    <w:p w14:paraId="15866CFA"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610F5CEE"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r w:rsidRPr="00163460">
        <w:rPr>
          <w:rFonts w:ascii="Tahoma" w:eastAsia="Calibri" w:hAnsi="Tahoma" w:cs="Tahoma"/>
          <w:b/>
          <w:sz w:val="24"/>
          <w:szCs w:val="24"/>
        </w:rPr>
        <w:t>CRQ</w:t>
      </w:r>
      <w:r w:rsidRPr="00163460">
        <w:rPr>
          <w:rFonts w:ascii="Tahoma" w:eastAsia="Calibri" w:hAnsi="Tahoma" w:cs="Tahoma"/>
          <w:sz w:val="24"/>
          <w:szCs w:val="24"/>
        </w:rPr>
        <w:t xml:space="preserve">, por la Suma de </w:t>
      </w:r>
      <w:r w:rsidRPr="00163460">
        <w:rPr>
          <w:rFonts w:ascii="Tahoma" w:eastAsia="Calibri" w:hAnsi="Tahoma" w:cs="Tahoma"/>
          <w:b/>
          <w:sz w:val="24"/>
          <w:szCs w:val="24"/>
        </w:rPr>
        <w:t xml:space="preserve">VEINTITRES MIL SEICIENTOS OCHENTA Y NUEVE PESOS M/CTE ($23.689), </w:t>
      </w:r>
      <w:r w:rsidRPr="00163460">
        <w:rPr>
          <w:rFonts w:ascii="Tahoma" w:eastAsia="Calibri" w:hAnsi="Tahoma" w:cs="Tahoma"/>
          <w:sz w:val="24"/>
          <w:szCs w:val="24"/>
        </w:rPr>
        <w:t xml:space="preserve">conforme a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 xml:space="preserve">574 del 20 de </w:t>
      </w:r>
      <w:proofErr w:type="gramStart"/>
      <w:r w:rsidRPr="00163460">
        <w:rPr>
          <w:rFonts w:ascii="Tahoma" w:eastAsia="Calibri" w:hAnsi="Tahoma" w:cs="Tahoma"/>
          <w:b/>
          <w:spacing w:val="-3"/>
          <w:sz w:val="24"/>
          <w:szCs w:val="24"/>
        </w:rPr>
        <w:t>Abril</w:t>
      </w:r>
      <w:proofErr w:type="gramEnd"/>
      <w:r w:rsidRPr="00163460">
        <w:rPr>
          <w:rFonts w:ascii="Tahoma" w:eastAsia="Calibri" w:hAnsi="Tahoma" w:cs="Tahoma"/>
          <w:b/>
          <w:spacing w:val="-3"/>
          <w:sz w:val="24"/>
          <w:szCs w:val="24"/>
        </w:rPr>
        <w:t xml:space="preserve"> de Dos mil Veinte (2.020)</w:t>
      </w:r>
      <w:r w:rsidRPr="00163460">
        <w:rPr>
          <w:rFonts w:ascii="Tahoma" w:eastAsia="Calibri" w:hAnsi="Tahoma" w:cs="Tahoma"/>
          <w:b/>
          <w:sz w:val="24"/>
          <w:szCs w:val="24"/>
        </w:rPr>
        <w:t>,</w:t>
      </w:r>
      <w:r w:rsidRPr="00163460">
        <w:rPr>
          <w:rFonts w:ascii="Tahoma" w:eastAsia="Calibri" w:hAnsi="Tahoma" w:cs="Tahoma"/>
          <w:sz w:val="24"/>
          <w:szCs w:val="24"/>
        </w:rPr>
        <w:t xml:space="preserve"> valor que ya fue cancelado en la Tesorería de la Entidad, recibo de pago 0342 del 21 de enero de 2.021. </w:t>
      </w:r>
    </w:p>
    <w:p w14:paraId="256CF373"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574 del 20 de Abril de Dos mil Veinte (2.020)</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expedida por la Dirección General de esta Corporación, la suma de </w:t>
      </w:r>
      <w:r w:rsidRPr="00163460">
        <w:rPr>
          <w:rFonts w:ascii="Tahoma" w:eastAsia="Calibri" w:hAnsi="Tahoma" w:cs="Tahoma"/>
          <w:b/>
          <w:sz w:val="24"/>
          <w:szCs w:val="24"/>
        </w:rPr>
        <w:t xml:space="preserve">DOSCIENTOS VEINTICINCO MIL DOSCIENTOS SESENTA Y OCHO PESOS M/CTE  ($225.268),  </w:t>
      </w:r>
      <w:r w:rsidRPr="00163460">
        <w:rPr>
          <w:rFonts w:ascii="Tahoma" w:eastAsia="Calibri" w:hAnsi="Tahoma" w:cs="Tahoma"/>
          <w:sz w:val="24"/>
          <w:szCs w:val="24"/>
        </w:rPr>
        <w:t>valor igualmente cancelado el día 21 de enero de 2.021, factura número 0342,</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me permito especificar el valor total pagado: </w:t>
      </w:r>
    </w:p>
    <w:p w14:paraId="5FC44636"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p>
    <w:p w14:paraId="07C671BE" w14:textId="77777777" w:rsidR="007F5CA0" w:rsidRPr="00163460" w:rsidRDefault="007F5CA0" w:rsidP="007F5CA0">
      <w:pPr>
        <w:spacing w:after="0" w:line="240"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VALOR TOTAL CANCELADO</w:t>
      </w:r>
    </w:p>
    <w:p w14:paraId="63063D9E" w14:textId="77777777" w:rsidR="007F5CA0" w:rsidRPr="00163460" w:rsidRDefault="007F5CA0" w:rsidP="007F5CA0">
      <w:pPr>
        <w:spacing w:after="0" w:line="240"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RACIBO  0342 DEL VEINTIUNO (21) DE ENERO DE 2.021</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303"/>
      </w:tblGrid>
      <w:tr w:rsidR="007F5CA0" w:rsidRPr="00163460" w14:paraId="3C1D9641" w14:textId="77777777" w:rsidTr="00425CEF">
        <w:tc>
          <w:tcPr>
            <w:tcW w:w="3218" w:type="dxa"/>
            <w:shd w:val="clear" w:color="auto" w:fill="EEECE1"/>
          </w:tcPr>
          <w:p w14:paraId="0176CE10"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Concepto</w:t>
            </w:r>
          </w:p>
        </w:tc>
        <w:tc>
          <w:tcPr>
            <w:tcW w:w="3303" w:type="dxa"/>
            <w:shd w:val="clear" w:color="auto" w:fill="EEECE1"/>
          </w:tcPr>
          <w:p w14:paraId="45CBF25C"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Valor</w:t>
            </w:r>
          </w:p>
        </w:tc>
      </w:tr>
      <w:tr w:rsidR="007F5CA0" w:rsidRPr="00163460" w14:paraId="1F313784" w14:textId="77777777" w:rsidTr="00425CEF">
        <w:tc>
          <w:tcPr>
            <w:tcW w:w="3218" w:type="dxa"/>
            <w:shd w:val="clear" w:color="auto" w:fill="EEECE1"/>
          </w:tcPr>
          <w:p w14:paraId="561A10F5"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Publicación del Auto de Inicio</w:t>
            </w:r>
          </w:p>
        </w:tc>
        <w:tc>
          <w:tcPr>
            <w:tcW w:w="3303" w:type="dxa"/>
            <w:shd w:val="clear" w:color="auto" w:fill="EEECE1"/>
          </w:tcPr>
          <w:p w14:paraId="41095C93" w14:textId="77777777" w:rsidR="007F5CA0" w:rsidRPr="00163460" w:rsidRDefault="007F5CA0" w:rsidP="007F5CA0">
            <w:pPr>
              <w:spacing w:after="160" w:line="259" w:lineRule="auto"/>
              <w:jc w:val="right"/>
              <w:rPr>
                <w:rFonts w:ascii="Tahoma" w:eastAsia="Calibri" w:hAnsi="Tahoma" w:cs="Tahoma"/>
                <w:sz w:val="24"/>
                <w:szCs w:val="24"/>
              </w:rPr>
            </w:pPr>
            <w:r w:rsidRPr="00163460">
              <w:rPr>
                <w:rFonts w:ascii="Tahoma" w:eastAsia="Calibri" w:hAnsi="Tahoma" w:cs="Tahoma"/>
                <w:sz w:val="24"/>
                <w:szCs w:val="24"/>
              </w:rPr>
              <w:t>$23.689,00</w:t>
            </w:r>
          </w:p>
        </w:tc>
      </w:tr>
      <w:tr w:rsidR="007F5CA0" w:rsidRPr="00163460" w14:paraId="4C235302" w14:textId="77777777" w:rsidTr="00425CEF">
        <w:tc>
          <w:tcPr>
            <w:tcW w:w="3218" w:type="dxa"/>
            <w:shd w:val="clear" w:color="auto" w:fill="auto"/>
          </w:tcPr>
          <w:p w14:paraId="3E2B7AB3" w14:textId="77777777" w:rsidR="007F5CA0" w:rsidRPr="00163460" w:rsidRDefault="007F5CA0" w:rsidP="007F5CA0">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Servicio de evaluación</w:t>
            </w:r>
          </w:p>
        </w:tc>
        <w:tc>
          <w:tcPr>
            <w:tcW w:w="3303" w:type="dxa"/>
            <w:shd w:val="clear" w:color="auto" w:fill="auto"/>
          </w:tcPr>
          <w:p w14:paraId="250F0443" w14:textId="77777777" w:rsidR="007F5CA0" w:rsidRPr="00163460" w:rsidRDefault="007F5CA0" w:rsidP="007F5CA0">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$225.268,00</w:t>
            </w:r>
          </w:p>
        </w:tc>
      </w:tr>
      <w:tr w:rsidR="007F5CA0" w:rsidRPr="00163460" w14:paraId="621A4682" w14:textId="77777777" w:rsidTr="00425CEF">
        <w:tc>
          <w:tcPr>
            <w:tcW w:w="3218" w:type="dxa"/>
            <w:shd w:val="clear" w:color="auto" w:fill="EEECE1"/>
          </w:tcPr>
          <w:p w14:paraId="0234574F" w14:textId="77777777" w:rsidR="007F5CA0" w:rsidRPr="00163460" w:rsidRDefault="007F5CA0" w:rsidP="007F5CA0">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 xml:space="preserve">Total </w:t>
            </w:r>
          </w:p>
        </w:tc>
        <w:tc>
          <w:tcPr>
            <w:tcW w:w="3303" w:type="dxa"/>
            <w:shd w:val="clear" w:color="auto" w:fill="EEECE1"/>
          </w:tcPr>
          <w:p w14:paraId="2D063489" w14:textId="77777777" w:rsidR="007F5CA0" w:rsidRPr="00163460" w:rsidRDefault="007F5CA0" w:rsidP="007F5CA0">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 xml:space="preserve">                 $248,957,00</w:t>
            </w:r>
          </w:p>
        </w:tc>
      </w:tr>
    </w:tbl>
    <w:p w14:paraId="250FD8CC"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p>
    <w:p w14:paraId="6BFCCF57"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Dicho valor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w:t>
      </w:r>
      <w:proofErr w:type="gramStart"/>
      <w:r w:rsidRPr="00163460">
        <w:rPr>
          <w:rFonts w:ascii="Tahoma" w:eastAsia="Calibri" w:hAnsi="Tahoma" w:cs="Tahoma"/>
          <w:i/>
          <w:sz w:val="24"/>
          <w:szCs w:val="24"/>
        </w:rPr>
        <w:t>ambientales,  permisos</w:t>
      </w:r>
      <w:proofErr w:type="gramEnd"/>
      <w:r w:rsidRPr="00163460">
        <w:rPr>
          <w:rFonts w:ascii="Tahoma" w:eastAsia="Calibri" w:hAnsi="Tahoma" w:cs="Tahoma"/>
          <w:i/>
          <w:sz w:val="24"/>
          <w:szCs w:val="24"/>
        </w:rPr>
        <w:t xml:space="preserve">,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pacing w:val="-3"/>
          <w:sz w:val="24"/>
          <w:szCs w:val="24"/>
        </w:rPr>
        <w:t>574 del 20 de Abril de Dos mil Veinte (2.020)</w:t>
      </w:r>
      <w:r w:rsidRPr="00163460">
        <w:rPr>
          <w:rFonts w:ascii="Tahoma" w:eastAsia="Calibri" w:hAnsi="Tahoma" w:cs="Tahoma"/>
          <w:i/>
          <w:sz w:val="24"/>
          <w:szCs w:val="24"/>
        </w:rPr>
        <w:t>.</w:t>
      </w:r>
    </w:p>
    <w:p w14:paraId="5CAB3683"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w:t>
      </w:r>
      <w:r w:rsidRPr="00163460">
        <w:rPr>
          <w:rFonts w:ascii="Tahoma" w:eastAsia="Calibri" w:hAnsi="Tahoma" w:cs="Tahoma"/>
          <w:sz w:val="24"/>
          <w:szCs w:val="24"/>
        </w:rPr>
        <w:lastRenderedPageBreak/>
        <w:t>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2F572DD0"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APODERADO,</w:t>
      </w:r>
      <w:r w:rsidRPr="00163460">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E853F75" w14:textId="77777777" w:rsidR="007F5CA0" w:rsidRPr="00163460" w:rsidRDefault="007F5CA0" w:rsidP="007F5CA0">
      <w:pPr>
        <w:spacing w:after="120" w:line="259" w:lineRule="auto"/>
        <w:jc w:val="both"/>
        <w:rPr>
          <w:rFonts w:ascii="Tahoma" w:eastAsia="Calibri" w:hAnsi="Tahoma" w:cs="Tahoma"/>
          <w:sz w:val="24"/>
          <w:szCs w:val="24"/>
        </w:rPr>
      </w:pPr>
      <w:r w:rsidRPr="00163460">
        <w:rPr>
          <w:rFonts w:ascii="Tahoma" w:eastAsia="Calibri" w:hAnsi="Tahoma" w:cs="Tahoma"/>
          <w:b/>
          <w:sz w:val="24"/>
          <w:szCs w:val="24"/>
        </w:rPr>
        <w:t>PARÁGRAFO TRANSITORIO:</w:t>
      </w:r>
      <w:r w:rsidRPr="00163460">
        <w:rPr>
          <w:rFonts w:ascii="Tahoma" w:eastAsia="Calibri" w:hAnsi="Tahoma" w:cs="Tahoma"/>
          <w:sz w:val="24"/>
          <w:szCs w:val="24"/>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18E03C81"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SEPTIMO:</w:t>
      </w:r>
      <w:r w:rsidRPr="00163460">
        <w:rPr>
          <w:rFonts w:ascii="Tahoma" w:eastAsia="Calibri" w:hAnsi="Tahoma" w:cs="Tahoma"/>
          <w:sz w:val="24"/>
          <w:szCs w:val="24"/>
        </w:rPr>
        <w:t xml:space="preserve"> De conformidad con lo establecido en el artículo 17 de la Ley 1755 de 2015, y en concordancia con el artículo 22 de la </w:t>
      </w:r>
      <w:r w:rsidRPr="00163460">
        <w:rPr>
          <w:rFonts w:ascii="Tahoma" w:eastAsia="Calibri" w:hAnsi="Tahoma" w:cs="Tahoma"/>
          <w:b/>
          <w:sz w:val="24"/>
          <w:szCs w:val="24"/>
        </w:rPr>
        <w:t>Resolución No.</w:t>
      </w:r>
      <w:r w:rsidRPr="00163460">
        <w:rPr>
          <w:rFonts w:ascii="Tahoma" w:eastAsia="Calibri" w:hAnsi="Tahoma" w:cs="Tahoma"/>
          <w:b/>
          <w:spacing w:val="-3"/>
          <w:sz w:val="24"/>
          <w:szCs w:val="24"/>
        </w:rPr>
        <w:t>574 del 20 de Abril de Dos mil Veinte (2.020)</w:t>
      </w:r>
      <w:r w:rsidRPr="00163460">
        <w:rPr>
          <w:rFonts w:ascii="Tahoma" w:eastAsia="Calibri" w:hAnsi="Tahoma" w:cs="Tahoma"/>
          <w:b/>
          <w:sz w:val="24"/>
          <w:szCs w:val="24"/>
        </w:rPr>
        <w:t>,</w:t>
      </w:r>
      <w:r w:rsidRPr="00163460">
        <w:rPr>
          <w:rFonts w:ascii="Tahoma" w:eastAsia="Calibri" w:hAnsi="Tahoma" w:cs="Tahoma"/>
          <w:sz w:val="24"/>
          <w:szCs w:val="24"/>
        </w:rPr>
        <w:t xml:space="preserve"> de la </w:t>
      </w:r>
      <w:r w:rsidRPr="00163460">
        <w:rPr>
          <w:rFonts w:ascii="Tahoma" w:eastAsia="Calibri" w:hAnsi="Tahoma" w:cs="Tahoma"/>
          <w:b/>
          <w:sz w:val="24"/>
          <w:szCs w:val="24"/>
        </w:rPr>
        <w:t>CORPORACION AUTONOMA REGIONAL DEL QUINDIO-CRQ,</w:t>
      </w:r>
      <w:r w:rsidRPr="00163460">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6D7DE1E6"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115027DF" w14:textId="77777777" w:rsidR="007F5CA0" w:rsidRPr="00163460" w:rsidRDefault="007F5CA0" w:rsidP="007F5CA0">
      <w:pPr>
        <w:spacing w:after="160" w:line="259" w:lineRule="auto"/>
        <w:jc w:val="both"/>
        <w:rPr>
          <w:rFonts w:ascii="Tahoma" w:eastAsia="Calibri" w:hAnsi="Tahoma" w:cs="Tahoma"/>
          <w:b/>
          <w:sz w:val="24"/>
          <w:szCs w:val="24"/>
          <w:u w:val="single"/>
        </w:rPr>
      </w:pPr>
      <w:r w:rsidRPr="00163460">
        <w:rPr>
          <w:rFonts w:ascii="Tahoma" w:eastAsia="Calibri" w:hAnsi="Tahoma" w:cs="Tahoma"/>
          <w:b/>
          <w:sz w:val="24"/>
          <w:szCs w:val="24"/>
          <w:u w:val="single"/>
        </w:rPr>
        <w:t>En el caso que ya se hayan efectuado los pagos ordenados, hacer caso omiso del contenido del presente artículo, (artículo 7)</w:t>
      </w:r>
    </w:p>
    <w:p w14:paraId="4B165E78" w14:textId="77777777" w:rsidR="007F5CA0" w:rsidRPr="00163460" w:rsidRDefault="007F5CA0" w:rsidP="007F5CA0">
      <w:pPr>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OCTAVO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3432EDDF"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NOVENO: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SRCA-AIF-082-17-03-21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ARMENIA,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20DC5A68"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0850BD1"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4B232811"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1EC4F788" w14:textId="77777777" w:rsidR="007F5CA0" w:rsidRPr="00163460" w:rsidRDefault="007F5CA0" w:rsidP="007F5CA0">
      <w:pPr>
        <w:spacing w:after="160" w:line="240" w:lineRule="auto"/>
        <w:jc w:val="both"/>
        <w:rPr>
          <w:rFonts w:ascii="Tahoma" w:eastAsia="Calibri" w:hAnsi="Tahoma" w:cs="Tahoma"/>
          <w:sz w:val="24"/>
          <w:szCs w:val="24"/>
        </w:rPr>
      </w:pPr>
    </w:p>
    <w:p w14:paraId="0558F0B4"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4016EA21"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4A20CB6E"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lastRenderedPageBreak/>
        <w:t>Corporación Autónoma Regional del Quindío</w:t>
      </w:r>
    </w:p>
    <w:p w14:paraId="4F3D5FDD"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SRCA-AIC-085-19-03-2021</w:t>
      </w:r>
    </w:p>
    <w:p w14:paraId="009386D1" w14:textId="77777777" w:rsidR="007F5CA0" w:rsidRPr="00163460" w:rsidRDefault="007F5CA0" w:rsidP="007F5CA0">
      <w:pPr>
        <w:spacing w:after="0" w:line="240" w:lineRule="auto"/>
        <w:jc w:val="center"/>
        <w:rPr>
          <w:rFonts w:ascii="Tahoma" w:eastAsia="Calibri" w:hAnsi="Tahoma" w:cs="Tahoma"/>
          <w:b/>
          <w:sz w:val="24"/>
          <w:szCs w:val="24"/>
        </w:rPr>
      </w:pPr>
    </w:p>
    <w:p w14:paraId="36A7B81F"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PARA LA TRANSFORMACION DE RESIDUOS VEGETALES DE NOGALES Y EUCALIPTO A CARBON VEGETAL”</w:t>
      </w:r>
    </w:p>
    <w:p w14:paraId="5B4F5FF1" w14:textId="77777777" w:rsidR="007F5CA0" w:rsidRPr="00163460" w:rsidRDefault="007F5CA0" w:rsidP="007F5CA0">
      <w:pPr>
        <w:spacing w:after="0" w:line="240" w:lineRule="auto"/>
        <w:jc w:val="center"/>
        <w:rPr>
          <w:rFonts w:ascii="Tahoma" w:eastAsia="Calibri" w:hAnsi="Tahoma" w:cs="Tahoma"/>
          <w:b/>
          <w:sz w:val="24"/>
          <w:szCs w:val="24"/>
        </w:rPr>
      </w:pPr>
    </w:p>
    <w:p w14:paraId="0F208E53"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6F00BD99" w14:textId="77777777" w:rsidR="007F5CA0" w:rsidRPr="00163460" w:rsidRDefault="007F5CA0" w:rsidP="007F5CA0">
      <w:pPr>
        <w:spacing w:after="0" w:line="240" w:lineRule="auto"/>
        <w:jc w:val="center"/>
        <w:rPr>
          <w:rFonts w:ascii="Tahoma" w:eastAsia="Calibri" w:hAnsi="Tahoma" w:cs="Tahoma"/>
          <w:b/>
          <w:sz w:val="24"/>
          <w:szCs w:val="24"/>
        </w:rPr>
      </w:pPr>
    </w:p>
    <w:p w14:paraId="0A76804F"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PREDIO 1) LOTE DE TERRENO SAN FELIPE III, VEREDA KERMA, DEL MUNICIPIO DE QUIMBAYA, QUINDÍO</w:t>
      </w:r>
    </w:p>
    <w:p w14:paraId="7F25158F" w14:textId="77777777" w:rsidR="007F5CA0" w:rsidRPr="00163460" w:rsidRDefault="007F5CA0" w:rsidP="007F5CA0">
      <w:pPr>
        <w:spacing w:after="0" w:line="240" w:lineRule="auto"/>
        <w:jc w:val="center"/>
        <w:rPr>
          <w:rFonts w:ascii="Tahoma" w:eastAsia="Calibri" w:hAnsi="Tahoma" w:cs="Tahoma"/>
          <w:b/>
          <w:sz w:val="24"/>
          <w:szCs w:val="24"/>
        </w:rPr>
      </w:pPr>
    </w:p>
    <w:p w14:paraId="4CB91E5D"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DIECINUEVE (19) DE MARZO DEL AÑO DOS MIL VEINTIUNO (2021)</w:t>
      </w:r>
    </w:p>
    <w:p w14:paraId="3375024D"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2AE62442" w14:textId="77777777" w:rsidR="007F5CA0" w:rsidRPr="00163460" w:rsidRDefault="007F5CA0" w:rsidP="007F5CA0">
      <w:pPr>
        <w:spacing w:after="160" w:line="240" w:lineRule="auto"/>
        <w:contextualSpacing/>
        <w:jc w:val="both"/>
        <w:rPr>
          <w:rFonts w:ascii="Tahoma" w:eastAsia="Calibri" w:hAnsi="Tahoma" w:cs="Tahoma"/>
          <w:b/>
          <w:sz w:val="24"/>
          <w:szCs w:val="24"/>
          <w:u w:val="single"/>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de autorización de aprovechamiento forestal del día Veinte (20) de octubre del año dos mil Veinte (2020), presentada por la Entidad Bancaria  </w:t>
      </w:r>
      <w:r w:rsidRPr="00163460">
        <w:rPr>
          <w:rFonts w:ascii="Tahoma" w:eastAsia="Calibri" w:hAnsi="Tahoma" w:cs="Tahoma"/>
          <w:b/>
          <w:sz w:val="24"/>
          <w:szCs w:val="24"/>
        </w:rPr>
        <w:t xml:space="preserve">DAVIVIENDA S.A-SUCURSAL QUINDIO, </w:t>
      </w:r>
      <w:r w:rsidRPr="00163460">
        <w:rPr>
          <w:rFonts w:ascii="Tahoma" w:eastAsia="Calibri" w:hAnsi="Tahoma" w:cs="Tahoma"/>
          <w:sz w:val="24"/>
          <w:szCs w:val="24"/>
        </w:rPr>
        <w:t xml:space="preserve">identificada con el NIT 860034313-7, actuando a través de la señora  </w:t>
      </w:r>
      <w:r w:rsidRPr="00163460">
        <w:rPr>
          <w:rFonts w:ascii="Tahoma" w:eastAsia="Calibri" w:hAnsi="Tahoma" w:cs="Tahoma"/>
          <w:b/>
          <w:sz w:val="24"/>
          <w:szCs w:val="24"/>
        </w:rPr>
        <w:t xml:space="preserve">SANDRA MILENA TENORIO BASTO, </w:t>
      </w:r>
      <w:r w:rsidRPr="00163460">
        <w:rPr>
          <w:rFonts w:ascii="Tahoma" w:eastAsia="Calibri" w:hAnsi="Tahoma" w:cs="Tahoma"/>
          <w:sz w:val="24"/>
          <w:szCs w:val="24"/>
        </w:rPr>
        <w:t xml:space="preserve">identificada con la cédula de ciudadanía número 41.933.559, en calidad de </w:t>
      </w:r>
      <w:r w:rsidRPr="00163460">
        <w:rPr>
          <w:rFonts w:ascii="Tahoma" w:eastAsia="Calibri" w:hAnsi="Tahoma" w:cs="Tahoma"/>
          <w:b/>
          <w:sz w:val="24"/>
          <w:szCs w:val="24"/>
        </w:rPr>
        <w:t xml:space="preserve">GERENTE GENERAL, </w:t>
      </w:r>
      <w:r w:rsidRPr="00163460">
        <w:rPr>
          <w:rFonts w:ascii="Tahoma" w:eastAsia="Calibri" w:hAnsi="Tahoma" w:cs="Tahoma"/>
          <w:sz w:val="24"/>
          <w:szCs w:val="24"/>
        </w:rPr>
        <w:t xml:space="preserve">quien  otorga </w:t>
      </w:r>
      <w:r w:rsidRPr="00163460">
        <w:rPr>
          <w:rFonts w:ascii="Tahoma" w:eastAsia="Calibri" w:hAnsi="Tahoma" w:cs="Tahoma"/>
          <w:b/>
          <w:sz w:val="24"/>
          <w:szCs w:val="24"/>
        </w:rPr>
        <w:t>PODER ESPECIAL a</w:t>
      </w:r>
      <w:r w:rsidRPr="00163460">
        <w:rPr>
          <w:rFonts w:ascii="Tahoma" w:eastAsia="Calibri" w:hAnsi="Tahoma" w:cs="Tahoma"/>
          <w:sz w:val="24"/>
          <w:szCs w:val="24"/>
        </w:rPr>
        <w:t xml:space="preserve">l  señora </w:t>
      </w:r>
      <w:r w:rsidRPr="00163460">
        <w:rPr>
          <w:rFonts w:ascii="Tahoma" w:eastAsia="Calibri" w:hAnsi="Tahoma" w:cs="Tahoma"/>
          <w:b/>
          <w:sz w:val="24"/>
          <w:szCs w:val="24"/>
        </w:rPr>
        <w:t>ALBERTO ARDILA</w:t>
      </w:r>
      <w:r w:rsidRPr="00163460">
        <w:rPr>
          <w:rFonts w:ascii="Tahoma" w:eastAsia="Calibri" w:hAnsi="Tahoma" w:cs="Tahoma"/>
          <w:sz w:val="24"/>
          <w:szCs w:val="24"/>
        </w:rPr>
        <w:t xml:space="preserve">, identificada con la cédula de ciudadanía número 6.210.962, para presentar solicitud tendiente a obtener </w:t>
      </w:r>
      <w:r w:rsidRPr="00163460">
        <w:rPr>
          <w:rFonts w:ascii="Tahoma" w:eastAsia="Calibri" w:hAnsi="Tahoma" w:cs="Tahoma"/>
          <w:b/>
          <w:sz w:val="24"/>
          <w:szCs w:val="24"/>
          <w:u w:val="single"/>
        </w:rPr>
        <w:t>AUTORIZACIÓN PARA TRANSFORMAR A CARBÓN VEGETAL LOS RESIDUOS DE</w:t>
      </w:r>
      <w:r w:rsidRPr="00163460">
        <w:rPr>
          <w:rFonts w:ascii="Tahoma" w:eastAsia="Calibri" w:hAnsi="Tahoma" w:cs="Tahoma"/>
          <w:b/>
          <w:sz w:val="24"/>
          <w:szCs w:val="24"/>
        </w:rPr>
        <w:t xml:space="preserve"> </w:t>
      </w:r>
      <w:r w:rsidRPr="00163460">
        <w:rPr>
          <w:rFonts w:ascii="Tahoma" w:eastAsia="Calibri" w:hAnsi="Tahoma" w:cs="Tahoma"/>
          <w:b/>
          <w:sz w:val="24"/>
          <w:szCs w:val="24"/>
          <w:u w:val="single"/>
        </w:rPr>
        <w:t xml:space="preserve">ARBOLES DE NOGAL Y EUCALIPTO, </w:t>
      </w:r>
      <w:r w:rsidRPr="00163460">
        <w:rPr>
          <w:rFonts w:ascii="Tahoma" w:eastAsia="Calibri" w:hAnsi="Tahoma" w:cs="Tahoma"/>
          <w:sz w:val="24"/>
          <w:szCs w:val="24"/>
        </w:rPr>
        <w:t xml:space="preserve">los cuales se encuentran ubicados en el predio rural </w:t>
      </w:r>
      <w:r w:rsidRPr="00163460">
        <w:rPr>
          <w:rFonts w:ascii="Tahoma" w:eastAsia="Calibri" w:hAnsi="Tahoma" w:cs="Tahoma"/>
          <w:b/>
          <w:sz w:val="24"/>
          <w:szCs w:val="24"/>
        </w:rPr>
        <w:t xml:space="preserve">1) LOTE DE TERRENO SAN FELIPE III,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280-186747, </w:t>
      </w:r>
      <w:r w:rsidRPr="00163460">
        <w:rPr>
          <w:rFonts w:ascii="Tahoma" w:eastAsia="Calibri" w:hAnsi="Tahoma" w:cs="Tahoma"/>
          <w:sz w:val="24"/>
          <w:szCs w:val="24"/>
        </w:rPr>
        <w:t xml:space="preserve">y la ficha catastral </w:t>
      </w:r>
      <w:r w:rsidRPr="00163460">
        <w:rPr>
          <w:rFonts w:ascii="Tahoma" w:eastAsia="Calibri" w:hAnsi="Tahoma" w:cs="Tahoma"/>
          <w:b/>
          <w:sz w:val="24"/>
          <w:szCs w:val="24"/>
        </w:rPr>
        <w:t xml:space="preserve">“SIN INFORMACION”,  </w:t>
      </w:r>
      <w:r w:rsidRPr="00163460">
        <w:rPr>
          <w:rFonts w:ascii="Tahoma" w:eastAsia="Calibri" w:hAnsi="Tahoma" w:cs="Tahoma"/>
          <w:sz w:val="24"/>
          <w:szCs w:val="24"/>
        </w:rPr>
        <w:t>ubicado  en la vereda</w:t>
      </w:r>
      <w:r w:rsidRPr="00163460">
        <w:rPr>
          <w:rFonts w:ascii="Tahoma" w:eastAsia="Calibri" w:hAnsi="Tahoma" w:cs="Tahoma"/>
          <w:b/>
          <w:sz w:val="24"/>
          <w:szCs w:val="24"/>
        </w:rPr>
        <w:t xml:space="preserve">  KERMAN, DEL MUNICIPIO DE QUIMBAYA, QUINDÍO, </w:t>
      </w:r>
      <w:r w:rsidRPr="00163460">
        <w:rPr>
          <w:rFonts w:ascii="Tahoma" w:eastAsia="Calibri" w:hAnsi="Tahoma" w:cs="Tahoma"/>
          <w:sz w:val="24"/>
          <w:szCs w:val="24"/>
        </w:rPr>
        <w:t xml:space="preserve"> la solicitud ingresa bajo el  radicado  número  </w:t>
      </w:r>
      <w:r w:rsidRPr="00163460">
        <w:rPr>
          <w:rFonts w:ascii="Tahoma" w:eastAsia="Calibri" w:hAnsi="Tahoma" w:cs="Tahoma"/>
          <w:b/>
          <w:sz w:val="24"/>
          <w:szCs w:val="24"/>
          <w:u w:val="single"/>
        </w:rPr>
        <w:t>10095-20.</w:t>
      </w:r>
    </w:p>
    <w:p w14:paraId="5A09BB1C" w14:textId="77777777" w:rsidR="007F5CA0" w:rsidRPr="00163460" w:rsidRDefault="007F5CA0" w:rsidP="007F5CA0">
      <w:pPr>
        <w:spacing w:after="160" w:line="240" w:lineRule="auto"/>
        <w:contextualSpacing/>
        <w:jc w:val="both"/>
        <w:rPr>
          <w:rFonts w:ascii="Tahoma" w:eastAsia="Calibri" w:hAnsi="Tahoma" w:cs="Tahoma"/>
          <w:b/>
          <w:sz w:val="24"/>
          <w:szCs w:val="24"/>
          <w:u w:val="single"/>
        </w:rPr>
      </w:pPr>
    </w:p>
    <w:p w14:paraId="425C17C9"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163460">
        <w:rPr>
          <w:rFonts w:ascii="Tahoma" w:eastAsia="Calibri" w:hAnsi="Tahoma" w:cs="Tahoma"/>
          <w:i/>
          <w:sz w:val="24"/>
          <w:szCs w:val="24"/>
        </w:rPr>
        <w:t>recorrido  en</w:t>
      </w:r>
      <w:proofErr w:type="gramEnd"/>
    </w:p>
    <w:p w14:paraId="62094219"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i/>
          <w:sz w:val="24"/>
          <w:szCs w:val="24"/>
        </w:rPr>
        <w:t>campo y de las posibles situaciones que se encuentren dependerá la viabilidad del respectivo permiso.</w:t>
      </w:r>
    </w:p>
    <w:p w14:paraId="1839AF3F" w14:textId="77777777" w:rsidR="007F5CA0" w:rsidRPr="00163460" w:rsidRDefault="007F5CA0" w:rsidP="007F5CA0">
      <w:pPr>
        <w:spacing w:after="160" w:line="259" w:lineRule="auto"/>
        <w:jc w:val="both"/>
        <w:rPr>
          <w:rFonts w:ascii="Tahoma" w:eastAsia="Calibri" w:hAnsi="Tahoma" w:cs="Tahoma"/>
          <w:b/>
          <w:sz w:val="24"/>
          <w:szCs w:val="24"/>
        </w:rPr>
      </w:pPr>
    </w:p>
    <w:p w14:paraId="7804C885"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6A8D7ED7"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r w:rsidRPr="00163460">
        <w:rPr>
          <w:rFonts w:ascii="Tahoma" w:eastAsia="Calibri" w:hAnsi="Tahoma" w:cs="Tahoma"/>
          <w:b/>
          <w:sz w:val="24"/>
          <w:szCs w:val="24"/>
        </w:rPr>
        <w:t>CRQ</w:t>
      </w:r>
      <w:r w:rsidRPr="00163460">
        <w:rPr>
          <w:rFonts w:ascii="Tahoma" w:eastAsia="Calibri" w:hAnsi="Tahoma" w:cs="Tahoma"/>
          <w:sz w:val="24"/>
          <w:szCs w:val="24"/>
        </w:rPr>
        <w:t xml:space="preserve">, por la Suma de </w:t>
      </w:r>
      <w:r w:rsidRPr="00163460">
        <w:rPr>
          <w:rFonts w:ascii="Tahoma" w:eastAsia="Calibri" w:hAnsi="Tahoma" w:cs="Tahoma"/>
          <w:b/>
          <w:sz w:val="24"/>
          <w:szCs w:val="24"/>
        </w:rPr>
        <w:t xml:space="preserve">VEINTITRES MIL SEICIENTOS </w:t>
      </w:r>
      <w:r w:rsidRPr="00163460">
        <w:rPr>
          <w:rFonts w:ascii="Tahoma" w:eastAsia="Calibri" w:hAnsi="Tahoma" w:cs="Tahoma"/>
          <w:b/>
          <w:sz w:val="24"/>
          <w:szCs w:val="24"/>
        </w:rPr>
        <w:lastRenderedPageBreak/>
        <w:t xml:space="preserve">OCHENTA Y NUEVE PESOS M/CTE ($23.689), </w:t>
      </w:r>
      <w:r w:rsidRPr="00163460">
        <w:rPr>
          <w:rFonts w:ascii="Tahoma" w:eastAsia="Calibri" w:hAnsi="Tahoma" w:cs="Tahoma"/>
          <w:sz w:val="24"/>
          <w:szCs w:val="24"/>
        </w:rPr>
        <w:t xml:space="preserve">conforme a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574 del 20 de abril de Dos mil Veinte (2.020)</w:t>
      </w:r>
      <w:r w:rsidRPr="00163460">
        <w:rPr>
          <w:rFonts w:ascii="Tahoma" w:eastAsia="Calibri" w:hAnsi="Tahoma" w:cs="Tahoma"/>
          <w:b/>
          <w:sz w:val="24"/>
          <w:szCs w:val="24"/>
        </w:rPr>
        <w:t>,</w:t>
      </w:r>
      <w:r w:rsidRPr="00163460">
        <w:rPr>
          <w:rFonts w:ascii="Tahoma" w:eastAsia="Calibri" w:hAnsi="Tahoma" w:cs="Tahoma"/>
          <w:sz w:val="24"/>
          <w:szCs w:val="24"/>
        </w:rPr>
        <w:t xml:space="preserve"> </w:t>
      </w:r>
      <w:r w:rsidRPr="00163460">
        <w:rPr>
          <w:rFonts w:ascii="Tahoma" w:eastAsia="Calibri" w:hAnsi="Tahoma" w:cs="Tahoma"/>
          <w:b/>
          <w:sz w:val="24"/>
          <w:szCs w:val="24"/>
          <w:u w:val="single"/>
        </w:rPr>
        <w:t>valor que ya fue cancelado en la Tesorería de la Entidad,</w:t>
      </w:r>
      <w:r w:rsidRPr="00163460">
        <w:rPr>
          <w:rFonts w:ascii="Tahoma" w:eastAsia="Calibri" w:hAnsi="Tahoma" w:cs="Tahoma"/>
          <w:sz w:val="24"/>
          <w:szCs w:val="24"/>
        </w:rPr>
        <w:t xml:space="preserve"> al momento de radicase la solitud. </w:t>
      </w:r>
    </w:p>
    <w:p w14:paraId="5147E6EE"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canceló al momento de radicar la solitud en la tesorería de la Corporación Autónoma Regional del Quindío, de   conformidad   con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574 del 20 de Abril de Dos mil Veinte (2.020)</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expedida por la Dirección General de esta Corporación, la suma de </w:t>
      </w:r>
      <w:r w:rsidRPr="00163460">
        <w:rPr>
          <w:rFonts w:ascii="Tahoma" w:eastAsia="Calibri" w:hAnsi="Tahoma" w:cs="Tahoma"/>
          <w:b/>
          <w:sz w:val="24"/>
          <w:szCs w:val="24"/>
        </w:rPr>
        <w:t xml:space="preserve">SESENTA Y UN MIL OCHOCIENTOS CINCUENTA Y </w:t>
      </w:r>
      <w:proofErr w:type="gramStart"/>
      <w:r w:rsidRPr="00163460">
        <w:rPr>
          <w:rFonts w:ascii="Tahoma" w:eastAsia="Calibri" w:hAnsi="Tahoma" w:cs="Tahoma"/>
          <w:b/>
          <w:sz w:val="24"/>
          <w:szCs w:val="24"/>
        </w:rPr>
        <w:t>TRES  PESOS</w:t>
      </w:r>
      <w:proofErr w:type="gramEnd"/>
      <w:r w:rsidRPr="00163460">
        <w:rPr>
          <w:rFonts w:ascii="Tahoma" w:eastAsia="Calibri" w:hAnsi="Tahoma" w:cs="Tahoma"/>
          <w:b/>
          <w:sz w:val="24"/>
          <w:szCs w:val="24"/>
        </w:rPr>
        <w:t xml:space="preserve"> M/CTE ($61.853,00), </w:t>
      </w:r>
      <w:r w:rsidRPr="00163460">
        <w:rPr>
          <w:rFonts w:ascii="Tahoma" w:eastAsia="Calibri" w:hAnsi="Tahoma" w:cs="Tahoma"/>
          <w:sz w:val="24"/>
          <w:szCs w:val="24"/>
        </w:rPr>
        <w:t xml:space="preserve">valor igualmente cancelado,  me permito especificar el valor total pagado: </w:t>
      </w:r>
    </w:p>
    <w:p w14:paraId="4E7316B8" w14:textId="77777777" w:rsidR="007F5CA0" w:rsidRPr="00163460" w:rsidRDefault="007F5CA0" w:rsidP="007F5CA0">
      <w:pPr>
        <w:spacing w:after="0" w:line="240"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VALOR TOTAL PAGADO</w:t>
      </w:r>
    </w:p>
    <w:p w14:paraId="303B7E04" w14:textId="77777777" w:rsidR="007F5CA0" w:rsidRPr="00163460" w:rsidRDefault="007F5CA0" w:rsidP="007F5CA0">
      <w:pPr>
        <w:spacing w:after="0" w:line="240"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 xml:space="preserve">RECIBO DE CAJA DE LA ENTIDAD No. </w:t>
      </w:r>
      <w:proofErr w:type="gramStart"/>
      <w:r w:rsidRPr="00163460">
        <w:rPr>
          <w:rFonts w:ascii="Tahoma" w:eastAsia="Calibri" w:hAnsi="Tahoma" w:cs="Tahoma"/>
          <w:b/>
          <w:sz w:val="24"/>
          <w:szCs w:val="24"/>
          <w:u w:val="single"/>
        </w:rPr>
        <w:t>3904  del</w:t>
      </w:r>
      <w:proofErr w:type="gramEnd"/>
      <w:r w:rsidRPr="00163460">
        <w:rPr>
          <w:rFonts w:ascii="Tahoma" w:eastAsia="Calibri" w:hAnsi="Tahoma" w:cs="Tahoma"/>
          <w:b/>
          <w:sz w:val="24"/>
          <w:szCs w:val="24"/>
          <w:u w:val="single"/>
        </w:rPr>
        <w:t xml:space="preserve"> 23/10/2020</w:t>
      </w:r>
    </w:p>
    <w:p w14:paraId="755E2BE1" w14:textId="77777777" w:rsidR="007F5CA0" w:rsidRPr="00163460" w:rsidRDefault="007F5CA0" w:rsidP="007F5CA0">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3870"/>
      </w:tblGrid>
      <w:tr w:rsidR="007F5CA0" w:rsidRPr="00163460" w14:paraId="2C3EBDA4" w14:textId="77777777" w:rsidTr="00425CEF">
        <w:tc>
          <w:tcPr>
            <w:tcW w:w="3785" w:type="dxa"/>
            <w:shd w:val="clear" w:color="auto" w:fill="EEECE1"/>
          </w:tcPr>
          <w:p w14:paraId="38C63B11"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Concepto</w:t>
            </w:r>
          </w:p>
        </w:tc>
        <w:tc>
          <w:tcPr>
            <w:tcW w:w="3870" w:type="dxa"/>
            <w:shd w:val="clear" w:color="auto" w:fill="EEECE1"/>
          </w:tcPr>
          <w:p w14:paraId="27D4DD69"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Valor</w:t>
            </w:r>
          </w:p>
        </w:tc>
      </w:tr>
      <w:tr w:rsidR="007F5CA0" w:rsidRPr="00163460" w14:paraId="2FA90C4B" w14:textId="77777777" w:rsidTr="00425CEF">
        <w:tc>
          <w:tcPr>
            <w:tcW w:w="3785" w:type="dxa"/>
            <w:shd w:val="clear" w:color="auto" w:fill="EEECE1"/>
          </w:tcPr>
          <w:p w14:paraId="7DFE14C4"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Publicación del Auto de Inicio</w:t>
            </w:r>
          </w:p>
        </w:tc>
        <w:tc>
          <w:tcPr>
            <w:tcW w:w="3870" w:type="dxa"/>
            <w:shd w:val="clear" w:color="auto" w:fill="EEECE1"/>
          </w:tcPr>
          <w:p w14:paraId="176F9B64"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 xml:space="preserve">$ </w:t>
            </w:r>
            <w:proofErr w:type="gramStart"/>
            <w:r w:rsidRPr="00163460">
              <w:rPr>
                <w:rFonts w:ascii="Tahoma" w:eastAsia="Calibri" w:hAnsi="Tahoma" w:cs="Tahoma"/>
                <w:sz w:val="24"/>
                <w:szCs w:val="24"/>
              </w:rPr>
              <w:t>23.689,oo</w:t>
            </w:r>
            <w:proofErr w:type="gramEnd"/>
          </w:p>
        </w:tc>
      </w:tr>
      <w:tr w:rsidR="007F5CA0" w:rsidRPr="00163460" w14:paraId="48FD8A20" w14:textId="77777777" w:rsidTr="00425CEF">
        <w:tc>
          <w:tcPr>
            <w:tcW w:w="3785" w:type="dxa"/>
            <w:shd w:val="clear" w:color="auto" w:fill="auto"/>
          </w:tcPr>
          <w:p w14:paraId="03495F3C" w14:textId="77777777" w:rsidR="007F5CA0" w:rsidRPr="00163460" w:rsidRDefault="007F5CA0" w:rsidP="007F5CA0">
            <w:pPr>
              <w:tabs>
                <w:tab w:val="left" w:pos="5385"/>
              </w:tabs>
              <w:spacing w:after="160" w:line="259" w:lineRule="auto"/>
              <w:jc w:val="center"/>
              <w:rPr>
                <w:rFonts w:ascii="Tahoma" w:eastAsia="Calibri" w:hAnsi="Tahoma" w:cs="Tahoma"/>
                <w:sz w:val="24"/>
                <w:szCs w:val="24"/>
              </w:rPr>
            </w:pPr>
            <w:r w:rsidRPr="00163460">
              <w:rPr>
                <w:rFonts w:ascii="Tahoma" w:eastAsia="Calibri" w:hAnsi="Tahoma" w:cs="Tahoma"/>
                <w:sz w:val="24"/>
                <w:szCs w:val="24"/>
              </w:rPr>
              <w:t>Servicio de evaluación</w:t>
            </w:r>
          </w:p>
        </w:tc>
        <w:tc>
          <w:tcPr>
            <w:tcW w:w="3870" w:type="dxa"/>
            <w:shd w:val="clear" w:color="auto" w:fill="auto"/>
          </w:tcPr>
          <w:p w14:paraId="30D726F0" w14:textId="77777777" w:rsidR="007F5CA0" w:rsidRPr="00163460" w:rsidRDefault="007F5CA0" w:rsidP="007F5CA0">
            <w:pPr>
              <w:tabs>
                <w:tab w:val="left" w:pos="5385"/>
              </w:tabs>
              <w:spacing w:after="160" w:line="259" w:lineRule="auto"/>
              <w:jc w:val="center"/>
              <w:rPr>
                <w:rFonts w:ascii="Tahoma" w:eastAsia="Calibri" w:hAnsi="Tahoma" w:cs="Tahoma"/>
                <w:sz w:val="24"/>
                <w:szCs w:val="24"/>
              </w:rPr>
            </w:pPr>
            <w:r w:rsidRPr="00163460">
              <w:rPr>
                <w:rFonts w:ascii="Tahoma" w:eastAsia="Calibri" w:hAnsi="Tahoma" w:cs="Tahoma"/>
                <w:sz w:val="24"/>
                <w:szCs w:val="24"/>
              </w:rPr>
              <w:t>$61.</w:t>
            </w:r>
            <w:proofErr w:type="gramStart"/>
            <w:r w:rsidRPr="00163460">
              <w:rPr>
                <w:rFonts w:ascii="Tahoma" w:eastAsia="Calibri" w:hAnsi="Tahoma" w:cs="Tahoma"/>
                <w:sz w:val="24"/>
                <w:szCs w:val="24"/>
              </w:rPr>
              <w:t>853,oo</w:t>
            </w:r>
            <w:proofErr w:type="gramEnd"/>
          </w:p>
        </w:tc>
      </w:tr>
      <w:tr w:rsidR="007F5CA0" w:rsidRPr="00163460" w14:paraId="74696299" w14:textId="77777777" w:rsidTr="00425CEF">
        <w:tc>
          <w:tcPr>
            <w:tcW w:w="3785" w:type="dxa"/>
            <w:shd w:val="clear" w:color="auto" w:fill="EEECE1"/>
          </w:tcPr>
          <w:p w14:paraId="41A8BC4D" w14:textId="77777777" w:rsidR="007F5CA0" w:rsidRPr="00163460" w:rsidRDefault="007F5CA0" w:rsidP="007F5CA0">
            <w:pPr>
              <w:tabs>
                <w:tab w:val="left" w:pos="5385"/>
              </w:tabs>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Total</w:t>
            </w:r>
          </w:p>
        </w:tc>
        <w:tc>
          <w:tcPr>
            <w:tcW w:w="3870" w:type="dxa"/>
            <w:shd w:val="clear" w:color="auto" w:fill="EEECE1"/>
          </w:tcPr>
          <w:p w14:paraId="014CA52D" w14:textId="77777777" w:rsidR="007F5CA0" w:rsidRPr="00163460" w:rsidRDefault="007F5CA0" w:rsidP="007F5CA0">
            <w:pPr>
              <w:tabs>
                <w:tab w:val="left" w:pos="5385"/>
              </w:tabs>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$85.</w:t>
            </w:r>
            <w:proofErr w:type="gramStart"/>
            <w:r w:rsidRPr="00163460">
              <w:rPr>
                <w:rFonts w:ascii="Tahoma" w:eastAsia="Calibri" w:hAnsi="Tahoma" w:cs="Tahoma"/>
                <w:b/>
                <w:sz w:val="24"/>
                <w:szCs w:val="24"/>
              </w:rPr>
              <w:t>542,oo</w:t>
            </w:r>
            <w:proofErr w:type="gramEnd"/>
          </w:p>
        </w:tc>
      </w:tr>
    </w:tbl>
    <w:p w14:paraId="09F86AB8"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p>
    <w:p w14:paraId="1A22B97C"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Dicho valor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163460">
        <w:rPr>
          <w:rFonts w:ascii="Tahoma" w:eastAsia="Calibri" w:hAnsi="Tahoma" w:cs="Tahoma"/>
          <w:b/>
          <w:sz w:val="24"/>
          <w:szCs w:val="24"/>
        </w:rPr>
        <w:t>574</w:t>
      </w:r>
      <w:r w:rsidRPr="00163460">
        <w:rPr>
          <w:rFonts w:ascii="Tahoma" w:eastAsia="Calibri" w:hAnsi="Tahoma" w:cs="Tahoma"/>
          <w:i/>
          <w:spacing w:val="-3"/>
          <w:sz w:val="24"/>
          <w:szCs w:val="24"/>
        </w:rPr>
        <w:t xml:space="preserve"> del 20 de abril de Dos mil Veinte (2.020)</w:t>
      </w:r>
      <w:r w:rsidRPr="00163460">
        <w:rPr>
          <w:rFonts w:ascii="Tahoma" w:eastAsia="Calibri" w:hAnsi="Tahoma" w:cs="Tahoma"/>
          <w:i/>
          <w:sz w:val="24"/>
          <w:szCs w:val="24"/>
        </w:rPr>
        <w:t>.</w:t>
      </w:r>
    </w:p>
    <w:p w14:paraId="41329D11"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4DC078E8"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PROPIETARIO Y/O APODERADO, en</w:t>
      </w:r>
      <w:r w:rsidRPr="00163460">
        <w:rPr>
          <w:rFonts w:ascii="Tahoma" w:eastAsia="Calibri" w:hAnsi="Tahoma" w:cs="Tahoma"/>
          <w:sz w:val="24"/>
          <w:szCs w:val="24"/>
        </w:rPr>
        <w:t xml:space="preserve">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BEB2D0D" w14:textId="77777777" w:rsidR="007F5CA0" w:rsidRPr="00163460" w:rsidRDefault="007F5CA0" w:rsidP="007F5CA0">
      <w:pPr>
        <w:spacing w:after="120" w:line="259" w:lineRule="auto"/>
        <w:jc w:val="both"/>
        <w:rPr>
          <w:rFonts w:ascii="Tahoma" w:eastAsia="Calibri" w:hAnsi="Tahoma" w:cs="Tahoma"/>
          <w:sz w:val="24"/>
          <w:szCs w:val="24"/>
        </w:rPr>
      </w:pPr>
      <w:r w:rsidRPr="00163460">
        <w:rPr>
          <w:rFonts w:ascii="Tahoma" w:eastAsia="Calibri" w:hAnsi="Tahoma" w:cs="Tahoma"/>
          <w:b/>
          <w:sz w:val="24"/>
          <w:szCs w:val="24"/>
        </w:rPr>
        <w:t>PARÁGRAFO TRANSITORIO:</w:t>
      </w:r>
      <w:r w:rsidRPr="00163460">
        <w:rPr>
          <w:rFonts w:ascii="Tahoma" w:eastAsia="Calibri" w:hAnsi="Tahoma" w:cs="Tahoma"/>
          <w:sz w:val="24"/>
          <w:szCs w:val="24"/>
        </w:rPr>
        <w:t xml:space="preserve"> Notifíquese de manera electrónica el presente acto administrativo al correo proporcionado y debidamente autorizado a la Entidad, en </w:t>
      </w:r>
      <w:r w:rsidRPr="00163460">
        <w:rPr>
          <w:rFonts w:ascii="Tahoma" w:eastAsia="Calibri" w:hAnsi="Tahoma" w:cs="Tahoma"/>
          <w:sz w:val="24"/>
          <w:szCs w:val="24"/>
        </w:rPr>
        <w:lastRenderedPageBreak/>
        <w:t>caso de no ser posible la notificación electrónica se seguirá el procedimiento establecido por la Ley 1437 de 2011.</w:t>
      </w:r>
    </w:p>
    <w:p w14:paraId="382C4495"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SEPTIMO:</w:t>
      </w:r>
      <w:r w:rsidRPr="00163460">
        <w:rPr>
          <w:rFonts w:ascii="Tahoma" w:eastAsia="Calibri" w:hAnsi="Tahoma" w:cs="Tahoma"/>
          <w:sz w:val="24"/>
          <w:szCs w:val="24"/>
        </w:rPr>
        <w:t xml:space="preserve"> De conformidad con lo establecido en el artículo 17 de la Ley 1755 de 2015, y en concordancia con el artículo 22 de la </w:t>
      </w:r>
      <w:r w:rsidRPr="00163460">
        <w:rPr>
          <w:rFonts w:ascii="Tahoma" w:eastAsia="Calibri" w:hAnsi="Tahoma" w:cs="Tahoma"/>
          <w:b/>
          <w:sz w:val="24"/>
          <w:szCs w:val="24"/>
        </w:rPr>
        <w:t>Resolución No.</w:t>
      </w:r>
      <w:r w:rsidRPr="00163460">
        <w:rPr>
          <w:rFonts w:ascii="Tahoma" w:eastAsia="Calibri" w:hAnsi="Tahoma" w:cs="Tahoma"/>
          <w:b/>
          <w:spacing w:val="-3"/>
          <w:sz w:val="24"/>
          <w:szCs w:val="24"/>
        </w:rPr>
        <w:t>574 del 20 de Abril de Dos mil Veinte (2.020)</w:t>
      </w:r>
      <w:r w:rsidRPr="00163460">
        <w:rPr>
          <w:rFonts w:ascii="Tahoma" w:eastAsia="Calibri" w:hAnsi="Tahoma" w:cs="Tahoma"/>
          <w:b/>
          <w:sz w:val="24"/>
          <w:szCs w:val="24"/>
        </w:rPr>
        <w:t>,</w:t>
      </w:r>
      <w:r w:rsidRPr="00163460">
        <w:rPr>
          <w:rFonts w:ascii="Tahoma" w:eastAsia="Calibri" w:hAnsi="Tahoma" w:cs="Tahoma"/>
          <w:sz w:val="24"/>
          <w:szCs w:val="24"/>
        </w:rPr>
        <w:t xml:space="preserve"> de la </w:t>
      </w:r>
      <w:r w:rsidRPr="00163460">
        <w:rPr>
          <w:rFonts w:ascii="Tahoma" w:eastAsia="Calibri" w:hAnsi="Tahoma" w:cs="Tahoma"/>
          <w:b/>
          <w:sz w:val="24"/>
          <w:szCs w:val="24"/>
        </w:rPr>
        <w:t>CORPORACION AUTONOMA REGIONAL DEL QUINDIO-CRQ,</w:t>
      </w:r>
      <w:r w:rsidRPr="00163460">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154FE185"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348B798B" w14:textId="77777777" w:rsidR="007F5CA0" w:rsidRPr="00163460" w:rsidRDefault="007F5CA0" w:rsidP="007F5CA0">
      <w:pPr>
        <w:spacing w:after="160" w:line="259" w:lineRule="auto"/>
        <w:jc w:val="both"/>
        <w:rPr>
          <w:rFonts w:ascii="Tahoma" w:eastAsia="Calibri" w:hAnsi="Tahoma" w:cs="Tahoma"/>
          <w:b/>
          <w:sz w:val="24"/>
          <w:szCs w:val="24"/>
          <w:u w:val="single"/>
        </w:rPr>
      </w:pPr>
      <w:r w:rsidRPr="00163460">
        <w:rPr>
          <w:rFonts w:ascii="Tahoma" w:eastAsia="Calibri" w:hAnsi="Tahoma" w:cs="Tahoma"/>
          <w:b/>
          <w:sz w:val="24"/>
          <w:szCs w:val="24"/>
          <w:u w:val="single"/>
        </w:rPr>
        <w:t>En el caso que ya se hayan efectuado los pagos ordenados, hacer caso omiso del contenido del presente artículo, (artículo 7)</w:t>
      </w:r>
    </w:p>
    <w:p w14:paraId="65C2953F" w14:textId="77777777" w:rsidR="007F5CA0" w:rsidRPr="00163460" w:rsidRDefault="007F5CA0" w:rsidP="007F5CA0">
      <w:pPr>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OCTAVO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74E48439"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NOVENO: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SRCA-AIC-085-19-03-21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QUIMBAYA,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7DB185F3"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1E6CB63D"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4B97F87C" w14:textId="77777777" w:rsidR="007F5CA0" w:rsidRPr="00163460" w:rsidRDefault="007F5CA0" w:rsidP="007F5CA0">
      <w:pPr>
        <w:spacing w:after="0" w:line="240" w:lineRule="auto"/>
        <w:jc w:val="center"/>
        <w:rPr>
          <w:rFonts w:ascii="Tahoma" w:eastAsia="Calibri" w:hAnsi="Tahoma" w:cs="Tahoma"/>
          <w:b/>
          <w:sz w:val="24"/>
          <w:szCs w:val="24"/>
        </w:rPr>
      </w:pPr>
    </w:p>
    <w:p w14:paraId="20247AF9"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28E78B3"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1EB9477E"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44F865CB" w14:textId="77777777" w:rsidR="007F5CA0" w:rsidRPr="00163460" w:rsidRDefault="007F5CA0" w:rsidP="007F5CA0">
      <w:pPr>
        <w:spacing w:after="0" w:line="240" w:lineRule="auto"/>
        <w:jc w:val="center"/>
        <w:rPr>
          <w:rFonts w:ascii="Tahoma" w:eastAsia="Calibri" w:hAnsi="Tahoma" w:cs="Tahoma"/>
          <w:b/>
          <w:sz w:val="24"/>
          <w:szCs w:val="24"/>
        </w:rPr>
      </w:pPr>
    </w:p>
    <w:p w14:paraId="1B952C0B" w14:textId="77777777" w:rsidR="007F5CA0" w:rsidRPr="00163460" w:rsidRDefault="007F5CA0" w:rsidP="007F5CA0">
      <w:pPr>
        <w:pStyle w:val="Sinespaciado"/>
        <w:tabs>
          <w:tab w:val="left" w:pos="2679"/>
        </w:tabs>
        <w:ind w:right="-232"/>
        <w:contextualSpacing/>
        <w:jc w:val="center"/>
        <w:rPr>
          <w:rFonts w:ascii="Tahoma" w:hAnsi="Tahoma" w:cs="Tahoma"/>
          <w:b/>
          <w:sz w:val="24"/>
          <w:szCs w:val="24"/>
        </w:rPr>
      </w:pPr>
      <w:r w:rsidRPr="00163460">
        <w:rPr>
          <w:rFonts w:ascii="Tahoma" w:hAnsi="Tahoma" w:cs="Tahoma"/>
          <w:b/>
          <w:sz w:val="24"/>
          <w:szCs w:val="24"/>
        </w:rPr>
        <w:t>AUTO DE INICIO SRCA-AIF-086-19-03-2021</w:t>
      </w:r>
    </w:p>
    <w:p w14:paraId="44C7728B" w14:textId="77777777" w:rsidR="007F5CA0" w:rsidRPr="00163460" w:rsidRDefault="007F5CA0" w:rsidP="007F5CA0">
      <w:pPr>
        <w:pStyle w:val="Sinespaciado"/>
        <w:ind w:right="-232"/>
        <w:contextualSpacing/>
        <w:jc w:val="center"/>
        <w:rPr>
          <w:rFonts w:ascii="Tahoma" w:hAnsi="Tahoma" w:cs="Tahoma"/>
          <w:b/>
          <w:sz w:val="24"/>
          <w:szCs w:val="24"/>
        </w:rPr>
      </w:pPr>
    </w:p>
    <w:p w14:paraId="32822274" w14:textId="77777777" w:rsidR="007F5CA0" w:rsidRPr="00163460" w:rsidRDefault="007F5CA0" w:rsidP="007F5CA0">
      <w:pPr>
        <w:pStyle w:val="Sinespaciado"/>
        <w:ind w:left="1080" w:right="-232"/>
        <w:contextualSpacing/>
        <w:jc w:val="center"/>
        <w:rPr>
          <w:rFonts w:ascii="Tahoma" w:hAnsi="Tahoma" w:cs="Tahoma"/>
          <w:b/>
          <w:sz w:val="24"/>
          <w:szCs w:val="24"/>
        </w:rPr>
      </w:pPr>
      <w:r w:rsidRPr="00163460">
        <w:rPr>
          <w:rFonts w:ascii="Tahoma" w:hAnsi="Tahoma" w:cs="Tahoma"/>
          <w:b/>
          <w:sz w:val="24"/>
          <w:szCs w:val="24"/>
        </w:rPr>
        <w:t>“POR MEDIO DEL CUAL SE INICIA UN TRÁMITE DE APROVECHAMIENTO FORESTAL”</w:t>
      </w:r>
    </w:p>
    <w:p w14:paraId="45707B74" w14:textId="77777777" w:rsidR="007F5CA0" w:rsidRPr="00163460" w:rsidRDefault="007F5CA0" w:rsidP="007F5CA0">
      <w:pPr>
        <w:pStyle w:val="Sinespaciado"/>
        <w:ind w:right="-232"/>
        <w:contextualSpacing/>
        <w:jc w:val="center"/>
        <w:rPr>
          <w:rFonts w:ascii="Tahoma" w:hAnsi="Tahoma" w:cs="Tahoma"/>
          <w:b/>
          <w:sz w:val="24"/>
          <w:szCs w:val="24"/>
        </w:rPr>
      </w:pPr>
    </w:p>
    <w:p w14:paraId="073CFDA4" w14:textId="77777777" w:rsidR="007F5CA0" w:rsidRPr="00163460" w:rsidRDefault="007F5CA0" w:rsidP="007F5CA0">
      <w:pPr>
        <w:pStyle w:val="Sinespaciado"/>
        <w:ind w:right="-232"/>
        <w:contextualSpacing/>
        <w:jc w:val="center"/>
        <w:rPr>
          <w:rFonts w:ascii="Tahoma" w:hAnsi="Tahoma" w:cs="Tahoma"/>
          <w:b/>
          <w:sz w:val="24"/>
          <w:szCs w:val="24"/>
        </w:rPr>
      </w:pPr>
      <w:r w:rsidRPr="00163460">
        <w:rPr>
          <w:rFonts w:ascii="Tahoma" w:hAnsi="Tahoma" w:cs="Tahoma"/>
          <w:b/>
          <w:sz w:val="24"/>
          <w:szCs w:val="24"/>
        </w:rPr>
        <w:t>SUBDIRECCIÓN DE REGULACIÓN Y CONTROL AMBIENTAL</w:t>
      </w:r>
    </w:p>
    <w:p w14:paraId="49DB30A7" w14:textId="77777777" w:rsidR="007F5CA0" w:rsidRPr="00163460" w:rsidRDefault="007F5CA0" w:rsidP="007F5CA0">
      <w:pPr>
        <w:pStyle w:val="Sinespaciado"/>
        <w:ind w:right="-232"/>
        <w:contextualSpacing/>
        <w:jc w:val="center"/>
        <w:rPr>
          <w:rFonts w:ascii="Tahoma" w:hAnsi="Tahoma" w:cs="Tahoma"/>
          <w:b/>
          <w:sz w:val="24"/>
          <w:szCs w:val="24"/>
        </w:rPr>
      </w:pPr>
    </w:p>
    <w:p w14:paraId="78E659B8" w14:textId="77777777" w:rsidR="007F5CA0" w:rsidRPr="00163460" w:rsidRDefault="007F5CA0" w:rsidP="007F5CA0">
      <w:pPr>
        <w:pStyle w:val="Sinespaciado"/>
        <w:numPr>
          <w:ilvl w:val="0"/>
          <w:numId w:val="5"/>
        </w:numPr>
        <w:ind w:right="-232"/>
        <w:contextualSpacing/>
        <w:jc w:val="center"/>
        <w:rPr>
          <w:rFonts w:ascii="Tahoma" w:hAnsi="Tahoma" w:cs="Tahoma"/>
          <w:b/>
          <w:sz w:val="24"/>
          <w:szCs w:val="24"/>
        </w:rPr>
      </w:pPr>
      <w:r w:rsidRPr="00163460">
        <w:rPr>
          <w:rFonts w:ascii="Tahoma" w:hAnsi="Tahoma" w:cs="Tahoma"/>
          <w:b/>
          <w:sz w:val="24"/>
          <w:szCs w:val="24"/>
        </w:rPr>
        <w:t>LOTE EL CABRERO, VEREDA EL EDÉN, MUNICIPIO DE LA TEBAIDA QUINDÍO</w:t>
      </w:r>
    </w:p>
    <w:p w14:paraId="380CECFE" w14:textId="77777777" w:rsidR="007F5CA0" w:rsidRPr="00163460" w:rsidRDefault="007F5CA0" w:rsidP="007F5CA0">
      <w:pPr>
        <w:pStyle w:val="Sinespaciado"/>
        <w:ind w:left="1080" w:right="-232"/>
        <w:contextualSpacing/>
        <w:jc w:val="center"/>
        <w:rPr>
          <w:rFonts w:ascii="Tahoma" w:hAnsi="Tahoma" w:cs="Tahoma"/>
          <w:b/>
          <w:sz w:val="24"/>
          <w:szCs w:val="24"/>
        </w:rPr>
      </w:pPr>
    </w:p>
    <w:p w14:paraId="62EC9D92" w14:textId="77777777" w:rsidR="007F5CA0" w:rsidRPr="00163460" w:rsidRDefault="007F5CA0" w:rsidP="007F5CA0">
      <w:pPr>
        <w:pStyle w:val="Sinespaciado"/>
        <w:ind w:left="720" w:right="-232"/>
        <w:contextualSpacing/>
        <w:jc w:val="center"/>
        <w:rPr>
          <w:rFonts w:ascii="Tahoma" w:hAnsi="Tahoma" w:cs="Tahoma"/>
          <w:b/>
          <w:sz w:val="24"/>
          <w:szCs w:val="24"/>
        </w:rPr>
      </w:pPr>
      <w:r w:rsidRPr="00163460">
        <w:rPr>
          <w:rFonts w:ascii="Tahoma" w:hAnsi="Tahoma" w:cs="Tahoma"/>
          <w:b/>
          <w:sz w:val="24"/>
          <w:szCs w:val="24"/>
        </w:rPr>
        <w:t>DIECINUEVE (19) DE MARZO DEL AÑO DOS MIL VEINTIUNO (2021)</w:t>
      </w:r>
    </w:p>
    <w:p w14:paraId="38716903"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DISPONE:</w:t>
      </w:r>
    </w:p>
    <w:p w14:paraId="71D67021"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p>
    <w:p w14:paraId="4A988C3C"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PRIMERO: </w:t>
      </w:r>
      <w:r w:rsidRPr="00163460">
        <w:rPr>
          <w:rFonts w:ascii="Tahoma" w:eastAsia="Times New Roman" w:hAnsi="Tahoma" w:cs="Tahoma"/>
          <w:sz w:val="24"/>
          <w:szCs w:val="24"/>
          <w:lang w:val="es-ES" w:eastAsia="es-ES"/>
        </w:rPr>
        <w:t xml:space="preserve">Dar inicio a la actuación administrativa de aprovechamiento forestal persistente de guadua tipo II, solicitada el diecinueve (19) de Enero de 2021, por la señora </w:t>
      </w:r>
      <w:r w:rsidRPr="00163460">
        <w:rPr>
          <w:rFonts w:ascii="Tahoma" w:eastAsia="Times New Roman" w:hAnsi="Tahoma" w:cs="Tahoma"/>
          <w:b/>
          <w:sz w:val="24"/>
          <w:szCs w:val="24"/>
          <w:lang w:val="es-ES" w:eastAsia="es-ES"/>
        </w:rPr>
        <w:t>HOLANDA SUÁREZ DE JARAMILLO</w:t>
      </w:r>
      <w:r w:rsidRPr="00163460">
        <w:rPr>
          <w:rFonts w:ascii="Tahoma" w:eastAsia="Times New Roman" w:hAnsi="Tahoma" w:cs="Tahoma"/>
          <w:sz w:val="24"/>
          <w:szCs w:val="24"/>
          <w:lang w:val="es-ES" w:eastAsia="es-ES"/>
        </w:rPr>
        <w:t xml:space="preserve"> identificada con cédula de ciudadanía N°24.443.949,  en calidad de </w:t>
      </w:r>
      <w:r w:rsidRPr="00163460">
        <w:rPr>
          <w:rFonts w:ascii="Tahoma" w:eastAsia="Times New Roman" w:hAnsi="Tahoma" w:cs="Tahoma"/>
          <w:b/>
          <w:sz w:val="24"/>
          <w:szCs w:val="24"/>
          <w:lang w:val="es-ES" w:eastAsia="es-ES"/>
        </w:rPr>
        <w:t>PROPIETARIA</w:t>
      </w:r>
      <w:r w:rsidRPr="00163460">
        <w:rPr>
          <w:rFonts w:ascii="Tahoma" w:eastAsia="Times New Roman" w:hAnsi="Tahoma" w:cs="Tahoma"/>
          <w:sz w:val="24"/>
          <w:szCs w:val="24"/>
          <w:lang w:val="es-ES" w:eastAsia="es-ES"/>
        </w:rPr>
        <w:t xml:space="preserve">, a través de </w:t>
      </w:r>
      <w:r w:rsidRPr="00163460">
        <w:rPr>
          <w:rFonts w:ascii="Tahoma" w:eastAsia="Times New Roman" w:hAnsi="Tahoma" w:cs="Tahoma"/>
          <w:b/>
          <w:sz w:val="24"/>
          <w:szCs w:val="24"/>
          <w:lang w:val="es-ES" w:eastAsia="es-ES"/>
        </w:rPr>
        <w:t>APODERADO GENERAL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FABIO JARAMILLO SUÁREZ</w:t>
      </w:r>
      <w:r w:rsidRPr="00163460">
        <w:rPr>
          <w:rFonts w:ascii="Tahoma" w:eastAsia="Times New Roman" w:hAnsi="Tahoma" w:cs="Tahoma"/>
          <w:sz w:val="24"/>
          <w:szCs w:val="24"/>
          <w:lang w:val="es-ES" w:eastAsia="es-ES"/>
        </w:rPr>
        <w:t xml:space="preserve"> identificado con cédula de ciudadanía N°7.537.084 y </w:t>
      </w:r>
      <w:r w:rsidRPr="00163460">
        <w:rPr>
          <w:rFonts w:ascii="Tahoma" w:eastAsia="Times New Roman" w:hAnsi="Tahoma" w:cs="Tahoma"/>
          <w:b/>
          <w:sz w:val="24"/>
          <w:szCs w:val="24"/>
          <w:lang w:val="es-ES" w:eastAsia="es-ES"/>
        </w:rPr>
        <w:t xml:space="preserve">MARCELA JARAMILLO SUÁREZ </w:t>
      </w:r>
      <w:r w:rsidRPr="00163460">
        <w:rPr>
          <w:rFonts w:ascii="Tahoma" w:eastAsia="Times New Roman" w:hAnsi="Tahoma" w:cs="Tahoma"/>
          <w:sz w:val="24"/>
          <w:szCs w:val="24"/>
          <w:lang w:val="es-ES" w:eastAsia="es-ES"/>
        </w:rPr>
        <w:t xml:space="preserve">identificada con cédula de ciudadanía N°41.910.394, quienes a su vez confirieron </w:t>
      </w:r>
      <w:r w:rsidRPr="00163460">
        <w:rPr>
          <w:rFonts w:ascii="Tahoma" w:eastAsia="Times New Roman" w:hAnsi="Tahoma" w:cs="Tahoma"/>
          <w:b/>
          <w:sz w:val="24"/>
          <w:szCs w:val="24"/>
          <w:lang w:val="es-ES" w:eastAsia="es-ES"/>
        </w:rPr>
        <w:t>PODER ESPECIAL</w:t>
      </w:r>
      <w:r w:rsidRPr="00163460">
        <w:rPr>
          <w:rFonts w:ascii="Tahoma" w:eastAsia="Times New Roman" w:hAnsi="Tahoma" w:cs="Tahoma"/>
          <w:sz w:val="24"/>
          <w:szCs w:val="24"/>
          <w:lang w:val="es-ES" w:eastAsia="es-ES"/>
        </w:rPr>
        <w:t xml:space="preserve"> al señor </w:t>
      </w:r>
      <w:r w:rsidRPr="00163460">
        <w:rPr>
          <w:rFonts w:ascii="Tahoma" w:eastAsia="Times New Roman" w:hAnsi="Tahoma" w:cs="Tahoma"/>
          <w:b/>
          <w:sz w:val="24"/>
          <w:szCs w:val="24"/>
          <w:lang w:val="es-ES" w:eastAsia="es-ES"/>
        </w:rPr>
        <w:t>LUIS ORLANDO PARRA CRUZ</w:t>
      </w:r>
      <w:r w:rsidRPr="00163460">
        <w:rPr>
          <w:rFonts w:ascii="Tahoma" w:eastAsia="Times New Roman" w:hAnsi="Tahoma" w:cs="Tahoma"/>
          <w:sz w:val="24"/>
          <w:szCs w:val="24"/>
          <w:lang w:val="es-ES" w:eastAsia="es-ES"/>
        </w:rPr>
        <w:t xml:space="preserve"> identificado con cédula de ciudadanía N°6.210.818 y </w:t>
      </w:r>
      <w:r w:rsidRPr="00163460">
        <w:rPr>
          <w:rFonts w:ascii="Tahoma" w:eastAsia="Times New Roman" w:hAnsi="Tahoma" w:cs="Tahoma"/>
          <w:b/>
          <w:sz w:val="24"/>
          <w:szCs w:val="24"/>
          <w:lang w:val="es-ES" w:eastAsia="es-ES"/>
        </w:rPr>
        <w:t xml:space="preserve">EDILSON ORLANDO PARRA OVALLE </w:t>
      </w:r>
      <w:r w:rsidRPr="00163460">
        <w:rPr>
          <w:rFonts w:ascii="Tahoma" w:eastAsia="Times New Roman" w:hAnsi="Tahoma" w:cs="Tahoma"/>
          <w:sz w:val="24"/>
          <w:szCs w:val="24"/>
          <w:lang w:val="es-ES" w:eastAsia="es-ES"/>
        </w:rPr>
        <w:t xml:space="preserve">identificado con cédula de ciudadanía N°1.094.894.759, solicitaron trámite de aprovechamiento forestal persistente de guadua tipo II, en el predio rural </w:t>
      </w:r>
      <w:r w:rsidRPr="00163460">
        <w:rPr>
          <w:rFonts w:ascii="Tahoma" w:eastAsia="Times New Roman" w:hAnsi="Tahoma" w:cs="Tahoma"/>
          <w:b/>
          <w:sz w:val="24"/>
          <w:szCs w:val="24"/>
          <w:lang w:val="es-ES" w:eastAsia="es-ES"/>
        </w:rPr>
        <w:t>1)LOTE EL CABRERO</w:t>
      </w:r>
      <w:r w:rsidRPr="00163460">
        <w:rPr>
          <w:rFonts w:ascii="Tahoma" w:eastAsia="Times New Roman" w:hAnsi="Tahoma" w:cs="Tahoma"/>
          <w:sz w:val="24"/>
          <w:szCs w:val="24"/>
          <w:lang w:val="es-ES" w:eastAsia="es-ES"/>
        </w:rPr>
        <w:t xml:space="preserve"> identificado con folio de matrícula inmobiliaria </w:t>
      </w:r>
      <w:r w:rsidRPr="00163460">
        <w:rPr>
          <w:rFonts w:ascii="Tahoma" w:eastAsia="Times New Roman" w:hAnsi="Tahoma" w:cs="Tahoma"/>
          <w:b/>
          <w:sz w:val="24"/>
          <w:szCs w:val="24"/>
          <w:lang w:val="es-ES" w:eastAsia="es-ES"/>
        </w:rPr>
        <w:t>N°280-202753</w:t>
      </w:r>
      <w:r w:rsidRPr="00163460">
        <w:rPr>
          <w:rFonts w:ascii="Tahoma" w:eastAsia="Times New Roman" w:hAnsi="Tahoma" w:cs="Tahoma"/>
          <w:sz w:val="24"/>
          <w:szCs w:val="24"/>
          <w:lang w:val="es-ES" w:eastAsia="es-ES"/>
        </w:rPr>
        <w:t xml:space="preserve"> y ficha catastral </w:t>
      </w:r>
      <w:r w:rsidRPr="00163460">
        <w:rPr>
          <w:rFonts w:ascii="Tahoma" w:eastAsia="Times New Roman" w:hAnsi="Tahoma" w:cs="Tahoma"/>
          <w:b/>
          <w:sz w:val="24"/>
          <w:szCs w:val="24"/>
          <w:lang w:val="es-ES" w:eastAsia="es-ES"/>
        </w:rPr>
        <w:t xml:space="preserve">Sin Información </w:t>
      </w:r>
      <w:r w:rsidRPr="00163460">
        <w:rPr>
          <w:rFonts w:ascii="Tahoma" w:eastAsia="Times New Roman" w:hAnsi="Tahoma" w:cs="Tahoma"/>
          <w:sz w:val="24"/>
          <w:szCs w:val="24"/>
          <w:lang w:val="es-ES" w:eastAsia="es-ES"/>
        </w:rPr>
        <w:t xml:space="preserve">ubicado en la </w:t>
      </w:r>
      <w:r w:rsidRPr="00163460">
        <w:rPr>
          <w:rFonts w:ascii="Tahoma" w:eastAsia="Times New Roman" w:hAnsi="Tahoma" w:cs="Tahoma"/>
          <w:b/>
          <w:sz w:val="24"/>
          <w:szCs w:val="24"/>
          <w:lang w:val="es-ES" w:eastAsia="es-ES"/>
        </w:rPr>
        <w:t>Vereda El Edén del Municipio de La Tebaida Quindío</w:t>
      </w:r>
      <w:r w:rsidRPr="00163460">
        <w:rPr>
          <w:rFonts w:ascii="Tahoma" w:eastAsia="Times New Roman" w:hAnsi="Tahoma" w:cs="Tahoma"/>
          <w:sz w:val="24"/>
          <w:szCs w:val="24"/>
          <w:lang w:val="es-ES" w:eastAsia="es-ES"/>
        </w:rPr>
        <w:t>.</w:t>
      </w:r>
    </w:p>
    <w:p w14:paraId="5948C984"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5867A01F"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Conforme a lo anterior, se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presentó diligenciado ante la </w:t>
      </w:r>
      <w:r w:rsidRPr="00163460">
        <w:rPr>
          <w:rFonts w:ascii="Tahoma" w:eastAsia="Times New Roman" w:hAnsi="Tahoma" w:cs="Tahoma"/>
          <w:b/>
          <w:sz w:val="24"/>
          <w:szCs w:val="24"/>
          <w:lang w:val="es-ES" w:eastAsia="es-ES"/>
        </w:rPr>
        <w:t xml:space="preserve">CORPORACIÓN AUTÓNOMA REGIONAL DEL QUINDÍO – CRQ, </w:t>
      </w:r>
      <w:r w:rsidRPr="00163460">
        <w:rPr>
          <w:rFonts w:ascii="Tahoma" w:eastAsia="Times New Roman" w:hAnsi="Tahoma" w:cs="Tahoma"/>
          <w:sz w:val="24"/>
          <w:szCs w:val="24"/>
          <w:lang w:val="es-ES" w:eastAsia="es-ES"/>
        </w:rPr>
        <w:t>Formulario Único Nacional de Solicitud de Aprovechamiento Forestal</w:t>
      </w:r>
    </w:p>
    <w:p w14:paraId="1A76B6EE"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p>
    <w:p w14:paraId="575490FE" w14:textId="77777777" w:rsidR="007F5CA0" w:rsidRPr="00163460" w:rsidRDefault="007F5CA0" w:rsidP="007F5CA0">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se aclara, que hay situaciones que sólo se identifican y reflejan cuando se realiza el recorrido en campo.</w:t>
      </w:r>
    </w:p>
    <w:p w14:paraId="624B3384" w14:textId="77777777" w:rsidR="007F5CA0" w:rsidRPr="00163460" w:rsidRDefault="007F5CA0" w:rsidP="007F5CA0">
      <w:pPr>
        <w:spacing w:after="0" w:line="240" w:lineRule="auto"/>
        <w:ind w:right="-232"/>
        <w:jc w:val="both"/>
        <w:rPr>
          <w:rFonts w:ascii="Tahoma" w:eastAsia="Times New Roman" w:hAnsi="Tahoma" w:cs="Tahoma"/>
          <w:b/>
          <w:sz w:val="24"/>
          <w:szCs w:val="24"/>
          <w:lang w:val="es-ES" w:eastAsia="es-ES"/>
        </w:rPr>
      </w:pPr>
    </w:p>
    <w:p w14:paraId="7A044796"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SEGUNDO: </w:t>
      </w:r>
      <w:r w:rsidRPr="00163460">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113B3045"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26B77466"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TERCERO:</w:t>
      </w:r>
      <w:r w:rsidRPr="00163460">
        <w:rPr>
          <w:rFonts w:ascii="Tahoma" w:eastAsia="Times New Roman" w:hAnsi="Tahoma" w:cs="Tahoma"/>
          <w:sz w:val="24"/>
          <w:szCs w:val="24"/>
          <w:lang w:val="es-ES" w:eastAsia="es-ES"/>
        </w:rPr>
        <w:t xml:space="preserve"> 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w:t>
      </w:r>
      <w:r w:rsidRPr="00163460">
        <w:rPr>
          <w:rFonts w:ascii="Tahoma" w:eastAsia="Times New Roman" w:hAnsi="Tahoma" w:cs="Tahoma"/>
          <w:b/>
          <w:sz w:val="24"/>
          <w:szCs w:val="24"/>
          <w:lang w:val="es-ES" w:eastAsia="es-ES"/>
        </w:rPr>
        <w:t>ORDENARÁ</w:t>
      </w:r>
      <w:r w:rsidRPr="00163460">
        <w:rPr>
          <w:rFonts w:ascii="Tahoma" w:eastAsia="Times New Roman" w:hAnsi="Tahoma" w:cs="Tahoma"/>
          <w:sz w:val="24"/>
          <w:szCs w:val="24"/>
          <w:lang w:val="es-ES" w:eastAsia="es-ES"/>
        </w:rPr>
        <w:t xml:space="preserve"> la práctica de una diligencia de Inspección Técnica en el Predio relacionado a lo largo de este acto administrativo, una vez se realice los pagos descritos en los dos artículos anteriores.</w:t>
      </w:r>
    </w:p>
    <w:p w14:paraId="66F942C5" w14:textId="77777777" w:rsidR="007F5CA0" w:rsidRPr="00163460" w:rsidRDefault="007F5CA0" w:rsidP="007F5CA0">
      <w:pPr>
        <w:autoSpaceDE w:val="0"/>
        <w:autoSpaceDN w:val="0"/>
        <w:adjustRightInd w:val="0"/>
        <w:spacing w:after="0" w:line="240" w:lineRule="auto"/>
        <w:ind w:right="-232"/>
        <w:jc w:val="both"/>
        <w:rPr>
          <w:rFonts w:ascii="Tahoma" w:eastAsia="Times New Roman" w:hAnsi="Tahoma" w:cs="Tahoma"/>
          <w:color w:val="000000"/>
          <w:sz w:val="24"/>
          <w:szCs w:val="24"/>
          <w:lang w:val="es-ES" w:eastAsia="es-CO"/>
        </w:rPr>
      </w:pPr>
    </w:p>
    <w:p w14:paraId="038377FB"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CUARTO:</w:t>
      </w:r>
      <w:r w:rsidRPr="00163460">
        <w:rPr>
          <w:rFonts w:ascii="Tahoma" w:eastAsia="Times New Roman" w:hAnsi="Tahoma" w:cs="Tahoma"/>
          <w:sz w:val="24"/>
          <w:szCs w:val="24"/>
          <w:lang w:val="es-ES" w:eastAsia="es-ES"/>
        </w:rPr>
        <w:t xml:space="preserve"> El presente Auto de Inicio deberá notificarse a la </w:t>
      </w:r>
      <w:r w:rsidRPr="00163460">
        <w:rPr>
          <w:rFonts w:ascii="Tahoma" w:eastAsia="Times New Roman" w:hAnsi="Tahoma" w:cs="Tahoma"/>
          <w:b/>
          <w:sz w:val="24"/>
          <w:szCs w:val="24"/>
          <w:lang w:val="es-ES" w:eastAsia="es-ES"/>
        </w:rPr>
        <w:t>PROPIETARIA 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QUIEN HAGA SUS VECES, </w:t>
      </w:r>
      <w:r w:rsidRPr="00163460">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59E87B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0DC84AED"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QUINTO</w:t>
      </w:r>
      <w:r w:rsidRPr="00163460">
        <w:rPr>
          <w:rFonts w:ascii="Tahoma" w:eastAsia="Times New Roman" w:hAnsi="Tahoma" w:cs="Tahoma"/>
          <w:sz w:val="24"/>
          <w:szCs w:val="24"/>
          <w:lang w:val="es-ES" w:eastAsia="es-ES"/>
        </w:rPr>
        <w:t>: Contra el presente Acto Administrativo no procede ningún recurso por tratarse de un Auto de Trámite conforme lo establece el artículo 75 de la Ley 1437 de 2011.</w:t>
      </w:r>
    </w:p>
    <w:p w14:paraId="57EF0D5C"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08E06328"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 xml:space="preserve">SEXTO: 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 xml:space="preserve">AUTO DE INICIO SRCA-AIF-086-19-03-2021 </w:t>
      </w:r>
      <w:r w:rsidRPr="00163460">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163460">
        <w:rPr>
          <w:rFonts w:ascii="Tahoma" w:eastAsia="Times New Roman" w:hAnsi="Tahoma" w:cs="Tahoma"/>
          <w:b/>
          <w:sz w:val="24"/>
          <w:szCs w:val="24"/>
          <w:lang w:val="es-ES" w:eastAsia="es-ES"/>
        </w:rPr>
        <w:t xml:space="preserve"> LA TEBAIDA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2348BC1E"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3865826C" w14:textId="77777777" w:rsidR="007F5CA0" w:rsidRPr="00163460" w:rsidRDefault="007F5CA0" w:rsidP="007F5CA0">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29493391"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784BFC57"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161C9E6D"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62F68926"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26F85092"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1F37BBBF"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 –</w:t>
      </w:r>
    </w:p>
    <w:p w14:paraId="3C5A5F45"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SRCA-AIF-089-24-03-2021</w:t>
      </w:r>
    </w:p>
    <w:p w14:paraId="7205B0FB" w14:textId="77777777" w:rsidR="007F5CA0" w:rsidRPr="00163460" w:rsidRDefault="007F5CA0" w:rsidP="007F5CA0">
      <w:pPr>
        <w:spacing w:after="0" w:line="240" w:lineRule="auto"/>
        <w:jc w:val="center"/>
        <w:rPr>
          <w:rFonts w:ascii="Tahoma" w:eastAsia="Calibri" w:hAnsi="Tahoma" w:cs="Tahoma"/>
          <w:b/>
          <w:sz w:val="24"/>
          <w:szCs w:val="24"/>
        </w:rPr>
      </w:pPr>
    </w:p>
    <w:p w14:paraId="5F6381FF"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077EF45F"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2C71A718" w14:textId="77777777" w:rsidR="007F5CA0" w:rsidRPr="00163460" w:rsidRDefault="007F5CA0" w:rsidP="007F5CA0">
      <w:pPr>
        <w:spacing w:after="0" w:line="240" w:lineRule="auto"/>
        <w:jc w:val="center"/>
        <w:rPr>
          <w:rFonts w:ascii="Tahoma" w:eastAsia="Calibri" w:hAnsi="Tahoma" w:cs="Tahoma"/>
          <w:b/>
          <w:sz w:val="24"/>
          <w:szCs w:val="24"/>
        </w:rPr>
      </w:pPr>
    </w:p>
    <w:p w14:paraId="1F24219B"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LA ARGENTINA (VDA EL PORVENIR),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QUIMBAYA DEL MUNICIPO DE QUIMBAYA, QUINDÍO</w:t>
      </w:r>
    </w:p>
    <w:p w14:paraId="482A01A3"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0E8DAB40"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VEINTICUATRO (24) DE MARZO DEL AÑO DOS MIL VEINTIUNO (2021)</w:t>
      </w:r>
    </w:p>
    <w:p w14:paraId="47B23A76"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1B79A8CC" w14:textId="77777777" w:rsidR="007F5CA0" w:rsidRPr="00163460" w:rsidRDefault="007F5CA0" w:rsidP="007F5CA0">
      <w:pPr>
        <w:spacing w:after="160" w:line="259" w:lineRule="auto"/>
        <w:contextualSpacing/>
        <w:jc w:val="both"/>
        <w:rPr>
          <w:rFonts w:ascii="Tahoma" w:eastAsia="Calibri" w:hAnsi="Tahoma" w:cs="Tahoma"/>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tendiente a obtener la autorización para la entresaca de aprovechamiento forestal Tipo I, presentada el día Diecisiete (17) de Marzo del año dos mil Veintiuno (2021), la señora  </w:t>
      </w:r>
      <w:r w:rsidRPr="00163460">
        <w:rPr>
          <w:rFonts w:ascii="Tahoma" w:eastAsia="Calibri" w:hAnsi="Tahoma" w:cs="Tahoma"/>
          <w:b/>
          <w:sz w:val="24"/>
          <w:szCs w:val="24"/>
        </w:rPr>
        <w:t xml:space="preserve">GLORIA EUGENIA VILLEGAS BOTERO, </w:t>
      </w:r>
      <w:r w:rsidRPr="00163460">
        <w:rPr>
          <w:rFonts w:ascii="Tahoma" w:eastAsia="Calibri" w:hAnsi="Tahoma" w:cs="Tahoma"/>
          <w:sz w:val="24"/>
          <w:szCs w:val="24"/>
        </w:rPr>
        <w:t xml:space="preserve">identificada con la cédula 34.044.544, en calidad de </w:t>
      </w:r>
      <w:r w:rsidRPr="00163460">
        <w:rPr>
          <w:rFonts w:ascii="Tahoma" w:eastAsia="Calibri" w:hAnsi="Tahoma" w:cs="Tahoma"/>
          <w:b/>
          <w:sz w:val="24"/>
          <w:szCs w:val="24"/>
        </w:rPr>
        <w:t xml:space="preserve">PROPIETARIA,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otorga </w:t>
      </w:r>
      <w:r w:rsidRPr="00163460">
        <w:rPr>
          <w:rFonts w:ascii="Tahoma" w:eastAsia="Calibri" w:hAnsi="Tahoma" w:cs="Tahoma"/>
          <w:b/>
          <w:sz w:val="24"/>
          <w:szCs w:val="24"/>
        </w:rPr>
        <w:t xml:space="preserve">PODER ESPECIAL </w:t>
      </w:r>
      <w:r w:rsidRPr="00163460">
        <w:rPr>
          <w:rFonts w:ascii="Tahoma" w:eastAsia="Calibri" w:hAnsi="Tahoma" w:cs="Tahoma"/>
          <w:sz w:val="24"/>
          <w:szCs w:val="24"/>
        </w:rPr>
        <w:t xml:space="preserve">a la  señora </w:t>
      </w:r>
      <w:r w:rsidRPr="00163460">
        <w:rPr>
          <w:rFonts w:ascii="Tahoma" w:eastAsia="Calibri" w:hAnsi="Tahoma" w:cs="Tahoma"/>
          <w:b/>
          <w:sz w:val="24"/>
          <w:szCs w:val="24"/>
        </w:rPr>
        <w:t>FAISURY CAPERA TIQUE</w:t>
      </w:r>
      <w:r w:rsidRPr="00163460">
        <w:rPr>
          <w:rFonts w:ascii="Tahoma" w:eastAsia="Calibri" w:hAnsi="Tahoma" w:cs="Tahoma"/>
          <w:sz w:val="24"/>
          <w:szCs w:val="24"/>
        </w:rPr>
        <w:t xml:space="preserve">, identificada con la cédula de ciudadanía número 41.961.606,   para realizar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LA ARGENTINA (VDA EL PORVENIR),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280-2219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“63594000100020062000”,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QUIMBAYA DEL MUNICIPO DE QUIMBAYA,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3054-21. </w:t>
      </w:r>
    </w:p>
    <w:p w14:paraId="254D4B1D" w14:textId="77777777" w:rsidR="007F5CA0" w:rsidRPr="00163460" w:rsidRDefault="007F5CA0" w:rsidP="007F5CA0">
      <w:pPr>
        <w:spacing w:after="160" w:line="259" w:lineRule="auto"/>
        <w:contextualSpacing/>
        <w:jc w:val="both"/>
        <w:rPr>
          <w:rFonts w:ascii="Tahoma" w:eastAsia="Calibri" w:hAnsi="Tahoma" w:cs="Tahoma"/>
          <w:sz w:val="24"/>
          <w:szCs w:val="24"/>
        </w:rPr>
      </w:pPr>
    </w:p>
    <w:p w14:paraId="2147696F"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w:t>
      </w:r>
      <w:r w:rsidRPr="00163460">
        <w:rPr>
          <w:rFonts w:ascii="Tahoma" w:eastAsia="Calibri" w:hAnsi="Tahoma" w:cs="Tahoma"/>
          <w:i/>
          <w:sz w:val="24"/>
          <w:szCs w:val="24"/>
        </w:rPr>
        <w:lastRenderedPageBreak/>
        <w:t>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4BA48F41" w14:textId="77777777" w:rsidR="007F5CA0" w:rsidRPr="00163460" w:rsidRDefault="007F5CA0" w:rsidP="007F5CA0">
      <w:pPr>
        <w:spacing w:after="160" w:line="259" w:lineRule="auto"/>
        <w:jc w:val="both"/>
        <w:rPr>
          <w:rFonts w:ascii="Tahoma" w:eastAsia="Calibri" w:hAnsi="Tahoma" w:cs="Tahoma"/>
          <w:b/>
          <w:sz w:val="24"/>
          <w:szCs w:val="24"/>
        </w:rPr>
      </w:pPr>
    </w:p>
    <w:p w14:paraId="031898D8"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61AC3CFB" w14:textId="77777777" w:rsidR="007F5CA0" w:rsidRPr="00163460" w:rsidRDefault="007F5CA0" w:rsidP="007F5CA0">
      <w:pPr>
        <w:tabs>
          <w:tab w:val="left" w:pos="5385"/>
        </w:tabs>
        <w:spacing w:after="160" w:line="259" w:lineRule="auto"/>
        <w:jc w:val="both"/>
        <w:rPr>
          <w:rFonts w:ascii="Tahoma" w:eastAsia="Calibri" w:hAnsi="Tahoma" w:cs="Tahoma"/>
          <w:b/>
          <w:spacing w:val="-3"/>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proofErr w:type="gramStart"/>
      <w:r w:rsidRPr="00163460">
        <w:rPr>
          <w:rFonts w:ascii="Tahoma" w:eastAsia="Calibri" w:hAnsi="Tahoma" w:cs="Tahoma"/>
          <w:b/>
          <w:sz w:val="24"/>
          <w:szCs w:val="24"/>
        </w:rPr>
        <w:t>CRQ</w:t>
      </w:r>
      <w:r w:rsidRPr="00163460">
        <w:rPr>
          <w:rFonts w:ascii="Tahoma" w:eastAsia="Calibri" w:hAnsi="Tahoma" w:cs="Tahoma"/>
          <w:sz w:val="24"/>
          <w:szCs w:val="24"/>
        </w:rPr>
        <w:t>,  para</w:t>
      </w:r>
      <w:proofErr w:type="gramEnd"/>
      <w:r w:rsidRPr="00163460">
        <w:rPr>
          <w:rFonts w:ascii="Tahoma" w:eastAsia="Calibri" w:hAnsi="Tahoma" w:cs="Tahoma"/>
          <w:sz w:val="24"/>
          <w:szCs w:val="24"/>
        </w:rPr>
        <w:t xml:space="preserve"> lo cual el usuario canceló a través del recibo de pago número  1416 del 17 de marzo de 2021, conforme a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 xml:space="preserve">257 del 05 de febrero de Dos mil Veintiuno (2.021). </w:t>
      </w:r>
    </w:p>
    <w:p w14:paraId="27AC50F7" w14:textId="77777777" w:rsidR="007F5CA0" w:rsidRPr="00163460" w:rsidRDefault="007F5CA0" w:rsidP="007F5CA0">
      <w:pPr>
        <w:tabs>
          <w:tab w:val="left" w:pos="5385"/>
        </w:tabs>
        <w:spacing w:after="160" w:line="259" w:lineRule="auto"/>
        <w:jc w:val="both"/>
        <w:rPr>
          <w:rFonts w:ascii="Tahoma" w:eastAsia="Calibri" w:hAnsi="Tahoma" w:cs="Tahoma"/>
          <w:b/>
          <w:sz w:val="24"/>
          <w:szCs w:val="24"/>
          <w:u w:val="single"/>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al momento de radicar la solicitud, realizó el pago de este concepto en la tesorería de la Corporación Autónoma Regional del Quindío, de   conformidad   con   lo establecido en la Resolución No. </w:t>
      </w:r>
      <w:r w:rsidRPr="00163460">
        <w:rPr>
          <w:rFonts w:ascii="Tahoma" w:eastAsia="Calibri" w:hAnsi="Tahoma" w:cs="Tahoma"/>
          <w:spacing w:val="-3"/>
          <w:sz w:val="24"/>
          <w:szCs w:val="24"/>
        </w:rPr>
        <w:t>257 del 05 de Febrero de Dos mil Veintiuno (2.021)</w:t>
      </w:r>
      <w:r w:rsidRPr="00163460">
        <w:rPr>
          <w:rFonts w:ascii="Tahoma" w:eastAsia="Calibri" w:hAnsi="Tahoma" w:cs="Tahoma"/>
          <w:sz w:val="24"/>
          <w:szCs w:val="24"/>
        </w:rPr>
        <w:t xml:space="preserve">, </w:t>
      </w:r>
      <w:r w:rsidRPr="00163460">
        <w:rPr>
          <w:rFonts w:ascii="Tahoma" w:eastAsia="Calibri" w:hAnsi="Tahoma" w:cs="Tahoma"/>
          <w:b/>
          <w:sz w:val="24"/>
          <w:szCs w:val="24"/>
          <w:u w:val="single"/>
        </w:rPr>
        <w:t xml:space="preserve">bajo el </w:t>
      </w:r>
      <w:proofErr w:type="gramStart"/>
      <w:r w:rsidRPr="00163460">
        <w:rPr>
          <w:rFonts w:ascii="Tahoma" w:eastAsia="Calibri" w:hAnsi="Tahoma" w:cs="Tahoma"/>
          <w:b/>
          <w:sz w:val="24"/>
          <w:szCs w:val="24"/>
          <w:u w:val="single"/>
        </w:rPr>
        <w:t>recibo  de</w:t>
      </w:r>
      <w:proofErr w:type="gramEnd"/>
      <w:r w:rsidRPr="00163460">
        <w:rPr>
          <w:rFonts w:ascii="Tahoma" w:eastAsia="Calibri" w:hAnsi="Tahoma" w:cs="Tahoma"/>
          <w:b/>
          <w:sz w:val="24"/>
          <w:szCs w:val="24"/>
          <w:u w:val="single"/>
        </w:rPr>
        <w:t xml:space="preserve"> pago 1416 del 17 de marzo de 2021.</w:t>
      </w:r>
    </w:p>
    <w:p w14:paraId="18AACDCD" w14:textId="77777777" w:rsidR="007F5CA0" w:rsidRPr="00163460" w:rsidRDefault="007F5CA0" w:rsidP="007F5CA0">
      <w:pPr>
        <w:tabs>
          <w:tab w:val="left" w:pos="5385"/>
        </w:tabs>
        <w:spacing w:after="160" w:line="259" w:lineRule="auto"/>
        <w:jc w:val="both"/>
        <w:rPr>
          <w:rFonts w:ascii="Tahoma" w:eastAsia="Calibri" w:hAnsi="Tahoma" w:cs="Tahoma"/>
          <w:b/>
          <w:sz w:val="24"/>
          <w:szCs w:val="24"/>
        </w:rPr>
      </w:pPr>
    </w:p>
    <w:p w14:paraId="6BA6028B"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p>
    <w:p w14:paraId="5ABC7CDD"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Dicho valor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w:t>
      </w:r>
      <w:proofErr w:type="gramStart"/>
      <w:r w:rsidRPr="00163460">
        <w:rPr>
          <w:rFonts w:ascii="Tahoma" w:eastAsia="Calibri" w:hAnsi="Tahoma" w:cs="Tahoma"/>
          <w:i/>
          <w:sz w:val="24"/>
          <w:szCs w:val="24"/>
        </w:rPr>
        <w:t xml:space="preserve">ambientales,   </w:t>
      </w:r>
      <w:proofErr w:type="gramEnd"/>
      <w:r w:rsidRPr="00163460">
        <w:rPr>
          <w:rFonts w:ascii="Tahoma" w:eastAsia="Calibri" w:hAnsi="Tahoma" w:cs="Tahoma"/>
          <w:i/>
          <w:sz w:val="24"/>
          <w:szCs w:val="24"/>
        </w:rPr>
        <w:t xml:space="preserve">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0C0F198F"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3A542C4F"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 xml:space="preserve">PROPIETARIO Y/O SU </w:t>
      </w:r>
      <w:proofErr w:type="gramStart"/>
      <w:r w:rsidRPr="00163460">
        <w:rPr>
          <w:rFonts w:ascii="Tahoma" w:eastAsia="Calibri" w:hAnsi="Tahoma" w:cs="Tahoma"/>
          <w:b/>
          <w:sz w:val="24"/>
          <w:szCs w:val="24"/>
        </w:rPr>
        <w:t xml:space="preserve">APODERADO, </w:t>
      </w:r>
      <w:r w:rsidRPr="00163460">
        <w:rPr>
          <w:rFonts w:ascii="Tahoma" w:eastAsia="Calibri" w:hAnsi="Tahoma" w:cs="Tahoma"/>
          <w:sz w:val="24"/>
          <w:szCs w:val="24"/>
        </w:rPr>
        <w:t xml:space="preserve">  </w:t>
      </w:r>
      <w:proofErr w:type="gramEnd"/>
      <w:r w:rsidRPr="00163460">
        <w:rPr>
          <w:rFonts w:ascii="Tahoma" w:eastAsia="Calibri" w:hAnsi="Tahoma" w:cs="Tahoma"/>
          <w:sz w:val="24"/>
          <w:szCs w:val="24"/>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A34B6BA" w14:textId="77777777" w:rsidR="007F5CA0" w:rsidRPr="00163460" w:rsidRDefault="007F5CA0" w:rsidP="007F5CA0">
      <w:pPr>
        <w:tabs>
          <w:tab w:val="left" w:pos="5385"/>
        </w:tabs>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SEPTIMO: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6352EA37"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lastRenderedPageBreak/>
        <w:t>OCTAVO</w:t>
      </w:r>
      <w:r w:rsidRPr="00163460">
        <w:rPr>
          <w:rFonts w:ascii="Tahoma" w:eastAsia="Calibri" w:hAnsi="Tahoma" w:cs="Tahoma"/>
          <w:sz w:val="24"/>
          <w:szCs w:val="24"/>
        </w:rPr>
        <w:t>:</w:t>
      </w:r>
      <w:r w:rsidRPr="00163460">
        <w:rPr>
          <w:rFonts w:ascii="Tahoma" w:eastAsia="Calibri" w:hAnsi="Tahoma" w:cs="Tahoma"/>
          <w:b/>
          <w:sz w:val="24"/>
          <w:szCs w:val="24"/>
        </w:rPr>
        <w:t xml:space="preserve">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SRCA-AIF-089-24-03-21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QUIMBAYA,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7EF0285A"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E4905DF"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32731B8C"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04F4940B"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35E016BB"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70D4C844"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2E13CBB8"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15835B14"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SRCA-AIF-090-24-03-2021</w:t>
      </w:r>
    </w:p>
    <w:p w14:paraId="6B49D9B7" w14:textId="77777777" w:rsidR="007F5CA0" w:rsidRPr="00163460" w:rsidRDefault="007F5CA0" w:rsidP="007F5CA0">
      <w:pPr>
        <w:spacing w:after="0" w:line="240" w:lineRule="auto"/>
        <w:jc w:val="center"/>
        <w:rPr>
          <w:rFonts w:ascii="Tahoma" w:eastAsia="Calibri" w:hAnsi="Tahoma" w:cs="Tahoma"/>
          <w:b/>
          <w:sz w:val="24"/>
          <w:szCs w:val="24"/>
        </w:rPr>
      </w:pPr>
    </w:p>
    <w:p w14:paraId="0B323E51"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218D4E38"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44FE74F0" w14:textId="77777777" w:rsidR="007F5CA0" w:rsidRPr="00163460" w:rsidRDefault="007F5CA0" w:rsidP="007F5CA0">
      <w:pPr>
        <w:spacing w:after="0" w:line="240" w:lineRule="auto"/>
        <w:jc w:val="center"/>
        <w:rPr>
          <w:rFonts w:ascii="Tahoma" w:eastAsia="Calibri" w:hAnsi="Tahoma" w:cs="Tahoma"/>
          <w:b/>
          <w:sz w:val="24"/>
          <w:szCs w:val="24"/>
        </w:rPr>
      </w:pPr>
    </w:p>
    <w:p w14:paraId="70D8F6AC"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LA BENGALA UNO “B” (1B), UBICADO EN LA</w:t>
      </w:r>
      <w:r w:rsidRPr="00163460">
        <w:rPr>
          <w:rFonts w:ascii="Tahoma" w:eastAsia="Calibri" w:hAnsi="Tahoma" w:cs="Tahoma"/>
          <w:sz w:val="24"/>
          <w:szCs w:val="24"/>
        </w:rPr>
        <w:t xml:space="preserve"> </w:t>
      </w:r>
      <w:proofErr w:type="gramStart"/>
      <w:r w:rsidRPr="00163460">
        <w:rPr>
          <w:rFonts w:ascii="Tahoma" w:eastAsia="Calibri" w:hAnsi="Tahoma" w:cs="Tahoma"/>
          <w:b/>
          <w:sz w:val="24"/>
          <w:szCs w:val="24"/>
        </w:rPr>
        <w:t>VEREDA  SAN</w:t>
      </w:r>
      <w:proofErr w:type="gramEnd"/>
      <w:r w:rsidRPr="00163460">
        <w:rPr>
          <w:rFonts w:ascii="Tahoma" w:eastAsia="Calibri" w:hAnsi="Tahoma" w:cs="Tahoma"/>
          <w:b/>
          <w:sz w:val="24"/>
          <w:szCs w:val="24"/>
        </w:rPr>
        <w:t xml:space="preserve"> JOSE DEL MUNICIPO DE MONTENEGRO, QUINDÍO</w:t>
      </w:r>
    </w:p>
    <w:p w14:paraId="4E7C1C5E"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0A5933F8"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VEINTICUATRO (24) DE MARZO DEL AÑO DOS MIL VEINTIUNO (2021)</w:t>
      </w:r>
    </w:p>
    <w:p w14:paraId="1B2B6133" w14:textId="77777777" w:rsidR="007F5CA0" w:rsidRPr="00163460" w:rsidRDefault="007F5CA0" w:rsidP="007F5CA0">
      <w:pPr>
        <w:keepNext/>
        <w:spacing w:after="0" w:line="240" w:lineRule="auto"/>
        <w:jc w:val="both"/>
        <w:outlineLvl w:val="3"/>
        <w:rPr>
          <w:rFonts w:ascii="Tahoma" w:eastAsia="Arial Unicode MS" w:hAnsi="Tahoma" w:cs="Tahoma"/>
          <w:b/>
          <w:bCs/>
          <w:iCs/>
          <w:spacing w:val="-3"/>
          <w:sz w:val="24"/>
          <w:szCs w:val="24"/>
          <w:lang w:val="es-ES" w:eastAsia="es-ES"/>
        </w:rPr>
      </w:pPr>
    </w:p>
    <w:p w14:paraId="7B6D0511"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20684780" w14:textId="77777777" w:rsidR="007F5CA0" w:rsidRPr="00163460" w:rsidRDefault="007F5CA0" w:rsidP="007F5CA0">
      <w:pPr>
        <w:spacing w:after="160" w:line="259" w:lineRule="auto"/>
        <w:contextualSpacing/>
        <w:jc w:val="both"/>
        <w:rPr>
          <w:rFonts w:ascii="Tahoma" w:eastAsia="Calibri" w:hAnsi="Tahoma" w:cs="Tahoma"/>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tendiente a obtener la autorización para la entresaca de aprovechamiento forestal Tipo I, presentada el día Diecisiete (17) de Marzo del año dos mil Veintiuno (2021), por  el señor  </w:t>
      </w:r>
      <w:r w:rsidRPr="00163460">
        <w:rPr>
          <w:rFonts w:ascii="Tahoma" w:eastAsia="Calibri" w:hAnsi="Tahoma" w:cs="Tahoma"/>
          <w:b/>
          <w:sz w:val="24"/>
          <w:szCs w:val="24"/>
        </w:rPr>
        <w:t xml:space="preserve">JOSE GAVIRIA, </w:t>
      </w:r>
      <w:r w:rsidRPr="00163460">
        <w:rPr>
          <w:rFonts w:ascii="Tahoma" w:eastAsia="Calibri" w:hAnsi="Tahoma" w:cs="Tahoma"/>
          <w:sz w:val="24"/>
          <w:szCs w:val="24"/>
        </w:rPr>
        <w:t xml:space="preserve">identificada con la cédula 7.508.676, en calidad de </w:t>
      </w:r>
      <w:r w:rsidRPr="00163460">
        <w:rPr>
          <w:rFonts w:ascii="Tahoma" w:eastAsia="Calibri" w:hAnsi="Tahoma" w:cs="Tahoma"/>
          <w:b/>
          <w:sz w:val="24"/>
          <w:szCs w:val="24"/>
        </w:rPr>
        <w:t xml:space="preserve">PROPIETARIO, </w:t>
      </w:r>
      <w:r w:rsidRPr="00163460">
        <w:rPr>
          <w:rFonts w:ascii="Tahoma" w:eastAsia="Calibri" w:hAnsi="Tahoma" w:cs="Tahoma"/>
          <w:sz w:val="24"/>
          <w:szCs w:val="24"/>
        </w:rPr>
        <w:t xml:space="preserve">otorga </w:t>
      </w:r>
      <w:r w:rsidRPr="00163460">
        <w:rPr>
          <w:rFonts w:ascii="Tahoma" w:eastAsia="Calibri" w:hAnsi="Tahoma" w:cs="Tahoma"/>
          <w:b/>
          <w:sz w:val="24"/>
          <w:szCs w:val="24"/>
        </w:rPr>
        <w:t xml:space="preserve">PODER ESPECIAL </w:t>
      </w:r>
      <w:r w:rsidRPr="00163460">
        <w:rPr>
          <w:rFonts w:ascii="Tahoma" w:eastAsia="Calibri" w:hAnsi="Tahoma" w:cs="Tahoma"/>
          <w:sz w:val="24"/>
          <w:szCs w:val="24"/>
        </w:rPr>
        <w:t xml:space="preserve">al  señor </w:t>
      </w:r>
      <w:r w:rsidRPr="00163460">
        <w:rPr>
          <w:rFonts w:ascii="Tahoma" w:eastAsia="Calibri" w:hAnsi="Tahoma" w:cs="Tahoma"/>
          <w:b/>
          <w:sz w:val="24"/>
          <w:szCs w:val="24"/>
        </w:rPr>
        <w:t>URIEL CORREA</w:t>
      </w:r>
      <w:r w:rsidRPr="00163460">
        <w:rPr>
          <w:rFonts w:ascii="Tahoma" w:eastAsia="Calibri" w:hAnsi="Tahoma" w:cs="Tahoma"/>
          <w:sz w:val="24"/>
          <w:szCs w:val="24"/>
        </w:rPr>
        <w:t xml:space="preserve">, identificada con la cédula de ciudadanía número 4.358.869,    para realizar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LA BENGALA UNO “B” (1B),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280-127090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“00010000001004080000000”,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SAN JOSE DEL MUNICIPO DE MONTENEGRO,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3068-21. </w:t>
      </w:r>
    </w:p>
    <w:p w14:paraId="5B8BC9BF" w14:textId="77777777" w:rsidR="007F5CA0" w:rsidRPr="00163460" w:rsidRDefault="007F5CA0" w:rsidP="007F5CA0">
      <w:pPr>
        <w:spacing w:after="160" w:line="259" w:lineRule="auto"/>
        <w:contextualSpacing/>
        <w:jc w:val="both"/>
        <w:rPr>
          <w:rFonts w:ascii="Tahoma" w:eastAsia="Calibri" w:hAnsi="Tahoma" w:cs="Tahoma"/>
          <w:sz w:val="24"/>
          <w:szCs w:val="24"/>
        </w:rPr>
      </w:pPr>
    </w:p>
    <w:p w14:paraId="1CC792D5"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lastRenderedPageBreak/>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2F58C52E" w14:textId="77777777" w:rsidR="007F5CA0" w:rsidRPr="00163460" w:rsidRDefault="007F5CA0" w:rsidP="007F5CA0">
      <w:pPr>
        <w:spacing w:after="160" w:line="259" w:lineRule="auto"/>
        <w:jc w:val="both"/>
        <w:rPr>
          <w:rFonts w:ascii="Tahoma" w:eastAsia="Calibri" w:hAnsi="Tahoma" w:cs="Tahoma"/>
          <w:b/>
          <w:sz w:val="24"/>
          <w:szCs w:val="24"/>
        </w:rPr>
      </w:pPr>
    </w:p>
    <w:p w14:paraId="7B913A58"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0D782A7F" w14:textId="77777777" w:rsidR="007F5CA0" w:rsidRPr="00163460" w:rsidRDefault="007F5CA0" w:rsidP="007F5CA0">
      <w:pPr>
        <w:tabs>
          <w:tab w:val="left" w:pos="5385"/>
        </w:tabs>
        <w:spacing w:after="160" w:line="259" w:lineRule="auto"/>
        <w:jc w:val="both"/>
        <w:rPr>
          <w:rFonts w:ascii="Tahoma" w:eastAsia="Calibri" w:hAnsi="Tahoma" w:cs="Tahoma"/>
          <w:b/>
          <w:spacing w:val="-3"/>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proofErr w:type="gramStart"/>
      <w:r w:rsidRPr="00163460">
        <w:rPr>
          <w:rFonts w:ascii="Tahoma" w:eastAsia="Calibri" w:hAnsi="Tahoma" w:cs="Tahoma"/>
          <w:b/>
          <w:sz w:val="24"/>
          <w:szCs w:val="24"/>
        </w:rPr>
        <w:t>CRQ</w:t>
      </w:r>
      <w:r w:rsidRPr="00163460">
        <w:rPr>
          <w:rFonts w:ascii="Tahoma" w:eastAsia="Calibri" w:hAnsi="Tahoma" w:cs="Tahoma"/>
          <w:sz w:val="24"/>
          <w:szCs w:val="24"/>
        </w:rPr>
        <w:t>,  por</w:t>
      </w:r>
      <w:proofErr w:type="gramEnd"/>
      <w:r w:rsidRPr="00163460">
        <w:rPr>
          <w:rFonts w:ascii="Tahoma" w:eastAsia="Calibri" w:hAnsi="Tahoma" w:cs="Tahoma"/>
          <w:sz w:val="24"/>
          <w:szCs w:val="24"/>
        </w:rPr>
        <w:t xml:space="preserve"> valor de </w:t>
      </w:r>
      <w:r w:rsidRPr="00163460">
        <w:rPr>
          <w:rFonts w:ascii="Tahoma" w:eastAsia="Calibri" w:hAnsi="Tahoma" w:cs="Tahoma"/>
          <w:b/>
          <w:sz w:val="24"/>
          <w:szCs w:val="24"/>
        </w:rPr>
        <w:t>TREINTA Y DOS MIL CUATROCIENTOS PESOS M/TE ($ 32.400,oo),</w:t>
      </w:r>
      <w:r w:rsidRPr="00163460">
        <w:rPr>
          <w:rFonts w:ascii="Tahoma" w:eastAsia="Calibri" w:hAnsi="Tahoma" w:cs="Tahoma"/>
          <w:sz w:val="24"/>
          <w:szCs w:val="24"/>
        </w:rPr>
        <w:t xml:space="preserve"> conforme a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 xml:space="preserve">257 del 05 de febrero de Dos mil Veintiuno (2.021). </w:t>
      </w:r>
    </w:p>
    <w:p w14:paraId="56030C99"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deberá cancelar en la tesorería de la Corporación Autónoma Regional del Quindío, de   conformidad   con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expedida por la Dirección General de esta Corporación, la suma de </w:t>
      </w:r>
      <w:r w:rsidRPr="00163460">
        <w:rPr>
          <w:rFonts w:ascii="Tahoma" w:eastAsia="Calibri" w:hAnsi="Tahoma" w:cs="Tahoma"/>
          <w:b/>
          <w:sz w:val="24"/>
          <w:szCs w:val="24"/>
        </w:rPr>
        <w:t>OCHENTA Y CINCO MIL NOVECIENTOS VEINTIUN PESOS M/</w:t>
      </w:r>
      <w:proofErr w:type="gramStart"/>
      <w:r w:rsidRPr="00163460">
        <w:rPr>
          <w:rFonts w:ascii="Tahoma" w:eastAsia="Calibri" w:hAnsi="Tahoma" w:cs="Tahoma"/>
          <w:b/>
          <w:sz w:val="24"/>
          <w:szCs w:val="24"/>
        </w:rPr>
        <w:t>CTE  (</w:t>
      </w:r>
      <w:proofErr w:type="gramEnd"/>
      <w:r w:rsidRPr="00163460">
        <w:rPr>
          <w:rFonts w:ascii="Tahoma" w:eastAsia="Calibri" w:hAnsi="Tahoma" w:cs="Tahoma"/>
          <w:b/>
          <w:sz w:val="24"/>
          <w:szCs w:val="24"/>
        </w:rPr>
        <w:t xml:space="preserve">$85.921), </w:t>
      </w:r>
      <w:r w:rsidRPr="00163460">
        <w:rPr>
          <w:rFonts w:ascii="Tahoma" w:eastAsia="Calibri" w:hAnsi="Tahoma" w:cs="Tahoma"/>
          <w:sz w:val="24"/>
          <w:szCs w:val="24"/>
        </w:rPr>
        <w:t xml:space="preserve">me permito especificar: </w:t>
      </w:r>
    </w:p>
    <w:p w14:paraId="4E0727D7" w14:textId="77777777" w:rsidR="007F5CA0" w:rsidRPr="00163460" w:rsidRDefault="007F5CA0" w:rsidP="007F5CA0">
      <w:pPr>
        <w:tabs>
          <w:tab w:val="left" w:pos="5385"/>
        </w:tabs>
        <w:spacing w:after="160" w:line="259"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 xml:space="preserve">VALOR A CANCELAR </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303"/>
      </w:tblGrid>
      <w:tr w:rsidR="007F5CA0" w:rsidRPr="00163460" w14:paraId="7497C8AB" w14:textId="77777777" w:rsidTr="00425CEF">
        <w:tc>
          <w:tcPr>
            <w:tcW w:w="3218" w:type="dxa"/>
            <w:shd w:val="clear" w:color="auto" w:fill="EEECE1"/>
          </w:tcPr>
          <w:p w14:paraId="03905048"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Concepto</w:t>
            </w:r>
          </w:p>
        </w:tc>
        <w:tc>
          <w:tcPr>
            <w:tcW w:w="3303" w:type="dxa"/>
            <w:shd w:val="clear" w:color="auto" w:fill="EEECE1"/>
          </w:tcPr>
          <w:p w14:paraId="52648038"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Valor</w:t>
            </w:r>
          </w:p>
        </w:tc>
      </w:tr>
      <w:tr w:rsidR="007F5CA0" w:rsidRPr="00163460" w14:paraId="6C3746B8" w14:textId="77777777" w:rsidTr="00425CEF">
        <w:tc>
          <w:tcPr>
            <w:tcW w:w="3218" w:type="dxa"/>
            <w:shd w:val="clear" w:color="auto" w:fill="EEECE1"/>
          </w:tcPr>
          <w:p w14:paraId="7DFA50A3"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Publicación del Auto de Inicio</w:t>
            </w:r>
          </w:p>
        </w:tc>
        <w:tc>
          <w:tcPr>
            <w:tcW w:w="3303" w:type="dxa"/>
            <w:shd w:val="clear" w:color="auto" w:fill="EEECE1"/>
          </w:tcPr>
          <w:p w14:paraId="06F47B9F" w14:textId="77777777" w:rsidR="007F5CA0" w:rsidRPr="00163460" w:rsidRDefault="007F5CA0" w:rsidP="007F5CA0">
            <w:pPr>
              <w:spacing w:after="160" w:line="259" w:lineRule="auto"/>
              <w:jc w:val="right"/>
              <w:rPr>
                <w:rFonts w:ascii="Tahoma" w:eastAsia="Calibri" w:hAnsi="Tahoma" w:cs="Tahoma"/>
                <w:sz w:val="24"/>
                <w:szCs w:val="24"/>
              </w:rPr>
            </w:pPr>
            <w:r w:rsidRPr="00163460">
              <w:rPr>
                <w:rFonts w:ascii="Tahoma" w:eastAsia="Calibri" w:hAnsi="Tahoma" w:cs="Tahoma"/>
                <w:sz w:val="24"/>
                <w:szCs w:val="24"/>
              </w:rPr>
              <w:t>$32.400,00</w:t>
            </w:r>
          </w:p>
        </w:tc>
      </w:tr>
      <w:tr w:rsidR="007F5CA0" w:rsidRPr="00163460" w14:paraId="7B829F23" w14:textId="77777777" w:rsidTr="00425CEF">
        <w:tc>
          <w:tcPr>
            <w:tcW w:w="3218" w:type="dxa"/>
            <w:shd w:val="clear" w:color="auto" w:fill="auto"/>
          </w:tcPr>
          <w:p w14:paraId="1FA0F762" w14:textId="77777777" w:rsidR="007F5CA0" w:rsidRPr="00163460" w:rsidRDefault="007F5CA0" w:rsidP="007F5CA0">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Servicio de evaluación</w:t>
            </w:r>
          </w:p>
        </w:tc>
        <w:tc>
          <w:tcPr>
            <w:tcW w:w="3303" w:type="dxa"/>
            <w:shd w:val="clear" w:color="auto" w:fill="auto"/>
          </w:tcPr>
          <w:p w14:paraId="7D3F2BDC" w14:textId="77777777" w:rsidR="007F5CA0" w:rsidRPr="00163460" w:rsidRDefault="007F5CA0" w:rsidP="007F5CA0">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$85.921,00</w:t>
            </w:r>
          </w:p>
        </w:tc>
      </w:tr>
      <w:tr w:rsidR="007F5CA0" w:rsidRPr="00163460" w14:paraId="12A06894" w14:textId="77777777" w:rsidTr="00425CEF">
        <w:tc>
          <w:tcPr>
            <w:tcW w:w="3218" w:type="dxa"/>
            <w:shd w:val="clear" w:color="auto" w:fill="EEECE1"/>
          </w:tcPr>
          <w:p w14:paraId="5D200A9B" w14:textId="77777777" w:rsidR="007F5CA0" w:rsidRPr="00163460" w:rsidRDefault="007F5CA0" w:rsidP="007F5CA0">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 xml:space="preserve">Total </w:t>
            </w:r>
          </w:p>
        </w:tc>
        <w:tc>
          <w:tcPr>
            <w:tcW w:w="3303" w:type="dxa"/>
            <w:shd w:val="clear" w:color="auto" w:fill="EEECE1"/>
          </w:tcPr>
          <w:p w14:paraId="3143D71E" w14:textId="77777777" w:rsidR="007F5CA0" w:rsidRPr="00163460" w:rsidRDefault="007F5CA0" w:rsidP="007F5CA0">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 xml:space="preserve">                 $118.321,00</w:t>
            </w:r>
          </w:p>
        </w:tc>
      </w:tr>
    </w:tbl>
    <w:p w14:paraId="2ED89E9A"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Dicho valor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w:t>
      </w:r>
      <w:proofErr w:type="gramStart"/>
      <w:r w:rsidRPr="00163460">
        <w:rPr>
          <w:rFonts w:ascii="Tahoma" w:eastAsia="Calibri" w:hAnsi="Tahoma" w:cs="Tahoma"/>
          <w:i/>
          <w:sz w:val="24"/>
          <w:szCs w:val="24"/>
        </w:rPr>
        <w:t xml:space="preserve">ambientales,   </w:t>
      </w:r>
      <w:proofErr w:type="gramEnd"/>
      <w:r w:rsidRPr="00163460">
        <w:rPr>
          <w:rFonts w:ascii="Tahoma" w:eastAsia="Calibri" w:hAnsi="Tahoma" w:cs="Tahoma"/>
          <w:i/>
          <w:sz w:val="24"/>
          <w:szCs w:val="24"/>
        </w:rPr>
        <w:t xml:space="preserve">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4749538F"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b/>
          <w:sz w:val="24"/>
          <w:szCs w:val="24"/>
        </w:rPr>
        <w:t xml:space="preserve">PARAGRAFO: </w:t>
      </w:r>
      <w:r w:rsidRPr="00163460">
        <w:rPr>
          <w:rFonts w:ascii="Tahoma" w:eastAsia="Calibri" w:hAnsi="Tahoma" w:cs="Tahoma"/>
          <w:sz w:val="24"/>
          <w:szCs w:val="24"/>
        </w:rPr>
        <w:t xml:space="preserve">Para efectos financieros, la dirección que reposa en el expediente del solicitantes </w:t>
      </w:r>
      <w:proofErr w:type="gramStart"/>
      <w:r w:rsidRPr="00163460">
        <w:rPr>
          <w:rFonts w:ascii="Tahoma" w:eastAsia="Calibri" w:hAnsi="Tahoma" w:cs="Tahoma"/>
          <w:sz w:val="24"/>
          <w:szCs w:val="24"/>
        </w:rPr>
        <w:t>es  ESCUELA</w:t>
      </w:r>
      <w:proofErr w:type="gramEnd"/>
      <w:r w:rsidRPr="00163460">
        <w:rPr>
          <w:rFonts w:ascii="Tahoma" w:eastAsia="Calibri" w:hAnsi="Tahoma" w:cs="Tahoma"/>
          <w:sz w:val="24"/>
          <w:szCs w:val="24"/>
        </w:rPr>
        <w:t xml:space="preserve"> LA ALBANIA, VIA BARCELONA-CALARCA, teléfono 311 752 5140, sin reportar correo electrónico</w:t>
      </w:r>
    </w:p>
    <w:p w14:paraId="63177814"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lastRenderedPageBreak/>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16667D05"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 xml:space="preserve">PROPIETARIO Y/O SU </w:t>
      </w:r>
      <w:proofErr w:type="gramStart"/>
      <w:r w:rsidRPr="00163460">
        <w:rPr>
          <w:rFonts w:ascii="Tahoma" w:eastAsia="Calibri" w:hAnsi="Tahoma" w:cs="Tahoma"/>
          <w:b/>
          <w:sz w:val="24"/>
          <w:szCs w:val="24"/>
        </w:rPr>
        <w:t xml:space="preserve">APODERADO, </w:t>
      </w:r>
      <w:r w:rsidRPr="00163460">
        <w:rPr>
          <w:rFonts w:ascii="Tahoma" w:eastAsia="Calibri" w:hAnsi="Tahoma" w:cs="Tahoma"/>
          <w:sz w:val="24"/>
          <w:szCs w:val="24"/>
        </w:rPr>
        <w:t xml:space="preserve">  </w:t>
      </w:r>
      <w:proofErr w:type="gramEnd"/>
      <w:r w:rsidRPr="00163460">
        <w:rPr>
          <w:rFonts w:ascii="Tahoma" w:eastAsia="Calibri" w:hAnsi="Tahoma" w:cs="Tahoma"/>
          <w:sz w:val="24"/>
          <w:szCs w:val="24"/>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4D6F5EA"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SEPTIMO:</w:t>
      </w:r>
      <w:r w:rsidRPr="00163460">
        <w:rPr>
          <w:rFonts w:ascii="Tahoma" w:eastAsia="Calibri" w:hAnsi="Tahoma" w:cs="Tahoma"/>
          <w:sz w:val="24"/>
          <w:szCs w:val="24"/>
        </w:rPr>
        <w:t xml:space="preserve"> De conformidad con lo establecido en el artículo 17 de la Ley 1755 de 2015, y en concordancia con el artículo 22 de la </w:t>
      </w:r>
      <w:r w:rsidRPr="00163460">
        <w:rPr>
          <w:rFonts w:ascii="Tahoma" w:eastAsia="Calibri" w:hAnsi="Tahoma" w:cs="Tahoma"/>
          <w:b/>
          <w:sz w:val="24"/>
          <w:szCs w:val="24"/>
        </w:rPr>
        <w:t>Resolución No.</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w:t>
      </w:r>
      <w:r w:rsidRPr="00163460">
        <w:rPr>
          <w:rFonts w:ascii="Tahoma" w:eastAsia="Calibri" w:hAnsi="Tahoma" w:cs="Tahoma"/>
          <w:sz w:val="24"/>
          <w:szCs w:val="24"/>
        </w:rPr>
        <w:t xml:space="preserve"> de la </w:t>
      </w:r>
      <w:r w:rsidRPr="00163460">
        <w:rPr>
          <w:rFonts w:ascii="Tahoma" w:eastAsia="Calibri" w:hAnsi="Tahoma" w:cs="Tahoma"/>
          <w:b/>
          <w:sz w:val="24"/>
          <w:szCs w:val="24"/>
        </w:rPr>
        <w:t>CORPORACION AUTONOMA REGIONAL DEL QUINDIO-CRQ,</w:t>
      </w:r>
      <w:r w:rsidRPr="00163460">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75A50EAF" w14:textId="77777777" w:rsidR="007F5CA0" w:rsidRPr="00163460" w:rsidRDefault="007F5CA0" w:rsidP="007F5CA0">
      <w:pPr>
        <w:tabs>
          <w:tab w:val="left" w:pos="5385"/>
        </w:tabs>
        <w:spacing w:after="160" w:line="259" w:lineRule="auto"/>
        <w:jc w:val="both"/>
        <w:rPr>
          <w:rFonts w:ascii="Tahoma" w:eastAsia="Calibri" w:hAnsi="Tahoma" w:cs="Tahoma"/>
          <w:b/>
          <w:sz w:val="24"/>
          <w:szCs w:val="24"/>
          <w:u w:val="single"/>
        </w:rPr>
      </w:pPr>
      <w:r w:rsidRPr="00163460">
        <w:rPr>
          <w:rFonts w:ascii="Tahoma" w:eastAsia="Calibri" w:hAnsi="Tahoma" w:cs="Tahoma"/>
          <w:b/>
          <w:sz w:val="24"/>
          <w:szCs w:val="24"/>
          <w:u w:val="single"/>
        </w:rPr>
        <w:t xml:space="preserve">En caso de haberse realizados los pagos ordenados en los artículos 3 y 4 del presente acto administrativo, hacer caso omiso del contenido de   </w:t>
      </w:r>
      <w:proofErr w:type="gramStart"/>
      <w:r w:rsidRPr="00163460">
        <w:rPr>
          <w:rFonts w:ascii="Tahoma" w:eastAsia="Calibri" w:hAnsi="Tahoma" w:cs="Tahoma"/>
          <w:b/>
          <w:sz w:val="24"/>
          <w:szCs w:val="24"/>
          <w:u w:val="single"/>
        </w:rPr>
        <w:t>éste</w:t>
      </w:r>
      <w:proofErr w:type="gramEnd"/>
      <w:r w:rsidRPr="00163460">
        <w:rPr>
          <w:rFonts w:ascii="Tahoma" w:eastAsia="Calibri" w:hAnsi="Tahoma" w:cs="Tahoma"/>
          <w:b/>
          <w:sz w:val="24"/>
          <w:szCs w:val="24"/>
          <w:u w:val="single"/>
        </w:rPr>
        <w:t xml:space="preserve"> artículo (artículo 7)</w:t>
      </w:r>
    </w:p>
    <w:p w14:paraId="5831595E" w14:textId="77777777" w:rsidR="007F5CA0" w:rsidRPr="00163460" w:rsidRDefault="007F5CA0" w:rsidP="007F5CA0">
      <w:pPr>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OCTAVO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783E467C"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NOVENO: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SRCA-AIF-090-24-03-21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MONTENEGRO,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0822ED00"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3EEAC67B"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4FCD4056"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02A136A"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93779C3"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204706C8"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664A3225" w14:textId="4F6F29B1" w:rsidR="007F5CA0" w:rsidRPr="00163460" w:rsidRDefault="007F5CA0" w:rsidP="00321564">
      <w:pPr>
        <w:spacing w:after="160" w:line="259" w:lineRule="auto"/>
        <w:jc w:val="both"/>
        <w:rPr>
          <w:rFonts w:ascii="Tahoma" w:hAnsi="Tahoma" w:cs="Tahoma"/>
          <w:b/>
          <w:sz w:val="24"/>
          <w:szCs w:val="24"/>
        </w:rPr>
      </w:pPr>
    </w:p>
    <w:p w14:paraId="5609D3BA"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SRCA-AIF-091-24-03-2021</w:t>
      </w:r>
    </w:p>
    <w:p w14:paraId="520C67FA" w14:textId="77777777" w:rsidR="007F5CA0" w:rsidRPr="00163460" w:rsidRDefault="007F5CA0" w:rsidP="007F5CA0">
      <w:pPr>
        <w:spacing w:after="0" w:line="240" w:lineRule="auto"/>
        <w:jc w:val="center"/>
        <w:rPr>
          <w:rFonts w:ascii="Tahoma" w:eastAsia="Calibri" w:hAnsi="Tahoma" w:cs="Tahoma"/>
          <w:b/>
          <w:sz w:val="24"/>
          <w:szCs w:val="24"/>
        </w:rPr>
      </w:pPr>
    </w:p>
    <w:p w14:paraId="40FDC0C1"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lastRenderedPageBreak/>
        <w:t>“POR MEDIO DEL CUAL SE INICIA UN TRAMITE DE APROVECHAMIENTO FORESTAL”</w:t>
      </w:r>
    </w:p>
    <w:p w14:paraId="61D88B45"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4B63CA21" w14:textId="77777777" w:rsidR="007F5CA0" w:rsidRPr="00163460" w:rsidRDefault="007F5CA0" w:rsidP="007F5CA0">
      <w:pPr>
        <w:spacing w:after="0" w:line="240" w:lineRule="auto"/>
        <w:jc w:val="center"/>
        <w:rPr>
          <w:rFonts w:ascii="Tahoma" w:eastAsia="Calibri" w:hAnsi="Tahoma" w:cs="Tahoma"/>
          <w:b/>
          <w:sz w:val="24"/>
          <w:szCs w:val="24"/>
        </w:rPr>
      </w:pPr>
    </w:p>
    <w:p w14:paraId="4E4E3BB0"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PALOVERDE,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LA POPA DEL MUNICIPO DE LA TEBAIDA, QUINDÍO</w:t>
      </w:r>
    </w:p>
    <w:p w14:paraId="2A54B7C4"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0F1A921A"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VEINTICUATRO (24) DE MARZO DEL AÑO DOS MIL VEINTIUNO (2021)</w:t>
      </w:r>
    </w:p>
    <w:p w14:paraId="2E235AA2"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1D58CE46" w14:textId="77777777" w:rsidR="007F5CA0" w:rsidRPr="00163460" w:rsidRDefault="007F5CA0" w:rsidP="007F5CA0">
      <w:pPr>
        <w:spacing w:after="160" w:line="259" w:lineRule="auto"/>
        <w:contextualSpacing/>
        <w:jc w:val="both"/>
        <w:rPr>
          <w:rFonts w:ascii="Tahoma" w:eastAsia="Calibri" w:hAnsi="Tahoma" w:cs="Tahoma"/>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tendiente a obtener la autorización para la entresaca de aprovechamiento forestal Tipo I, presentada el día Tres (03) de Marzo del año dos mil Veintiuno (2021), </w:t>
      </w:r>
      <w:r w:rsidRPr="00163460">
        <w:rPr>
          <w:rFonts w:ascii="Tahoma" w:eastAsia="Calibri" w:hAnsi="Tahoma" w:cs="Tahoma"/>
          <w:b/>
          <w:sz w:val="24"/>
          <w:szCs w:val="24"/>
        </w:rPr>
        <w:t xml:space="preserve">EL FONDO DIOCESANO DE SOLIDARIDAD SACERDOTAL, </w:t>
      </w:r>
      <w:r w:rsidRPr="00163460">
        <w:rPr>
          <w:rFonts w:ascii="Tahoma" w:eastAsia="Calibri" w:hAnsi="Tahoma" w:cs="Tahoma"/>
          <w:sz w:val="24"/>
          <w:szCs w:val="24"/>
        </w:rPr>
        <w:t xml:space="preserve">identificada con el NIT 801001320-2 (Adscrito Diócesis), actuando a través del Presbítero </w:t>
      </w:r>
      <w:r w:rsidRPr="00163460">
        <w:rPr>
          <w:rFonts w:ascii="Tahoma" w:eastAsia="Calibri" w:hAnsi="Tahoma" w:cs="Tahoma"/>
          <w:b/>
          <w:sz w:val="24"/>
          <w:szCs w:val="24"/>
        </w:rPr>
        <w:t>LEON RODRIGO GIRALDO NARANJO</w:t>
      </w:r>
      <w:r w:rsidRPr="00163460">
        <w:rPr>
          <w:rFonts w:ascii="Tahoma" w:eastAsia="Calibri" w:hAnsi="Tahoma" w:cs="Tahoma"/>
          <w:sz w:val="24"/>
          <w:szCs w:val="24"/>
        </w:rPr>
        <w:t xml:space="preserve">, identificado con la cédula  70.069.420,  en calidad de </w:t>
      </w:r>
      <w:r w:rsidRPr="00163460">
        <w:rPr>
          <w:rFonts w:ascii="Tahoma" w:eastAsia="Calibri" w:hAnsi="Tahoma" w:cs="Tahoma"/>
          <w:b/>
          <w:sz w:val="24"/>
          <w:szCs w:val="24"/>
        </w:rPr>
        <w:t xml:space="preserve">REPRESENTANTE LEGAL, </w:t>
      </w:r>
      <w:r w:rsidRPr="00163460">
        <w:rPr>
          <w:rFonts w:ascii="Tahoma" w:eastAsia="Calibri" w:hAnsi="Tahoma" w:cs="Tahoma"/>
          <w:sz w:val="24"/>
          <w:szCs w:val="24"/>
        </w:rPr>
        <w:t xml:space="preserve">y </w:t>
      </w:r>
      <w:r w:rsidRPr="00163460">
        <w:rPr>
          <w:rFonts w:ascii="Tahoma" w:eastAsia="Calibri" w:hAnsi="Tahoma" w:cs="Tahoma"/>
          <w:b/>
          <w:sz w:val="24"/>
          <w:szCs w:val="24"/>
        </w:rPr>
        <w:t xml:space="preserve">EL SEMINARIO MAYOR JUAN PABLO II, </w:t>
      </w:r>
      <w:r w:rsidRPr="00163460">
        <w:rPr>
          <w:rFonts w:ascii="Tahoma" w:eastAsia="Calibri" w:hAnsi="Tahoma" w:cs="Tahoma"/>
          <w:sz w:val="24"/>
          <w:szCs w:val="24"/>
        </w:rPr>
        <w:t xml:space="preserve">identificada con el NIT 800089759-6, actuando a través del Presbítero </w:t>
      </w:r>
      <w:r w:rsidRPr="00163460">
        <w:rPr>
          <w:rFonts w:ascii="Tahoma" w:eastAsia="Calibri" w:hAnsi="Tahoma" w:cs="Tahoma"/>
          <w:b/>
          <w:sz w:val="24"/>
          <w:szCs w:val="24"/>
        </w:rPr>
        <w:t>JOSE ALEXIS DIEZ OSPINA,</w:t>
      </w:r>
      <w:r w:rsidRPr="00163460">
        <w:rPr>
          <w:rFonts w:ascii="Tahoma" w:eastAsia="Calibri" w:hAnsi="Tahoma" w:cs="Tahoma"/>
          <w:sz w:val="24"/>
          <w:szCs w:val="24"/>
        </w:rPr>
        <w:t xml:space="preserve"> identificado con la cédula   86.052.615,  en calidad </w:t>
      </w:r>
      <w:r w:rsidRPr="00163460">
        <w:rPr>
          <w:rFonts w:ascii="Tahoma" w:eastAsia="Calibri" w:hAnsi="Tahoma" w:cs="Tahoma"/>
          <w:b/>
          <w:sz w:val="24"/>
          <w:szCs w:val="24"/>
        </w:rPr>
        <w:t xml:space="preserve">ECÓNOMO,  </w:t>
      </w:r>
      <w:r w:rsidRPr="00163460">
        <w:rPr>
          <w:rFonts w:ascii="Tahoma" w:eastAsia="Calibri" w:hAnsi="Tahoma" w:cs="Tahoma"/>
          <w:sz w:val="24"/>
          <w:szCs w:val="24"/>
        </w:rPr>
        <w:t>siendo las entidades</w:t>
      </w:r>
      <w:r w:rsidRPr="00163460">
        <w:rPr>
          <w:rFonts w:ascii="Tahoma" w:eastAsia="Calibri" w:hAnsi="Tahoma" w:cs="Tahoma"/>
          <w:b/>
          <w:sz w:val="24"/>
          <w:szCs w:val="24"/>
        </w:rPr>
        <w:t xml:space="preserve"> </w:t>
      </w:r>
      <w:r w:rsidRPr="00163460">
        <w:rPr>
          <w:rFonts w:ascii="Tahoma" w:eastAsia="Calibri" w:hAnsi="Tahoma" w:cs="Tahoma"/>
          <w:sz w:val="24"/>
          <w:szCs w:val="24"/>
        </w:rPr>
        <w:t>eclesiásticas</w:t>
      </w:r>
      <w:r w:rsidRPr="00163460">
        <w:rPr>
          <w:rFonts w:ascii="Tahoma" w:eastAsia="Calibri" w:hAnsi="Tahoma" w:cs="Tahoma"/>
          <w:b/>
          <w:sz w:val="24"/>
          <w:szCs w:val="24"/>
        </w:rPr>
        <w:t xml:space="preserve"> PROPIETARIAS, </w:t>
      </w:r>
      <w:r w:rsidRPr="00163460">
        <w:rPr>
          <w:rFonts w:ascii="Tahoma" w:eastAsia="Calibri" w:hAnsi="Tahoma" w:cs="Tahoma"/>
          <w:sz w:val="24"/>
          <w:szCs w:val="24"/>
        </w:rPr>
        <w:t xml:space="preserve">sus representantes otorgan </w:t>
      </w:r>
      <w:r w:rsidRPr="00163460">
        <w:rPr>
          <w:rFonts w:ascii="Tahoma" w:eastAsia="Calibri" w:hAnsi="Tahoma" w:cs="Tahoma"/>
          <w:b/>
          <w:sz w:val="24"/>
          <w:szCs w:val="24"/>
        </w:rPr>
        <w:t xml:space="preserve">PODER ESPECIAL </w:t>
      </w:r>
      <w:r w:rsidRPr="00163460">
        <w:rPr>
          <w:rFonts w:ascii="Tahoma" w:eastAsia="Calibri" w:hAnsi="Tahoma" w:cs="Tahoma"/>
          <w:sz w:val="24"/>
          <w:szCs w:val="24"/>
        </w:rPr>
        <w:t xml:space="preserve">al </w:t>
      </w:r>
      <w:r w:rsidRPr="00163460">
        <w:rPr>
          <w:rFonts w:ascii="Tahoma" w:eastAsia="Calibri" w:hAnsi="Tahoma" w:cs="Tahoma"/>
          <w:b/>
          <w:sz w:val="24"/>
          <w:szCs w:val="24"/>
        </w:rPr>
        <w:t>señor LEONARDO TORRES PULIDO,</w:t>
      </w:r>
      <w:r w:rsidRPr="00163460">
        <w:rPr>
          <w:rFonts w:ascii="Tahoma" w:eastAsia="Calibri" w:hAnsi="Tahoma" w:cs="Tahoma"/>
          <w:sz w:val="24"/>
          <w:szCs w:val="24"/>
        </w:rPr>
        <w:t xml:space="preserve"> identificado con la cédula de ciudadana número  9.736.602, para realizar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PALOVERDE, </w:t>
      </w:r>
      <w:r w:rsidRPr="00163460">
        <w:rPr>
          <w:rFonts w:ascii="Tahoma" w:eastAsia="Calibri" w:hAnsi="Tahoma" w:cs="Tahoma"/>
          <w:sz w:val="24"/>
          <w:szCs w:val="24"/>
        </w:rPr>
        <w:t xml:space="preserve"> identificado con la matrícula inmobiliaria </w:t>
      </w:r>
      <w:r w:rsidRPr="00163460">
        <w:rPr>
          <w:rFonts w:ascii="Tahoma" w:eastAsia="Calibri" w:hAnsi="Tahoma" w:cs="Tahoma"/>
          <w:b/>
          <w:sz w:val="24"/>
          <w:szCs w:val="24"/>
        </w:rPr>
        <w:t xml:space="preserve">280-91357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“SIN INFORMACION”,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LA POPA DEL MUNICIPO DE LA TEBAIDA,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2630-21. </w:t>
      </w:r>
    </w:p>
    <w:p w14:paraId="72EE099A" w14:textId="77777777" w:rsidR="007F5CA0" w:rsidRPr="00163460" w:rsidRDefault="007F5CA0" w:rsidP="007F5CA0">
      <w:pPr>
        <w:spacing w:after="160" w:line="259" w:lineRule="auto"/>
        <w:contextualSpacing/>
        <w:jc w:val="both"/>
        <w:rPr>
          <w:rFonts w:ascii="Tahoma" w:eastAsia="Calibri" w:hAnsi="Tahoma" w:cs="Tahoma"/>
          <w:sz w:val="24"/>
          <w:szCs w:val="24"/>
        </w:rPr>
      </w:pPr>
    </w:p>
    <w:p w14:paraId="30F33F4C"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7ED0253E" w14:textId="77777777" w:rsidR="007F5CA0" w:rsidRPr="00163460" w:rsidRDefault="007F5CA0" w:rsidP="007F5CA0">
      <w:pPr>
        <w:spacing w:after="160" w:line="259" w:lineRule="auto"/>
        <w:jc w:val="both"/>
        <w:rPr>
          <w:rFonts w:ascii="Tahoma" w:eastAsia="Calibri" w:hAnsi="Tahoma" w:cs="Tahoma"/>
          <w:b/>
          <w:sz w:val="24"/>
          <w:szCs w:val="24"/>
        </w:rPr>
      </w:pPr>
    </w:p>
    <w:p w14:paraId="1231A52D"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159A6752"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lastRenderedPageBreak/>
        <w:t xml:space="preserve">TERCERO: </w:t>
      </w:r>
      <w:r w:rsidRPr="00163460">
        <w:rPr>
          <w:rFonts w:ascii="Tahoma" w:eastAsia="Calibri" w:hAnsi="Tahoma" w:cs="Tahoma"/>
          <w:sz w:val="24"/>
          <w:szCs w:val="24"/>
        </w:rPr>
        <w:t xml:space="preserve">Publíquese el presente auto de trámite a costas del interesado en el boletín ambiental de la </w:t>
      </w:r>
      <w:r w:rsidRPr="00163460">
        <w:rPr>
          <w:rFonts w:ascii="Tahoma" w:eastAsia="Calibri" w:hAnsi="Tahoma" w:cs="Tahoma"/>
          <w:b/>
          <w:sz w:val="24"/>
          <w:szCs w:val="24"/>
        </w:rPr>
        <w:t>CRQ</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valor cancelado a través del </w:t>
      </w:r>
      <w:proofErr w:type="gramStart"/>
      <w:r w:rsidRPr="00163460">
        <w:rPr>
          <w:rFonts w:ascii="Tahoma" w:eastAsia="Calibri" w:hAnsi="Tahoma" w:cs="Tahoma"/>
          <w:b/>
          <w:sz w:val="24"/>
          <w:szCs w:val="24"/>
        </w:rPr>
        <w:t>recibo  1434</w:t>
      </w:r>
      <w:proofErr w:type="gramEnd"/>
      <w:r w:rsidRPr="00163460">
        <w:rPr>
          <w:rFonts w:ascii="Tahoma" w:eastAsia="Calibri" w:hAnsi="Tahoma" w:cs="Tahoma"/>
          <w:b/>
          <w:sz w:val="24"/>
          <w:szCs w:val="24"/>
        </w:rPr>
        <w:t xml:space="preserve"> del 17 de marzo de 2021,  conforme a lo establecido en la Resolución No. </w:t>
      </w:r>
      <w:r w:rsidRPr="00163460">
        <w:rPr>
          <w:rFonts w:ascii="Tahoma" w:eastAsia="Calibri" w:hAnsi="Tahoma" w:cs="Tahoma"/>
          <w:b/>
          <w:spacing w:val="-3"/>
          <w:sz w:val="24"/>
          <w:szCs w:val="24"/>
        </w:rPr>
        <w:t xml:space="preserve">257 del 05 de febrero de Dos mil Veintiuno (2.021). </w:t>
      </w:r>
    </w:p>
    <w:p w14:paraId="5F7A8290" w14:textId="77777777" w:rsidR="007F5CA0" w:rsidRPr="00163460" w:rsidRDefault="007F5CA0" w:rsidP="007F5CA0">
      <w:pPr>
        <w:tabs>
          <w:tab w:val="left" w:pos="5385"/>
        </w:tabs>
        <w:spacing w:after="160" w:line="259" w:lineRule="auto"/>
        <w:jc w:val="both"/>
        <w:rPr>
          <w:rFonts w:ascii="Tahoma" w:eastAsia="Calibri" w:hAnsi="Tahoma" w:cs="Tahoma"/>
          <w:b/>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canceló en la tesorería de la Corporación Autónoma Regional del Quindío, de   conformidad   con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 xml:space="preserve">, el valor correspondiente a éste concepto, factura 1434 </w:t>
      </w:r>
      <w:proofErr w:type="gramStart"/>
      <w:r w:rsidRPr="00163460">
        <w:rPr>
          <w:rFonts w:ascii="Tahoma" w:eastAsia="Calibri" w:hAnsi="Tahoma" w:cs="Tahoma"/>
          <w:b/>
          <w:sz w:val="24"/>
          <w:szCs w:val="24"/>
        </w:rPr>
        <w:t>del  17</w:t>
      </w:r>
      <w:proofErr w:type="gramEnd"/>
      <w:r w:rsidRPr="00163460">
        <w:rPr>
          <w:rFonts w:ascii="Tahoma" w:eastAsia="Calibri" w:hAnsi="Tahoma" w:cs="Tahoma"/>
          <w:b/>
          <w:sz w:val="24"/>
          <w:szCs w:val="24"/>
        </w:rPr>
        <w:t xml:space="preserve"> de marzo de 2021.</w:t>
      </w:r>
    </w:p>
    <w:p w14:paraId="79EFBCFA"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proofErr w:type="gramStart"/>
      <w:r w:rsidRPr="00163460">
        <w:rPr>
          <w:rFonts w:ascii="Tahoma" w:eastAsia="Calibri" w:hAnsi="Tahoma" w:cs="Tahoma"/>
          <w:sz w:val="24"/>
          <w:szCs w:val="24"/>
        </w:rPr>
        <w:t>Los  valores</w:t>
      </w:r>
      <w:proofErr w:type="gramEnd"/>
      <w:r w:rsidRPr="00163460">
        <w:rPr>
          <w:rFonts w:ascii="Tahoma" w:eastAsia="Calibri" w:hAnsi="Tahoma" w:cs="Tahoma"/>
          <w:sz w:val="24"/>
          <w:szCs w:val="24"/>
        </w:rPr>
        <w:t xml:space="preserve"> tasados se dan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7D31CDE2"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7AB45C19"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 xml:space="preserve">PROPIETARIO Y/O SU APODERADO, Y/O REPRESENTANTE LEGAL O QUIEN HAGA SUS </w:t>
      </w:r>
      <w:proofErr w:type="gramStart"/>
      <w:r w:rsidRPr="00163460">
        <w:rPr>
          <w:rFonts w:ascii="Tahoma" w:eastAsia="Calibri" w:hAnsi="Tahoma" w:cs="Tahoma"/>
          <w:b/>
          <w:sz w:val="24"/>
          <w:szCs w:val="24"/>
        </w:rPr>
        <w:t xml:space="preserve">VECES, </w:t>
      </w:r>
      <w:r w:rsidRPr="00163460">
        <w:rPr>
          <w:rFonts w:ascii="Tahoma" w:eastAsia="Calibri" w:hAnsi="Tahoma" w:cs="Tahoma"/>
          <w:sz w:val="24"/>
          <w:szCs w:val="24"/>
        </w:rPr>
        <w:t xml:space="preserve"> en</w:t>
      </w:r>
      <w:proofErr w:type="gramEnd"/>
      <w:r w:rsidRPr="00163460">
        <w:rPr>
          <w:rFonts w:ascii="Tahoma" w:eastAsia="Calibri" w:hAnsi="Tahoma" w:cs="Tahoma"/>
          <w:sz w:val="24"/>
          <w:szCs w:val="24"/>
        </w:rPr>
        <w:t xml:space="preserve">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43E14CE" w14:textId="77777777" w:rsidR="007F5CA0" w:rsidRPr="00163460" w:rsidRDefault="007F5CA0" w:rsidP="007F5CA0">
      <w:pPr>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SEPTIMO: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0CB10811"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OCTAVO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SRCA-AIF-091-24-03-21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LA TEBAIDA,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573B68F5"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496E22F8" w14:textId="14FFEEF9"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21405219"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B9A3FEE"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279365CE" w14:textId="0EAB01E9" w:rsidR="007F5CA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5174F760" w14:textId="77777777" w:rsidR="00163460" w:rsidRPr="00163460" w:rsidRDefault="00163460" w:rsidP="007F5CA0">
      <w:pPr>
        <w:spacing w:after="0" w:line="240" w:lineRule="auto"/>
        <w:jc w:val="center"/>
        <w:rPr>
          <w:rFonts w:ascii="Tahoma" w:eastAsia="Calibri" w:hAnsi="Tahoma" w:cs="Tahoma"/>
          <w:b/>
          <w:sz w:val="24"/>
          <w:szCs w:val="24"/>
        </w:rPr>
      </w:pPr>
    </w:p>
    <w:p w14:paraId="6DB8BC40"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lastRenderedPageBreak/>
        <w:t>AUTO DE INICIO SRCA-AIF-092-24-03-2021</w:t>
      </w:r>
    </w:p>
    <w:p w14:paraId="631AD79D" w14:textId="77777777" w:rsidR="007F5CA0" w:rsidRPr="00163460" w:rsidRDefault="007F5CA0" w:rsidP="007F5CA0">
      <w:pPr>
        <w:spacing w:after="0" w:line="240" w:lineRule="auto"/>
        <w:jc w:val="center"/>
        <w:rPr>
          <w:rFonts w:ascii="Tahoma" w:eastAsia="Calibri" w:hAnsi="Tahoma" w:cs="Tahoma"/>
          <w:b/>
          <w:sz w:val="24"/>
          <w:szCs w:val="24"/>
        </w:rPr>
      </w:pPr>
    </w:p>
    <w:p w14:paraId="17CE7F53"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67F74C19"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152F36B9" w14:textId="77777777" w:rsidR="007F5CA0" w:rsidRPr="00163460" w:rsidRDefault="007F5CA0" w:rsidP="007F5CA0">
      <w:pPr>
        <w:spacing w:after="0" w:line="240" w:lineRule="auto"/>
        <w:jc w:val="center"/>
        <w:rPr>
          <w:rFonts w:ascii="Tahoma" w:eastAsia="Calibri" w:hAnsi="Tahoma" w:cs="Tahoma"/>
          <w:b/>
          <w:sz w:val="24"/>
          <w:szCs w:val="24"/>
        </w:rPr>
      </w:pPr>
    </w:p>
    <w:p w14:paraId="4F53104D"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LA CAMPIÑA,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EL PRADO DEL MUNICIPO DE MONTENEGRO, QUINDÍO</w:t>
      </w:r>
    </w:p>
    <w:p w14:paraId="40A5438C"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1F1D2914"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VEINTICUATRO (24) DE MARZO DEL AÑO DOS MIL VEINTIUNO (2021)</w:t>
      </w:r>
    </w:p>
    <w:p w14:paraId="49D8A0DA"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169FA064" w14:textId="77777777" w:rsidR="007F5CA0" w:rsidRPr="00163460" w:rsidRDefault="007F5CA0" w:rsidP="007F5CA0">
      <w:pPr>
        <w:spacing w:after="160" w:line="259" w:lineRule="auto"/>
        <w:contextualSpacing/>
        <w:jc w:val="both"/>
        <w:rPr>
          <w:rFonts w:ascii="Tahoma" w:eastAsia="Calibri" w:hAnsi="Tahoma" w:cs="Tahoma"/>
          <w:b/>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de autorización de aprovechamiento forestal del día Quince  (15) de marzo del año dos mil Veintiuno (2021), presentada por el señor </w:t>
      </w:r>
      <w:r w:rsidRPr="00163460">
        <w:rPr>
          <w:rFonts w:ascii="Tahoma" w:eastAsia="Calibri" w:hAnsi="Tahoma" w:cs="Tahoma"/>
          <w:b/>
          <w:sz w:val="24"/>
          <w:szCs w:val="24"/>
        </w:rPr>
        <w:t xml:space="preserve"> FLORESMIRO RINCON LOZANO, </w:t>
      </w:r>
      <w:r w:rsidRPr="00163460">
        <w:rPr>
          <w:rFonts w:ascii="Tahoma" w:eastAsia="Calibri" w:hAnsi="Tahoma" w:cs="Tahoma"/>
          <w:sz w:val="24"/>
          <w:szCs w:val="24"/>
        </w:rPr>
        <w:t xml:space="preserve">identificado con  la cédula de ciudadanía número 7.503.967  en calidad de </w:t>
      </w:r>
      <w:r w:rsidRPr="00163460">
        <w:rPr>
          <w:rFonts w:ascii="Tahoma" w:eastAsia="Calibri" w:hAnsi="Tahoma" w:cs="Tahoma"/>
          <w:b/>
          <w:sz w:val="24"/>
          <w:szCs w:val="24"/>
        </w:rPr>
        <w:t xml:space="preserve">PROPIETARIO, </w:t>
      </w:r>
      <w:r w:rsidRPr="00163460">
        <w:rPr>
          <w:rFonts w:ascii="Tahoma" w:eastAsia="Calibri" w:hAnsi="Tahoma" w:cs="Tahoma"/>
          <w:sz w:val="24"/>
          <w:szCs w:val="24"/>
        </w:rPr>
        <w:t xml:space="preserve">otorga </w:t>
      </w:r>
      <w:r w:rsidRPr="00163460">
        <w:rPr>
          <w:rFonts w:ascii="Tahoma" w:eastAsia="Calibri" w:hAnsi="Tahoma" w:cs="Tahoma"/>
          <w:b/>
          <w:sz w:val="24"/>
          <w:szCs w:val="24"/>
        </w:rPr>
        <w:t>PODER ESPECIAL</w:t>
      </w:r>
      <w:r w:rsidRPr="00163460">
        <w:rPr>
          <w:rFonts w:ascii="Tahoma" w:eastAsia="Calibri" w:hAnsi="Tahoma" w:cs="Tahoma"/>
          <w:sz w:val="24"/>
          <w:szCs w:val="24"/>
        </w:rPr>
        <w:t xml:space="preserve"> al señor </w:t>
      </w:r>
      <w:r w:rsidRPr="00163460">
        <w:rPr>
          <w:rFonts w:ascii="Tahoma" w:eastAsia="Calibri" w:hAnsi="Tahoma" w:cs="Tahoma"/>
          <w:b/>
          <w:sz w:val="24"/>
          <w:szCs w:val="24"/>
        </w:rPr>
        <w:t>DIOSDADO BETANCOURT  DEVIA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identificado con la cédula de ciudadanía número 7.540.925, para realizar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LA CAMPIÑA,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280-98724</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“0001000000090203000000000”,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EL PRADO DEL MUNICIPO DE MONTENEGRO,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2967-21. </w:t>
      </w:r>
    </w:p>
    <w:p w14:paraId="04D8E3F7" w14:textId="77777777" w:rsidR="007F5CA0" w:rsidRPr="00163460" w:rsidRDefault="007F5CA0" w:rsidP="007F5CA0">
      <w:pPr>
        <w:spacing w:after="160" w:line="259" w:lineRule="auto"/>
        <w:contextualSpacing/>
        <w:jc w:val="both"/>
        <w:rPr>
          <w:rFonts w:ascii="Tahoma" w:eastAsia="Calibri" w:hAnsi="Tahoma" w:cs="Tahoma"/>
          <w:sz w:val="24"/>
          <w:szCs w:val="24"/>
        </w:rPr>
      </w:pPr>
    </w:p>
    <w:p w14:paraId="0FAE20B9"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que el mismo solo evidencia </w:t>
      </w:r>
      <w:proofErr w:type="gramStart"/>
      <w:r w:rsidRPr="00163460">
        <w:rPr>
          <w:rFonts w:ascii="Tahoma" w:eastAsia="Calibri" w:hAnsi="Tahoma" w:cs="Tahoma"/>
          <w:i/>
          <w:sz w:val="24"/>
          <w:szCs w:val="24"/>
        </w:rPr>
        <w:t>la  existencia</w:t>
      </w:r>
      <w:proofErr w:type="gramEnd"/>
      <w:r w:rsidRPr="00163460">
        <w:rPr>
          <w:rFonts w:ascii="Tahoma" w:eastAsia="Calibri" w:hAnsi="Tahoma" w:cs="Tahoma"/>
          <w:i/>
          <w:sz w:val="24"/>
          <w:szCs w:val="24"/>
        </w:rPr>
        <w:t xml:space="preserve">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262A1035" w14:textId="77777777" w:rsidR="007F5CA0" w:rsidRPr="00163460" w:rsidRDefault="007F5CA0" w:rsidP="007F5CA0">
      <w:pPr>
        <w:spacing w:after="160" w:line="259" w:lineRule="auto"/>
        <w:jc w:val="both"/>
        <w:rPr>
          <w:rFonts w:ascii="Tahoma" w:eastAsia="Calibri" w:hAnsi="Tahoma" w:cs="Tahoma"/>
          <w:b/>
          <w:sz w:val="24"/>
          <w:szCs w:val="24"/>
        </w:rPr>
      </w:pPr>
    </w:p>
    <w:p w14:paraId="36BC812B"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78B42622" w14:textId="77777777" w:rsidR="007F5CA0" w:rsidRPr="00163460" w:rsidRDefault="007F5CA0" w:rsidP="007F5CA0">
      <w:pPr>
        <w:tabs>
          <w:tab w:val="left" w:pos="5385"/>
        </w:tabs>
        <w:spacing w:after="160" w:line="259" w:lineRule="auto"/>
        <w:jc w:val="both"/>
        <w:rPr>
          <w:rFonts w:ascii="Tahoma" w:eastAsia="Calibri" w:hAnsi="Tahoma" w:cs="Tahoma"/>
          <w:b/>
          <w:spacing w:val="-3"/>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r w:rsidRPr="00163460">
        <w:rPr>
          <w:rFonts w:ascii="Tahoma" w:eastAsia="Calibri" w:hAnsi="Tahoma" w:cs="Tahoma"/>
          <w:b/>
          <w:sz w:val="24"/>
          <w:szCs w:val="24"/>
        </w:rPr>
        <w:t>CRQ</w:t>
      </w:r>
      <w:r w:rsidRPr="00163460">
        <w:rPr>
          <w:rFonts w:ascii="Tahoma" w:eastAsia="Calibri" w:hAnsi="Tahoma" w:cs="Tahoma"/>
          <w:sz w:val="24"/>
          <w:szCs w:val="24"/>
        </w:rPr>
        <w:t xml:space="preserve">, para lo cual el usuario realizó el pago bajo </w:t>
      </w:r>
      <w:r w:rsidRPr="00163460">
        <w:rPr>
          <w:rFonts w:ascii="Tahoma" w:eastAsia="Calibri" w:hAnsi="Tahoma" w:cs="Tahoma"/>
          <w:b/>
          <w:sz w:val="24"/>
          <w:szCs w:val="24"/>
          <w:u w:val="single"/>
        </w:rPr>
        <w:t xml:space="preserve">recibo </w:t>
      </w:r>
      <w:r w:rsidRPr="00163460">
        <w:rPr>
          <w:rFonts w:ascii="Tahoma" w:eastAsia="Calibri" w:hAnsi="Tahoma" w:cs="Tahoma"/>
          <w:b/>
          <w:sz w:val="24"/>
          <w:szCs w:val="24"/>
          <w:u w:val="single"/>
        </w:rPr>
        <w:lastRenderedPageBreak/>
        <w:t>número 339 del 15 de marzo de 2021,</w:t>
      </w:r>
      <w:r w:rsidRPr="00163460">
        <w:rPr>
          <w:rFonts w:ascii="Tahoma" w:eastAsia="Calibri" w:hAnsi="Tahoma" w:cs="Tahoma"/>
          <w:sz w:val="24"/>
          <w:szCs w:val="24"/>
        </w:rPr>
        <w:t xml:space="preserve"> conforme a lo establecido en la </w:t>
      </w:r>
      <w:r w:rsidRPr="00163460">
        <w:rPr>
          <w:rFonts w:ascii="Tahoma" w:eastAsia="Calibri" w:hAnsi="Tahoma" w:cs="Tahoma"/>
          <w:b/>
          <w:sz w:val="24"/>
          <w:szCs w:val="24"/>
        </w:rPr>
        <w:t>Resolución No. 257</w:t>
      </w:r>
      <w:r w:rsidRPr="00163460">
        <w:rPr>
          <w:rFonts w:ascii="Tahoma" w:eastAsia="Calibri" w:hAnsi="Tahoma" w:cs="Tahoma"/>
          <w:b/>
          <w:spacing w:val="-3"/>
          <w:sz w:val="24"/>
          <w:szCs w:val="24"/>
        </w:rPr>
        <w:t xml:space="preserve"> del 05 de febrero de Dos mil Veintiuno (2.021).</w:t>
      </w:r>
    </w:p>
    <w:p w14:paraId="3227EC8D"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al momento de radicar, canceló en la tesorería de la Corporación Autónoma Regional del Quindío, de   conformidad   con   lo establecido en la </w:t>
      </w:r>
      <w:r w:rsidRPr="00163460">
        <w:rPr>
          <w:rFonts w:ascii="Tahoma" w:eastAsia="Calibri" w:hAnsi="Tahoma" w:cs="Tahoma"/>
          <w:b/>
          <w:sz w:val="24"/>
          <w:szCs w:val="24"/>
        </w:rPr>
        <w:t>Resolución No. 257</w:t>
      </w:r>
      <w:r w:rsidRPr="00163460">
        <w:rPr>
          <w:rFonts w:ascii="Tahoma" w:eastAsia="Calibri" w:hAnsi="Tahoma" w:cs="Tahoma"/>
          <w:b/>
          <w:spacing w:val="-3"/>
          <w:sz w:val="24"/>
          <w:szCs w:val="24"/>
        </w:rPr>
        <w:t xml:space="preserve"> del 05 de febrero de Dos mil Veintiuno (2.021)</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lo correspondiente a este concepto, </w:t>
      </w:r>
      <w:r w:rsidRPr="00163460">
        <w:rPr>
          <w:rFonts w:ascii="Tahoma" w:eastAsia="Calibri" w:hAnsi="Tahoma" w:cs="Tahoma"/>
          <w:b/>
          <w:sz w:val="24"/>
          <w:szCs w:val="24"/>
          <w:u w:val="single"/>
        </w:rPr>
        <w:t>recibo número 339 del 15 de marzo de 2021.</w:t>
      </w:r>
    </w:p>
    <w:p w14:paraId="40AA9CFD"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PARAGRAFO: </w:t>
      </w:r>
      <w:r w:rsidRPr="00163460">
        <w:rPr>
          <w:rFonts w:ascii="Tahoma" w:eastAsia="Calibri" w:hAnsi="Tahoma" w:cs="Tahoma"/>
          <w:sz w:val="24"/>
          <w:szCs w:val="24"/>
        </w:rPr>
        <w:t>El usuario no tiene saldo por pagar.</w:t>
      </w:r>
    </w:p>
    <w:p w14:paraId="6C555F7D"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 xml:space="preserve">Los valores fueron </w:t>
      </w:r>
      <w:proofErr w:type="gramStart"/>
      <w:r w:rsidRPr="00163460">
        <w:rPr>
          <w:rFonts w:ascii="Tahoma" w:eastAsia="Calibri" w:hAnsi="Tahoma" w:cs="Tahoma"/>
          <w:sz w:val="24"/>
          <w:szCs w:val="24"/>
        </w:rPr>
        <w:t>tasados  en</w:t>
      </w:r>
      <w:proofErr w:type="gramEnd"/>
      <w:r w:rsidRPr="00163460">
        <w:rPr>
          <w:rFonts w:ascii="Tahoma" w:eastAsia="Calibri" w:hAnsi="Tahoma" w:cs="Tahoma"/>
          <w:sz w:val="24"/>
          <w:szCs w:val="24"/>
        </w:rPr>
        <w:t xml:space="preserve">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223D267D"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1EFA486D"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APODERADO,</w:t>
      </w:r>
      <w:r w:rsidRPr="00163460">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2B94E39" w14:textId="77777777" w:rsidR="007F5CA0" w:rsidRPr="00163460" w:rsidRDefault="007F5CA0" w:rsidP="007F5CA0">
      <w:pPr>
        <w:tabs>
          <w:tab w:val="left" w:pos="5385"/>
        </w:tabs>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SEPTIMO: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19FAA545"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OCTAVO: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SRCA-AIF-092-24-03-21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MONTENEGRO,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3FA30343"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BC0FED9"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5296FEB5" w14:textId="0F42EC67" w:rsidR="007F5CA0" w:rsidRPr="00163460" w:rsidRDefault="007F5CA0" w:rsidP="00163460">
      <w:pPr>
        <w:tabs>
          <w:tab w:val="left" w:pos="2730"/>
          <w:tab w:val="center" w:pos="4680"/>
        </w:tabs>
        <w:suppressAutoHyphens/>
        <w:spacing w:after="160" w:line="240" w:lineRule="atLeast"/>
        <w:rPr>
          <w:rFonts w:ascii="Tahoma" w:eastAsia="Calibri" w:hAnsi="Tahoma" w:cs="Tahoma"/>
          <w:sz w:val="24"/>
          <w:szCs w:val="24"/>
        </w:rPr>
      </w:pPr>
      <w:r w:rsidRPr="00163460">
        <w:rPr>
          <w:rFonts w:ascii="Tahoma" w:eastAsia="Calibri" w:hAnsi="Tahoma" w:cs="Tahoma"/>
          <w:b/>
          <w:bCs/>
          <w:spacing w:val="-3"/>
          <w:sz w:val="24"/>
          <w:szCs w:val="24"/>
          <w:lang w:val="es-ES_tradnl"/>
        </w:rPr>
        <w:tab/>
      </w:r>
    </w:p>
    <w:p w14:paraId="05B64D4F"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DC08439"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1D9D6536"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116C0CE0" w14:textId="77777777" w:rsidR="007F5CA0" w:rsidRPr="00163460" w:rsidRDefault="007F5CA0" w:rsidP="007F5CA0">
      <w:pPr>
        <w:tabs>
          <w:tab w:val="left" w:pos="2679"/>
          <w:tab w:val="left" w:pos="5670"/>
        </w:tabs>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lastRenderedPageBreak/>
        <w:t>AUTO DE INICIO SRCA-AIF-093-24-03-2021</w:t>
      </w:r>
    </w:p>
    <w:p w14:paraId="7936AD83"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41AB6703"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r w:rsidRPr="00163460">
        <w:rPr>
          <w:rFonts w:ascii="Tahoma" w:eastAsia="Calibri" w:hAnsi="Tahoma" w:cs="Tahoma"/>
          <w:b/>
          <w:sz w:val="24"/>
          <w:szCs w:val="24"/>
        </w:rPr>
        <w:t>“POR MEDIO DEL CUAL SE INICIA UN TRÁMITE DE APROVECHAMIENTO FORESTAL”</w:t>
      </w:r>
    </w:p>
    <w:p w14:paraId="679BB1A2"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5AFA81FF"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5759EDED"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30097238" w14:textId="77777777" w:rsidR="007F5CA0" w:rsidRPr="00163460" w:rsidRDefault="007F5CA0" w:rsidP="007F5CA0">
      <w:pPr>
        <w:numPr>
          <w:ilvl w:val="0"/>
          <w:numId w:val="6"/>
        </w:numPr>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EL JARDIN PJE. LA CECILIA 2) LOTE “EL JARDIN”, VEREDA MONTENEGRO, MUNICIPIO DE MONTENEGRO QUINDÍO</w:t>
      </w:r>
    </w:p>
    <w:p w14:paraId="756F8F01"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p>
    <w:p w14:paraId="53CE1033"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r w:rsidRPr="00163460">
        <w:rPr>
          <w:rFonts w:ascii="Tahoma" w:eastAsia="Calibri" w:hAnsi="Tahoma" w:cs="Tahoma"/>
          <w:b/>
          <w:sz w:val="24"/>
          <w:szCs w:val="24"/>
        </w:rPr>
        <w:t>1) LOTE EL REGALO, VEREDA LA CECILIA MUNICIPIO DE MONTENEGRO QUINDIO</w:t>
      </w:r>
    </w:p>
    <w:p w14:paraId="235051AA"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p>
    <w:p w14:paraId="5B59B821"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r w:rsidRPr="00163460">
        <w:rPr>
          <w:rFonts w:ascii="Tahoma" w:eastAsia="Calibri" w:hAnsi="Tahoma" w:cs="Tahoma"/>
          <w:b/>
          <w:sz w:val="24"/>
          <w:szCs w:val="24"/>
        </w:rPr>
        <w:t>1) LOTE EL RECUERDO VEREDA LA CECILIA MUNICIPIO DE MONTENEGRO QUINDIO</w:t>
      </w:r>
    </w:p>
    <w:p w14:paraId="1BF9ADDF"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p>
    <w:p w14:paraId="548FFC5B" w14:textId="77777777" w:rsidR="007F5CA0" w:rsidRPr="00163460" w:rsidRDefault="007F5CA0" w:rsidP="007F5CA0">
      <w:pPr>
        <w:spacing w:after="0" w:line="240" w:lineRule="auto"/>
        <w:ind w:left="720" w:right="-232"/>
        <w:contextualSpacing/>
        <w:jc w:val="center"/>
        <w:rPr>
          <w:rFonts w:ascii="Tahoma" w:eastAsia="Calibri" w:hAnsi="Tahoma" w:cs="Tahoma"/>
          <w:b/>
          <w:sz w:val="24"/>
          <w:szCs w:val="24"/>
        </w:rPr>
      </w:pPr>
      <w:r w:rsidRPr="00163460">
        <w:rPr>
          <w:rFonts w:ascii="Tahoma" w:eastAsia="Calibri" w:hAnsi="Tahoma" w:cs="Tahoma"/>
          <w:b/>
          <w:sz w:val="24"/>
          <w:szCs w:val="24"/>
        </w:rPr>
        <w:t>VEINTICUATRO (24) DE MARZO DEL AÑO DOS MIL VEINTIUNO (2021)</w:t>
      </w:r>
    </w:p>
    <w:p w14:paraId="6157DDA8"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DISPONE:</w:t>
      </w:r>
    </w:p>
    <w:p w14:paraId="02DF544C"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p>
    <w:p w14:paraId="4CB1880E"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PRIMERO: </w:t>
      </w:r>
      <w:r w:rsidRPr="00163460">
        <w:rPr>
          <w:rFonts w:ascii="Tahoma" w:eastAsia="Times New Roman" w:hAnsi="Tahoma" w:cs="Tahoma"/>
          <w:sz w:val="24"/>
          <w:szCs w:val="24"/>
          <w:lang w:val="es-ES" w:eastAsia="es-ES"/>
        </w:rPr>
        <w:t xml:space="preserve">Dar inicio a la actuación administrativa de aprovechamiento forestal, de conformidad que el Veinticuatro </w:t>
      </w:r>
      <w:r w:rsidRPr="00163460">
        <w:rPr>
          <w:rFonts w:ascii="Tahoma" w:eastAsia="Times New Roman" w:hAnsi="Tahoma" w:cs="Tahoma"/>
          <w:b/>
          <w:sz w:val="24"/>
          <w:szCs w:val="24"/>
          <w:lang w:val="es-ES" w:eastAsia="es-ES"/>
        </w:rPr>
        <w:t>(24)</w:t>
      </w:r>
      <w:r w:rsidRPr="00163460">
        <w:rPr>
          <w:rFonts w:ascii="Tahoma" w:eastAsia="Times New Roman" w:hAnsi="Tahoma" w:cs="Tahoma"/>
          <w:sz w:val="24"/>
          <w:szCs w:val="24"/>
          <w:lang w:val="es-ES" w:eastAsia="es-ES"/>
        </w:rPr>
        <w:t xml:space="preserve"> de febrero del año dos mil Veintiuno (2021), el señor </w:t>
      </w:r>
      <w:r w:rsidRPr="00163460">
        <w:rPr>
          <w:rFonts w:ascii="Tahoma" w:eastAsia="Times New Roman" w:hAnsi="Tahoma" w:cs="Tahoma"/>
          <w:b/>
          <w:sz w:val="24"/>
          <w:szCs w:val="24"/>
          <w:lang w:val="es-ES" w:eastAsia="es-ES"/>
        </w:rPr>
        <w:t xml:space="preserve">GERMAN AUGUSTO PELAEZ GIRALDO </w:t>
      </w:r>
      <w:r w:rsidRPr="00163460">
        <w:rPr>
          <w:rFonts w:ascii="Tahoma" w:eastAsia="Times New Roman" w:hAnsi="Tahoma" w:cs="Tahoma"/>
          <w:sz w:val="24"/>
          <w:szCs w:val="24"/>
          <w:lang w:val="es-ES" w:eastAsia="es-ES"/>
        </w:rPr>
        <w:t xml:space="preserve">identificado con cedula de ciudadanía número 7.557.078 de Armenia Quindío y la señor </w:t>
      </w:r>
      <w:r w:rsidRPr="00163460">
        <w:rPr>
          <w:rFonts w:ascii="Tahoma" w:eastAsia="Times New Roman" w:hAnsi="Tahoma" w:cs="Tahoma"/>
          <w:b/>
          <w:sz w:val="24"/>
          <w:szCs w:val="24"/>
          <w:lang w:val="es-ES" w:eastAsia="es-ES"/>
        </w:rPr>
        <w:t>ELIANA MARGARITA ESCANDON GONZALEZ</w:t>
      </w:r>
      <w:r w:rsidRPr="00163460">
        <w:rPr>
          <w:rFonts w:ascii="Tahoma" w:eastAsia="Times New Roman" w:hAnsi="Tahoma" w:cs="Tahoma"/>
          <w:sz w:val="24"/>
          <w:szCs w:val="24"/>
          <w:lang w:val="es-ES" w:eastAsia="es-ES"/>
        </w:rPr>
        <w:t xml:space="preserve"> identificada con cedula de ciudadanía número 32.755.352 de Barranquilla Atlántico en calidad de</w:t>
      </w:r>
      <w:r w:rsidRPr="00163460">
        <w:rPr>
          <w:rFonts w:ascii="Tahoma" w:eastAsia="Times New Roman" w:hAnsi="Tahoma" w:cs="Tahoma"/>
          <w:b/>
          <w:sz w:val="24"/>
          <w:szCs w:val="24"/>
          <w:lang w:val="es-ES" w:eastAsia="es-ES"/>
        </w:rPr>
        <w:t xml:space="preserve"> PROPIETARIOS </w:t>
      </w:r>
      <w:r w:rsidRPr="00163460">
        <w:rPr>
          <w:rFonts w:ascii="Tahoma" w:eastAsia="Times New Roman" w:hAnsi="Tahoma" w:cs="Tahoma"/>
          <w:sz w:val="24"/>
          <w:szCs w:val="24"/>
          <w:lang w:val="es-ES" w:eastAsia="es-ES"/>
        </w:rPr>
        <w:t>del predio, y</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a través de</w:t>
      </w:r>
      <w:r w:rsidRPr="00163460">
        <w:rPr>
          <w:rFonts w:ascii="Tahoma" w:eastAsia="Times New Roman" w:hAnsi="Tahoma" w:cs="Tahoma"/>
          <w:b/>
          <w:sz w:val="24"/>
          <w:szCs w:val="24"/>
          <w:lang w:val="es-ES" w:eastAsia="es-ES"/>
        </w:rPr>
        <w:t xml:space="preserve"> APODERADO ESPECIAL VICTOR EDWIN VILLADA VELASCO </w:t>
      </w:r>
      <w:r w:rsidRPr="00163460">
        <w:rPr>
          <w:rFonts w:ascii="Tahoma" w:eastAsia="Times New Roman" w:hAnsi="Tahoma" w:cs="Tahoma"/>
          <w:sz w:val="24"/>
          <w:szCs w:val="24"/>
          <w:lang w:val="es-ES" w:eastAsia="es-ES"/>
        </w:rPr>
        <w:t>identificado con cédula de ciudadanía</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No.1.061.433.946. de Caloto Cauca</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solicitó trámite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de aprovechamiento forestal persistente de Guadua Tipo I</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en el predio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rural </w:t>
      </w:r>
      <w:r w:rsidRPr="00163460">
        <w:rPr>
          <w:rFonts w:ascii="Tahoma" w:eastAsia="Times New Roman" w:hAnsi="Tahoma" w:cs="Tahoma"/>
          <w:b/>
          <w:sz w:val="24"/>
          <w:szCs w:val="24"/>
          <w:lang w:val="es-ES" w:eastAsia="es-ES"/>
        </w:rPr>
        <w:t>1) EL JARDIN PJE. LA CECILIA 2) LOTE “EL JARDIN”</w:t>
      </w:r>
      <w:r w:rsidRPr="00163460">
        <w:rPr>
          <w:rFonts w:ascii="Tahoma" w:eastAsia="Times New Roman" w:hAnsi="Tahoma" w:cs="Tahoma"/>
          <w:sz w:val="24"/>
          <w:szCs w:val="24"/>
          <w:lang w:val="es-ES" w:eastAsia="es-ES"/>
        </w:rPr>
        <w:t>,</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 xml:space="preserve">identificado con el número de Matrícula Inmobiliaria </w:t>
      </w:r>
      <w:r w:rsidRPr="00163460">
        <w:rPr>
          <w:rFonts w:ascii="Tahoma" w:eastAsia="Times New Roman" w:hAnsi="Tahoma" w:cs="Tahoma"/>
          <w:b/>
          <w:sz w:val="24"/>
          <w:szCs w:val="24"/>
          <w:lang w:val="es-ES" w:eastAsia="es-ES"/>
        </w:rPr>
        <w:t>No 280-108344</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y Ficha Catastral No. 63470000100050044000</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ubicado en la</w:t>
      </w:r>
      <w:r w:rsidRPr="00163460">
        <w:rPr>
          <w:rFonts w:ascii="Tahoma" w:eastAsia="Times New Roman" w:hAnsi="Tahoma" w:cs="Tahoma"/>
          <w:b/>
          <w:sz w:val="24"/>
          <w:szCs w:val="24"/>
          <w:lang w:val="es-ES" w:eastAsia="es-ES"/>
        </w:rPr>
        <w:t xml:space="preserve"> VEREDA MONTENEGRO, MUNICIPIO DE MONTENEGRO QUINDÍO, 1)</w:t>
      </w:r>
      <w:r w:rsidRPr="00163460">
        <w:rPr>
          <w:rFonts w:ascii="Tahoma" w:eastAsia="Calibri" w:hAnsi="Tahoma" w:cs="Tahoma"/>
          <w:b/>
          <w:sz w:val="24"/>
          <w:szCs w:val="24"/>
        </w:rPr>
        <w:t xml:space="preserve"> LOTE EL REGALO</w:t>
      </w:r>
      <w:r w:rsidRPr="00163460">
        <w:rPr>
          <w:rFonts w:ascii="Tahoma" w:eastAsia="Times New Roman" w:hAnsi="Tahoma" w:cs="Tahoma"/>
          <w:sz w:val="24"/>
          <w:szCs w:val="24"/>
          <w:lang w:val="es-ES" w:eastAsia="es-ES"/>
        </w:rPr>
        <w:t>,</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 xml:space="preserve">identificado con el número de Matrícula Inmobiliaria </w:t>
      </w:r>
      <w:r w:rsidRPr="00163460">
        <w:rPr>
          <w:rFonts w:ascii="Tahoma" w:eastAsia="Times New Roman" w:hAnsi="Tahoma" w:cs="Tahoma"/>
          <w:b/>
          <w:sz w:val="24"/>
          <w:szCs w:val="24"/>
          <w:lang w:val="es-ES" w:eastAsia="es-ES"/>
        </w:rPr>
        <w:t>No 280-122348</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y Ficha Catastral No. 63470000100050047000</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 xml:space="preserve">ubicado en la </w:t>
      </w:r>
      <w:r w:rsidRPr="00163460">
        <w:rPr>
          <w:rFonts w:ascii="Tahoma" w:eastAsia="Calibri" w:hAnsi="Tahoma" w:cs="Tahoma"/>
          <w:b/>
          <w:sz w:val="24"/>
          <w:szCs w:val="24"/>
        </w:rPr>
        <w:t xml:space="preserve">VEREDA LA CECILIA MUNICIPIO DE MONTENEGRO QUINDIO, </w:t>
      </w:r>
      <w:r w:rsidRPr="00163460">
        <w:rPr>
          <w:rFonts w:ascii="Tahoma" w:eastAsia="Times New Roman" w:hAnsi="Tahoma" w:cs="Tahoma"/>
          <w:b/>
          <w:sz w:val="24"/>
          <w:szCs w:val="24"/>
          <w:lang w:val="es-ES" w:eastAsia="es-ES"/>
        </w:rPr>
        <w:t>1)</w:t>
      </w:r>
      <w:r w:rsidRPr="00163460">
        <w:rPr>
          <w:rFonts w:ascii="Tahoma" w:eastAsia="Calibri" w:hAnsi="Tahoma" w:cs="Tahoma"/>
          <w:b/>
          <w:sz w:val="24"/>
          <w:szCs w:val="24"/>
        </w:rPr>
        <w:t xml:space="preserve"> LOTE EL RECUERDO</w:t>
      </w:r>
      <w:r w:rsidRPr="00163460">
        <w:rPr>
          <w:rFonts w:ascii="Tahoma" w:eastAsia="Times New Roman" w:hAnsi="Tahoma" w:cs="Tahoma"/>
          <w:sz w:val="24"/>
          <w:szCs w:val="24"/>
          <w:lang w:val="es-ES" w:eastAsia="es-ES"/>
        </w:rPr>
        <w:t>,</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 xml:space="preserve">identificado con el número de Matrícula Inmobiliaria </w:t>
      </w:r>
      <w:r w:rsidRPr="00163460">
        <w:rPr>
          <w:rFonts w:ascii="Tahoma" w:eastAsia="Times New Roman" w:hAnsi="Tahoma" w:cs="Tahoma"/>
          <w:b/>
          <w:sz w:val="24"/>
          <w:szCs w:val="24"/>
          <w:lang w:val="es-ES" w:eastAsia="es-ES"/>
        </w:rPr>
        <w:t>No 280-122347</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y Ficha Catastral No. 63470000100050046000</w:t>
      </w:r>
      <w:r w:rsidRPr="00163460">
        <w:rPr>
          <w:rFonts w:ascii="Tahoma" w:hAnsi="Tahoma" w:cs="Tahoma"/>
          <w:sz w:val="24"/>
          <w:szCs w:val="24"/>
        </w:rPr>
        <w:t xml:space="preserve"> </w:t>
      </w:r>
      <w:r w:rsidRPr="00163460">
        <w:rPr>
          <w:rFonts w:ascii="Tahoma" w:eastAsia="Times New Roman" w:hAnsi="Tahoma" w:cs="Tahoma"/>
          <w:sz w:val="24"/>
          <w:szCs w:val="24"/>
          <w:lang w:val="es-ES" w:eastAsia="es-ES"/>
        </w:rPr>
        <w:t xml:space="preserve">ubicado en la </w:t>
      </w:r>
      <w:r w:rsidRPr="00163460">
        <w:rPr>
          <w:rFonts w:ascii="Tahoma" w:eastAsia="Calibri" w:hAnsi="Tahoma" w:cs="Tahoma"/>
          <w:b/>
          <w:sz w:val="24"/>
          <w:szCs w:val="24"/>
        </w:rPr>
        <w:t>VEREDA LA CECILIA MUNICIPIO DE MONTENEGRO QUINDIO,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conforme a lo anterior, se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presentó diligenciado ante la </w:t>
      </w:r>
      <w:r w:rsidRPr="00163460">
        <w:rPr>
          <w:rFonts w:ascii="Tahoma" w:eastAsia="Times New Roman" w:hAnsi="Tahoma" w:cs="Tahoma"/>
          <w:b/>
          <w:sz w:val="24"/>
          <w:szCs w:val="24"/>
          <w:lang w:val="es-ES" w:eastAsia="es-ES"/>
        </w:rPr>
        <w:t xml:space="preserve">CORPORACIÓN AUTÓNOMA REGIONAL DEL QUINDÍO – CRQ, </w:t>
      </w:r>
      <w:r w:rsidRPr="00163460">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
          <w:sz w:val="24"/>
          <w:szCs w:val="24"/>
          <w:u w:val="single"/>
          <w:lang w:val="es-ES" w:eastAsia="es-ES"/>
        </w:rPr>
        <w:t>2251-21.</w:t>
      </w:r>
    </w:p>
    <w:p w14:paraId="51BD4D84"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665395EB"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2FAB57D3"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5B55125E"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69AE7C62"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65E6AC71" w14:textId="77777777" w:rsidR="007F5CA0" w:rsidRPr="00163460" w:rsidRDefault="007F5CA0" w:rsidP="007F5CA0">
      <w:pPr>
        <w:spacing w:after="0" w:line="240" w:lineRule="auto"/>
        <w:ind w:right="-232"/>
        <w:contextualSpacing/>
        <w:jc w:val="both"/>
        <w:rPr>
          <w:rFonts w:ascii="Tahoma" w:eastAsia="Calibri" w:hAnsi="Tahoma" w:cs="Tahoma"/>
          <w:b/>
          <w:sz w:val="24"/>
          <w:szCs w:val="24"/>
          <w:u w:val="single"/>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u w:val="single"/>
        </w:rPr>
        <w:t>Se dará inicio a la actuación administrativa de aprovechamiento forestal sobre 3 (TRES) predios los cuales están identificados con matrículas inmobiliaria 280-108344, 280-122348 y 280-122347.</w:t>
      </w:r>
    </w:p>
    <w:p w14:paraId="5D725A05" w14:textId="77777777" w:rsidR="007F5CA0" w:rsidRPr="00163460" w:rsidRDefault="007F5CA0" w:rsidP="007F5CA0">
      <w:pPr>
        <w:spacing w:after="0" w:line="240" w:lineRule="auto"/>
        <w:ind w:right="-232"/>
        <w:jc w:val="both"/>
        <w:rPr>
          <w:rFonts w:ascii="Tahoma" w:eastAsia="Times New Roman" w:hAnsi="Tahoma" w:cs="Tahoma"/>
          <w:b/>
          <w:sz w:val="24"/>
          <w:szCs w:val="24"/>
          <w:lang w:val="es-ES" w:eastAsia="es-ES"/>
        </w:rPr>
      </w:pPr>
    </w:p>
    <w:p w14:paraId="06F44C09" w14:textId="77777777" w:rsidR="007F5CA0" w:rsidRPr="00163460" w:rsidRDefault="007F5CA0" w:rsidP="007F5CA0">
      <w:pPr>
        <w:spacing w:after="0" w:line="240" w:lineRule="auto"/>
        <w:ind w:right="-232"/>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PARAGRAFO SEGUNDO: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w:t>
      </w:r>
      <w:proofErr w:type="gramStart"/>
      <w:r w:rsidRPr="00163460">
        <w:rPr>
          <w:rFonts w:ascii="Tahoma" w:eastAsia="Calibri" w:hAnsi="Tahoma" w:cs="Tahoma"/>
          <w:sz w:val="24"/>
          <w:szCs w:val="24"/>
        </w:rPr>
        <w:t>reflejan  cuando</w:t>
      </w:r>
      <w:proofErr w:type="gramEnd"/>
      <w:r w:rsidRPr="00163460">
        <w:rPr>
          <w:rFonts w:ascii="Tahoma" w:eastAsia="Calibri" w:hAnsi="Tahoma" w:cs="Tahoma"/>
          <w:sz w:val="24"/>
          <w:szCs w:val="24"/>
        </w:rPr>
        <w:t xml:space="preserve"> se realiza el recorrido en campo.</w:t>
      </w:r>
    </w:p>
    <w:p w14:paraId="65159D0E" w14:textId="77777777" w:rsidR="007F5CA0" w:rsidRPr="00163460" w:rsidRDefault="007F5CA0" w:rsidP="007F5CA0">
      <w:pPr>
        <w:spacing w:after="0" w:line="240" w:lineRule="auto"/>
        <w:ind w:right="-232"/>
        <w:jc w:val="both"/>
        <w:rPr>
          <w:rFonts w:ascii="Tahoma" w:eastAsia="Times New Roman" w:hAnsi="Tahoma" w:cs="Tahoma"/>
          <w:b/>
          <w:sz w:val="24"/>
          <w:szCs w:val="24"/>
          <w:lang w:val="es-ES" w:eastAsia="es-ES"/>
        </w:rPr>
      </w:pPr>
    </w:p>
    <w:p w14:paraId="09370D3D"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SEGUNDO: </w:t>
      </w:r>
      <w:r w:rsidRPr="00163460">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200386E6"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425ADFB3"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TERCERO: </w:t>
      </w:r>
      <w:r w:rsidRPr="00163460">
        <w:rPr>
          <w:rFonts w:ascii="Tahoma" w:eastAsia="Times New Roman" w:hAnsi="Tahoma" w:cs="Tahoma"/>
          <w:sz w:val="24"/>
          <w:szCs w:val="24"/>
          <w:lang w:val="es-ES" w:eastAsia="es-ES"/>
        </w:rPr>
        <w:t xml:space="preserve">Publíquese el presente auto de trámite a costas del interesado en el boletín ambiental de la CRQ, por la Suma de </w:t>
      </w:r>
      <w:r w:rsidRPr="00163460">
        <w:rPr>
          <w:rFonts w:ascii="Tahoma" w:eastAsia="Times New Roman" w:hAnsi="Tahoma" w:cs="Tahoma"/>
          <w:b/>
          <w:sz w:val="24"/>
          <w:szCs w:val="24"/>
          <w:lang w:val="es-ES" w:eastAsia="es-ES"/>
        </w:rPr>
        <w:t>TREINTA Y DOS MIL CUATROCIENTOS PESOS M/CTE ($32.400)</w:t>
      </w:r>
      <w:r w:rsidRPr="00163460">
        <w:rPr>
          <w:rFonts w:ascii="Tahoma" w:eastAsia="Times New Roman" w:hAnsi="Tahoma" w:cs="Tahoma"/>
          <w:sz w:val="24"/>
          <w:szCs w:val="24"/>
          <w:lang w:val="es-ES" w:eastAsia="es-ES"/>
        </w:rPr>
        <w:t xml:space="preserve">, conforme a lo establecido en la Resolución 257 del 05 de </w:t>
      </w:r>
      <w:proofErr w:type="gramStart"/>
      <w:r w:rsidRPr="00163460">
        <w:rPr>
          <w:rFonts w:ascii="Tahoma" w:eastAsia="Times New Roman" w:hAnsi="Tahoma" w:cs="Tahoma"/>
          <w:sz w:val="24"/>
          <w:szCs w:val="24"/>
          <w:lang w:val="es-ES" w:eastAsia="es-ES"/>
        </w:rPr>
        <w:t>Febrero</w:t>
      </w:r>
      <w:proofErr w:type="gramEnd"/>
      <w:r w:rsidRPr="00163460">
        <w:rPr>
          <w:rFonts w:ascii="Tahoma" w:eastAsia="Times New Roman" w:hAnsi="Tahoma" w:cs="Tahoma"/>
          <w:sz w:val="24"/>
          <w:szCs w:val="24"/>
          <w:lang w:val="es-ES" w:eastAsia="es-ES"/>
        </w:rPr>
        <w:t xml:space="preserve"> del Dos Mil Veintiuno (2021).</w:t>
      </w:r>
    </w:p>
    <w:p w14:paraId="3344AE12"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6CD6AC6C"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lang w:val="es-ES" w:eastAsia="es-ES"/>
        </w:rPr>
        <w:t xml:space="preserve">CUARTO: </w:t>
      </w:r>
      <w:r w:rsidRPr="00163460">
        <w:rPr>
          <w:rFonts w:ascii="Tahoma" w:eastAsia="Times New Roman" w:hAnsi="Tahoma" w:cs="Tahoma"/>
          <w:b/>
          <w:sz w:val="24"/>
          <w:szCs w:val="24"/>
          <w:lang w:eastAsia="es-ES"/>
        </w:rPr>
        <w:t>SERVICIO DE EVALUACIÓN.</w:t>
      </w:r>
      <w:r w:rsidRPr="00163460">
        <w:rPr>
          <w:rFonts w:ascii="Tahoma" w:eastAsia="Times New Roman" w:hAnsi="Tahoma" w:cs="Tahoma"/>
          <w:sz w:val="24"/>
          <w:szCs w:val="24"/>
          <w:lang w:eastAsia="es-ES"/>
        </w:rPr>
        <w:t xml:space="preserve"> El </w:t>
      </w:r>
      <w:proofErr w:type="gramStart"/>
      <w:r w:rsidRPr="00163460">
        <w:rPr>
          <w:rFonts w:ascii="Tahoma" w:eastAsia="Times New Roman" w:hAnsi="Tahoma" w:cs="Tahoma"/>
          <w:sz w:val="24"/>
          <w:szCs w:val="24"/>
          <w:lang w:eastAsia="es-ES"/>
        </w:rPr>
        <w:t>propietario  deberá</w:t>
      </w:r>
      <w:proofErr w:type="gramEnd"/>
      <w:r w:rsidRPr="00163460">
        <w:rPr>
          <w:rFonts w:ascii="Tahoma" w:eastAsia="Times New Roman" w:hAnsi="Tahoma" w:cs="Tahoma"/>
          <w:sz w:val="24"/>
          <w:szCs w:val="24"/>
          <w:lang w:eastAsia="es-ES"/>
        </w:rPr>
        <w:t xml:space="preserve"> cancelar en la tesorería de la Corporación Autónoma Regional del Quindío, de   conformidad   con   lo establecido en la</w:t>
      </w:r>
      <w:r w:rsidRPr="00163460">
        <w:rPr>
          <w:rFonts w:ascii="Tahoma" w:eastAsia="Times New Roman" w:hAnsi="Tahoma" w:cs="Tahoma"/>
          <w:sz w:val="24"/>
          <w:szCs w:val="24"/>
          <w:highlight w:val="yellow"/>
          <w:lang w:eastAsia="es-ES"/>
        </w:rPr>
        <w:t xml:space="preserve"> </w:t>
      </w:r>
      <w:r w:rsidRPr="00163460">
        <w:rPr>
          <w:rFonts w:ascii="Tahoma" w:eastAsia="Times New Roman" w:hAnsi="Tahoma" w:cs="Tahoma"/>
          <w:sz w:val="24"/>
          <w:szCs w:val="24"/>
          <w:lang w:val="es-ES" w:eastAsia="es-ES"/>
        </w:rPr>
        <w:t>Resolución 257 del 05 de Febrero del Dos Mil Veintiuno (2021)</w:t>
      </w:r>
      <w:r w:rsidRPr="00163460">
        <w:rPr>
          <w:rFonts w:ascii="Tahoma" w:eastAsia="Times New Roman" w:hAnsi="Tahoma" w:cs="Tahoma"/>
          <w:b/>
          <w:sz w:val="24"/>
          <w:szCs w:val="24"/>
          <w:lang w:eastAsia="es-ES"/>
        </w:rPr>
        <w:t xml:space="preserve">, </w:t>
      </w:r>
      <w:r w:rsidRPr="00163460">
        <w:rPr>
          <w:rFonts w:ascii="Tahoma" w:eastAsia="Times New Roman" w:hAnsi="Tahoma" w:cs="Tahoma"/>
          <w:sz w:val="24"/>
          <w:szCs w:val="24"/>
          <w:lang w:eastAsia="es-ES"/>
        </w:rPr>
        <w:t>expedida por la Dirección General de esta Corporación, la suma de OCHENTA Y CINCO MIL NOVECIENTOS VEINTIÚN</w:t>
      </w:r>
      <w:r w:rsidRPr="00163460">
        <w:rPr>
          <w:rFonts w:ascii="Tahoma" w:eastAsia="Times New Roman" w:hAnsi="Tahoma" w:cs="Tahoma"/>
          <w:b/>
          <w:sz w:val="24"/>
          <w:szCs w:val="24"/>
          <w:lang w:eastAsia="es-ES"/>
        </w:rPr>
        <w:t xml:space="preserve"> PESOS M/CTE  ($85.921), </w:t>
      </w:r>
      <w:r w:rsidRPr="00163460">
        <w:rPr>
          <w:rFonts w:ascii="Tahoma" w:eastAsia="Times New Roman" w:hAnsi="Tahoma" w:cs="Tahoma"/>
          <w:b/>
          <w:sz w:val="24"/>
          <w:szCs w:val="24"/>
          <w:u w:val="single"/>
          <w:lang w:eastAsia="es-ES"/>
        </w:rPr>
        <w:t xml:space="preserve">me permito especificar el valor total pagado: </w:t>
      </w:r>
    </w:p>
    <w:p w14:paraId="02A19ACF"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0CBC9626"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VALOR TOTAL A PAGAR</w:t>
      </w:r>
    </w:p>
    <w:p w14:paraId="39D8E3F5"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 xml:space="preserve"> </w:t>
      </w:r>
    </w:p>
    <w:p w14:paraId="50AE08A8"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3F8EFDB5"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7F5CA0" w:rsidRPr="00163460" w14:paraId="2169262E" w14:textId="77777777" w:rsidTr="00425CEF">
        <w:tc>
          <w:tcPr>
            <w:tcW w:w="3785" w:type="dxa"/>
            <w:shd w:val="clear" w:color="auto" w:fill="EEECE1"/>
          </w:tcPr>
          <w:p w14:paraId="6BA7D913" w14:textId="77777777" w:rsidR="007F5CA0" w:rsidRPr="00163460" w:rsidRDefault="007F5CA0" w:rsidP="00425CEF">
            <w:pPr>
              <w:tabs>
                <w:tab w:val="left" w:pos="5385"/>
              </w:tabs>
              <w:spacing w:after="0" w:line="240" w:lineRule="auto"/>
              <w:ind w:right="-232"/>
              <w:jc w:val="both"/>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CONCEPTO</w:t>
            </w:r>
          </w:p>
        </w:tc>
        <w:tc>
          <w:tcPr>
            <w:tcW w:w="2594" w:type="dxa"/>
            <w:shd w:val="clear" w:color="auto" w:fill="EEECE1"/>
          </w:tcPr>
          <w:p w14:paraId="213FA351" w14:textId="77777777" w:rsidR="007F5CA0" w:rsidRPr="00163460" w:rsidRDefault="007F5CA0" w:rsidP="00425CEF">
            <w:pPr>
              <w:tabs>
                <w:tab w:val="left" w:pos="5385"/>
              </w:tabs>
              <w:spacing w:after="0" w:line="240" w:lineRule="auto"/>
              <w:ind w:right="-232"/>
              <w:jc w:val="both"/>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VALOR</w:t>
            </w:r>
          </w:p>
        </w:tc>
      </w:tr>
      <w:tr w:rsidR="007F5CA0" w:rsidRPr="00163460" w14:paraId="06117AD0" w14:textId="77777777" w:rsidTr="00425CEF">
        <w:tc>
          <w:tcPr>
            <w:tcW w:w="3785" w:type="dxa"/>
            <w:shd w:val="clear" w:color="auto" w:fill="EEECE1"/>
          </w:tcPr>
          <w:p w14:paraId="59EA7EB0"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PUBLICACIÓN DEL AUTO DE INICIO</w:t>
            </w:r>
          </w:p>
        </w:tc>
        <w:tc>
          <w:tcPr>
            <w:tcW w:w="2594" w:type="dxa"/>
            <w:shd w:val="clear" w:color="auto" w:fill="EEECE1"/>
          </w:tcPr>
          <w:p w14:paraId="140B06D3"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$32.400</w:t>
            </w:r>
          </w:p>
        </w:tc>
      </w:tr>
      <w:tr w:rsidR="007F5CA0" w:rsidRPr="00163460" w14:paraId="5DA745D9" w14:textId="77777777" w:rsidTr="00425CEF">
        <w:tc>
          <w:tcPr>
            <w:tcW w:w="3785" w:type="dxa"/>
            <w:shd w:val="clear" w:color="auto" w:fill="auto"/>
          </w:tcPr>
          <w:p w14:paraId="67A12CD7"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SERVICIO DE EVALUACIÓN</w:t>
            </w:r>
          </w:p>
        </w:tc>
        <w:tc>
          <w:tcPr>
            <w:tcW w:w="2594" w:type="dxa"/>
            <w:shd w:val="clear" w:color="auto" w:fill="auto"/>
          </w:tcPr>
          <w:p w14:paraId="2D42258C"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$85.921</w:t>
            </w:r>
          </w:p>
        </w:tc>
      </w:tr>
      <w:tr w:rsidR="007F5CA0" w:rsidRPr="00163460" w14:paraId="36071094" w14:textId="77777777" w:rsidTr="00425CEF">
        <w:tc>
          <w:tcPr>
            <w:tcW w:w="3785" w:type="dxa"/>
            <w:shd w:val="clear" w:color="auto" w:fill="EEECE1"/>
          </w:tcPr>
          <w:p w14:paraId="752F7570"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TOTAL</w:t>
            </w:r>
          </w:p>
        </w:tc>
        <w:tc>
          <w:tcPr>
            <w:tcW w:w="2594" w:type="dxa"/>
            <w:shd w:val="clear" w:color="auto" w:fill="EEECE1"/>
          </w:tcPr>
          <w:p w14:paraId="38B94133"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$118.321</w:t>
            </w:r>
          </w:p>
        </w:tc>
      </w:tr>
    </w:tbl>
    <w:p w14:paraId="4813C971"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3A23DF6C" w14:textId="77777777" w:rsidR="007F5CA0" w:rsidRPr="00163460" w:rsidRDefault="007F5CA0" w:rsidP="007F5CA0">
      <w:pPr>
        <w:tabs>
          <w:tab w:val="left" w:pos="5385"/>
        </w:tabs>
        <w:spacing w:after="0" w:line="240" w:lineRule="auto"/>
        <w:ind w:right="-232"/>
        <w:jc w:val="both"/>
        <w:rPr>
          <w:rFonts w:ascii="Tahoma" w:eastAsia="Times New Roman" w:hAnsi="Tahoma" w:cs="Tahoma"/>
          <w:i/>
          <w:sz w:val="24"/>
          <w:szCs w:val="24"/>
          <w:lang w:eastAsia="es-ES"/>
        </w:rPr>
      </w:pPr>
      <w:r w:rsidRPr="00163460">
        <w:rPr>
          <w:rFonts w:ascii="Tahoma" w:eastAsia="Times New Roman" w:hAnsi="Tahoma" w:cs="Tahoma"/>
          <w:sz w:val="24"/>
          <w:szCs w:val="24"/>
          <w:lang w:eastAsia="es-ES"/>
        </w:rPr>
        <w:t>Dicho valor en cumplimiento a lo establecido en el CAPITULO PRIMERO "</w:t>
      </w:r>
      <w:r w:rsidRPr="00163460">
        <w:rPr>
          <w:rFonts w:ascii="Tahoma" w:eastAsia="Times New Roman" w:hAnsi="Tahoma" w:cs="Tahoma"/>
          <w:i/>
          <w:sz w:val="24"/>
          <w:szCs w:val="24"/>
          <w:lang w:eastAsia="es-ES"/>
        </w:rPr>
        <w:t xml:space="preserve">lineamientos y procedimientos para realizar el cobro de   las   tarifas de evaluación   y   seguimiento   de   las    licencias   </w:t>
      </w:r>
      <w:proofErr w:type="gramStart"/>
      <w:r w:rsidRPr="00163460">
        <w:rPr>
          <w:rFonts w:ascii="Tahoma" w:eastAsia="Times New Roman" w:hAnsi="Tahoma" w:cs="Tahoma"/>
          <w:i/>
          <w:sz w:val="24"/>
          <w:szCs w:val="24"/>
          <w:lang w:eastAsia="es-ES"/>
        </w:rPr>
        <w:t xml:space="preserve">ambientales,   </w:t>
      </w:r>
      <w:proofErr w:type="gramEnd"/>
      <w:r w:rsidRPr="00163460">
        <w:rPr>
          <w:rFonts w:ascii="Tahoma" w:eastAsia="Times New Roman" w:hAnsi="Tahoma" w:cs="Tahoma"/>
          <w:i/>
          <w:sz w:val="24"/>
          <w:szCs w:val="24"/>
          <w:lang w:eastAsia="es-ES"/>
        </w:rPr>
        <w:t xml:space="preserve">permisos, autorizaciones y demás instrumentos de control y manejo”, de la Resolución </w:t>
      </w:r>
      <w:r w:rsidRPr="00163460">
        <w:rPr>
          <w:rFonts w:ascii="Tahoma" w:eastAsia="Times New Roman" w:hAnsi="Tahoma" w:cs="Tahoma"/>
          <w:b/>
          <w:sz w:val="24"/>
          <w:szCs w:val="24"/>
          <w:lang w:eastAsia="es-ES"/>
        </w:rPr>
        <w:t xml:space="preserve"> </w:t>
      </w:r>
      <w:r w:rsidRPr="00163460">
        <w:rPr>
          <w:rFonts w:ascii="Tahoma" w:eastAsia="Times New Roman" w:hAnsi="Tahoma" w:cs="Tahoma"/>
          <w:i/>
          <w:sz w:val="24"/>
          <w:szCs w:val="24"/>
          <w:lang w:eastAsia="es-ES"/>
        </w:rPr>
        <w:t>257 del 05 de Febrero del Dos Mil Veintiuno (2021).</w:t>
      </w:r>
    </w:p>
    <w:p w14:paraId="0D3F173E"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486B534E"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QUINTO:</w:t>
      </w:r>
      <w:r w:rsidRPr="00163460">
        <w:rPr>
          <w:rFonts w:ascii="Tahoma" w:eastAsia="Times New Roman" w:hAnsi="Tahoma" w:cs="Tahoma"/>
          <w:sz w:val="24"/>
          <w:szCs w:val="24"/>
          <w:lang w:val="es-ES" w:eastAsia="es-ES"/>
        </w:rPr>
        <w:t xml:space="preserve"> 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Ambiental, </w:t>
      </w:r>
      <w:r w:rsidRPr="00163460">
        <w:rPr>
          <w:rFonts w:ascii="Tahoma" w:eastAsia="Times New Roman" w:hAnsi="Tahoma" w:cs="Tahoma"/>
          <w:b/>
          <w:sz w:val="24"/>
          <w:szCs w:val="24"/>
          <w:lang w:val="es-ES" w:eastAsia="es-ES"/>
        </w:rPr>
        <w:t>ORDENARA</w:t>
      </w:r>
      <w:r w:rsidRPr="00163460">
        <w:rPr>
          <w:rFonts w:ascii="Tahoma" w:eastAsia="Times New Roman" w:hAnsi="Tahoma" w:cs="Tahoma"/>
          <w:sz w:val="24"/>
          <w:szCs w:val="24"/>
          <w:lang w:val="es-ES" w:eastAsia="es-ES"/>
        </w:rPr>
        <w:t xml:space="preserve"> la práctica de una diligencia de Inspección Técnica en el Predio mencionado a lo largo de este acto administrativo una vez se realice los pagos descritos en los dos artículos anteriores.</w:t>
      </w:r>
    </w:p>
    <w:p w14:paraId="5867B08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1CEAFE3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SEXTO:</w:t>
      </w:r>
      <w:r w:rsidRPr="00163460">
        <w:rPr>
          <w:rFonts w:ascii="Tahoma" w:eastAsia="Times New Roman" w:hAnsi="Tahoma" w:cs="Tahoma"/>
          <w:sz w:val="24"/>
          <w:szCs w:val="24"/>
          <w:lang w:val="es-ES" w:eastAsia="es-ES"/>
        </w:rPr>
        <w:t xml:space="preserve"> El presente Auto de Inicio deberá notificarse al </w:t>
      </w:r>
      <w:r w:rsidRPr="00163460">
        <w:rPr>
          <w:rFonts w:ascii="Tahoma" w:eastAsia="Times New Roman" w:hAnsi="Tahoma" w:cs="Tahoma"/>
          <w:b/>
          <w:sz w:val="24"/>
          <w:szCs w:val="24"/>
          <w:lang w:val="es-ES" w:eastAsia="es-ES"/>
        </w:rPr>
        <w:t>PROPIETARIO Y/O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APODRADO, </w:t>
      </w:r>
      <w:r w:rsidRPr="00163460">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E26293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190707A8"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b/>
          <w:sz w:val="24"/>
          <w:szCs w:val="24"/>
          <w:lang w:val="es-ES" w:eastAsia="es-ES"/>
        </w:rPr>
        <w:t>SÉPTIMO</w:t>
      </w:r>
      <w:r w:rsidRPr="00163460">
        <w:rPr>
          <w:rFonts w:ascii="Tahoma" w:eastAsia="Times New Roman" w:hAnsi="Tahoma" w:cs="Tahoma"/>
          <w:sz w:val="24"/>
          <w:szCs w:val="24"/>
          <w:lang w:val="es-ES" w:eastAsia="es-ES"/>
        </w:rPr>
        <w:t>:</w:t>
      </w:r>
      <w:r w:rsidRPr="00163460">
        <w:rPr>
          <w:rFonts w:ascii="Tahoma" w:eastAsia="Calibri" w:hAnsi="Tahoma" w:cs="Tahoma"/>
          <w:sz w:val="24"/>
          <w:szCs w:val="24"/>
        </w:rPr>
        <w:t xml:space="preserve"> </w:t>
      </w:r>
      <w:r w:rsidRPr="00163460">
        <w:rPr>
          <w:rFonts w:ascii="Tahoma" w:eastAsia="Times New Roman" w:hAnsi="Tahoma" w:cs="Tahoma"/>
          <w:sz w:val="24"/>
          <w:szCs w:val="24"/>
          <w:lang w:eastAsia="es-ES"/>
        </w:rPr>
        <w:t xml:space="preserve">De conformidad con lo establecido en el artículo 17 de la Ley 1755 de 2015, y en concordancia con la Resolución </w:t>
      </w:r>
      <w:r w:rsidRPr="00163460">
        <w:rPr>
          <w:rFonts w:ascii="Tahoma" w:eastAsia="Times New Roman" w:hAnsi="Tahoma" w:cs="Tahoma"/>
          <w:b/>
          <w:sz w:val="24"/>
          <w:szCs w:val="24"/>
          <w:lang w:eastAsia="es-ES"/>
        </w:rPr>
        <w:t>257 del 05 de Febrero del Dos Mil Veintiuno (2021).,</w:t>
      </w:r>
      <w:r w:rsidRPr="00163460">
        <w:rPr>
          <w:rFonts w:ascii="Tahoma" w:eastAsia="Times New Roman" w:hAnsi="Tahoma" w:cs="Tahoma"/>
          <w:sz w:val="24"/>
          <w:szCs w:val="24"/>
          <w:lang w:eastAsia="es-ES"/>
        </w:rPr>
        <w:t xml:space="preserve"> de la </w:t>
      </w:r>
      <w:r w:rsidRPr="00163460">
        <w:rPr>
          <w:rFonts w:ascii="Tahoma" w:eastAsia="Times New Roman" w:hAnsi="Tahoma" w:cs="Tahoma"/>
          <w:b/>
          <w:sz w:val="24"/>
          <w:szCs w:val="24"/>
          <w:lang w:eastAsia="es-ES"/>
        </w:rPr>
        <w:t>CORPORACION AUTONOMA REGIONAL DEL QUINDIO-CRQ,</w:t>
      </w:r>
      <w:r w:rsidRPr="00163460">
        <w:rPr>
          <w:rFonts w:ascii="Tahoma" w:eastAsia="Times New Roman" w:hAnsi="Tahoma" w:cs="Tahoma"/>
          <w:sz w:val="24"/>
          <w:szCs w:val="24"/>
          <w:lang w:eastAsia="es-ES"/>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3DBD7D31"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En caso tal de no realizarse la cancelación de dichos valores, se entenderá desistida la solicitud por la cual se ordenará su Desistimiento y Archivo definitivo</w:t>
      </w:r>
    </w:p>
    <w:p w14:paraId="29788D61"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p>
    <w:p w14:paraId="10D48E25" w14:textId="77777777" w:rsidR="007F5CA0" w:rsidRPr="00163460" w:rsidRDefault="007F5CA0" w:rsidP="007F5CA0">
      <w:pPr>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En el caso que ya se hayan efectuado los pagos ordenados, hacer caso omiso del contenido del presente artículo, (artículo 7)</w:t>
      </w:r>
    </w:p>
    <w:p w14:paraId="455DD4FE"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3BC0ECEA"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734DA246"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OCTAVO</w:t>
      </w:r>
      <w:r w:rsidRPr="00163460">
        <w:rPr>
          <w:rFonts w:ascii="Tahoma" w:eastAsia="Times New Roman" w:hAnsi="Tahoma" w:cs="Tahoma"/>
          <w:sz w:val="24"/>
          <w:szCs w:val="24"/>
          <w:lang w:val="es-ES" w:eastAsia="es-ES"/>
        </w:rPr>
        <w:t>: Contra el presente Acto Administrativo no procede ningún recurso por tratarse de un Auto de Trámite conforme lo establece el artículo 75 de la Ley 1437 de 2011.</w:t>
      </w:r>
    </w:p>
    <w:p w14:paraId="04574C66"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241A8700"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NOVENO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AUTO DE INICIO SRCA-AIF-</w:t>
      </w:r>
      <w:r w:rsidRPr="00163460">
        <w:rPr>
          <w:rFonts w:ascii="Tahoma" w:eastAsia="Calibri" w:hAnsi="Tahoma" w:cs="Tahoma"/>
          <w:b/>
          <w:sz w:val="24"/>
          <w:szCs w:val="24"/>
        </w:rPr>
        <w:t>093-24-03-2021</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163460">
        <w:rPr>
          <w:rFonts w:ascii="Tahoma" w:eastAsia="Times New Roman" w:hAnsi="Tahoma" w:cs="Tahoma"/>
          <w:b/>
          <w:sz w:val="24"/>
          <w:szCs w:val="24"/>
          <w:lang w:val="es-ES" w:eastAsia="es-ES"/>
        </w:rPr>
        <w:t xml:space="preserve"> MONTENEGRO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28B9C958"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7A6DED3D" w14:textId="77777777" w:rsidR="007F5CA0" w:rsidRPr="00163460" w:rsidRDefault="007F5CA0" w:rsidP="007F5CA0">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663326CF"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5364B188"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58FBA28B"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48979D2A"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7B7538F5"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5B171400" w14:textId="1573ECAF" w:rsidR="007F5CA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 –</w:t>
      </w:r>
    </w:p>
    <w:p w14:paraId="1B4BB112" w14:textId="77777777" w:rsidR="00163460" w:rsidRPr="00163460" w:rsidRDefault="00163460" w:rsidP="007F5CA0">
      <w:pPr>
        <w:tabs>
          <w:tab w:val="left" w:pos="284"/>
        </w:tabs>
        <w:spacing w:after="0" w:line="240" w:lineRule="auto"/>
        <w:jc w:val="center"/>
        <w:rPr>
          <w:rFonts w:ascii="Tahoma" w:eastAsia="Calibri" w:hAnsi="Tahoma" w:cs="Tahoma"/>
          <w:b/>
          <w:sz w:val="24"/>
          <w:szCs w:val="24"/>
        </w:rPr>
      </w:pPr>
    </w:p>
    <w:p w14:paraId="51B7B7ED" w14:textId="77777777" w:rsidR="007F5CA0" w:rsidRPr="00163460" w:rsidRDefault="007F5CA0" w:rsidP="007F5CA0">
      <w:pPr>
        <w:tabs>
          <w:tab w:val="left" w:pos="2679"/>
        </w:tabs>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lastRenderedPageBreak/>
        <w:t>AUTO DE INICIO SRCA-AIF-094-24-03-2021</w:t>
      </w:r>
    </w:p>
    <w:p w14:paraId="1017E4A1"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7FAAACAE"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r w:rsidRPr="00163460">
        <w:rPr>
          <w:rFonts w:ascii="Tahoma" w:eastAsia="Calibri" w:hAnsi="Tahoma" w:cs="Tahoma"/>
          <w:b/>
          <w:sz w:val="24"/>
          <w:szCs w:val="24"/>
        </w:rPr>
        <w:t>“POR MEDIO DEL CUAL SE INICIA UN TRÁMITE DE APROVECHAMIENTO FORESTAL”</w:t>
      </w:r>
    </w:p>
    <w:p w14:paraId="51AF9841"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5870D7FE"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7C1B1811"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36773A7D"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1)</w:t>
      </w:r>
      <w:r w:rsidRPr="00163460">
        <w:rPr>
          <w:rFonts w:ascii="Tahoma" w:eastAsia="Calibri" w:hAnsi="Tahoma" w:cs="Tahoma"/>
          <w:b/>
          <w:sz w:val="24"/>
          <w:szCs w:val="24"/>
        </w:rPr>
        <w:tab/>
        <w:t>CONDOMINIO EL BULEVAR DEL COLISEO, VEREDA ARMENIA, MUNICIPIO DE ARMENIA QUINDÍO</w:t>
      </w:r>
    </w:p>
    <w:p w14:paraId="170BA00F"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34082057" w14:textId="77777777" w:rsidR="007F5CA0" w:rsidRPr="00163460" w:rsidRDefault="007F5CA0" w:rsidP="007F5CA0">
      <w:pPr>
        <w:spacing w:after="0" w:line="240" w:lineRule="auto"/>
        <w:ind w:left="720" w:right="-232"/>
        <w:contextualSpacing/>
        <w:jc w:val="center"/>
        <w:rPr>
          <w:rFonts w:ascii="Tahoma" w:eastAsia="Calibri" w:hAnsi="Tahoma" w:cs="Tahoma"/>
          <w:b/>
          <w:sz w:val="24"/>
          <w:szCs w:val="24"/>
          <w:u w:val="single"/>
        </w:rPr>
      </w:pPr>
      <w:r w:rsidRPr="00163460">
        <w:rPr>
          <w:rFonts w:ascii="Tahoma" w:eastAsia="Calibri" w:hAnsi="Tahoma" w:cs="Tahoma"/>
          <w:b/>
          <w:sz w:val="24"/>
          <w:szCs w:val="24"/>
          <w:u w:val="single"/>
        </w:rPr>
        <w:t xml:space="preserve">VEINTICUATRO (24) DE MARZO DEL AÑO DOS MIL </w:t>
      </w:r>
      <w:proofErr w:type="gramStart"/>
      <w:r w:rsidRPr="00163460">
        <w:rPr>
          <w:rFonts w:ascii="Tahoma" w:eastAsia="Calibri" w:hAnsi="Tahoma" w:cs="Tahoma"/>
          <w:b/>
          <w:sz w:val="24"/>
          <w:szCs w:val="24"/>
          <w:u w:val="single"/>
        </w:rPr>
        <w:t>VEINTIUNO  (</w:t>
      </w:r>
      <w:proofErr w:type="gramEnd"/>
      <w:r w:rsidRPr="00163460">
        <w:rPr>
          <w:rFonts w:ascii="Tahoma" w:eastAsia="Calibri" w:hAnsi="Tahoma" w:cs="Tahoma"/>
          <w:b/>
          <w:sz w:val="24"/>
          <w:szCs w:val="24"/>
          <w:u w:val="single"/>
        </w:rPr>
        <w:t>2021)</w:t>
      </w:r>
    </w:p>
    <w:p w14:paraId="36CD689F" w14:textId="77777777" w:rsidR="007F5CA0" w:rsidRPr="00163460" w:rsidRDefault="007F5CA0" w:rsidP="007F5CA0">
      <w:pPr>
        <w:spacing w:after="0" w:line="240" w:lineRule="auto"/>
        <w:ind w:left="720" w:right="-232"/>
        <w:contextualSpacing/>
        <w:jc w:val="center"/>
        <w:rPr>
          <w:rFonts w:ascii="Tahoma" w:eastAsia="Calibri" w:hAnsi="Tahoma" w:cs="Tahoma"/>
          <w:b/>
          <w:sz w:val="24"/>
          <w:szCs w:val="24"/>
        </w:rPr>
      </w:pPr>
    </w:p>
    <w:p w14:paraId="17D9D2A2" w14:textId="77777777" w:rsidR="007F5CA0" w:rsidRPr="00163460" w:rsidRDefault="007F5CA0" w:rsidP="007F5CA0">
      <w:pPr>
        <w:ind w:right="-232"/>
        <w:jc w:val="center"/>
        <w:rPr>
          <w:rFonts w:ascii="Tahoma" w:eastAsia="Calibri" w:hAnsi="Tahoma" w:cs="Tahoma"/>
          <w:b/>
          <w:sz w:val="24"/>
          <w:szCs w:val="24"/>
        </w:rPr>
      </w:pPr>
      <w:r w:rsidRPr="00163460">
        <w:rPr>
          <w:rFonts w:ascii="Tahoma" w:eastAsia="Calibri" w:hAnsi="Tahoma" w:cs="Tahoma"/>
          <w:b/>
          <w:sz w:val="24"/>
          <w:szCs w:val="24"/>
        </w:rPr>
        <w:t>DISPONE:</w:t>
      </w:r>
    </w:p>
    <w:p w14:paraId="1A72611A"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aprovechamiento forestal de conformidad con la solicitud presentada el que el dieciocho </w:t>
      </w:r>
      <w:r w:rsidRPr="00163460">
        <w:rPr>
          <w:rFonts w:ascii="Tahoma" w:eastAsia="Calibri" w:hAnsi="Tahoma" w:cs="Tahoma"/>
          <w:b/>
          <w:sz w:val="24"/>
          <w:szCs w:val="24"/>
        </w:rPr>
        <w:t>(18)</w:t>
      </w:r>
      <w:r w:rsidRPr="00163460">
        <w:rPr>
          <w:rFonts w:ascii="Tahoma" w:eastAsia="Calibri" w:hAnsi="Tahoma" w:cs="Tahoma"/>
          <w:sz w:val="24"/>
          <w:szCs w:val="24"/>
        </w:rPr>
        <w:t xml:space="preserve"> de febrero del año dos mil Veintiuno (2021), la señora </w:t>
      </w:r>
      <w:r w:rsidRPr="00163460">
        <w:rPr>
          <w:rFonts w:ascii="Tahoma" w:eastAsia="Calibri" w:hAnsi="Tahoma" w:cs="Tahoma"/>
          <w:b/>
          <w:sz w:val="24"/>
          <w:szCs w:val="24"/>
        </w:rPr>
        <w:t xml:space="preserve">DORA LIGIA ESCOBAR OTALVARO </w:t>
      </w:r>
      <w:r w:rsidRPr="00163460">
        <w:rPr>
          <w:rFonts w:ascii="Tahoma" w:eastAsia="Calibri" w:hAnsi="Tahoma" w:cs="Tahoma"/>
          <w:sz w:val="24"/>
          <w:szCs w:val="24"/>
        </w:rPr>
        <w:t>identificada con cédula de ciudadanía No.41.926.425 expedida en Armenia Quindío, en calidad de</w:t>
      </w:r>
      <w:r w:rsidRPr="00163460">
        <w:rPr>
          <w:rFonts w:ascii="Tahoma" w:eastAsia="Calibri" w:hAnsi="Tahoma" w:cs="Tahoma"/>
          <w:b/>
          <w:sz w:val="24"/>
          <w:szCs w:val="24"/>
        </w:rPr>
        <w:t xml:space="preserve"> ADMINISTRADORA Y REPRESENTANTE LEGAL, </w:t>
      </w:r>
      <w:r w:rsidRPr="00163460">
        <w:rPr>
          <w:rFonts w:ascii="Tahoma" w:eastAsia="Calibri" w:hAnsi="Tahoma" w:cs="Tahoma"/>
          <w:sz w:val="24"/>
          <w:szCs w:val="24"/>
        </w:rPr>
        <w:t xml:space="preserve">del </w:t>
      </w:r>
      <w:r w:rsidRPr="00163460">
        <w:rPr>
          <w:rFonts w:ascii="Tahoma" w:eastAsia="Calibri" w:hAnsi="Tahoma" w:cs="Tahoma"/>
          <w:b/>
          <w:sz w:val="24"/>
          <w:szCs w:val="24"/>
        </w:rPr>
        <w:t xml:space="preserve">CONDOMINIO EL BULEVAR DEL COLISEO </w:t>
      </w:r>
      <w:r w:rsidRPr="00163460">
        <w:rPr>
          <w:rFonts w:ascii="Tahoma" w:eastAsia="Calibri" w:hAnsi="Tahoma" w:cs="Tahoma"/>
          <w:sz w:val="24"/>
          <w:szCs w:val="24"/>
        </w:rPr>
        <w:t>identificado con número</w:t>
      </w:r>
      <w:r w:rsidRPr="00163460">
        <w:rPr>
          <w:rFonts w:ascii="Tahoma" w:eastAsia="Calibri" w:hAnsi="Tahoma" w:cs="Tahoma"/>
          <w:b/>
          <w:sz w:val="24"/>
          <w:szCs w:val="24"/>
        </w:rPr>
        <w:t xml:space="preserve"> NIT 800213042 </w:t>
      </w:r>
      <w:r w:rsidRPr="00163460">
        <w:rPr>
          <w:rFonts w:ascii="Tahoma" w:eastAsia="Calibri" w:hAnsi="Tahoma" w:cs="Tahoma"/>
          <w:sz w:val="24"/>
          <w:szCs w:val="24"/>
        </w:rPr>
        <w:t>solicito trámite</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de aprovechamiento forestal para la tala de </w:t>
      </w:r>
      <w:r w:rsidRPr="00163460">
        <w:rPr>
          <w:rFonts w:ascii="Tahoma" w:eastAsia="Calibri" w:hAnsi="Tahoma" w:cs="Tahoma"/>
          <w:b/>
          <w:sz w:val="24"/>
          <w:szCs w:val="24"/>
          <w:u w:val="single"/>
        </w:rPr>
        <w:t>2 (DOS) ARBOLES: 1 ARAUCARIA 1 GUAYACAN LILA</w:t>
      </w:r>
      <w:r w:rsidRPr="00163460">
        <w:rPr>
          <w:rFonts w:ascii="Tahoma" w:eastAsia="Calibri" w:hAnsi="Tahoma" w:cs="Tahoma"/>
          <w:b/>
          <w:sz w:val="24"/>
          <w:szCs w:val="24"/>
        </w:rPr>
        <w:t xml:space="preserve">, </w:t>
      </w:r>
      <w:r w:rsidRPr="00163460">
        <w:rPr>
          <w:rFonts w:ascii="Tahoma" w:eastAsia="Calibri" w:hAnsi="Tahoma" w:cs="Tahoma"/>
          <w:sz w:val="24"/>
          <w:szCs w:val="24"/>
        </w:rPr>
        <w:t>en el predio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rural </w:t>
      </w:r>
      <w:r w:rsidRPr="00163460">
        <w:rPr>
          <w:rFonts w:ascii="Tahoma" w:eastAsia="Calibri" w:hAnsi="Tahoma" w:cs="Tahoma"/>
          <w:b/>
          <w:sz w:val="24"/>
          <w:szCs w:val="24"/>
        </w:rPr>
        <w:t xml:space="preserve">1) </w:t>
      </w:r>
      <w:r w:rsidRPr="00163460">
        <w:rPr>
          <w:rFonts w:ascii="Tahoma" w:eastAsia="Calibri" w:hAnsi="Tahoma" w:cs="Tahoma"/>
          <w:b/>
          <w:sz w:val="24"/>
          <w:szCs w:val="24"/>
        </w:rPr>
        <w:tab/>
        <w:t xml:space="preserve">CONDOMINIO EL BULEVAR DEL COLISEO </w:t>
      </w:r>
      <w:r w:rsidRPr="00163460">
        <w:rPr>
          <w:rFonts w:ascii="Tahoma" w:eastAsia="Calibri" w:hAnsi="Tahoma" w:cs="Tahoma"/>
          <w:sz w:val="24"/>
          <w:szCs w:val="24"/>
        </w:rPr>
        <w:t>identificado con el número de Matrícula Inmobiliaria No.</w:t>
      </w:r>
      <w:r w:rsidRPr="00163460">
        <w:rPr>
          <w:rFonts w:ascii="Tahoma" w:eastAsia="Calibri" w:hAnsi="Tahoma" w:cs="Tahoma"/>
          <w:b/>
          <w:sz w:val="24"/>
          <w:szCs w:val="24"/>
        </w:rPr>
        <w:t xml:space="preserve">280-49584 </w:t>
      </w:r>
      <w:r w:rsidRPr="00163460">
        <w:rPr>
          <w:rFonts w:ascii="Tahoma" w:eastAsia="Calibri" w:hAnsi="Tahoma" w:cs="Tahoma"/>
          <w:sz w:val="24"/>
          <w:szCs w:val="24"/>
        </w:rPr>
        <w:t>y Ficha Catastral</w:t>
      </w:r>
      <w:r w:rsidRPr="00163460">
        <w:rPr>
          <w:rFonts w:ascii="Tahoma" w:eastAsia="Calibri" w:hAnsi="Tahoma" w:cs="Tahoma"/>
          <w:b/>
          <w:sz w:val="24"/>
          <w:szCs w:val="24"/>
        </w:rPr>
        <w:t xml:space="preserve"> 01-6-123-001 </w:t>
      </w:r>
      <w:r w:rsidRPr="00163460">
        <w:rPr>
          <w:rFonts w:ascii="Tahoma" w:eastAsia="Calibri" w:hAnsi="Tahoma" w:cs="Tahoma"/>
          <w:sz w:val="24"/>
          <w:szCs w:val="24"/>
        </w:rPr>
        <w:t>ubicado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la </w:t>
      </w:r>
      <w:r w:rsidRPr="00163460">
        <w:rPr>
          <w:rFonts w:ascii="Tahoma" w:eastAsia="Calibri" w:hAnsi="Tahoma" w:cs="Tahoma"/>
          <w:b/>
          <w:sz w:val="24"/>
          <w:szCs w:val="24"/>
        </w:rPr>
        <w:t xml:space="preserve">VEREDA ARMENIA, MUNICIPIO DE LA ARMENIA QUINDÍO, </w:t>
      </w:r>
      <w:r w:rsidRPr="00163460">
        <w:rPr>
          <w:rFonts w:ascii="Tahoma" w:eastAsia="Calibri" w:hAnsi="Tahoma" w:cs="Tahoma"/>
          <w:sz w:val="24"/>
          <w:szCs w:val="24"/>
        </w:rPr>
        <w:t>conforme a lo anterior, se</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Formulario Único Nacional de Solicitud de Aprovechamiento Forestal Domestico bosque natural, radicado bajo el número</w:t>
      </w:r>
      <w:r w:rsidRPr="00163460">
        <w:rPr>
          <w:rFonts w:ascii="Tahoma" w:eastAsia="Calibri" w:hAnsi="Tahoma" w:cs="Tahoma"/>
          <w:b/>
          <w:sz w:val="24"/>
          <w:szCs w:val="24"/>
        </w:rPr>
        <w:t xml:space="preserve"> </w:t>
      </w:r>
      <w:r w:rsidRPr="00163460">
        <w:rPr>
          <w:rFonts w:ascii="Tahoma" w:eastAsia="Calibri" w:hAnsi="Tahoma" w:cs="Tahoma"/>
          <w:b/>
          <w:sz w:val="24"/>
          <w:szCs w:val="24"/>
          <w:u w:val="single"/>
        </w:rPr>
        <w:t xml:space="preserve">2052-21. </w:t>
      </w:r>
    </w:p>
    <w:p w14:paraId="3103EA87"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se aclara, que hay situaciones que sólo se identifican y reflejan cuando se realiza el recorrido en campo.</w:t>
      </w:r>
    </w:p>
    <w:p w14:paraId="7E490CD7" w14:textId="77777777" w:rsidR="007F5CA0" w:rsidRPr="00163460" w:rsidRDefault="007F5CA0" w:rsidP="007F5CA0">
      <w:pPr>
        <w:spacing w:after="0" w:line="240" w:lineRule="auto"/>
        <w:ind w:right="-232"/>
        <w:contextualSpacing/>
        <w:jc w:val="both"/>
        <w:rPr>
          <w:rFonts w:ascii="Tahoma" w:eastAsia="Calibri" w:hAnsi="Tahoma" w:cs="Tahoma"/>
          <w:sz w:val="24"/>
          <w:szCs w:val="24"/>
        </w:rPr>
      </w:pPr>
    </w:p>
    <w:p w14:paraId="537E7F1A" w14:textId="77777777" w:rsidR="007F5CA0" w:rsidRPr="00163460" w:rsidRDefault="007F5CA0" w:rsidP="007F5CA0">
      <w:pPr>
        <w:ind w:right="-232"/>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36DEF0F9"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 xml:space="preserve">TERCERO: </w:t>
      </w:r>
      <w:r w:rsidRPr="00163460">
        <w:rPr>
          <w:rFonts w:ascii="Tahoma" w:eastAsia="Times New Roman" w:hAnsi="Tahoma" w:cs="Tahoma"/>
          <w:sz w:val="24"/>
          <w:szCs w:val="24"/>
          <w:lang w:val="es-ES" w:eastAsia="es-ES"/>
        </w:rPr>
        <w:t xml:space="preserve">Publíquese el presente auto de trámite a costas del interesado en el boletín ambiental de la CRQ, por la Suma de </w:t>
      </w:r>
      <w:r w:rsidRPr="00163460">
        <w:rPr>
          <w:rFonts w:ascii="Tahoma" w:eastAsia="Times New Roman" w:hAnsi="Tahoma" w:cs="Tahoma"/>
          <w:b/>
          <w:sz w:val="24"/>
          <w:szCs w:val="24"/>
          <w:lang w:val="es-ES" w:eastAsia="es-ES"/>
        </w:rPr>
        <w:t>TREINTA Y DOS MIL CUATROCIENTOS PESOS M/CTE ($32.400)</w:t>
      </w:r>
      <w:r w:rsidRPr="00163460">
        <w:rPr>
          <w:rFonts w:ascii="Tahoma" w:eastAsia="Times New Roman" w:hAnsi="Tahoma" w:cs="Tahoma"/>
          <w:sz w:val="24"/>
          <w:szCs w:val="24"/>
          <w:lang w:val="es-ES" w:eastAsia="es-ES"/>
        </w:rPr>
        <w:t xml:space="preserve">, conforme a lo establecido en la Resolución 257 del 05 de </w:t>
      </w:r>
      <w:proofErr w:type="gramStart"/>
      <w:r w:rsidRPr="00163460">
        <w:rPr>
          <w:rFonts w:ascii="Tahoma" w:eastAsia="Times New Roman" w:hAnsi="Tahoma" w:cs="Tahoma"/>
          <w:sz w:val="24"/>
          <w:szCs w:val="24"/>
          <w:lang w:val="es-ES" w:eastAsia="es-ES"/>
        </w:rPr>
        <w:t>Febrero</w:t>
      </w:r>
      <w:proofErr w:type="gramEnd"/>
      <w:r w:rsidRPr="00163460">
        <w:rPr>
          <w:rFonts w:ascii="Tahoma" w:eastAsia="Times New Roman" w:hAnsi="Tahoma" w:cs="Tahoma"/>
          <w:sz w:val="24"/>
          <w:szCs w:val="24"/>
          <w:lang w:val="es-ES" w:eastAsia="es-ES"/>
        </w:rPr>
        <w:t xml:space="preserve"> del Dos Mil Veintiuno (2021).</w:t>
      </w:r>
    </w:p>
    <w:p w14:paraId="21CF42D8"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27442FC3"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lang w:val="es-ES" w:eastAsia="es-ES"/>
        </w:rPr>
        <w:t xml:space="preserve">CUARTO: </w:t>
      </w:r>
      <w:r w:rsidRPr="00163460">
        <w:rPr>
          <w:rFonts w:ascii="Tahoma" w:eastAsia="Times New Roman" w:hAnsi="Tahoma" w:cs="Tahoma"/>
          <w:b/>
          <w:sz w:val="24"/>
          <w:szCs w:val="24"/>
          <w:lang w:eastAsia="es-ES"/>
        </w:rPr>
        <w:t>SERVICIO DE EVALUACIÓN.</w:t>
      </w:r>
      <w:r w:rsidRPr="00163460">
        <w:rPr>
          <w:rFonts w:ascii="Tahoma" w:eastAsia="Times New Roman" w:hAnsi="Tahoma" w:cs="Tahoma"/>
          <w:sz w:val="24"/>
          <w:szCs w:val="24"/>
          <w:lang w:eastAsia="es-ES"/>
        </w:rPr>
        <w:t xml:space="preserve"> El </w:t>
      </w:r>
      <w:proofErr w:type="gramStart"/>
      <w:r w:rsidRPr="00163460">
        <w:rPr>
          <w:rFonts w:ascii="Tahoma" w:eastAsia="Times New Roman" w:hAnsi="Tahoma" w:cs="Tahoma"/>
          <w:sz w:val="24"/>
          <w:szCs w:val="24"/>
          <w:lang w:eastAsia="es-ES"/>
        </w:rPr>
        <w:t>propietario  deberá</w:t>
      </w:r>
      <w:proofErr w:type="gramEnd"/>
      <w:r w:rsidRPr="00163460">
        <w:rPr>
          <w:rFonts w:ascii="Tahoma" w:eastAsia="Times New Roman" w:hAnsi="Tahoma" w:cs="Tahoma"/>
          <w:sz w:val="24"/>
          <w:szCs w:val="24"/>
          <w:lang w:eastAsia="es-ES"/>
        </w:rPr>
        <w:t xml:space="preserve"> cancelar en la tesorería de la Corporación Autónoma Regional del Quindío, de   conformidad   con   lo establecido en la</w:t>
      </w:r>
      <w:r w:rsidRPr="00163460">
        <w:rPr>
          <w:rFonts w:ascii="Tahoma" w:eastAsia="Times New Roman" w:hAnsi="Tahoma" w:cs="Tahoma"/>
          <w:sz w:val="24"/>
          <w:szCs w:val="24"/>
          <w:highlight w:val="yellow"/>
          <w:lang w:eastAsia="es-ES"/>
        </w:rPr>
        <w:t xml:space="preserve"> </w:t>
      </w:r>
      <w:r w:rsidRPr="00163460">
        <w:rPr>
          <w:rFonts w:ascii="Tahoma" w:eastAsia="Times New Roman" w:hAnsi="Tahoma" w:cs="Tahoma"/>
          <w:sz w:val="24"/>
          <w:szCs w:val="24"/>
          <w:lang w:val="es-ES" w:eastAsia="es-ES"/>
        </w:rPr>
        <w:t>Resolución 257 del 05 de Febrero del Dos Mil Veintiuno (2021)</w:t>
      </w:r>
      <w:r w:rsidRPr="00163460">
        <w:rPr>
          <w:rFonts w:ascii="Tahoma" w:eastAsia="Times New Roman" w:hAnsi="Tahoma" w:cs="Tahoma"/>
          <w:b/>
          <w:sz w:val="24"/>
          <w:szCs w:val="24"/>
          <w:lang w:eastAsia="es-ES"/>
        </w:rPr>
        <w:t xml:space="preserve">, </w:t>
      </w:r>
      <w:r w:rsidRPr="00163460">
        <w:rPr>
          <w:rFonts w:ascii="Tahoma" w:eastAsia="Times New Roman" w:hAnsi="Tahoma" w:cs="Tahoma"/>
          <w:sz w:val="24"/>
          <w:szCs w:val="24"/>
          <w:lang w:eastAsia="es-ES"/>
        </w:rPr>
        <w:t xml:space="preserve">expedida por la Dirección General de esta Corporación, la suma de </w:t>
      </w:r>
      <w:r w:rsidRPr="00163460">
        <w:rPr>
          <w:rFonts w:ascii="Tahoma" w:eastAsia="Times New Roman" w:hAnsi="Tahoma" w:cs="Tahoma"/>
          <w:b/>
          <w:sz w:val="24"/>
          <w:szCs w:val="24"/>
          <w:lang w:eastAsia="es-ES"/>
        </w:rPr>
        <w:t>SETENTA Y CUATRO MIL QUINIENTOS VEINTISIETE MIL</w:t>
      </w:r>
      <w:r w:rsidRPr="00163460">
        <w:rPr>
          <w:rFonts w:ascii="Tahoma" w:eastAsia="Times New Roman" w:hAnsi="Tahoma" w:cs="Tahoma"/>
          <w:sz w:val="24"/>
          <w:szCs w:val="24"/>
          <w:lang w:eastAsia="es-ES"/>
        </w:rPr>
        <w:t xml:space="preserve"> </w:t>
      </w:r>
      <w:r w:rsidRPr="00163460">
        <w:rPr>
          <w:rFonts w:ascii="Tahoma" w:eastAsia="Times New Roman" w:hAnsi="Tahoma" w:cs="Tahoma"/>
          <w:b/>
          <w:sz w:val="24"/>
          <w:szCs w:val="24"/>
          <w:lang w:eastAsia="es-ES"/>
        </w:rPr>
        <w:t xml:space="preserve"> PESOS M/CTE  ($74.527), </w:t>
      </w:r>
      <w:r w:rsidRPr="00163460">
        <w:rPr>
          <w:rFonts w:ascii="Tahoma" w:eastAsia="Times New Roman" w:hAnsi="Tahoma" w:cs="Tahoma"/>
          <w:b/>
          <w:sz w:val="24"/>
          <w:szCs w:val="24"/>
          <w:u w:val="single"/>
          <w:lang w:eastAsia="es-ES"/>
        </w:rPr>
        <w:t xml:space="preserve">me permito especificar el valor total pagado: </w:t>
      </w:r>
    </w:p>
    <w:p w14:paraId="7DE916C4"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721B4F9E"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VALOR TOTAL A PAGAR</w:t>
      </w:r>
    </w:p>
    <w:p w14:paraId="1CCA4854"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 xml:space="preserve"> </w:t>
      </w:r>
    </w:p>
    <w:p w14:paraId="17456F99"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5DD6F315"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7F5CA0" w:rsidRPr="00163460" w14:paraId="4B88A542" w14:textId="77777777" w:rsidTr="00425CEF">
        <w:tc>
          <w:tcPr>
            <w:tcW w:w="3785" w:type="dxa"/>
            <w:shd w:val="clear" w:color="auto" w:fill="EEECE1"/>
          </w:tcPr>
          <w:p w14:paraId="1A3856CE" w14:textId="77777777" w:rsidR="007F5CA0" w:rsidRPr="00163460" w:rsidRDefault="007F5CA0" w:rsidP="00425CEF">
            <w:pPr>
              <w:tabs>
                <w:tab w:val="left" w:pos="5385"/>
              </w:tabs>
              <w:spacing w:after="0" w:line="240" w:lineRule="auto"/>
              <w:ind w:right="-232"/>
              <w:jc w:val="both"/>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CONCEPTO</w:t>
            </w:r>
          </w:p>
        </w:tc>
        <w:tc>
          <w:tcPr>
            <w:tcW w:w="2594" w:type="dxa"/>
            <w:shd w:val="clear" w:color="auto" w:fill="EEECE1"/>
          </w:tcPr>
          <w:p w14:paraId="7E66DF12" w14:textId="77777777" w:rsidR="007F5CA0" w:rsidRPr="00163460" w:rsidRDefault="007F5CA0" w:rsidP="00425CEF">
            <w:pPr>
              <w:tabs>
                <w:tab w:val="left" w:pos="5385"/>
              </w:tabs>
              <w:spacing w:after="0" w:line="240" w:lineRule="auto"/>
              <w:ind w:right="-232"/>
              <w:jc w:val="both"/>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VALOR</w:t>
            </w:r>
          </w:p>
        </w:tc>
      </w:tr>
      <w:tr w:rsidR="007F5CA0" w:rsidRPr="00163460" w14:paraId="6A20B597" w14:textId="77777777" w:rsidTr="00425CEF">
        <w:tc>
          <w:tcPr>
            <w:tcW w:w="3785" w:type="dxa"/>
            <w:shd w:val="clear" w:color="auto" w:fill="EEECE1"/>
          </w:tcPr>
          <w:p w14:paraId="5438A839"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PUBLICACIÓN DEL AUTO DE INICIO</w:t>
            </w:r>
          </w:p>
        </w:tc>
        <w:tc>
          <w:tcPr>
            <w:tcW w:w="2594" w:type="dxa"/>
            <w:shd w:val="clear" w:color="auto" w:fill="EEECE1"/>
          </w:tcPr>
          <w:p w14:paraId="1C9A64FB"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$32.400</w:t>
            </w:r>
          </w:p>
        </w:tc>
      </w:tr>
      <w:tr w:rsidR="007F5CA0" w:rsidRPr="00163460" w14:paraId="761E48B9" w14:textId="77777777" w:rsidTr="00425CEF">
        <w:tc>
          <w:tcPr>
            <w:tcW w:w="3785" w:type="dxa"/>
            <w:shd w:val="clear" w:color="auto" w:fill="auto"/>
          </w:tcPr>
          <w:p w14:paraId="03E35BD8"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SERVICIO DE EVALUACIÓN</w:t>
            </w:r>
          </w:p>
        </w:tc>
        <w:tc>
          <w:tcPr>
            <w:tcW w:w="2594" w:type="dxa"/>
            <w:shd w:val="clear" w:color="auto" w:fill="auto"/>
          </w:tcPr>
          <w:p w14:paraId="444715DB"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$74.527</w:t>
            </w:r>
          </w:p>
        </w:tc>
      </w:tr>
      <w:tr w:rsidR="007F5CA0" w:rsidRPr="00163460" w14:paraId="6EEDEF87" w14:textId="77777777" w:rsidTr="00425CEF">
        <w:tc>
          <w:tcPr>
            <w:tcW w:w="3785" w:type="dxa"/>
            <w:shd w:val="clear" w:color="auto" w:fill="EEECE1"/>
          </w:tcPr>
          <w:p w14:paraId="02D8DD11"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TOTAL</w:t>
            </w:r>
          </w:p>
        </w:tc>
        <w:tc>
          <w:tcPr>
            <w:tcW w:w="2594" w:type="dxa"/>
            <w:shd w:val="clear" w:color="auto" w:fill="EEECE1"/>
          </w:tcPr>
          <w:p w14:paraId="54A59264"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$106.927</w:t>
            </w:r>
          </w:p>
        </w:tc>
      </w:tr>
    </w:tbl>
    <w:p w14:paraId="390AFFC9"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760391AA" w14:textId="77777777" w:rsidR="007F5CA0" w:rsidRPr="00163460" w:rsidRDefault="007F5CA0" w:rsidP="007F5CA0">
      <w:pPr>
        <w:tabs>
          <w:tab w:val="left" w:pos="5385"/>
        </w:tabs>
        <w:spacing w:after="0" w:line="240" w:lineRule="auto"/>
        <w:ind w:right="-232"/>
        <w:jc w:val="both"/>
        <w:rPr>
          <w:rFonts w:ascii="Tahoma" w:eastAsia="Times New Roman" w:hAnsi="Tahoma" w:cs="Tahoma"/>
          <w:i/>
          <w:sz w:val="24"/>
          <w:szCs w:val="24"/>
          <w:lang w:eastAsia="es-ES"/>
        </w:rPr>
      </w:pPr>
      <w:r w:rsidRPr="00163460">
        <w:rPr>
          <w:rFonts w:ascii="Tahoma" w:eastAsia="Times New Roman" w:hAnsi="Tahoma" w:cs="Tahoma"/>
          <w:sz w:val="24"/>
          <w:szCs w:val="24"/>
          <w:lang w:eastAsia="es-ES"/>
        </w:rPr>
        <w:t>Dicho valor en cumplimiento a lo establecido en el CAPITULO PRIMERO "</w:t>
      </w:r>
      <w:r w:rsidRPr="00163460">
        <w:rPr>
          <w:rFonts w:ascii="Tahoma" w:eastAsia="Times New Roman" w:hAnsi="Tahoma" w:cs="Tahoma"/>
          <w:i/>
          <w:sz w:val="24"/>
          <w:szCs w:val="24"/>
          <w:lang w:eastAsia="es-ES"/>
        </w:rPr>
        <w:t xml:space="preserve">lineamientos y procedimientos para realizar el cobro de   las   tarifas de evaluación   y   seguimiento   de   las    licencias   </w:t>
      </w:r>
      <w:proofErr w:type="gramStart"/>
      <w:r w:rsidRPr="00163460">
        <w:rPr>
          <w:rFonts w:ascii="Tahoma" w:eastAsia="Times New Roman" w:hAnsi="Tahoma" w:cs="Tahoma"/>
          <w:i/>
          <w:sz w:val="24"/>
          <w:szCs w:val="24"/>
          <w:lang w:eastAsia="es-ES"/>
        </w:rPr>
        <w:t xml:space="preserve">ambientales,   </w:t>
      </w:r>
      <w:proofErr w:type="gramEnd"/>
      <w:r w:rsidRPr="00163460">
        <w:rPr>
          <w:rFonts w:ascii="Tahoma" w:eastAsia="Times New Roman" w:hAnsi="Tahoma" w:cs="Tahoma"/>
          <w:i/>
          <w:sz w:val="24"/>
          <w:szCs w:val="24"/>
          <w:lang w:eastAsia="es-ES"/>
        </w:rPr>
        <w:t xml:space="preserve">permisos, autorizaciones y demás instrumentos de control y manejo”, de la Resolución </w:t>
      </w:r>
      <w:r w:rsidRPr="00163460">
        <w:rPr>
          <w:rFonts w:ascii="Tahoma" w:eastAsia="Times New Roman" w:hAnsi="Tahoma" w:cs="Tahoma"/>
          <w:b/>
          <w:sz w:val="24"/>
          <w:szCs w:val="24"/>
          <w:lang w:eastAsia="es-ES"/>
        </w:rPr>
        <w:t xml:space="preserve"> </w:t>
      </w:r>
      <w:r w:rsidRPr="00163460">
        <w:rPr>
          <w:rFonts w:ascii="Tahoma" w:eastAsia="Times New Roman" w:hAnsi="Tahoma" w:cs="Tahoma"/>
          <w:i/>
          <w:sz w:val="24"/>
          <w:szCs w:val="24"/>
          <w:lang w:eastAsia="es-ES"/>
        </w:rPr>
        <w:t>257 del 05 de Febrero del Dos Mil Veintiuno (2021).</w:t>
      </w:r>
    </w:p>
    <w:p w14:paraId="01F82A3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287717A1"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QUINTO:</w:t>
      </w:r>
      <w:r w:rsidRPr="00163460">
        <w:rPr>
          <w:rFonts w:ascii="Tahoma" w:eastAsia="Times New Roman" w:hAnsi="Tahoma" w:cs="Tahoma"/>
          <w:sz w:val="24"/>
          <w:szCs w:val="24"/>
          <w:lang w:val="es-ES" w:eastAsia="es-ES"/>
        </w:rPr>
        <w:t xml:space="preserve"> 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Ambiental, </w:t>
      </w:r>
      <w:r w:rsidRPr="00163460">
        <w:rPr>
          <w:rFonts w:ascii="Tahoma" w:eastAsia="Times New Roman" w:hAnsi="Tahoma" w:cs="Tahoma"/>
          <w:b/>
          <w:sz w:val="24"/>
          <w:szCs w:val="24"/>
          <w:lang w:val="es-ES" w:eastAsia="es-ES"/>
        </w:rPr>
        <w:t>ORDENARA</w:t>
      </w:r>
      <w:r w:rsidRPr="00163460">
        <w:rPr>
          <w:rFonts w:ascii="Tahoma" w:eastAsia="Times New Roman" w:hAnsi="Tahoma" w:cs="Tahoma"/>
          <w:sz w:val="24"/>
          <w:szCs w:val="24"/>
          <w:lang w:val="es-ES" w:eastAsia="es-ES"/>
        </w:rPr>
        <w:t xml:space="preserve"> la práctica de una diligencia de Inspección Técnica en el Predio mencionado a lo largo de este acto administrativo una vez se realice los pagos descritos en los dos artículos anteriores.</w:t>
      </w:r>
    </w:p>
    <w:p w14:paraId="7BD24B1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4D9691E8"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SEXTO:</w:t>
      </w:r>
      <w:r w:rsidRPr="00163460">
        <w:rPr>
          <w:rFonts w:ascii="Tahoma" w:eastAsia="Times New Roman" w:hAnsi="Tahoma" w:cs="Tahoma"/>
          <w:sz w:val="24"/>
          <w:szCs w:val="24"/>
          <w:lang w:val="es-ES" w:eastAsia="es-ES"/>
        </w:rPr>
        <w:t xml:space="preserve"> El presente Auto de Inicio deberá notificarse al </w:t>
      </w:r>
      <w:r w:rsidRPr="00163460">
        <w:rPr>
          <w:rFonts w:ascii="Tahoma" w:eastAsia="Times New Roman" w:hAnsi="Tahoma" w:cs="Tahoma"/>
          <w:b/>
          <w:sz w:val="24"/>
          <w:szCs w:val="24"/>
          <w:lang w:val="es-ES" w:eastAsia="es-ES"/>
        </w:rPr>
        <w:t>PROPIETARIO Y/O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APODRADO, </w:t>
      </w:r>
      <w:r w:rsidRPr="00163460">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4685D1B"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52C896E5"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b/>
          <w:sz w:val="24"/>
          <w:szCs w:val="24"/>
          <w:lang w:val="es-ES" w:eastAsia="es-ES"/>
        </w:rPr>
        <w:t>SÉPTIMO</w:t>
      </w:r>
      <w:r w:rsidRPr="00163460">
        <w:rPr>
          <w:rFonts w:ascii="Tahoma" w:eastAsia="Times New Roman" w:hAnsi="Tahoma" w:cs="Tahoma"/>
          <w:sz w:val="24"/>
          <w:szCs w:val="24"/>
          <w:lang w:val="es-ES" w:eastAsia="es-ES"/>
        </w:rPr>
        <w:t>:</w:t>
      </w:r>
      <w:r w:rsidRPr="00163460">
        <w:rPr>
          <w:rFonts w:ascii="Tahoma" w:eastAsia="Calibri" w:hAnsi="Tahoma" w:cs="Tahoma"/>
          <w:sz w:val="24"/>
          <w:szCs w:val="24"/>
        </w:rPr>
        <w:t xml:space="preserve"> </w:t>
      </w:r>
      <w:r w:rsidRPr="00163460">
        <w:rPr>
          <w:rFonts w:ascii="Tahoma" w:eastAsia="Times New Roman" w:hAnsi="Tahoma" w:cs="Tahoma"/>
          <w:sz w:val="24"/>
          <w:szCs w:val="24"/>
          <w:lang w:eastAsia="es-ES"/>
        </w:rPr>
        <w:t xml:space="preserve">De conformidad con lo establecido en el artículo 17 de la Ley 1755 de 2015, y en concordancia con la Resolución </w:t>
      </w:r>
      <w:r w:rsidRPr="00163460">
        <w:rPr>
          <w:rFonts w:ascii="Tahoma" w:eastAsia="Times New Roman" w:hAnsi="Tahoma" w:cs="Tahoma"/>
          <w:b/>
          <w:sz w:val="24"/>
          <w:szCs w:val="24"/>
          <w:lang w:eastAsia="es-ES"/>
        </w:rPr>
        <w:t>257 del 05 de Febrero del Dos Mil Veintiuno (2021).,</w:t>
      </w:r>
      <w:r w:rsidRPr="00163460">
        <w:rPr>
          <w:rFonts w:ascii="Tahoma" w:eastAsia="Times New Roman" w:hAnsi="Tahoma" w:cs="Tahoma"/>
          <w:sz w:val="24"/>
          <w:szCs w:val="24"/>
          <w:lang w:eastAsia="es-ES"/>
        </w:rPr>
        <w:t xml:space="preserve"> de la </w:t>
      </w:r>
      <w:r w:rsidRPr="00163460">
        <w:rPr>
          <w:rFonts w:ascii="Tahoma" w:eastAsia="Times New Roman" w:hAnsi="Tahoma" w:cs="Tahoma"/>
          <w:b/>
          <w:sz w:val="24"/>
          <w:szCs w:val="24"/>
          <w:lang w:eastAsia="es-ES"/>
        </w:rPr>
        <w:t>CORPORACION AUTONOMA REGIONAL DEL QUINDIO-CRQ,</w:t>
      </w:r>
      <w:r w:rsidRPr="00163460">
        <w:rPr>
          <w:rFonts w:ascii="Tahoma" w:eastAsia="Times New Roman" w:hAnsi="Tahoma" w:cs="Tahoma"/>
          <w:sz w:val="24"/>
          <w:szCs w:val="24"/>
          <w:lang w:eastAsia="es-ES"/>
        </w:rPr>
        <w:t xml:space="preserve"> se concede el término de un  (1) mes contados a partir del día siguiente a la notificación del presente Auto Inicio  para   que   cancele  y  allegue   la </w:t>
      </w:r>
      <w:r w:rsidRPr="00163460">
        <w:rPr>
          <w:rFonts w:ascii="Tahoma" w:eastAsia="Times New Roman" w:hAnsi="Tahoma" w:cs="Tahoma"/>
          <w:sz w:val="24"/>
          <w:szCs w:val="24"/>
          <w:lang w:eastAsia="es-ES"/>
        </w:rPr>
        <w:lastRenderedPageBreak/>
        <w:t>constancia del pago de los valores ordenados en los numerales 3 y 4 a la Subdirección de Regulación y Control Ambiental-Oficina Forestal.</w:t>
      </w:r>
    </w:p>
    <w:p w14:paraId="7451B0F8"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En caso tal de no realizarse la cancelación de dichos valores, se entenderá desistida la solicitud por la cual se ordenará su Desistimiento y Archivo definitivo</w:t>
      </w:r>
    </w:p>
    <w:p w14:paraId="7CFF1BDE"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p>
    <w:p w14:paraId="61DD0490" w14:textId="77777777" w:rsidR="007F5CA0" w:rsidRPr="00163460" w:rsidRDefault="007F5CA0" w:rsidP="007F5CA0">
      <w:pPr>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En el caso que ya se hayan efectuado los pagos ordenados, hacer caso omiso del contenido del presente artículo, (artículo 7)</w:t>
      </w:r>
    </w:p>
    <w:p w14:paraId="7704FE52"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159D9337"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59256F88"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OCTAVO</w:t>
      </w:r>
      <w:r w:rsidRPr="00163460">
        <w:rPr>
          <w:rFonts w:ascii="Tahoma" w:eastAsia="Times New Roman" w:hAnsi="Tahoma" w:cs="Tahoma"/>
          <w:sz w:val="24"/>
          <w:szCs w:val="24"/>
          <w:lang w:val="es-ES" w:eastAsia="es-ES"/>
        </w:rPr>
        <w:t>: Contra el presente Acto Administrativo no procede ningún recurso por tratarse de un Auto de Trámite conforme lo establece el artículo 75 de la Ley 1437 de 2011.</w:t>
      </w:r>
    </w:p>
    <w:p w14:paraId="0C34AA59"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5B77C80F"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NOVENO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AUTO DE INICIO SRCA-AIF-</w:t>
      </w:r>
      <w:r w:rsidRPr="00163460">
        <w:rPr>
          <w:rFonts w:ascii="Tahoma" w:eastAsia="Calibri" w:hAnsi="Tahoma" w:cs="Tahoma"/>
          <w:b/>
          <w:sz w:val="24"/>
          <w:szCs w:val="24"/>
        </w:rPr>
        <w:t>094-23-03-2021</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163460">
        <w:rPr>
          <w:rFonts w:ascii="Tahoma" w:eastAsia="Times New Roman" w:hAnsi="Tahoma" w:cs="Tahoma"/>
          <w:b/>
          <w:sz w:val="24"/>
          <w:szCs w:val="24"/>
          <w:lang w:val="es-ES" w:eastAsia="es-ES"/>
        </w:rPr>
        <w:t xml:space="preserve"> ARMENIA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1D42DC57"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290BB6DF" w14:textId="77777777" w:rsidR="007F5CA0" w:rsidRPr="00163460" w:rsidRDefault="007F5CA0" w:rsidP="007F5CA0">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41734481"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7E17EB3E"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76A89651"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3C9B97BD"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819004F"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322D9797" w14:textId="41D4BB8F" w:rsidR="007F5CA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 –</w:t>
      </w:r>
    </w:p>
    <w:p w14:paraId="192C2362" w14:textId="4D56368D" w:rsidR="00163460" w:rsidRDefault="00163460" w:rsidP="007F5CA0">
      <w:pPr>
        <w:tabs>
          <w:tab w:val="left" w:pos="284"/>
        </w:tabs>
        <w:spacing w:after="0" w:line="240" w:lineRule="auto"/>
        <w:jc w:val="center"/>
        <w:rPr>
          <w:rFonts w:ascii="Tahoma" w:eastAsia="Calibri" w:hAnsi="Tahoma" w:cs="Tahoma"/>
          <w:b/>
          <w:sz w:val="24"/>
          <w:szCs w:val="24"/>
        </w:rPr>
      </w:pPr>
    </w:p>
    <w:p w14:paraId="7F7791CA" w14:textId="77777777" w:rsidR="00163460" w:rsidRPr="00163460" w:rsidRDefault="00163460" w:rsidP="007F5CA0">
      <w:pPr>
        <w:tabs>
          <w:tab w:val="left" w:pos="284"/>
        </w:tabs>
        <w:spacing w:after="0" w:line="240" w:lineRule="auto"/>
        <w:jc w:val="center"/>
        <w:rPr>
          <w:rFonts w:ascii="Tahoma" w:eastAsia="Calibri" w:hAnsi="Tahoma" w:cs="Tahoma"/>
          <w:b/>
          <w:sz w:val="24"/>
          <w:szCs w:val="24"/>
        </w:rPr>
      </w:pPr>
    </w:p>
    <w:p w14:paraId="3A1EBEB4" w14:textId="77777777" w:rsidR="007F5CA0" w:rsidRPr="00163460" w:rsidRDefault="007F5CA0" w:rsidP="007F5CA0">
      <w:pPr>
        <w:tabs>
          <w:tab w:val="left" w:pos="2679"/>
        </w:tabs>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AUTO DE INICIO SRCA-AIF-095-24-03-2021</w:t>
      </w:r>
    </w:p>
    <w:p w14:paraId="4886D2DC"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77542918" w14:textId="77777777" w:rsidR="007F5CA0" w:rsidRPr="00163460" w:rsidRDefault="007F5CA0" w:rsidP="007F5CA0">
      <w:pPr>
        <w:spacing w:after="0" w:line="240" w:lineRule="auto"/>
        <w:ind w:left="1080" w:right="-232"/>
        <w:contextualSpacing/>
        <w:jc w:val="center"/>
        <w:rPr>
          <w:rFonts w:ascii="Tahoma" w:eastAsia="Calibri" w:hAnsi="Tahoma" w:cs="Tahoma"/>
          <w:b/>
          <w:sz w:val="24"/>
          <w:szCs w:val="24"/>
        </w:rPr>
      </w:pPr>
      <w:r w:rsidRPr="00163460">
        <w:rPr>
          <w:rFonts w:ascii="Tahoma" w:eastAsia="Calibri" w:hAnsi="Tahoma" w:cs="Tahoma"/>
          <w:b/>
          <w:sz w:val="24"/>
          <w:szCs w:val="24"/>
        </w:rPr>
        <w:t>“POR MEDIO DEL CUAL SE INICIA UN TRÁMITE DE APROVECHAMIENTO FORESTAL”</w:t>
      </w:r>
    </w:p>
    <w:p w14:paraId="72B9827D"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51CFF084"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314AE294"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20E30D73"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r w:rsidRPr="00163460">
        <w:rPr>
          <w:rFonts w:ascii="Tahoma" w:eastAsia="Calibri" w:hAnsi="Tahoma" w:cs="Tahoma"/>
          <w:b/>
          <w:sz w:val="24"/>
          <w:szCs w:val="24"/>
        </w:rPr>
        <w:t>1)</w:t>
      </w:r>
      <w:r w:rsidRPr="00163460">
        <w:rPr>
          <w:rFonts w:ascii="Tahoma" w:eastAsia="Calibri" w:hAnsi="Tahoma" w:cs="Tahoma"/>
          <w:b/>
          <w:sz w:val="24"/>
          <w:szCs w:val="24"/>
        </w:rPr>
        <w:tab/>
        <w:t xml:space="preserve">LOTE 9 CONDOMINIO </w:t>
      </w:r>
      <w:proofErr w:type="gramStart"/>
      <w:r w:rsidRPr="00163460">
        <w:rPr>
          <w:rFonts w:ascii="Tahoma" w:eastAsia="Calibri" w:hAnsi="Tahoma" w:cs="Tahoma"/>
          <w:b/>
          <w:sz w:val="24"/>
          <w:szCs w:val="24"/>
        </w:rPr>
        <w:t>R.CAMPESTRE</w:t>
      </w:r>
      <w:proofErr w:type="gramEnd"/>
      <w:r w:rsidRPr="00163460">
        <w:rPr>
          <w:rFonts w:ascii="Tahoma" w:eastAsia="Calibri" w:hAnsi="Tahoma" w:cs="Tahoma"/>
          <w:b/>
          <w:sz w:val="24"/>
          <w:szCs w:val="24"/>
        </w:rPr>
        <w:t xml:space="preserve"> EL EDEN 1 ETAPA, VEREDA MURILLO, MUNICIPIO DE ARMENIA QUINDÍO</w:t>
      </w:r>
    </w:p>
    <w:p w14:paraId="4187CBC5" w14:textId="77777777" w:rsidR="007F5CA0" w:rsidRPr="00163460" w:rsidRDefault="007F5CA0" w:rsidP="007F5CA0">
      <w:pPr>
        <w:spacing w:after="0" w:line="240" w:lineRule="auto"/>
        <w:ind w:right="-232"/>
        <w:contextualSpacing/>
        <w:jc w:val="center"/>
        <w:rPr>
          <w:rFonts w:ascii="Tahoma" w:eastAsia="Calibri" w:hAnsi="Tahoma" w:cs="Tahoma"/>
          <w:b/>
          <w:sz w:val="24"/>
          <w:szCs w:val="24"/>
        </w:rPr>
      </w:pPr>
    </w:p>
    <w:p w14:paraId="11A119FD" w14:textId="77777777" w:rsidR="007F5CA0" w:rsidRPr="00163460" w:rsidRDefault="007F5CA0" w:rsidP="007F5CA0">
      <w:pPr>
        <w:spacing w:after="0" w:line="240" w:lineRule="auto"/>
        <w:ind w:left="720" w:right="-232"/>
        <w:contextualSpacing/>
        <w:jc w:val="center"/>
        <w:rPr>
          <w:rFonts w:ascii="Tahoma" w:eastAsia="Calibri" w:hAnsi="Tahoma" w:cs="Tahoma"/>
          <w:b/>
          <w:sz w:val="24"/>
          <w:szCs w:val="24"/>
          <w:u w:val="single"/>
        </w:rPr>
      </w:pPr>
      <w:r w:rsidRPr="00163460">
        <w:rPr>
          <w:rFonts w:ascii="Tahoma" w:eastAsia="Calibri" w:hAnsi="Tahoma" w:cs="Tahoma"/>
          <w:b/>
          <w:sz w:val="24"/>
          <w:szCs w:val="24"/>
          <w:u w:val="single"/>
        </w:rPr>
        <w:t>VEINTICUATRO (24) DE MARZO DEL AÑO DOS MIL VEINTIUNO (2021)</w:t>
      </w:r>
    </w:p>
    <w:p w14:paraId="6C6EB515" w14:textId="77777777" w:rsidR="007F5CA0" w:rsidRPr="00163460" w:rsidRDefault="007F5CA0" w:rsidP="007F5CA0">
      <w:pPr>
        <w:spacing w:after="0" w:line="240" w:lineRule="auto"/>
        <w:ind w:left="720" w:right="-232"/>
        <w:contextualSpacing/>
        <w:jc w:val="center"/>
        <w:rPr>
          <w:rFonts w:ascii="Tahoma" w:eastAsia="Calibri" w:hAnsi="Tahoma" w:cs="Tahoma"/>
          <w:b/>
          <w:sz w:val="24"/>
          <w:szCs w:val="24"/>
        </w:rPr>
      </w:pPr>
    </w:p>
    <w:p w14:paraId="62C6F6CE" w14:textId="77777777" w:rsidR="007F5CA0" w:rsidRPr="00163460" w:rsidRDefault="007F5CA0" w:rsidP="007F5CA0">
      <w:pPr>
        <w:ind w:right="-232"/>
        <w:jc w:val="center"/>
        <w:rPr>
          <w:rFonts w:ascii="Tahoma" w:eastAsia="Calibri" w:hAnsi="Tahoma" w:cs="Tahoma"/>
          <w:b/>
          <w:sz w:val="24"/>
          <w:szCs w:val="24"/>
        </w:rPr>
      </w:pPr>
      <w:r w:rsidRPr="00163460">
        <w:rPr>
          <w:rFonts w:ascii="Tahoma" w:eastAsia="Calibri" w:hAnsi="Tahoma" w:cs="Tahoma"/>
          <w:b/>
          <w:sz w:val="24"/>
          <w:szCs w:val="24"/>
        </w:rPr>
        <w:t>DISPONE:</w:t>
      </w:r>
    </w:p>
    <w:p w14:paraId="05F71ABA"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r w:rsidRPr="00163460">
        <w:rPr>
          <w:rFonts w:ascii="Tahoma" w:eastAsia="Calibri" w:hAnsi="Tahoma" w:cs="Tahoma"/>
          <w:b/>
          <w:sz w:val="24"/>
          <w:szCs w:val="24"/>
        </w:rPr>
        <w:lastRenderedPageBreak/>
        <w:t xml:space="preserve">PRIMERO: </w:t>
      </w:r>
      <w:r w:rsidRPr="00163460">
        <w:rPr>
          <w:rFonts w:ascii="Tahoma" w:eastAsia="Calibri" w:hAnsi="Tahoma" w:cs="Tahoma"/>
          <w:sz w:val="24"/>
          <w:szCs w:val="24"/>
        </w:rPr>
        <w:t xml:space="preserve">Dar inicio a la actuación administrativa de aprovechamiento forestal de conformidad con la solicitud presentada el Que el veinticinco </w:t>
      </w:r>
      <w:r w:rsidRPr="00163460">
        <w:rPr>
          <w:rFonts w:ascii="Tahoma" w:eastAsia="Calibri" w:hAnsi="Tahoma" w:cs="Tahoma"/>
          <w:b/>
          <w:sz w:val="24"/>
          <w:szCs w:val="24"/>
        </w:rPr>
        <w:t>(25)</w:t>
      </w:r>
      <w:r w:rsidRPr="00163460">
        <w:rPr>
          <w:rFonts w:ascii="Tahoma" w:eastAsia="Calibri" w:hAnsi="Tahoma" w:cs="Tahoma"/>
          <w:sz w:val="24"/>
          <w:szCs w:val="24"/>
        </w:rPr>
        <w:t xml:space="preserve"> de febrero del año dos mil Veintiuno (2021), la señora </w:t>
      </w:r>
      <w:r w:rsidRPr="00163460">
        <w:rPr>
          <w:rFonts w:ascii="Tahoma" w:eastAsia="Calibri" w:hAnsi="Tahoma" w:cs="Tahoma"/>
          <w:b/>
          <w:sz w:val="24"/>
          <w:szCs w:val="24"/>
        </w:rPr>
        <w:t xml:space="preserve">MARILÚ HERNÁNDEZ RAMIREZ </w:t>
      </w:r>
      <w:r w:rsidRPr="00163460">
        <w:rPr>
          <w:rFonts w:ascii="Tahoma" w:eastAsia="Calibri" w:hAnsi="Tahoma" w:cs="Tahoma"/>
          <w:sz w:val="24"/>
          <w:szCs w:val="24"/>
        </w:rPr>
        <w:t>identificada con cédula de ciudadanía No.24.728.235 expedida en manzanares Caldas, en calidad de</w:t>
      </w:r>
      <w:r w:rsidRPr="00163460">
        <w:rPr>
          <w:rFonts w:ascii="Tahoma" w:eastAsia="Calibri" w:hAnsi="Tahoma" w:cs="Tahoma"/>
          <w:b/>
          <w:sz w:val="24"/>
          <w:szCs w:val="24"/>
        </w:rPr>
        <w:t xml:space="preserve"> PROPIETARIA, </w:t>
      </w:r>
      <w:r w:rsidRPr="00163460">
        <w:rPr>
          <w:rFonts w:ascii="Tahoma" w:eastAsia="Calibri" w:hAnsi="Tahoma" w:cs="Tahoma"/>
          <w:sz w:val="24"/>
          <w:szCs w:val="24"/>
        </w:rPr>
        <w:t>a través de</w:t>
      </w:r>
      <w:r w:rsidRPr="00163460">
        <w:rPr>
          <w:rFonts w:ascii="Tahoma" w:eastAsia="Calibri" w:hAnsi="Tahoma" w:cs="Tahoma"/>
          <w:b/>
          <w:sz w:val="24"/>
          <w:szCs w:val="24"/>
        </w:rPr>
        <w:t xml:space="preserve"> APODERADO ESPECIAL  FRANCISCO JAVIER PEDRAZA RINCON, </w:t>
      </w:r>
      <w:r w:rsidRPr="00163460">
        <w:rPr>
          <w:rFonts w:ascii="Tahoma" w:eastAsia="Calibri" w:hAnsi="Tahoma" w:cs="Tahoma"/>
          <w:sz w:val="24"/>
          <w:szCs w:val="24"/>
        </w:rPr>
        <w:t xml:space="preserve">identificado con cedula de ciudadanía número </w:t>
      </w:r>
      <w:r w:rsidRPr="00163460">
        <w:rPr>
          <w:rFonts w:ascii="Tahoma" w:eastAsia="Calibri" w:hAnsi="Tahoma" w:cs="Tahoma"/>
          <w:b/>
          <w:sz w:val="24"/>
          <w:szCs w:val="24"/>
        </w:rPr>
        <w:t xml:space="preserve">79.941.616  </w:t>
      </w:r>
      <w:r w:rsidRPr="00163460">
        <w:rPr>
          <w:rFonts w:ascii="Tahoma" w:eastAsia="Calibri" w:hAnsi="Tahoma" w:cs="Tahoma"/>
          <w:sz w:val="24"/>
          <w:szCs w:val="24"/>
        </w:rPr>
        <w:t>de Bogotá solicito trámite</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de aprovechamiento forestal para la tala de </w:t>
      </w:r>
      <w:r w:rsidRPr="00163460">
        <w:rPr>
          <w:rFonts w:ascii="Tahoma" w:eastAsia="Calibri" w:hAnsi="Tahoma" w:cs="Tahoma"/>
          <w:b/>
          <w:sz w:val="24"/>
          <w:szCs w:val="24"/>
          <w:u w:val="single"/>
        </w:rPr>
        <w:t>1 (UN) ARAUCARIA</w:t>
      </w:r>
      <w:r w:rsidRPr="00163460">
        <w:rPr>
          <w:rFonts w:ascii="Tahoma" w:eastAsia="Calibri" w:hAnsi="Tahoma" w:cs="Tahoma"/>
          <w:b/>
          <w:sz w:val="24"/>
          <w:szCs w:val="24"/>
        </w:rPr>
        <w:t xml:space="preserve">, </w:t>
      </w:r>
      <w:r w:rsidRPr="00163460">
        <w:rPr>
          <w:rFonts w:ascii="Tahoma" w:eastAsia="Calibri" w:hAnsi="Tahoma" w:cs="Tahoma"/>
          <w:sz w:val="24"/>
          <w:szCs w:val="24"/>
        </w:rPr>
        <w:t>en el predio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rural </w:t>
      </w:r>
      <w:r w:rsidRPr="00163460">
        <w:rPr>
          <w:rFonts w:ascii="Tahoma" w:eastAsia="Calibri" w:hAnsi="Tahoma" w:cs="Tahoma"/>
          <w:b/>
          <w:sz w:val="24"/>
          <w:szCs w:val="24"/>
        </w:rPr>
        <w:t xml:space="preserve">1) </w:t>
      </w:r>
      <w:r w:rsidRPr="00163460">
        <w:rPr>
          <w:rFonts w:ascii="Tahoma" w:eastAsia="Calibri" w:hAnsi="Tahoma" w:cs="Tahoma"/>
          <w:b/>
          <w:sz w:val="24"/>
          <w:szCs w:val="24"/>
        </w:rPr>
        <w:tab/>
        <w:t xml:space="preserve">LOTE 9 CONDOMINIO R.CAMPESTRE EL EDEN 1 ETAPA </w:t>
      </w:r>
      <w:r w:rsidRPr="00163460">
        <w:rPr>
          <w:rFonts w:ascii="Tahoma" w:eastAsia="Calibri" w:hAnsi="Tahoma" w:cs="Tahoma"/>
          <w:sz w:val="24"/>
          <w:szCs w:val="24"/>
        </w:rPr>
        <w:t>identificado con el número de Matrícula Inmobiliaria No.</w:t>
      </w:r>
      <w:r w:rsidRPr="00163460">
        <w:rPr>
          <w:rFonts w:ascii="Tahoma" w:eastAsia="Calibri" w:hAnsi="Tahoma" w:cs="Tahoma"/>
          <w:b/>
          <w:sz w:val="24"/>
          <w:szCs w:val="24"/>
        </w:rPr>
        <w:t xml:space="preserve">280-122234 </w:t>
      </w:r>
      <w:r w:rsidRPr="00163460">
        <w:rPr>
          <w:rFonts w:ascii="Tahoma" w:eastAsia="Calibri" w:hAnsi="Tahoma" w:cs="Tahoma"/>
          <w:sz w:val="24"/>
          <w:szCs w:val="24"/>
        </w:rPr>
        <w:t>y Ficha Catastral</w:t>
      </w:r>
      <w:r w:rsidRPr="00163460">
        <w:rPr>
          <w:rFonts w:ascii="Tahoma" w:eastAsia="Calibri" w:hAnsi="Tahoma" w:cs="Tahoma"/>
          <w:b/>
          <w:sz w:val="24"/>
          <w:szCs w:val="24"/>
        </w:rPr>
        <w:t xml:space="preserve"> 63001000300002199810 </w:t>
      </w:r>
      <w:r w:rsidRPr="00163460">
        <w:rPr>
          <w:rFonts w:ascii="Tahoma" w:eastAsia="Calibri" w:hAnsi="Tahoma" w:cs="Tahoma"/>
          <w:sz w:val="24"/>
          <w:szCs w:val="24"/>
        </w:rPr>
        <w:t>ubicado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la </w:t>
      </w:r>
      <w:r w:rsidRPr="00163460">
        <w:rPr>
          <w:rFonts w:ascii="Tahoma" w:eastAsia="Calibri" w:hAnsi="Tahoma" w:cs="Tahoma"/>
          <w:b/>
          <w:sz w:val="24"/>
          <w:szCs w:val="24"/>
        </w:rPr>
        <w:t xml:space="preserve">VEREDA MURILLO, MUNICIPIO DE LA ARMENIA QUINDÍO, </w:t>
      </w:r>
      <w:r w:rsidRPr="00163460">
        <w:rPr>
          <w:rFonts w:ascii="Tahoma" w:eastAsia="Calibri" w:hAnsi="Tahoma" w:cs="Tahoma"/>
          <w:sz w:val="24"/>
          <w:szCs w:val="24"/>
        </w:rPr>
        <w:t>conforme a lo anterior, se</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Formulario Único Nacional de Solicitud de Aprovechamiento Forestal  Arboles Aislados, radicado bajo el número</w:t>
      </w:r>
      <w:r w:rsidRPr="00163460">
        <w:rPr>
          <w:rFonts w:ascii="Tahoma" w:eastAsia="Calibri" w:hAnsi="Tahoma" w:cs="Tahoma"/>
          <w:b/>
          <w:sz w:val="24"/>
          <w:szCs w:val="24"/>
        </w:rPr>
        <w:t xml:space="preserve"> </w:t>
      </w:r>
      <w:r w:rsidRPr="00163460">
        <w:rPr>
          <w:rFonts w:ascii="Tahoma" w:eastAsia="Calibri" w:hAnsi="Tahoma" w:cs="Tahoma"/>
          <w:b/>
          <w:sz w:val="24"/>
          <w:szCs w:val="24"/>
          <w:u w:val="single"/>
        </w:rPr>
        <w:t xml:space="preserve">2285-21 </w:t>
      </w:r>
    </w:p>
    <w:p w14:paraId="73C8F588"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p>
    <w:p w14:paraId="7F8069CC"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p>
    <w:p w14:paraId="7C67C000"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p>
    <w:p w14:paraId="333DBACF"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p>
    <w:p w14:paraId="623465F2"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p>
    <w:p w14:paraId="0F37F173" w14:textId="77777777" w:rsidR="007F5CA0" w:rsidRPr="00163460" w:rsidRDefault="007F5CA0" w:rsidP="007F5CA0">
      <w:pPr>
        <w:tabs>
          <w:tab w:val="center" w:pos="4420"/>
          <w:tab w:val="left" w:pos="7943"/>
        </w:tabs>
        <w:ind w:right="-232"/>
        <w:jc w:val="both"/>
        <w:rPr>
          <w:rFonts w:ascii="Tahoma" w:eastAsia="Calibri" w:hAnsi="Tahoma" w:cs="Tahoma"/>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se aclara, que hay situaciones que sólo se identifican y reflejan cuando se realiza el recorrido en campo.</w:t>
      </w:r>
    </w:p>
    <w:p w14:paraId="703677E8" w14:textId="77777777" w:rsidR="007F5CA0" w:rsidRPr="00163460" w:rsidRDefault="007F5CA0" w:rsidP="007F5CA0">
      <w:pPr>
        <w:spacing w:after="0" w:line="240" w:lineRule="auto"/>
        <w:ind w:right="-232"/>
        <w:contextualSpacing/>
        <w:jc w:val="both"/>
        <w:rPr>
          <w:rFonts w:ascii="Tahoma" w:eastAsia="Calibri" w:hAnsi="Tahoma" w:cs="Tahoma"/>
          <w:sz w:val="24"/>
          <w:szCs w:val="24"/>
        </w:rPr>
      </w:pPr>
    </w:p>
    <w:p w14:paraId="74A2E2C8" w14:textId="77777777" w:rsidR="007F5CA0" w:rsidRPr="00163460" w:rsidRDefault="007F5CA0" w:rsidP="007F5CA0">
      <w:pPr>
        <w:ind w:right="-232"/>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27E31B41"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TERCERO: </w:t>
      </w:r>
      <w:r w:rsidRPr="00163460">
        <w:rPr>
          <w:rFonts w:ascii="Tahoma" w:eastAsia="Times New Roman" w:hAnsi="Tahoma" w:cs="Tahoma"/>
          <w:sz w:val="24"/>
          <w:szCs w:val="24"/>
          <w:lang w:val="es-ES" w:eastAsia="es-ES"/>
        </w:rPr>
        <w:t xml:space="preserve">Publíquese el presente auto de trámite a costas del interesado en el boletín ambiental de la CRQ, por la Suma de </w:t>
      </w:r>
      <w:r w:rsidRPr="00163460">
        <w:rPr>
          <w:rFonts w:ascii="Tahoma" w:eastAsia="Times New Roman" w:hAnsi="Tahoma" w:cs="Tahoma"/>
          <w:b/>
          <w:sz w:val="24"/>
          <w:szCs w:val="24"/>
          <w:lang w:val="es-ES" w:eastAsia="es-ES"/>
        </w:rPr>
        <w:t>TREINTA Y DOS MIL CUATROCIENTOS PESOS M/CTE ($32.400)</w:t>
      </w:r>
      <w:r w:rsidRPr="00163460">
        <w:rPr>
          <w:rFonts w:ascii="Tahoma" w:eastAsia="Times New Roman" w:hAnsi="Tahoma" w:cs="Tahoma"/>
          <w:sz w:val="24"/>
          <w:szCs w:val="24"/>
          <w:lang w:val="es-ES" w:eastAsia="es-ES"/>
        </w:rPr>
        <w:t xml:space="preserve">, conforme a lo establecido en la Resolución 257 del 05 de </w:t>
      </w:r>
      <w:proofErr w:type="gramStart"/>
      <w:r w:rsidRPr="00163460">
        <w:rPr>
          <w:rFonts w:ascii="Tahoma" w:eastAsia="Times New Roman" w:hAnsi="Tahoma" w:cs="Tahoma"/>
          <w:sz w:val="24"/>
          <w:szCs w:val="24"/>
          <w:lang w:val="es-ES" w:eastAsia="es-ES"/>
        </w:rPr>
        <w:t>Febrero</w:t>
      </w:r>
      <w:proofErr w:type="gramEnd"/>
      <w:r w:rsidRPr="00163460">
        <w:rPr>
          <w:rFonts w:ascii="Tahoma" w:eastAsia="Times New Roman" w:hAnsi="Tahoma" w:cs="Tahoma"/>
          <w:sz w:val="24"/>
          <w:szCs w:val="24"/>
          <w:lang w:val="es-ES" w:eastAsia="es-ES"/>
        </w:rPr>
        <w:t xml:space="preserve"> del Dos Mil Veintiuno (2021).</w:t>
      </w:r>
    </w:p>
    <w:p w14:paraId="4E99452F"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68FFFB3B"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lang w:val="es-ES" w:eastAsia="es-ES"/>
        </w:rPr>
        <w:lastRenderedPageBreak/>
        <w:t xml:space="preserve">CUARTO: </w:t>
      </w:r>
      <w:r w:rsidRPr="00163460">
        <w:rPr>
          <w:rFonts w:ascii="Tahoma" w:eastAsia="Times New Roman" w:hAnsi="Tahoma" w:cs="Tahoma"/>
          <w:b/>
          <w:sz w:val="24"/>
          <w:szCs w:val="24"/>
          <w:lang w:eastAsia="es-ES"/>
        </w:rPr>
        <w:t>SERVICIO DE EVALUACIÓN.</w:t>
      </w:r>
      <w:r w:rsidRPr="00163460">
        <w:rPr>
          <w:rFonts w:ascii="Tahoma" w:eastAsia="Times New Roman" w:hAnsi="Tahoma" w:cs="Tahoma"/>
          <w:sz w:val="24"/>
          <w:szCs w:val="24"/>
          <w:lang w:eastAsia="es-ES"/>
        </w:rPr>
        <w:t xml:space="preserve"> El </w:t>
      </w:r>
      <w:proofErr w:type="gramStart"/>
      <w:r w:rsidRPr="00163460">
        <w:rPr>
          <w:rFonts w:ascii="Tahoma" w:eastAsia="Times New Roman" w:hAnsi="Tahoma" w:cs="Tahoma"/>
          <w:sz w:val="24"/>
          <w:szCs w:val="24"/>
          <w:lang w:eastAsia="es-ES"/>
        </w:rPr>
        <w:t>propietario  deberá</w:t>
      </w:r>
      <w:proofErr w:type="gramEnd"/>
      <w:r w:rsidRPr="00163460">
        <w:rPr>
          <w:rFonts w:ascii="Tahoma" w:eastAsia="Times New Roman" w:hAnsi="Tahoma" w:cs="Tahoma"/>
          <w:sz w:val="24"/>
          <w:szCs w:val="24"/>
          <w:lang w:eastAsia="es-ES"/>
        </w:rPr>
        <w:t xml:space="preserve"> cancelar en la tesorería de la Corporación Autónoma Regional del Quindío, de   conformidad   con   lo establecido en la</w:t>
      </w:r>
      <w:r w:rsidRPr="00163460">
        <w:rPr>
          <w:rFonts w:ascii="Tahoma" w:eastAsia="Times New Roman" w:hAnsi="Tahoma" w:cs="Tahoma"/>
          <w:sz w:val="24"/>
          <w:szCs w:val="24"/>
          <w:highlight w:val="yellow"/>
          <w:lang w:eastAsia="es-ES"/>
        </w:rPr>
        <w:t xml:space="preserve"> </w:t>
      </w:r>
      <w:r w:rsidRPr="00163460">
        <w:rPr>
          <w:rFonts w:ascii="Tahoma" w:eastAsia="Times New Roman" w:hAnsi="Tahoma" w:cs="Tahoma"/>
          <w:sz w:val="24"/>
          <w:szCs w:val="24"/>
          <w:lang w:val="es-ES" w:eastAsia="es-ES"/>
        </w:rPr>
        <w:t>Resolución 257 del 05 de Febrero del Dos Mil Veintiuno (2021)</w:t>
      </w:r>
      <w:r w:rsidRPr="00163460">
        <w:rPr>
          <w:rFonts w:ascii="Tahoma" w:eastAsia="Times New Roman" w:hAnsi="Tahoma" w:cs="Tahoma"/>
          <w:b/>
          <w:sz w:val="24"/>
          <w:szCs w:val="24"/>
          <w:lang w:eastAsia="es-ES"/>
        </w:rPr>
        <w:t xml:space="preserve">, </w:t>
      </w:r>
      <w:r w:rsidRPr="00163460">
        <w:rPr>
          <w:rFonts w:ascii="Tahoma" w:eastAsia="Times New Roman" w:hAnsi="Tahoma" w:cs="Tahoma"/>
          <w:sz w:val="24"/>
          <w:szCs w:val="24"/>
          <w:lang w:eastAsia="es-ES"/>
        </w:rPr>
        <w:t xml:space="preserve">expedida por la Dirección General de esta Corporación, la suma de </w:t>
      </w:r>
      <w:r w:rsidRPr="00163460">
        <w:rPr>
          <w:rFonts w:ascii="Tahoma" w:eastAsia="Times New Roman" w:hAnsi="Tahoma" w:cs="Tahoma"/>
          <w:b/>
          <w:sz w:val="24"/>
          <w:szCs w:val="24"/>
          <w:lang w:eastAsia="es-ES"/>
        </w:rPr>
        <w:t>SETENTA Y CUATRO MIL QUINIENTOS VEINTISIETE MIL</w:t>
      </w:r>
      <w:r w:rsidRPr="00163460">
        <w:rPr>
          <w:rFonts w:ascii="Tahoma" w:eastAsia="Times New Roman" w:hAnsi="Tahoma" w:cs="Tahoma"/>
          <w:sz w:val="24"/>
          <w:szCs w:val="24"/>
          <w:lang w:eastAsia="es-ES"/>
        </w:rPr>
        <w:t xml:space="preserve"> </w:t>
      </w:r>
      <w:r w:rsidRPr="00163460">
        <w:rPr>
          <w:rFonts w:ascii="Tahoma" w:eastAsia="Times New Roman" w:hAnsi="Tahoma" w:cs="Tahoma"/>
          <w:b/>
          <w:sz w:val="24"/>
          <w:szCs w:val="24"/>
          <w:lang w:eastAsia="es-ES"/>
        </w:rPr>
        <w:t xml:space="preserve"> PESOS M/CTE  ($74.527), </w:t>
      </w:r>
      <w:r w:rsidRPr="00163460">
        <w:rPr>
          <w:rFonts w:ascii="Tahoma" w:eastAsia="Times New Roman" w:hAnsi="Tahoma" w:cs="Tahoma"/>
          <w:b/>
          <w:sz w:val="24"/>
          <w:szCs w:val="24"/>
          <w:u w:val="single"/>
          <w:lang w:eastAsia="es-ES"/>
        </w:rPr>
        <w:t xml:space="preserve">me permito especificar el valor total pagado: </w:t>
      </w:r>
    </w:p>
    <w:p w14:paraId="3F55FA7F"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6077C1D6"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VALOR TOTAL A PAGAR</w:t>
      </w:r>
    </w:p>
    <w:p w14:paraId="6D541790"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t xml:space="preserve"> </w:t>
      </w:r>
    </w:p>
    <w:p w14:paraId="4E18F3EF"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2E530525"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7F5CA0" w:rsidRPr="00163460" w14:paraId="0B3838A5" w14:textId="77777777" w:rsidTr="00425CEF">
        <w:tc>
          <w:tcPr>
            <w:tcW w:w="3785" w:type="dxa"/>
            <w:shd w:val="clear" w:color="auto" w:fill="EEECE1"/>
          </w:tcPr>
          <w:p w14:paraId="41F936CE" w14:textId="77777777" w:rsidR="007F5CA0" w:rsidRPr="00163460" w:rsidRDefault="007F5CA0" w:rsidP="00425CEF">
            <w:pPr>
              <w:tabs>
                <w:tab w:val="left" w:pos="5385"/>
              </w:tabs>
              <w:spacing w:after="0" w:line="240" w:lineRule="auto"/>
              <w:ind w:right="-232"/>
              <w:jc w:val="both"/>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CONCEPTO</w:t>
            </w:r>
          </w:p>
        </w:tc>
        <w:tc>
          <w:tcPr>
            <w:tcW w:w="2594" w:type="dxa"/>
            <w:shd w:val="clear" w:color="auto" w:fill="EEECE1"/>
          </w:tcPr>
          <w:p w14:paraId="10B858ED" w14:textId="77777777" w:rsidR="007F5CA0" w:rsidRPr="00163460" w:rsidRDefault="007F5CA0" w:rsidP="00425CEF">
            <w:pPr>
              <w:tabs>
                <w:tab w:val="left" w:pos="5385"/>
              </w:tabs>
              <w:spacing w:after="0" w:line="240" w:lineRule="auto"/>
              <w:ind w:right="-232"/>
              <w:jc w:val="both"/>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VALOR</w:t>
            </w:r>
          </w:p>
        </w:tc>
      </w:tr>
      <w:tr w:rsidR="007F5CA0" w:rsidRPr="00163460" w14:paraId="1CABEA02" w14:textId="77777777" w:rsidTr="00425CEF">
        <w:tc>
          <w:tcPr>
            <w:tcW w:w="3785" w:type="dxa"/>
            <w:shd w:val="clear" w:color="auto" w:fill="EEECE1"/>
          </w:tcPr>
          <w:p w14:paraId="06E1BC6E"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PUBLICACIÓN DEL AUTO DE INICIO</w:t>
            </w:r>
          </w:p>
        </w:tc>
        <w:tc>
          <w:tcPr>
            <w:tcW w:w="2594" w:type="dxa"/>
            <w:shd w:val="clear" w:color="auto" w:fill="EEECE1"/>
          </w:tcPr>
          <w:p w14:paraId="1D067B11"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$32.400</w:t>
            </w:r>
          </w:p>
        </w:tc>
      </w:tr>
      <w:tr w:rsidR="007F5CA0" w:rsidRPr="00163460" w14:paraId="7324F04A" w14:textId="77777777" w:rsidTr="00425CEF">
        <w:tc>
          <w:tcPr>
            <w:tcW w:w="3785" w:type="dxa"/>
            <w:shd w:val="clear" w:color="auto" w:fill="auto"/>
          </w:tcPr>
          <w:p w14:paraId="0A3D165D"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SERVICIO DE EVALUACIÓN</w:t>
            </w:r>
          </w:p>
        </w:tc>
        <w:tc>
          <w:tcPr>
            <w:tcW w:w="2594" w:type="dxa"/>
            <w:shd w:val="clear" w:color="auto" w:fill="auto"/>
          </w:tcPr>
          <w:p w14:paraId="648F93C6"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$74.527</w:t>
            </w:r>
          </w:p>
        </w:tc>
      </w:tr>
      <w:tr w:rsidR="007F5CA0" w:rsidRPr="00163460" w14:paraId="6C445CEC" w14:textId="77777777" w:rsidTr="00425CEF">
        <w:tc>
          <w:tcPr>
            <w:tcW w:w="3785" w:type="dxa"/>
            <w:shd w:val="clear" w:color="auto" w:fill="EEECE1"/>
          </w:tcPr>
          <w:p w14:paraId="6B232D28"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TOTAL</w:t>
            </w:r>
          </w:p>
        </w:tc>
        <w:tc>
          <w:tcPr>
            <w:tcW w:w="2594" w:type="dxa"/>
            <w:shd w:val="clear" w:color="auto" w:fill="EEECE1"/>
          </w:tcPr>
          <w:p w14:paraId="3F88557C" w14:textId="77777777" w:rsidR="007F5CA0" w:rsidRPr="00163460" w:rsidRDefault="007F5CA0" w:rsidP="00425CEF">
            <w:pPr>
              <w:tabs>
                <w:tab w:val="left" w:pos="5385"/>
              </w:tabs>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$106.927</w:t>
            </w:r>
          </w:p>
        </w:tc>
      </w:tr>
    </w:tbl>
    <w:p w14:paraId="15ADB2A3"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u w:val="single"/>
          <w:lang w:eastAsia="es-ES"/>
        </w:rPr>
      </w:pPr>
    </w:p>
    <w:p w14:paraId="43AAD614" w14:textId="77777777" w:rsidR="007F5CA0" w:rsidRPr="00163460" w:rsidRDefault="007F5CA0" w:rsidP="007F5CA0">
      <w:pPr>
        <w:tabs>
          <w:tab w:val="left" w:pos="5385"/>
        </w:tabs>
        <w:spacing w:after="0" w:line="240" w:lineRule="auto"/>
        <w:ind w:right="-232"/>
        <w:jc w:val="both"/>
        <w:rPr>
          <w:rFonts w:ascii="Tahoma" w:eastAsia="Times New Roman" w:hAnsi="Tahoma" w:cs="Tahoma"/>
          <w:i/>
          <w:sz w:val="24"/>
          <w:szCs w:val="24"/>
          <w:lang w:eastAsia="es-ES"/>
        </w:rPr>
      </w:pPr>
      <w:r w:rsidRPr="00163460">
        <w:rPr>
          <w:rFonts w:ascii="Tahoma" w:eastAsia="Times New Roman" w:hAnsi="Tahoma" w:cs="Tahoma"/>
          <w:sz w:val="24"/>
          <w:szCs w:val="24"/>
          <w:lang w:eastAsia="es-ES"/>
        </w:rPr>
        <w:t>Dicho valor en cumplimiento a lo establecido en el CAPITULO PRIMERO "</w:t>
      </w:r>
      <w:r w:rsidRPr="00163460">
        <w:rPr>
          <w:rFonts w:ascii="Tahoma" w:eastAsia="Times New Roman" w:hAnsi="Tahoma" w:cs="Tahoma"/>
          <w:i/>
          <w:sz w:val="24"/>
          <w:szCs w:val="24"/>
          <w:lang w:eastAsia="es-ES"/>
        </w:rPr>
        <w:t xml:space="preserve">lineamientos y procedimientos para realizar el cobro de   las   tarifas de evaluación   y   seguimiento   de   las    licencias   </w:t>
      </w:r>
      <w:proofErr w:type="gramStart"/>
      <w:r w:rsidRPr="00163460">
        <w:rPr>
          <w:rFonts w:ascii="Tahoma" w:eastAsia="Times New Roman" w:hAnsi="Tahoma" w:cs="Tahoma"/>
          <w:i/>
          <w:sz w:val="24"/>
          <w:szCs w:val="24"/>
          <w:lang w:eastAsia="es-ES"/>
        </w:rPr>
        <w:t xml:space="preserve">ambientales,   </w:t>
      </w:r>
      <w:proofErr w:type="gramEnd"/>
      <w:r w:rsidRPr="00163460">
        <w:rPr>
          <w:rFonts w:ascii="Tahoma" w:eastAsia="Times New Roman" w:hAnsi="Tahoma" w:cs="Tahoma"/>
          <w:i/>
          <w:sz w:val="24"/>
          <w:szCs w:val="24"/>
          <w:lang w:eastAsia="es-ES"/>
        </w:rPr>
        <w:t xml:space="preserve">permisos, autorizaciones y demás instrumentos de control y manejo”, de la Resolución </w:t>
      </w:r>
      <w:r w:rsidRPr="00163460">
        <w:rPr>
          <w:rFonts w:ascii="Tahoma" w:eastAsia="Times New Roman" w:hAnsi="Tahoma" w:cs="Tahoma"/>
          <w:b/>
          <w:sz w:val="24"/>
          <w:szCs w:val="24"/>
          <w:lang w:eastAsia="es-ES"/>
        </w:rPr>
        <w:t xml:space="preserve"> </w:t>
      </w:r>
      <w:r w:rsidRPr="00163460">
        <w:rPr>
          <w:rFonts w:ascii="Tahoma" w:eastAsia="Times New Roman" w:hAnsi="Tahoma" w:cs="Tahoma"/>
          <w:i/>
          <w:sz w:val="24"/>
          <w:szCs w:val="24"/>
          <w:lang w:eastAsia="es-ES"/>
        </w:rPr>
        <w:t>257 del 05 de Febrero del Dos Mil Veintiuno (2021).</w:t>
      </w:r>
    </w:p>
    <w:p w14:paraId="0BE3A652"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37703E3A"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QUINTO:</w:t>
      </w:r>
      <w:r w:rsidRPr="00163460">
        <w:rPr>
          <w:rFonts w:ascii="Tahoma" w:eastAsia="Times New Roman" w:hAnsi="Tahoma" w:cs="Tahoma"/>
          <w:sz w:val="24"/>
          <w:szCs w:val="24"/>
          <w:lang w:val="es-ES" w:eastAsia="es-ES"/>
        </w:rPr>
        <w:t xml:space="preserve"> 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Ambiental, </w:t>
      </w:r>
      <w:r w:rsidRPr="00163460">
        <w:rPr>
          <w:rFonts w:ascii="Tahoma" w:eastAsia="Times New Roman" w:hAnsi="Tahoma" w:cs="Tahoma"/>
          <w:b/>
          <w:sz w:val="24"/>
          <w:szCs w:val="24"/>
          <w:lang w:val="es-ES" w:eastAsia="es-ES"/>
        </w:rPr>
        <w:t>ORDENARA</w:t>
      </w:r>
      <w:r w:rsidRPr="00163460">
        <w:rPr>
          <w:rFonts w:ascii="Tahoma" w:eastAsia="Times New Roman" w:hAnsi="Tahoma" w:cs="Tahoma"/>
          <w:sz w:val="24"/>
          <w:szCs w:val="24"/>
          <w:lang w:val="es-ES" w:eastAsia="es-ES"/>
        </w:rPr>
        <w:t xml:space="preserve"> la práctica de una diligencia de Inspección Técnica en el Predio mencionado a lo largo de este acto administrativo una vez se realice los pagos descritos en los dos artículos anteriores.</w:t>
      </w:r>
    </w:p>
    <w:p w14:paraId="681017E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4C70E04A"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SEXTO:</w:t>
      </w:r>
      <w:r w:rsidRPr="00163460">
        <w:rPr>
          <w:rFonts w:ascii="Tahoma" w:eastAsia="Times New Roman" w:hAnsi="Tahoma" w:cs="Tahoma"/>
          <w:sz w:val="24"/>
          <w:szCs w:val="24"/>
          <w:lang w:val="es-ES" w:eastAsia="es-ES"/>
        </w:rPr>
        <w:t xml:space="preserve"> El presente Auto de Inicio deberá notificarse al </w:t>
      </w:r>
      <w:r w:rsidRPr="00163460">
        <w:rPr>
          <w:rFonts w:ascii="Tahoma" w:eastAsia="Times New Roman" w:hAnsi="Tahoma" w:cs="Tahoma"/>
          <w:b/>
          <w:sz w:val="24"/>
          <w:szCs w:val="24"/>
          <w:lang w:val="es-ES" w:eastAsia="es-ES"/>
        </w:rPr>
        <w:t>PROPIETARIO Y/O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APODRADO, </w:t>
      </w:r>
      <w:r w:rsidRPr="00163460">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15950A6"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7A77BB01"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b/>
          <w:sz w:val="24"/>
          <w:szCs w:val="24"/>
          <w:lang w:val="es-ES" w:eastAsia="es-ES"/>
        </w:rPr>
        <w:t>SÉPTIMO</w:t>
      </w:r>
      <w:r w:rsidRPr="00163460">
        <w:rPr>
          <w:rFonts w:ascii="Tahoma" w:eastAsia="Times New Roman" w:hAnsi="Tahoma" w:cs="Tahoma"/>
          <w:sz w:val="24"/>
          <w:szCs w:val="24"/>
          <w:lang w:val="es-ES" w:eastAsia="es-ES"/>
        </w:rPr>
        <w:t>:</w:t>
      </w:r>
      <w:r w:rsidRPr="00163460">
        <w:rPr>
          <w:rFonts w:ascii="Tahoma" w:eastAsia="Calibri" w:hAnsi="Tahoma" w:cs="Tahoma"/>
          <w:sz w:val="24"/>
          <w:szCs w:val="24"/>
        </w:rPr>
        <w:t xml:space="preserve"> </w:t>
      </w:r>
      <w:r w:rsidRPr="00163460">
        <w:rPr>
          <w:rFonts w:ascii="Tahoma" w:eastAsia="Times New Roman" w:hAnsi="Tahoma" w:cs="Tahoma"/>
          <w:sz w:val="24"/>
          <w:szCs w:val="24"/>
          <w:lang w:eastAsia="es-ES"/>
        </w:rPr>
        <w:t xml:space="preserve">De conformidad con lo establecido en el artículo 17 de la Ley 1755 de 2015, y en concordancia con la Resolución </w:t>
      </w:r>
      <w:r w:rsidRPr="00163460">
        <w:rPr>
          <w:rFonts w:ascii="Tahoma" w:eastAsia="Times New Roman" w:hAnsi="Tahoma" w:cs="Tahoma"/>
          <w:b/>
          <w:sz w:val="24"/>
          <w:szCs w:val="24"/>
          <w:lang w:eastAsia="es-ES"/>
        </w:rPr>
        <w:t>257 del 05 de Febrero del Dos Mil Veintiuno (2021).,</w:t>
      </w:r>
      <w:r w:rsidRPr="00163460">
        <w:rPr>
          <w:rFonts w:ascii="Tahoma" w:eastAsia="Times New Roman" w:hAnsi="Tahoma" w:cs="Tahoma"/>
          <w:sz w:val="24"/>
          <w:szCs w:val="24"/>
          <w:lang w:eastAsia="es-ES"/>
        </w:rPr>
        <w:t xml:space="preserve"> de la </w:t>
      </w:r>
      <w:r w:rsidRPr="00163460">
        <w:rPr>
          <w:rFonts w:ascii="Tahoma" w:eastAsia="Times New Roman" w:hAnsi="Tahoma" w:cs="Tahoma"/>
          <w:b/>
          <w:sz w:val="24"/>
          <w:szCs w:val="24"/>
          <w:lang w:eastAsia="es-ES"/>
        </w:rPr>
        <w:t>CORPORACION AUTONOMA REGIONAL DEL QUINDIO-CRQ,</w:t>
      </w:r>
      <w:r w:rsidRPr="00163460">
        <w:rPr>
          <w:rFonts w:ascii="Tahoma" w:eastAsia="Times New Roman" w:hAnsi="Tahoma" w:cs="Tahoma"/>
          <w:sz w:val="24"/>
          <w:szCs w:val="24"/>
          <w:lang w:eastAsia="es-ES"/>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5E4E193C"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En caso tal de no realizarse la cancelación de dichos valores, se entenderá desistida la solicitud por la cual se ordenará su Desistimiento y Archivo definitivo</w:t>
      </w:r>
    </w:p>
    <w:p w14:paraId="752B0702" w14:textId="77777777" w:rsidR="007F5CA0" w:rsidRPr="00163460" w:rsidRDefault="007F5CA0" w:rsidP="007F5CA0">
      <w:pPr>
        <w:spacing w:after="0" w:line="240" w:lineRule="auto"/>
        <w:ind w:right="-232"/>
        <w:jc w:val="both"/>
        <w:rPr>
          <w:rFonts w:ascii="Tahoma" w:eastAsia="Times New Roman" w:hAnsi="Tahoma" w:cs="Tahoma"/>
          <w:sz w:val="24"/>
          <w:szCs w:val="24"/>
          <w:lang w:eastAsia="es-ES"/>
        </w:rPr>
      </w:pPr>
    </w:p>
    <w:p w14:paraId="0EB8CD5E" w14:textId="77777777" w:rsidR="007F5CA0" w:rsidRPr="00163460" w:rsidRDefault="007F5CA0" w:rsidP="007F5CA0">
      <w:pPr>
        <w:spacing w:after="0" w:line="240" w:lineRule="auto"/>
        <w:ind w:right="-232"/>
        <w:jc w:val="both"/>
        <w:rPr>
          <w:rFonts w:ascii="Tahoma" w:eastAsia="Times New Roman" w:hAnsi="Tahoma" w:cs="Tahoma"/>
          <w:b/>
          <w:sz w:val="24"/>
          <w:szCs w:val="24"/>
          <w:u w:val="single"/>
          <w:lang w:eastAsia="es-ES"/>
        </w:rPr>
      </w:pPr>
      <w:r w:rsidRPr="00163460">
        <w:rPr>
          <w:rFonts w:ascii="Tahoma" w:eastAsia="Times New Roman" w:hAnsi="Tahoma" w:cs="Tahoma"/>
          <w:b/>
          <w:sz w:val="24"/>
          <w:szCs w:val="24"/>
          <w:u w:val="single"/>
          <w:lang w:eastAsia="es-ES"/>
        </w:rPr>
        <w:lastRenderedPageBreak/>
        <w:t>En el caso que ya se hayan efectuado los pagos ordenados, hacer caso omiso del contenido del presente artículo, (artículo 7)</w:t>
      </w:r>
    </w:p>
    <w:p w14:paraId="62AB4984"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603039E6"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352A0A71"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OCTAVO</w:t>
      </w:r>
      <w:r w:rsidRPr="00163460">
        <w:rPr>
          <w:rFonts w:ascii="Tahoma" w:eastAsia="Times New Roman" w:hAnsi="Tahoma" w:cs="Tahoma"/>
          <w:sz w:val="24"/>
          <w:szCs w:val="24"/>
          <w:lang w:val="es-ES" w:eastAsia="es-ES"/>
        </w:rPr>
        <w:t>: Contra el presente Acto Administrativo no procede ningún recurso por tratarse de un Auto de Trámite conforme lo establece el artículo 75 de la Ley 1437 de 2011.</w:t>
      </w:r>
    </w:p>
    <w:p w14:paraId="28DF5B62"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1BC17946"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NOVENO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AUTO DE INICIO SRCA-AIF-</w:t>
      </w:r>
      <w:r w:rsidRPr="00163460">
        <w:rPr>
          <w:rFonts w:ascii="Tahoma" w:eastAsia="Calibri" w:hAnsi="Tahoma" w:cs="Tahoma"/>
          <w:b/>
          <w:sz w:val="24"/>
          <w:szCs w:val="24"/>
        </w:rPr>
        <w:t>095-24-03-2021</w:t>
      </w:r>
      <w:r w:rsidRPr="00163460">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163460">
        <w:rPr>
          <w:rFonts w:ascii="Tahoma" w:eastAsia="Times New Roman" w:hAnsi="Tahoma" w:cs="Tahoma"/>
          <w:b/>
          <w:sz w:val="24"/>
          <w:szCs w:val="24"/>
          <w:lang w:val="es-ES" w:eastAsia="es-ES"/>
        </w:rPr>
        <w:t xml:space="preserve"> ARMENIA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68562E85"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4D439815" w14:textId="77777777" w:rsidR="007F5CA0" w:rsidRPr="00163460" w:rsidRDefault="007F5CA0" w:rsidP="007F5CA0">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352E2975"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46F94073"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632A5889"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6A937B06"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6E38DAA"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52BE8F98" w14:textId="2920F908" w:rsidR="007F5CA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 –</w:t>
      </w:r>
    </w:p>
    <w:p w14:paraId="70FE6B1D" w14:textId="77777777" w:rsidR="00163460" w:rsidRPr="00163460" w:rsidRDefault="00163460" w:rsidP="007F5CA0">
      <w:pPr>
        <w:tabs>
          <w:tab w:val="left" w:pos="284"/>
        </w:tabs>
        <w:spacing w:after="0" w:line="240" w:lineRule="auto"/>
        <w:jc w:val="center"/>
        <w:rPr>
          <w:rFonts w:ascii="Tahoma" w:eastAsia="Calibri" w:hAnsi="Tahoma" w:cs="Tahoma"/>
          <w:b/>
          <w:sz w:val="24"/>
          <w:szCs w:val="24"/>
        </w:rPr>
      </w:pPr>
    </w:p>
    <w:p w14:paraId="73979614"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63820259"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SRCA-AIF-096-25-03-2021</w:t>
      </w:r>
    </w:p>
    <w:p w14:paraId="0DA0FF3B" w14:textId="77777777" w:rsidR="007F5CA0" w:rsidRPr="00163460" w:rsidRDefault="007F5CA0" w:rsidP="007F5CA0">
      <w:pPr>
        <w:spacing w:after="0" w:line="240" w:lineRule="auto"/>
        <w:jc w:val="center"/>
        <w:rPr>
          <w:rFonts w:ascii="Tahoma" w:eastAsia="Calibri" w:hAnsi="Tahoma" w:cs="Tahoma"/>
          <w:b/>
          <w:sz w:val="24"/>
          <w:szCs w:val="24"/>
        </w:rPr>
      </w:pPr>
    </w:p>
    <w:p w14:paraId="746C2750"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742D20B2"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024C3797" w14:textId="77777777" w:rsidR="007F5CA0" w:rsidRPr="00163460" w:rsidRDefault="007F5CA0" w:rsidP="007F5CA0">
      <w:pPr>
        <w:spacing w:after="0" w:line="240" w:lineRule="auto"/>
        <w:jc w:val="center"/>
        <w:rPr>
          <w:rFonts w:ascii="Tahoma" w:eastAsia="Calibri" w:hAnsi="Tahoma" w:cs="Tahoma"/>
          <w:b/>
          <w:sz w:val="24"/>
          <w:szCs w:val="24"/>
        </w:rPr>
      </w:pPr>
    </w:p>
    <w:p w14:paraId="40FD5720"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LA PRADERA,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SALENTO DEL MUNICIPO DE SALENTO, QUINDÍO</w:t>
      </w:r>
    </w:p>
    <w:p w14:paraId="5204341A"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064FB33F"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VEINTICINCO (25) DE MARZO DEL AÑO DOS MIL VEINTIUNO (2021)</w:t>
      </w:r>
    </w:p>
    <w:p w14:paraId="2774985A"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3F057AD4" w14:textId="77777777" w:rsidR="007F5CA0" w:rsidRPr="00163460" w:rsidRDefault="007F5CA0" w:rsidP="007F5CA0">
      <w:pPr>
        <w:spacing w:after="160" w:line="259" w:lineRule="auto"/>
        <w:contextualSpacing/>
        <w:jc w:val="both"/>
        <w:rPr>
          <w:rFonts w:ascii="Tahoma" w:eastAsia="Calibri" w:hAnsi="Tahoma" w:cs="Tahoma"/>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tendiente a obtener la autorización para la entresaca de aprovechamiento forestal Tipo I, presentada el día Veintitrés (23) de Marzo del año dos mil Veintiuno (2021), el  señor  </w:t>
      </w:r>
      <w:r w:rsidRPr="00163460">
        <w:rPr>
          <w:rFonts w:ascii="Tahoma" w:eastAsia="Calibri" w:hAnsi="Tahoma" w:cs="Tahoma"/>
          <w:b/>
          <w:sz w:val="24"/>
          <w:szCs w:val="24"/>
        </w:rPr>
        <w:t xml:space="preserve">GUSTAVO CHACON CARDONA, </w:t>
      </w:r>
      <w:r w:rsidRPr="00163460">
        <w:rPr>
          <w:rFonts w:ascii="Tahoma" w:eastAsia="Calibri" w:hAnsi="Tahoma" w:cs="Tahoma"/>
          <w:sz w:val="24"/>
          <w:szCs w:val="24"/>
        </w:rPr>
        <w:t xml:space="preserve">identificado con la cédula 7.517.216, en calidad de </w:t>
      </w:r>
      <w:r w:rsidRPr="00163460">
        <w:rPr>
          <w:rFonts w:ascii="Tahoma" w:eastAsia="Calibri" w:hAnsi="Tahoma" w:cs="Tahoma"/>
          <w:b/>
          <w:sz w:val="24"/>
          <w:szCs w:val="24"/>
        </w:rPr>
        <w:t xml:space="preserve">PROPIETARIO, </w:t>
      </w:r>
      <w:r w:rsidRPr="00163460">
        <w:rPr>
          <w:rFonts w:ascii="Tahoma" w:eastAsia="Calibri" w:hAnsi="Tahoma" w:cs="Tahoma"/>
          <w:sz w:val="24"/>
          <w:szCs w:val="24"/>
        </w:rPr>
        <w:t xml:space="preserve">quien otorga </w:t>
      </w:r>
      <w:r w:rsidRPr="00163460">
        <w:rPr>
          <w:rFonts w:ascii="Tahoma" w:eastAsia="Calibri" w:hAnsi="Tahoma" w:cs="Tahoma"/>
          <w:b/>
          <w:sz w:val="24"/>
          <w:szCs w:val="24"/>
        </w:rPr>
        <w:t xml:space="preserve">PODER ESPECIAL </w:t>
      </w:r>
      <w:r w:rsidRPr="00163460">
        <w:rPr>
          <w:rFonts w:ascii="Tahoma" w:eastAsia="Calibri" w:hAnsi="Tahoma" w:cs="Tahoma"/>
          <w:sz w:val="24"/>
          <w:szCs w:val="24"/>
        </w:rPr>
        <w:t xml:space="preserve">al  señor </w:t>
      </w:r>
      <w:r w:rsidRPr="00163460">
        <w:rPr>
          <w:rFonts w:ascii="Tahoma" w:eastAsia="Calibri" w:hAnsi="Tahoma" w:cs="Tahoma"/>
          <w:b/>
          <w:sz w:val="24"/>
          <w:szCs w:val="24"/>
        </w:rPr>
        <w:t>MARCO AURELIO MARULANDA</w:t>
      </w:r>
      <w:r w:rsidRPr="00163460">
        <w:rPr>
          <w:rFonts w:ascii="Tahoma" w:eastAsia="Calibri" w:hAnsi="Tahoma" w:cs="Tahoma"/>
          <w:sz w:val="24"/>
          <w:szCs w:val="24"/>
        </w:rPr>
        <w:t xml:space="preserve">, identificado con la cédula de ciudadanía número 7.529.694,   para realizar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LA PRADERA,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280-76322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lastRenderedPageBreak/>
        <w:t>“6369000000100067000”,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QUIMBAYA DEL MUNICIPO DE QUIMBAYA,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3235-21. </w:t>
      </w:r>
    </w:p>
    <w:p w14:paraId="5045F174" w14:textId="77777777" w:rsidR="007F5CA0" w:rsidRPr="00163460" w:rsidRDefault="007F5CA0" w:rsidP="007F5CA0">
      <w:pPr>
        <w:spacing w:after="160" w:line="259" w:lineRule="auto"/>
        <w:contextualSpacing/>
        <w:jc w:val="both"/>
        <w:rPr>
          <w:rFonts w:ascii="Tahoma" w:eastAsia="Calibri" w:hAnsi="Tahoma" w:cs="Tahoma"/>
          <w:sz w:val="24"/>
          <w:szCs w:val="24"/>
        </w:rPr>
      </w:pPr>
    </w:p>
    <w:p w14:paraId="264CD233"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6C28A6F2" w14:textId="77777777" w:rsidR="007F5CA0" w:rsidRPr="00163460" w:rsidRDefault="007F5CA0" w:rsidP="007F5CA0">
      <w:pPr>
        <w:spacing w:after="160" w:line="259" w:lineRule="auto"/>
        <w:jc w:val="both"/>
        <w:rPr>
          <w:rFonts w:ascii="Tahoma" w:eastAsia="Calibri" w:hAnsi="Tahoma" w:cs="Tahoma"/>
          <w:b/>
          <w:sz w:val="24"/>
          <w:szCs w:val="24"/>
        </w:rPr>
      </w:pPr>
    </w:p>
    <w:p w14:paraId="6E99897F"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133CC972" w14:textId="77777777" w:rsidR="007F5CA0" w:rsidRPr="00163460" w:rsidRDefault="007F5CA0" w:rsidP="007F5CA0">
      <w:pPr>
        <w:tabs>
          <w:tab w:val="left" w:pos="5385"/>
        </w:tabs>
        <w:spacing w:after="160" w:line="259" w:lineRule="auto"/>
        <w:jc w:val="both"/>
        <w:rPr>
          <w:rFonts w:ascii="Tahoma" w:eastAsia="Calibri" w:hAnsi="Tahoma" w:cs="Tahoma"/>
          <w:b/>
          <w:spacing w:val="-3"/>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proofErr w:type="gramStart"/>
      <w:r w:rsidRPr="00163460">
        <w:rPr>
          <w:rFonts w:ascii="Tahoma" w:eastAsia="Calibri" w:hAnsi="Tahoma" w:cs="Tahoma"/>
          <w:b/>
          <w:sz w:val="24"/>
          <w:szCs w:val="24"/>
        </w:rPr>
        <w:t>CRQ</w:t>
      </w:r>
      <w:r w:rsidRPr="00163460">
        <w:rPr>
          <w:rFonts w:ascii="Tahoma" w:eastAsia="Calibri" w:hAnsi="Tahoma" w:cs="Tahoma"/>
          <w:sz w:val="24"/>
          <w:szCs w:val="24"/>
        </w:rPr>
        <w:t>,  para</w:t>
      </w:r>
      <w:proofErr w:type="gramEnd"/>
      <w:r w:rsidRPr="00163460">
        <w:rPr>
          <w:rFonts w:ascii="Tahoma" w:eastAsia="Calibri" w:hAnsi="Tahoma" w:cs="Tahoma"/>
          <w:sz w:val="24"/>
          <w:szCs w:val="24"/>
        </w:rPr>
        <w:t xml:space="preserve"> lo cual el usuario canceló a través del recibo de pago número  1511 del 23 de marzo de 2021, conforme a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 xml:space="preserve">257 del 05 de febrero de Dos mil Veintiuno (2.021). </w:t>
      </w:r>
    </w:p>
    <w:p w14:paraId="1E08DB14" w14:textId="77777777" w:rsidR="007F5CA0" w:rsidRPr="00163460" w:rsidRDefault="007F5CA0" w:rsidP="007F5CA0">
      <w:pPr>
        <w:tabs>
          <w:tab w:val="left" w:pos="5385"/>
        </w:tabs>
        <w:spacing w:after="160" w:line="259" w:lineRule="auto"/>
        <w:jc w:val="both"/>
        <w:rPr>
          <w:rFonts w:ascii="Tahoma" w:eastAsia="Calibri" w:hAnsi="Tahoma" w:cs="Tahoma"/>
          <w:b/>
          <w:sz w:val="24"/>
          <w:szCs w:val="24"/>
          <w:u w:val="single"/>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al momento de radicar la solicitud, realizó el pago de este concepto en la tesorería de la Corporación Autónoma Regional del Quindío, de   conformidad   con   lo establecido en la Resolución No. </w:t>
      </w:r>
      <w:r w:rsidRPr="00163460">
        <w:rPr>
          <w:rFonts w:ascii="Tahoma" w:eastAsia="Calibri" w:hAnsi="Tahoma" w:cs="Tahoma"/>
          <w:spacing w:val="-3"/>
          <w:sz w:val="24"/>
          <w:szCs w:val="24"/>
        </w:rPr>
        <w:t>257 del 05 de Febrero de Dos mil Veintiuno (2.021)</w:t>
      </w:r>
      <w:r w:rsidRPr="00163460">
        <w:rPr>
          <w:rFonts w:ascii="Tahoma" w:eastAsia="Calibri" w:hAnsi="Tahoma" w:cs="Tahoma"/>
          <w:sz w:val="24"/>
          <w:szCs w:val="24"/>
        </w:rPr>
        <w:t xml:space="preserve">, </w:t>
      </w:r>
      <w:r w:rsidRPr="00163460">
        <w:rPr>
          <w:rFonts w:ascii="Tahoma" w:eastAsia="Calibri" w:hAnsi="Tahoma" w:cs="Tahoma"/>
          <w:b/>
          <w:sz w:val="24"/>
          <w:szCs w:val="24"/>
          <w:u w:val="single"/>
        </w:rPr>
        <w:t xml:space="preserve">bajo el </w:t>
      </w:r>
      <w:proofErr w:type="gramStart"/>
      <w:r w:rsidRPr="00163460">
        <w:rPr>
          <w:rFonts w:ascii="Tahoma" w:eastAsia="Calibri" w:hAnsi="Tahoma" w:cs="Tahoma"/>
          <w:b/>
          <w:sz w:val="24"/>
          <w:szCs w:val="24"/>
          <w:u w:val="single"/>
        </w:rPr>
        <w:t>recibo  de</w:t>
      </w:r>
      <w:proofErr w:type="gramEnd"/>
      <w:r w:rsidRPr="00163460">
        <w:rPr>
          <w:rFonts w:ascii="Tahoma" w:eastAsia="Calibri" w:hAnsi="Tahoma" w:cs="Tahoma"/>
          <w:b/>
          <w:sz w:val="24"/>
          <w:szCs w:val="24"/>
          <w:u w:val="single"/>
        </w:rPr>
        <w:t xml:space="preserve"> pago 1511 del 23 de marzo de 2021.</w:t>
      </w:r>
    </w:p>
    <w:p w14:paraId="54C95EBD" w14:textId="77777777" w:rsidR="007F5CA0" w:rsidRPr="00163460" w:rsidRDefault="007F5CA0" w:rsidP="007F5CA0">
      <w:pPr>
        <w:tabs>
          <w:tab w:val="left" w:pos="5385"/>
        </w:tabs>
        <w:spacing w:after="160" w:line="259" w:lineRule="auto"/>
        <w:jc w:val="both"/>
        <w:rPr>
          <w:rFonts w:ascii="Tahoma" w:eastAsia="Calibri" w:hAnsi="Tahoma" w:cs="Tahoma"/>
          <w:b/>
          <w:sz w:val="24"/>
          <w:szCs w:val="24"/>
        </w:rPr>
      </w:pPr>
      <w:r w:rsidRPr="00163460">
        <w:rPr>
          <w:rFonts w:ascii="Tahoma" w:eastAsia="Calibri" w:hAnsi="Tahoma" w:cs="Tahoma"/>
          <w:b/>
          <w:sz w:val="24"/>
          <w:szCs w:val="24"/>
        </w:rPr>
        <w:t>PARAGRAFO: EL USUARIO NO TIENE PAGOS PARA REALIZAR.</w:t>
      </w:r>
    </w:p>
    <w:p w14:paraId="4C4455A5"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Dicho valor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w:t>
      </w:r>
      <w:proofErr w:type="gramStart"/>
      <w:r w:rsidRPr="00163460">
        <w:rPr>
          <w:rFonts w:ascii="Tahoma" w:eastAsia="Calibri" w:hAnsi="Tahoma" w:cs="Tahoma"/>
          <w:i/>
          <w:sz w:val="24"/>
          <w:szCs w:val="24"/>
        </w:rPr>
        <w:t xml:space="preserve">ambientales,   </w:t>
      </w:r>
      <w:proofErr w:type="gramEnd"/>
      <w:r w:rsidRPr="00163460">
        <w:rPr>
          <w:rFonts w:ascii="Tahoma" w:eastAsia="Calibri" w:hAnsi="Tahoma" w:cs="Tahoma"/>
          <w:i/>
          <w:sz w:val="24"/>
          <w:szCs w:val="24"/>
        </w:rPr>
        <w:t xml:space="preserve">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749684BD"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4D6F32C8"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r w:rsidRPr="00163460">
        <w:rPr>
          <w:rFonts w:ascii="Tahoma" w:eastAsia="Calibri" w:hAnsi="Tahoma" w:cs="Tahoma"/>
          <w:b/>
          <w:sz w:val="24"/>
          <w:szCs w:val="24"/>
        </w:rPr>
        <w:t xml:space="preserve">PROPIETARIO Y/O SU </w:t>
      </w:r>
      <w:proofErr w:type="gramStart"/>
      <w:r w:rsidRPr="00163460">
        <w:rPr>
          <w:rFonts w:ascii="Tahoma" w:eastAsia="Calibri" w:hAnsi="Tahoma" w:cs="Tahoma"/>
          <w:b/>
          <w:sz w:val="24"/>
          <w:szCs w:val="24"/>
        </w:rPr>
        <w:t xml:space="preserve">APODERADO, </w:t>
      </w:r>
      <w:r w:rsidRPr="00163460">
        <w:rPr>
          <w:rFonts w:ascii="Tahoma" w:eastAsia="Calibri" w:hAnsi="Tahoma" w:cs="Tahoma"/>
          <w:sz w:val="24"/>
          <w:szCs w:val="24"/>
        </w:rPr>
        <w:t xml:space="preserve">  </w:t>
      </w:r>
      <w:proofErr w:type="gramEnd"/>
      <w:r w:rsidRPr="00163460">
        <w:rPr>
          <w:rFonts w:ascii="Tahoma" w:eastAsia="Calibri" w:hAnsi="Tahoma" w:cs="Tahoma"/>
          <w:sz w:val="24"/>
          <w:szCs w:val="24"/>
        </w:rPr>
        <w:t xml:space="preserve">en concordancia con los artículos 67 y 69 del Código de </w:t>
      </w:r>
      <w:r w:rsidRPr="00163460">
        <w:rPr>
          <w:rFonts w:ascii="Tahoma" w:eastAsia="Calibri" w:hAnsi="Tahoma" w:cs="Tahoma"/>
          <w:sz w:val="24"/>
          <w:szCs w:val="24"/>
        </w:rPr>
        <w:lastRenderedPageBreak/>
        <w:t>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DFC00B1" w14:textId="77777777" w:rsidR="007F5CA0" w:rsidRPr="00163460" w:rsidRDefault="007F5CA0" w:rsidP="007F5CA0">
      <w:pPr>
        <w:tabs>
          <w:tab w:val="left" w:pos="5385"/>
        </w:tabs>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SEPTIMO: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07B35E92"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OCTAVO</w:t>
      </w:r>
      <w:r w:rsidRPr="00163460">
        <w:rPr>
          <w:rFonts w:ascii="Tahoma" w:eastAsia="Calibri" w:hAnsi="Tahoma" w:cs="Tahoma"/>
          <w:sz w:val="24"/>
          <w:szCs w:val="24"/>
        </w:rPr>
        <w:t>:</w:t>
      </w:r>
      <w:r w:rsidRPr="00163460">
        <w:rPr>
          <w:rFonts w:ascii="Tahoma" w:eastAsia="Calibri" w:hAnsi="Tahoma" w:cs="Tahoma"/>
          <w:b/>
          <w:sz w:val="24"/>
          <w:szCs w:val="24"/>
        </w:rPr>
        <w:t xml:space="preserve">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SRCA-AIF-096-25-03-21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SALENTO,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073FB978"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32BAED70"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4833A80C"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00C29D58"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51AE94C"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3474E885"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04090871" w14:textId="6B60351D" w:rsidR="007F5CA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64E283DB" w14:textId="60E95F2B" w:rsidR="00163460" w:rsidRDefault="00163460" w:rsidP="007F5CA0">
      <w:pPr>
        <w:spacing w:after="0" w:line="240" w:lineRule="auto"/>
        <w:jc w:val="center"/>
        <w:rPr>
          <w:rFonts w:ascii="Tahoma" w:eastAsia="Calibri" w:hAnsi="Tahoma" w:cs="Tahoma"/>
          <w:b/>
          <w:sz w:val="24"/>
          <w:szCs w:val="24"/>
        </w:rPr>
      </w:pPr>
    </w:p>
    <w:p w14:paraId="73F4E310" w14:textId="14B7D2FA" w:rsidR="00163460" w:rsidRDefault="00163460" w:rsidP="007F5CA0">
      <w:pPr>
        <w:spacing w:after="0" w:line="240" w:lineRule="auto"/>
        <w:jc w:val="center"/>
        <w:rPr>
          <w:rFonts w:ascii="Tahoma" w:eastAsia="Calibri" w:hAnsi="Tahoma" w:cs="Tahoma"/>
          <w:b/>
          <w:sz w:val="24"/>
          <w:szCs w:val="24"/>
        </w:rPr>
      </w:pPr>
    </w:p>
    <w:p w14:paraId="6B258587" w14:textId="77777777" w:rsidR="00163460" w:rsidRPr="00163460" w:rsidRDefault="00163460" w:rsidP="007F5CA0">
      <w:pPr>
        <w:spacing w:after="0" w:line="240" w:lineRule="auto"/>
        <w:jc w:val="center"/>
        <w:rPr>
          <w:rFonts w:ascii="Tahoma" w:eastAsia="Calibri" w:hAnsi="Tahoma" w:cs="Tahoma"/>
          <w:b/>
          <w:sz w:val="24"/>
          <w:szCs w:val="24"/>
        </w:rPr>
      </w:pPr>
    </w:p>
    <w:p w14:paraId="26CBA4F2" w14:textId="77777777" w:rsidR="007F5CA0" w:rsidRPr="00163460" w:rsidRDefault="007F5CA0" w:rsidP="007F5CA0">
      <w:pPr>
        <w:pStyle w:val="Sinespaciado"/>
        <w:tabs>
          <w:tab w:val="left" w:pos="2679"/>
        </w:tabs>
        <w:ind w:right="-232"/>
        <w:contextualSpacing/>
        <w:jc w:val="center"/>
        <w:rPr>
          <w:rFonts w:ascii="Tahoma" w:hAnsi="Tahoma" w:cs="Tahoma"/>
          <w:b/>
          <w:sz w:val="24"/>
          <w:szCs w:val="24"/>
        </w:rPr>
      </w:pPr>
      <w:r w:rsidRPr="00163460">
        <w:rPr>
          <w:rFonts w:ascii="Tahoma" w:hAnsi="Tahoma" w:cs="Tahoma"/>
          <w:b/>
          <w:sz w:val="24"/>
          <w:szCs w:val="24"/>
        </w:rPr>
        <w:t>AUTO DE INICIO SRCA-AIF-208-26-03-2021</w:t>
      </w:r>
    </w:p>
    <w:p w14:paraId="6D838CC4" w14:textId="77777777" w:rsidR="007F5CA0" w:rsidRPr="00163460" w:rsidRDefault="007F5CA0" w:rsidP="007F5CA0">
      <w:pPr>
        <w:pStyle w:val="Sinespaciado"/>
        <w:ind w:right="-232"/>
        <w:contextualSpacing/>
        <w:jc w:val="center"/>
        <w:rPr>
          <w:rFonts w:ascii="Tahoma" w:hAnsi="Tahoma" w:cs="Tahoma"/>
          <w:b/>
          <w:sz w:val="24"/>
          <w:szCs w:val="24"/>
        </w:rPr>
      </w:pPr>
    </w:p>
    <w:p w14:paraId="6ABC35A2" w14:textId="77777777" w:rsidR="007F5CA0" w:rsidRPr="00163460" w:rsidRDefault="007F5CA0" w:rsidP="007F5CA0">
      <w:pPr>
        <w:pStyle w:val="Sinespaciado"/>
        <w:ind w:left="1080" w:right="-232"/>
        <w:contextualSpacing/>
        <w:jc w:val="center"/>
        <w:rPr>
          <w:rFonts w:ascii="Tahoma" w:hAnsi="Tahoma" w:cs="Tahoma"/>
          <w:b/>
          <w:sz w:val="24"/>
          <w:szCs w:val="24"/>
        </w:rPr>
      </w:pPr>
      <w:r w:rsidRPr="00163460">
        <w:rPr>
          <w:rFonts w:ascii="Tahoma" w:hAnsi="Tahoma" w:cs="Tahoma"/>
          <w:b/>
          <w:sz w:val="24"/>
          <w:szCs w:val="24"/>
        </w:rPr>
        <w:t>“POR MEDIO DEL CUAL SE INICIA UN TRÁMITE DE APROVECHAMIENTO FORESTAL”</w:t>
      </w:r>
    </w:p>
    <w:p w14:paraId="5162808F" w14:textId="77777777" w:rsidR="007F5CA0" w:rsidRPr="00163460" w:rsidRDefault="007F5CA0" w:rsidP="007F5CA0">
      <w:pPr>
        <w:pStyle w:val="Sinespaciado"/>
        <w:ind w:right="-232"/>
        <w:contextualSpacing/>
        <w:jc w:val="center"/>
        <w:rPr>
          <w:rFonts w:ascii="Tahoma" w:hAnsi="Tahoma" w:cs="Tahoma"/>
          <w:b/>
          <w:sz w:val="24"/>
          <w:szCs w:val="24"/>
        </w:rPr>
      </w:pPr>
    </w:p>
    <w:p w14:paraId="4AEADFB1" w14:textId="77777777" w:rsidR="007F5CA0" w:rsidRPr="00163460" w:rsidRDefault="007F5CA0" w:rsidP="007F5CA0">
      <w:pPr>
        <w:pStyle w:val="Sinespaciado"/>
        <w:ind w:right="-232"/>
        <w:contextualSpacing/>
        <w:jc w:val="center"/>
        <w:rPr>
          <w:rFonts w:ascii="Tahoma" w:hAnsi="Tahoma" w:cs="Tahoma"/>
          <w:b/>
          <w:sz w:val="24"/>
          <w:szCs w:val="24"/>
        </w:rPr>
      </w:pPr>
      <w:r w:rsidRPr="00163460">
        <w:rPr>
          <w:rFonts w:ascii="Tahoma" w:hAnsi="Tahoma" w:cs="Tahoma"/>
          <w:b/>
          <w:sz w:val="24"/>
          <w:szCs w:val="24"/>
        </w:rPr>
        <w:t>SUBDIRECCIÓN DE REGULACIÓN Y CONTROL AMBIENTAL</w:t>
      </w:r>
    </w:p>
    <w:p w14:paraId="2F9458CD" w14:textId="77777777" w:rsidR="007F5CA0" w:rsidRPr="00163460" w:rsidRDefault="007F5CA0" w:rsidP="007F5CA0">
      <w:pPr>
        <w:pStyle w:val="Sinespaciado"/>
        <w:ind w:right="-232"/>
        <w:contextualSpacing/>
        <w:jc w:val="center"/>
        <w:rPr>
          <w:rFonts w:ascii="Tahoma" w:hAnsi="Tahoma" w:cs="Tahoma"/>
          <w:b/>
          <w:sz w:val="24"/>
          <w:szCs w:val="24"/>
        </w:rPr>
      </w:pPr>
    </w:p>
    <w:p w14:paraId="691F7F98" w14:textId="77777777" w:rsidR="007F5CA0" w:rsidRPr="00163460" w:rsidRDefault="007F5CA0" w:rsidP="007F5CA0">
      <w:pPr>
        <w:pStyle w:val="Sinespaciado"/>
        <w:numPr>
          <w:ilvl w:val="0"/>
          <w:numId w:val="7"/>
        </w:numPr>
        <w:ind w:right="-232"/>
        <w:contextualSpacing/>
        <w:jc w:val="center"/>
        <w:rPr>
          <w:rFonts w:ascii="Tahoma" w:hAnsi="Tahoma" w:cs="Tahoma"/>
          <w:b/>
          <w:sz w:val="24"/>
          <w:szCs w:val="24"/>
        </w:rPr>
      </w:pPr>
      <w:r w:rsidRPr="00163460">
        <w:rPr>
          <w:rFonts w:ascii="Tahoma" w:hAnsi="Tahoma" w:cs="Tahoma"/>
          <w:b/>
          <w:sz w:val="24"/>
          <w:szCs w:val="24"/>
        </w:rPr>
        <w:t>SIN DIRECCIÓN VILLA SWANNY VEREDA MARMATO, MUNICIPIO DE ARMENIA QUINDÍO</w:t>
      </w:r>
    </w:p>
    <w:p w14:paraId="786EE33A" w14:textId="77777777" w:rsidR="007F5CA0" w:rsidRPr="00163460" w:rsidRDefault="007F5CA0" w:rsidP="007F5CA0">
      <w:pPr>
        <w:pStyle w:val="Sinespaciado"/>
        <w:ind w:left="1080" w:right="-232"/>
        <w:contextualSpacing/>
        <w:jc w:val="center"/>
        <w:rPr>
          <w:rFonts w:ascii="Tahoma" w:hAnsi="Tahoma" w:cs="Tahoma"/>
          <w:b/>
          <w:sz w:val="24"/>
          <w:szCs w:val="24"/>
        </w:rPr>
      </w:pPr>
    </w:p>
    <w:p w14:paraId="51100F52" w14:textId="77777777" w:rsidR="007F5CA0" w:rsidRPr="00163460" w:rsidRDefault="007F5CA0" w:rsidP="007F5CA0">
      <w:pPr>
        <w:pStyle w:val="Sinespaciado"/>
        <w:ind w:left="720" w:right="-232"/>
        <w:contextualSpacing/>
        <w:jc w:val="center"/>
        <w:rPr>
          <w:rFonts w:ascii="Tahoma" w:hAnsi="Tahoma" w:cs="Tahoma"/>
          <w:b/>
          <w:sz w:val="24"/>
          <w:szCs w:val="24"/>
        </w:rPr>
      </w:pPr>
      <w:r w:rsidRPr="00163460">
        <w:rPr>
          <w:rFonts w:ascii="Tahoma" w:hAnsi="Tahoma" w:cs="Tahoma"/>
          <w:b/>
          <w:sz w:val="24"/>
          <w:szCs w:val="24"/>
        </w:rPr>
        <w:t>VEINTISÉIS (26) DE MARZO DEL AÑO DOS MIL VEINTIUNO (2021)</w:t>
      </w:r>
    </w:p>
    <w:p w14:paraId="15DBA55D"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DISPONE:</w:t>
      </w:r>
    </w:p>
    <w:p w14:paraId="26639490" w14:textId="77777777" w:rsidR="007F5CA0" w:rsidRPr="00163460" w:rsidRDefault="007F5CA0" w:rsidP="007F5CA0">
      <w:pPr>
        <w:spacing w:after="0" w:line="240" w:lineRule="auto"/>
        <w:ind w:right="-232"/>
        <w:jc w:val="center"/>
        <w:rPr>
          <w:rFonts w:ascii="Tahoma" w:eastAsia="Times New Roman" w:hAnsi="Tahoma" w:cs="Tahoma"/>
          <w:b/>
          <w:sz w:val="24"/>
          <w:szCs w:val="24"/>
          <w:lang w:val="es-ES" w:eastAsia="es-ES"/>
        </w:rPr>
      </w:pPr>
    </w:p>
    <w:p w14:paraId="55471F7E"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lang w:val="es-ES" w:eastAsia="es-ES"/>
        </w:rPr>
        <w:t xml:space="preserve">PRIMERO: </w:t>
      </w:r>
      <w:r w:rsidRPr="00163460">
        <w:rPr>
          <w:rFonts w:ascii="Tahoma" w:eastAsia="Times New Roman" w:hAnsi="Tahoma" w:cs="Tahoma"/>
          <w:sz w:val="24"/>
          <w:szCs w:val="24"/>
          <w:lang w:val="es-ES" w:eastAsia="es-ES"/>
        </w:rPr>
        <w:t xml:space="preserve">Dar inicio a la actuación administrativa de aprovechamiento forestal, de conformidad que el Veintitrés </w:t>
      </w:r>
      <w:r w:rsidRPr="00163460">
        <w:rPr>
          <w:rFonts w:ascii="Tahoma" w:eastAsia="Times New Roman" w:hAnsi="Tahoma" w:cs="Tahoma"/>
          <w:b/>
          <w:sz w:val="24"/>
          <w:szCs w:val="24"/>
          <w:lang w:val="es-ES" w:eastAsia="es-ES"/>
        </w:rPr>
        <w:t>(23)</w:t>
      </w:r>
      <w:r w:rsidRPr="00163460">
        <w:rPr>
          <w:rFonts w:ascii="Tahoma" w:eastAsia="Times New Roman" w:hAnsi="Tahoma" w:cs="Tahoma"/>
          <w:sz w:val="24"/>
          <w:szCs w:val="24"/>
          <w:lang w:val="es-ES" w:eastAsia="es-ES"/>
        </w:rPr>
        <w:t xml:space="preserve"> de Marzo del año dos mil veintiuno (2021), la señora </w:t>
      </w:r>
      <w:r w:rsidRPr="00163460">
        <w:rPr>
          <w:rFonts w:ascii="Tahoma" w:eastAsia="Times New Roman" w:hAnsi="Tahoma" w:cs="Tahoma"/>
          <w:b/>
          <w:sz w:val="24"/>
          <w:szCs w:val="24"/>
          <w:lang w:val="es-ES" w:eastAsia="es-ES"/>
        </w:rPr>
        <w:t xml:space="preserve">MARÍA AMANDA MADRID BERRIO  </w:t>
      </w:r>
      <w:r w:rsidRPr="00163460">
        <w:rPr>
          <w:rFonts w:ascii="Tahoma" w:eastAsia="Times New Roman" w:hAnsi="Tahoma" w:cs="Tahoma"/>
          <w:sz w:val="24"/>
          <w:szCs w:val="24"/>
          <w:lang w:val="es-ES" w:eastAsia="es-ES"/>
        </w:rPr>
        <w:t>identificada con cédula de ciudadanía No.24.470.327 en calidad de</w:t>
      </w:r>
      <w:r w:rsidRPr="00163460">
        <w:rPr>
          <w:rFonts w:ascii="Tahoma" w:eastAsia="Times New Roman" w:hAnsi="Tahoma" w:cs="Tahoma"/>
          <w:b/>
          <w:sz w:val="24"/>
          <w:szCs w:val="24"/>
          <w:lang w:val="es-ES" w:eastAsia="es-ES"/>
        </w:rPr>
        <w:t xml:space="preserve"> PROPIETARIA, </w:t>
      </w:r>
      <w:r w:rsidRPr="00163460">
        <w:rPr>
          <w:rFonts w:ascii="Tahoma" w:eastAsia="Times New Roman" w:hAnsi="Tahoma" w:cs="Tahoma"/>
          <w:sz w:val="24"/>
          <w:szCs w:val="24"/>
          <w:lang w:val="es-ES" w:eastAsia="es-ES"/>
        </w:rPr>
        <w:t>solicitó trámite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de aprovechamiento forestal persistente de Guadua Tipo I</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en el predio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rural </w:t>
      </w:r>
      <w:r w:rsidRPr="00163460">
        <w:rPr>
          <w:rFonts w:ascii="Tahoma" w:eastAsia="Times New Roman" w:hAnsi="Tahoma" w:cs="Tahoma"/>
          <w:b/>
          <w:sz w:val="24"/>
          <w:szCs w:val="24"/>
          <w:lang w:val="es-ES" w:eastAsia="es-ES"/>
        </w:rPr>
        <w:t xml:space="preserve">1) SIN DIRECCIÓN VILLA SWANNY VEREDA MARMATO </w:t>
      </w:r>
      <w:r w:rsidRPr="00163460">
        <w:rPr>
          <w:rFonts w:ascii="Tahoma" w:eastAsia="Times New Roman" w:hAnsi="Tahoma" w:cs="Tahoma"/>
          <w:sz w:val="24"/>
          <w:szCs w:val="24"/>
          <w:lang w:val="es-ES" w:eastAsia="es-ES"/>
        </w:rPr>
        <w:t xml:space="preserve">identificado con el número de Matrícula Inmobiliaria </w:t>
      </w:r>
      <w:r w:rsidRPr="00163460">
        <w:rPr>
          <w:rFonts w:ascii="Tahoma" w:eastAsia="Times New Roman" w:hAnsi="Tahoma" w:cs="Tahoma"/>
          <w:sz w:val="24"/>
          <w:szCs w:val="24"/>
          <w:lang w:val="es-ES" w:eastAsia="es-ES"/>
        </w:rPr>
        <w:lastRenderedPageBreak/>
        <w:t>No.</w:t>
      </w:r>
      <w:r w:rsidRPr="00163460">
        <w:rPr>
          <w:rFonts w:ascii="Tahoma" w:eastAsia="Times New Roman" w:hAnsi="Tahoma" w:cs="Tahoma"/>
          <w:b/>
          <w:sz w:val="24"/>
          <w:szCs w:val="24"/>
          <w:lang w:val="es-ES" w:eastAsia="es-ES"/>
        </w:rPr>
        <w:t xml:space="preserve"> 280-109208 </w:t>
      </w:r>
      <w:r w:rsidRPr="00163460">
        <w:rPr>
          <w:rFonts w:ascii="Tahoma" w:eastAsia="Times New Roman" w:hAnsi="Tahoma" w:cs="Tahoma"/>
          <w:sz w:val="24"/>
          <w:szCs w:val="24"/>
          <w:lang w:val="es-ES" w:eastAsia="es-ES"/>
        </w:rPr>
        <w:t>y Ficha Catastral</w:t>
      </w:r>
      <w:r w:rsidRPr="00163460">
        <w:rPr>
          <w:rFonts w:ascii="Tahoma" w:eastAsia="Times New Roman" w:hAnsi="Tahoma" w:cs="Tahoma"/>
          <w:b/>
          <w:sz w:val="24"/>
          <w:szCs w:val="24"/>
          <w:lang w:val="es-ES" w:eastAsia="es-ES"/>
        </w:rPr>
        <w:t xml:space="preserve"> 63001000300002045000 </w:t>
      </w:r>
      <w:r w:rsidRPr="00163460">
        <w:rPr>
          <w:rFonts w:ascii="Tahoma" w:eastAsia="Times New Roman" w:hAnsi="Tahoma" w:cs="Tahoma"/>
          <w:sz w:val="24"/>
          <w:szCs w:val="24"/>
          <w:lang w:val="es-ES" w:eastAsia="es-ES"/>
        </w:rPr>
        <w:t>ubicado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en la </w:t>
      </w:r>
      <w:r w:rsidRPr="00163460">
        <w:rPr>
          <w:rFonts w:ascii="Tahoma" w:eastAsia="Times New Roman" w:hAnsi="Tahoma" w:cs="Tahoma"/>
          <w:b/>
          <w:sz w:val="24"/>
          <w:szCs w:val="24"/>
          <w:lang w:val="es-ES" w:eastAsia="es-ES"/>
        </w:rPr>
        <w:t xml:space="preserve">VEREDA ARMENIA </w:t>
      </w:r>
      <w:r w:rsidRPr="00163460">
        <w:rPr>
          <w:rFonts w:ascii="Tahoma" w:eastAsia="Times New Roman" w:hAnsi="Tahoma" w:cs="Tahoma"/>
          <w:sz w:val="24"/>
          <w:szCs w:val="24"/>
          <w:lang w:val="es-ES" w:eastAsia="es-ES"/>
        </w:rPr>
        <w:t xml:space="preserve">del </w:t>
      </w:r>
      <w:r w:rsidRPr="00163460">
        <w:rPr>
          <w:rFonts w:ascii="Tahoma" w:eastAsia="Times New Roman" w:hAnsi="Tahoma" w:cs="Tahoma"/>
          <w:b/>
          <w:sz w:val="24"/>
          <w:szCs w:val="24"/>
          <w:lang w:val="es-ES" w:eastAsia="es-ES"/>
        </w:rPr>
        <w:t xml:space="preserve">MUNICIPIO DE ARMENIA QUINDÍO, </w:t>
      </w:r>
      <w:r w:rsidRPr="00163460">
        <w:rPr>
          <w:rFonts w:ascii="Tahoma" w:eastAsia="Times New Roman" w:hAnsi="Tahoma" w:cs="Tahoma"/>
          <w:sz w:val="24"/>
          <w:szCs w:val="24"/>
          <w:lang w:val="es-ES" w:eastAsia="es-ES"/>
        </w:rPr>
        <w:t>conforme a lo anterior, se</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presentó diligenciado ante la </w:t>
      </w:r>
      <w:r w:rsidRPr="00163460">
        <w:rPr>
          <w:rFonts w:ascii="Tahoma" w:eastAsia="Times New Roman" w:hAnsi="Tahoma" w:cs="Tahoma"/>
          <w:b/>
          <w:sz w:val="24"/>
          <w:szCs w:val="24"/>
          <w:lang w:val="es-ES" w:eastAsia="es-ES"/>
        </w:rPr>
        <w:t xml:space="preserve">CORPORACIÓN AUTÓNOMA REGIONAL DEL QUINDÍO – CRQ, </w:t>
      </w:r>
      <w:r w:rsidRPr="00163460">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
          <w:sz w:val="24"/>
          <w:szCs w:val="24"/>
          <w:u w:val="single"/>
          <w:lang w:val="es-ES" w:eastAsia="es-ES"/>
        </w:rPr>
        <w:t>03260-21.</w:t>
      </w:r>
    </w:p>
    <w:p w14:paraId="2490140B"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p>
    <w:p w14:paraId="465DB9B8"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p>
    <w:p w14:paraId="14AAABE0" w14:textId="77777777" w:rsidR="007F5CA0" w:rsidRPr="00163460" w:rsidRDefault="007F5CA0" w:rsidP="007F5CA0">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EL PRESENTE AUTO NO CONSTITUYE EL OTORGAMIENTO DE LA AUTORIZACIÓN DE APROVECHAMIENTO FORESTAL, </w:t>
      </w:r>
      <w:r w:rsidRPr="00163460">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se aclara, que hay situaciones que sólo se identifican y reflejan cuando se realiza el recorrido en campo.</w:t>
      </w:r>
    </w:p>
    <w:p w14:paraId="729076A8" w14:textId="77777777" w:rsidR="007F5CA0" w:rsidRPr="00163460" w:rsidRDefault="007F5CA0" w:rsidP="007F5CA0">
      <w:pPr>
        <w:spacing w:after="0" w:line="240" w:lineRule="auto"/>
        <w:ind w:right="-232"/>
        <w:jc w:val="both"/>
        <w:rPr>
          <w:rFonts w:ascii="Tahoma" w:eastAsia="Times New Roman" w:hAnsi="Tahoma" w:cs="Tahoma"/>
          <w:b/>
          <w:sz w:val="24"/>
          <w:szCs w:val="24"/>
          <w:lang w:val="es-ES" w:eastAsia="es-ES"/>
        </w:rPr>
      </w:pPr>
    </w:p>
    <w:p w14:paraId="2B24F368"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SEGUNDO: </w:t>
      </w:r>
      <w:r w:rsidRPr="00163460">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439AB7AB" w14:textId="77777777" w:rsidR="007F5CA0" w:rsidRPr="00163460" w:rsidRDefault="007F5CA0" w:rsidP="007F5CA0">
      <w:pPr>
        <w:tabs>
          <w:tab w:val="left" w:pos="5385"/>
        </w:tabs>
        <w:spacing w:after="0" w:line="240" w:lineRule="auto"/>
        <w:ind w:right="-232"/>
        <w:jc w:val="both"/>
        <w:rPr>
          <w:rFonts w:ascii="Tahoma" w:eastAsia="Times New Roman" w:hAnsi="Tahoma" w:cs="Tahoma"/>
          <w:b/>
          <w:sz w:val="24"/>
          <w:szCs w:val="24"/>
          <w:lang w:val="es-ES" w:eastAsia="es-ES"/>
        </w:rPr>
      </w:pPr>
    </w:p>
    <w:p w14:paraId="218501A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069C1D30"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TERCERO:</w:t>
      </w:r>
      <w:r w:rsidRPr="00163460">
        <w:rPr>
          <w:rFonts w:ascii="Tahoma" w:eastAsia="Times New Roman" w:hAnsi="Tahoma" w:cs="Tahoma"/>
          <w:sz w:val="24"/>
          <w:szCs w:val="24"/>
          <w:lang w:val="es-ES" w:eastAsia="es-ES"/>
        </w:rPr>
        <w:t xml:space="preserve"> El presente Auto de Inicio deberá notificarse al </w:t>
      </w:r>
      <w:r w:rsidRPr="00163460">
        <w:rPr>
          <w:rFonts w:ascii="Tahoma" w:eastAsia="Times New Roman" w:hAnsi="Tahoma" w:cs="Tahoma"/>
          <w:b/>
          <w:sz w:val="24"/>
          <w:szCs w:val="24"/>
          <w:lang w:val="es-ES" w:eastAsia="es-ES"/>
        </w:rPr>
        <w:t>PROPIETARIO 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QUIEN HAGA SUS VECES, </w:t>
      </w:r>
      <w:r w:rsidRPr="00163460">
        <w:rPr>
          <w:rFonts w:ascii="Tahoma" w:eastAsia="Times New Roman" w:hAnsi="Tahoma" w:cs="Tahoma"/>
          <w:sz w:val="24"/>
          <w:szCs w:val="24"/>
          <w:lang w:val="es-ES" w:eastAsia="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E18678C"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794926AB"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CUARTO: </w:t>
      </w:r>
      <w:r w:rsidRPr="00163460">
        <w:rPr>
          <w:rFonts w:ascii="Tahoma" w:eastAsia="Times New Roman" w:hAnsi="Tahoma" w:cs="Tahoma"/>
          <w:sz w:val="24"/>
          <w:szCs w:val="24"/>
          <w:lang w:val="es-ES" w:eastAsia="es-ES"/>
        </w:rPr>
        <w:t xml:space="preserve">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w:t>
      </w:r>
      <w:r w:rsidRPr="00163460">
        <w:rPr>
          <w:rFonts w:ascii="Tahoma" w:eastAsia="Times New Roman" w:hAnsi="Tahoma" w:cs="Tahoma"/>
          <w:b/>
          <w:sz w:val="24"/>
          <w:szCs w:val="24"/>
          <w:lang w:val="es-ES" w:eastAsia="es-ES"/>
        </w:rPr>
        <w:t>ORDENARÁ</w:t>
      </w:r>
      <w:r w:rsidRPr="00163460">
        <w:rPr>
          <w:rFonts w:ascii="Tahoma" w:eastAsia="Times New Roman" w:hAnsi="Tahoma" w:cs="Tahoma"/>
          <w:sz w:val="24"/>
          <w:szCs w:val="24"/>
          <w:lang w:val="es-ES" w:eastAsia="es-ES"/>
        </w:rPr>
        <w:t xml:space="preserve"> la práctica de una diligencia de Inspección Técnica en el Predio relacionado a lo largo de este acto administrativo.</w:t>
      </w:r>
    </w:p>
    <w:p w14:paraId="065D72E6" w14:textId="77777777" w:rsidR="007F5CA0" w:rsidRPr="00163460" w:rsidRDefault="007F5CA0" w:rsidP="007F5CA0">
      <w:pPr>
        <w:tabs>
          <w:tab w:val="left" w:pos="5385"/>
        </w:tabs>
        <w:spacing w:after="0" w:line="240" w:lineRule="auto"/>
        <w:ind w:right="-232"/>
        <w:jc w:val="both"/>
        <w:rPr>
          <w:rFonts w:ascii="Tahoma" w:eastAsia="Times New Roman" w:hAnsi="Tahoma" w:cs="Tahoma"/>
          <w:sz w:val="24"/>
          <w:szCs w:val="24"/>
          <w:lang w:val="es-ES" w:eastAsia="es-ES"/>
        </w:rPr>
      </w:pPr>
    </w:p>
    <w:p w14:paraId="4A0D8FEF"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QUINTO:</w:t>
      </w:r>
      <w:r w:rsidRPr="00163460">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0557AE60"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0FC95798"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SEXTO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Publicidad. </w:t>
      </w:r>
      <w:r w:rsidRPr="00163460">
        <w:rPr>
          <w:rFonts w:ascii="Tahoma" w:eastAsia="Times New Roman" w:hAnsi="Tahoma" w:cs="Tahoma"/>
          <w:sz w:val="24"/>
          <w:szCs w:val="24"/>
          <w:lang w:val="es-ES" w:eastAsia="es-ES"/>
        </w:rPr>
        <w:t xml:space="preserve">Remitir copia del presente </w:t>
      </w:r>
      <w:r w:rsidRPr="00163460">
        <w:rPr>
          <w:rFonts w:ascii="Tahoma" w:eastAsia="Times New Roman" w:hAnsi="Tahoma" w:cs="Tahoma"/>
          <w:b/>
          <w:sz w:val="24"/>
          <w:szCs w:val="24"/>
          <w:lang w:val="es-ES" w:eastAsia="es-ES"/>
        </w:rPr>
        <w:t xml:space="preserve">AUTO DE INICIO SRCA-AIF-208-26-03-2021 </w:t>
      </w:r>
      <w:r w:rsidRPr="00163460">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163460">
        <w:rPr>
          <w:rFonts w:ascii="Tahoma" w:eastAsia="Times New Roman" w:hAnsi="Tahoma" w:cs="Tahoma"/>
          <w:b/>
          <w:sz w:val="24"/>
          <w:szCs w:val="24"/>
          <w:lang w:val="es-ES" w:eastAsia="es-ES"/>
        </w:rPr>
        <w:t xml:space="preserve"> ARMENIA QUINDÍO</w:t>
      </w:r>
      <w:r w:rsidRPr="00163460">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3A3216F8" w14:textId="77777777" w:rsidR="007F5CA0" w:rsidRPr="00163460" w:rsidRDefault="007F5CA0" w:rsidP="007F5CA0">
      <w:pPr>
        <w:spacing w:after="0" w:line="240" w:lineRule="auto"/>
        <w:ind w:right="-232"/>
        <w:jc w:val="both"/>
        <w:rPr>
          <w:rFonts w:ascii="Tahoma" w:eastAsia="Times New Roman" w:hAnsi="Tahoma" w:cs="Tahoma"/>
          <w:sz w:val="24"/>
          <w:szCs w:val="24"/>
          <w:lang w:val="es-ES" w:eastAsia="es-ES"/>
        </w:rPr>
      </w:pPr>
    </w:p>
    <w:p w14:paraId="2EA7FD24" w14:textId="77777777" w:rsidR="007F5CA0" w:rsidRPr="00163460" w:rsidRDefault="007F5CA0" w:rsidP="007F5CA0">
      <w:pPr>
        <w:tabs>
          <w:tab w:val="left" w:pos="284"/>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NOTIFÍQUESE, PUBLÍQUESE Y CÚMPLASE</w:t>
      </w:r>
    </w:p>
    <w:p w14:paraId="7DA707C5"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0BE20B87"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79E0F05D"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p>
    <w:p w14:paraId="45721413"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lastRenderedPageBreak/>
        <w:t>CARLOS ARIEL TRUKE OSPINA</w:t>
      </w:r>
    </w:p>
    <w:p w14:paraId="4478F325" w14:textId="77777777" w:rsidR="007F5CA0" w:rsidRPr="00163460" w:rsidRDefault="007F5CA0" w:rsidP="007F5CA0">
      <w:pPr>
        <w:tabs>
          <w:tab w:val="left" w:pos="284"/>
        </w:tabs>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769F49EF" w14:textId="678EFEF1" w:rsidR="007F5CA0" w:rsidRPr="00163460" w:rsidRDefault="007F5CA0" w:rsidP="007F5CA0">
      <w:pPr>
        <w:spacing w:after="160" w:line="259"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Corporación Autónoma Regional del Quindío – CRQ –</w:t>
      </w:r>
    </w:p>
    <w:p w14:paraId="73D7549D" w14:textId="26D60EE9" w:rsidR="007F5CA0" w:rsidRPr="00163460" w:rsidRDefault="007F5CA0" w:rsidP="007F5CA0">
      <w:pPr>
        <w:spacing w:after="160" w:line="259" w:lineRule="auto"/>
        <w:jc w:val="both"/>
        <w:rPr>
          <w:rFonts w:ascii="Tahoma" w:eastAsia="Times New Roman" w:hAnsi="Tahoma" w:cs="Tahoma"/>
          <w:b/>
          <w:sz w:val="24"/>
          <w:szCs w:val="24"/>
          <w:lang w:val="es-ES" w:eastAsia="es-ES"/>
        </w:rPr>
      </w:pPr>
    </w:p>
    <w:p w14:paraId="681E1940"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AUTO DE INICIO SRCA-AIF-222-30-03-2021</w:t>
      </w:r>
    </w:p>
    <w:p w14:paraId="65BB9440" w14:textId="77777777" w:rsidR="007F5CA0" w:rsidRPr="00163460" w:rsidRDefault="007F5CA0" w:rsidP="007F5CA0">
      <w:pPr>
        <w:spacing w:after="0" w:line="240" w:lineRule="auto"/>
        <w:jc w:val="center"/>
        <w:rPr>
          <w:rFonts w:ascii="Tahoma" w:eastAsia="Calibri" w:hAnsi="Tahoma" w:cs="Tahoma"/>
          <w:b/>
          <w:sz w:val="24"/>
          <w:szCs w:val="24"/>
        </w:rPr>
      </w:pPr>
    </w:p>
    <w:p w14:paraId="68333995"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“POR MEDIO DEL CUAL SE INICIA UN TRAMITE DE APROVECHAMIENTO FORESTAL”</w:t>
      </w:r>
    </w:p>
    <w:p w14:paraId="1034FD45"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SUBDIRECCIÓN DE REGULACIÓN Y CONTROL AMBIENTAL</w:t>
      </w:r>
    </w:p>
    <w:p w14:paraId="5BE5085F" w14:textId="77777777" w:rsidR="007F5CA0" w:rsidRPr="00163460" w:rsidRDefault="007F5CA0" w:rsidP="007F5CA0">
      <w:pPr>
        <w:spacing w:after="0" w:line="240" w:lineRule="auto"/>
        <w:jc w:val="center"/>
        <w:rPr>
          <w:rFonts w:ascii="Tahoma" w:eastAsia="Calibri" w:hAnsi="Tahoma" w:cs="Tahoma"/>
          <w:b/>
          <w:sz w:val="24"/>
          <w:szCs w:val="24"/>
        </w:rPr>
      </w:pPr>
    </w:p>
    <w:p w14:paraId="7C7F0936"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LOS BALSOS,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LOS BALSOS DEL MUNICIPO DE PIJAO, QUINDÍO</w:t>
      </w:r>
    </w:p>
    <w:p w14:paraId="3091619E"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 </w:t>
      </w:r>
    </w:p>
    <w:p w14:paraId="545AADC2"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ARMENIA, QUINDIO TREINTA (30) DE MARZO DEL AÑO DOS MIL VEINTIUNO (2021)</w:t>
      </w:r>
    </w:p>
    <w:p w14:paraId="7D06CE7E" w14:textId="092CAD6A" w:rsidR="007F5CA0" w:rsidRPr="00163460" w:rsidRDefault="007F5CA0" w:rsidP="007F5CA0">
      <w:pPr>
        <w:spacing w:after="160" w:line="259" w:lineRule="auto"/>
        <w:jc w:val="both"/>
        <w:rPr>
          <w:rFonts w:ascii="Tahoma" w:eastAsia="Times New Roman" w:hAnsi="Tahoma" w:cs="Tahoma"/>
          <w:b/>
          <w:sz w:val="24"/>
          <w:szCs w:val="24"/>
          <w:lang w:val="es-ES" w:eastAsia="es-ES"/>
        </w:rPr>
      </w:pPr>
    </w:p>
    <w:p w14:paraId="4E5AF33A"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DISPONE:</w:t>
      </w:r>
    </w:p>
    <w:p w14:paraId="1231DDC0" w14:textId="77777777" w:rsidR="007F5CA0" w:rsidRPr="00163460" w:rsidRDefault="007F5CA0" w:rsidP="007F5CA0">
      <w:pPr>
        <w:spacing w:after="160" w:line="259" w:lineRule="auto"/>
        <w:contextualSpacing/>
        <w:jc w:val="both"/>
        <w:rPr>
          <w:rFonts w:ascii="Tahoma" w:eastAsia="Calibri" w:hAnsi="Tahoma" w:cs="Tahoma"/>
          <w:sz w:val="24"/>
          <w:szCs w:val="24"/>
        </w:rPr>
      </w:pPr>
      <w:r w:rsidRPr="00163460">
        <w:rPr>
          <w:rFonts w:ascii="Tahoma" w:eastAsia="Calibri" w:hAnsi="Tahoma" w:cs="Tahoma"/>
          <w:b/>
          <w:sz w:val="24"/>
          <w:szCs w:val="24"/>
        </w:rPr>
        <w:t xml:space="preserve">PRIMERO: </w:t>
      </w:r>
      <w:r w:rsidRPr="00163460">
        <w:rPr>
          <w:rFonts w:ascii="Tahoma" w:eastAsia="Calibri" w:hAnsi="Tahoma" w:cs="Tahoma"/>
          <w:sz w:val="24"/>
          <w:szCs w:val="24"/>
        </w:rPr>
        <w:t xml:space="preserve">Dar inicio a la actuación administrativa de solicitud tendiente a obtener autorización para el aprovechamiento forestal doméstico de un árbol aislado, presentada el día Veinticuatro (24) de Marzo del año dos mil Veintiuno (2021), el señor  </w:t>
      </w:r>
      <w:r w:rsidRPr="00163460">
        <w:rPr>
          <w:rFonts w:ascii="Tahoma" w:eastAsia="Calibri" w:hAnsi="Tahoma" w:cs="Tahoma"/>
          <w:b/>
          <w:sz w:val="24"/>
          <w:szCs w:val="24"/>
        </w:rPr>
        <w:t xml:space="preserve">JULIAN ESTEBAN RIOS CARDENAS,  </w:t>
      </w:r>
      <w:r w:rsidRPr="00163460">
        <w:rPr>
          <w:rFonts w:ascii="Tahoma" w:eastAsia="Calibri" w:hAnsi="Tahoma" w:cs="Tahoma"/>
          <w:sz w:val="24"/>
          <w:szCs w:val="24"/>
        </w:rPr>
        <w:t xml:space="preserve">identificado con la cédula  18.494.109, en calidad de </w:t>
      </w:r>
      <w:r w:rsidRPr="00163460">
        <w:rPr>
          <w:rFonts w:ascii="Tahoma" w:eastAsia="Calibri" w:hAnsi="Tahoma" w:cs="Tahoma"/>
          <w:b/>
          <w:sz w:val="24"/>
          <w:szCs w:val="24"/>
        </w:rPr>
        <w:t>PROPIETARIO</w:t>
      </w:r>
      <w:r w:rsidRPr="00163460">
        <w:rPr>
          <w:rFonts w:ascii="Tahoma" w:eastAsia="Calibri" w:hAnsi="Tahoma" w:cs="Tahoma"/>
          <w:sz w:val="24"/>
          <w:szCs w:val="24"/>
        </w:rPr>
        <w:t xml:space="preserve"> del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LOS BALSOS,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282-22909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“6354800010000002009300000000”,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LOS BALSOS DEL MUNICIPIO DE PIJAO,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Doméstico Bosque Natural, radicado bajo el número </w:t>
      </w:r>
      <w:r w:rsidRPr="00163460">
        <w:rPr>
          <w:rFonts w:ascii="Tahoma" w:eastAsia="Calibri" w:hAnsi="Tahoma" w:cs="Tahoma"/>
          <w:b/>
          <w:sz w:val="24"/>
          <w:szCs w:val="24"/>
          <w:u w:val="single"/>
        </w:rPr>
        <w:t xml:space="preserve">3333-21. </w:t>
      </w:r>
    </w:p>
    <w:p w14:paraId="1E14D4E3" w14:textId="77777777" w:rsidR="007F5CA0" w:rsidRPr="00163460" w:rsidRDefault="007F5CA0" w:rsidP="007F5CA0">
      <w:pPr>
        <w:spacing w:after="160" w:line="259" w:lineRule="auto"/>
        <w:contextualSpacing/>
        <w:jc w:val="both"/>
        <w:rPr>
          <w:rFonts w:ascii="Tahoma" w:eastAsia="Calibri" w:hAnsi="Tahoma" w:cs="Tahoma"/>
          <w:sz w:val="24"/>
          <w:szCs w:val="24"/>
        </w:rPr>
      </w:pPr>
    </w:p>
    <w:p w14:paraId="2037BC8B" w14:textId="77777777" w:rsidR="007F5CA0" w:rsidRPr="00163460" w:rsidRDefault="007F5CA0" w:rsidP="007F5CA0">
      <w:pPr>
        <w:spacing w:after="160" w:line="240" w:lineRule="auto"/>
        <w:contextualSpacing/>
        <w:jc w:val="both"/>
        <w:rPr>
          <w:rFonts w:ascii="Tahoma" w:eastAsia="Calibri" w:hAnsi="Tahoma" w:cs="Tahoma"/>
          <w:i/>
          <w:sz w:val="24"/>
          <w:szCs w:val="24"/>
        </w:rPr>
      </w:pPr>
      <w:r w:rsidRPr="00163460">
        <w:rPr>
          <w:rFonts w:ascii="Tahoma" w:eastAsia="Calibri" w:hAnsi="Tahoma" w:cs="Tahoma"/>
          <w:b/>
          <w:sz w:val="24"/>
          <w:szCs w:val="24"/>
        </w:rPr>
        <w:t>PARÁGRAFO:</w:t>
      </w:r>
      <w:r w:rsidRPr="00163460">
        <w:rPr>
          <w:rFonts w:ascii="Tahoma" w:eastAsia="Calibri" w:hAnsi="Tahoma" w:cs="Tahoma"/>
          <w:sz w:val="24"/>
          <w:szCs w:val="24"/>
        </w:rPr>
        <w:t xml:space="preserve"> </w:t>
      </w:r>
      <w:r w:rsidRPr="00163460">
        <w:rPr>
          <w:rFonts w:ascii="Tahoma" w:eastAsia="Calibri" w:hAnsi="Tahoma" w:cs="Tahoma"/>
          <w:b/>
          <w:i/>
          <w:sz w:val="24"/>
          <w:szCs w:val="24"/>
        </w:rPr>
        <w:t xml:space="preserve">EL PRESENTE AUTO NO CONSTITUYE EL OTORGAMIENTO DE LA AUTORIZACION DE APROVECHAMIENTO FORESTAL, </w:t>
      </w:r>
      <w:r w:rsidRPr="00163460">
        <w:rPr>
          <w:rFonts w:ascii="Tahoma" w:eastAsia="Calibri" w:hAnsi="Tahoma" w:cs="Tahoma"/>
          <w:i/>
          <w:sz w:val="24"/>
          <w:szCs w:val="24"/>
        </w:rPr>
        <w:t xml:space="preserve">teniendo en cuenta </w:t>
      </w:r>
      <w:proofErr w:type="gramStart"/>
      <w:r w:rsidRPr="00163460">
        <w:rPr>
          <w:rFonts w:ascii="Tahoma" w:eastAsia="Calibri" w:hAnsi="Tahoma" w:cs="Tahoma"/>
          <w:i/>
          <w:sz w:val="24"/>
          <w:szCs w:val="24"/>
        </w:rPr>
        <w:t>que  el</w:t>
      </w:r>
      <w:proofErr w:type="gramEnd"/>
      <w:r w:rsidRPr="00163460">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1548DD31" w14:textId="77777777" w:rsidR="007F5CA0" w:rsidRPr="00163460" w:rsidRDefault="007F5CA0" w:rsidP="007F5CA0">
      <w:pPr>
        <w:spacing w:after="160" w:line="259" w:lineRule="auto"/>
        <w:jc w:val="both"/>
        <w:rPr>
          <w:rFonts w:ascii="Tahoma" w:eastAsia="Calibri" w:hAnsi="Tahoma" w:cs="Tahoma"/>
          <w:b/>
          <w:sz w:val="24"/>
          <w:szCs w:val="24"/>
        </w:rPr>
      </w:pPr>
    </w:p>
    <w:p w14:paraId="275A5939"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lastRenderedPageBreak/>
        <w:t xml:space="preserve">SEGUNDO: </w:t>
      </w:r>
      <w:r w:rsidRPr="00163460">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501DB0EE" w14:textId="77777777" w:rsidR="007F5CA0" w:rsidRPr="00163460" w:rsidRDefault="007F5CA0" w:rsidP="007F5CA0">
      <w:pPr>
        <w:tabs>
          <w:tab w:val="left" w:pos="5385"/>
        </w:tabs>
        <w:spacing w:after="160" w:line="259" w:lineRule="auto"/>
        <w:jc w:val="both"/>
        <w:rPr>
          <w:rFonts w:ascii="Tahoma" w:eastAsia="Calibri" w:hAnsi="Tahoma" w:cs="Tahoma"/>
          <w:b/>
          <w:spacing w:val="-3"/>
          <w:sz w:val="24"/>
          <w:szCs w:val="24"/>
        </w:rPr>
      </w:pPr>
      <w:r w:rsidRPr="00163460">
        <w:rPr>
          <w:rFonts w:ascii="Tahoma" w:eastAsia="Calibri" w:hAnsi="Tahoma" w:cs="Tahoma"/>
          <w:b/>
          <w:sz w:val="24"/>
          <w:szCs w:val="24"/>
        </w:rPr>
        <w:t xml:space="preserve">TERCERO: </w:t>
      </w:r>
      <w:r w:rsidRPr="00163460">
        <w:rPr>
          <w:rFonts w:ascii="Tahoma" w:eastAsia="Calibri" w:hAnsi="Tahoma" w:cs="Tahoma"/>
          <w:sz w:val="24"/>
          <w:szCs w:val="24"/>
        </w:rPr>
        <w:t xml:space="preserve">Publíquese el presente auto de trámite a costas del interesado en el boletín ambiental de la </w:t>
      </w:r>
      <w:proofErr w:type="gramStart"/>
      <w:r w:rsidRPr="00163460">
        <w:rPr>
          <w:rFonts w:ascii="Tahoma" w:eastAsia="Calibri" w:hAnsi="Tahoma" w:cs="Tahoma"/>
          <w:b/>
          <w:sz w:val="24"/>
          <w:szCs w:val="24"/>
        </w:rPr>
        <w:t>CRQ</w:t>
      </w:r>
      <w:r w:rsidRPr="00163460">
        <w:rPr>
          <w:rFonts w:ascii="Tahoma" w:eastAsia="Calibri" w:hAnsi="Tahoma" w:cs="Tahoma"/>
          <w:sz w:val="24"/>
          <w:szCs w:val="24"/>
        </w:rPr>
        <w:t>,  por</w:t>
      </w:r>
      <w:proofErr w:type="gramEnd"/>
      <w:r w:rsidRPr="00163460">
        <w:rPr>
          <w:rFonts w:ascii="Tahoma" w:eastAsia="Calibri" w:hAnsi="Tahoma" w:cs="Tahoma"/>
          <w:sz w:val="24"/>
          <w:szCs w:val="24"/>
        </w:rPr>
        <w:t xml:space="preserve"> valor de </w:t>
      </w:r>
      <w:r w:rsidRPr="00163460">
        <w:rPr>
          <w:rFonts w:ascii="Tahoma" w:eastAsia="Calibri" w:hAnsi="Tahoma" w:cs="Tahoma"/>
          <w:b/>
          <w:sz w:val="24"/>
          <w:szCs w:val="24"/>
        </w:rPr>
        <w:t>TREINTA Y DOS MIL CUATROCIENTOS PESOS M/TE ($ 32.400,oo),</w:t>
      </w:r>
      <w:r w:rsidRPr="00163460">
        <w:rPr>
          <w:rFonts w:ascii="Tahoma" w:eastAsia="Calibri" w:hAnsi="Tahoma" w:cs="Tahoma"/>
          <w:sz w:val="24"/>
          <w:szCs w:val="24"/>
        </w:rPr>
        <w:t xml:space="preserve"> conforme a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 xml:space="preserve">257 del 05 de febrero de Dos mil Veintiuno (2.021). </w:t>
      </w:r>
    </w:p>
    <w:p w14:paraId="1E197068"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CUARTO: SERVICIO DE EVALUACIÓN.</w:t>
      </w:r>
      <w:r w:rsidRPr="00163460">
        <w:rPr>
          <w:rFonts w:ascii="Tahoma" w:eastAsia="Calibri" w:hAnsi="Tahoma" w:cs="Tahoma"/>
          <w:sz w:val="24"/>
          <w:szCs w:val="24"/>
        </w:rPr>
        <w:t xml:space="preserve"> El propietario deberá cancelar en la tesorería de la Corporación Autónoma Regional del Quindío, de   conformidad   con   lo establecido en la </w:t>
      </w:r>
      <w:r w:rsidRPr="00163460">
        <w:rPr>
          <w:rFonts w:ascii="Tahoma" w:eastAsia="Calibri" w:hAnsi="Tahoma" w:cs="Tahoma"/>
          <w:b/>
          <w:sz w:val="24"/>
          <w:szCs w:val="24"/>
        </w:rPr>
        <w:t xml:space="preserve">Resolución No. </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expedida por la Dirección General de esta Corporación, la suma de </w:t>
      </w:r>
      <w:r w:rsidRPr="00163460">
        <w:rPr>
          <w:rFonts w:ascii="Tahoma" w:eastAsia="Calibri" w:hAnsi="Tahoma" w:cs="Tahoma"/>
          <w:b/>
          <w:sz w:val="24"/>
          <w:szCs w:val="24"/>
        </w:rPr>
        <w:t>SETENTA Y CUATRO MIL QUINIENTOS VEINTIOCHO PESOS M/</w:t>
      </w:r>
      <w:proofErr w:type="gramStart"/>
      <w:r w:rsidRPr="00163460">
        <w:rPr>
          <w:rFonts w:ascii="Tahoma" w:eastAsia="Calibri" w:hAnsi="Tahoma" w:cs="Tahoma"/>
          <w:b/>
          <w:sz w:val="24"/>
          <w:szCs w:val="24"/>
        </w:rPr>
        <w:t>CTE  (</w:t>
      </w:r>
      <w:proofErr w:type="gramEnd"/>
      <w:r w:rsidRPr="00163460">
        <w:rPr>
          <w:rFonts w:ascii="Tahoma" w:eastAsia="Calibri" w:hAnsi="Tahoma" w:cs="Tahoma"/>
          <w:b/>
          <w:sz w:val="24"/>
          <w:szCs w:val="24"/>
        </w:rPr>
        <w:t xml:space="preserve">$74.528), </w:t>
      </w:r>
      <w:r w:rsidRPr="00163460">
        <w:rPr>
          <w:rFonts w:ascii="Tahoma" w:eastAsia="Calibri" w:hAnsi="Tahoma" w:cs="Tahoma"/>
          <w:sz w:val="24"/>
          <w:szCs w:val="24"/>
        </w:rPr>
        <w:t xml:space="preserve">me permito especificar: </w:t>
      </w:r>
    </w:p>
    <w:p w14:paraId="50FA065E" w14:textId="77777777" w:rsidR="007F5CA0" w:rsidRPr="00163460" w:rsidRDefault="007F5CA0" w:rsidP="007F5CA0">
      <w:pPr>
        <w:tabs>
          <w:tab w:val="left" w:pos="5385"/>
        </w:tabs>
        <w:spacing w:after="160" w:line="259" w:lineRule="auto"/>
        <w:jc w:val="center"/>
        <w:rPr>
          <w:rFonts w:ascii="Tahoma" w:eastAsia="Calibri" w:hAnsi="Tahoma" w:cs="Tahoma"/>
          <w:b/>
          <w:sz w:val="24"/>
          <w:szCs w:val="24"/>
          <w:u w:val="single"/>
        </w:rPr>
      </w:pPr>
      <w:r w:rsidRPr="00163460">
        <w:rPr>
          <w:rFonts w:ascii="Tahoma" w:eastAsia="Calibri" w:hAnsi="Tahoma" w:cs="Tahoma"/>
          <w:b/>
          <w:sz w:val="24"/>
          <w:szCs w:val="24"/>
          <w:u w:val="single"/>
        </w:rPr>
        <w:t xml:space="preserve">VALOR A CANCELAR </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303"/>
      </w:tblGrid>
      <w:tr w:rsidR="007F5CA0" w:rsidRPr="00163460" w14:paraId="005B7D61" w14:textId="77777777" w:rsidTr="00425CEF">
        <w:tc>
          <w:tcPr>
            <w:tcW w:w="3218" w:type="dxa"/>
            <w:shd w:val="clear" w:color="auto" w:fill="EEECE1"/>
          </w:tcPr>
          <w:p w14:paraId="22D33405"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Concepto</w:t>
            </w:r>
          </w:p>
        </w:tc>
        <w:tc>
          <w:tcPr>
            <w:tcW w:w="3303" w:type="dxa"/>
            <w:shd w:val="clear" w:color="auto" w:fill="EEECE1"/>
          </w:tcPr>
          <w:p w14:paraId="1B7F5E90" w14:textId="77777777" w:rsidR="007F5CA0" w:rsidRPr="00163460" w:rsidRDefault="007F5CA0" w:rsidP="007F5CA0">
            <w:pPr>
              <w:spacing w:after="160" w:line="259" w:lineRule="auto"/>
              <w:jc w:val="center"/>
              <w:rPr>
                <w:rFonts w:ascii="Tahoma" w:eastAsia="Calibri" w:hAnsi="Tahoma" w:cs="Tahoma"/>
                <w:b/>
                <w:sz w:val="24"/>
                <w:szCs w:val="24"/>
              </w:rPr>
            </w:pPr>
            <w:r w:rsidRPr="00163460">
              <w:rPr>
                <w:rFonts w:ascii="Tahoma" w:eastAsia="Calibri" w:hAnsi="Tahoma" w:cs="Tahoma"/>
                <w:b/>
                <w:sz w:val="24"/>
                <w:szCs w:val="24"/>
              </w:rPr>
              <w:t>Valor</w:t>
            </w:r>
          </w:p>
        </w:tc>
      </w:tr>
      <w:tr w:rsidR="007F5CA0" w:rsidRPr="00163460" w14:paraId="693B691B" w14:textId="77777777" w:rsidTr="00425CEF">
        <w:tc>
          <w:tcPr>
            <w:tcW w:w="3218" w:type="dxa"/>
            <w:shd w:val="clear" w:color="auto" w:fill="EEECE1"/>
          </w:tcPr>
          <w:p w14:paraId="50E59527"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Publicación del Auto de Inicio</w:t>
            </w:r>
          </w:p>
        </w:tc>
        <w:tc>
          <w:tcPr>
            <w:tcW w:w="3303" w:type="dxa"/>
            <w:shd w:val="clear" w:color="auto" w:fill="EEECE1"/>
          </w:tcPr>
          <w:p w14:paraId="1297EBBD" w14:textId="77777777" w:rsidR="007F5CA0" w:rsidRPr="00163460" w:rsidRDefault="007F5CA0" w:rsidP="007F5CA0">
            <w:pPr>
              <w:spacing w:after="160" w:line="259" w:lineRule="auto"/>
              <w:jc w:val="right"/>
              <w:rPr>
                <w:rFonts w:ascii="Tahoma" w:eastAsia="Calibri" w:hAnsi="Tahoma" w:cs="Tahoma"/>
                <w:sz w:val="24"/>
                <w:szCs w:val="24"/>
              </w:rPr>
            </w:pPr>
            <w:r w:rsidRPr="00163460">
              <w:rPr>
                <w:rFonts w:ascii="Tahoma" w:eastAsia="Calibri" w:hAnsi="Tahoma" w:cs="Tahoma"/>
                <w:sz w:val="24"/>
                <w:szCs w:val="24"/>
              </w:rPr>
              <w:t>$32.400,00</w:t>
            </w:r>
          </w:p>
        </w:tc>
      </w:tr>
      <w:tr w:rsidR="007F5CA0" w:rsidRPr="00163460" w14:paraId="79FF2807" w14:textId="77777777" w:rsidTr="00425CEF">
        <w:tc>
          <w:tcPr>
            <w:tcW w:w="3218" w:type="dxa"/>
            <w:shd w:val="clear" w:color="auto" w:fill="auto"/>
          </w:tcPr>
          <w:p w14:paraId="273C1A89" w14:textId="77777777" w:rsidR="007F5CA0" w:rsidRPr="00163460" w:rsidRDefault="007F5CA0" w:rsidP="007F5CA0">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Servicio de evaluación</w:t>
            </w:r>
          </w:p>
        </w:tc>
        <w:tc>
          <w:tcPr>
            <w:tcW w:w="3303" w:type="dxa"/>
            <w:shd w:val="clear" w:color="auto" w:fill="auto"/>
          </w:tcPr>
          <w:p w14:paraId="47D2B88F" w14:textId="77777777" w:rsidR="007F5CA0" w:rsidRPr="00163460" w:rsidRDefault="007F5CA0" w:rsidP="007F5CA0">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$74.528,00</w:t>
            </w:r>
          </w:p>
        </w:tc>
      </w:tr>
      <w:tr w:rsidR="007F5CA0" w:rsidRPr="00163460" w14:paraId="1F4720DA" w14:textId="77777777" w:rsidTr="00425CEF">
        <w:tc>
          <w:tcPr>
            <w:tcW w:w="3218" w:type="dxa"/>
            <w:shd w:val="clear" w:color="auto" w:fill="EEECE1"/>
          </w:tcPr>
          <w:p w14:paraId="4CAF8BD4" w14:textId="77777777" w:rsidR="007F5CA0" w:rsidRPr="00163460" w:rsidRDefault="007F5CA0" w:rsidP="007F5CA0">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 xml:space="preserve">Total </w:t>
            </w:r>
          </w:p>
        </w:tc>
        <w:tc>
          <w:tcPr>
            <w:tcW w:w="3303" w:type="dxa"/>
            <w:shd w:val="clear" w:color="auto" w:fill="EEECE1"/>
          </w:tcPr>
          <w:p w14:paraId="05942474" w14:textId="77777777" w:rsidR="007F5CA0" w:rsidRPr="00163460" w:rsidRDefault="007F5CA0" w:rsidP="007F5CA0">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 xml:space="preserve">                 $106.928,00</w:t>
            </w:r>
          </w:p>
        </w:tc>
      </w:tr>
    </w:tbl>
    <w:p w14:paraId="06C41335"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p>
    <w:p w14:paraId="2B217AB9"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sz w:val="24"/>
          <w:szCs w:val="24"/>
        </w:rPr>
        <w:t>Dicho valor en cumplimiento a lo establecido en el CAPITULO PRIMERO "</w:t>
      </w:r>
      <w:r w:rsidRPr="00163460">
        <w:rPr>
          <w:rFonts w:ascii="Tahoma" w:eastAsia="Calibri" w:hAnsi="Tahoma" w:cs="Tahoma"/>
          <w:i/>
          <w:sz w:val="24"/>
          <w:szCs w:val="24"/>
        </w:rPr>
        <w:t xml:space="preserve">lineamientos y procedimientos para realizar el cobro de   las   tarifas de evaluación   y   seguimiento   de   las    licencias   </w:t>
      </w:r>
      <w:proofErr w:type="gramStart"/>
      <w:r w:rsidRPr="00163460">
        <w:rPr>
          <w:rFonts w:ascii="Tahoma" w:eastAsia="Calibri" w:hAnsi="Tahoma" w:cs="Tahoma"/>
          <w:i/>
          <w:sz w:val="24"/>
          <w:szCs w:val="24"/>
        </w:rPr>
        <w:t xml:space="preserve">ambientales,   </w:t>
      </w:r>
      <w:proofErr w:type="gramEnd"/>
      <w:r w:rsidRPr="00163460">
        <w:rPr>
          <w:rFonts w:ascii="Tahoma" w:eastAsia="Calibri" w:hAnsi="Tahoma" w:cs="Tahoma"/>
          <w:i/>
          <w:sz w:val="24"/>
          <w:szCs w:val="24"/>
        </w:rPr>
        <w:t xml:space="preserve">permisos, autorizaciones y demás instrumentos de control y manejo”, de la Resolución </w:t>
      </w:r>
      <w:r w:rsidRPr="00163460">
        <w:rPr>
          <w:rFonts w:ascii="Tahoma" w:eastAsia="Calibri" w:hAnsi="Tahoma" w:cs="Tahoma"/>
          <w:b/>
          <w:sz w:val="24"/>
          <w:szCs w:val="24"/>
        </w:rPr>
        <w:t xml:space="preserve"> </w:t>
      </w:r>
      <w:r w:rsidRPr="00163460">
        <w:rPr>
          <w:rFonts w:ascii="Tahoma" w:eastAsia="Calibri" w:hAnsi="Tahoma" w:cs="Tahoma"/>
          <w:i/>
          <w:sz w:val="24"/>
          <w:szCs w:val="24"/>
        </w:rPr>
        <w:t>257</w:t>
      </w:r>
      <w:r w:rsidRPr="00163460">
        <w:rPr>
          <w:rFonts w:ascii="Tahoma" w:eastAsia="Calibri" w:hAnsi="Tahoma" w:cs="Tahoma"/>
          <w:i/>
          <w:spacing w:val="-3"/>
          <w:sz w:val="24"/>
          <w:szCs w:val="24"/>
        </w:rPr>
        <w:t xml:space="preserve"> del 05 de  febrero de Dos mil Veintiuno (2.021)</w:t>
      </w:r>
      <w:r w:rsidRPr="00163460">
        <w:rPr>
          <w:rFonts w:ascii="Tahoma" w:eastAsia="Calibri" w:hAnsi="Tahoma" w:cs="Tahoma"/>
          <w:i/>
          <w:sz w:val="24"/>
          <w:szCs w:val="24"/>
        </w:rPr>
        <w:t>.</w:t>
      </w:r>
    </w:p>
    <w:p w14:paraId="3E6DD3F6" w14:textId="77777777" w:rsidR="007F5CA0" w:rsidRPr="00163460" w:rsidRDefault="007F5CA0" w:rsidP="007F5CA0">
      <w:pPr>
        <w:tabs>
          <w:tab w:val="left" w:pos="5385"/>
        </w:tabs>
        <w:spacing w:after="160" w:line="259" w:lineRule="auto"/>
        <w:jc w:val="both"/>
        <w:rPr>
          <w:rFonts w:ascii="Tahoma" w:eastAsia="Calibri" w:hAnsi="Tahoma" w:cs="Tahoma"/>
          <w:i/>
          <w:sz w:val="24"/>
          <w:szCs w:val="24"/>
        </w:rPr>
      </w:pPr>
      <w:r w:rsidRPr="00163460">
        <w:rPr>
          <w:rFonts w:ascii="Tahoma" w:eastAsia="Calibri" w:hAnsi="Tahoma" w:cs="Tahoma"/>
          <w:b/>
          <w:sz w:val="24"/>
          <w:szCs w:val="24"/>
        </w:rPr>
        <w:t xml:space="preserve">PARAGRAFO: </w:t>
      </w:r>
      <w:r w:rsidRPr="00163460">
        <w:rPr>
          <w:rFonts w:ascii="Tahoma" w:eastAsia="Calibri" w:hAnsi="Tahoma" w:cs="Tahoma"/>
          <w:sz w:val="24"/>
          <w:szCs w:val="24"/>
        </w:rPr>
        <w:t xml:space="preserve">Para efectos financieros, la dirección que reposa en el expediente del solicitantes </w:t>
      </w:r>
      <w:proofErr w:type="gramStart"/>
      <w:r w:rsidRPr="00163460">
        <w:rPr>
          <w:rFonts w:ascii="Tahoma" w:eastAsia="Calibri" w:hAnsi="Tahoma" w:cs="Tahoma"/>
          <w:sz w:val="24"/>
          <w:szCs w:val="24"/>
        </w:rPr>
        <w:t>es  CARRERA</w:t>
      </w:r>
      <w:proofErr w:type="gramEnd"/>
      <w:r w:rsidRPr="00163460">
        <w:rPr>
          <w:rFonts w:ascii="Tahoma" w:eastAsia="Calibri" w:hAnsi="Tahoma" w:cs="Tahoma"/>
          <w:sz w:val="24"/>
          <w:szCs w:val="24"/>
        </w:rPr>
        <w:t xml:space="preserve"> 14 # 7-06 DE CAICEDONIA, teléfono 2165030, sin reportar correo electrónico</w:t>
      </w:r>
    </w:p>
    <w:p w14:paraId="16696C85"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QUINTO:</w:t>
      </w:r>
      <w:r w:rsidRPr="00163460">
        <w:rPr>
          <w:rFonts w:ascii="Tahoma" w:eastAsia="Calibri" w:hAnsi="Tahoma" w:cs="Tahoma"/>
          <w:sz w:val="24"/>
          <w:szCs w:val="24"/>
        </w:rPr>
        <w:t xml:space="preserve"> El </w:t>
      </w:r>
      <w:proofErr w:type="gramStart"/>
      <w:r w:rsidRPr="00163460">
        <w:rPr>
          <w:rFonts w:ascii="Tahoma" w:eastAsia="Calibri" w:hAnsi="Tahoma" w:cs="Tahoma"/>
          <w:sz w:val="24"/>
          <w:szCs w:val="24"/>
        </w:rPr>
        <w:t>Subdirector</w:t>
      </w:r>
      <w:proofErr w:type="gramEnd"/>
      <w:r w:rsidRPr="00163460">
        <w:rPr>
          <w:rFonts w:ascii="Tahoma" w:eastAsia="Calibri" w:hAnsi="Tahoma" w:cs="Tahoma"/>
          <w:sz w:val="24"/>
          <w:szCs w:val="24"/>
        </w:rPr>
        <w:t xml:space="preserve"> de Regulación y Control Ambiental, </w:t>
      </w:r>
      <w:r w:rsidRPr="00163460">
        <w:rPr>
          <w:rFonts w:ascii="Tahoma" w:eastAsia="Calibri" w:hAnsi="Tahoma" w:cs="Tahoma"/>
          <w:b/>
          <w:sz w:val="24"/>
          <w:szCs w:val="24"/>
        </w:rPr>
        <w:t>ORDENARA</w:t>
      </w:r>
      <w:r w:rsidRPr="00163460">
        <w:rPr>
          <w:rFonts w:ascii="Tahoma" w:eastAsia="Calibri" w:hAnsi="Tahoma" w:cs="Tahoma"/>
          <w:sz w:val="24"/>
          <w:szCs w:val="24"/>
        </w:rPr>
        <w:t xml:space="preserve"> la práctica de una diligencia de Inspección Técnica en el Predio mencionado a lo largo de este acto administrativo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una vez se realice los pagos descritos en los dos artículos anteriores. </w:t>
      </w:r>
    </w:p>
    <w:p w14:paraId="6574F039"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SEXTO:</w:t>
      </w:r>
      <w:r w:rsidRPr="00163460">
        <w:rPr>
          <w:rFonts w:ascii="Tahoma" w:eastAsia="Calibri" w:hAnsi="Tahoma" w:cs="Tahoma"/>
          <w:sz w:val="24"/>
          <w:szCs w:val="24"/>
        </w:rPr>
        <w:t xml:space="preserve"> El presente Auto de Inicio deberá notificarse al   </w:t>
      </w:r>
      <w:proofErr w:type="gramStart"/>
      <w:r w:rsidRPr="00163460">
        <w:rPr>
          <w:rFonts w:ascii="Tahoma" w:eastAsia="Calibri" w:hAnsi="Tahoma" w:cs="Tahoma"/>
          <w:b/>
          <w:sz w:val="24"/>
          <w:szCs w:val="24"/>
        </w:rPr>
        <w:t xml:space="preserve">PROPIETARIO, </w:t>
      </w:r>
      <w:r w:rsidRPr="00163460">
        <w:rPr>
          <w:rFonts w:ascii="Tahoma" w:eastAsia="Calibri" w:hAnsi="Tahoma" w:cs="Tahoma"/>
          <w:sz w:val="24"/>
          <w:szCs w:val="24"/>
        </w:rPr>
        <w:t xml:space="preserve"> en</w:t>
      </w:r>
      <w:proofErr w:type="gramEnd"/>
      <w:r w:rsidRPr="00163460">
        <w:rPr>
          <w:rFonts w:ascii="Tahoma" w:eastAsia="Calibri" w:hAnsi="Tahoma" w:cs="Tahoma"/>
          <w:sz w:val="24"/>
          <w:szCs w:val="24"/>
        </w:rPr>
        <w:t xml:space="preserve"> concordancia con los artículos 67 y 69 del Código de Procedimiento Administrativo y de lo Contencioso Administrativo, en forma personal o en su defecto por aviso el </w:t>
      </w:r>
      <w:r w:rsidRPr="00163460">
        <w:rPr>
          <w:rFonts w:ascii="Tahoma" w:eastAsia="Calibri" w:hAnsi="Tahoma" w:cs="Tahoma"/>
          <w:sz w:val="24"/>
          <w:szCs w:val="24"/>
        </w:rPr>
        <w:lastRenderedPageBreak/>
        <w:t>cual se remitirá a la dirección, al número de fax o al correo electrónico que figuren en el expediente, acompañado de copia íntegra del acto administrativo.</w:t>
      </w:r>
    </w:p>
    <w:p w14:paraId="5230A69A"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sz w:val="24"/>
          <w:szCs w:val="24"/>
        </w:rPr>
        <w:t>SEPTIMO:</w:t>
      </w:r>
      <w:r w:rsidRPr="00163460">
        <w:rPr>
          <w:rFonts w:ascii="Tahoma" w:eastAsia="Calibri" w:hAnsi="Tahoma" w:cs="Tahoma"/>
          <w:sz w:val="24"/>
          <w:szCs w:val="24"/>
        </w:rPr>
        <w:t xml:space="preserve"> De conformidad con lo establecido en el artículo 17 de la Ley 1755 de 2015, y en concordancia con el artículo 22 de la </w:t>
      </w:r>
      <w:r w:rsidRPr="00163460">
        <w:rPr>
          <w:rFonts w:ascii="Tahoma" w:eastAsia="Calibri" w:hAnsi="Tahoma" w:cs="Tahoma"/>
          <w:b/>
          <w:sz w:val="24"/>
          <w:szCs w:val="24"/>
        </w:rPr>
        <w:t>Resolución No.</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w:t>
      </w:r>
      <w:r w:rsidRPr="00163460">
        <w:rPr>
          <w:rFonts w:ascii="Tahoma" w:eastAsia="Calibri" w:hAnsi="Tahoma" w:cs="Tahoma"/>
          <w:sz w:val="24"/>
          <w:szCs w:val="24"/>
        </w:rPr>
        <w:t xml:space="preserve"> de la </w:t>
      </w:r>
      <w:r w:rsidRPr="00163460">
        <w:rPr>
          <w:rFonts w:ascii="Tahoma" w:eastAsia="Calibri" w:hAnsi="Tahoma" w:cs="Tahoma"/>
          <w:b/>
          <w:sz w:val="24"/>
          <w:szCs w:val="24"/>
        </w:rPr>
        <w:t>CORPORACION AUTONOMA REGIONAL DEL QUINDIO-CRQ,</w:t>
      </w:r>
      <w:r w:rsidRPr="00163460">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2F74515D" w14:textId="77777777" w:rsidR="007F5CA0" w:rsidRPr="00163460" w:rsidRDefault="007F5CA0" w:rsidP="007F5CA0">
      <w:pPr>
        <w:tabs>
          <w:tab w:val="left" w:pos="5385"/>
        </w:tabs>
        <w:spacing w:after="160" w:line="259" w:lineRule="auto"/>
        <w:jc w:val="both"/>
        <w:rPr>
          <w:rFonts w:ascii="Tahoma" w:eastAsia="Calibri" w:hAnsi="Tahoma" w:cs="Tahoma"/>
          <w:b/>
          <w:sz w:val="24"/>
          <w:szCs w:val="24"/>
          <w:u w:val="single"/>
        </w:rPr>
      </w:pPr>
      <w:r w:rsidRPr="00163460">
        <w:rPr>
          <w:rFonts w:ascii="Tahoma" w:eastAsia="Calibri" w:hAnsi="Tahoma" w:cs="Tahoma"/>
          <w:b/>
          <w:sz w:val="24"/>
          <w:szCs w:val="24"/>
          <w:u w:val="single"/>
        </w:rPr>
        <w:t xml:space="preserve">En caso de haberse realizados los pagos ordenados en los artículos 3 y 4 del presente acto administrativo, hacer caso omiso del contenido de   </w:t>
      </w:r>
      <w:proofErr w:type="gramStart"/>
      <w:r w:rsidRPr="00163460">
        <w:rPr>
          <w:rFonts w:ascii="Tahoma" w:eastAsia="Calibri" w:hAnsi="Tahoma" w:cs="Tahoma"/>
          <w:b/>
          <w:sz w:val="24"/>
          <w:szCs w:val="24"/>
          <w:u w:val="single"/>
        </w:rPr>
        <w:t>éste</w:t>
      </w:r>
      <w:proofErr w:type="gramEnd"/>
      <w:r w:rsidRPr="00163460">
        <w:rPr>
          <w:rFonts w:ascii="Tahoma" w:eastAsia="Calibri" w:hAnsi="Tahoma" w:cs="Tahoma"/>
          <w:b/>
          <w:sz w:val="24"/>
          <w:szCs w:val="24"/>
          <w:u w:val="single"/>
        </w:rPr>
        <w:t xml:space="preserve"> artículo (artículo 7)</w:t>
      </w:r>
    </w:p>
    <w:p w14:paraId="1C623A73" w14:textId="77777777" w:rsidR="007F5CA0" w:rsidRPr="00163460" w:rsidRDefault="007F5CA0" w:rsidP="007F5CA0">
      <w:pPr>
        <w:spacing w:after="160" w:line="259" w:lineRule="auto"/>
        <w:jc w:val="both"/>
        <w:rPr>
          <w:rFonts w:ascii="Tahoma" w:eastAsia="Calibri" w:hAnsi="Tahoma" w:cs="Tahoma"/>
          <w:sz w:val="24"/>
          <w:szCs w:val="24"/>
          <w:u w:val="single"/>
        </w:rPr>
      </w:pPr>
      <w:r w:rsidRPr="00163460">
        <w:rPr>
          <w:rFonts w:ascii="Tahoma" w:eastAsia="Calibri" w:hAnsi="Tahoma" w:cs="Tahoma"/>
          <w:b/>
          <w:sz w:val="24"/>
          <w:szCs w:val="24"/>
        </w:rPr>
        <w:t>OCTAVO</w:t>
      </w:r>
      <w:r w:rsidRPr="00163460">
        <w:rPr>
          <w:rFonts w:ascii="Tahoma" w:eastAsia="Calibri" w:hAnsi="Tahoma" w:cs="Tahoma"/>
          <w:sz w:val="24"/>
          <w:szCs w:val="24"/>
        </w:rPr>
        <w:t xml:space="preserve">: Contra el presente Acto Administrativo </w:t>
      </w:r>
      <w:r w:rsidRPr="00163460">
        <w:rPr>
          <w:rFonts w:ascii="Tahoma" w:eastAsia="Calibri" w:hAnsi="Tahoma" w:cs="Tahoma"/>
          <w:sz w:val="24"/>
          <w:szCs w:val="24"/>
          <w:u w:val="single"/>
        </w:rPr>
        <w:t>no procede ningún recurso por tratarse de un Auto de Trámite.</w:t>
      </w:r>
    </w:p>
    <w:p w14:paraId="7F690333" w14:textId="77777777" w:rsidR="007F5CA0" w:rsidRPr="00163460" w:rsidRDefault="007F5CA0" w:rsidP="007F5CA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NOVENO: Publicidad. </w:t>
      </w:r>
      <w:r w:rsidRPr="00163460">
        <w:rPr>
          <w:rFonts w:ascii="Tahoma" w:eastAsia="Calibri" w:hAnsi="Tahoma" w:cs="Tahoma"/>
          <w:sz w:val="24"/>
          <w:szCs w:val="24"/>
        </w:rPr>
        <w:t xml:space="preserve">Remitir copia del presente </w:t>
      </w:r>
      <w:r w:rsidRPr="00163460">
        <w:rPr>
          <w:rFonts w:ascii="Tahoma" w:eastAsia="Calibri" w:hAnsi="Tahoma" w:cs="Tahoma"/>
          <w:b/>
          <w:sz w:val="24"/>
          <w:szCs w:val="24"/>
        </w:rPr>
        <w:t xml:space="preserve">AUTO DE INICIO SRCA-AIF-222-30-03-21 </w:t>
      </w:r>
      <w:r w:rsidRPr="00163460">
        <w:rPr>
          <w:rFonts w:ascii="Tahoma" w:eastAsia="Calibri" w:hAnsi="Tahoma" w:cs="Tahoma"/>
          <w:sz w:val="24"/>
          <w:szCs w:val="24"/>
        </w:rPr>
        <w:t xml:space="preserve">expedidos por la Subdirección de Regulación y Control Ambiental de la Corporación Autónoma Regional del Quindío, a la Alcaldía Municipal de </w:t>
      </w:r>
      <w:r w:rsidRPr="00163460">
        <w:rPr>
          <w:rFonts w:ascii="Tahoma" w:eastAsia="Calibri" w:hAnsi="Tahoma" w:cs="Tahoma"/>
          <w:b/>
          <w:sz w:val="24"/>
          <w:szCs w:val="24"/>
        </w:rPr>
        <w:t>PIJAO, QUINDÍO</w:t>
      </w:r>
      <w:r w:rsidRPr="00163460">
        <w:rPr>
          <w:rFonts w:ascii="Tahoma" w:eastAsia="Calibri" w:hAnsi="Tahoma" w:cs="Tahoma"/>
          <w:sz w:val="24"/>
          <w:szCs w:val="24"/>
        </w:rPr>
        <w:t xml:space="preserve">, de conformidad con lo contemplado en el Artículo 2.2.1.1.7.11, para que los mismos sean exhibidos en un lugar visible. </w:t>
      </w:r>
    </w:p>
    <w:p w14:paraId="7AACA8EB"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4CD94711"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46882F37"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1883B3A"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12550FA4"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 xml:space="preserve">Subdirector de Regulación y Control Ambiental </w:t>
      </w:r>
    </w:p>
    <w:p w14:paraId="6445CBE3" w14:textId="19807B8A" w:rsidR="007F5CA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w:t>
      </w:r>
    </w:p>
    <w:p w14:paraId="71101B65" w14:textId="77777777" w:rsidR="00163460" w:rsidRPr="00163460" w:rsidRDefault="00163460" w:rsidP="007F5CA0">
      <w:pPr>
        <w:spacing w:after="0" w:line="240" w:lineRule="auto"/>
        <w:jc w:val="center"/>
        <w:rPr>
          <w:rFonts w:ascii="Tahoma" w:eastAsia="Calibri" w:hAnsi="Tahoma" w:cs="Tahoma"/>
          <w:b/>
          <w:sz w:val="24"/>
          <w:szCs w:val="24"/>
        </w:rPr>
      </w:pPr>
    </w:p>
    <w:p w14:paraId="625747F8" w14:textId="77777777" w:rsidR="007F5CA0" w:rsidRPr="00163460" w:rsidRDefault="007F5CA0" w:rsidP="007F5CA0">
      <w:pPr>
        <w:spacing w:after="0" w:line="240" w:lineRule="auto"/>
        <w:jc w:val="center"/>
        <w:rPr>
          <w:rFonts w:ascii="Tahoma" w:eastAsia="Calibri" w:hAnsi="Tahoma" w:cs="Tahoma"/>
          <w:b/>
          <w:sz w:val="24"/>
          <w:szCs w:val="24"/>
        </w:rPr>
      </w:pPr>
    </w:p>
    <w:p w14:paraId="2E7E59A7" w14:textId="3D890AF9"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RESOLUCIÓN N°000294 </w:t>
      </w:r>
    </w:p>
    <w:p w14:paraId="40423103" w14:textId="77777777"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10 DE MARZO DE 2021</w:t>
      </w:r>
    </w:p>
    <w:p w14:paraId="465F15A8" w14:textId="77777777"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POR LA CUAL SE NIEGA UNA AUTORIZACIÓN DE APROVECHAMIENTO FORESTAL </w:t>
      </w:r>
    </w:p>
    <w:p w14:paraId="19C6880D" w14:textId="77777777" w:rsidR="007F5CA0" w:rsidRPr="00163460" w:rsidRDefault="007F5CA0" w:rsidP="007F5CA0">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705E21AD" w14:textId="77777777" w:rsidR="007F5CA0" w:rsidRPr="00163460" w:rsidRDefault="007F5CA0" w:rsidP="007F5CA0">
      <w:pPr>
        <w:spacing w:after="160" w:line="259" w:lineRule="auto"/>
        <w:contextualSpacing/>
        <w:jc w:val="both"/>
        <w:rPr>
          <w:rFonts w:ascii="Tahoma" w:eastAsia="Calibri" w:hAnsi="Tahoma" w:cs="Tahoma"/>
          <w:b/>
          <w:bCs/>
          <w:spacing w:val="-3"/>
          <w:sz w:val="24"/>
          <w:szCs w:val="24"/>
          <w:lang w:val="es-ES_tradnl"/>
        </w:rPr>
      </w:pPr>
    </w:p>
    <w:p w14:paraId="663EEA93" w14:textId="77777777" w:rsidR="007F5CA0" w:rsidRPr="00163460" w:rsidRDefault="007F5CA0" w:rsidP="007F5CA0">
      <w:pPr>
        <w:spacing w:after="160" w:line="259" w:lineRule="auto"/>
        <w:contextualSpacing/>
        <w:jc w:val="both"/>
        <w:rPr>
          <w:rFonts w:ascii="Tahoma" w:eastAsia="Calibri" w:hAnsi="Tahoma" w:cs="Tahoma"/>
          <w:b/>
          <w:sz w:val="24"/>
          <w:szCs w:val="24"/>
        </w:rPr>
      </w:pPr>
      <w:r w:rsidRPr="00163460">
        <w:rPr>
          <w:rFonts w:ascii="Tahoma" w:eastAsia="Calibri" w:hAnsi="Tahoma" w:cs="Tahoma"/>
          <w:b/>
          <w:bCs/>
          <w:spacing w:val="-3"/>
          <w:sz w:val="24"/>
          <w:szCs w:val="24"/>
          <w:lang w:val="es-ES_tradnl"/>
        </w:rPr>
        <w:t xml:space="preserve">ARTÍCULO PRIMERO: NEGAR </w:t>
      </w:r>
      <w:r w:rsidRPr="00163460">
        <w:rPr>
          <w:rFonts w:ascii="Tahoma" w:eastAsia="Calibri" w:hAnsi="Tahoma" w:cs="Tahoma"/>
          <w:bCs/>
          <w:spacing w:val="-3"/>
          <w:sz w:val="24"/>
          <w:szCs w:val="24"/>
          <w:lang w:val="es-ES_tradnl"/>
        </w:rPr>
        <w:t>la</w:t>
      </w:r>
      <w:r w:rsidRPr="00163460">
        <w:rPr>
          <w:rFonts w:ascii="Tahoma" w:eastAsia="Calibri" w:hAnsi="Tahoma" w:cs="Tahoma"/>
          <w:b/>
          <w:bCs/>
          <w:spacing w:val="-3"/>
          <w:sz w:val="24"/>
          <w:szCs w:val="24"/>
          <w:lang w:val="es-ES_tradnl"/>
        </w:rPr>
        <w:t xml:space="preserve"> </w:t>
      </w:r>
      <w:r w:rsidRPr="00163460">
        <w:rPr>
          <w:rFonts w:ascii="Tahoma" w:eastAsia="Calibri" w:hAnsi="Tahoma" w:cs="Tahoma"/>
          <w:spacing w:val="-3"/>
          <w:sz w:val="24"/>
          <w:szCs w:val="24"/>
          <w:lang w:val="es-ES_tradnl"/>
        </w:rPr>
        <w:t xml:space="preserve">Autorización de Aprovechamiento Forestal Persistente de Guadua Tipo I al </w:t>
      </w:r>
      <w:r w:rsidRPr="00163460">
        <w:rPr>
          <w:rFonts w:ascii="Tahoma" w:eastAsia="Calibri" w:hAnsi="Tahoma" w:cs="Tahoma"/>
          <w:sz w:val="24"/>
          <w:szCs w:val="24"/>
        </w:rPr>
        <w:t xml:space="preserve">señor </w:t>
      </w:r>
      <w:r w:rsidRPr="00163460">
        <w:rPr>
          <w:rFonts w:ascii="Tahoma" w:eastAsia="Calibri" w:hAnsi="Tahoma" w:cs="Tahoma"/>
          <w:b/>
          <w:sz w:val="24"/>
          <w:szCs w:val="24"/>
        </w:rPr>
        <w:t>CAMILO ALBERTO CORREA FIGUEROA,</w:t>
      </w:r>
      <w:r w:rsidRPr="00163460">
        <w:rPr>
          <w:rFonts w:ascii="Tahoma" w:eastAsia="Calibri" w:hAnsi="Tahoma" w:cs="Tahoma"/>
          <w:sz w:val="24"/>
          <w:szCs w:val="24"/>
        </w:rPr>
        <w:t xml:space="preserve"> identificado con la cédula de ciudadanía número 80.419.783, en calidad de </w:t>
      </w:r>
      <w:r w:rsidRPr="00163460">
        <w:rPr>
          <w:rFonts w:ascii="Tahoma" w:eastAsia="Calibri" w:hAnsi="Tahoma" w:cs="Tahoma"/>
          <w:b/>
          <w:sz w:val="24"/>
          <w:szCs w:val="24"/>
        </w:rPr>
        <w:lastRenderedPageBreak/>
        <w:t xml:space="preserve">PROPIETARIO,  </w:t>
      </w:r>
      <w:r w:rsidRPr="00163460">
        <w:rPr>
          <w:rFonts w:ascii="Tahoma" w:eastAsia="Calibri" w:hAnsi="Tahoma" w:cs="Tahoma"/>
          <w:sz w:val="24"/>
          <w:szCs w:val="24"/>
        </w:rPr>
        <w:t xml:space="preserve">actuando a través de </w:t>
      </w:r>
      <w:r w:rsidRPr="00163460">
        <w:rPr>
          <w:rFonts w:ascii="Tahoma" w:eastAsia="Calibri" w:hAnsi="Tahoma" w:cs="Tahoma"/>
          <w:b/>
          <w:sz w:val="24"/>
          <w:szCs w:val="24"/>
        </w:rPr>
        <w:t>APODERADO ESPECIAL DANIEL MORENO GRIJALBA,</w:t>
      </w:r>
      <w:r w:rsidRPr="00163460">
        <w:rPr>
          <w:rFonts w:ascii="Tahoma" w:eastAsia="Calibri" w:hAnsi="Tahoma" w:cs="Tahoma"/>
          <w:sz w:val="24"/>
          <w:szCs w:val="24"/>
        </w:rPr>
        <w:t xml:space="preserve"> identificado con la cédula de ciudadanía número  5.938.019, solicitaron trámite de aprovechamiento forestal de Guadua Tipo I,  en el predio rural </w:t>
      </w:r>
      <w:r w:rsidRPr="00163460">
        <w:rPr>
          <w:rFonts w:ascii="Tahoma" w:eastAsia="Calibri" w:hAnsi="Tahoma" w:cs="Tahoma"/>
          <w:b/>
          <w:sz w:val="24"/>
          <w:szCs w:val="24"/>
        </w:rPr>
        <w:t xml:space="preserve">1) LOTE LA ARGELIA, </w:t>
      </w:r>
      <w:r w:rsidRPr="00163460">
        <w:rPr>
          <w:rFonts w:ascii="Tahoma" w:eastAsia="Calibri" w:hAnsi="Tahoma" w:cs="Tahoma"/>
          <w:sz w:val="24"/>
          <w:szCs w:val="24"/>
        </w:rPr>
        <w:t xml:space="preserve"> identificado con la matrícula inmobiliaria </w:t>
      </w:r>
      <w:r w:rsidRPr="00163460">
        <w:rPr>
          <w:rFonts w:ascii="Tahoma" w:eastAsia="Calibri" w:hAnsi="Tahoma" w:cs="Tahoma"/>
          <w:b/>
          <w:sz w:val="24"/>
          <w:szCs w:val="24"/>
        </w:rPr>
        <w:t xml:space="preserve">282-22575, </w:t>
      </w:r>
      <w:r w:rsidRPr="00163460">
        <w:rPr>
          <w:rFonts w:ascii="Tahoma" w:eastAsia="Calibri" w:hAnsi="Tahoma" w:cs="Tahoma"/>
          <w:sz w:val="24"/>
          <w:szCs w:val="24"/>
        </w:rPr>
        <w:t xml:space="preserve">y la ficha catastral </w:t>
      </w:r>
      <w:r w:rsidRPr="00163460">
        <w:rPr>
          <w:rFonts w:ascii="Tahoma" w:eastAsia="Calibri" w:hAnsi="Tahoma" w:cs="Tahoma"/>
          <w:b/>
          <w:sz w:val="24"/>
          <w:szCs w:val="24"/>
        </w:rPr>
        <w:t xml:space="preserve">“00.01.0002.0119.000,  </w:t>
      </w:r>
      <w:r w:rsidRPr="00163460">
        <w:rPr>
          <w:rFonts w:ascii="Tahoma" w:eastAsia="Calibri" w:hAnsi="Tahoma" w:cs="Tahoma"/>
          <w:sz w:val="24"/>
          <w:szCs w:val="24"/>
        </w:rPr>
        <w:t>ubicado en la vereda</w:t>
      </w:r>
      <w:r w:rsidRPr="00163460">
        <w:rPr>
          <w:rFonts w:ascii="Tahoma" w:eastAsia="Calibri" w:hAnsi="Tahoma" w:cs="Tahoma"/>
          <w:b/>
          <w:sz w:val="24"/>
          <w:szCs w:val="24"/>
        </w:rPr>
        <w:t xml:space="preserve">  BOHEMIA  DEL MUNICIPIO DE  CALARCA,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presentó diligenciado ante la CORPORACIÓN AUTÓNOMA REGIONAL DEL QUINDÍO – CRQ,</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formulario únicos nacional de solicitud de aprovechamiento forestal bosque naturales o plantados no registrados,  radicado bajo el número  </w:t>
      </w:r>
      <w:r w:rsidRPr="00163460">
        <w:rPr>
          <w:rFonts w:ascii="Tahoma" w:eastAsia="Calibri" w:hAnsi="Tahoma" w:cs="Tahoma"/>
          <w:b/>
          <w:sz w:val="24"/>
          <w:szCs w:val="24"/>
          <w:u w:val="single"/>
        </w:rPr>
        <w:t xml:space="preserve">8577-20, </w:t>
      </w:r>
      <w:r w:rsidRPr="00163460">
        <w:rPr>
          <w:rFonts w:ascii="Tahoma" w:eastAsia="Calibri" w:hAnsi="Tahoma" w:cs="Tahoma"/>
          <w:sz w:val="24"/>
          <w:szCs w:val="24"/>
          <w:u w:val="single"/>
        </w:rPr>
        <w:t xml:space="preserve"> </w:t>
      </w:r>
      <w:r w:rsidRPr="00163460">
        <w:rPr>
          <w:rFonts w:ascii="Tahoma" w:eastAsia="Calibri" w:hAnsi="Tahoma" w:cs="Tahoma"/>
          <w:b/>
          <w:sz w:val="24"/>
          <w:szCs w:val="24"/>
          <w:u w:val="single"/>
        </w:rPr>
        <w:t>con base en lo expuesto en la parte del Aspecto  Técnico  de esta providencia</w:t>
      </w:r>
      <w:r w:rsidRPr="00163460">
        <w:rPr>
          <w:rFonts w:ascii="Tahoma" w:eastAsia="Calibri" w:hAnsi="Tahoma" w:cs="Tahoma"/>
          <w:b/>
          <w:spacing w:val="-3"/>
          <w:sz w:val="24"/>
          <w:szCs w:val="24"/>
          <w:u w:val="single"/>
          <w:lang w:val="es-ES_tradnl"/>
        </w:rPr>
        <w:t>.</w:t>
      </w:r>
    </w:p>
    <w:p w14:paraId="16B9E5A4" w14:textId="77777777" w:rsidR="007F5CA0" w:rsidRPr="00163460" w:rsidRDefault="007F5CA0" w:rsidP="007F5CA0">
      <w:pPr>
        <w:spacing w:after="160" w:line="259" w:lineRule="auto"/>
        <w:contextualSpacing/>
        <w:jc w:val="both"/>
        <w:rPr>
          <w:rFonts w:ascii="Tahoma" w:eastAsia="Calibri" w:hAnsi="Tahoma" w:cs="Tahoma"/>
          <w:b/>
          <w:sz w:val="24"/>
          <w:szCs w:val="24"/>
          <w:u w:val="single"/>
        </w:rPr>
      </w:pPr>
    </w:p>
    <w:p w14:paraId="74AB8F0E" w14:textId="77777777" w:rsidR="007F5CA0" w:rsidRPr="00163460" w:rsidRDefault="007F5CA0" w:rsidP="007F5CA0">
      <w:pPr>
        <w:tabs>
          <w:tab w:val="left" w:pos="0"/>
        </w:tabs>
        <w:suppressAutoHyphens/>
        <w:spacing w:after="160" w:line="240" w:lineRule="atLeast"/>
        <w:jc w:val="both"/>
        <w:rPr>
          <w:rFonts w:ascii="Tahoma" w:eastAsia="Calibri" w:hAnsi="Tahoma" w:cs="Tahoma"/>
          <w:bCs/>
          <w:spacing w:val="-3"/>
          <w:sz w:val="24"/>
          <w:szCs w:val="24"/>
        </w:rPr>
      </w:pPr>
      <w:r w:rsidRPr="00163460">
        <w:rPr>
          <w:rFonts w:ascii="Tahoma" w:eastAsia="Calibri" w:hAnsi="Tahoma" w:cs="Tahoma"/>
          <w:b/>
          <w:bCs/>
          <w:spacing w:val="-3"/>
          <w:sz w:val="24"/>
          <w:szCs w:val="24"/>
        </w:rPr>
        <w:t xml:space="preserve">ARTICULO SEGUNDO: </w:t>
      </w:r>
      <w:r w:rsidRPr="00163460">
        <w:rPr>
          <w:rFonts w:ascii="Tahoma" w:eastAsia="Calibri" w:hAnsi="Tahoma" w:cs="Tahoma"/>
          <w:bCs/>
          <w:spacing w:val="-3"/>
          <w:sz w:val="24"/>
          <w:szCs w:val="24"/>
        </w:rPr>
        <w:t xml:space="preserve">Como consecuencia de lo anterior, </w:t>
      </w:r>
      <w:r w:rsidRPr="00163460">
        <w:rPr>
          <w:rFonts w:ascii="Tahoma" w:eastAsia="Calibri" w:hAnsi="Tahoma" w:cs="Tahoma"/>
          <w:b/>
          <w:bCs/>
          <w:spacing w:val="-3"/>
          <w:sz w:val="24"/>
          <w:szCs w:val="24"/>
        </w:rPr>
        <w:t>ARCHIVAR</w:t>
      </w:r>
      <w:r w:rsidRPr="00163460">
        <w:rPr>
          <w:rFonts w:ascii="Tahoma" w:eastAsia="Calibri" w:hAnsi="Tahoma" w:cs="Tahoma"/>
          <w:bCs/>
          <w:spacing w:val="-3"/>
          <w:sz w:val="24"/>
          <w:szCs w:val="24"/>
        </w:rPr>
        <w:t xml:space="preserve"> el expediente número </w:t>
      </w:r>
      <w:r w:rsidRPr="00163460">
        <w:rPr>
          <w:rFonts w:ascii="Tahoma" w:eastAsia="Calibri" w:hAnsi="Tahoma" w:cs="Tahoma"/>
          <w:b/>
          <w:bCs/>
          <w:spacing w:val="-3"/>
          <w:sz w:val="24"/>
          <w:szCs w:val="24"/>
        </w:rPr>
        <w:t>8577-2020</w:t>
      </w:r>
      <w:r w:rsidRPr="00163460">
        <w:rPr>
          <w:rFonts w:ascii="Tahoma" w:eastAsia="Calibri" w:hAnsi="Tahoma" w:cs="Tahoma"/>
          <w:bCs/>
          <w:spacing w:val="-3"/>
          <w:sz w:val="24"/>
          <w:szCs w:val="24"/>
        </w:rPr>
        <w:t>, relacionado con la actuación administrativa de aprovechamiento forestal, de conformidad con la parte considerativa del presente proveído.</w:t>
      </w:r>
    </w:p>
    <w:p w14:paraId="749BFB0D" w14:textId="77777777" w:rsidR="007F5CA0" w:rsidRPr="00163460" w:rsidRDefault="007F5CA0" w:rsidP="007F5CA0">
      <w:pPr>
        <w:tabs>
          <w:tab w:val="left" w:pos="0"/>
        </w:tabs>
        <w:suppressAutoHyphens/>
        <w:spacing w:after="160" w:line="240" w:lineRule="atLeast"/>
        <w:jc w:val="both"/>
        <w:rPr>
          <w:rFonts w:ascii="Tahoma" w:eastAsia="Calibri" w:hAnsi="Tahoma" w:cs="Tahoma"/>
          <w:spacing w:val="-3"/>
          <w:sz w:val="24"/>
          <w:szCs w:val="24"/>
        </w:rPr>
      </w:pPr>
      <w:r w:rsidRPr="00163460">
        <w:rPr>
          <w:rFonts w:ascii="Tahoma" w:eastAsia="Calibri" w:hAnsi="Tahoma" w:cs="Tahoma"/>
          <w:b/>
          <w:bCs/>
          <w:spacing w:val="-3"/>
          <w:sz w:val="24"/>
          <w:szCs w:val="24"/>
        </w:rPr>
        <w:t xml:space="preserve">ARTÍCULO </w:t>
      </w:r>
      <w:r w:rsidRPr="00163460">
        <w:rPr>
          <w:rFonts w:ascii="Tahoma" w:eastAsia="Calibri" w:hAnsi="Tahoma" w:cs="Tahoma"/>
          <w:b/>
          <w:bCs/>
          <w:sz w:val="24"/>
          <w:szCs w:val="24"/>
        </w:rPr>
        <w:t>TERCERO</w:t>
      </w:r>
      <w:r w:rsidRPr="00163460">
        <w:rPr>
          <w:rFonts w:ascii="Tahoma" w:eastAsia="Calibri" w:hAnsi="Tahoma" w:cs="Tahoma"/>
          <w:spacing w:val="-3"/>
          <w:sz w:val="24"/>
          <w:szCs w:val="24"/>
        </w:rPr>
        <w:t xml:space="preserve">: </w:t>
      </w:r>
      <w:r w:rsidRPr="00163460">
        <w:rPr>
          <w:rFonts w:ascii="Tahoma" w:eastAsia="Calibri" w:hAnsi="Tahoma" w:cs="Tahoma"/>
          <w:b/>
          <w:spacing w:val="-3"/>
          <w:sz w:val="24"/>
          <w:szCs w:val="24"/>
        </w:rPr>
        <w:t xml:space="preserve">EL PROPIETARIO </w:t>
      </w:r>
      <w:r w:rsidRPr="00163460">
        <w:rPr>
          <w:rFonts w:ascii="Tahoma" w:eastAsia="Calibri" w:hAnsi="Tahoma" w:cs="Tahoma"/>
          <w:spacing w:val="-3"/>
          <w:sz w:val="24"/>
          <w:szCs w:val="24"/>
        </w:rPr>
        <w:t xml:space="preserve">al momento de la notificación de este acto administrativo, deberá cancelar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Resolución 574 del 20 de </w:t>
      </w:r>
      <w:proofErr w:type="gramStart"/>
      <w:r w:rsidRPr="00163460">
        <w:rPr>
          <w:rFonts w:ascii="Tahoma" w:eastAsia="Calibri" w:hAnsi="Tahoma" w:cs="Tahoma"/>
          <w:spacing w:val="-3"/>
          <w:sz w:val="24"/>
          <w:szCs w:val="24"/>
        </w:rPr>
        <w:t>Abril</w:t>
      </w:r>
      <w:proofErr w:type="gramEnd"/>
      <w:r w:rsidRPr="00163460">
        <w:rPr>
          <w:rFonts w:ascii="Tahoma" w:eastAsia="Calibri" w:hAnsi="Tahoma" w:cs="Tahoma"/>
          <w:spacing w:val="-3"/>
          <w:sz w:val="24"/>
          <w:szCs w:val="24"/>
        </w:rPr>
        <w:t xml:space="preserve"> de 2.020, para efectos de la Publicación </w:t>
      </w:r>
      <w:r w:rsidRPr="00163460">
        <w:rPr>
          <w:rFonts w:ascii="Tahoma" w:eastAsia="Calibri" w:hAnsi="Tahoma" w:cs="Tahoma"/>
          <w:sz w:val="24"/>
          <w:szCs w:val="24"/>
        </w:rPr>
        <w:t>de la Resolución en el Boletín Ambiental, la suma de TREINTA Y NUEVE MIL NOVECIENTOS ONCE PESOS</w:t>
      </w:r>
      <w:r w:rsidRPr="00163460">
        <w:rPr>
          <w:rFonts w:ascii="Tahoma" w:eastAsia="Calibri" w:hAnsi="Tahoma" w:cs="Tahoma"/>
          <w:spacing w:val="-3"/>
          <w:sz w:val="24"/>
          <w:szCs w:val="24"/>
        </w:rPr>
        <w:t xml:space="preserve"> </w:t>
      </w:r>
      <w:r w:rsidRPr="00163460">
        <w:rPr>
          <w:rFonts w:ascii="Tahoma" w:eastAsia="Calibri" w:hAnsi="Tahoma" w:cs="Tahoma"/>
          <w:sz w:val="24"/>
          <w:szCs w:val="24"/>
        </w:rPr>
        <w:t xml:space="preserve">M/CTE. </w:t>
      </w:r>
      <w:r w:rsidRPr="00163460">
        <w:rPr>
          <w:rFonts w:ascii="Tahoma" w:eastAsia="Calibri" w:hAnsi="Tahoma" w:cs="Tahoma"/>
          <w:b/>
          <w:sz w:val="24"/>
          <w:szCs w:val="24"/>
        </w:rPr>
        <w:t>($39. 911.oo),</w:t>
      </w:r>
      <w:r w:rsidRPr="00163460">
        <w:rPr>
          <w:rFonts w:ascii="Tahoma" w:eastAsia="Calibri" w:hAnsi="Tahoma" w:cs="Tahoma"/>
          <w:sz w:val="24"/>
          <w:szCs w:val="24"/>
        </w:rPr>
        <w:t xml:space="preserve">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7F5CA0" w:rsidRPr="00163460" w14:paraId="178A842C" w14:textId="77777777" w:rsidTr="00425CEF">
        <w:trPr>
          <w:trHeight w:val="340"/>
          <w:jc w:val="center"/>
        </w:trPr>
        <w:tc>
          <w:tcPr>
            <w:tcW w:w="5107" w:type="dxa"/>
            <w:shd w:val="clear" w:color="auto" w:fill="BFBFBF"/>
            <w:vAlign w:val="center"/>
          </w:tcPr>
          <w:p w14:paraId="1EFB2260"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b/>
                <w:spacing w:val="-3"/>
                <w:sz w:val="24"/>
                <w:szCs w:val="24"/>
              </w:rPr>
            </w:pPr>
            <w:r w:rsidRPr="00163460">
              <w:rPr>
                <w:rFonts w:ascii="Tahoma" w:eastAsia="Calibri" w:hAnsi="Tahoma" w:cs="Tahoma"/>
                <w:b/>
                <w:spacing w:val="-3"/>
                <w:sz w:val="24"/>
                <w:szCs w:val="24"/>
              </w:rPr>
              <w:t>CONCEPTO</w:t>
            </w:r>
          </w:p>
        </w:tc>
        <w:tc>
          <w:tcPr>
            <w:tcW w:w="2826" w:type="dxa"/>
            <w:shd w:val="clear" w:color="auto" w:fill="BFBFBF"/>
            <w:vAlign w:val="center"/>
          </w:tcPr>
          <w:p w14:paraId="23629212"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VALOR ($)</w:t>
            </w:r>
          </w:p>
        </w:tc>
      </w:tr>
      <w:tr w:rsidR="007F5CA0" w:rsidRPr="00163460" w14:paraId="6DE0D238" w14:textId="77777777" w:rsidTr="00425CEF">
        <w:trPr>
          <w:trHeight w:val="340"/>
          <w:jc w:val="center"/>
        </w:trPr>
        <w:tc>
          <w:tcPr>
            <w:tcW w:w="5107" w:type="dxa"/>
            <w:vAlign w:val="center"/>
          </w:tcPr>
          <w:p w14:paraId="37FD5856" w14:textId="77777777" w:rsidR="007F5CA0" w:rsidRPr="00163460" w:rsidRDefault="007F5CA0" w:rsidP="007F5CA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PUBLICACION DE LA RESOLUCION EN EL BOLETIN AMBIENTAL</w:t>
            </w:r>
          </w:p>
        </w:tc>
        <w:tc>
          <w:tcPr>
            <w:tcW w:w="2826" w:type="dxa"/>
            <w:vAlign w:val="center"/>
          </w:tcPr>
          <w:p w14:paraId="0D32B89B"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spacing w:val="-3"/>
                <w:sz w:val="24"/>
                <w:szCs w:val="24"/>
              </w:rPr>
            </w:pPr>
            <w:r w:rsidRPr="00163460">
              <w:rPr>
                <w:rFonts w:ascii="Tahoma" w:eastAsia="Calibri" w:hAnsi="Tahoma" w:cs="Tahoma"/>
                <w:spacing w:val="-3"/>
                <w:sz w:val="24"/>
                <w:szCs w:val="24"/>
              </w:rPr>
              <w:t xml:space="preserve">39.911.oo </w:t>
            </w:r>
          </w:p>
        </w:tc>
      </w:tr>
    </w:tbl>
    <w:p w14:paraId="64EDAC39"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
          <w:spacing w:val="-3"/>
          <w:sz w:val="24"/>
          <w:szCs w:val="24"/>
          <w:lang w:val="es-ES_tradnl"/>
        </w:rPr>
      </w:pPr>
    </w:p>
    <w:p w14:paraId="0CF4E68B"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spacing w:val="-3"/>
          <w:sz w:val="24"/>
          <w:szCs w:val="24"/>
          <w:lang w:val="es-ES_tradnl"/>
        </w:rPr>
        <w:t xml:space="preserve">PARÁGRAFO TRANSITORIO: </w:t>
      </w:r>
      <w:r w:rsidRPr="00163460">
        <w:rPr>
          <w:rFonts w:ascii="Tahoma" w:eastAsia="Calibri" w:hAnsi="Tahoma" w:cs="Tahoma"/>
          <w:spacing w:val="-3"/>
          <w:sz w:val="24"/>
          <w:szCs w:val="24"/>
          <w:lang w:val="es-ES_tradnl"/>
        </w:rPr>
        <w:t xml:space="preserve">Se recuerda que para realizar el pago  ordenado, la Entidad  brinda la atención al usuario  en los siguientes horarios: de 7:30 AM a 12:00PM, y de 2:00PM a 6:00PM,  así mismo se le informa que si prefiere realizar la transferencia bancaria, deberán solicitar la factura de su trámite a uno de los siguientes correos  electrónicos </w:t>
      </w:r>
      <w:hyperlink r:id="rId5" w:history="1">
        <w:r w:rsidRPr="00163460">
          <w:rPr>
            <w:rFonts w:ascii="Tahoma" w:eastAsia="Calibri" w:hAnsi="Tahoma" w:cs="Tahoma"/>
            <w:color w:val="0000FF"/>
            <w:spacing w:val="-3"/>
            <w:sz w:val="24"/>
            <w:szCs w:val="24"/>
            <w:u w:val="single"/>
            <w:lang w:val="es-ES_tradnl"/>
          </w:rPr>
          <w:t>tesoreriacrq@crq.gov.co</w:t>
        </w:r>
      </w:hyperlink>
      <w:r w:rsidRPr="00163460">
        <w:rPr>
          <w:rFonts w:ascii="Tahoma" w:eastAsia="Calibri" w:hAnsi="Tahoma" w:cs="Tahoma"/>
          <w:spacing w:val="-3"/>
          <w:sz w:val="24"/>
          <w:szCs w:val="24"/>
          <w:lang w:val="es-ES_tradnl"/>
        </w:rPr>
        <w:t xml:space="preserve"> ,  </w:t>
      </w:r>
      <w:hyperlink r:id="rId6" w:history="1">
        <w:r w:rsidRPr="00163460">
          <w:rPr>
            <w:rFonts w:ascii="Tahoma" w:eastAsia="Calibri" w:hAnsi="Tahoma" w:cs="Tahoma"/>
            <w:color w:val="0000FF"/>
            <w:spacing w:val="-3"/>
            <w:sz w:val="24"/>
            <w:szCs w:val="24"/>
            <w:u w:val="single"/>
            <w:lang w:val="es-ES_tradnl"/>
          </w:rPr>
          <w:t>gestioningresos@crq.gov.co</w:t>
        </w:r>
      </w:hyperlink>
      <w:r w:rsidRPr="00163460">
        <w:rPr>
          <w:rFonts w:ascii="Tahoma" w:eastAsia="Calibri" w:hAnsi="Tahoma" w:cs="Tahoma"/>
          <w:spacing w:val="-3"/>
          <w:sz w:val="24"/>
          <w:szCs w:val="24"/>
          <w:lang w:val="es-ES_tradnl"/>
        </w:rPr>
        <w:t xml:space="preserve">, </w:t>
      </w:r>
      <w:hyperlink r:id="rId7" w:history="1">
        <w:r w:rsidRPr="00163460">
          <w:rPr>
            <w:rFonts w:ascii="Tahoma" w:eastAsia="Calibri" w:hAnsi="Tahoma" w:cs="Tahoma"/>
            <w:color w:val="0000FF"/>
            <w:spacing w:val="-3"/>
            <w:sz w:val="24"/>
            <w:szCs w:val="24"/>
            <w:u w:val="single"/>
            <w:lang w:val="es-ES_tradnl"/>
          </w:rPr>
          <w:t>servicioalcleinte@crq.gov.co</w:t>
        </w:r>
      </w:hyperlink>
      <w:r w:rsidRPr="00163460">
        <w:rPr>
          <w:rFonts w:ascii="Tahoma" w:eastAsia="Calibri" w:hAnsi="Tahoma" w:cs="Tahoma"/>
          <w:spacing w:val="-3"/>
          <w:sz w:val="24"/>
          <w:szCs w:val="24"/>
          <w:lang w:val="es-ES_tradnl"/>
        </w:rPr>
        <w:t>, quienes en el mismo acto le indicaran el número de la cuenta bancaria.</w:t>
      </w:r>
    </w:p>
    <w:p w14:paraId="2A3D2230"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En el presunto caso que no se efectué el pago ordenado, la Oficina Administrativa y Financiera de la entidad, procederá a   informarlo de la obligación de pago a la dirección que se consigna en el formulario Único, siendo ésta la Manzana D, casa # 5, Villa del Café de la ciudad de Armenia, Quindío, número telefónico 321 258 4294/316 435 0897/7 31 0348, y correo electrónico danielmorenogrijalva@gmail.com.</w:t>
      </w:r>
    </w:p>
    <w:p w14:paraId="06554E0D"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CUARTO:</w:t>
      </w:r>
      <w:r w:rsidRPr="00163460">
        <w:rPr>
          <w:rFonts w:ascii="Tahoma" w:eastAsia="Times New Roman" w:hAnsi="Tahoma" w:cs="Tahoma"/>
          <w:spacing w:val="-3"/>
          <w:sz w:val="24"/>
          <w:szCs w:val="24"/>
          <w:lang w:val="es-ES_tradnl" w:eastAsia="es-ES"/>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163460">
        <w:rPr>
          <w:rFonts w:ascii="Tahoma" w:eastAsia="Times New Roman" w:hAnsi="Tahoma" w:cs="Tahoma"/>
          <w:b/>
          <w:bCs/>
          <w:spacing w:val="-3"/>
          <w:sz w:val="24"/>
          <w:szCs w:val="24"/>
          <w:lang w:val="es-ES_tradnl" w:eastAsia="es-ES"/>
        </w:rPr>
        <w:t xml:space="preserve">Artículo 76 </w:t>
      </w:r>
      <w:r w:rsidRPr="00163460">
        <w:rPr>
          <w:rFonts w:ascii="Tahoma" w:eastAsia="Times New Roman" w:hAnsi="Tahoma" w:cs="Tahoma"/>
          <w:spacing w:val="-3"/>
          <w:sz w:val="24"/>
          <w:szCs w:val="24"/>
          <w:lang w:val="es-ES_tradnl" w:eastAsia="es-ES"/>
        </w:rPr>
        <w:t xml:space="preserve">del Nuevo </w:t>
      </w:r>
      <w:r w:rsidRPr="00163460">
        <w:rPr>
          <w:rFonts w:ascii="Tahoma" w:eastAsia="Times New Roman" w:hAnsi="Tahoma" w:cs="Tahoma"/>
          <w:spacing w:val="-3"/>
          <w:sz w:val="24"/>
          <w:szCs w:val="24"/>
          <w:lang w:val="es-ES_tradnl" w:eastAsia="es-ES"/>
        </w:rPr>
        <w:lastRenderedPageBreak/>
        <w:t>Código de Procedimiento Administrativo y de lo Contencioso Administrativo, Ley 1437 del 18 de enero de 2011.</w:t>
      </w:r>
    </w:p>
    <w:p w14:paraId="11A00E8F"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445B4284" w14:textId="77777777" w:rsidR="007F5CA0" w:rsidRPr="00163460" w:rsidRDefault="007F5CA0" w:rsidP="007F5CA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Publíquese el presente acto administrativo en el boletín ambiental de la Corporación Autónoma Regional del Quindío.</w:t>
      </w:r>
    </w:p>
    <w:p w14:paraId="7C138F20" w14:textId="77777777" w:rsidR="007F5CA0" w:rsidRPr="00163460" w:rsidRDefault="007F5CA0" w:rsidP="007F5CA0">
      <w:pPr>
        <w:spacing w:after="160" w:line="240" w:lineRule="auto"/>
        <w:contextualSpacing/>
        <w:jc w:val="both"/>
        <w:rPr>
          <w:rFonts w:ascii="Tahoma" w:eastAsia="Calibri" w:hAnsi="Tahoma" w:cs="Tahoma"/>
          <w:sz w:val="24"/>
          <w:szCs w:val="24"/>
        </w:rPr>
      </w:pPr>
      <w:r w:rsidRPr="00163460">
        <w:rPr>
          <w:rFonts w:ascii="Tahoma" w:eastAsia="Calibri" w:hAnsi="Tahoma" w:cs="Tahoma"/>
          <w:b/>
          <w:bCs/>
          <w:sz w:val="24"/>
          <w:szCs w:val="24"/>
        </w:rPr>
        <w:t>ARTÍCULO SEXTO</w:t>
      </w:r>
      <w:r w:rsidRPr="00163460">
        <w:rPr>
          <w:rFonts w:ascii="Tahoma" w:eastAsia="Calibri" w:hAnsi="Tahoma" w:cs="Tahoma"/>
          <w:sz w:val="24"/>
          <w:szCs w:val="24"/>
        </w:rPr>
        <w:t xml:space="preserve">: Notificar el contenido de la presente Resolución al </w:t>
      </w:r>
      <w:r w:rsidRPr="00163460">
        <w:rPr>
          <w:rFonts w:ascii="Tahoma" w:eastAsia="Calibri" w:hAnsi="Tahoma" w:cs="Tahoma"/>
          <w:b/>
          <w:sz w:val="24"/>
          <w:szCs w:val="24"/>
        </w:rPr>
        <w:t>PROPIETARIO</w:t>
      </w:r>
      <w:r w:rsidRPr="00163460">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566C247" w14:textId="77777777" w:rsidR="007F5CA0" w:rsidRPr="00163460" w:rsidRDefault="007F5CA0" w:rsidP="007F5CA0">
      <w:pPr>
        <w:spacing w:after="160" w:line="240" w:lineRule="auto"/>
        <w:contextualSpacing/>
        <w:jc w:val="both"/>
        <w:rPr>
          <w:rFonts w:ascii="Tahoma" w:eastAsia="Calibri" w:hAnsi="Tahoma" w:cs="Tahoma"/>
          <w:sz w:val="24"/>
          <w:szCs w:val="24"/>
        </w:rPr>
      </w:pPr>
    </w:p>
    <w:p w14:paraId="2237D6D1" w14:textId="77777777" w:rsidR="007F5CA0" w:rsidRPr="00163460" w:rsidRDefault="007F5CA0" w:rsidP="007F5CA0">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spacing w:val="-3"/>
          <w:sz w:val="24"/>
          <w:szCs w:val="24"/>
          <w:lang w:val="es-ES_tradnl" w:eastAsia="es-ES"/>
        </w:rPr>
        <w:t>PARÁGRAFO TRANSITORIO:</w:t>
      </w:r>
      <w:r w:rsidRPr="00163460">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163460">
        <w:rPr>
          <w:rFonts w:ascii="Tahoma" w:eastAsia="Times New Roman" w:hAnsi="Tahoma" w:cs="Tahoma"/>
          <w:spacing w:val="-3"/>
          <w:sz w:val="24"/>
          <w:szCs w:val="24"/>
          <w:lang w:val="es-ES_tradnl" w:eastAsia="es-ES"/>
        </w:rPr>
        <w:t>Marzo</w:t>
      </w:r>
      <w:proofErr w:type="gramEnd"/>
      <w:r w:rsidRPr="00163460">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5338CC2B" w14:textId="77777777" w:rsidR="007F5CA0" w:rsidRPr="00163460" w:rsidRDefault="007F5CA0" w:rsidP="007F5CA0">
      <w:pPr>
        <w:tabs>
          <w:tab w:val="left" w:pos="5385"/>
        </w:tabs>
        <w:spacing w:after="160" w:line="259" w:lineRule="auto"/>
        <w:jc w:val="both"/>
        <w:rPr>
          <w:rFonts w:ascii="Tahoma" w:eastAsia="Calibri" w:hAnsi="Tahoma" w:cs="Tahoma"/>
          <w:sz w:val="24"/>
          <w:szCs w:val="24"/>
          <w:lang w:val="es-ES_tradnl"/>
        </w:rPr>
      </w:pPr>
    </w:p>
    <w:p w14:paraId="44FD68F5" w14:textId="77777777" w:rsidR="007F5CA0" w:rsidRPr="00163460" w:rsidRDefault="007F5CA0" w:rsidP="007F5CA0">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SEPTIMO:</w:t>
      </w:r>
      <w:r w:rsidRPr="00163460">
        <w:rPr>
          <w:rFonts w:ascii="Tahoma" w:eastAsia="Calibri" w:hAnsi="Tahoma" w:cs="Tahoma"/>
          <w:spacing w:val="-3"/>
          <w:sz w:val="24"/>
          <w:szCs w:val="24"/>
          <w:lang w:val="es-ES_tradnl"/>
        </w:rPr>
        <w:t xml:space="preserve"> 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48B068F4" w14:textId="77777777" w:rsidR="007F5CA0" w:rsidRPr="00163460" w:rsidRDefault="007F5CA0" w:rsidP="007F5CA0">
      <w:pPr>
        <w:tabs>
          <w:tab w:val="left" w:pos="-851"/>
          <w:tab w:val="left" w:pos="-720"/>
          <w:tab w:val="left" w:pos="1600"/>
        </w:tabs>
        <w:suppressAutoHyphens/>
        <w:spacing w:after="160" w:line="240" w:lineRule="atLeast"/>
        <w:jc w:val="both"/>
        <w:rPr>
          <w:rFonts w:ascii="Tahoma" w:eastAsia="Calibri" w:hAnsi="Tahoma" w:cs="Tahoma"/>
          <w:b/>
          <w:bCs/>
          <w:spacing w:val="-3"/>
          <w:sz w:val="24"/>
          <w:szCs w:val="24"/>
        </w:rPr>
      </w:pPr>
      <w:r w:rsidRPr="00163460">
        <w:rPr>
          <w:rFonts w:ascii="Tahoma" w:eastAsia="Calibri" w:hAnsi="Tahoma" w:cs="Tahoma"/>
          <w:b/>
          <w:bCs/>
          <w:sz w:val="24"/>
          <w:szCs w:val="24"/>
        </w:rPr>
        <w:t>ARTÍCULO OCTAVO: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818724367"/>
          <w:placeholder>
            <w:docPart w:val="0DC25002CE6344209724DBE0E205B14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Calibri" w:hAnsi="Tahoma" w:cs="Tahoma"/>
              <w:sz w:val="24"/>
              <w:szCs w:val="24"/>
            </w:rPr>
            <w:t>CALARCA</w:t>
          </w:r>
        </w:sdtContent>
      </w:sdt>
      <w:r w:rsidRPr="00163460">
        <w:rPr>
          <w:rFonts w:ascii="Tahoma" w:eastAsia="Calibri" w:hAnsi="Tahoma" w:cs="Tahoma"/>
          <w:sz w:val="24"/>
          <w:szCs w:val="24"/>
        </w:rPr>
        <w:t>, Quindío, de conformidad con lo contemplado en el Artículo 2.2.1.1.7.11, del decreto 1076 del 2015 para que los mismos sean exhibidos en un lugar visible.</w:t>
      </w:r>
    </w:p>
    <w:p w14:paraId="32B72C56"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382CB4F6"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2627136A"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4209F60"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sz w:val="24"/>
          <w:szCs w:val="24"/>
        </w:rPr>
      </w:pPr>
      <w:r w:rsidRPr="00163460">
        <w:rPr>
          <w:rFonts w:ascii="Tahoma" w:eastAsia="Calibri" w:hAnsi="Tahoma" w:cs="Tahoma"/>
          <w:b/>
          <w:bCs/>
          <w:spacing w:val="-3"/>
          <w:sz w:val="24"/>
          <w:szCs w:val="24"/>
          <w:lang w:val="es-ES_tradnl"/>
        </w:rPr>
        <w:tab/>
      </w:r>
      <w:r w:rsidRPr="00163460">
        <w:rPr>
          <w:rFonts w:ascii="Tahoma" w:eastAsia="Calibri" w:hAnsi="Tahoma" w:cs="Tahoma"/>
          <w:b/>
          <w:sz w:val="24"/>
          <w:szCs w:val="24"/>
        </w:rPr>
        <w:t>CARLOS ARIEL TRUKE OSPINA</w:t>
      </w:r>
    </w:p>
    <w:p w14:paraId="328F05DC"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33E0968C" w14:textId="11F7EFB9" w:rsidR="007F5CA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6FB453C3" w14:textId="77777777" w:rsidR="00163460" w:rsidRPr="00163460" w:rsidRDefault="00163460" w:rsidP="007F5CA0">
      <w:pPr>
        <w:spacing w:after="0" w:line="240" w:lineRule="auto"/>
        <w:jc w:val="center"/>
        <w:rPr>
          <w:rFonts w:ascii="Tahoma" w:eastAsia="Calibri" w:hAnsi="Tahoma" w:cs="Tahoma"/>
          <w:b/>
          <w:sz w:val="24"/>
          <w:szCs w:val="24"/>
        </w:rPr>
      </w:pPr>
    </w:p>
    <w:p w14:paraId="5C7A0F4A" w14:textId="77777777" w:rsidR="007F5CA0" w:rsidRPr="00163460" w:rsidRDefault="007F5CA0" w:rsidP="007F5CA0">
      <w:pPr>
        <w:spacing w:after="0" w:line="240" w:lineRule="auto"/>
        <w:jc w:val="center"/>
        <w:rPr>
          <w:rFonts w:ascii="Tahoma" w:eastAsia="Calibri" w:hAnsi="Tahoma" w:cs="Tahoma"/>
          <w:b/>
          <w:sz w:val="24"/>
          <w:szCs w:val="24"/>
        </w:rPr>
      </w:pPr>
    </w:p>
    <w:p w14:paraId="58571D30" w14:textId="77777777"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RESOLUCIÓN N°00347</w:t>
      </w:r>
    </w:p>
    <w:p w14:paraId="21079C85" w14:textId="77777777"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02 DE MARZO DE 2.021</w:t>
      </w:r>
    </w:p>
    <w:p w14:paraId="3C0C6B3D"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b/>
          <w:bCs/>
          <w:sz w:val="24"/>
          <w:szCs w:val="24"/>
        </w:rPr>
        <w:t xml:space="preserve">  POR LA CUAL SE CONCEDE UNA AUTORIZACIÓN DE APROVECHAMIENTO FORESTAL </w:t>
      </w:r>
    </w:p>
    <w:p w14:paraId="4EB44591" w14:textId="77777777" w:rsidR="007F5CA0" w:rsidRPr="00163460" w:rsidRDefault="007F5CA0" w:rsidP="007F5CA0">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lastRenderedPageBreak/>
        <w:t>R E S U E L V E:</w:t>
      </w:r>
    </w:p>
    <w:p w14:paraId="74DD9F71" w14:textId="77777777" w:rsidR="007F5CA0" w:rsidRPr="00163460" w:rsidRDefault="007F5CA0" w:rsidP="007F5CA0">
      <w:pPr>
        <w:spacing w:after="160" w:line="240" w:lineRule="auto"/>
        <w:contextualSpacing/>
        <w:jc w:val="both"/>
        <w:rPr>
          <w:rFonts w:ascii="Tahoma" w:eastAsia="Calibri" w:hAnsi="Tahoma" w:cs="Tahoma"/>
          <w:b/>
          <w:bCs/>
          <w:spacing w:val="-3"/>
          <w:sz w:val="24"/>
          <w:szCs w:val="24"/>
          <w:lang w:val="es-ES_tradnl"/>
        </w:rPr>
      </w:pPr>
    </w:p>
    <w:p w14:paraId="753AB519" w14:textId="77777777" w:rsidR="007F5CA0" w:rsidRPr="00163460" w:rsidRDefault="007F5CA0" w:rsidP="007F5CA0">
      <w:pPr>
        <w:spacing w:after="160" w:line="259" w:lineRule="auto"/>
        <w:contextualSpacing/>
        <w:jc w:val="both"/>
        <w:rPr>
          <w:rFonts w:ascii="Tahoma" w:eastAsia="Calibri" w:hAnsi="Tahoma" w:cs="Tahoma"/>
          <w:sz w:val="24"/>
          <w:szCs w:val="24"/>
        </w:rPr>
      </w:pPr>
      <w:r w:rsidRPr="00163460">
        <w:rPr>
          <w:rFonts w:ascii="Tahoma" w:eastAsia="Calibri" w:hAnsi="Tahoma" w:cs="Tahoma"/>
          <w:b/>
          <w:bCs/>
          <w:spacing w:val="-3"/>
          <w:sz w:val="24"/>
          <w:szCs w:val="24"/>
          <w:lang w:val="es-ES_tradnl"/>
        </w:rPr>
        <w:t>ARTÍCULO PRIMERO: Conceder</w:t>
      </w:r>
      <w:r w:rsidRPr="00163460">
        <w:rPr>
          <w:rFonts w:ascii="Tahoma" w:eastAsia="Calibri" w:hAnsi="Tahoma" w:cs="Tahoma"/>
          <w:spacing w:val="-3"/>
          <w:sz w:val="24"/>
          <w:szCs w:val="24"/>
          <w:lang w:val="es-ES_tradnl"/>
        </w:rPr>
        <w:t xml:space="preserve"> Autorización de Aprovechamiento Forestal Persistente de Guadua </w:t>
      </w:r>
      <w:r w:rsidRPr="00163460">
        <w:rPr>
          <w:rFonts w:ascii="Tahoma" w:eastAsia="Calibri" w:hAnsi="Tahoma" w:cs="Tahoma"/>
          <w:b/>
          <w:spacing w:val="-3"/>
          <w:sz w:val="24"/>
          <w:szCs w:val="24"/>
          <w:lang w:val="es-ES_tradnl"/>
        </w:rPr>
        <w:t>TIPO I a</w:t>
      </w:r>
      <w:r w:rsidRPr="00163460">
        <w:rPr>
          <w:rFonts w:ascii="Tahoma" w:eastAsia="Calibri" w:hAnsi="Tahoma" w:cs="Tahoma"/>
          <w:sz w:val="24"/>
          <w:szCs w:val="24"/>
        </w:rPr>
        <w:t xml:space="preserve"> el señor</w:t>
      </w:r>
      <w:r w:rsidRPr="00163460">
        <w:rPr>
          <w:rFonts w:ascii="Tahoma" w:eastAsia="Calibri" w:hAnsi="Tahoma" w:cs="Tahoma"/>
          <w:b/>
          <w:i/>
          <w:sz w:val="24"/>
          <w:szCs w:val="24"/>
        </w:rPr>
        <w:t xml:space="preserve"> </w:t>
      </w:r>
      <w:r w:rsidRPr="00163460">
        <w:rPr>
          <w:rFonts w:ascii="Tahoma" w:eastAsia="Calibri" w:hAnsi="Tahoma" w:cs="Tahoma"/>
          <w:b/>
          <w:sz w:val="24"/>
          <w:szCs w:val="24"/>
        </w:rPr>
        <w:t>JAIMEN HERNÁN BOTERO OCAMPO</w:t>
      </w:r>
      <w:r w:rsidRPr="00163460">
        <w:rPr>
          <w:rFonts w:ascii="Tahoma" w:eastAsia="Calibri" w:hAnsi="Tahoma" w:cs="Tahoma"/>
          <w:sz w:val="24"/>
          <w:szCs w:val="24"/>
        </w:rPr>
        <w:t xml:space="preserve">, identificado con la cédula de ciudadanía número 89.003.165, y la señora </w:t>
      </w:r>
      <w:r w:rsidRPr="00163460">
        <w:rPr>
          <w:rFonts w:ascii="Tahoma" w:eastAsia="Calibri" w:hAnsi="Tahoma" w:cs="Tahoma"/>
          <w:b/>
          <w:sz w:val="24"/>
          <w:szCs w:val="24"/>
        </w:rPr>
        <w:t>MIRIAM OCAMPO DE BOTERO,</w:t>
      </w:r>
      <w:r w:rsidRPr="00163460">
        <w:rPr>
          <w:rFonts w:ascii="Tahoma" w:eastAsia="Calibri" w:hAnsi="Tahoma" w:cs="Tahoma"/>
          <w:sz w:val="24"/>
          <w:szCs w:val="24"/>
        </w:rPr>
        <w:t xml:space="preserve"> identificada con la cédula de ciudadanía número 24.469.654, en calidad de </w:t>
      </w:r>
      <w:r w:rsidRPr="00163460">
        <w:rPr>
          <w:rFonts w:ascii="Tahoma" w:eastAsia="Calibri" w:hAnsi="Tahoma" w:cs="Tahoma"/>
          <w:b/>
          <w:sz w:val="24"/>
          <w:szCs w:val="24"/>
        </w:rPr>
        <w:t>PROPIETARIOS,</w:t>
      </w:r>
      <w:r w:rsidRPr="00163460">
        <w:rPr>
          <w:rFonts w:ascii="Tahoma" w:eastAsia="Calibri" w:hAnsi="Tahoma" w:cs="Tahoma"/>
          <w:sz w:val="24"/>
          <w:szCs w:val="24"/>
        </w:rPr>
        <w:t xml:space="preserve"> quienes otorgan </w:t>
      </w:r>
      <w:r w:rsidRPr="00163460">
        <w:rPr>
          <w:rFonts w:ascii="Tahoma" w:eastAsia="Calibri" w:hAnsi="Tahoma" w:cs="Tahoma"/>
          <w:b/>
          <w:sz w:val="24"/>
          <w:szCs w:val="24"/>
        </w:rPr>
        <w:t>PODER ESPECIAL</w:t>
      </w:r>
      <w:r w:rsidRPr="00163460">
        <w:rPr>
          <w:rFonts w:ascii="Tahoma" w:eastAsia="Calibri" w:hAnsi="Tahoma" w:cs="Tahoma"/>
          <w:sz w:val="24"/>
          <w:szCs w:val="24"/>
        </w:rPr>
        <w:t xml:space="preserve"> al señor </w:t>
      </w:r>
      <w:r w:rsidRPr="00163460">
        <w:rPr>
          <w:rFonts w:ascii="Tahoma" w:eastAsia="Calibri" w:hAnsi="Tahoma" w:cs="Tahoma"/>
          <w:b/>
          <w:sz w:val="24"/>
          <w:szCs w:val="24"/>
        </w:rPr>
        <w:t>DIOSDADO BETANCURT DEVIA</w:t>
      </w:r>
      <w:r w:rsidRPr="00163460">
        <w:rPr>
          <w:rFonts w:ascii="Tahoma" w:eastAsia="Calibri" w:hAnsi="Tahoma" w:cs="Tahoma"/>
          <w:sz w:val="24"/>
          <w:szCs w:val="24"/>
        </w:rPr>
        <w:t xml:space="preserve">, identificado con la cédula de ciudadanía número 7.540.925, para realizar actividad forestal </w:t>
      </w:r>
      <w:r w:rsidRPr="00163460">
        <w:rPr>
          <w:rFonts w:ascii="Tahoma" w:eastAsia="Calibri" w:hAnsi="Tahoma" w:cs="Tahoma"/>
          <w:b/>
          <w:sz w:val="24"/>
          <w:szCs w:val="24"/>
        </w:rPr>
        <w:t xml:space="preserve">CON DESTINO COMERCIAL en </w:t>
      </w:r>
      <w:r w:rsidRPr="00163460">
        <w:rPr>
          <w:rFonts w:ascii="Tahoma" w:eastAsia="Calibri" w:hAnsi="Tahoma" w:cs="Tahoma"/>
          <w:sz w:val="24"/>
          <w:szCs w:val="24"/>
        </w:rPr>
        <w:t xml:space="preserve">el Predio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CONDOMINIO CAMPESTRE LA RESERVA ETAPA 5 LOTE RESERVA DE PROTECCION AMBIENTAL,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280-198440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“SIN INFORMACION”;</w:t>
      </w:r>
      <w:r w:rsidRPr="00163460">
        <w:rPr>
          <w:rFonts w:ascii="Tahoma" w:eastAsia="Calibri" w:hAnsi="Tahoma" w:cs="Tahoma"/>
          <w:sz w:val="24"/>
          <w:szCs w:val="24"/>
        </w:rPr>
        <w:t xml:space="preserve"> </w:t>
      </w:r>
      <w:r w:rsidRPr="00163460">
        <w:rPr>
          <w:rFonts w:ascii="Tahoma" w:eastAsia="Calibri" w:hAnsi="Tahoma" w:cs="Tahoma"/>
          <w:b/>
          <w:sz w:val="24"/>
          <w:szCs w:val="24"/>
        </w:rPr>
        <w:t>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VEREDA LA FLORIDA, DEL MUNICIPIO DE ARMENIA, QUINDÍO</w:t>
      </w:r>
      <w:r w:rsidRPr="00163460">
        <w:rPr>
          <w:rFonts w:ascii="Tahoma" w:eastAsia="Calibri" w:hAnsi="Tahoma" w:cs="Tahoma"/>
          <w:sz w:val="24"/>
          <w:szCs w:val="24"/>
        </w:rPr>
        <w:t xml:space="preserve">, la extensión superficiaria de predio según certificado de tradición     es de 14.811.39M2, cabida y linderos, la solicitud ingresó bajo el número </w:t>
      </w:r>
      <w:r w:rsidRPr="00163460">
        <w:rPr>
          <w:rFonts w:ascii="Tahoma" w:eastAsia="Calibri" w:hAnsi="Tahoma" w:cs="Tahoma"/>
          <w:b/>
          <w:sz w:val="24"/>
          <w:szCs w:val="24"/>
          <w:u w:val="single"/>
        </w:rPr>
        <w:t xml:space="preserve">11864-20. </w:t>
      </w:r>
    </w:p>
    <w:p w14:paraId="68427472" w14:textId="77777777" w:rsidR="007F5CA0" w:rsidRPr="00163460" w:rsidRDefault="007F5CA0" w:rsidP="007F5CA0">
      <w:pPr>
        <w:spacing w:after="160" w:line="259" w:lineRule="auto"/>
        <w:contextualSpacing/>
        <w:jc w:val="both"/>
        <w:rPr>
          <w:rFonts w:ascii="Tahoma" w:eastAsia="Calibri" w:hAnsi="Tahoma" w:cs="Tahoma"/>
          <w:sz w:val="24"/>
          <w:szCs w:val="24"/>
        </w:rPr>
      </w:pPr>
    </w:p>
    <w:p w14:paraId="587A16B3" w14:textId="77777777" w:rsidR="007F5CA0" w:rsidRPr="00163460" w:rsidRDefault="007F5CA0" w:rsidP="007F5CA0">
      <w:pPr>
        <w:spacing w:after="160" w:line="259" w:lineRule="auto"/>
        <w:contextualSpacing/>
        <w:jc w:val="both"/>
        <w:rPr>
          <w:rFonts w:ascii="Tahoma" w:eastAsia="Calibri" w:hAnsi="Tahoma" w:cs="Tahoma"/>
          <w:b/>
          <w:sz w:val="24"/>
          <w:szCs w:val="24"/>
          <w:u w:val="single"/>
          <w14:glow w14:rad="101600">
            <w14:schemeClr w14:val="accent4">
              <w14:alpha w14:val="60000"/>
              <w14:satMod w14:val="175000"/>
            </w14:schemeClr>
          </w14:glow>
        </w:rPr>
      </w:pPr>
      <w:r w:rsidRPr="00163460">
        <w:rPr>
          <w:rFonts w:ascii="Tahoma" w:eastAsia="Calibri" w:hAnsi="Tahoma" w:cs="Tahoma"/>
          <w:b/>
          <w:bCs/>
          <w:sz w:val="24"/>
          <w:szCs w:val="24"/>
        </w:rPr>
        <w:t>PARÁGRAFO 1</w:t>
      </w:r>
      <w:r w:rsidRPr="00163460">
        <w:rPr>
          <w:rFonts w:ascii="Tahoma" w:eastAsia="Calibri" w:hAnsi="Tahoma" w:cs="Tahoma"/>
          <w:sz w:val="24"/>
          <w:szCs w:val="24"/>
        </w:rPr>
        <w:t>:</w:t>
      </w:r>
      <w:r w:rsidRPr="00163460">
        <w:rPr>
          <w:rFonts w:ascii="Tahoma" w:eastAsia="Calibri" w:hAnsi="Tahoma" w:cs="Tahoma"/>
          <w:bCs/>
          <w:sz w:val="24"/>
          <w:szCs w:val="24"/>
        </w:rPr>
        <w:t xml:space="preserve"> Conforme al artículo 2.2.1.1.7.15</w:t>
      </w:r>
      <w:r w:rsidRPr="00163460">
        <w:rPr>
          <w:rFonts w:ascii="Tahoma" w:eastAsia="Calibri" w:hAnsi="Tahoma" w:cs="Tahoma"/>
          <w:sz w:val="24"/>
          <w:szCs w:val="24"/>
        </w:rPr>
        <w:t xml:space="preserve">, </w:t>
      </w:r>
      <w:r w:rsidRPr="00163460">
        <w:rPr>
          <w:rFonts w:ascii="Tahoma" w:eastAsia="Calibri" w:hAnsi="Tahoma" w:cs="Tahoma"/>
          <w:bCs/>
          <w:sz w:val="24"/>
          <w:szCs w:val="24"/>
        </w:rPr>
        <w:t>del Decreto 1076 de 2015, l</w:t>
      </w:r>
      <w:r w:rsidRPr="00163460">
        <w:rPr>
          <w:rFonts w:ascii="Tahoma" w:eastAsia="Calibri" w:hAnsi="Tahoma" w:cs="Tahoma"/>
          <w:sz w:val="24"/>
          <w:szCs w:val="24"/>
        </w:rPr>
        <w:t>as autorizaciones de aprovechamiento forestal de bosques naturales ubicados en terrenos de dominio privado, se otorgarán exclusivamente al propietario del predio.</w:t>
      </w:r>
    </w:p>
    <w:p w14:paraId="5EC5B056"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
          <w:bCs/>
          <w:sz w:val="24"/>
          <w:szCs w:val="24"/>
        </w:rPr>
      </w:pPr>
    </w:p>
    <w:p w14:paraId="610AAEE1"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PARÁGRAFO 2</w:t>
      </w:r>
      <w:r w:rsidRPr="00163460">
        <w:rPr>
          <w:rFonts w:ascii="Tahoma" w:eastAsia="Calibri" w:hAnsi="Tahoma" w:cs="Tahoma"/>
          <w:sz w:val="24"/>
          <w:szCs w:val="24"/>
        </w:rPr>
        <w:t>: El término para el Aprovechamiento Forestal será</w:t>
      </w:r>
      <w:r w:rsidRPr="00163460">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533860957"/>
          <w:placeholder>
            <w:docPart w:val="74C31236E79D49DFB832C9E9CAF0DE15"/>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163460">
            <w:rPr>
              <w:rFonts w:ascii="Tahoma" w:eastAsia="Calibri" w:hAnsi="Tahoma" w:cs="Tahoma"/>
              <w:sz w:val="24"/>
              <w:szCs w:val="24"/>
            </w:rPr>
            <w:t>NOVENTA (90) DIAS</w:t>
          </w:r>
        </w:sdtContent>
      </w:sdt>
      <w:r w:rsidRPr="00163460">
        <w:rPr>
          <w:rFonts w:ascii="Tahoma" w:eastAsia="Calibri" w:hAnsi="Tahoma" w:cs="Tahoma"/>
          <w:b/>
          <w:sz w:val="24"/>
          <w:szCs w:val="24"/>
        </w:rPr>
        <w:t xml:space="preserve"> calendario</w:t>
      </w:r>
      <w:r w:rsidRPr="00163460">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71E3CD32" w14:textId="77777777" w:rsidR="007F5CA0" w:rsidRPr="00163460" w:rsidRDefault="007F5CA0" w:rsidP="007F5CA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PARÁGRAFO 3</w:t>
      </w:r>
      <w:r w:rsidRPr="00163460">
        <w:rPr>
          <w:rFonts w:ascii="Tahoma" w:eastAsia="Times New Roman" w:hAnsi="Tahoma" w:cs="Tahoma"/>
          <w:sz w:val="24"/>
          <w:szCs w:val="24"/>
          <w:lang w:val="es-ES" w:eastAsia="es-ES"/>
        </w:rPr>
        <w:t>: El corte y aprovechamiento se deberá realizar de la siguiente manera:</w:t>
      </w:r>
    </w:p>
    <w:p w14:paraId="4B43E0BD" w14:textId="77777777" w:rsidR="007F5CA0" w:rsidRPr="00163460" w:rsidRDefault="007F5CA0" w:rsidP="007F5CA0">
      <w:pPr>
        <w:spacing w:after="120" w:line="240" w:lineRule="auto"/>
        <w:jc w:val="both"/>
        <w:rPr>
          <w:rFonts w:ascii="Tahoma" w:eastAsia="Times New Roman" w:hAnsi="Tahoma" w:cs="Tahoma"/>
          <w:sz w:val="24"/>
          <w:szCs w:val="24"/>
          <w:lang w:val="es-ES" w:eastAsia="es-ES"/>
        </w:rPr>
      </w:pPr>
    </w:p>
    <w:p w14:paraId="061189F5" w14:textId="77777777" w:rsidR="007F5CA0" w:rsidRPr="00163460" w:rsidRDefault="007F5CA0" w:rsidP="007F5CA0">
      <w:pPr>
        <w:spacing w:after="120" w:line="240" w:lineRule="auto"/>
        <w:rPr>
          <w:rFonts w:ascii="Tahoma" w:eastAsia="Times New Roman" w:hAnsi="Tahoma" w:cs="Tahoma"/>
          <w:b/>
          <w:i/>
          <w:sz w:val="24"/>
          <w:szCs w:val="24"/>
          <w:lang w:val="es-ES" w:eastAsia="es-ES"/>
        </w:rPr>
      </w:pPr>
      <w:r w:rsidRPr="00163460">
        <w:rPr>
          <w:rFonts w:ascii="Tahoma" w:eastAsia="Times New Roman" w:hAnsi="Tahoma" w:cs="Tahoma"/>
          <w:b/>
          <w:bCs/>
          <w:i/>
          <w:sz w:val="24"/>
          <w:szCs w:val="24"/>
          <w:lang w:val="es-ES" w:eastAsia="es-ES"/>
        </w:rPr>
        <w:t>VOLUMEN A APROVECHAR MATA 1: 16</w:t>
      </w:r>
      <w:r w:rsidRPr="00163460">
        <w:rPr>
          <w:rFonts w:ascii="Tahoma" w:eastAsia="Times New Roman" w:hAnsi="Tahoma" w:cs="Tahoma"/>
          <w:i/>
          <w:sz w:val="24"/>
          <w:szCs w:val="24"/>
          <w:lang w:val="es-ES" w:eastAsia="es-ES"/>
        </w:rPr>
        <w:t xml:space="preserve"> M3, EQUIVALENTES A: 168</w:t>
      </w:r>
      <w:r w:rsidRPr="00163460">
        <w:rPr>
          <w:rFonts w:ascii="Tahoma" w:eastAsia="Times New Roman" w:hAnsi="Tahoma" w:cs="Tahoma"/>
          <w:b/>
          <w:i/>
          <w:sz w:val="24"/>
          <w:szCs w:val="24"/>
          <w:lang w:val="es-ES" w:eastAsia="es-ES"/>
        </w:rPr>
        <w:t xml:space="preserve"> GUADUAS</w:t>
      </w:r>
    </w:p>
    <w:p w14:paraId="69E62091" w14:textId="77777777" w:rsidR="007F5CA0" w:rsidRPr="00163460" w:rsidRDefault="007F5CA0" w:rsidP="007F5CA0">
      <w:pPr>
        <w:spacing w:after="120" w:line="240" w:lineRule="auto"/>
        <w:rPr>
          <w:rFonts w:ascii="Tahoma" w:eastAsia="Times New Roman" w:hAnsi="Tahoma" w:cs="Tahoma"/>
          <w:i/>
          <w:sz w:val="24"/>
          <w:szCs w:val="24"/>
          <w:lang w:val="es-ES" w:eastAsia="es-ES"/>
        </w:rPr>
      </w:pPr>
      <w:r w:rsidRPr="00163460">
        <w:rPr>
          <w:rFonts w:ascii="Tahoma" w:eastAsia="Times New Roman" w:hAnsi="Tahoma" w:cs="Tahoma"/>
          <w:b/>
          <w:bCs/>
          <w:i/>
          <w:sz w:val="24"/>
          <w:szCs w:val="24"/>
          <w:lang w:val="es-ES" w:eastAsia="es-ES"/>
        </w:rPr>
        <w:t>VOLUMEN A APROVECHAR MATA 2: 31</w:t>
      </w:r>
      <w:r w:rsidRPr="00163460">
        <w:rPr>
          <w:rFonts w:ascii="Tahoma" w:eastAsia="Times New Roman" w:hAnsi="Tahoma" w:cs="Tahoma"/>
          <w:i/>
          <w:sz w:val="24"/>
          <w:szCs w:val="24"/>
          <w:lang w:val="es-ES" w:eastAsia="es-ES"/>
        </w:rPr>
        <w:t xml:space="preserve"> M3, EQUIVALENTES A: 331</w:t>
      </w:r>
      <w:r w:rsidRPr="00163460">
        <w:rPr>
          <w:rFonts w:ascii="Tahoma" w:eastAsia="Times New Roman" w:hAnsi="Tahoma" w:cs="Tahoma"/>
          <w:b/>
          <w:i/>
          <w:sz w:val="24"/>
          <w:szCs w:val="24"/>
          <w:lang w:val="es-ES" w:eastAsia="es-ES"/>
        </w:rPr>
        <w:t xml:space="preserve"> GUADUAS</w:t>
      </w:r>
    </w:p>
    <w:p w14:paraId="3C7C4D18" w14:textId="77777777" w:rsidR="007F5CA0" w:rsidRPr="00163460" w:rsidRDefault="007F5CA0" w:rsidP="007F5CA0">
      <w:pPr>
        <w:spacing w:after="120" w:line="240" w:lineRule="auto"/>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 xml:space="preserve">DESTINO DE LOS PRODUCTOS: COMERCIO </w:t>
      </w:r>
    </w:p>
    <w:p w14:paraId="07A65336" w14:textId="77777777" w:rsidR="007F5CA0" w:rsidRPr="00163460" w:rsidRDefault="007F5CA0" w:rsidP="007F5CA0">
      <w:pPr>
        <w:spacing w:after="120" w:line="240" w:lineRule="auto"/>
        <w:rPr>
          <w:rFonts w:ascii="Tahoma" w:eastAsia="Times New Roman" w:hAnsi="Tahoma" w:cs="Tahoma"/>
          <w:i/>
          <w:sz w:val="24"/>
          <w:szCs w:val="24"/>
          <w:lang w:val="es-ES" w:eastAsia="es-ES"/>
        </w:rPr>
      </w:pPr>
      <w:r w:rsidRPr="00163460">
        <w:rPr>
          <w:rFonts w:ascii="Tahoma" w:eastAsia="Times New Roman" w:hAnsi="Tahoma" w:cs="Tahoma"/>
          <w:b/>
          <w:i/>
          <w:sz w:val="24"/>
          <w:szCs w:val="24"/>
          <w:lang w:val="es-ES" w:eastAsia="es-ES"/>
        </w:rPr>
        <w:t>INTENSIDAD DE CORTE: 25%</w:t>
      </w:r>
    </w:p>
    <w:p w14:paraId="12D2E8A8" w14:textId="77777777" w:rsidR="007F5CA0" w:rsidRPr="00163460" w:rsidRDefault="007F5CA0" w:rsidP="007F5CA0">
      <w:pPr>
        <w:spacing w:after="120" w:line="240" w:lineRule="auto"/>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 xml:space="preserve">PLAZO DE LA INTERVENCIÓN:  90 DIAS </w:t>
      </w:r>
    </w:p>
    <w:p w14:paraId="403424B0" w14:textId="77777777" w:rsidR="007F5CA0" w:rsidRPr="00163460" w:rsidRDefault="007F5CA0" w:rsidP="007F5CA0">
      <w:pPr>
        <w:spacing w:after="120" w:line="240" w:lineRule="auto"/>
        <w:jc w:val="both"/>
        <w:rPr>
          <w:rFonts w:ascii="Tahoma" w:eastAsia="Times New Roman" w:hAnsi="Tahoma" w:cs="Tahoma"/>
          <w:sz w:val="24"/>
          <w:szCs w:val="24"/>
          <w:lang w:val="es-ES" w:eastAsia="es-ES"/>
        </w:rPr>
      </w:pPr>
    </w:p>
    <w:p w14:paraId="2B703B7F" w14:textId="77777777" w:rsidR="007F5CA0" w:rsidRPr="00163460" w:rsidRDefault="007F5CA0" w:rsidP="007F5CA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ARTICULO SEGUNDO; </w:t>
      </w:r>
      <w:r w:rsidRPr="00163460">
        <w:rPr>
          <w:rFonts w:ascii="Tahoma" w:eastAsia="Times New Roman" w:hAnsi="Tahoma" w:cs="Tahoma"/>
          <w:sz w:val="24"/>
          <w:szCs w:val="24"/>
          <w:lang w:val="es-ES" w:eastAsia="es-ES"/>
        </w:rPr>
        <w:t xml:space="preserve">Realizar Manejo Silvicultural al lote de guadua el cual presenta un área total de </w:t>
      </w:r>
      <w:r w:rsidRPr="00163460">
        <w:rPr>
          <w:rFonts w:ascii="Tahoma" w:eastAsia="Times New Roman" w:hAnsi="Tahoma" w:cs="Tahoma"/>
          <w:b/>
          <w:sz w:val="24"/>
          <w:szCs w:val="24"/>
          <w:lang w:val="es-ES" w:eastAsia="es-ES"/>
        </w:rPr>
        <w:t xml:space="preserve">4.155M2 </w:t>
      </w:r>
      <w:r w:rsidRPr="00163460">
        <w:rPr>
          <w:rFonts w:ascii="Tahoma" w:eastAsia="Times New Roman" w:hAnsi="Tahoma" w:cs="Tahoma"/>
          <w:sz w:val="24"/>
          <w:szCs w:val="24"/>
          <w:lang w:val="es-ES" w:eastAsia="es-ES"/>
        </w:rPr>
        <w:t>y con área efectiva d</w:t>
      </w:r>
      <w:r w:rsidRPr="00163460">
        <w:rPr>
          <w:rFonts w:ascii="Tahoma" w:eastAsia="Times New Roman" w:hAnsi="Tahoma" w:cs="Tahoma"/>
          <w:b/>
          <w:sz w:val="24"/>
          <w:szCs w:val="24"/>
          <w:lang w:val="es-ES" w:eastAsia="es-ES"/>
        </w:rPr>
        <w:t xml:space="preserve">e 4.155 M2, </w:t>
      </w:r>
      <w:r w:rsidRPr="00163460">
        <w:rPr>
          <w:rFonts w:ascii="Tahoma" w:eastAsia="Times New Roman" w:hAnsi="Tahoma" w:cs="Tahoma"/>
          <w:sz w:val="24"/>
          <w:szCs w:val="24"/>
          <w:lang w:val="es-ES" w:eastAsia="es-ES"/>
        </w:rPr>
        <w:t>para un total de</w:t>
      </w:r>
      <w:r w:rsidRPr="00163460">
        <w:rPr>
          <w:rFonts w:ascii="Tahoma" w:eastAsia="Times New Roman" w:hAnsi="Tahoma" w:cs="Tahoma"/>
          <w:b/>
          <w:sz w:val="24"/>
          <w:szCs w:val="24"/>
          <w:lang w:val="es-ES" w:eastAsia="es-ES"/>
        </w:rPr>
        <w:t xml:space="preserve"> </w:t>
      </w:r>
      <w:proofErr w:type="gramStart"/>
      <w:r w:rsidRPr="00163460">
        <w:rPr>
          <w:rFonts w:ascii="Tahoma" w:eastAsia="Times New Roman" w:hAnsi="Tahoma" w:cs="Tahoma"/>
          <w:b/>
          <w:sz w:val="24"/>
          <w:szCs w:val="24"/>
          <w:lang w:val="es-ES" w:eastAsia="es-ES"/>
        </w:rPr>
        <w:t xml:space="preserve">499  </w:t>
      </w:r>
      <w:r w:rsidRPr="00163460">
        <w:rPr>
          <w:rFonts w:ascii="Tahoma" w:eastAsia="Times New Roman" w:hAnsi="Tahoma" w:cs="Tahoma"/>
          <w:sz w:val="24"/>
          <w:szCs w:val="24"/>
          <w:lang w:val="es-ES" w:eastAsia="es-ES"/>
        </w:rPr>
        <w:t>Guaduas</w:t>
      </w:r>
      <w:proofErr w:type="gramEnd"/>
      <w:r w:rsidRPr="00163460">
        <w:rPr>
          <w:rFonts w:ascii="Tahoma" w:eastAsia="Times New Roman" w:hAnsi="Tahoma" w:cs="Tahoma"/>
          <w:sz w:val="24"/>
          <w:szCs w:val="24"/>
          <w:lang w:val="es-ES" w:eastAsia="es-ES"/>
        </w:rPr>
        <w:t xml:space="preserve"> hechas por el sistema de entresaca selectiva (Ver croquis adjunto).</w:t>
      </w:r>
    </w:p>
    <w:tbl>
      <w:tblPr>
        <w:tblW w:w="96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8"/>
        <w:gridCol w:w="1044"/>
        <w:gridCol w:w="1325"/>
        <w:gridCol w:w="1813"/>
        <w:gridCol w:w="4383"/>
      </w:tblGrid>
      <w:tr w:rsidR="007F5CA0" w:rsidRPr="00163460" w14:paraId="39619921" w14:textId="77777777" w:rsidTr="00425CEF">
        <w:trPr>
          <w:cantSplit/>
          <w:trHeight w:val="263"/>
        </w:trPr>
        <w:tc>
          <w:tcPr>
            <w:tcW w:w="1106" w:type="dxa"/>
            <w:vMerge w:val="restart"/>
          </w:tcPr>
          <w:p w14:paraId="0BA73C86"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lastRenderedPageBreak/>
              <w:t>LOTE No.</w:t>
            </w:r>
          </w:p>
        </w:tc>
        <w:tc>
          <w:tcPr>
            <w:tcW w:w="3731" w:type="dxa"/>
            <w:gridSpan w:val="3"/>
          </w:tcPr>
          <w:p w14:paraId="29C99BCD"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n-US" w:eastAsia="es-ES"/>
              </w:rPr>
              <w:t>AREA (M2)</w:t>
            </w:r>
          </w:p>
        </w:tc>
        <w:tc>
          <w:tcPr>
            <w:tcW w:w="4786" w:type="dxa"/>
            <w:vMerge w:val="restart"/>
          </w:tcPr>
          <w:p w14:paraId="366AC703"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r>
      <w:tr w:rsidR="007F5CA0" w:rsidRPr="00163460" w14:paraId="5D0A913C" w14:textId="77777777" w:rsidTr="00425CEF">
        <w:trPr>
          <w:cantSplit/>
          <w:trHeight w:val="181"/>
        </w:trPr>
        <w:tc>
          <w:tcPr>
            <w:tcW w:w="1106" w:type="dxa"/>
            <w:vMerge/>
          </w:tcPr>
          <w:p w14:paraId="703C5510" w14:textId="77777777" w:rsidR="007F5CA0" w:rsidRPr="00163460" w:rsidRDefault="007F5CA0" w:rsidP="007F5CA0">
            <w:pPr>
              <w:spacing w:after="120" w:line="240" w:lineRule="auto"/>
              <w:jc w:val="both"/>
              <w:rPr>
                <w:rFonts w:ascii="Tahoma" w:eastAsia="Times New Roman" w:hAnsi="Tahoma" w:cs="Tahoma"/>
                <w:sz w:val="24"/>
                <w:szCs w:val="24"/>
                <w:lang w:val="es-ES" w:eastAsia="es-ES"/>
              </w:rPr>
            </w:pPr>
          </w:p>
        </w:tc>
        <w:tc>
          <w:tcPr>
            <w:tcW w:w="1064" w:type="dxa"/>
          </w:tcPr>
          <w:p w14:paraId="55982AFE"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132" w:type="dxa"/>
          </w:tcPr>
          <w:p w14:paraId="49B62691"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1535" w:type="dxa"/>
          </w:tcPr>
          <w:p w14:paraId="6BF26FC6" w14:textId="77777777" w:rsidR="007F5CA0" w:rsidRPr="00163460" w:rsidRDefault="007F5CA0" w:rsidP="007F5CA0">
            <w:pPr>
              <w:spacing w:after="120" w:line="240" w:lineRule="auto"/>
              <w:jc w:val="both"/>
              <w:rPr>
                <w:rFonts w:ascii="Tahoma" w:eastAsia="Times New Roman" w:hAnsi="Tahoma" w:cs="Tahoma"/>
                <w:b/>
                <w:sz w:val="24"/>
                <w:szCs w:val="24"/>
                <w:lang w:val="es-ES" w:eastAsia="es-ES"/>
              </w:rPr>
            </w:pPr>
            <w:proofErr w:type="gramStart"/>
            <w:r w:rsidRPr="00163460">
              <w:rPr>
                <w:rFonts w:ascii="Tahoma" w:eastAsia="Times New Roman" w:hAnsi="Tahoma" w:cs="Tahoma"/>
                <w:b/>
                <w:sz w:val="24"/>
                <w:szCs w:val="24"/>
                <w:lang w:val="es-ES" w:eastAsia="es-ES"/>
              </w:rPr>
              <w:t>VOLUMEN  A</w:t>
            </w:r>
            <w:proofErr w:type="gramEnd"/>
            <w:r w:rsidRPr="00163460">
              <w:rPr>
                <w:rFonts w:ascii="Tahoma" w:eastAsia="Times New Roman" w:hAnsi="Tahoma" w:cs="Tahoma"/>
                <w:b/>
                <w:sz w:val="24"/>
                <w:szCs w:val="24"/>
                <w:lang w:val="es-ES" w:eastAsia="es-ES"/>
              </w:rPr>
              <w:t xml:space="preserve"> APROVECHAR</w:t>
            </w:r>
          </w:p>
        </w:tc>
        <w:tc>
          <w:tcPr>
            <w:tcW w:w="4786" w:type="dxa"/>
            <w:vMerge/>
          </w:tcPr>
          <w:p w14:paraId="4EB6FCBC" w14:textId="77777777" w:rsidR="007F5CA0" w:rsidRPr="00163460" w:rsidRDefault="007F5CA0" w:rsidP="007F5CA0">
            <w:pPr>
              <w:spacing w:after="120" w:line="240" w:lineRule="auto"/>
              <w:jc w:val="both"/>
              <w:rPr>
                <w:rFonts w:ascii="Tahoma" w:eastAsia="Times New Roman" w:hAnsi="Tahoma" w:cs="Tahoma"/>
                <w:sz w:val="24"/>
                <w:szCs w:val="24"/>
                <w:lang w:val="es-ES" w:eastAsia="es-ES"/>
              </w:rPr>
            </w:pPr>
          </w:p>
        </w:tc>
      </w:tr>
      <w:tr w:rsidR="007F5CA0" w:rsidRPr="00163460" w14:paraId="671A0C03" w14:textId="77777777" w:rsidTr="00425CEF">
        <w:trPr>
          <w:cantSplit/>
          <w:trHeight w:val="263"/>
        </w:trPr>
        <w:tc>
          <w:tcPr>
            <w:tcW w:w="1106" w:type="dxa"/>
          </w:tcPr>
          <w:p w14:paraId="79729BEF"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1064" w:type="dxa"/>
          </w:tcPr>
          <w:p w14:paraId="3CD52AAB"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1.400</w:t>
            </w:r>
          </w:p>
        </w:tc>
        <w:tc>
          <w:tcPr>
            <w:tcW w:w="1132" w:type="dxa"/>
          </w:tcPr>
          <w:p w14:paraId="58D2ABED"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1.400</w:t>
            </w:r>
          </w:p>
        </w:tc>
        <w:tc>
          <w:tcPr>
            <w:tcW w:w="1535" w:type="dxa"/>
          </w:tcPr>
          <w:p w14:paraId="251A79B7"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16 M3</w:t>
            </w:r>
          </w:p>
        </w:tc>
        <w:tc>
          <w:tcPr>
            <w:tcW w:w="4786" w:type="dxa"/>
          </w:tcPr>
          <w:p w14:paraId="03BC3A6D"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168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7F5CA0" w:rsidRPr="00163460" w14:paraId="04F33E0F" w14:textId="77777777" w:rsidTr="00425CEF">
        <w:trPr>
          <w:cantSplit/>
          <w:trHeight w:val="263"/>
        </w:trPr>
        <w:tc>
          <w:tcPr>
            <w:tcW w:w="1106" w:type="dxa"/>
          </w:tcPr>
          <w:p w14:paraId="6D4BB391"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1064" w:type="dxa"/>
          </w:tcPr>
          <w:p w14:paraId="0C34B1C6"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2.755</w:t>
            </w:r>
          </w:p>
        </w:tc>
        <w:tc>
          <w:tcPr>
            <w:tcW w:w="1132" w:type="dxa"/>
          </w:tcPr>
          <w:p w14:paraId="5C94A237"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2.755</w:t>
            </w:r>
          </w:p>
        </w:tc>
        <w:tc>
          <w:tcPr>
            <w:tcW w:w="1535" w:type="dxa"/>
          </w:tcPr>
          <w:p w14:paraId="4D1FF50A"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31 M3</w:t>
            </w:r>
          </w:p>
        </w:tc>
        <w:tc>
          <w:tcPr>
            <w:tcW w:w="4786" w:type="dxa"/>
          </w:tcPr>
          <w:p w14:paraId="5E087166"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331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7F5CA0" w:rsidRPr="00163460" w14:paraId="39389F3C" w14:textId="77777777" w:rsidTr="00425CEF">
        <w:trPr>
          <w:trHeight w:val="281"/>
        </w:trPr>
        <w:tc>
          <w:tcPr>
            <w:tcW w:w="1106" w:type="dxa"/>
          </w:tcPr>
          <w:p w14:paraId="02A07D6D"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Total </w:t>
            </w:r>
          </w:p>
        </w:tc>
        <w:tc>
          <w:tcPr>
            <w:tcW w:w="1064" w:type="dxa"/>
          </w:tcPr>
          <w:p w14:paraId="61F86602"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4.155</w:t>
            </w:r>
          </w:p>
        </w:tc>
        <w:tc>
          <w:tcPr>
            <w:tcW w:w="1132" w:type="dxa"/>
          </w:tcPr>
          <w:p w14:paraId="116E4967"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4.155</w:t>
            </w:r>
          </w:p>
        </w:tc>
        <w:tc>
          <w:tcPr>
            <w:tcW w:w="1535" w:type="dxa"/>
          </w:tcPr>
          <w:p w14:paraId="4F02A366"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47 M3</w:t>
            </w:r>
          </w:p>
        </w:tc>
        <w:tc>
          <w:tcPr>
            <w:tcW w:w="4786" w:type="dxa"/>
          </w:tcPr>
          <w:p w14:paraId="334355A0"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473</w:t>
            </w:r>
          </w:p>
        </w:tc>
      </w:tr>
    </w:tbl>
    <w:p w14:paraId="4C419EE8" w14:textId="77777777" w:rsidR="007F5CA0" w:rsidRPr="00163460" w:rsidRDefault="007F5CA0" w:rsidP="007F5CA0">
      <w:pPr>
        <w:spacing w:after="120" w:line="240" w:lineRule="auto"/>
        <w:jc w:val="both"/>
        <w:rPr>
          <w:rFonts w:ascii="Tahoma" w:eastAsia="Times New Roman" w:hAnsi="Tahoma" w:cs="Tahoma"/>
          <w:sz w:val="24"/>
          <w:szCs w:val="24"/>
          <w:lang w:val="es-ES" w:eastAsia="es-ES"/>
        </w:rPr>
      </w:pPr>
    </w:p>
    <w:p w14:paraId="0C7A0985"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Cs/>
          <w:sz w:val="24"/>
          <w:szCs w:val="24"/>
        </w:rPr>
      </w:pPr>
      <w:r w:rsidRPr="00163460">
        <w:rPr>
          <w:rFonts w:ascii="Tahoma" w:eastAsia="Calibri" w:hAnsi="Tahoma" w:cs="Tahoma"/>
          <w:b/>
          <w:sz w:val="24"/>
          <w:szCs w:val="24"/>
          <w:u w:val="single"/>
        </w:rPr>
        <w:t>El cual se localiza en las siguientes coordenadas geográficas:</w:t>
      </w:r>
      <w:r w:rsidRPr="00163460">
        <w:rPr>
          <w:rFonts w:ascii="Tahoma" w:eastAsia="Calibri" w:hAnsi="Tahoma" w:cs="Tahoma"/>
          <w:bCs/>
          <w:sz w:val="24"/>
          <w:szCs w:val="24"/>
        </w:rPr>
        <w:t xml:space="preserve"> Tal y como lo indica el técnico en el acta de visita 44536 del 16/02/21, folio 2.</w:t>
      </w:r>
    </w:p>
    <w:p w14:paraId="40CBE19F"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b/>
          <w:bCs/>
          <w:sz w:val="24"/>
          <w:szCs w:val="24"/>
          <w:u w:val="single"/>
        </w:rPr>
      </w:pPr>
      <w:r w:rsidRPr="00163460">
        <w:rPr>
          <w:rFonts w:ascii="Tahoma" w:eastAsia="Calibri" w:hAnsi="Tahoma" w:cs="Tahoma"/>
          <w:b/>
          <w:bCs/>
          <w:sz w:val="24"/>
          <w:szCs w:val="24"/>
          <w:u w:val="single"/>
        </w:rPr>
        <w:t>4°32, 43.42” N – 75°39’11.23” W</w:t>
      </w:r>
    </w:p>
    <w:p w14:paraId="689B7457"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2ECB16CE"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OBLIGACIONES DEL TITULAR DEL PERMISO DE APROVECHAMIENTO FORESTAL:</w:t>
      </w:r>
    </w:p>
    <w:p w14:paraId="4036B793" w14:textId="77777777" w:rsidR="007F5CA0" w:rsidRPr="00163460" w:rsidRDefault="007F5CA0" w:rsidP="007F5CA0">
      <w:pPr>
        <w:tabs>
          <w:tab w:val="left" w:pos="-720"/>
          <w:tab w:val="left" w:pos="0"/>
        </w:tabs>
        <w:suppressAutoHyphens/>
        <w:spacing w:after="160" w:line="240" w:lineRule="atLeast"/>
        <w:jc w:val="both"/>
        <w:rPr>
          <w:rFonts w:ascii="Tahoma" w:eastAsia="Tahoma" w:hAnsi="Tahoma" w:cs="Tahoma"/>
          <w:sz w:val="24"/>
          <w:szCs w:val="24"/>
        </w:rPr>
      </w:pPr>
      <w:r w:rsidRPr="00163460">
        <w:rPr>
          <w:rFonts w:ascii="Tahoma" w:eastAsia="Calibri" w:hAnsi="Tahoma" w:cs="Tahoma"/>
          <w:bCs/>
          <w:spacing w:val="-3"/>
          <w:sz w:val="24"/>
          <w:szCs w:val="24"/>
          <w:lang w:val="es-ES_tradnl"/>
        </w:rPr>
        <w:t xml:space="preserve">Tal y como lo evidenció el Técnico en el recorrido en campo y las plasmó en el Formato en </w:t>
      </w:r>
      <w:r w:rsidRPr="00163460">
        <w:rPr>
          <w:rFonts w:ascii="Tahoma" w:eastAsia="Tahoma" w:hAnsi="Tahoma" w:cs="Tahoma"/>
          <w:spacing w:val="-1"/>
          <w:sz w:val="24"/>
          <w:szCs w:val="24"/>
        </w:rPr>
        <w:t>el C</w:t>
      </w:r>
      <w:r w:rsidRPr="00163460">
        <w:rPr>
          <w:rFonts w:ascii="Tahoma" w:eastAsia="Tahoma" w:hAnsi="Tahoma" w:cs="Tahoma"/>
          <w:sz w:val="24"/>
          <w:szCs w:val="24"/>
        </w:rPr>
        <w:t>ONCE</w:t>
      </w:r>
      <w:r w:rsidRPr="00163460">
        <w:rPr>
          <w:rFonts w:ascii="Tahoma" w:eastAsia="Tahoma" w:hAnsi="Tahoma" w:cs="Tahoma"/>
          <w:spacing w:val="-1"/>
          <w:sz w:val="24"/>
          <w:szCs w:val="24"/>
        </w:rPr>
        <w:t>PT</w:t>
      </w:r>
      <w:r w:rsidRPr="00163460">
        <w:rPr>
          <w:rFonts w:ascii="Tahoma" w:eastAsia="Tahoma" w:hAnsi="Tahoma" w:cs="Tahoma"/>
          <w:sz w:val="24"/>
          <w:szCs w:val="24"/>
        </w:rPr>
        <w:t>O</w:t>
      </w:r>
      <w:r w:rsidRPr="00163460">
        <w:rPr>
          <w:rFonts w:ascii="Tahoma" w:eastAsia="Tahoma" w:hAnsi="Tahoma" w:cs="Tahoma"/>
          <w:spacing w:val="58"/>
          <w:sz w:val="24"/>
          <w:szCs w:val="24"/>
        </w:rPr>
        <w:t xml:space="preserve"> </w:t>
      </w:r>
      <w:r w:rsidRPr="00163460">
        <w:rPr>
          <w:rFonts w:ascii="Tahoma" w:eastAsia="Tahoma" w:hAnsi="Tahoma" w:cs="Tahoma"/>
          <w:spacing w:val="-1"/>
          <w:sz w:val="24"/>
          <w:szCs w:val="24"/>
        </w:rPr>
        <w:t>T</w:t>
      </w:r>
      <w:r w:rsidRPr="00163460">
        <w:rPr>
          <w:rFonts w:ascii="Tahoma" w:eastAsia="Tahoma" w:hAnsi="Tahoma" w:cs="Tahoma"/>
          <w:spacing w:val="1"/>
          <w:sz w:val="24"/>
          <w:szCs w:val="24"/>
        </w:rPr>
        <w:t>É</w:t>
      </w:r>
      <w:r w:rsidRPr="00163460">
        <w:rPr>
          <w:rFonts w:ascii="Tahoma" w:eastAsia="Tahoma" w:hAnsi="Tahoma" w:cs="Tahoma"/>
          <w:spacing w:val="-1"/>
          <w:sz w:val="24"/>
          <w:szCs w:val="24"/>
        </w:rPr>
        <w:t>C</w:t>
      </w:r>
      <w:r w:rsidRPr="00163460">
        <w:rPr>
          <w:rFonts w:ascii="Tahoma" w:eastAsia="Tahoma" w:hAnsi="Tahoma" w:cs="Tahoma"/>
          <w:sz w:val="24"/>
          <w:szCs w:val="24"/>
        </w:rPr>
        <w:t>N</w:t>
      </w:r>
      <w:r w:rsidRPr="00163460">
        <w:rPr>
          <w:rFonts w:ascii="Tahoma" w:eastAsia="Tahoma" w:hAnsi="Tahoma" w:cs="Tahoma"/>
          <w:spacing w:val="-1"/>
          <w:sz w:val="24"/>
          <w:szCs w:val="24"/>
        </w:rPr>
        <w:t>IC</w:t>
      </w:r>
      <w:r w:rsidRPr="00163460">
        <w:rPr>
          <w:rFonts w:ascii="Tahoma" w:eastAsia="Tahoma" w:hAnsi="Tahoma" w:cs="Tahoma"/>
          <w:sz w:val="24"/>
          <w:szCs w:val="24"/>
        </w:rPr>
        <w:t>O</w:t>
      </w:r>
      <w:r w:rsidRPr="00163460">
        <w:rPr>
          <w:rFonts w:ascii="Tahoma" w:eastAsia="Tahoma" w:hAnsi="Tahoma" w:cs="Tahoma"/>
          <w:spacing w:val="64"/>
          <w:sz w:val="24"/>
          <w:szCs w:val="24"/>
        </w:rPr>
        <w:t xml:space="preserve"> </w:t>
      </w:r>
      <w:r w:rsidRPr="00163460">
        <w:rPr>
          <w:rFonts w:ascii="Tahoma" w:eastAsia="Tahoma" w:hAnsi="Tahoma" w:cs="Tahoma"/>
          <w:sz w:val="24"/>
          <w:szCs w:val="24"/>
        </w:rPr>
        <w:t>(</w:t>
      </w:r>
      <w:r w:rsidRPr="00163460">
        <w:rPr>
          <w:rFonts w:ascii="Tahoma" w:eastAsia="Tahoma" w:hAnsi="Tahoma" w:cs="Tahoma"/>
          <w:spacing w:val="-1"/>
          <w:sz w:val="24"/>
          <w:szCs w:val="24"/>
        </w:rPr>
        <w:t>f</w:t>
      </w:r>
      <w:r w:rsidRPr="00163460">
        <w:rPr>
          <w:rFonts w:ascii="Tahoma" w:eastAsia="Tahoma" w:hAnsi="Tahoma" w:cs="Tahoma"/>
          <w:sz w:val="24"/>
          <w:szCs w:val="24"/>
        </w:rPr>
        <w:t>or</w:t>
      </w:r>
      <w:r w:rsidRPr="00163460">
        <w:rPr>
          <w:rFonts w:ascii="Tahoma" w:eastAsia="Tahoma" w:hAnsi="Tahoma" w:cs="Tahoma"/>
          <w:spacing w:val="-1"/>
          <w:sz w:val="24"/>
          <w:szCs w:val="24"/>
        </w:rPr>
        <w:t>ma</w:t>
      </w:r>
      <w:r w:rsidRPr="00163460">
        <w:rPr>
          <w:rFonts w:ascii="Tahoma" w:eastAsia="Tahoma" w:hAnsi="Tahoma" w:cs="Tahoma"/>
          <w:sz w:val="24"/>
          <w:szCs w:val="24"/>
        </w:rPr>
        <w:t>to</w:t>
      </w:r>
      <w:r w:rsidRPr="00163460">
        <w:rPr>
          <w:rFonts w:ascii="Tahoma" w:eastAsia="Tahoma" w:hAnsi="Tahoma" w:cs="Tahoma"/>
          <w:spacing w:val="59"/>
          <w:sz w:val="24"/>
          <w:szCs w:val="24"/>
        </w:rPr>
        <w:t xml:space="preserve"> </w:t>
      </w:r>
      <w:r w:rsidRPr="00163460">
        <w:rPr>
          <w:rFonts w:ascii="Tahoma" w:eastAsia="Tahoma" w:hAnsi="Tahoma" w:cs="Tahoma"/>
          <w:sz w:val="24"/>
          <w:szCs w:val="24"/>
        </w:rPr>
        <w:t>F</w:t>
      </w:r>
      <w:r w:rsidRPr="00163460">
        <w:rPr>
          <w:rFonts w:ascii="Tahoma" w:eastAsia="Tahoma" w:hAnsi="Tahoma" w:cs="Tahoma"/>
          <w:spacing w:val="1"/>
          <w:sz w:val="24"/>
          <w:szCs w:val="24"/>
        </w:rPr>
        <w:t>O</w:t>
      </w:r>
      <w:r w:rsidRPr="00163460">
        <w:rPr>
          <w:rFonts w:ascii="Tahoma" w:eastAsia="Tahoma" w:hAnsi="Tahoma" w:cs="Tahoma"/>
          <w:spacing w:val="-1"/>
          <w:sz w:val="24"/>
          <w:szCs w:val="24"/>
        </w:rPr>
        <w:t>-C-</w:t>
      </w:r>
      <w:r w:rsidRPr="00163460">
        <w:rPr>
          <w:rFonts w:ascii="Tahoma" w:eastAsia="Tahoma" w:hAnsi="Tahoma" w:cs="Tahoma"/>
          <w:sz w:val="24"/>
          <w:szCs w:val="24"/>
        </w:rPr>
        <w:t>RA</w:t>
      </w:r>
      <w:r w:rsidRPr="00163460">
        <w:rPr>
          <w:rFonts w:ascii="Tahoma" w:eastAsia="Tahoma" w:hAnsi="Tahoma" w:cs="Tahoma"/>
          <w:spacing w:val="-1"/>
          <w:sz w:val="24"/>
          <w:szCs w:val="24"/>
        </w:rPr>
        <w:t>-22</w:t>
      </w:r>
      <w:r w:rsidRPr="00163460">
        <w:rPr>
          <w:rFonts w:ascii="Tahoma" w:eastAsia="Tahoma" w:hAnsi="Tahoma" w:cs="Tahoma"/>
          <w:sz w:val="24"/>
          <w:szCs w:val="24"/>
        </w:rPr>
        <w:t>) las siguientes:</w:t>
      </w:r>
    </w:p>
    <w:p w14:paraId="0E2D5AF9" w14:textId="77777777" w:rsidR="007F5CA0" w:rsidRPr="00163460" w:rsidRDefault="007F5CA0" w:rsidP="007F5CA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conservará la vegetación protectora de la (s) quebrada (s) y sus cauces se mantendrán libres de toda clase de residuos de guadua producto del aprovechamiento.</w:t>
      </w:r>
    </w:p>
    <w:p w14:paraId="7D07AA64" w14:textId="77777777" w:rsidR="007F5CA0" w:rsidRPr="00163460" w:rsidRDefault="007F5CA0" w:rsidP="007F5CA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A20B76A" w14:textId="77777777" w:rsidR="007F5CA0" w:rsidRPr="00163460" w:rsidRDefault="007F5CA0" w:rsidP="007F5CA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4429255D" w14:textId="77777777" w:rsidR="007F5CA0" w:rsidRPr="00163460" w:rsidRDefault="007F5CA0" w:rsidP="007F5CA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798B420A" w14:textId="77777777" w:rsidR="007F5CA0" w:rsidRPr="00163460" w:rsidRDefault="007F5CA0" w:rsidP="007F5CA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6E7170FE" w14:textId="77777777" w:rsidR="007F5CA0" w:rsidRPr="00163460" w:rsidRDefault="007F5CA0" w:rsidP="007F5CA0">
      <w:pPr>
        <w:spacing w:after="0" w:line="240" w:lineRule="auto"/>
        <w:ind w:left="360"/>
        <w:jc w:val="both"/>
        <w:rPr>
          <w:rFonts w:ascii="Tahoma" w:eastAsia="Times New Roman" w:hAnsi="Tahoma" w:cs="Tahoma"/>
          <w:sz w:val="24"/>
          <w:szCs w:val="24"/>
          <w:lang w:val="es-ES" w:eastAsia="es-ES"/>
        </w:rPr>
      </w:pPr>
    </w:p>
    <w:p w14:paraId="1108A7C1" w14:textId="77777777" w:rsidR="007F5CA0" w:rsidRPr="00163460" w:rsidRDefault="007F5CA0" w:rsidP="007F5CA0">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Además de las anteriores, no podrá obviar las siguientes:</w:t>
      </w:r>
    </w:p>
    <w:p w14:paraId="141844BF" w14:textId="77777777" w:rsidR="007F5CA0" w:rsidRPr="00163460" w:rsidRDefault="007F5CA0" w:rsidP="007F5CA0">
      <w:pPr>
        <w:spacing w:after="0" w:line="240" w:lineRule="auto"/>
        <w:jc w:val="both"/>
        <w:rPr>
          <w:rFonts w:ascii="Tahoma" w:eastAsia="Times New Roman" w:hAnsi="Tahoma" w:cs="Tahoma"/>
          <w:sz w:val="24"/>
          <w:szCs w:val="24"/>
          <w:lang w:val="es-ES" w:eastAsia="es-ES"/>
        </w:rPr>
      </w:pPr>
    </w:p>
    <w:p w14:paraId="02121E9E" w14:textId="77777777" w:rsidR="007F5CA0" w:rsidRPr="00163460" w:rsidRDefault="007F5CA0" w:rsidP="007F5CA0">
      <w:pPr>
        <w:numPr>
          <w:ilvl w:val="0"/>
          <w:numId w:val="8"/>
        </w:numPr>
        <w:spacing w:after="0" w:line="240" w:lineRule="auto"/>
        <w:contextualSpacing/>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0C2D54F7" w14:textId="77777777" w:rsidR="007F5CA0" w:rsidRPr="00163460" w:rsidRDefault="007F5CA0" w:rsidP="007F5CA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Los cortes antiguos, se mejorarán dejándolos en el primero o segundo nudo y a ras del mismo.</w:t>
      </w:r>
    </w:p>
    <w:p w14:paraId="422138BC" w14:textId="77777777" w:rsidR="007F5CA0" w:rsidRPr="00163460" w:rsidRDefault="007F5CA0" w:rsidP="007F5CA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Evitar que se formen palizadas y represamientos en las fuentes de agua.</w:t>
      </w:r>
    </w:p>
    <w:p w14:paraId="0F8A6D31" w14:textId="77777777" w:rsidR="007F5CA0" w:rsidRPr="00163460" w:rsidRDefault="007F5CA0" w:rsidP="007F5CA0">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4C8BA061" w14:textId="77777777" w:rsidR="007F5CA0" w:rsidRPr="00163460" w:rsidRDefault="007F5CA0" w:rsidP="007F5CA0">
      <w:pPr>
        <w:numPr>
          <w:ilvl w:val="0"/>
          <w:numId w:val="8"/>
        </w:numPr>
        <w:tabs>
          <w:tab w:val="left" w:pos="-720"/>
        </w:tabs>
        <w:suppressAutoHyphens/>
        <w:spacing w:after="0" w:line="240" w:lineRule="atLeast"/>
        <w:ind w:left="709" w:hanging="283"/>
        <w:jc w:val="both"/>
        <w:rPr>
          <w:rFonts w:ascii="Tahoma" w:eastAsia="Calibri" w:hAnsi="Tahoma" w:cs="Tahoma"/>
          <w:spacing w:val="-3"/>
          <w:sz w:val="24"/>
          <w:szCs w:val="24"/>
        </w:rPr>
      </w:pPr>
      <w:r w:rsidRPr="00163460">
        <w:rPr>
          <w:rFonts w:ascii="Tahoma" w:eastAsia="Calibri" w:hAnsi="Tahoma" w:cs="Tahoma"/>
          <w:spacing w:val="-3"/>
          <w:sz w:val="24"/>
          <w:szCs w:val="24"/>
        </w:rPr>
        <w:lastRenderedPageBreak/>
        <w:t>Las zonas de palizadas, claros y caminos de arriería, serán objeto de resiembra, de acuerdo al área afectada.</w:t>
      </w:r>
    </w:p>
    <w:p w14:paraId="23949031" w14:textId="77777777" w:rsidR="007F5CA0" w:rsidRPr="00163460" w:rsidRDefault="007F5CA0" w:rsidP="007F5CA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t>La presente autorización no permite el cambio de uso del suelo en el área a intervenir con el manejo silvicultural.</w:t>
      </w:r>
    </w:p>
    <w:p w14:paraId="156C714F" w14:textId="77777777" w:rsidR="007F5CA0" w:rsidRPr="00163460" w:rsidRDefault="007F5CA0" w:rsidP="007F5CA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7C439E71" w14:textId="77777777" w:rsidR="007F5CA0" w:rsidRPr="00163460" w:rsidRDefault="007F5CA0" w:rsidP="007F5CA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49223E7A" w14:textId="77777777" w:rsidR="007F5CA0" w:rsidRPr="00163460" w:rsidRDefault="007F5CA0" w:rsidP="007F5CA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41C397AD" w14:textId="77777777" w:rsidR="007F5CA0" w:rsidRPr="00163460" w:rsidRDefault="007F5CA0" w:rsidP="007F5CA0">
      <w:pPr>
        <w:numPr>
          <w:ilvl w:val="0"/>
          <w:numId w:val="8"/>
        </w:numPr>
        <w:spacing w:after="0" w:line="276" w:lineRule="auto"/>
        <w:jc w:val="both"/>
        <w:rPr>
          <w:rFonts w:ascii="Tahoma" w:eastAsia="Calibri" w:hAnsi="Tahoma" w:cs="Tahoma"/>
          <w:b/>
          <w:sz w:val="24"/>
          <w:szCs w:val="24"/>
          <w:u w:val="single"/>
        </w:rPr>
      </w:pPr>
      <w:r w:rsidRPr="00163460">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079E9B06" w14:textId="77777777" w:rsidR="007F5CA0" w:rsidRPr="00163460" w:rsidRDefault="007F5CA0" w:rsidP="007F5CA0">
      <w:pPr>
        <w:tabs>
          <w:tab w:val="left" w:pos="-720"/>
          <w:tab w:val="left" w:pos="0"/>
        </w:tabs>
        <w:suppressAutoHyphens/>
        <w:spacing w:after="160" w:line="240" w:lineRule="atLeast"/>
        <w:jc w:val="both"/>
        <w:rPr>
          <w:rFonts w:ascii="Tahoma" w:eastAsia="Tahoma" w:hAnsi="Tahoma" w:cs="Tahoma"/>
          <w:sz w:val="24"/>
          <w:szCs w:val="24"/>
        </w:rPr>
      </w:pPr>
    </w:p>
    <w:p w14:paraId="6AADDA1E"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 xml:space="preserve">DESTINO DE LOS PRODUCTOS: </w:t>
      </w:r>
      <w:r w:rsidRPr="00163460">
        <w:rPr>
          <w:rFonts w:ascii="Tahoma" w:eastAsia="Calibri" w:hAnsi="Tahoma" w:cs="Tahoma"/>
          <w:spacing w:val="-3"/>
          <w:sz w:val="24"/>
          <w:szCs w:val="24"/>
          <w:lang w:val="es-ES_tradnl"/>
        </w:rPr>
        <w:t xml:space="preserve">Los productos a obtener se destinarán para </w:t>
      </w:r>
      <w:r w:rsidRPr="00163460">
        <w:rPr>
          <w:rFonts w:ascii="Tahoma" w:eastAsia="Calibri" w:hAnsi="Tahoma" w:cs="Tahoma"/>
          <w:b/>
          <w:bCs/>
          <w:spacing w:val="-3"/>
          <w:sz w:val="24"/>
          <w:szCs w:val="24"/>
          <w:lang w:val="es-ES_tradnl"/>
        </w:rPr>
        <w:t>COMERCIO.</w:t>
      </w:r>
    </w:p>
    <w:p w14:paraId="2A959FCB"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PARÁGRAFO 1</w:t>
      </w:r>
      <w:r w:rsidRPr="00163460">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163460">
        <w:rPr>
          <w:rFonts w:ascii="Tahoma" w:eastAsia="Times New Roman" w:hAnsi="Tahoma" w:cs="Tahoma"/>
          <w:b/>
          <w:bCs/>
          <w:spacing w:val="-3"/>
          <w:sz w:val="24"/>
          <w:szCs w:val="24"/>
          <w:lang w:val="es-ES_tradnl" w:eastAsia="es-ES"/>
        </w:rPr>
        <w:t>CORPORACIÓN AUTÓNOMA REGIONAL DEL QUINDÍO.</w:t>
      </w:r>
    </w:p>
    <w:p w14:paraId="492001FE"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6BF93F8B"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pacing w:val="-3"/>
          <w:sz w:val="24"/>
          <w:szCs w:val="24"/>
        </w:rPr>
        <w:t>ARTÍCULO TERCERO</w:t>
      </w:r>
      <w:r w:rsidRPr="00163460">
        <w:rPr>
          <w:rFonts w:ascii="Tahoma" w:eastAsia="Calibri" w:hAnsi="Tahoma" w:cs="Tahoma"/>
          <w:spacing w:val="-3"/>
          <w:sz w:val="24"/>
          <w:szCs w:val="24"/>
        </w:rPr>
        <w:t xml:space="preserve">: El Propietario y/o apoderado al momento de la notificación de esta autorización, deberá cancelar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Resolución 574 del 20 de </w:t>
      </w:r>
      <w:proofErr w:type="gramStart"/>
      <w:r w:rsidRPr="00163460">
        <w:rPr>
          <w:rFonts w:ascii="Tahoma" w:eastAsia="Calibri" w:hAnsi="Tahoma" w:cs="Tahoma"/>
          <w:spacing w:val="-3"/>
          <w:sz w:val="24"/>
          <w:szCs w:val="24"/>
        </w:rPr>
        <w:t>Abril</w:t>
      </w:r>
      <w:proofErr w:type="gramEnd"/>
      <w:r w:rsidRPr="00163460">
        <w:rPr>
          <w:rFonts w:ascii="Tahoma" w:eastAsia="Calibri" w:hAnsi="Tahoma" w:cs="Tahoma"/>
          <w:spacing w:val="-3"/>
          <w:sz w:val="24"/>
          <w:szCs w:val="24"/>
        </w:rPr>
        <w:t xml:space="preserve"> de 2.020, expedida por la Dirección General de esta Corporación los valores correspondientes a la Publicación del presente acto administrativo y el servicio al Seguimiento.</w:t>
      </w:r>
    </w:p>
    <w:p w14:paraId="5407A245"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sz w:val="24"/>
          <w:szCs w:val="24"/>
        </w:rPr>
        <w:t xml:space="preserve">SE HACE LA ACLARACIÓN QUE COMO QUIERA AL USUARIO AL MOMENTO DE PAGAR EL SERVICIO DE EVALUACION, HUBO UN ERROR EN EL CONCEPTO Y VALOR A CANCELAR, ES POR ELLO QUE LA SUBDIRECCIÓN ADMINISTRATIVA Y FINANCIERA DEBERÁ HACER LA CORRECCIÓN EN EL CONCEPTO Y EL VALOR QUE EL USUARIO DEBE CANCELAR, O EN SU DEFECTO HACER EL RESPECTIVO CRUCE DE CUENTAS, O LO QUE CONSIDEREN VIABLE DESDE SU COMPETENCIA, la factura pagada es la 4603 del 30 de noviembre de 2020. </w:t>
      </w:r>
      <w:r w:rsidRPr="00163460">
        <w:rPr>
          <w:rFonts w:ascii="Tahoma" w:eastAsia="Calibri" w:hAnsi="Tahoma" w:cs="Tahoma"/>
          <w:sz w:val="24"/>
          <w:szCs w:val="24"/>
        </w:rPr>
        <w:t xml:space="preserve">Sin embargo, o como quiera en el expediente deben reposar los pagos y </w:t>
      </w:r>
      <w:proofErr w:type="gramStart"/>
      <w:r w:rsidRPr="00163460">
        <w:rPr>
          <w:rFonts w:ascii="Tahoma" w:eastAsia="Calibri" w:hAnsi="Tahoma" w:cs="Tahoma"/>
          <w:sz w:val="24"/>
          <w:szCs w:val="24"/>
        </w:rPr>
        <w:t>facturas  completas</w:t>
      </w:r>
      <w:proofErr w:type="gramEnd"/>
      <w:r w:rsidRPr="00163460">
        <w:rPr>
          <w:rFonts w:ascii="Tahoma" w:eastAsia="Calibri" w:hAnsi="Tahoma" w:cs="Tahoma"/>
          <w:sz w:val="24"/>
          <w:szCs w:val="24"/>
        </w:rPr>
        <w:t>,  me permito relacionar el pago que quedó pendiente: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7F5CA0" w:rsidRPr="00163460" w14:paraId="0D657A00" w14:textId="77777777" w:rsidTr="00425CEF">
        <w:trPr>
          <w:trHeight w:val="340"/>
          <w:jc w:val="center"/>
        </w:trPr>
        <w:tc>
          <w:tcPr>
            <w:tcW w:w="5107" w:type="dxa"/>
            <w:shd w:val="clear" w:color="auto" w:fill="BFBFBF"/>
            <w:vAlign w:val="center"/>
          </w:tcPr>
          <w:p w14:paraId="43E904C3"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b/>
                <w:spacing w:val="-3"/>
                <w:sz w:val="24"/>
                <w:szCs w:val="24"/>
              </w:rPr>
            </w:pPr>
            <w:r w:rsidRPr="00163460">
              <w:rPr>
                <w:rFonts w:ascii="Tahoma" w:eastAsia="Calibri" w:hAnsi="Tahoma" w:cs="Tahoma"/>
                <w:spacing w:val="-3"/>
                <w:sz w:val="24"/>
                <w:szCs w:val="24"/>
              </w:rPr>
              <w:lastRenderedPageBreak/>
              <w:t xml:space="preserve"> </w:t>
            </w:r>
            <w:r w:rsidRPr="00163460">
              <w:rPr>
                <w:rFonts w:ascii="Tahoma" w:eastAsia="Calibri" w:hAnsi="Tahoma" w:cs="Tahoma"/>
                <w:b/>
                <w:spacing w:val="-3"/>
                <w:sz w:val="24"/>
                <w:szCs w:val="24"/>
              </w:rPr>
              <w:t>CONCEPTO</w:t>
            </w:r>
          </w:p>
        </w:tc>
        <w:tc>
          <w:tcPr>
            <w:tcW w:w="2826" w:type="dxa"/>
            <w:shd w:val="clear" w:color="auto" w:fill="BFBFBF"/>
            <w:vAlign w:val="center"/>
          </w:tcPr>
          <w:p w14:paraId="5D68828E"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VALOR ($)</w:t>
            </w:r>
          </w:p>
        </w:tc>
      </w:tr>
      <w:tr w:rsidR="007F5CA0" w:rsidRPr="00163460" w14:paraId="010BFF76" w14:textId="77777777" w:rsidTr="00425CEF">
        <w:trPr>
          <w:trHeight w:val="340"/>
          <w:jc w:val="center"/>
        </w:trPr>
        <w:tc>
          <w:tcPr>
            <w:tcW w:w="5107" w:type="dxa"/>
            <w:vAlign w:val="center"/>
          </w:tcPr>
          <w:p w14:paraId="09060182" w14:textId="77777777" w:rsidR="007F5CA0" w:rsidRPr="00163460" w:rsidRDefault="007F5CA0" w:rsidP="007F5CA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PUBLICACION DE LA RESOLUCION EN EL BOLETIN AMBIENTAL</w:t>
            </w:r>
          </w:p>
        </w:tc>
        <w:tc>
          <w:tcPr>
            <w:tcW w:w="2826" w:type="dxa"/>
            <w:vAlign w:val="center"/>
          </w:tcPr>
          <w:p w14:paraId="467491D9"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spacing w:val="-3"/>
                <w:sz w:val="24"/>
                <w:szCs w:val="24"/>
              </w:rPr>
            </w:pPr>
            <w:proofErr w:type="gramStart"/>
            <w:r w:rsidRPr="00163460">
              <w:rPr>
                <w:rFonts w:ascii="Tahoma" w:eastAsia="Calibri" w:hAnsi="Tahoma" w:cs="Tahoma"/>
                <w:spacing w:val="-3"/>
                <w:sz w:val="24"/>
                <w:szCs w:val="24"/>
              </w:rPr>
              <w:t>323,689.oo</w:t>
            </w:r>
            <w:proofErr w:type="gramEnd"/>
            <w:r w:rsidRPr="00163460">
              <w:rPr>
                <w:rFonts w:ascii="Tahoma" w:eastAsia="Calibri" w:hAnsi="Tahoma" w:cs="Tahoma"/>
                <w:spacing w:val="-3"/>
                <w:sz w:val="24"/>
                <w:szCs w:val="24"/>
              </w:rPr>
              <w:t xml:space="preserve"> </w:t>
            </w:r>
          </w:p>
        </w:tc>
      </w:tr>
      <w:tr w:rsidR="007F5CA0" w:rsidRPr="00163460" w14:paraId="59B4D05F" w14:textId="77777777" w:rsidTr="00425CEF">
        <w:trPr>
          <w:trHeight w:val="340"/>
          <w:jc w:val="center"/>
        </w:trPr>
        <w:tc>
          <w:tcPr>
            <w:tcW w:w="5107" w:type="dxa"/>
            <w:vAlign w:val="center"/>
          </w:tcPr>
          <w:p w14:paraId="44540C3D" w14:textId="77777777" w:rsidR="007F5CA0" w:rsidRPr="00163460" w:rsidRDefault="007F5CA0" w:rsidP="007F5CA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SERVICIO AL SEGUIMIENTO DEL PRESENTE PERMISO</w:t>
            </w:r>
          </w:p>
        </w:tc>
        <w:tc>
          <w:tcPr>
            <w:tcW w:w="2826" w:type="dxa"/>
            <w:vAlign w:val="center"/>
          </w:tcPr>
          <w:p w14:paraId="676646BE"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63460">
              <w:rPr>
                <w:rFonts w:ascii="Tahoma" w:eastAsia="Calibri" w:hAnsi="Tahoma" w:cs="Tahoma"/>
                <w:spacing w:val="-3"/>
                <w:sz w:val="24"/>
                <w:szCs w:val="24"/>
              </w:rPr>
              <w:t>85.921.oo</w:t>
            </w:r>
          </w:p>
        </w:tc>
      </w:tr>
      <w:tr w:rsidR="007F5CA0" w:rsidRPr="00163460" w14:paraId="4A3D81E4" w14:textId="77777777" w:rsidTr="00425CEF">
        <w:trPr>
          <w:trHeight w:val="340"/>
          <w:jc w:val="center"/>
        </w:trPr>
        <w:tc>
          <w:tcPr>
            <w:tcW w:w="5107" w:type="dxa"/>
            <w:shd w:val="clear" w:color="auto" w:fill="BFBFBF"/>
            <w:vAlign w:val="center"/>
          </w:tcPr>
          <w:p w14:paraId="08AAB531" w14:textId="77777777" w:rsidR="007F5CA0" w:rsidRPr="00163460" w:rsidRDefault="007F5CA0" w:rsidP="007F5CA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b/>
                <w:spacing w:val="-3"/>
                <w:sz w:val="24"/>
                <w:szCs w:val="24"/>
              </w:rPr>
              <w:t>TOTAL</w:t>
            </w:r>
          </w:p>
        </w:tc>
        <w:tc>
          <w:tcPr>
            <w:tcW w:w="2826" w:type="dxa"/>
            <w:shd w:val="clear" w:color="auto" w:fill="BFBFBF"/>
            <w:vAlign w:val="center"/>
          </w:tcPr>
          <w:p w14:paraId="17F5C2C3" w14:textId="77777777" w:rsidR="007F5CA0" w:rsidRPr="00163460" w:rsidRDefault="007F5CA0" w:rsidP="007F5CA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63460">
              <w:rPr>
                <w:rFonts w:ascii="Tahoma" w:eastAsia="Calibri" w:hAnsi="Tahoma" w:cs="Tahoma"/>
                <w:b/>
                <w:sz w:val="24"/>
                <w:szCs w:val="24"/>
              </w:rPr>
              <w:t>$</w:t>
            </w:r>
            <w:proofErr w:type="gramStart"/>
            <w:r w:rsidRPr="00163460">
              <w:rPr>
                <w:rFonts w:ascii="Tahoma" w:eastAsia="Calibri" w:hAnsi="Tahoma" w:cs="Tahoma"/>
                <w:b/>
                <w:sz w:val="24"/>
                <w:szCs w:val="24"/>
              </w:rPr>
              <w:t>109.610.oo</w:t>
            </w:r>
            <w:proofErr w:type="gramEnd"/>
          </w:p>
        </w:tc>
      </w:tr>
    </w:tbl>
    <w:p w14:paraId="34ACD382" w14:textId="77777777" w:rsidR="007F5CA0" w:rsidRPr="00163460" w:rsidRDefault="007F5CA0" w:rsidP="007F5CA0">
      <w:pPr>
        <w:tabs>
          <w:tab w:val="left" w:pos="0"/>
        </w:tabs>
        <w:suppressAutoHyphens/>
        <w:spacing w:after="160" w:line="240" w:lineRule="atLeast"/>
        <w:jc w:val="both"/>
        <w:rPr>
          <w:rFonts w:ascii="Tahoma" w:eastAsia="Calibri" w:hAnsi="Tahoma" w:cs="Tahoma"/>
          <w:b/>
          <w:spacing w:val="-3"/>
          <w:sz w:val="24"/>
          <w:szCs w:val="24"/>
          <w:lang w:val="es-ES_tradnl"/>
        </w:rPr>
      </w:pPr>
    </w:p>
    <w:p w14:paraId="653AE73C" w14:textId="77777777" w:rsidR="007F5CA0" w:rsidRPr="00163460" w:rsidRDefault="007F5CA0" w:rsidP="007F5CA0">
      <w:pPr>
        <w:tabs>
          <w:tab w:val="left" w:pos="0"/>
        </w:tabs>
        <w:suppressAutoHyphens/>
        <w:spacing w:after="160" w:line="240" w:lineRule="atLeast"/>
        <w:jc w:val="both"/>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 xml:space="preserve">PARÁGRAFO TRANSITORIO: </w:t>
      </w:r>
      <w:r w:rsidRPr="00163460">
        <w:rPr>
          <w:rFonts w:ascii="Tahoma" w:eastAsia="Calibri" w:hAnsi="Tahoma" w:cs="Tahoma"/>
          <w:spacing w:val="-3"/>
          <w:sz w:val="24"/>
          <w:szCs w:val="24"/>
          <w:lang w:val="es-ES_tradnl"/>
        </w:rPr>
        <w:t>Para fines pertinentes de la Subdirección Administrativa y Financiera de la Entidad, la dirección que se registra en el formulario del apoderado es BARRIO BOYACA, CARRERA 19 # 36-47 de ARMENIA, QUINDÍO, teléfono 310 388 4661, correo electrónico pinchedevia75@gmail.com</w:t>
      </w:r>
    </w:p>
    <w:p w14:paraId="1FC5CDCD" w14:textId="77777777" w:rsidR="007F5CA0" w:rsidRPr="00163460" w:rsidRDefault="007F5CA0" w:rsidP="007F5CA0">
      <w:pPr>
        <w:tabs>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CUARTO</w:t>
      </w:r>
      <w:r w:rsidRPr="00163460">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0275059F"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z w:val="24"/>
          <w:szCs w:val="24"/>
          <w:u w:val="single"/>
        </w:rPr>
      </w:pPr>
      <w:r w:rsidRPr="00163460">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5E655790"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70DD0EFF"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6B953BC1"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pacing w:val="-3"/>
          <w:sz w:val="24"/>
          <w:szCs w:val="24"/>
          <w:lang w:val="es-ES_tradnl"/>
        </w:rPr>
        <w:t xml:space="preserve">PARÁGRAFO 1: </w:t>
      </w:r>
      <w:r w:rsidRPr="0016346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57224356"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 xml:space="preserve">PARÁGRAFO 2: </w:t>
      </w:r>
      <w:r w:rsidRPr="00163460">
        <w:rPr>
          <w:rFonts w:ascii="Tahoma" w:eastAsia="Calibri" w:hAnsi="Tahoma" w:cs="Tahoma"/>
          <w:sz w:val="24"/>
          <w:szCs w:val="24"/>
        </w:rPr>
        <w:t>Copia de la presente Resolución, deberá permanecer en el sitio de la intervención.</w:t>
      </w:r>
    </w:p>
    <w:p w14:paraId="587E2D8E"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SEXTO:</w:t>
      </w:r>
      <w:r w:rsidRPr="00163460">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w:t>
      </w:r>
      <w:r w:rsidRPr="00163460">
        <w:rPr>
          <w:rFonts w:ascii="Tahoma" w:eastAsia="Times New Roman" w:hAnsi="Tahoma" w:cs="Tahoma"/>
          <w:spacing w:val="-3"/>
          <w:sz w:val="24"/>
          <w:szCs w:val="24"/>
          <w:lang w:val="es-ES_tradnl" w:eastAsia="es-ES"/>
        </w:rPr>
        <w:lastRenderedPageBreak/>
        <w:t xml:space="preserve">o al vencimiento del término de publicación según el caso.  </w:t>
      </w:r>
      <w:r w:rsidRPr="00163460">
        <w:rPr>
          <w:rFonts w:ascii="Tahoma" w:eastAsia="Times New Roman" w:hAnsi="Tahoma" w:cs="Tahoma"/>
          <w:bCs/>
          <w:spacing w:val="-3"/>
          <w:sz w:val="24"/>
          <w:szCs w:val="24"/>
          <w:lang w:val="es-ES_tradnl" w:eastAsia="es-ES"/>
        </w:rPr>
        <w:t>Artículo 76</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7BA68F54" w14:textId="77777777" w:rsidR="007F5CA0" w:rsidRPr="00163460" w:rsidRDefault="007F5CA0" w:rsidP="007F5CA0">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FD57530" w14:textId="77777777" w:rsidR="007F5CA0" w:rsidRPr="00163460" w:rsidRDefault="007F5CA0" w:rsidP="007F5CA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SEPTIMO</w:t>
      </w:r>
      <w:r w:rsidRPr="00163460">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7AFD8D06" w14:textId="77777777" w:rsidR="007F5CA0" w:rsidRPr="00163460" w:rsidRDefault="007F5CA0" w:rsidP="007F5CA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6C18102B" w14:textId="77777777" w:rsidR="007F5CA0" w:rsidRPr="00163460" w:rsidRDefault="007F5CA0" w:rsidP="007F5CA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bCs/>
          <w:sz w:val="24"/>
          <w:szCs w:val="24"/>
        </w:rPr>
        <w:t>ARTÍCULO OCTAVO</w:t>
      </w:r>
      <w:r w:rsidRPr="00163460">
        <w:rPr>
          <w:rFonts w:ascii="Tahoma" w:eastAsia="Calibri" w:hAnsi="Tahoma" w:cs="Tahoma"/>
          <w:sz w:val="24"/>
          <w:szCs w:val="24"/>
        </w:rPr>
        <w:t xml:space="preserve">: Notificar el contenido de la presente Resolución </w:t>
      </w:r>
      <w:r w:rsidRPr="00163460">
        <w:rPr>
          <w:rFonts w:ascii="Tahoma" w:eastAsia="Calibri" w:hAnsi="Tahoma" w:cs="Tahoma"/>
          <w:b/>
          <w:sz w:val="24"/>
          <w:szCs w:val="24"/>
        </w:rPr>
        <w:t>AL PROPIETARIO</w:t>
      </w:r>
      <w:r w:rsidRPr="00163460">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72313E86" w14:textId="77777777" w:rsidR="007F5CA0" w:rsidRPr="00163460" w:rsidRDefault="007F5CA0" w:rsidP="007F5CA0">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spacing w:val="-3"/>
          <w:sz w:val="24"/>
          <w:szCs w:val="24"/>
          <w:lang w:val="es-ES_tradnl" w:eastAsia="es-ES"/>
        </w:rPr>
        <w:t>PARÁGRAFO TRANSITORIO:</w:t>
      </w:r>
      <w:r w:rsidRPr="00163460">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w:t>
      </w:r>
      <w:proofErr w:type="gramStart"/>
      <w:r w:rsidRPr="00163460">
        <w:rPr>
          <w:rFonts w:ascii="Tahoma" w:eastAsia="Times New Roman" w:hAnsi="Tahoma" w:cs="Tahoma"/>
          <w:spacing w:val="-3"/>
          <w:sz w:val="24"/>
          <w:szCs w:val="24"/>
          <w:lang w:val="es-ES_tradnl" w:eastAsia="es-ES"/>
        </w:rPr>
        <w:t>Entidad,  en</w:t>
      </w:r>
      <w:proofErr w:type="gramEnd"/>
      <w:r w:rsidRPr="00163460">
        <w:rPr>
          <w:rFonts w:ascii="Tahoma" w:eastAsia="Times New Roman" w:hAnsi="Tahoma" w:cs="Tahoma"/>
          <w:spacing w:val="-3"/>
          <w:sz w:val="24"/>
          <w:szCs w:val="24"/>
          <w:lang w:val="es-ES_tradnl" w:eastAsia="es-ES"/>
        </w:rPr>
        <w:t xml:space="preserve"> caso de no ser posible la notificación electrónica se seguirá el procedimiento establecido por la Ley 1437 de 2011.</w:t>
      </w:r>
    </w:p>
    <w:p w14:paraId="66389316" w14:textId="77777777" w:rsidR="007F5CA0" w:rsidRPr="00163460" w:rsidRDefault="007F5CA0" w:rsidP="007F5CA0">
      <w:pPr>
        <w:tabs>
          <w:tab w:val="left" w:pos="0"/>
        </w:tabs>
        <w:suppressAutoHyphens/>
        <w:spacing w:after="160" w:line="240" w:lineRule="atLeast"/>
        <w:jc w:val="both"/>
        <w:rPr>
          <w:rFonts w:ascii="Tahoma" w:eastAsia="Calibri" w:hAnsi="Tahoma" w:cs="Tahoma"/>
          <w:b/>
          <w:spacing w:val="-3"/>
          <w:sz w:val="24"/>
          <w:szCs w:val="24"/>
          <w:lang w:val="es-ES_tradnl"/>
        </w:rPr>
      </w:pPr>
    </w:p>
    <w:p w14:paraId="236FAF4D"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
          <w:bCs/>
          <w:sz w:val="24"/>
          <w:szCs w:val="24"/>
        </w:rPr>
      </w:pPr>
      <w:r w:rsidRPr="00163460">
        <w:rPr>
          <w:rFonts w:ascii="Tahoma" w:eastAsia="Calibri" w:hAnsi="Tahoma" w:cs="Tahoma"/>
          <w:b/>
          <w:bCs/>
          <w:sz w:val="24"/>
          <w:szCs w:val="24"/>
        </w:rPr>
        <w:t>ARTÍCULO NOVENO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Publíquese el presente acto administrativo, a costas del interesado en el boletín ambiental de la </w:t>
      </w:r>
      <w:r w:rsidRPr="00163460">
        <w:rPr>
          <w:rFonts w:ascii="Tahoma" w:eastAsia="Calibri" w:hAnsi="Tahoma" w:cs="Tahoma"/>
          <w:b/>
          <w:sz w:val="24"/>
          <w:szCs w:val="24"/>
        </w:rPr>
        <w:t>CRQ</w:t>
      </w:r>
      <w:r w:rsidRPr="00163460">
        <w:rPr>
          <w:rFonts w:ascii="Tahoma" w:eastAsia="Calibri" w:hAnsi="Tahoma" w:cs="Tahoma"/>
          <w:b/>
          <w:bCs/>
          <w:sz w:val="24"/>
          <w:szCs w:val="24"/>
        </w:rPr>
        <w:t xml:space="preserve">, </w:t>
      </w:r>
      <w:r w:rsidRPr="00163460">
        <w:rPr>
          <w:rFonts w:ascii="Tahoma" w:eastAsia="Calibri" w:hAnsi="Tahoma" w:cs="Tahoma"/>
          <w:bCs/>
          <w:sz w:val="24"/>
          <w:szCs w:val="24"/>
        </w:rPr>
        <w:t>de conformidad con lo establecido en el artículo 71 de la Ley 99 de 1993.</w:t>
      </w:r>
    </w:p>
    <w:p w14:paraId="0EA4DD90" w14:textId="77777777" w:rsidR="007F5CA0" w:rsidRPr="00163460" w:rsidRDefault="007F5CA0" w:rsidP="007F5CA0">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DECIMO</w:t>
      </w:r>
      <w:r w:rsidRPr="00163460">
        <w:rPr>
          <w:rFonts w:ascii="Tahoma" w:eastAsia="Calibri" w:hAnsi="Tahoma" w:cs="Tahoma"/>
          <w:spacing w:val="-3"/>
          <w:sz w:val="24"/>
          <w:szCs w:val="24"/>
          <w:lang w:val="es-ES_tradnl"/>
        </w:rPr>
        <w:t>: 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65D4A6D1" w14:textId="77777777" w:rsidR="007F5CA0" w:rsidRPr="00163460" w:rsidRDefault="007F5CA0" w:rsidP="007F5CA0">
      <w:pPr>
        <w:tabs>
          <w:tab w:val="left" w:pos="-851"/>
          <w:tab w:val="left" w:pos="-720"/>
          <w:tab w:val="left" w:pos="160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ARTÍCULO UNDECIMO: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857270430"/>
          <w:placeholder>
            <w:docPart w:val="A68B30A749214536B00494C4F5274A5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Calibri" w:hAnsi="Tahoma" w:cs="Tahoma"/>
              <w:sz w:val="24"/>
              <w:szCs w:val="24"/>
            </w:rPr>
            <w:t>ARMENIA</w:t>
          </w:r>
        </w:sdtContent>
      </w:sdt>
      <w:r w:rsidRPr="00163460">
        <w:rPr>
          <w:rFonts w:ascii="Tahoma" w:eastAsia="Calibri" w:hAnsi="Tahoma" w:cs="Tahoma"/>
          <w:sz w:val="24"/>
          <w:szCs w:val="24"/>
        </w:rPr>
        <w:t>, Quindío, de conformidad con lo contemplado en el Artículo 2.2.1.1.7.11, del decreto 1076 del 2015 para que los mismos sean exhibidos en un lugar visible.</w:t>
      </w:r>
    </w:p>
    <w:p w14:paraId="2A108109"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632F954"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7C93FB28"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4172019"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6372E95"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5E02D940"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2E556543" w14:textId="0D2A096C"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20B82DC8" w14:textId="77777777" w:rsidR="007F5CA0" w:rsidRPr="00163460" w:rsidRDefault="007F5CA0" w:rsidP="007F5CA0">
      <w:pPr>
        <w:spacing w:after="0" w:line="240" w:lineRule="auto"/>
        <w:jc w:val="center"/>
        <w:rPr>
          <w:rFonts w:ascii="Tahoma" w:eastAsia="Calibri" w:hAnsi="Tahoma" w:cs="Tahoma"/>
          <w:b/>
          <w:sz w:val="24"/>
          <w:szCs w:val="24"/>
        </w:rPr>
      </w:pPr>
    </w:p>
    <w:p w14:paraId="474E6242" w14:textId="77777777"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lastRenderedPageBreak/>
        <w:t xml:space="preserve">RESOLUCIÓN </w:t>
      </w:r>
      <w:proofErr w:type="spellStart"/>
      <w:r w:rsidRPr="00163460">
        <w:rPr>
          <w:rFonts w:ascii="Tahoma" w:eastAsia="Calibri" w:hAnsi="Tahoma" w:cs="Tahoma"/>
          <w:b/>
          <w:bCs/>
          <w:sz w:val="24"/>
          <w:szCs w:val="24"/>
        </w:rPr>
        <w:t>N°</w:t>
      </w:r>
      <w:proofErr w:type="spellEnd"/>
      <w:r w:rsidRPr="00163460">
        <w:rPr>
          <w:rFonts w:ascii="Tahoma" w:eastAsia="Calibri" w:hAnsi="Tahoma" w:cs="Tahoma"/>
          <w:b/>
          <w:bCs/>
          <w:sz w:val="24"/>
          <w:szCs w:val="24"/>
        </w:rPr>
        <w:t xml:space="preserve"> 00348</w:t>
      </w:r>
    </w:p>
    <w:p w14:paraId="251C6AB3" w14:textId="77777777"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02 DE MARZO DE 2.021</w:t>
      </w:r>
    </w:p>
    <w:p w14:paraId="4E361E02"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b/>
          <w:bCs/>
          <w:sz w:val="24"/>
          <w:szCs w:val="24"/>
        </w:rPr>
        <w:t xml:space="preserve">  POR MEDIO DE LA CUAL SE CONCEDE UNA PRORROGA EN </w:t>
      </w:r>
      <w:proofErr w:type="gramStart"/>
      <w:r w:rsidRPr="00163460">
        <w:rPr>
          <w:rFonts w:ascii="Tahoma" w:eastAsia="Calibri" w:hAnsi="Tahoma" w:cs="Tahoma"/>
          <w:b/>
          <w:bCs/>
          <w:sz w:val="24"/>
          <w:szCs w:val="24"/>
        </w:rPr>
        <w:t>TIEMPO  Y</w:t>
      </w:r>
      <w:proofErr w:type="gramEnd"/>
      <w:r w:rsidRPr="00163460">
        <w:rPr>
          <w:rFonts w:ascii="Tahoma" w:eastAsia="Calibri" w:hAnsi="Tahoma" w:cs="Tahoma"/>
          <w:b/>
          <w:bCs/>
          <w:sz w:val="24"/>
          <w:szCs w:val="24"/>
        </w:rPr>
        <w:t xml:space="preserve"> CUPO AL TRAMITE DE APROVECHAMIENTO FORESTAL CON RADICADO 8735-20</w:t>
      </w:r>
    </w:p>
    <w:p w14:paraId="11B5F346" w14:textId="77777777" w:rsidR="007F5CA0" w:rsidRPr="00163460" w:rsidRDefault="007F5CA0" w:rsidP="007F5CA0">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0C427D01" w14:textId="77777777" w:rsidR="007F5CA0" w:rsidRPr="00163460" w:rsidRDefault="007F5CA0" w:rsidP="007F5CA0">
      <w:pPr>
        <w:spacing w:after="160" w:line="240" w:lineRule="auto"/>
        <w:contextualSpacing/>
        <w:jc w:val="both"/>
        <w:rPr>
          <w:rFonts w:ascii="Tahoma" w:eastAsia="Calibri" w:hAnsi="Tahoma" w:cs="Tahoma"/>
          <w:b/>
          <w:bCs/>
          <w:spacing w:val="-3"/>
          <w:sz w:val="24"/>
          <w:szCs w:val="24"/>
          <w:lang w:val="es-ES_tradnl"/>
        </w:rPr>
      </w:pPr>
    </w:p>
    <w:p w14:paraId="6DC24828" w14:textId="77777777" w:rsidR="007F5CA0" w:rsidRPr="00163460" w:rsidRDefault="007F5CA0" w:rsidP="007F5CA0">
      <w:pPr>
        <w:spacing w:after="160" w:line="240" w:lineRule="auto"/>
        <w:contextualSpacing/>
        <w:jc w:val="both"/>
        <w:rPr>
          <w:rFonts w:ascii="Tahoma" w:eastAsia="Calibri" w:hAnsi="Tahoma" w:cs="Tahoma"/>
          <w:b/>
          <w:sz w:val="24"/>
          <w:szCs w:val="24"/>
        </w:rPr>
      </w:pPr>
      <w:r w:rsidRPr="00163460">
        <w:rPr>
          <w:rFonts w:ascii="Tahoma" w:eastAsia="Calibri" w:hAnsi="Tahoma" w:cs="Tahoma"/>
          <w:b/>
          <w:bCs/>
          <w:spacing w:val="-3"/>
          <w:sz w:val="24"/>
          <w:szCs w:val="24"/>
          <w:lang w:val="es-ES_tradnl"/>
        </w:rPr>
        <w:t>ARTÍCULO PRIMERO: CONCEDER</w:t>
      </w:r>
      <w:r w:rsidRPr="00163460">
        <w:rPr>
          <w:rFonts w:ascii="Tahoma" w:eastAsia="Calibri" w:hAnsi="Tahoma" w:cs="Tahoma"/>
          <w:b/>
          <w:spacing w:val="-3"/>
          <w:sz w:val="24"/>
          <w:szCs w:val="24"/>
          <w:lang w:val="es-ES_tradnl"/>
        </w:rPr>
        <w:t xml:space="preserve"> UNA PRORROGA EN TIEMPO Y CUPO</w:t>
      </w:r>
      <w:r w:rsidRPr="00163460">
        <w:rPr>
          <w:rFonts w:ascii="Tahoma" w:eastAsia="Calibri" w:hAnsi="Tahoma" w:cs="Tahoma"/>
          <w:spacing w:val="-3"/>
          <w:sz w:val="24"/>
          <w:szCs w:val="24"/>
          <w:lang w:val="es-ES_tradnl"/>
        </w:rPr>
        <w:t xml:space="preserve">  </w:t>
      </w:r>
      <w:r w:rsidRPr="00163460">
        <w:rPr>
          <w:rFonts w:ascii="Tahoma" w:eastAsia="Calibri" w:hAnsi="Tahoma" w:cs="Tahoma"/>
          <w:b/>
          <w:bCs/>
          <w:spacing w:val="-3"/>
          <w:sz w:val="24"/>
          <w:szCs w:val="24"/>
          <w:lang w:val="es-ES_tradnl"/>
        </w:rPr>
        <w:t xml:space="preserve">a </w:t>
      </w:r>
      <w:r w:rsidRPr="00163460">
        <w:rPr>
          <w:rFonts w:ascii="Tahoma" w:eastAsia="Calibri" w:hAnsi="Tahoma" w:cs="Tahoma"/>
          <w:sz w:val="24"/>
          <w:szCs w:val="24"/>
        </w:rPr>
        <w:t xml:space="preserve">la  señora </w:t>
      </w:r>
      <w:r w:rsidRPr="00163460">
        <w:rPr>
          <w:rFonts w:ascii="Tahoma" w:eastAsia="Calibri" w:hAnsi="Tahoma" w:cs="Tahoma"/>
          <w:b/>
          <w:sz w:val="24"/>
          <w:szCs w:val="24"/>
        </w:rPr>
        <w:t>INES  URIBE DE BEDOYA,</w:t>
      </w:r>
      <w:r w:rsidRPr="00163460">
        <w:rPr>
          <w:rFonts w:ascii="Tahoma" w:eastAsia="Calibri" w:hAnsi="Tahoma" w:cs="Tahoma"/>
          <w:sz w:val="24"/>
          <w:szCs w:val="24"/>
        </w:rPr>
        <w:t xml:space="preserve"> identificada con la cédula de ciudadanía número 20.280.020,  en calidad de </w:t>
      </w:r>
      <w:r w:rsidRPr="00163460">
        <w:rPr>
          <w:rFonts w:ascii="Tahoma" w:eastAsia="Calibri" w:hAnsi="Tahoma" w:cs="Tahoma"/>
          <w:b/>
          <w:sz w:val="24"/>
          <w:szCs w:val="24"/>
        </w:rPr>
        <w:t xml:space="preserve">PROPIETARIA DEL LOTE # 9, JORGE ANDRES BEDOYA URIBE, </w:t>
      </w:r>
      <w:r w:rsidRPr="00163460">
        <w:rPr>
          <w:rFonts w:ascii="Tahoma" w:eastAsia="Calibri" w:hAnsi="Tahoma" w:cs="Tahoma"/>
          <w:sz w:val="24"/>
          <w:szCs w:val="24"/>
        </w:rPr>
        <w:t xml:space="preserve">identificado con la cédula de ciudadanía número 79.678.759, en calidad de </w:t>
      </w:r>
      <w:r w:rsidRPr="00163460">
        <w:rPr>
          <w:rFonts w:ascii="Tahoma" w:eastAsia="Calibri" w:hAnsi="Tahoma" w:cs="Tahoma"/>
          <w:b/>
          <w:sz w:val="24"/>
          <w:szCs w:val="24"/>
        </w:rPr>
        <w:t xml:space="preserve">PROPIETARIO DEL LOTE # 8, </w:t>
      </w:r>
      <w:r w:rsidRPr="00163460">
        <w:rPr>
          <w:rFonts w:ascii="Tahoma" w:eastAsia="Calibri" w:hAnsi="Tahoma" w:cs="Tahoma"/>
          <w:sz w:val="24"/>
          <w:szCs w:val="24"/>
        </w:rPr>
        <w:t xml:space="preserve"> y que para el presente trámite lo realiza a través de la </w:t>
      </w:r>
      <w:r w:rsidRPr="00163460">
        <w:rPr>
          <w:rFonts w:ascii="Tahoma" w:eastAsia="Calibri" w:hAnsi="Tahoma" w:cs="Tahoma"/>
          <w:b/>
          <w:sz w:val="24"/>
          <w:szCs w:val="24"/>
        </w:rPr>
        <w:t>APODERADA GENERAL,</w:t>
      </w:r>
      <w:r w:rsidRPr="00163460">
        <w:rPr>
          <w:rFonts w:ascii="Tahoma" w:eastAsia="Calibri" w:hAnsi="Tahoma" w:cs="Tahoma"/>
          <w:sz w:val="24"/>
          <w:szCs w:val="24"/>
        </w:rPr>
        <w:t xml:space="preserve"> señora </w:t>
      </w:r>
      <w:r w:rsidRPr="00163460">
        <w:rPr>
          <w:rFonts w:ascii="Tahoma" w:eastAsia="Calibri" w:hAnsi="Tahoma" w:cs="Tahoma"/>
          <w:b/>
          <w:sz w:val="24"/>
          <w:szCs w:val="24"/>
        </w:rPr>
        <w:t xml:space="preserve">INÉS URIBE DE BEDOYA, </w:t>
      </w:r>
      <w:r w:rsidRPr="00163460">
        <w:rPr>
          <w:rFonts w:ascii="Tahoma" w:eastAsia="Calibri" w:hAnsi="Tahoma" w:cs="Tahoma"/>
          <w:sz w:val="24"/>
          <w:szCs w:val="24"/>
        </w:rPr>
        <w:t xml:space="preserve">quien por las  facultades conferidas,  otorga </w:t>
      </w:r>
      <w:r w:rsidRPr="00163460">
        <w:rPr>
          <w:rFonts w:ascii="Tahoma" w:eastAsia="Calibri" w:hAnsi="Tahoma" w:cs="Tahoma"/>
          <w:b/>
          <w:sz w:val="24"/>
          <w:szCs w:val="24"/>
        </w:rPr>
        <w:t>PODER ESPECIAL</w:t>
      </w:r>
      <w:r w:rsidRPr="00163460">
        <w:rPr>
          <w:rFonts w:ascii="Tahoma" w:eastAsia="Calibri" w:hAnsi="Tahoma" w:cs="Tahoma"/>
          <w:sz w:val="24"/>
          <w:szCs w:val="24"/>
        </w:rPr>
        <w:t xml:space="preserve"> al señor </w:t>
      </w:r>
      <w:r w:rsidRPr="00163460">
        <w:rPr>
          <w:rFonts w:ascii="Tahoma" w:eastAsia="Calibri" w:hAnsi="Tahoma" w:cs="Tahoma"/>
          <w:b/>
          <w:sz w:val="24"/>
          <w:szCs w:val="24"/>
        </w:rPr>
        <w:t>GUSTAVO GIRALDO OCAMPO</w:t>
      </w:r>
      <w:r w:rsidRPr="00163460">
        <w:rPr>
          <w:rFonts w:ascii="Tahoma" w:eastAsia="Calibri" w:hAnsi="Tahoma" w:cs="Tahoma"/>
          <w:sz w:val="24"/>
          <w:szCs w:val="24"/>
        </w:rPr>
        <w:t xml:space="preserve">, identificado con la cédula de ciudadanía número 7.527.675, </w:t>
      </w:r>
      <w:r w:rsidRPr="00163460">
        <w:rPr>
          <w:rFonts w:ascii="Tahoma" w:eastAsia="Calibri" w:hAnsi="Tahoma" w:cs="Tahoma"/>
          <w:b/>
          <w:sz w:val="24"/>
          <w:szCs w:val="24"/>
        </w:rPr>
        <w:t>PARA FINALIZAR EL APROVECHAMIENTO FORESTAL PERSISTENTE DE GUADUA TIPO I CON DESTINO COMERCIAL, INDICANDO CON ESTO QUE SE MODIFICA EL PLAZO Y EL CUPO OTORGADO  EN LA RESOLUCION No. 00</w:t>
      </w:r>
      <w:r w:rsidRPr="00163460">
        <w:rPr>
          <w:rFonts w:ascii="Tahoma" w:eastAsia="Calibri" w:hAnsi="Tahoma" w:cs="Tahoma"/>
          <w:b/>
          <w:sz w:val="24"/>
          <w:szCs w:val="24"/>
          <w:u w:val="single"/>
        </w:rPr>
        <w:t xml:space="preserve">2373 DEL 27 DE OCTUBRE DE 2020 “POR MEDIO DE LA CUAL SE CONCEDE AUTORIZACION DE APROVECHAMIENTTO FORESTAL”, </w:t>
      </w:r>
      <w:r w:rsidRPr="00163460">
        <w:rPr>
          <w:rFonts w:ascii="Tahoma" w:eastAsia="Calibri" w:hAnsi="Tahoma" w:cs="Tahoma"/>
          <w:b/>
          <w:sz w:val="24"/>
          <w:szCs w:val="24"/>
        </w:rPr>
        <w:t xml:space="preserve">  OTORGANDO 30 DIAS MAS, Y UN CUPO ADICIONAL DE</w:t>
      </w:r>
      <w:r w:rsidRPr="00163460">
        <w:rPr>
          <w:rFonts w:ascii="Tahoma" w:eastAsia="Calibri" w:hAnsi="Tahoma" w:cs="Tahoma"/>
          <w:b/>
          <w:sz w:val="24"/>
          <w:szCs w:val="24"/>
          <w:u w:val="single"/>
        </w:rPr>
        <w:t xml:space="preserve">  91 GUADUAS, EN UN ÁREA A DE  290 M2  </w:t>
      </w:r>
      <w:r w:rsidRPr="00163460">
        <w:rPr>
          <w:rFonts w:ascii="Tahoma" w:eastAsia="Calibri" w:hAnsi="Tahoma" w:cs="Tahoma"/>
          <w:b/>
          <w:sz w:val="24"/>
          <w:szCs w:val="24"/>
        </w:rPr>
        <w:t xml:space="preserve">  PARA FINIQUITAR ESTA ACTIVIDAD, </w:t>
      </w:r>
      <w:r w:rsidRPr="00163460">
        <w:rPr>
          <w:rFonts w:ascii="Tahoma" w:eastAsia="Calibri" w:hAnsi="Tahoma" w:cs="Tahoma"/>
          <w:sz w:val="24"/>
          <w:szCs w:val="24"/>
        </w:rPr>
        <w:t xml:space="preserve">la solicitud se encuentra  radicada bajo el número </w:t>
      </w:r>
      <w:r w:rsidRPr="00163460">
        <w:rPr>
          <w:rFonts w:ascii="Tahoma" w:eastAsia="Calibri" w:hAnsi="Tahoma" w:cs="Tahoma"/>
          <w:b/>
          <w:sz w:val="24"/>
          <w:szCs w:val="24"/>
          <w:u w:val="single"/>
        </w:rPr>
        <w:t xml:space="preserve">8735-20, </w:t>
      </w:r>
    </w:p>
    <w:p w14:paraId="51571A98" w14:textId="77777777" w:rsidR="007F5CA0" w:rsidRPr="00163460" w:rsidRDefault="007F5CA0" w:rsidP="007F5CA0">
      <w:pPr>
        <w:spacing w:after="0" w:line="240" w:lineRule="auto"/>
        <w:jc w:val="both"/>
        <w:rPr>
          <w:rFonts w:ascii="Tahoma" w:eastAsia="Calibri" w:hAnsi="Tahoma" w:cs="Tahoma"/>
          <w:b/>
          <w:bCs/>
          <w:spacing w:val="-3"/>
          <w:sz w:val="24"/>
          <w:szCs w:val="24"/>
        </w:rPr>
      </w:pPr>
    </w:p>
    <w:p w14:paraId="15A420FF"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PARÁGRAFO 1</w:t>
      </w:r>
      <w:r w:rsidRPr="00163460">
        <w:rPr>
          <w:rFonts w:ascii="Tahoma" w:eastAsia="Calibri" w:hAnsi="Tahoma" w:cs="Tahoma"/>
          <w:sz w:val="24"/>
          <w:szCs w:val="24"/>
        </w:rPr>
        <w:t xml:space="preserve">: En cuanto a los M3, se autorizan </w:t>
      </w:r>
      <w:r w:rsidRPr="00163460">
        <w:rPr>
          <w:rFonts w:ascii="Tahoma" w:eastAsia="Calibri" w:hAnsi="Tahoma" w:cs="Tahoma"/>
          <w:b/>
          <w:sz w:val="24"/>
          <w:szCs w:val="24"/>
          <w:u w:val="single"/>
        </w:rPr>
        <w:t xml:space="preserve">9 M3, adicionales a los </w:t>
      </w:r>
      <w:r w:rsidRPr="00163460">
        <w:rPr>
          <w:rFonts w:ascii="Tahoma" w:eastAsia="Calibri" w:hAnsi="Tahoma" w:cs="Tahoma"/>
          <w:sz w:val="24"/>
          <w:szCs w:val="24"/>
        </w:rPr>
        <w:t xml:space="preserve">otorgados en la </w:t>
      </w:r>
      <w:r w:rsidRPr="00163460">
        <w:rPr>
          <w:rFonts w:ascii="Tahoma" w:eastAsia="Calibri" w:hAnsi="Tahoma" w:cs="Tahoma"/>
          <w:b/>
          <w:sz w:val="24"/>
          <w:szCs w:val="24"/>
          <w:u w:val="single"/>
        </w:rPr>
        <w:t>RESOLUCIÓN 002373 DEL 27 DE OCTUBRE DE 2020</w:t>
      </w:r>
      <w:r w:rsidRPr="00163460">
        <w:rPr>
          <w:rFonts w:ascii="Tahoma" w:eastAsia="Calibri" w:hAnsi="Tahoma" w:cs="Tahoma"/>
          <w:sz w:val="24"/>
          <w:szCs w:val="24"/>
        </w:rPr>
        <w:t>.</w:t>
      </w:r>
    </w:p>
    <w:p w14:paraId="5492A011"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sz w:val="24"/>
          <w:szCs w:val="24"/>
        </w:rPr>
        <w:t>PARAGRAFO 2:</w:t>
      </w:r>
      <w:r w:rsidRPr="00163460">
        <w:rPr>
          <w:rFonts w:ascii="Tahoma" w:eastAsia="Calibri" w:hAnsi="Tahoma" w:cs="Tahoma"/>
          <w:sz w:val="24"/>
          <w:szCs w:val="24"/>
        </w:rPr>
        <w:t xml:space="preserve"> </w:t>
      </w:r>
      <w:r w:rsidRPr="00163460">
        <w:rPr>
          <w:rFonts w:ascii="Tahoma" w:eastAsia="Calibri" w:hAnsi="Tahoma" w:cs="Tahoma"/>
          <w:b/>
          <w:sz w:val="24"/>
          <w:szCs w:val="24"/>
          <w:u w:val="single"/>
        </w:rPr>
        <w:t>El término de la prórroga</w:t>
      </w:r>
      <w:r w:rsidRPr="00163460">
        <w:rPr>
          <w:rFonts w:ascii="Tahoma" w:eastAsia="Calibri" w:hAnsi="Tahoma" w:cs="Tahoma"/>
          <w:sz w:val="24"/>
          <w:szCs w:val="24"/>
        </w:rPr>
        <w:t xml:space="preserve"> para el trámite de aprovechamiento forestal, tal y como lo considera el técnico, soportado en el informe técnico, será </w:t>
      </w:r>
      <w:r w:rsidRPr="00163460">
        <w:rPr>
          <w:rFonts w:ascii="Tahoma" w:eastAsia="Calibri" w:hAnsi="Tahoma" w:cs="Tahoma"/>
          <w:b/>
          <w:sz w:val="24"/>
          <w:szCs w:val="24"/>
        </w:rPr>
        <w:t>DE TREINTA (30) DÍAS CALENDARIO</w:t>
      </w:r>
      <w:r w:rsidRPr="00163460">
        <w:rPr>
          <w:rFonts w:ascii="Tahoma" w:eastAsia="Calibri" w:hAnsi="Tahoma" w:cs="Tahoma"/>
          <w:spacing w:val="-3"/>
          <w:sz w:val="24"/>
          <w:szCs w:val="24"/>
          <w:lang w:val="es-ES_tradnl"/>
        </w:rPr>
        <w:t xml:space="preserve">, contados a partir de la fecha del vencimiento de la Resolución </w:t>
      </w:r>
      <w:r w:rsidRPr="00163460">
        <w:rPr>
          <w:rFonts w:ascii="Tahoma" w:eastAsia="Calibri" w:hAnsi="Tahoma" w:cs="Tahoma"/>
          <w:b/>
          <w:sz w:val="24"/>
          <w:szCs w:val="24"/>
          <w:u w:val="single"/>
        </w:rPr>
        <w:t>002373 DEL 27 DE OCTUBRE DE 2020</w:t>
      </w:r>
      <w:r w:rsidRPr="00163460">
        <w:rPr>
          <w:rFonts w:ascii="Tahoma" w:eastAsia="Calibri" w:hAnsi="Tahoma" w:cs="Tahoma"/>
          <w:sz w:val="24"/>
          <w:szCs w:val="24"/>
        </w:rPr>
        <w:t>,</w:t>
      </w:r>
      <w:r w:rsidRPr="00163460">
        <w:rPr>
          <w:rFonts w:ascii="Tahoma" w:eastAsia="Calibri" w:hAnsi="Tahoma" w:cs="Tahoma"/>
          <w:spacing w:val="-3"/>
          <w:sz w:val="24"/>
          <w:szCs w:val="24"/>
          <w:lang w:val="es-ES_tradnl"/>
        </w:rPr>
        <w:t xml:space="preserve"> para lo cual se deberá tener en cuenta las disposiciones contempladas en el Artículo 87 de la Ley 1437 de 2011</w:t>
      </w:r>
    </w:p>
    <w:p w14:paraId="18138651" w14:textId="77777777" w:rsidR="007F5CA0" w:rsidRPr="00163460" w:rsidRDefault="007F5CA0" w:rsidP="007F5CA0">
      <w:pPr>
        <w:spacing w:after="160" w:line="240" w:lineRule="auto"/>
        <w:jc w:val="both"/>
        <w:rPr>
          <w:rFonts w:ascii="Tahoma" w:eastAsia="Calibri" w:hAnsi="Tahoma" w:cs="Tahoma"/>
          <w:b/>
          <w:sz w:val="24"/>
          <w:szCs w:val="24"/>
        </w:rPr>
      </w:pPr>
      <w:r w:rsidRPr="00163460">
        <w:rPr>
          <w:rFonts w:ascii="Tahoma" w:eastAsia="Calibri" w:hAnsi="Tahoma" w:cs="Tahoma"/>
          <w:b/>
          <w:sz w:val="24"/>
          <w:szCs w:val="24"/>
        </w:rPr>
        <w:t xml:space="preserve">PARAGRAFO 3: </w:t>
      </w:r>
      <w:r w:rsidRPr="00163460">
        <w:rPr>
          <w:rFonts w:ascii="Tahoma" w:eastAsia="Calibri" w:hAnsi="Tahoma" w:cs="Tahoma"/>
          <w:sz w:val="24"/>
          <w:szCs w:val="24"/>
        </w:rPr>
        <w:t xml:space="preserve">Se insta que los </w:t>
      </w:r>
      <w:r w:rsidRPr="00163460">
        <w:rPr>
          <w:rFonts w:ascii="Tahoma" w:eastAsia="Calibri" w:hAnsi="Tahoma" w:cs="Tahoma"/>
          <w:b/>
          <w:sz w:val="24"/>
          <w:szCs w:val="24"/>
        </w:rPr>
        <w:t xml:space="preserve">COPROPIETARIOS </w:t>
      </w:r>
      <w:r w:rsidRPr="00163460">
        <w:rPr>
          <w:rFonts w:ascii="Tahoma" w:eastAsia="Calibri" w:hAnsi="Tahoma" w:cs="Tahoma"/>
          <w:sz w:val="24"/>
          <w:szCs w:val="24"/>
        </w:rPr>
        <w:t>como titulares de la autorización, serán responsables por cualquier acción u omisión producto del desarrollo de su actividad de explotación forestal, que cause afectación sobre el medio ambiente y los recursos naturales.</w:t>
      </w:r>
    </w:p>
    <w:p w14:paraId="4014989C"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b/>
          <w:sz w:val="24"/>
          <w:szCs w:val="24"/>
        </w:rPr>
      </w:pPr>
      <w:r w:rsidRPr="00163460">
        <w:rPr>
          <w:rFonts w:ascii="Tahoma" w:eastAsia="Calibri" w:hAnsi="Tahoma" w:cs="Tahoma"/>
          <w:b/>
          <w:bCs/>
          <w:spacing w:val="-3"/>
          <w:sz w:val="24"/>
          <w:szCs w:val="24"/>
          <w:lang w:val="es-ES_tradnl"/>
        </w:rPr>
        <w:t xml:space="preserve">ARTICULO SEGUNDO: </w:t>
      </w:r>
      <w:r w:rsidRPr="00163460">
        <w:rPr>
          <w:rFonts w:ascii="Tahoma" w:eastAsia="Calibri" w:hAnsi="Tahoma" w:cs="Tahoma"/>
          <w:bCs/>
          <w:spacing w:val="-3"/>
          <w:sz w:val="24"/>
          <w:szCs w:val="24"/>
          <w:lang w:val="es-ES_tradnl"/>
        </w:rPr>
        <w:t xml:space="preserve">Los demás términos y condiciones establecidas en la </w:t>
      </w:r>
      <w:r w:rsidRPr="00163460">
        <w:rPr>
          <w:rFonts w:ascii="Tahoma" w:eastAsia="Calibri" w:hAnsi="Tahoma" w:cs="Tahoma"/>
          <w:b/>
          <w:sz w:val="24"/>
          <w:szCs w:val="24"/>
        </w:rPr>
        <w:t xml:space="preserve">RESOLUCION </w:t>
      </w:r>
      <w:r w:rsidRPr="00163460">
        <w:rPr>
          <w:rFonts w:ascii="Tahoma" w:eastAsia="Calibri" w:hAnsi="Tahoma" w:cs="Tahoma"/>
          <w:b/>
          <w:sz w:val="24"/>
          <w:szCs w:val="24"/>
          <w:u w:val="single"/>
        </w:rPr>
        <w:t>002373 DEL 27 DE OCTUBRE DE 2020</w:t>
      </w:r>
      <w:r w:rsidRPr="00163460">
        <w:rPr>
          <w:rFonts w:ascii="Tahoma" w:eastAsia="Calibri" w:hAnsi="Tahoma" w:cs="Tahoma"/>
          <w:b/>
          <w:sz w:val="24"/>
          <w:szCs w:val="24"/>
        </w:rPr>
        <w:t>,</w:t>
      </w:r>
      <w:r w:rsidRPr="00163460">
        <w:rPr>
          <w:rFonts w:ascii="Tahoma" w:eastAsia="Calibri" w:hAnsi="Tahoma" w:cs="Tahoma"/>
          <w:bCs/>
          <w:sz w:val="24"/>
          <w:szCs w:val="24"/>
        </w:rPr>
        <w:t xml:space="preserve"> </w:t>
      </w:r>
      <w:r w:rsidRPr="00163460">
        <w:rPr>
          <w:rFonts w:ascii="Tahoma" w:eastAsia="Calibri" w:hAnsi="Tahoma" w:cs="Tahoma"/>
          <w:bCs/>
          <w:spacing w:val="-3"/>
          <w:sz w:val="24"/>
          <w:szCs w:val="24"/>
          <w:lang w:val="es-ES_tradnl"/>
        </w:rPr>
        <w:t xml:space="preserve">expedida por la Subdirección de Regulación y Control Ambiental de la CORPORACIÓN AUTÓNOMA REGIONAL DEL QUINDÍO C.R.Q, </w:t>
      </w:r>
      <w:r w:rsidRPr="00163460">
        <w:rPr>
          <w:rFonts w:ascii="Tahoma" w:eastAsia="Calibri" w:hAnsi="Tahoma" w:cs="Tahoma"/>
          <w:b/>
          <w:bCs/>
          <w:spacing w:val="-3"/>
          <w:sz w:val="24"/>
          <w:szCs w:val="24"/>
          <w:u w:val="single"/>
          <w:lang w:val="es-ES_tradnl"/>
        </w:rPr>
        <w:t xml:space="preserve">CONTINÚAN INCÓLUMES.  </w:t>
      </w:r>
    </w:p>
    <w:p w14:paraId="712F6193" w14:textId="77777777" w:rsidR="007F5CA0" w:rsidRPr="00163460" w:rsidRDefault="007F5CA0" w:rsidP="007F5CA0">
      <w:pPr>
        <w:tabs>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pacing w:val="-3"/>
          <w:sz w:val="24"/>
          <w:szCs w:val="24"/>
        </w:rPr>
        <w:lastRenderedPageBreak/>
        <w:t>ARTÍCULO TERCERO</w:t>
      </w:r>
      <w:r w:rsidRPr="00163460">
        <w:rPr>
          <w:rFonts w:ascii="Tahoma" w:eastAsia="Calibri" w:hAnsi="Tahoma" w:cs="Tahoma"/>
          <w:spacing w:val="-3"/>
          <w:sz w:val="24"/>
          <w:szCs w:val="24"/>
        </w:rPr>
        <w:t xml:space="preserve">: </w:t>
      </w:r>
      <w:r w:rsidRPr="00163460">
        <w:rPr>
          <w:rFonts w:ascii="Tahoma" w:eastAsia="Calibri" w:hAnsi="Tahoma" w:cs="Tahoma"/>
          <w:sz w:val="24"/>
          <w:szCs w:val="24"/>
        </w:rPr>
        <w:t xml:space="preserve">Publíquese el presente ato administrativo a costas del interesado en el boletín ambiental de la </w:t>
      </w:r>
      <w:r w:rsidRPr="00163460">
        <w:rPr>
          <w:rFonts w:ascii="Tahoma" w:eastAsia="Calibri" w:hAnsi="Tahoma" w:cs="Tahoma"/>
          <w:b/>
          <w:sz w:val="24"/>
          <w:szCs w:val="24"/>
        </w:rPr>
        <w:t>CRQ</w:t>
      </w:r>
      <w:r w:rsidRPr="00163460">
        <w:rPr>
          <w:rFonts w:ascii="Tahoma" w:eastAsia="Calibri" w:hAnsi="Tahoma" w:cs="Tahoma"/>
          <w:sz w:val="24"/>
          <w:szCs w:val="24"/>
        </w:rPr>
        <w:t xml:space="preserve">, por la Suma de </w:t>
      </w:r>
      <w:r w:rsidRPr="00163460">
        <w:rPr>
          <w:rFonts w:ascii="Tahoma" w:eastAsia="Calibri" w:hAnsi="Tahoma" w:cs="Tahoma"/>
          <w:b/>
          <w:sz w:val="24"/>
          <w:szCs w:val="24"/>
        </w:rPr>
        <w:t xml:space="preserve">TREINTA Y DOS MIL CUATROCIENTOS PESOS MCTE ($32.400, </w:t>
      </w:r>
      <w:proofErr w:type="spellStart"/>
      <w:r w:rsidRPr="00163460">
        <w:rPr>
          <w:rFonts w:ascii="Tahoma" w:eastAsia="Calibri" w:hAnsi="Tahoma" w:cs="Tahoma"/>
          <w:b/>
          <w:sz w:val="24"/>
          <w:szCs w:val="24"/>
        </w:rPr>
        <w:t>oo</w:t>
      </w:r>
      <w:proofErr w:type="spellEnd"/>
      <w:r w:rsidRPr="00163460">
        <w:rPr>
          <w:rFonts w:ascii="Tahoma" w:eastAsia="Calibri" w:hAnsi="Tahoma" w:cs="Tahoma"/>
          <w:b/>
          <w:sz w:val="24"/>
          <w:szCs w:val="24"/>
        </w:rPr>
        <w:t>)</w:t>
      </w:r>
      <w:r w:rsidRPr="00163460">
        <w:rPr>
          <w:rFonts w:ascii="Tahoma" w:eastAsia="Calibri" w:hAnsi="Tahoma" w:cs="Tahoma"/>
          <w:spacing w:val="-3"/>
          <w:sz w:val="24"/>
          <w:szCs w:val="24"/>
        </w:rPr>
        <w:t xml:space="preserve">, el cual deberá cancelar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w:t>
      </w:r>
      <w:proofErr w:type="gramStart"/>
      <w:r w:rsidRPr="00163460">
        <w:rPr>
          <w:rFonts w:ascii="Tahoma" w:eastAsia="Calibri" w:hAnsi="Tahoma" w:cs="Tahoma"/>
          <w:spacing w:val="-3"/>
          <w:sz w:val="24"/>
          <w:szCs w:val="24"/>
        </w:rPr>
        <w:t xml:space="preserve">Resolución  </w:t>
      </w:r>
      <w:r w:rsidRPr="00163460">
        <w:rPr>
          <w:rFonts w:ascii="Tahoma" w:eastAsia="Calibri" w:hAnsi="Tahoma" w:cs="Tahoma"/>
          <w:b/>
          <w:spacing w:val="-3"/>
          <w:sz w:val="24"/>
          <w:szCs w:val="24"/>
        </w:rPr>
        <w:t>257</w:t>
      </w:r>
      <w:proofErr w:type="gramEnd"/>
      <w:r w:rsidRPr="00163460">
        <w:rPr>
          <w:rFonts w:ascii="Tahoma" w:eastAsia="Calibri" w:hAnsi="Tahoma" w:cs="Tahoma"/>
          <w:b/>
          <w:spacing w:val="-3"/>
          <w:sz w:val="24"/>
          <w:szCs w:val="24"/>
        </w:rPr>
        <w:t xml:space="preserve"> del 05 de febrero de Dos mil Veintiuno (2.021)</w:t>
      </w:r>
      <w:r w:rsidRPr="00163460">
        <w:rPr>
          <w:rFonts w:ascii="Tahoma" w:eastAsia="Calibri" w:hAnsi="Tahoma" w:cs="Tahoma"/>
          <w:b/>
          <w:sz w:val="24"/>
          <w:szCs w:val="24"/>
        </w:rPr>
        <w:t>,</w:t>
      </w:r>
      <w:r w:rsidRPr="00163460">
        <w:rPr>
          <w:rFonts w:ascii="Tahoma" w:eastAsia="Calibri" w:hAnsi="Tahoma" w:cs="Tahoma"/>
          <w:spacing w:val="-3"/>
          <w:sz w:val="24"/>
          <w:szCs w:val="24"/>
        </w:rPr>
        <w:t xml:space="preserve"> expedida</w:t>
      </w:r>
      <w:r w:rsidRPr="00163460">
        <w:rPr>
          <w:rFonts w:ascii="Tahoma" w:eastAsia="Calibri" w:hAnsi="Tahoma" w:cs="Tahoma"/>
          <w:sz w:val="24"/>
          <w:szCs w:val="24"/>
        </w:rPr>
        <w:t xml:space="preserve"> por la Dirección General de esta Corporación.</w:t>
      </w:r>
    </w:p>
    <w:p w14:paraId="41BF3A7D" w14:textId="77777777" w:rsidR="007F5CA0" w:rsidRPr="00163460" w:rsidRDefault="007F5CA0" w:rsidP="007F5CA0">
      <w:pPr>
        <w:tabs>
          <w:tab w:val="left" w:pos="5385"/>
        </w:tabs>
        <w:spacing w:after="160" w:line="259" w:lineRule="auto"/>
        <w:jc w:val="both"/>
        <w:rPr>
          <w:rFonts w:ascii="Tahoma" w:eastAsia="Calibri" w:hAnsi="Tahoma" w:cs="Tahoma"/>
          <w:b/>
          <w:sz w:val="24"/>
          <w:szCs w:val="24"/>
        </w:rPr>
      </w:pPr>
      <w:r w:rsidRPr="00163460">
        <w:rPr>
          <w:rFonts w:ascii="Tahoma" w:eastAsia="Calibri" w:hAnsi="Tahoma" w:cs="Tahoma"/>
          <w:b/>
          <w:sz w:val="24"/>
          <w:szCs w:val="24"/>
        </w:rPr>
        <w:t>ATICULO CUARTO: SERVICIO DE EVALUACIÓN.</w:t>
      </w:r>
      <w:r w:rsidRPr="00163460">
        <w:rPr>
          <w:rFonts w:ascii="Tahoma" w:eastAsia="Calibri" w:hAnsi="Tahoma" w:cs="Tahoma"/>
          <w:sz w:val="24"/>
          <w:szCs w:val="24"/>
        </w:rPr>
        <w:t xml:space="preserve"> El propietario deberá al momento de la notificación de este Acto administrativo, cancelar en la tesorería de la Corporación Autónoma Regional del Quindío, de   conformidad   con   lo establecido en la</w:t>
      </w:r>
      <w:r w:rsidRPr="00163460">
        <w:rPr>
          <w:rFonts w:ascii="Tahoma" w:eastAsia="Calibri" w:hAnsi="Tahoma" w:cs="Tahoma"/>
          <w:b/>
          <w:spacing w:val="-3"/>
          <w:sz w:val="24"/>
          <w:szCs w:val="24"/>
        </w:rPr>
        <w:t>257 del 05 de febrero de Dos mil Veintiuno (2.021)</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expedida por la Dirección General de esta Corporación, la suma de </w:t>
      </w:r>
      <w:r w:rsidRPr="00163460">
        <w:rPr>
          <w:rFonts w:ascii="Tahoma" w:eastAsia="Calibri" w:hAnsi="Tahoma" w:cs="Tahoma"/>
          <w:b/>
          <w:sz w:val="24"/>
          <w:szCs w:val="24"/>
        </w:rPr>
        <w:t xml:space="preserve">CIENTO </w:t>
      </w:r>
      <w:proofErr w:type="gramStart"/>
      <w:r w:rsidRPr="00163460">
        <w:rPr>
          <w:rFonts w:ascii="Tahoma" w:eastAsia="Calibri" w:hAnsi="Tahoma" w:cs="Tahoma"/>
          <w:b/>
          <w:sz w:val="24"/>
          <w:szCs w:val="24"/>
        </w:rPr>
        <w:t>SEIS  MIL</w:t>
      </w:r>
      <w:proofErr w:type="gramEnd"/>
      <w:r w:rsidRPr="00163460">
        <w:rPr>
          <w:rFonts w:ascii="Tahoma" w:eastAsia="Calibri" w:hAnsi="Tahoma" w:cs="Tahoma"/>
          <w:b/>
          <w:sz w:val="24"/>
          <w:szCs w:val="24"/>
        </w:rPr>
        <w:t xml:space="preserve"> SETECIENTOS CINCUENTA Y CINCO MIL PESOS M/CTE  ($106.755),  </w:t>
      </w:r>
      <w:r w:rsidRPr="00163460">
        <w:rPr>
          <w:rFonts w:ascii="Tahoma" w:eastAsia="Calibri" w:hAnsi="Tahoma" w:cs="Tahoma"/>
          <w:sz w:val="24"/>
          <w:szCs w:val="24"/>
        </w:rPr>
        <w:t xml:space="preserve">me permito especificar el valor: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4011"/>
      </w:tblGrid>
      <w:tr w:rsidR="007F5CA0" w:rsidRPr="00163460" w14:paraId="1F055F42" w14:textId="77777777" w:rsidTr="00425CEF">
        <w:tc>
          <w:tcPr>
            <w:tcW w:w="3785" w:type="dxa"/>
            <w:shd w:val="clear" w:color="auto" w:fill="EEECE1"/>
          </w:tcPr>
          <w:p w14:paraId="6033B170"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Concepto</w:t>
            </w:r>
          </w:p>
        </w:tc>
        <w:tc>
          <w:tcPr>
            <w:tcW w:w="4011" w:type="dxa"/>
            <w:shd w:val="clear" w:color="auto" w:fill="EEECE1"/>
          </w:tcPr>
          <w:p w14:paraId="3A2B0256"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Valor</w:t>
            </w:r>
          </w:p>
        </w:tc>
      </w:tr>
      <w:tr w:rsidR="007F5CA0" w:rsidRPr="00163460" w14:paraId="3FD45688" w14:textId="77777777" w:rsidTr="00425CEF">
        <w:tc>
          <w:tcPr>
            <w:tcW w:w="3785" w:type="dxa"/>
            <w:shd w:val="clear" w:color="auto" w:fill="EEECE1"/>
          </w:tcPr>
          <w:p w14:paraId="2C241B6E" w14:textId="77777777" w:rsidR="007F5CA0" w:rsidRPr="00163460" w:rsidRDefault="007F5CA0" w:rsidP="007F5CA0">
            <w:pPr>
              <w:spacing w:after="160" w:line="259" w:lineRule="auto"/>
              <w:jc w:val="center"/>
              <w:rPr>
                <w:rFonts w:ascii="Tahoma" w:eastAsia="Calibri" w:hAnsi="Tahoma" w:cs="Tahoma"/>
                <w:sz w:val="24"/>
                <w:szCs w:val="24"/>
              </w:rPr>
            </w:pPr>
            <w:r w:rsidRPr="00163460">
              <w:rPr>
                <w:rFonts w:ascii="Tahoma" w:eastAsia="Calibri" w:hAnsi="Tahoma" w:cs="Tahoma"/>
                <w:sz w:val="24"/>
                <w:szCs w:val="24"/>
              </w:rPr>
              <w:t>PUBLICACION DE LA PRESENTE RESOLUCION</w:t>
            </w:r>
          </w:p>
        </w:tc>
        <w:tc>
          <w:tcPr>
            <w:tcW w:w="4011" w:type="dxa"/>
            <w:shd w:val="clear" w:color="auto" w:fill="EEECE1"/>
          </w:tcPr>
          <w:p w14:paraId="003D0423" w14:textId="77777777" w:rsidR="007F5CA0" w:rsidRPr="00163460" w:rsidRDefault="007F5CA0" w:rsidP="007F5CA0">
            <w:pPr>
              <w:spacing w:after="160" w:line="259" w:lineRule="auto"/>
              <w:jc w:val="right"/>
              <w:rPr>
                <w:rFonts w:ascii="Tahoma" w:eastAsia="Calibri" w:hAnsi="Tahoma" w:cs="Tahoma"/>
                <w:sz w:val="24"/>
                <w:szCs w:val="24"/>
              </w:rPr>
            </w:pPr>
            <w:r w:rsidRPr="00163460">
              <w:rPr>
                <w:rFonts w:ascii="Tahoma" w:eastAsia="Calibri" w:hAnsi="Tahoma" w:cs="Tahoma"/>
                <w:sz w:val="24"/>
                <w:szCs w:val="24"/>
              </w:rPr>
              <w:t>$32.400</w:t>
            </w:r>
          </w:p>
        </w:tc>
      </w:tr>
      <w:tr w:rsidR="007F5CA0" w:rsidRPr="00163460" w14:paraId="5C66EF59" w14:textId="77777777" w:rsidTr="00425CEF">
        <w:tc>
          <w:tcPr>
            <w:tcW w:w="3785" w:type="dxa"/>
            <w:shd w:val="clear" w:color="auto" w:fill="auto"/>
          </w:tcPr>
          <w:p w14:paraId="50087281" w14:textId="77777777" w:rsidR="007F5CA0" w:rsidRPr="00163460" w:rsidRDefault="007F5CA0" w:rsidP="007F5CA0">
            <w:pPr>
              <w:tabs>
                <w:tab w:val="left" w:pos="5385"/>
              </w:tabs>
              <w:spacing w:after="160" w:line="259" w:lineRule="auto"/>
              <w:rPr>
                <w:rFonts w:ascii="Tahoma" w:eastAsia="Calibri" w:hAnsi="Tahoma" w:cs="Tahoma"/>
                <w:sz w:val="24"/>
                <w:szCs w:val="24"/>
              </w:rPr>
            </w:pPr>
            <w:r w:rsidRPr="00163460">
              <w:rPr>
                <w:rFonts w:ascii="Tahoma" w:eastAsia="Calibri" w:hAnsi="Tahoma" w:cs="Tahoma"/>
                <w:sz w:val="24"/>
                <w:szCs w:val="24"/>
              </w:rPr>
              <w:t>SERVICIO DE EVALUACIÓN</w:t>
            </w:r>
          </w:p>
        </w:tc>
        <w:tc>
          <w:tcPr>
            <w:tcW w:w="4011" w:type="dxa"/>
            <w:shd w:val="clear" w:color="auto" w:fill="auto"/>
          </w:tcPr>
          <w:p w14:paraId="6F1D9195" w14:textId="77777777" w:rsidR="007F5CA0" w:rsidRPr="00163460" w:rsidRDefault="007F5CA0" w:rsidP="007F5CA0">
            <w:pPr>
              <w:tabs>
                <w:tab w:val="left" w:pos="5385"/>
              </w:tabs>
              <w:spacing w:after="160" w:line="259" w:lineRule="auto"/>
              <w:jc w:val="right"/>
              <w:rPr>
                <w:rFonts w:ascii="Tahoma" w:eastAsia="Calibri" w:hAnsi="Tahoma" w:cs="Tahoma"/>
                <w:sz w:val="24"/>
                <w:szCs w:val="24"/>
              </w:rPr>
            </w:pPr>
            <w:r w:rsidRPr="00163460">
              <w:rPr>
                <w:rFonts w:ascii="Tahoma" w:eastAsia="Calibri" w:hAnsi="Tahoma" w:cs="Tahoma"/>
                <w:sz w:val="24"/>
                <w:szCs w:val="24"/>
              </w:rPr>
              <w:t>$106.755</w:t>
            </w:r>
          </w:p>
        </w:tc>
      </w:tr>
      <w:tr w:rsidR="007F5CA0" w:rsidRPr="00163460" w14:paraId="0904E3A4" w14:textId="77777777" w:rsidTr="00425CEF">
        <w:tc>
          <w:tcPr>
            <w:tcW w:w="3785" w:type="dxa"/>
            <w:shd w:val="clear" w:color="auto" w:fill="EEECE1"/>
          </w:tcPr>
          <w:p w14:paraId="73F90AA9" w14:textId="77777777" w:rsidR="007F5CA0" w:rsidRPr="00163460" w:rsidRDefault="007F5CA0" w:rsidP="007F5CA0">
            <w:pPr>
              <w:tabs>
                <w:tab w:val="left" w:pos="5385"/>
              </w:tabs>
              <w:spacing w:after="160" w:line="259" w:lineRule="auto"/>
              <w:rPr>
                <w:rFonts w:ascii="Tahoma" w:eastAsia="Calibri" w:hAnsi="Tahoma" w:cs="Tahoma"/>
                <w:b/>
                <w:sz w:val="24"/>
                <w:szCs w:val="24"/>
              </w:rPr>
            </w:pPr>
            <w:proofErr w:type="gramStart"/>
            <w:r w:rsidRPr="00163460">
              <w:rPr>
                <w:rFonts w:ascii="Tahoma" w:eastAsia="Calibri" w:hAnsi="Tahoma" w:cs="Tahoma"/>
                <w:b/>
                <w:sz w:val="24"/>
                <w:szCs w:val="24"/>
              </w:rPr>
              <w:t>TOTAL</w:t>
            </w:r>
            <w:proofErr w:type="gramEnd"/>
            <w:r w:rsidRPr="00163460">
              <w:rPr>
                <w:rFonts w:ascii="Tahoma" w:eastAsia="Calibri" w:hAnsi="Tahoma" w:cs="Tahoma"/>
                <w:b/>
                <w:sz w:val="24"/>
                <w:szCs w:val="24"/>
              </w:rPr>
              <w:t xml:space="preserve"> A PAGAR</w:t>
            </w:r>
          </w:p>
        </w:tc>
        <w:tc>
          <w:tcPr>
            <w:tcW w:w="4011" w:type="dxa"/>
            <w:shd w:val="clear" w:color="auto" w:fill="EEECE1"/>
          </w:tcPr>
          <w:p w14:paraId="341AF3BA" w14:textId="77777777" w:rsidR="007F5CA0" w:rsidRPr="00163460" w:rsidRDefault="007F5CA0" w:rsidP="007F5CA0">
            <w:pPr>
              <w:tabs>
                <w:tab w:val="left" w:pos="5385"/>
              </w:tabs>
              <w:spacing w:after="160" w:line="259" w:lineRule="auto"/>
              <w:jc w:val="right"/>
              <w:rPr>
                <w:rFonts w:ascii="Tahoma" w:eastAsia="Calibri" w:hAnsi="Tahoma" w:cs="Tahoma"/>
                <w:b/>
                <w:sz w:val="24"/>
                <w:szCs w:val="24"/>
              </w:rPr>
            </w:pPr>
            <w:r w:rsidRPr="00163460">
              <w:rPr>
                <w:rFonts w:ascii="Tahoma" w:eastAsia="Calibri" w:hAnsi="Tahoma" w:cs="Tahoma"/>
                <w:b/>
                <w:sz w:val="24"/>
                <w:szCs w:val="24"/>
              </w:rPr>
              <w:t>$139.155</w:t>
            </w:r>
          </w:p>
        </w:tc>
      </w:tr>
    </w:tbl>
    <w:p w14:paraId="1B9DBF7B" w14:textId="77777777" w:rsidR="007F5CA0" w:rsidRPr="00163460" w:rsidRDefault="007F5CA0" w:rsidP="007F5CA0">
      <w:pPr>
        <w:spacing w:after="0" w:line="240" w:lineRule="auto"/>
        <w:jc w:val="both"/>
        <w:rPr>
          <w:rFonts w:ascii="Tahoma" w:eastAsia="Calibri" w:hAnsi="Tahoma" w:cs="Tahoma"/>
          <w:sz w:val="24"/>
          <w:szCs w:val="24"/>
        </w:rPr>
      </w:pPr>
      <w:r w:rsidRPr="00163460">
        <w:rPr>
          <w:rFonts w:ascii="Tahoma" w:eastAsia="Calibri" w:hAnsi="Tahoma" w:cs="Tahoma"/>
          <w:b/>
          <w:spacing w:val="-3"/>
          <w:sz w:val="24"/>
          <w:szCs w:val="24"/>
          <w:lang w:val="es-ES_tradnl"/>
        </w:rPr>
        <w:t xml:space="preserve">PARÁGRAFO TRANSITORIO: </w:t>
      </w:r>
      <w:r w:rsidRPr="00163460">
        <w:rPr>
          <w:rFonts w:ascii="Tahoma" w:eastAsia="Calibri" w:hAnsi="Tahoma" w:cs="Tahoma"/>
          <w:spacing w:val="-3"/>
          <w:sz w:val="24"/>
          <w:szCs w:val="24"/>
          <w:lang w:val="es-ES_tradnl"/>
        </w:rPr>
        <w:t xml:space="preserve">Para fines pertinentes de la Subdirección Administrativa y Financiera de la Entidad, la </w:t>
      </w:r>
      <w:proofErr w:type="gramStart"/>
      <w:r w:rsidRPr="00163460">
        <w:rPr>
          <w:rFonts w:ascii="Tahoma" w:eastAsia="Calibri" w:hAnsi="Tahoma" w:cs="Tahoma"/>
          <w:spacing w:val="-3"/>
          <w:sz w:val="24"/>
          <w:szCs w:val="24"/>
          <w:lang w:val="es-ES_tradnl"/>
        </w:rPr>
        <w:t>dirección  que</w:t>
      </w:r>
      <w:proofErr w:type="gramEnd"/>
      <w:r w:rsidRPr="00163460">
        <w:rPr>
          <w:rFonts w:ascii="Tahoma" w:eastAsia="Calibri" w:hAnsi="Tahoma" w:cs="Tahoma"/>
          <w:spacing w:val="-3"/>
          <w:sz w:val="24"/>
          <w:szCs w:val="24"/>
          <w:lang w:val="es-ES_tradnl"/>
        </w:rPr>
        <w:t xml:space="preserve"> registra el usuario es </w:t>
      </w:r>
      <w:r w:rsidRPr="00163460">
        <w:rPr>
          <w:rFonts w:ascii="Tahoma" w:eastAsia="Calibri" w:hAnsi="Tahoma" w:cs="Tahoma"/>
          <w:b/>
          <w:spacing w:val="-3"/>
          <w:sz w:val="24"/>
          <w:szCs w:val="24"/>
          <w:lang w:val="es-ES_tradnl"/>
        </w:rPr>
        <w:t>CARRERA 23 # 18 NORTE-03, CASA A 10 DE LA CIUDAD DE ARMENIA</w:t>
      </w:r>
      <w:r w:rsidRPr="00163460">
        <w:rPr>
          <w:rFonts w:ascii="Tahoma" w:eastAsia="Calibri" w:hAnsi="Tahoma" w:cs="Tahoma"/>
          <w:spacing w:val="-3"/>
          <w:sz w:val="24"/>
          <w:szCs w:val="24"/>
          <w:lang w:val="es-ES_tradnl"/>
        </w:rPr>
        <w:t xml:space="preserve">,  y número </w:t>
      </w:r>
      <w:r w:rsidRPr="00163460">
        <w:rPr>
          <w:rFonts w:ascii="Tahoma" w:eastAsia="Calibri" w:hAnsi="Tahoma" w:cs="Tahoma"/>
          <w:sz w:val="24"/>
          <w:szCs w:val="24"/>
        </w:rPr>
        <w:t xml:space="preserve"> de teléfono </w:t>
      </w:r>
      <w:r w:rsidRPr="00163460">
        <w:rPr>
          <w:rFonts w:ascii="Tahoma" w:eastAsia="Calibri" w:hAnsi="Tahoma" w:cs="Tahoma"/>
          <w:b/>
          <w:sz w:val="24"/>
          <w:szCs w:val="24"/>
        </w:rPr>
        <w:t xml:space="preserve">313 744 3992, </w:t>
      </w:r>
      <w:r w:rsidRPr="00163460">
        <w:rPr>
          <w:rFonts w:ascii="Tahoma" w:eastAsia="Calibri" w:hAnsi="Tahoma" w:cs="Tahoma"/>
          <w:sz w:val="24"/>
          <w:szCs w:val="24"/>
        </w:rPr>
        <w:t>correo electrónico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 dongusgiraldo.ggo@gmail.com</w:t>
      </w:r>
    </w:p>
    <w:p w14:paraId="0DC78E4E" w14:textId="77777777" w:rsidR="007F5CA0" w:rsidRPr="00163460" w:rsidRDefault="007F5CA0" w:rsidP="007F5CA0">
      <w:pPr>
        <w:tabs>
          <w:tab w:val="left" w:pos="0"/>
        </w:tabs>
        <w:suppressAutoHyphens/>
        <w:spacing w:after="160" w:line="240" w:lineRule="atLeast"/>
        <w:jc w:val="both"/>
        <w:rPr>
          <w:rFonts w:ascii="Tahoma" w:eastAsia="Calibri" w:hAnsi="Tahoma" w:cs="Tahoma"/>
          <w:spacing w:val="-3"/>
          <w:sz w:val="24"/>
          <w:szCs w:val="24"/>
          <w:lang w:val="es-ES_tradnl"/>
        </w:rPr>
      </w:pPr>
    </w:p>
    <w:p w14:paraId="3BAAF7CA" w14:textId="77777777" w:rsidR="007F5CA0" w:rsidRPr="00163460" w:rsidRDefault="007F5CA0" w:rsidP="007F5CA0">
      <w:pPr>
        <w:tabs>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QUINTO</w:t>
      </w:r>
      <w:r w:rsidRPr="00163460">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28F0D5BA"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z w:val="24"/>
          <w:szCs w:val="24"/>
          <w:u w:val="single"/>
        </w:rPr>
      </w:pPr>
      <w:r w:rsidRPr="00163460">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3A441624"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63460">
        <w:rPr>
          <w:rFonts w:ascii="Tahoma" w:eastAsia="Times New Roman" w:hAnsi="Tahoma" w:cs="Tahoma"/>
          <w:b/>
          <w:bCs/>
          <w:spacing w:val="-3"/>
          <w:sz w:val="24"/>
          <w:szCs w:val="24"/>
          <w:lang w:val="es-ES_tradnl" w:eastAsia="es-ES"/>
        </w:rPr>
        <w:lastRenderedPageBreak/>
        <w:t>ARTÍCULO SEXTO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61122730"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pacing w:val="-3"/>
          <w:sz w:val="24"/>
          <w:szCs w:val="24"/>
          <w:lang w:val="es-ES_tradnl"/>
        </w:rPr>
        <w:t xml:space="preserve">PARÁGRAFO 1: </w:t>
      </w:r>
      <w:r w:rsidRPr="0016346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10763A8D" w14:textId="77777777" w:rsidR="007F5CA0" w:rsidRPr="00163460" w:rsidRDefault="007F5CA0" w:rsidP="007F5CA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 xml:space="preserve">PARÁGRAFO 2: </w:t>
      </w:r>
      <w:r w:rsidRPr="00163460">
        <w:rPr>
          <w:rFonts w:ascii="Tahoma" w:eastAsia="Calibri" w:hAnsi="Tahoma" w:cs="Tahoma"/>
          <w:sz w:val="24"/>
          <w:szCs w:val="24"/>
        </w:rPr>
        <w:t>Copia de la presente Resolución, deberá permanecer en el sitio de la intervención.</w:t>
      </w:r>
    </w:p>
    <w:p w14:paraId="22B0EC18"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SEPTIMO:</w:t>
      </w:r>
      <w:r w:rsidRPr="00163460">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63460">
        <w:rPr>
          <w:rFonts w:ascii="Tahoma" w:eastAsia="Times New Roman" w:hAnsi="Tahoma" w:cs="Tahoma"/>
          <w:bCs/>
          <w:spacing w:val="-3"/>
          <w:sz w:val="24"/>
          <w:szCs w:val="24"/>
          <w:lang w:val="es-ES_tradnl" w:eastAsia="es-ES"/>
        </w:rPr>
        <w:t>Artículo 76</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785E2962" w14:textId="77777777" w:rsidR="007F5CA0" w:rsidRPr="00163460" w:rsidRDefault="007F5CA0" w:rsidP="007F5CA0">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4F669E8B" w14:textId="77777777" w:rsidR="007F5CA0" w:rsidRPr="00163460" w:rsidRDefault="007F5CA0" w:rsidP="007F5CA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OCTAVO</w:t>
      </w:r>
      <w:r w:rsidRPr="00163460">
        <w:rPr>
          <w:rFonts w:ascii="Tahoma" w:eastAsia="Times New Roman" w:hAnsi="Tahoma" w:cs="Tahoma"/>
          <w:spacing w:val="-3"/>
          <w:sz w:val="24"/>
          <w:szCs w:val="24"/>
          <w:lang w:val="es-ES_tradnl" w:eastAsia="es-ES"/>
        </w:rPr>
        <w:t xml:space="preserve">: Notificar el contenido de la presente Resolución al (s) </w:t>
      </w:r>
      <w:r w:rsidRPr="00163460">
        <w:rPr>
          <w:rFonts w:ascii="Tahoma" w:eastAsia="Times New Roman" w:hAnsi="Tahoma" w:cs="Tahoma"/>
          <w:b/>
          <w:spacing w:val="-3"/>
          <w:sz w:val="24"/>
          <w:szCs w:val="24"/>
          <w:lang w:val="es-ES_tradnl" w:eastAsia="es-ES"/>
        </w:rPr>
        <w:t>PROPIETARIO (S),</w:t>
      </w:r>
      <w:r w:rsidRPr="00163460">
        <w:rPr>
          <w:rFonts w:ascii="Tahoma" w:eastAsia="Times New Roman" w:hAnsi="Tahoma" w:cs="Tahoma"/>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EDD23C6" w14:textId="77777777" w:rsidR="007F5CA0" w:rsidRPr="00163460" w:rsidRDefault="007F5CA0" w:rsidP="007F5CA0">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b/>
          <w:spacing w:val="-3"/>
          <w:sz w:val="24"/>
          <w:szCs w:val="24"/>
          <w:lang w:val="es-ES_tradnl" w:eastAsia="es-ES"/>
        </w:rPr>
      </w:pPr>
    </w:p>
    <w:p w14:paraId="74B21E45" w14:textId="77777777" w:rsidR="007F5CA0" w:rsidRPr="00163460" w:rsidRDefault="007F5CA0" w:rsidP="007F5CA0">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spacing w:val="-3"/>
          <w:sz w:val="24"/>
          <w:szCs w:val="24"/>
          <w:lang w:val="es-ES_tradnl" w:eastAsia="es-ES"/>
        </w:rPr>
        <w:t>PARÁGRAFO TRANSITORIO:</w:t>
      </w:r>
      <w:r w:rsidRPr="00163460">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704037DF" w14:textId="77777777" w:rsidR="007F5CA0" w:rsidRPr="00163460" w:rsidRDefault="007F5CA0" w:rsidP="007F5CA0">
      <w:pPr>
        <w:tabs>
          <w:tab w:val="left" w:pos="5385"/>
        </w:tabs>
        <w:spacing w:after="160" w:line="259" w:lineRule="auto"/>
        <w:jc w:val="both"/>
        <w:rPr>
          <w:rFonts w:ascii="Tahoma" w:eastAsia="Calibri" w:hAnsi="Tahoma" w:cs="Tahoma"/>
          <w:sz w:val="24"/>
          <w:szCs w:val="24"/>
          <w:lang w:val="es-ES_tradnl"/>
        </w:rPr>
      </w:pPr>
    </w:p>
    <w:p w14:paraId="6AAC5B1F" w14:textId="77777777" w:rsidR="007F5CA0" w:rsidRPr="00163460" w:rsidRDefault="007F5CA0" w:rsidP="007F5CA0">
      <w:pPr>
        <w:tabs>
          <w:tab w:val="left" w:pos="5385"/>
        </w:tabs>
        <w:spacing w:after="160" w:line="259" w:lineRule="auto"/>
        <w:jc w:val="both"/>
        <w:rPr>
          <w:rFonts w:ascii="Tahoma" w:eastAsia="Calibri" w:hAnsi="Tahoma" w:cs="Tahoma"/>
          <w:b/>
          <w:bCs/>
          <w:sz w:val="24"/>
          <w:szCs w:val="24"/>
        </w:rPr>
      </w:pPr>
      <w:r w:rsidRPr="00163460">
        <w:rPr>
          <w:rFonts w:ascii="Tahoma" w:eastAsia="Calibri" w:hAnsi="Tahoma" w:cs="Tahoma"/>
          <w:b/>
          <w:bCs/>
          <w:sz w:val="24"/>
          <w:szCs w:val="24"/>
        </w:rPr>
        <w:t>ARTÍCULO NOVENO</w:t>
      </w:r>
      <w:r w:rsidRPr="00163460">
        <w:rPr>
          <w:rFonts w:ascii="Tahoma" w:eastAsia="Calibri" w:hAnsi="Tahoma" w:cs="Tahoma"/>
          <w:sz w:val="24"/>
          <w:szCs w:val="24"/>
        </w:rPr>
        <w:t xml:space="preserve">: Publíquese el presente acto administrativo, a costas del interesado en el boletín ambiental de la </w:t>
      </w:r>
      <w:r w:rsidRPr="00163460">
        <w:rPr>
          <w:rFonts w:ascii="Tahoma" w:eastAsia="Calibri" w:hAnsi="Tahoma" w:cs="Tahoma"/>
          <w:b/>
          <w:sz w:val="24"/>
          <w:szCs w:val="24"/>
        </w:rPr>
        <w:t>CRQ</w:t>
      </w:r>
      <w:r w:rsidRPr="00163460">
        <w:rPr>
          <w:rFonts w:ascii="Tahoma" w:eastAsia="Calibri" w:hAnsi="Tahoma" w:cs="Tahoma"/>
          <w:b/>
          <w:bCs/>
          <w:sz w:val="24"/>
          <w:szCs w:val="24"/>
        </w:rPr>
        <w:t xml:space="preserve">, </w:t>
      </w:r>
      <w:r w:rsidRPr="00163460">
        <w:rPr>
          <w:rFonts w:ascii="Tahoma" w:eastAsia="Calibri" w:hAnsi="Tahoma" w:cs="Tahoma"/>
          <w:bCs/>
          <w:sz w:val="24"/>
          <w:szCs w:val="24"/>
        </w:rPr>
        <w:t>de conformidad con lo establecido en el artículo 71 de la Ley 99 de 1993.</w:t>
      </w:r>
    </w:p>
    <w:p w14:paraId="7130B0DD" w14:textId="77777777" w:rsidR="007F5CA0" w:rsidRPr="00163460" w:rsidRDefault="007F5CA0" w:rsidP="007F5CA0">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DECIMO</w:t>
      </w:r>
      <w:r w:rsidRPr="00163460">
        <w:rPr>
          <w:rFonts w:ascii="Tahoma" w:eastAsia="Calibri" w:hAnsi="Tahoma" w:cs="Tahoma"/>
          <w:spacing w:val="-3"/>
          <w:sz w:val="24"/>
          <w:szCs w:val="24"/>
          <w:lang w:val="es-ES_tradnl"/>
        </w:rPr>
        <w:t>: 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73FE111B" w14:textId="77777777" w:rsidR="007F5CA0" w:rsidRPr="00163460" w:rsidRDefault="007F5CA0" w:rsidP="007F5CA0">
      <w:pPr>
        <w:tabs>
          <w:tab w:val="left" w:pos="-851"/>
          <w:tab w:val="left" w:pos="-720"/>
          <w:tab w:val="left" w:pos="160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ARTÍCULO UNDECIMO: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2144386285"/>
          <w:placeholder>
            <w:docPart w:val="431B0C66C7E643789D554F5D164C7ED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Calibri" w:hAnsi="Tahoma" w:cs="Tahoma"/>
              <w:sz w:val="24"/>
              <w:szCs w:val="24"/>
            </w:rPr>
            <w:t>ARMENIA</w:t>
          </w:r>
        </w:sdtContent>
      </w:sdt>
      <w:r w:rsidRPr="00163460">
        <w:rPr>
          <w:rFonts w:ascii="Tahoma" w:eastAsia="Calibri" w:hAnsi="Tahoma" w:cs="Tahoma"/>
          <w:sz w:val="24"/>
          <w:szCs w:val="24"/>
        </w:rPr>
        <w:t>, Quindío, de conformidad con lo contemplado en el Artículo 2.2.1.1.7.11, del decreto 1076 del 2015 para que los mismos sean exhibidos en un lugar visible.</w:t>
      </w:r>
    </w:p>
    <w:p w14:paraId="74E33EB4" w14:textId="77777777" w:rsidR="007F5CA0" w:rsidRPr="00163460" w:rsidRDefault="007F5CA0" w:rsidP="007F5CA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4CE97002"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327AD6DE" w14:textId="77777777" w:rsidR="007F5CA0" w:rsidRPr="00163460" w:rsidRDefault="007F5CA0" w:rsidP="007F5CA0">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D91C9D5"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4CF8B949"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7CE8F53D" w14:textId="73FE4B95" w:rsidR="007F5CA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7DA69B1F" w14:textId="7B99E82C" w:rsidR="00163460" w:rsidRDefault="00163460" w:rsidP="007F5CA0">
      <w:pPr>
        <w:spacing w:after="0" w:line="240" w:lineRule="auto"/>
        <w:jc w:val="center"/>
        <w:rPr>
          <w:rFonts w:ascii="Tahoma" w:eastAsia="Calibri" w:hAnsi="Tahoma" w:cs="Tahoma"/>
          <w:b/>
          <w:sz w:val="24"/>
          <w:szCs w:val="24"/>
        </w:rPr>
      </w:pPr>
    </w:p>
    <w:p w14:paraId="5A6CE02F" w14:textId="77777777" w:rsidR="00163460" w:rsidRPr="00163460" w:rsidRDefault="00163460" w:rsidP="007F5CA0">
      <w:pPr>
        <w:spacing w:after="0" w:line="240" w:lineRule="auto"/>
        <w:jc w:val="center"/>
        <w:rPr>
          <w:rFonts w:ascii="Tahoma" w:eastAsia="Calibri" w:hAnsi="Tahoma" w:cs="Tahoma"/>
          <w:b/>
          <w:sz w:val="24"/>
          <w:szCs w:val="24"/>
        </w:rPr>
      </w:pPr>
    </w:p>
    <w:p w14:paraId="30350D97"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N°352 del 02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E57368A"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p>
    <w:p w14:paraId="72D4406B"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w:t>
      </w:r>
    </w:p>
    <w:p w14:paraId="048AC646" w14:textId="77777777" w:rsidR="007F5CA0" w:rsidRPr="00163460" w:rsidRDefault="007F5CA0" w:rsidP="007F5CA0">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5AE5220D" w14:textId="77777777" w:rsidR="007F5CA0" w:rsidRPr="00163460" w:rsidRDefault="007F5CA0" w:rsidP="007F5CA0">
      <w:pPr>
        <w:spacing w:after="0" w:line="240" w:lineRule="auto"/>
        <w:ind w:right="-234"/>
        <w:jc w:val="both"/>
        <w:rPr>
          <w:rFonts w:ascii="Tahoma" w:eastAsia="Times New Roman" w:hAnsi="Tahoma" w:cs="Tahoma"/>
          <w:color w:val="000000" w:themeColor="text1"/>
          <w:sz w:val="24"/>
          <w:szCs w:val="24"/>
          <w:lang w:val="es-ES_tradnl" w:eastAsia="es-ES"/>
        </w:rPr>
      </w:pPr>
    </w:p>
    <w:p w14:paraId="23583686"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lang w:val="es-ES_tradnl"/>
        </w:rPr>
        <w:t xml:space="preserve"> </w:t>
      </w:r>
      <w:r w:rsidRPr="00163460">
        <w:rPr>
          <w:rFonts w:ascii="Tahoma" w:eastAsia="Calibri" w:hAnsi="Tahoma" w:cs="Tahoma"/>
          <w:sz w:val="24"/>
          <w:szCs w:val="24"/>
        </w:rPr>
        <w:t xml:space="preserve">a los señores  </w:t>
      </w:r>
      <w:r w:rsidRPr="00163460">
        <w:rPr>
          <w:rFonts w:ascii="Tahoma" w:eastAsia="Calibri" w:hAnsi="Tahoma" w:cs="Tahoma"/>
          <w:b/>
          <w:sz w:val="24"/>
          <w:szCs w:val="24"/>
        </w:rPr>
        <w:t>GERMÁN BOTERO GUTIÉRREZ</w:t>
      </w:r>
      <w:r w:rsidRPr="00163460">
        <w:rPr>
          <w:rFonts w:ascii="Tahoma" w:eastAsia="Calibri" w:hAnsi="Tahoma" w:cs="Tahoma"/>
          <w:sz w:val="24"/>
          <w:szCs w:val="24"/>
        </w:rPr>
        <w:t xml:space="preserve"> identificado con cédula de ciudadanía N°7.555.431, </w:t>
      </w:r>
      <w:r w:rsidRPr="00163460">
        <w:rPr>
          <w:rFonts w:ascii="Tahoma" w:eastAsia="Calibri" w:hAnsi="Tahoma" w:cs="Tahoma"/>
          <w:b/>
          <w:sz w:val="24"/>
          <w:szCs w:val="24"/>
        </w:rPr>
        <w:t>MARÍA CRISTINA BOTERO GUTIÉRREZ</w:t>
      </w:r>
      <w:r w:rsidRPr="00163460">
        <w:rPr>
          <w:rFonts w:ascii="Tahoma" w:eastAsia="Calibri" w:hAnsi="Tahoma" w:cs="Tahoma"/>
          <w:sz w:val="24"/>
          <w:szCs w:val="24"/>
        </w:rPr>
        <w:t xml:space="preserve"> identificada con cédula de ciudadanía N°41.930.458, </w:t>
      </w:r>
      <w:r w:rsidRPr="00163460">
        <w:rPr>
          <w:rFonts w:ascii="Tahoma" w:eastAsia="Calibri" w:hAnsi="Tahoma" w:cs="Tahoma"/>
          <w:b/>
          <w:sz w:val="24"/>
          <w:szCs w:val="24"/>
        </w:rPr>
        <w:t>JULIÁN BOTERO GUTIÉRREZ</w:t>
      </w:r>
      <w:r w:rsidRPr="00163460">
        <w:rPr>
          <w:rFonts w:ascii="Tahoma" w:eastAsia="Calibri" w:hAnsi="Tahoma" w:cs="Tahoma"/>
          <w:sz w:val="24"/>
          <w:szCs w:val="24"/>
        </w:rPr>
        <w:t xml:space="preserve"> identificado con cédula de ciudadanía N°7.562.901, en calidad de </w:t>
      </w:r>
      <w:r w:rsidRPr="00163460">
        <w:rPr>
          <w:rFonts w:ascii="Tahoma" w:eastAsia="Calibri" w:hAnsi="Tahoma" w:cs="Tahoma"/>
          <w:b/>
          <w:sz w:val="24"/>
          <w:szCs w:val="24"/>
        </w:rPr>
        <w:t>COPROPIETARIOS</w:t>
      </w:r>
      <w:r w:rsidRPr="00163460">
        <w:rPr>
          <w:rFonts w:ascii="Tahoma" w:eastAsia="Calibri" w:hAnsi="Tahoma" w:cs="Tahoma"/>
          <w:sz w:val="24"/>
          <w:szCs w:val="24"/>
        </w:rPr>
        <w:t>,</w:t>
      </w:r>
      <w:r w:rsidRPr="00163460">
        <w:rPr>
          <w:rFonts w:ascii="Tahoma" w:eastAsia="Calibri" w:hAnsi="Tahoma" w:cs="Tahoma"/>
          <w:b/>
          <w:sz w:val="24"/>
          <w:szCs w:val="24"/>
        </w:rPr>
        <w:t xml:space="preserve"> </w:t>
      </w:r>
      <w:r w:rsidRPr="00163460">
        <w:rPr>
          <w:rFonts w:ascii="Tahoma" w:eastAsia="Calibri" w:hAnsi="Tahoma" w:cs="Tahoma"/>
          <w:bCs/>
          <w:color w:val="000000" w:themeColor="text1"/>
          <w:sz w:val="24"/>
          <w:szCs w:val="24"/>
        </w:rPr>
        <w:t>autorización de aprovechamiento forestal persistente de guadua tipo II,</w:t>
      </w:r>
      <w:r w:rsidRPr="00163460">
        <w:rPr>
          <w:rFonts w:ascii="Tahoma" w:eastAsia="Calibri" w:hAnsi="Tahoma" w:cs="Tahoma"/>
          <w:color w:val="000000" w:themeColor="text1"/>
          <w:sz w:val="24"/>
          <w:szCs w:val="24"/>
        </w:rPr>
        <w:t xml:space="preserve"> en el Predio</w:t>
      </w:r>
      <w:r w:rsidRPr="00163460">
        <w:rPr>
          <w:rFonts w:ascii="Tahoma" w:eastAsia="Calibri" w:hAnsi="Tahoma" w:cs="Tahoma"/>
          <w:b/>
          <w:sz w:val="24"/>
          <w:szCs w:val="24"/>
        </w:rPr>
        <w:t xml:space="preserve"> </w:t>
      </w:r>
      <w:r w:rsidRPr="00163460">
        <w:rPr>
          <w:rFonts w:ascii="Tahoma" w:eastAsia="Calibri" w:hAnsi="Tahoma" w:cs="Tahoma"/>
          <w:sz w:val="24"/>
          <w:szCs w:val="24"/>
        </w:rPr>
        <w:t>rural</w:t>
      </w:r>
      <w:r w:rsidRPr="00163460">
        <w:rPr>
          <w:rFonts w:ascii="Tahoma" w:eastAsia="Calibri" w:hAnsi="Tahoma" w:cs="Tahoma"/>
          <w:b/>
          <w:sz w:val="24"/>
          <w:szCs w:val="24"/>
        </w:rPr>
        <w:t xml:space="preserve"> 1)La Floresta Municipio de Montenegro (470), ubicado en la Vereda la Julia del Municipio de Circasia Quindío</w:t>
      </w:r>
      <w:r w:rsidRPr="00163460">
        <w:rPr>
          <w:rFonts w:ascii="Tahoma" w:eastAsia="Calibri" w:hAnsi="Tahoma" w:cs="Tahoma"/>
          <w:sz w:val="24"/>
          <w:szCs w:val="24"/>
        </w:rPr>
        <w:t xml:space="preserve">, identificado con el folio de matrícula inmobiliaria </w:t>
      </w:r>
      <w:r w:rsidRPr="00163460">
        <w:rPr>
          <w:rFonts w:ascii="Tahoma" w:eastAsia="Calibri" w:hAnsi="Tahoma" w:cs="Tahoma"/>
          <w:b/>
          <w:sz w:val="24"/>
          <w:szCs w:val="24"/>
        </w:rPr>
        <w:t>N°280-975</w:t>
      </w:r>
      <w:r w:rsidRPr="00163460">
        <w:rPr>
          <w:rFonts w:ascii="Tahoma" w:eastAsia="Calibri" w:hAnsi="Tahoma" w:cs="Tahoma"/>
          <w:sz w:val="24"/>
          <w:szCs w:val="24"/>
        </w:rPr>
        <w:t xml:space="preserve"> y Ficha Catastral N°</w:t>
      </w:r>
      <w:r w:rsidRPr="00163460">
        <w:rPr>
          <w:rFonts w:ascii="Tahoma" w:eastAsia="Calibri" w:hAnsi="Tahoma" w:cs="Tahoma"/>
          <w:b/>
          <w:sz w:val="24"/>
          <w:szCs w:val="24"/>
        </w:rPr>
        <w:t>00-01-0001-0067-000</w:t>
      </w:r>
      <w:r w:rsidRPr="00163460">
        <w:rPr>
          <w:rFonts w:ascii="Tahoma" w:eastAsia="Calibri" w:hAnsi="Tahoma" w:cs="Tahoma"/>
          <w:color w:val="000000" w:themeColor="text1"/>
          <w:sz w:val="24"/>
          <w:szCs w:val="24"/>
        </w:rPr>
        <w:t xml:space="preserve"> y cuyos linderos se encuentran contenidos en Escritura pública N°3.333 del 24 de Noviembre de 1.999 inscrita en la Notaría Segunda del Círculo de Armenia Q.</w:t>
      </w:r>
    </w:p>
    <w:p w14:paraId="0A307871"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p>
    <w:p w14:paraId="00893EA7"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E12247-20.</w:t>
      </w:r>
    </w:p>
    <w:p w14:paraId="2C35379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10A2EBDC"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 xml:space="preserve">DOSCIENTOS SETENTA (270) DIAS </w:t>
      </w:r>
      <w:r w:rsidRPr="00163460">
        <w:rPr>
          <w:rFonts w:ascii="Tahoma" w:eastAsia="Times New Roman" w:hAnsi="Tahoma" w:cs="Tahoma"/>
          <w:color w:val="000000" w:themeColor="text1"/>
          <w:spacing w:val="-3"/>
          <w:sz w:val="24"/>
          <w:szCs w:val="24"/>
          <w:lang w:val="es-ES_tradnl" w:eastAsia="es-ES"/>
        </w:rPr>
        <w:t>calendario, contados a partir de la fecha de ejecutoria del presente acto administrativo, para lo cual se deberá tener en cuenta las disposiciones contempladas en el Artículo 87 de la Ley 1437 de 2011.</w:t>
      </w:r>
    </w:p>
    <w:p w14:paraId="553F1EE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190E95A" w14:textId="77777777" w:rsidR="007F5CA0" w:rsidRPr="00163460" w:rsidRDefault="007F5CA0" w:rsidP="007F5CA0">
      <w:pPr>
        <w:spacing w:after="120" w:line="240" w:lineRule="auto"/>
        <w:ind w:right="-23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bCs/>
          <w:sz w:val="24"/>
          <w:szCs w:val="24"/>
          <w:lang w:val="es-ES" w:eastAsia="es-ES"/>
        </w:rPr>
        <w:t>828.5 m</w:t>
      </w:r>
      <w:r w:rsidRPr="00163460">
        <w:rPr>
          <w:rFonts w:ascii="Tahoma" w:eastAsia="Times New Roman" w:hAnsi="Tahoma" w:cs="Tahoma"/>
          <w:b/>
          <w:bCs/>
          <w:sz w:val="24"/>
          <w:szCs w:val="24"/>
          <w:vertAlign w:val="superscript"/>
          <w:lang w:val="es-ES" w:eastAsia="es-ES"/>
        </w:rPr>
        <w:t>3</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equivalentes a:</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811,6 m</w:t>
      </w:r>
      <w:r w:rsidRPr="00163460">
        <w:rPr>
          <w:rFonts w:ascii="Tahoma" w:eastAsia="Times New Roman" w:hAnsi="Tahoma" w:cs="Tahoma"/>
          <w:bCs/>
          <w:sz w:val="24"/>
          <w:szCs w:val="24"/>
          <w:vertAlign w:val="superscript"/>
          <w:lang w:val="es-ES" w:eastAsia="es-ES"/>
        </w:rPr>
        <w:t>3</w:t>
      </w:r>
      <w:r w:rsidRPr="00163460">
        <w:rPr>
          <w:rFonts w:ascii="Tahoma" w:eastAsia="Times New Roman" w:hAnsi="Tahoma" w:cs="Tahoma"/>
          <w:b/>
          <w:bCs/>
          <w:sz w:val="24"/>
          <w:szCs w:val="24"/>
          <w:vertAlign w:val="superscript"/>
          <w:lang w:val="es-ES" w:eastAsia="es-ES"/>
        </w:rPr>
        <w:t xml:space="preserve"> </w:t>
      </w:r>
      <w:r w:rsidRPr="00163460">
        <w:rPr>
          <w:rFonts w:ascii="Tahoma" w:eastAsia="Times New Roman" w:hAnsi="Tahoma" w:cs="Tahoma"/>
          <w:bCs/>
          <w:sz w:val="24"/>
          <w:szCs w:val="24"/>
          <w:lang w:val="es-ES" w:eastAsia="es-ES"/>
        </w:rPr>
        <w:t>(</w:t>
      </w:r>
      <w:r w:rsidRPr="00163460">
        <w:rPr>
          <w:rFonts w:ascii="Tahoma" w:eastAsia="Times New Roman" w:hAnsi="Tahoma" w:cs="Tahoma"/>
          <w:sz w:val="24"/>
          <w:szCs w:val="24"/>
          <w:lang w:val="es-ES" w:eastAsia="es-ES"/>
        </w:rPr>
        <w:t xml:space="preserve">4199 guaduas) pertenecientes al área efectiva y </w:t>
      </w:r>
      <w:r w:rsidRPr="00163460">
        <w:rPr>
          <w:rFonts w:ascii="Tahoma" w:eastAsia="Times New Roman" w:hAnsi="Tahoma" w:cs="Tahoma"/>
          <w:b/>
          <w:sz w:val="24"/>
          <w:szCs w:val="24"/>
          <w:lang w:val="es-ES" w:eastAsia="es-ES"/>
        </w:rPr>
        <w:t>16.9</w:t>
      </w:r>
      <w:r w:rsidRPr="00163460">
        <w:rPr>
          <w:rFonts w:ascii="Tahoma" w:eastAsia="Times New Roman" w:hAnsi="Tahoma" w:cs="Tahoma"/>
          <w:b/>
          <w:bCs/>
          <w:sz w:val="24"/>
          <w:szCs w:val="24"/>
          <w:lang w:val="es-ES" w:eastAsia="es-ES"/>
        </w:rPr>
        <w:t xml:space="preserve"> m</w:t>
      </w:r>
      <w:r w:rsidRPr="00163460">
        <w:rPr>
          <w:rFonts w:ascii="Tahoma" w:eastAsia="Times New Roman" w:hAnsi="Tahoma" w:cs="Tahoma"/>
          <w:b/>
          <w:bCs/>
          <w:sz w:val="24"/>
          <w:szCs w:val="24"/>
          <w:vertAlign w:val="superscript"/>
          <w:lang w:val="es-ES" w:eastAsia="es-ES"/>
        </w:rPr>
        <w:t xml:space="preserve">3 </w:t>
      </w:r>
      <w:r w:rsidRPr="00163460">
        <w:rPr>
          <w:rFonts w:ascii="Tahoma" w:eastAsia="Times New Roman" w:hAnsi="Tahoma" w:cs="Tahoma"/>
          <w:bCs/>
          <w:sz w:val="24"/>
          <w:szCs w:val="24"/>
          <w:lang w:val="es-ES" w:eastAsia="es-ES"/>
        </w:rPr>
        <w:t>(</w:t>
      </w:r>
      <w:r w:rsidRPr="00163460">
        <w:rPr>
          <w:rFonts w:ascii="Tahoma" w:eastAsia="Times New Roman" w:hAnsi="Tahoma" w:cs="Tahoma"/>
          <w:sz w:val="24"/>
          <w:szCs w:val="24"/>
          <w:lang w:val="es-ES" w:eastAsia="es-ES"/>
        </w:rPr>
        <w:t xml:space="preserve">184 guaduas) del área negativa, para un total de </w:t>
      </w:r>
      <w:r w:rsidRPr="00163460">
        <w:rPr>
          <w:rFonts w:ascii="Tahoma" w:eastAsia="Times New Roman" w:hAnsi="Tahoma" w:cs="Tahoma"/>
          <w:b/>
          <w:bCs/>
          <w:sz w:val="24"/>
          <w:szCs w:val="24"/>
          <w:lang w:val="es-ES" w:eastAsia="es-ES"/>
        </w:rPr>
        <w:t>4383 GUADUAS</w:t>
      </w:r>
      <w:r w:rsidRPr="00163460">
        <w:rPr>
          <w:rFonts w:ascii="Tahoma" w:eastAsia="Times New Roman" w:hAnsi="Tahoma" w:cs="Tahoma"/>
          <w:sz w:val="24"/>
          <w:szCs w:val="24"/>
          <w:lang w:val="es-ES" w:eastAsia="es-ES"/>
        </w:rPr>
        <w:t xml:space="preserve">. Intensidad de Corta Autorizado en el área efectiva: </w:t>
      </w:r>
      <w:r w:rsidRPr="00163460">
        <w:rPr>
          <w:rFonts w:ascii="Tahoma" w:eastAsia="Times New Roman" w:hAnsi="Tahoma" w:cs="Tahoma"/>
          <w:b/>
          <w:sz w:val="24"/>
          <w:szCs w:val="24"/>
          <w:lang w:val="es-ES" w:eastAsia="es-ES"/>
        </w:rPr>
        <w:t>35%</w:t>
      </w:r>
      <w:r w:rsidRPr="00163460">
        <w:rPr>
          <w:rFonts w:ascii="Tahoma" w:eastAsia="Times New Roman" w:hAnsi="Tahoma" w:cs="Tahoma"/>
          <w:sz w:val="24"/>
          <w:szCs w:val="24"/>
          <w:lang w:val="es-ES" w:eastAsia="es-ES"/>
        </w:rPr>
        <w:t xml:space="preserve">, </w:t>
      </w:r>
      <w:r w:rsidRPr="00163460">
        <w:rPr>
          <w:rFonts w:ascii="Tahoma" w:eastAsia="Times New Roman" w:hAnsi="Tahoma" w:cs="Tahoma"/>
          <w:color w:val="000000" w:themeColor="text1"/>
          <w:sz w:val="24"/>
          <w:szCs w:val="24"/>
          <w:lang w:val="es-ES" w:eastAsia="es-ES"/>
        </w:rPr>
        <w:t>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5F55260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0A05F4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163460">
        <w:rPr>
          <w:rFonts w:ascii="Tahoma" w:eastAsia="Times New Roman" w:hAnsi="Tahoma" w:cs="Tahoma"/>
          <w:b/>
          <w:bCs/>
          <w:sz w:val="24"/>
          <w:szCs w:val="24"/>
          <w:lang w:val="es-ES" w:eastAsia="es-ES"/>
        </w:rPr>
        <w:t xml:space="preserve">27.193 </w:t>
      </w:r>
      <w:r w:rsidRPr="00163460">
        <w:rPr>
          <w:rFonts w:ascii="Tahoma" w:eastAsia="Times New Roman" w:hAnsi="Tahoma" w:cs="Tahoma"/>
          <w:color w:val="000000" w:themeColor="text1"/>
          <w:sz w:val="24"/>
          <w:szCs w:val="24"/>
          <w:lang w:val="es-ES" w:eastAsia="es-ES"/>
        </w:rPr>
        <w:t xml:space="preserve">mts2 (Ver cuadro adjunto). El cual se localiza en las siguientes coordenadas geográficas: </w:t>
      </w:r>
    </w:p>
    <w:p w14:paraId="03737831"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562" w:type="dxa"/>
        <w:tblLook w:val="04A0" w:firstRow="1" w:lastRow="0" w:firstColumn="1" w:lastColumn="0" w:noHBand="0" w:noVBand="1"/>
      </w:tblPr>
      <w:tblGrid>
        <w:gridCol w:w="3853"/>
        <w:gridCol w:w="3802"/>
      </w:tblGrid>
      <w:tr w:rsidR="007F5CA0" w:rsidRPr="00163460" w14:paraId="685F6B2B" w14:textId="77777777" w:rsidTr="00425CEF">
        <w:tc>
          <w:tcPr>
            <w:tcW w:w="7655" w:type="dxa"/>
            <w:gridSpan w:val="2"/>
          </w:tcPr>
          <w:p w14:paraId="7FD6A406"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COORDENADAS GEOGRÁFICAS</w:t>
            </w:r>
          </w:p>
        </w:tc>
      </w:tr>
      <w:tr w:rsidR="007F5CA0" w:rsidRPr="00163460" w14:paraId="50E9965A" w14:textId="77777777" w:rsidTr="00425CEF">
        <w:tc>
          <w:tcPr>
            <w:tcW w:w="3853" w:type="dxa"/>
          </w:tcPr>
          <w:p w14:paraId="2F9F4D87"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LATITUD</w:t>
            </w:r>
          </w:p>
        </w:tc>
        <w:tc>
          <w:tcPr>
            <w:tcW w:w="3802" w:type="dxa"/>
          </w:tcPr>
          <w:p w14:paraId="0D6E0605"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LONGITUD</w:t>
            </w:r>
          </w:p>
        </w:tc>
      </w:tr>
      <w:tr w:rsidR="007F5CA0" w:rsidRPr="00163460" w14:paraId="3E1B560E" w14:textId="77777777" w:rsidTr="00425CEF">
        <w:tc>
          <w:tcPr>
            <w:tcW w:w="3853" w:type="dxa"/>
          </w:tcPr>
          <w:p w14:paraId="2C39DECD"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4°33'44.56"</w:t>
            </w:r>
          </w:p>
          <w:p w14:paraId="43252BB9"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040B3C77"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lastRenderedPageBreak/>
              <w:t>75°43'46.51"</w:t>
            </w:r>
          </w:p>
        </w:tc>
      </w:tr>
      <w:tr w:rsidR="007F5CA0" w:rsidRPr="00163460" w14:paraId="34286E1C" w14:textId="77777777" w:rsidTr="00425CEF">
        <w:tc>
          <w:tcPr>
            <w:tcW w:w="3853" w:type="dxa"/>
          </w:tcPr>
          <w:p w14:paraId="39C13319"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4°33'44.95"</w:t>
            </w:r>
          </w:p>
          <w:p w14:paraId="43D22205"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6F6FEEC8"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t>75°43'46.53"</w:t>
            </w:r>
          </w:p>
        </w:tc>
      </w:tr>
      <w:tr w:rsidR="007F5CA0" w:rsidRPr="00163460" w14:paraId="24753AD2" w14:textId="77777777" w:rsidTr="00425CEF">
        <w:tc>
          <w:tcPr>
            <w:tcW w:w="3853" w:type="dxa"/>
          </w:tcPr>
          <w:p w14:paraId="0E1500F7" w14:textId="77777777" w:rsidR="007F5CA0" w:rsidRPr="00163460" w:rsidRDefault="007F5CA0" w:rsidP="007F5CA0">
            <w:pPr>
              <w:spacing w:after="0" w:line="240" w:lineRule="auto"/>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 xml:space="preserve">                     4°33'45"</w:t>
            </w:r>
          </w:p>
          <w:p w14:paraId="56D2C092"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6E328DC2"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t>75°43'47.11"</w:t>
            </w:r>
          </w:p>
        </w:tc>
      </w:tr>
      <w:tr w:rsidR="007F5CA0" w:rsidRPr="00163460" w14:paraId="65857035" w14:textId="77777777" w:rsidTr="00425CEF">
        <w:tc>
          <w:tcPr>
            <w:tcW w:w="3853" w:type="dxa"/>
          </w:tcPr>
          <w:p w14:paraId="405E6122"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4°33'44.83"</w:t>
            </w:r>
          </w:p>
          <w:p w14:paraId="7FC11CD4"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2E7BFC29"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t>75°43'47.62"</w:t>
            </w:r>
          </w:p>
        </w:tc>
      </w:tr>
      <w:tr w:rsidR="007F5CA0" w:rsidRPr="00163460" w14:paraId="6842658E" w14:textId="77777777" w:rsidTr="00425CEF">
        <w:tc>
          <w:tcPr>
            <w:tcW w:w="3853" w:type="dxa"/>
          </w:tcPr>
          <w:p w14:paraId="4B2E8DC0"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4°33'44.79"</w:t>
            </w:r>
          </w:p>
          <w:p w14:paraId="5400D930"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3F98E97E"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t>75°43'48.22"</w:t>
            </w:r>
          </w:p>
        </w:tc>
      </w:tr>
      <w:tr w:rsidR="007F5CA0" w:rsidRPr="00163460" w14:paraId="42FBE03A" w14:textId="77777777" w:rsidTr="00425CEF">
        <w:tc>
          <w:tcPr>
            <w:tcW w:w="3853" w:type="dxa"/>
          </w:tcPr>
          <w:p w14:paraId="563EF02C"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4°33'44.42"</w:t>
            </w:r>
          </w:p>
          <w:p w14:paraId="47909DED"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p>
        </w:tc>
        <w:tc>
          <w:tcPr>
            <w:tcW w:w="3802" w:type="dxa"/>
          </w:tcPr>
          <w:p w14:paraId="1207740D"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75°43'50.22"</w:t>
            </w:r>
          </w:p>
        </w:tc>
      </w:tr>
    </w:tbl>
    <w:p w14:paraId="53D5F22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51B891C5"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1277"/>
        <w:gridCol w:w="1479"/>
        <w:gridCol w:w="2036"/>
        <w:gridCol w:w="1857"/>
      </w:tblGrid>
      <w:tr w:rsidR="007F5CA0" w:rsidRPr="00163460" w14:paraId="5F17DA8F" w14:textId="77777777" w:rsidTr="00425CEF">
        <w:trPr>
          <w:cantSplit/>
          <w:trHeight w:val="448"/>
          <w:jc w:val="center"/>
        </w:trPr>
        <w:tc>
          <w:tcPr>
            <w:tcW w:w="1420" w:type="dxa"/>
            <w:shd w:val="clear" w:color="auto" w:fill="A6A6A6"/>
          </w:tcPr>
          <w:p w14:paraId="30BD2236" w14:textId="77777777" w:rsidR="007F5CA0" w:rsidRPr="00163460" w:rsidRDefault="007F5CA0" w:rsidP="007F5CA0">
            <w:pPr>
              <w:spacing w:after="120" w:line="240" w:lineRule="auto"/>
              <w:jc w:val="center"/>
              <w:rPr>
                <w:rFonts w:ascii="Tahoma" w:eastAsia="Times New Roman" w:hAnsi="Tahoma" w:cs="Tahoma"/>
                <w:b/>
                <w:bCs/>
                <w:sz w:val="24"/>
                <w:szCs w:val="24"/>
                <w:lang w:val="es-419" w:eastAsia="es-ES"/>
              </w:rPr>
            </w:pPr>
          </w:p>
          <w:p w14:paraId="62D63DD1"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w:t>
            </w:r>
          </w:p>
        </w:tc>
        <w:tc>
          <w:tcPr>
            <w:tcW w:w="1277" w:type="dxa"/>
            <w:shd w:val="clear" w:color="auto" w:fill="A6A6A6"/>
          </w:tcPr>
          <w:p w14:paraId="500E70B6"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p>
          <w:p w14:paraId="5506E4A3"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DETALLE</w:t>
            </w:r>
          </w:p>
        </w:tc>
        <w:tc>
          <w:tcPr>
            <w:tcW w:w="1479" w:type="dxa"/>
            <w:shd w:val="clear" w:color="auto" w:fill="A6A6A6"/>
          </w:tcPr>
          <w:p w14:paraId="047E17FC"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ÁREA TOTAL (m</w:t>
            </w:r>
            <w:r w:rsidRPr="00163460">
              <w:rPr>
                <w:rFonts w:ascii="Tahoma" w:eastAsia="Times New Roman" w:hAnsi="Tahoma" w:cs="Tahoma"/>
                <w:b/>
                <w:bCs/>
                <w:sz w:val="24"/>
                <w:szCs w:val="24"/>
                <w:vertAlign w:val="superscript"/>
                <w:lang w:val="es-ES" w:eastAsia="es-ES"/>
              </w:rPr>
              <w:t>2</w:t>
            </w:r>
            <w:r w:rsidRPr="00163460">
              <w:rPr>
                <w:rFonts w:ascii="Tahoma" w:eastAsia="Times New Roman" w:hAnsi="Tahoma" w:cs="Tahoma"/>
                <w:b/>
                <w:bCs/>
                <w:sz w:val="24"/>
                <w:szCs w:val="24"/>
                <w:lang w:val="es-ES" w:eastAsia="es-ES"/>
              </w:rPr>
              <w:t>)</w:t>
            </w:r>
          </w:p>
        </w:tc>
        <w:tc>
          <w:tcPr>
            <w:tcW w:w="2036" w:type="dxa"/>
            <w:shd w:val="clear" w:color="auto" w:fill="A6A6A6"/>
          </w:tcPr>
          <w:p w14:paraId="746ADF0F"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POR ENTRESACAR</w:t>
            </w:r>
          </w:p>
        </w:tc>
        <w:tc>
          <w:tcPr>
            <w:tcW w:w="1574" w:type="dxa"/>
            <w:shd w:val="clear" w:color="auto" w:fill="A6A6A6"/>
          </w:tcPr>
          <w:p w14:paraId="42FC2B59"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VOLUMEN EQUIVALENTE (m</w:t>
            </w:r>
            <w:r w:rsidRPr="00163460">
              <w:rPr>
                <w:rFonts w:ascii="Tahoma" w:eastAsia="Times New Roman" w:hAnsi="Tahoma" w:cs="Tahoma"/>
                <w:b/>
                <w:bCs/>
                <w:sz w:val="24"/>
                <w:szCs w:val="24"/>
                <w:vertAlign w:val="superscript"/>
                <w:lang w:val="es-ES" w:eastAsia="es-ES"/>
              </w:rPr>
              <w:t>3</w:t>
            </w:r>
            <w:r w:rsidRPr="00163460">
              <w:rPr>
                <w:rFonts w:ascii="Tahoma" w:eastAsia="Times New Roman" w:hAnsi="Tahoma" w:cs="Tahoma"/>
                <w:b/>
                <w:bCs/>
                <w:sz w:val="24"/>
                <w:szCs w:val="24"/>
                <w:lang w:val="es-ES" w:eastAsia="es-ES"/>
              </w:rPr>
              <w:t>)</w:t>
            </w:r>
          </w:p>
        </w:tc>
      </w:tr>
      <w:tr w:rsidR="007F5CA0" w:rsidRPr="00163460" w14:paraId="13A81B06" w14:textId="77777777" w:rsidTr="00425CEF">
        <w:trPr>
          <w:cantSplit/>
          <w:trHeight w:val="155"/>
          <w:jc w:val="center"/>
        </w:trPr>
        <w:tc>
          <w:tcPr>
            <w:tcW w:w="1420" w:type="dxa"/>
          </w:tcPr>
          <w:p w14:paraId="31288900"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p>
        </w:tc>
        <w:tc>
          <w:tcPr>
            <w:tcW w:w="1277" w:type="dxa"/>
          </w:tcPr>
          <w:p w14:paraId="7B1C91CC"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w:t>
            </w:r>
          </w:p>
        </w:tc>
        <w:tc>
          <w:tcPr>
            <w:tcW w:w="1479" w:type="dxa"/>
          </w:tcPr>
          <w:p w14:paraId="12124648" w14:textId="77777777" w:rsidR="007F5CA0" w:rsidRPr="00163460" w:rsidRDefault="007F5CA0" w:rsidP="007F5CA0">
            <w:pPr>
              <w:spacing w:after="120" w:line="240" w:lineRule="auto"/>
              <w:jc w:val="center"/>
              <w:rPr>
                <w:rFonts w:ascii="Tahoma" w:eastAsia="Times New Roman" w:hAnsi="Tahoma" w:cs="Tahoma"/>
                <w:bCs/>
                <w:sz w:val="24"/>
                <w:szCs w:val="24"/>
                <w:lang w:val="es-ES" w:eastAsia="es-ES"/>
              </w:rPr>
            </w:pPr>
            <w:r w:rsidRPr="00163460">
              <w:rPr>
                <w:rFonts w:ascii="Tahoma" w:eastAsia="Times New Roman" w:hAnsi="Tahoma" w:cs="Tahoma"/>
                <w:bCs/>
                <w:sz w:val="24"/>
                <w:szCs w:val="24"/>
                <w:lang w:val="es-ES" w:eastAsia="es-ES"/>
              </w:rPr>
              <w:t>23925</w:t>
            </w:r>
          </w:p>
        </w:tc>
        <w:tc>
          <w:tcPr>
            <w:tcW w:w="2036" w:type="dxa"/>
          </w:tcPr>
          <w:p w14:paraId="621F05B5"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4199</w:t>
            </w:r>
          </w:p>
        </w:tc>
        <w:tc>
          <w:tcPr>
            <w:tcW w:w="1574" w:type="dxa"/>
          </w:tcPr>
          <w:p w14:paraId="5B2ACA84"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811.6</w:t>
            </w:r>
          </w:p>
        </w:tc>
      </w:tr>
      <w:tr w:rsidR="007F5CA0" w:rsidRPr="00163460" w14:paraId="61E806F3" w14:textId="77777777" w:rsidTr="00425CEF">
        <w:trPr>
          <w:cantSplit/>
          <w:jc w:val="center"/>
        </w:trPr>
        <w:tc>
          <w:tcPr>
            <w:tcW w:w="1420" w:type="dxa"/>
          </w:tcPr>
          <w:p w14:paraId="33216C54"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p>
        </w:tc>
        <w:tc>
          <w:tcPr>
            <w:tcW w:w="1277" w:type="dxa"/>
          </w:tcPr>
          <w:p w14:paraId="2445A05E"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NEGATIVA</w:t>
            </w:r>
          </w:p>
        </w:tc>
        <w:tc>
          <w:tcPr>
            <w:tcW w:w="1479" w:type="dxa"/>
          </w:tcPr>
          <w:p w14:paraId="1E26056D"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3268</w:t>
            </w:r>
          </w:p>
        </w:tc>
        <w:tc>
          <w:tcPr>
            <w:tcW w:w="2036" w:type="dxa"/>
          </w:tcPr>
          <w:p w14:paraId="33AAE0D1"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184</w:t>
            </w:r>
          </w:p>
        </w:tc>
        <w:tc>
          <w:tcPr>
            <w:tcW w:w="1574" w:type="dxa"/>
          </w:tcPr>
          <w:p w14:paraId="3D7F90EF"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16.9</w:t>
            </w:r>
          </w:p>
        </w:tc>
      </w:tr>
      <w:tr w:rsidR="007F5CA0" w:rsidRPr="00163460" w14:paraId="4842B90B" w14:textId="77777777" w:rsidTr="00425CEF">
        <w:trPr>
          <w:jc w:val="center"/>
        </w:trPr>
        <w:tc>
          <w:tcPr>
            <w:tcW w:w="2697" w:type="dxa"/>
            <w:gridSpan w:val="2"/>
          </w:tcPr>
          <w:p w14:paraId="1D5F8839"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TOTAL</w:t>
            </w:r>
          </w:p>
        </w:tc>
        <w:tc>
          <w:tcPr>
            <w:tcW w:w="1479" w:type="dxa"/>
          </w:tcPr>
          <w:p w14:paraId="74F9B46B"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sz w:val="24"/>
                <w:szCs w:val="24"/>
                <w:lang w:val="es-ES" w:eastAsia="es-ES"/>
              </w:rPr>
              <w:t>27193</w:t>
            </w:r>
          </w:p>
        </w:tc>
        <w:tc>
          <w:tcPr>
            <w:tcW w:w="2036" w:type="dxa"/>
          </w:tcPr>
          <w:p w14:paraId="2A8B522D"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4383</w:t>
            </w:r>
          </w:p>
        </w:tc>
        <w:tc>
          <w:tcPr>
            <w:tcW w:w="1574" w:type="dxa"/>
          </w:tcPr>
          <w:p w14:paraId="3DDC5201"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828.5</w:t>
            </w:r>
          </w:p>
        </w:tc>
      </w:tr>
    </w:tbl>
    <w:p w14:paraId="42C1BC2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D5CFAB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30C102F"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50D5A7A6" w14:textId="77777777" w:rsidR="007F5CA0" w:rsidRPr="00163460" w:rsidRDefault="007F5CA0" w:rsidP="007F5CA0">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2F8D7D92" w14:textId="77777777" w:rsidR="007F5CA0" w:rsidRPr="00163460" w:rsidRDefault="007F5CA0" w:rsidP="007F5CA0">
      <w:pPr>
        <w:tabs>
          <w:tab w:val="left" w:pos="-720"/>
          <w:tab w:val="left" w:pos="0"/>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621723F4"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CCB2048"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07A23F6E"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76680732"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0FE8F7C3"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7775AB35" w14:textId="77777777" w:rsidR="007F5CA0" w:rsidRPr="00163460" w:rsidRDefault="007F5CA0" w:rsidP="007F5CA0">
      <w:pPr>
        <w:numPr>
          <w:ilvl w:val="0"/>
          <w:numId w:val="9"/>
        </w:numPr>
        <w:tabs>
          <w:tab w:val="left" w:pos="284"/>
          <w:tab w:val="num" w:pos="360"/>
        </w:tabs>
        <w:spacing w:after="0" w:line="240" w:lineRule="auto"/>
        <w:ind w:left="360" w:right="-23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7836195F" w14:textId="77777777" w:rsidR="007F5CA0" w:rsidRPr="00163460" w:rsidRDefault="007F5CA0" w:rsidP="007F5CA0">
      <w:pPr>
        <w:numPr>
          <w:ilvl w:val="0"/>
          <w:numId w:val="9"/>
        </w:numPr>
        <w:tabs>
          <w:tab w:val="left" w:pos="284"/>
          <w:tab w:val="num" w:pos="360"/>
        </w:tabs>
        <w:spacing w:after="0" w:line="240" w:lineRule="auto"/>
        <w:ind w:left="360" w:right="-232"/>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4E783AEF" w14:textId="77777777" w:rsidR="007F5CA0" w:rsidRPr="00163460" w:rsidRDefault="007F5CA0" w:rsidP="007F5CA0">
      <w:pPr>
        <w:numPr>
          <w:ilvl w:val="0"/>
          <w:numId w:val="9"/>
        </w:numPr>
        <w:tabs>
          <w:tab w:val="left" w:pos="284"/>
          <w:tab w:val="num" w:pos="360"/>
        </w:tabs>
        <w:spacing w:after="0" w:line="240" w:lineRule="auto"/>
        <w:ind w:left="360" w:right="-232"/>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Las labores silviculturales se deberán realizar dando estricto cumplimiento a la intensidad de corta autorizada aprovechando únicamente el volumen autorizado, los </w:t>
      </w:r>
      <w:r w:rsidRPr="00163460">
        <w:rPr>
          <w:rFonts w:ascii="Tahoma" w:eastAsia="Times New Roman" w:hAnsi="Tahoma" w:cs="Tahoma"/>
          <w:color w:val="000000" w:themeColor="text1"/>
          <w:spacing w:val="-3"/>
          <w:sz w:val="24"/>
          <w:szCs w:val="24"/>
          <w:lang w:val="es-ES_tradnl" w:eastAsia="es-ES"/>
        </w:rPr>
        <w:lastRenderedPageBreak/>
        <w:t>cuales deben provenir solo de guaduas MADURAS Y SOBREMADURAS, es decir, NO cortar y/o aprovechar guadua viche ni renuevos.</w:t>
      </w:r>
    </w:p>
    <w:p w14:paraId="7579D28A"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Los cortes antiguos, se mejorarán dejándolos en el primero o segundo nudo y a ras del mismo.</w:t>
      </w:r>
    </w:p>
    <w:p w14:paraId="5D8EF1AA"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4FD9F893"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Las zonas de palizadas, claros y caminos de arriería, serán objeto de resiembra, de acuerdo al área afectada.</w:t>
      </w:r>
    </w:p>
    <w:p w14:paraId="7821F5DE"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49E23704"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0665678D"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La asistencia técnica será obligatoria y permanente durante la totalidad del período o turno del aprovechamiento forestal, tal y como lo estipula el parágrafo 4 del Artículo 14 de la Resolución 666 de 2.008.</w:t>
      </w:r>
    </w:p>
    <w:p w14:paraId="7B42508E"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3A194A9A" w14:textId="77777777" w:rsidR="007F5CA0" w:rsidRPr="00163460" w:rsidRDefault="007F5CA0" w:rsidP="007F5CA0">
      <w:pPr>
        <w:tabs>
          <w:tab w:val="left" w:pos="-720"/>
          <w:tab w:val="left" w:pos="284"/>
          <w:tab w:val="num" w:pos="502"/>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p>
    <w:p w14:paraId="774FC8E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4ADAAF9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428F08E6"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04553F9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55763EA1"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344D831A"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1CAB4368"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7145A0C7"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163460">
        <w:rPr>
          <w:rFonts w:ascii="Tahoma" w:eastAsia="Times New Roman" w:hAnsi="Tahoma" w:cs="Tahoma"/>
          <w:b/>
          <w:color w:val="000000" w:themeColor="text1"/>
          <w:spacing w:val="-3"/>
          <w:sz w:val="24"/>
          <w:szCs w:val="24"/>
          <w:lang w:eastAsia="es-ES"/>
        </w:rPr>
        <w:t>de CIENTO SESENTA Y SIETE MIL CUATROCIENTOS SETENTA Y OCHO PESOS</w:t>
      </w:r>
      <w:r w:rsidRPr="00163460">
        <w:rPr>
          <w:rFonts w:ascii="Tahoma" w:eastAsia="Times New Roman" w:hAnsi="Tahoma" w:cs="Tahoma"/>
          <w:b/>
          <w:color w:val="000000" w:themeColor="text1"/>
          <w:sz w:val="24"/>
          <w:szCs w:val="24"/>
          <w:lang w:eastAsia="es-ES"/>
        </w:rPr>
        <w:t xml:space="preserve"> MCTE ($167.478)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1735F4BF"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7F5CA0" w:rsidRPr="00163460" w14:paraId="1393000F"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FB000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3BFE2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7F5CA0" w:rsidRPr="00163460" w14:paraId="29EEAE31"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0975EEA8" w14:textId="77777777" w:rsidR="007F5CA0" w:rsidRPr="00163460" w:rsidRDefault="007F5CA0" w:rsidP="007F5CA0">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516725"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7F5CA0" w:rsidRPr="00163460" w14:paraId="694500BF"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449D46AC" w14:textId="77777777" w:rsidR="007F5CA0" w:rsidRPr="00163460" w:rsidRDefault="007F5CA0" w:rsidP="007F5CA0">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lastRenderedPageBreak/>
              <w:t xml:space="preserve">SERVICIO </w:t>
            </w:r>
            <w:proofErr w:type="gramStart"/>
            <w:r w:rsidRPr="00163460">
              <w:rPr>
                <w:rFonts w:ascii="Tahoma" w:eastAsia="Times New Roman" w:hAnsi="Tahoma" w:cs="Tahoma"/>
                <w:color w:val="000000" w:themeColor="text1"/>
                <w:spacing w:val="-3"/>
                <w:sz w:val="24"/>
                <w:szCs w:val="24"/>
                <w:lang w:eastAsia="es-ES"/>
              </w:rPr>
              <w:t>DE  SEGUIMIENTO</w:t>
            </w:r>
            <w:proofErr w:type="gramEnd"/>
            <w:r w:rsidRPr="00163460">
              <w:rPr>
                <w:rFonts w:ascii="Tahoma" w:eastAsia="Times New Roman" w:hAnsi="Tahoma" w:cs="Tahoma"/>
                <w:color w:val="000000" w:themeColor="text1"/>
                <w:spacing w:val="-3"/>
                <w:sz w:val="24"/>
                <w:szCs w:val="24"/>
                <w:lang w:eastAsia="es-ES"/>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AD092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$127.567</w:t>
            </w:r>
          </w:p>
        </w:tc>
      </w:tr>
      <w:tr w:rsidR="007F5CA0" w:rsidRPr="00163460" w14:paraId="20E65900"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3A889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96BD3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$167.478</w:t>
            </w:r>
          </w:p>
        </w:tc>
      </w:tr>
    </w:tbl>
    <w:p w14:paraId="3FF1234D"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0E413B2"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68D45B85"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p>
    <w:p w14:paraId="35C7DE93"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GERMÁN BOTERO GUTIÉRREZ</w:t>
      </w:r>
      <w:r w:rsidRPr="00163460">
        <w:rPr>
          <w:rFonts w:ascii="Tahoma" w:eastAsia="Times New Roman" w:hAnsi="Tahoma" w:cs="Tahoma"/>
          <w:sz w:val="24"/>
          <w:szCs w:val="24"/>
          <w:lang w:val="es-ES" w:eastAsia="es-ES"/>
        </w:rPr>
        <w:t xml:space="preserve"> identificado con cédula de ciudadanía N°7.555.431, </w:t>
      </w:r>
      <w:r w:rsidRPr="00163460">
        <w:rPr>
          <w:rFonts w:ascii="Tahoma" w:eastAsia="Times New Roman" w:hAnsi="Tahoma" w:cs="Tahoma"/>
          <w:b/>
          <w:sz w:val="24"/>
          <w:szCs w:val="24"/>
          <w:lang w:val="es-ES" w:eastAsia="es-ES"/>
        </w:rPr>
        <w:t>MARÍA CRISTINA BOTERO GUTIÉRREZ</w:t>
      </w:r>
      <w:r w:rsidRPr="00163460">
        <w:rPr>
          <w:rFonts w:ascii="Tahoma" w:eastAsia="Times New Roman" w:hAnsi="Tahoma" w:cs="Tahoma"/>
          <w:sz w:val="24"/>
          <w:szCs w:val="24"/>
          <w:lang w:val="es-ES" w:eastAsia="es-ES"/>
        </w:rPr>
        <w:t xml:space="preserve"> identificada con cédula de ciudadanía N°41.930.458, </w:t>
      </w:r>
      <w:r w:rsidRPr="00163460">
        <w:rPr>
          <w:rFonts w:ascii="Tahoma" w:eastAsia="Times New Roman" w:hAnsi="Tahoma" w:cs="Tahoma"/>
          <w:b/>
          <w:sz w:val="24"/>
          <w:szCs w:val="24"/>
          <w:lang w:val="es-ES" w:eastAsia="es-ES"/>
        </w:rPr>
        <w:t>JULIÁN BOTERO GUTIÉRREZ</w:t>
      </w:r>
      <w:r w:rsidRPr="00163460">
        <w:rPr>
          <w:rFonts w:ascii="Tahoma" w:eastAsia="Times New Roman" w:hAnsi="Tahoma" w:cs="Tahoma"/>
          <w:sz w:val="24"/>
          <w:szCs w:val="24"/>
          <w:lang w:val="es-ES" w:eastAsia="es-ES"/>
        </w:rPr>
        <w:t xml:space="preserve"> identificado con cédula de ciudadanía N°7.562.901</w:t>
      </w:r>
    </w:p>
    <w:p w14:paraId="4FB27E66"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Calle 6 N#11-27 -Armenia Q.</w:t>
      </w:r>
    </w:p>
    <w:p w14:paraId="0DA7F676"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315 547 93 87</w:t>
      </w:r>
    </w:p>
    <w:p w14:paraId="7FA6B374"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Correo electrónico:</w:t>
      </w:r>
      <w:r w:rsidRPr="00163460">
        <w:rPr>
          <w:rFonts w:ascii="Tahoma" w:eastAsia="Times New Roman" w:hAnsi="Tahoma" w:cs="Tahoma"/>
          <w:sz w:val="24"/>
          <w:szCs w:val="24"/>
          <w:lang w:val="es-ES" w:eastAsia="es-ES"/>
        </w:rPr>
        <w:t xml:space="preserve"> No Registra-Correo electrónico apoderado: marcelitavalencia2011@hotmail.com</w:t>
      </w:r>
    </w:p>
    <w:p w14:paraId="393F57E3"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E1B64EC"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0BFB9A30"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E56DED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75B052F8"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86BE504"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2E3D73B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068DF6B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0F3EE19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7A6205A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1D8075D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6434C723"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 los COPROPEITARIOS </w:t>
      </w:r>
      <w:r w:rsidRPr="00163460">
        <w:rPr>
          <w:rFonts w:ascii="Tahoma" w:eastAsia="Times New Roman" w:hAnsi="Tahoma" w:cs="Tahoma"/>
          <w:bCs/>
          <w:color w:val="000000" w:themeColor="text1"/>
          <w:spacing w:val="-3"/>
          <w:sz w:val="24"/>
          <w:szCs w:val="24"/>
          <w:lang w:val="es-ES_tradnl" w:eastAsia="es-ES"/>
        </w:rPr>
        <w:t>o quien haga sus veces</w:t>
      </w:r>
      <w:r w:rsidRPr="00163460">
        <w:rPr>
          <w:rFonts w:ascii="Tahoma" w:eastAsia="Times New Roman" w:hAnsi="Tahoma" w:cs="Tahoma"/>
          <w:color w:val="000000" w:themeColor="text1"/>
          <w:spacing w:val="-3"/>
          <w:sz w:val="24"/>
          <w:szCs w:val="24"/>
          <w:lang w:val="es-ES_tradnl" w:eastAsia="es-ES"/>
        </w:rPr>
        <w:t xml:space="preserve"> en concordancia con el procedimiento establecido en la Ley 1437 de 2011.</w:t>
      </w:r>
    </w:p>
    <w:p w14:paraId="57C87F5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1CA8047"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w:t>
      </w:r>
      <w:r w:rsidRPr="00163460">
        <w:rPr>
          <w:rFonts w:ascii="Tahoma" w:eastAsia="Times New Roman" w:hAnsi="Tahoma" w:cs="Tahoma"/>
          <w:color w:val="000000" w:themeColor="text1"/>
          <w:spacing w:val="-3"/>
          <w:sz w:val="24"/>
          <w:szCs w:val="24"/>
          <w:lang w:val="es-ES_tradnl" w:eastAsia="es-ES"/>
        </w:rPr>
        <w:lastRenderedPageBreak/>
        <w:t xml:space="preserve">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10A802CE"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880589A"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0ED3D587" w14:textId="77777777" w:rsidR="007F5CA0" w:rsidRPr="00163460" w:rsidRDefault="007F5CA0" w:rsidP="007F5CA0">
      <w:pPr>
        <w:widowControl w:val="0"/>
        <w:tabs>
          <w:tab w:val="left" w:pos="-720"/>
          <w:tab w:val="left" w:pos="-284"/>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FB35DC1"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OCTAVO</w:t>
      </w:r>
      <w:r w:rsidRPr="00163460">
        <w:rPr>
          <w:rFonts w:ascii="Tahoma" w:eastAsia="Times New Roman" w:hAnsi="Tahoma" w:cs="Tahoma"/>
          <w:color w:val="000000" w:themeColor="text1"/>
          <w:spacing w:val="-3"/>
          <w:sz w:val="24"/>
          <w:szCs w:val="24"/>
          <w:lang w:val="es-ES_tradnl"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4F209A6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30D0C48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541037B9" w14:textId="77777777" w:rsidR="007F5CA0" w:rsidRPr="00163460" w:rsidRDefault="007F5CA0" w:rsidP="007F5CA0">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D369564" w14:textId="77777777" w:rsidR="007F5CA0" w:rsidRPr="00163460" w:rsidRDefault="007F5CA0" w:rsidP="007F5CA0">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020DE75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6A71799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ÚNDÉCIMO: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b/>
            <w:color w:val="000000" w:themeColor="text1"/>
            <w:sz w:val="24"/>
            <w:szCs w:val="24"/>
            <w:lang w:val="es-ES" w:eastAsia="es-ES"/>
          </w:rPr>
          <w:alias w:val="Municipio"/>
          <w:tag w:val="Nombre municipio"/>
          <w:id w:val="1506786833"/>
          <w:placeholder>
            <w:docPart w:val="445FE786612545539E109AE31B83D83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b/>
              <w:color w:val="000000" w:themeColor="text1"/>
              <w:sz w:val="24"/>
              <w:szCs w:val="24"/>
              <w:lang w:val="es-ES" w:eastAsia="es-ES"/>
            </w:rPr>
            <w:t>CIRCASIA</w:t>
          </w:r>
        </w:sdtContent>
      </w:sdt>
      <w:r w:rsidRPr="00163460">
        <w:rPr>
          <w:rFonts w:ascii="Tahoma" w:eastAsia="Times New Roman" w:hAnsi="Tahoma" w:cs="Tahoma"/>
          <w:color w:val="000000" w:themeColor="text1"/>
          <w:sz w:val="24"/>
          <w:szCs w:val="24"/>
          <w:lang w:val="es-ES" w:eastAsia="es-ES"/>
        </w:rPr>
        <w:t xml:space="preserve"> </w:t>
      </w:r>
      <w:proofErr w:type="gramStart"/>
      <w:r w:rsidRPr="00163460">
        <w:rPr>
          <w:rFonts w:ascii="Tahoma" w:eastAsia="Times New Roman" w:hAnsi="Tahoma" w:cs="Tahoma"/>
          <w:b/>
          <w:color w:val="000000" w:themeColor="text1"/>
          <w:sz w:val="24"/>
          <w:szCs w:val="24"/>
          <w:lang w:val="es-ES" w:eastAsia="es-ES"/>
        </w:rPr>
        <w:t>Y  MONTENEGRO</w:t>
      </w:r>
      <w:proofErr w:type="gramEnd"/>
      <w:r w:rsidRPr="00163460">
        <w:rPr>
          <w:rFonts w:ascii="Tahoma" w:eastAsia="Times New Roman" w:hAnsi="Tahoma" w:cs="Tahoma"/>
          <w:b/>
          <w:color w:val="000000" w:themeColor="text1"/>
          <w:sz w:val="24"/>
          <w:szCs w:val="24"/>
          <w:lang w:val="es-ES" w:eastAsia="es-ES"/>
        </w:rPr>
        <w:t xml:space="preserve"> 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1E5215B6"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E17A3A9" w14:textId="77777777" w:rsidR="007F5CA0" w:rsidRPr="00163460" w:rsidRDefault="007F5CA0" w:rsidP="007F5CA0">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7BEE5B3D" w14:textId="77777777" w:rsidR="007F5CA0" w:rsidRPr="00163460" w:rsidRDefault="007F5CA0" w:rsidP="007F5CA0">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b/>
      </w:r>
    </w:p>
    <w:p w14:paraId="022F32FE" w14:textId="77777777" w:rsidR="007F5CA0" w:rsidRPr="00163460" w:rsidRDefault="007F5CA0" w:rsidP="007F5CA0">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67C3E940" w14:textId="77777777" w:rsidR="007F5CA0" w:rsidRPr="00163460" w:rsidRDefault="007F5CA0" w:rsidP="007F5CA0">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p>
    <w:p w14:paraId="61D8382F"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p>
    <w:p w14:paraId="3EF03E30"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218E8C7C"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74B02ABD" w14:textId="1DE16330" w:rsidR="007F5CA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6AA6E26E" w14:textId="1F49866E" w:rsidR="00163460" w:rsidRDefault="00163460" w:rsidP="007F5CA0">
      <w:pPr>
        <w:spacing w:after="0" w:line="240" w:lineRule="auto"/>
        <w:jc w:val="center"/>
        <w:rPr>
          <w:rFonts w:ascii="Tahoma" w:eastAsia="Calibri" w:hAnsi="Tahoma" w:cs="Tahoma"/>
          <w:b/>
          <w:color w:val="000000" w:themeColor="text1"/>
          <w:sz w:val="24"/>
          <w:szCs w:val="24"/>
          <w:lang w:val="es-ES" w:eastAsia="es-ES"/>
        </w:rPr>
      </w:pPr>
    </w:p>
    <w:p w14:paraId="62B6F616" w14:textId="77777777" w:rsidR="00163460" w:rsidRPr="00163460" w:rsidRDefault="00163460" w:rsidP="007F5CA0">
      <w:pPr>
        <w:spacing w:after="0" w:line="240" w:lineRule="auto"/>
        <w:jc w:val="center"/>
        <w:rPr>
          <w:rFonts w:ascii="Tahoma" w:eastAsia="Calibri" w:hAnsi="Tahoma" w:cs="Tahoma"/>
          <w:b/>
          <w:color w:val="000000" w:themeColor="text1"/>
          <w:sz w:val="24"/>
          <w:szCs w:val="24"/>
          <w:lang w:val="es-ES" w:eastAsia="es-ES"/>
        </w:rPr>
      </w:pPr>
    </w:p>
    <w:p w14:paraId="3DD7C84E"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N°353 del 02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1A2C4052"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p>
    <w:p w14:paraId="2EAC49A1"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w:t>
      </w:r>
    </w:p>
    <w:p w14:paraId="51285528" w14:textId="77777777" w:rsidR="007F5CA0" w:rsidRPr="00163460" w:rsidRDefault="007F5CA0" w:rsidP="007F5CA0">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1357B40E" w14:textId="77777777" w:rsidR="007F5CA0" w:rsidRPr="00163460" w:rsidRDefault="007F5CA0" w:rsidP="007F5CA0">
      <w:pPr>
        <w:spacing w:after="0" w:line="240" w:lineRule="auto"/>
        <w:ind w:right="-234"/>
        <w:jc w:val="both"/>
        <w:rPr>
          <w:rFonts w:ascii="Tahoma" w:eastAsia="Times New Roman" w:hAnsi="Tahoma" w:cs="Tahoma"/>
          <w:color w:val="000000" w:themeColor="text1"/>
          <w:sz w:val="24"/>
          <w:szCs w:val="24"/>
          <w:lang w:val="es-ES_tradnl" w:eastAsia="es-ES"/>
        </w:rPr>
      </w:pPr>
    </w:p>
    <w:p w14:paraId="26A32C5E"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lang w:val="es-ES_tradnl"/>
        </w:rPr>
        <w:t xml:space="preserve"> </w:t>
      </w:r>
      <w:r w:rsidRPr="00163460">
        <w:rPr>
          <w:rFonts w:ascii="Tahoma" w:eastAsia="Calibri" w:hAnsi="Tahoma" w:cs="Tahoma"/>
          <w:sz w:val="24"/>
          <w:szCs w:val="24"/>
        </w:rPr>
        <w:t xml:space="preserve">a los señores </w:t>
      </w:r>
      <w:r w:rsidRPr="00163460">
        <w:rPr>
          <w:rFonts w:ascii="Tahoma" w:eastAsia="Calibri" w:hAnsi="Tahoma" w:cs="Tahoma"/>
          <w:b/>
          <w:sz w:val="24"/>
          <w:szCs w:val="24"/>
        </w:rPr>
        <w:t>FABIÁN GARCÍA RÍOS</w:t>
      </w:r>
      <w:r w:rsidRPr="00163460">
        <w:rPr>
          <w:rFonts w:ascii="Tahoma" w:eastAsia="Calibri" w:hAnsi="Tahoma" w:cs="Tahoma"/>
          <w:sz w:val="24"/>
          <w:szCs w:val="24"/>
        </w:rPr>
        <w:t xml:space="preserve"> identificado con cédula de ciudadanía N°16.694.142 y </w:t>
      </w:r>
      <w:r w:rsidRPr="00163460">
        <w:rPr>
          <w:rFonts w:ascii="Tahoma" w:eastAsia="Calibri" w:hAnsi="Tahoma" w:cs="Tahoma"/>
          <w:b/>
          <w:sz w:val="24"/>
          <w:szCs w:val="24"/>
        </w:rPr>
        <w:t>CLAUDIA INÉS PABÓN MOSQUERA</w:t>
      </w:r>
      <w:r w:rsidRPr="00163460">
        <w:rPr>
          <w:rFonts w:ascii="Tahoma" w:eastAsia="Calibri" w:hAnsi="Tahoma" w:cs="Tahoma"/>
          <w:sz w:val="24"/>
          <w:szCs w:val="24"/>
        </w:rPr>
        <w:t xml:space="preserve"> </w:t>
      </w:r>
      <w:r w:rsidRPr="00163460">
        <w:rPr>
          <w:rFonts w:ascii="Tahoma" w:eastAsia="Calibri" w:hAnsi="Tahoma" w:cs="Tahoma"/>
          <w:sz w:val="24"/>
          <w:szCs w:val="24"/>
        </w:rPr>
        <w:lastRenderedPageBreak/>
        <w:t xml:space="preserve">identificada con cédula de ciudadanía N°31.953.797, en calidad de </w:t>
      </w:r>
      <w:r w:rsidRPr="00163460">
        <w:rPr>
          <w:rFonts w:ascii="Tahoma" w:eastAsia="Calibri" w:hAnsi="Tahoma" w:cs="Tahoma"/>
          <w:b/>
          <w:sz w:val="24"/>
          <w:szCs w:val="24"/>
        </w:rPr>
        <w:t xml:space="preserve">PROPIETARIOS, </w:t>
      </w:r>
      <w:r w:rsidRPr="00163460">
        <w:rPr>
          <w:rFonts w:ascii="Tahoma" w:eastAsia="Calibri" w:hAnsi="Tahoma" w:cs="Tahoma"/>
          <w:bCs/>
          <w:color w:val="000000" w:themeColor="text1"/>
          <w:sz w:val="24"/>
          <w:szCs w:val="24"/>
        </w:rPr>
        <w:t>autorización de aprovechamiento forestal persistente de guadua tipo II,</w:t>
      </w:r>
      <w:r w:rsidRPr="00163460">
        <w:rPr>
          <w:rFonts w:ascii="Tahoma" w:eastAsia="Calibri" w:hAnsi="Tahoma" w:cs="Tahoma"/>
          <w:color w:val="000000" w:themeColor="text1"/>
          <w:sz w:val="24"/>
          <w:szCs w:val="24"/>
        </w:rPr>
        <w:t xml:space="preserve"> en los siguientes predios</w:t>
      </w:r>
      <w:r w:rsidRPr="00163460">
        <w:rPr>
          <w:rFonts w:ascii="Tahoma" w:eastAsia="Calibri" w:hAnsi="Tahoma" w:cs="Tahoma"/>
          <w:b/>
          <w:sz w:val="24"/>
          <w:szCs w:val="24"/>
        </w:rPr>
        <w:t xml:space="preserve"> </w:t>
      </w:r>
      <w:r w:rsidRPr="00163460">
        <w:rPr>
          <w:rFonts w:ascii="Tahoma" w:eastAsia="Calibri" w:hAnsi="Tahoma" w:cs="Tahoma"/>
          <w:sz w:val="24"/>
          <w:szCs w:val="24"/>
        </w:rPr>
        <w:t>rurales:</w:t>
      </w:r>
    </w:p>
    <w:p w14:paraId="5CE9DD3A"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p>
    <w:p w14:paraId="12D8D410"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1) La Margarita Lote 1 ubicado en la Vereda Baraya del Municipio de Montenegro Quindío,</w:t>
      </w:r>
      <w:r w:rsidRPr="00163460">
        <w:rPr>
          <w:rFonts w:ascii="Tahoma" w:eastAsia="Times New Roman" w:hAnsi="Tahoma" w:cs="Tahoma"/>
          <w:sz w:val="24"/>
          <w:szCs w:val="24"/>
          <w:lang w:val="es-ES" w:eastAsia="es-ES"/>
        </w:rPr>
        <w:t xml:space="preserve"> identificado con el folio de Matrícula Inmobiliaria No. 280-11170 y Ficha Catastral 63470000100020032000. (Propietario Fabián García Ríos).</w:t>
      </w:r>
    </w:p>
    <w:p w14:paraId="234C230F"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3AE9C799"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2)Lote 2 La Margarita ubicado en la Vereda Baraya del Municipio de Montenegro Quindío,</w:t>
      </w:r>
      <w:r w:rsidRPr="00163460">
        <w:rPr>
          <w:rFonts w:ascii="Tahoma" w:eastAsia="Times New Roman" w:hAnsi="Tahoma" w:cs="Tahoma"/>
          <w:sz w:val="24"/>
          <w:szCs w:val="24"/>
          <w:lang w:val="es-ES" w:eastAsia="es-ES"/>
        </w:rPr>
        <w:t xml:space="preserve"> identificado con el folio de Matrícula Inmobiliaria No. 280-11171 y Ficha Catastral 000100020032000. (Propietario Fabián García Ríos).</w:t>
      </w:r>
    </w:p>
    <w:p w14:paraId="359B078F"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177DBDA9" w14:textId="77777777" w:rsidR="007F5CA0" w:rsidRPr="00163460" w:rsidRDefault="007F5CA0" w:rsidP="007F5CA0">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3)Lote La Arcadia Uno, ubicado en la Vereda el Castillo del Municipio de Montenegro Quindío,</w:t>
      </w:r>
      <w:r w:rsidRPr="00163460">
        <w:rPr>
          <w:rFonts w:ascii="Tahoma" w:eastAsia="Times New Roman" w:hAnsi="Tahoma" w:cs="Tahoma"/>
          <w:sz w:val="24"/>
          <w:szCs w:val="24"/>
          <w:lang w:val="es-ES" w:eastAsia="es-ES"/>
        </w:rPr>
        <w:t xml:space="preserve"> identificado con el folio de Matrícula Inmobiliaria No.280-193193 y Ficha Catastral 0001000000050134000000000 (Propietaria Claudia Inés Pabón Mosquera).</w:t>
      </w:r>
    </w:p>
    <w:p w14:paraId="4DE1C586"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p>
    <w:p w14:paraId="69638A4E"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11416-20.</w:t>
      </w:r>
    </w:p>
    <w:p w14:paraId="2ABDD05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4EEF6D8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 xml:space="preserve">CIENTO VEINTE (120) DIAS </w:t>
      </w:r>
      <w:r w:rsidRPr="00163460">
        <w:rPr>
          <w:rFonts w:ascii="Tahoma" w:eastAsia="Times New Roman" w:hAnsi="Tahoma" w:cs="Tahoma"/>
          <w:color w:val="000000" w:themeColor="text1"/>
          <w:spacing w:val="-3"/>
          <w:sz w:val="24"/>
          <w:szCs w:val="24"/>
          <w:lang w:val="es-ES_tradnl" w:eastAsia="es-ES"/>
        </w:rPr>
        <w:t>C</w:t>
      </w:r>
      <w:r w:rsidRPr="00163460">
        <w:rPr>
          <w:rFonts w:ascii="Tahoma" w:eastAsia="Times New Roman" w:hAnsi="Tahoma" w:cs="Tahoma"/>
          <w:b/>
          <w:color w:val="000000" w:themeColor="text1"/>
          <w:spacing w:val="-3"/>
          <w:sz w:val="24"/>
          <w:szCs w:val="24"/>
          <w:lang w:val="es-ES_tradnl" w:eastAsia="es-ES"/>
        </w:rPr>
        <w:t>ALENDARIO</w:t>
      </w:r>
      <w:r w:rsidRPr="00163460">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524ABE65"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877126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sz w:val="24"/>
          <w:szCs w:val="24"/>
          <w:lang w:val="es-ES" w:eastAsia="es-ES"/>
        </w:rPr>
        <w:t>328 m3</w:t>
      </w:r>
      <w:r w:rsidRPr="00163460">
        <w:rPr>
          <w:rFonts w:ascii="Tahoma" w:eastAsia="Times New Roman" w:hAnsi="Tahoma" w:cs="Tahoma"/>
          <w:sz w:val="24"/>
          <w:szCs w:val="24"/>
          <w:lang w:val="es-ES" w:eastAsia="es-ES"/>
        </w:rPr>
        <w:t xml:space="preserve"> Perteneciente al Área Efectiva, </w:t>
      </w:r>
      <w:r w:rsidRPr="00163460">
        <w:rPr>
          <w:rFonts w:ascii="Tahoma" w:eastAsia="Times New Roman" w:hAnsi="Tahoma" w:cs="Tahoma"/>
          <w:b/>
          <w:sz w:val="24"/>
          <w:szCs w:val="24"/>
          <w:lang w:val="es-ES" w:eastAsia="es-ES"/>
        </w:rPr>
        <w:t>EQUIVALENTES A: 1.697 GUADUAS</w:t>
      </w:r>
      <w:r w:rsidRPr="00163460">
        <w:rPr>
          <w:rFonts w:ascii="Tahoma" w:eastAsia="Times New Roman" w:hAnsi="Tahoma" w:cs="Tahoma"/>
          <w:sz w:val="24"/>
          <w:szCs w:val="24"/>
          <w:lang w:val="es-ES" w:eastAsia="es-ES"/>
        </w:rPr>
        <w:t xml:space="preserve"> del Área Efectiva, </w:t>
      </w:r>
      <w:r w:rsidRPr="00163460">
        <w:rPr>
          <w:rFonts w:ascii="Tahoma" w:eastAsia="Times New Roman" w:hAnsi="Tahoma" w:cs="Tahoma"/>
          <w:b/>
          <w:sz w:val="24"/>
          <w:szCs w:val="24"/>
          <w:lang w:val="es-ES" w:eastAsia="es-ES"/>
        </w:rPr>
        <w:t>Intensidad de Corta Autorizado: 35%</w:t>
      </w:r>
      <w:r w:rsidRPr="00163460">
        <w:rPr>
          <w:rFonts w:ascii="Tahoma" w:eastAsia="Times New Roman" w:hAnsi="Tahoma" w:cs="Tahoma"/>
          <w:sz w:val="24"/>
          <w:szCs w:val="24"/>
          <w:lang w:val="es-ES" w:eastAsia="es-ES"/>
        </w:rPr>
        <w:t xml:space="preserve">, </w:t>
      </w:r>
      <w:r w:rsidRPr="00163460">
        <w:rPr>
          <w:rFonts w:ascii="Tahoma" w:eastAsia="Times New Roman" w:hAnsi="Tahoma" w:cs="Tahoma"/>
          <w:color w:val="000000" w:themeColor="text1"/>
          <w:sz w:val="24"/>
          <w:szCs w:val="24"/>
          <w:lang w:val="es-ES" w:eastAsia="es-ES"/>
        </w:rPr>
        <w:t>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2B0A51A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5EBA27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proofErr w:type="gramStart"/>
      <w:r w:rsidRPr="00163460">
        <w:rPr>
          <w:rFonts w:ascii="Tahoma" w:eastAsia="Times New Roman" w:hAnsi="Tahoma" w:cs="Tahoma"/>
          <w:b/>
          <w:bCs/>
          <w:sz w:val="24"/>
          <w:szCs w:val="24"/>
          <w:lang w:val="es-ES" w:eastAsia="es-ES"/>
        </w:rPr>
        <w:t xml:space="preserve">16.000  </w:t>
      </w:r>
      <w:r w:rsidRPr="00163460">
        <w:rPr>
          <w:rFonts w:ascii="Tahoma" w:eastAsia="Times New Roman" w:hAnsi="Tahoma" w:cs="Tahoma"/>
          <w:color w:val="000000" w:themeColor="text1"/>
          <w:sz w:val="24"/>
          <w:szCs w:val="24"/>
          <w:lang w:val="es-ES" w:eastAsia="es-ES"/>
        </w:rPr>
        <w:t>mts</w:t>
      </w:r>
      <w:proofErr w:type="gramEnd"/>
      <w:r w:rsidRPr="00163460">
        <w:rPr>
          <w:rFonts w:ascii="Tahoma" w:eastAsia="Times New Roman" w:hAnsi="Tahoma" w:cs="Tahoma"/>
          <w:color w:val="000000" w:themeColor="text1"/>
          <w:sz w:val="24"/>
          <w:szCs w:val="24"/>
          <w:lang w:val="es-ES" w:eastAsia="es-ES"/>
        </w:rPr>
        <w:t xml:space="preserve">2 (Ver cuadro adjunto). El cual se localiza en las siguientes coordenadas geográficas: </w:t>
      </w:r>
    </w:p>
    <w:p w14:paraId="7BC4F33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562" w:type="dxa"/>
        <w:tblLook w:val="04A0" w:firstRow="1" w:lastRow="0" w:firstColumn="1" w:lastColumn="0" w:noHBand="0" w:noVBand="1"/>
      </w:tblPr>
      <w:tblGrid>
        <w:gridCol w:w="3853"/>
        <w:gridCol w:w="3802"/>
      </w:tblGrid>
      <w:tr w:rsidR="007F5CA0" w:rsidRPr="00163460" w14:paraId="1E849527" w14:textId="77777777" w:rsidTr="00425CEF">
        <w:tc>
          <w:tcPr>
            <w:tcW w:w="7655" w:type="dxa"/>
            <w:gridSpan w:val="2"/>
          </w:tcPr>
          <w:p w14:paraId="4DB471F5"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COORDENADAS GEOGRÁFICAS</w:t>
            </w:r>
          </w:p>
        </w:tc>
      </w:tr>
      <w:tr w:rsidR="007F5CA0" w:rsidRPr="00163460" w14:paraId="4488B94C" w14:textId="77777777" w:rsidTr="00425CEF">
        <w:tc>
          <w:tcPr>
            <w:tcW w:w="3853" w:type="dxa"/>
          </w:tcPr>
          <w:p w14:paraId="5F5AC824"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LATITUD</w:t>
            </w:r>
          </w:p>
        </w:tc>
        <w:tc>
          <w:tcPr>
            <w:tcW w:w="3802" w:type="dxa"/>
          </w:tcPr>
          <w:p w14:paraId="38BCF827"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LONGITUD</w:t>
            </w:r>
          </w:p>
        </w:tc>
      </w:tr>
      <w:tr w:rsidR="007F5CA0" w:rsidRPr="00163460" w14:paraId="486C6D0B" w14:textId="77777777" w:rsidTr="00425CEF">
        <w:tc>
          <w:tcPr>
            <w:tcW w:w="3853" w:type="dxa"/>
          </w:tcPr>
          <w:p w14:paraId="4C397D3D" w14:textId="77777777" w:rsidR="007F5CA0" w:rsidRPr="00163460" w:rsidRDefault="007F5CA0" w:rsidP="007F5CA0">
            <w:pPr>
              <w:spacing w:after="120" w:line="240" w:lineRule="auto"/>
              <w:jc w:val="center"/>
              <w:rPr>
                <w:rFonts w:ascii="Tahoma" w:eastAsia="Times New Roman" w:hAnsi="Tahoma" w:cs="Tahoma"/>
                <w:bCs/>
                <w:sz w:val="24"/>
                <w:szCs w:val="24"/>
                <w:lang w:eastAsia="es-ES"/>
              </w:rPr>
            </w:pPr>
            <w:r w:rsidRPr="00163460">
              <w:rPr>
                <w:rFonts w:ascii="Tahoma" w:eastAsia="Times New Roman" w:hAnsi="Tahoma" w:cs="Tahoma"/>
                <w:bCs/>
                <w:sz w:val="24"/>
                <w:szCs w:val="24"/>
                <w:lang w:eastAsia="es-ES"/>
              </w:rPr>
              <w:t>4°33’24,85” N</w:t>
            </w:r>
          </w:p>
          <w:p w14:paraId="548664D3"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42D6E06C"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eastAsia="es-ES"/>
              </w:rPr>
              <w:t>75°46’1,19” O</w:t>
            </w:r>
          </w:p>
        </w:tc>
      </w:tr>
      <w:tr w:rsidR="007F5CA0" w:rsidRPr="00163460" w14:paraId="324969C5" w14:textId="77777777" w:rsidTr="00425CEF">
        <w:tc>
          <w:tcPr>
            <w:tcW w:w="3853" w:type="dxa"/>
          </w:tcPr>
          <w:p w14:paraId="02A028B9" w14:textId="77777777" w:rsidR="007F5CA0" w:rsidRPr="00163460" w:rsidRDefault="007F5CA0" w:rsidP="007F5CA0">
            <w:pPr>
              <w:spacing w:after="120" w:line="240" w:lineRule="auto"/>
              <w:jc w:val="center"/>
              <w:rPr>
                <w:rFonts w:ascii="Tahoma" w:eastAsia="Times New Roman" w:hAnsi="Tahoma" w:cs="Tahoma"/>
                <w:bCs/>
                <w:sz w:val="24"/>
                <w:szCs w:val="24"/>
                <w:lang w:eastAsia="es-ES"/>
              </w:rPr>
            </w:pPr>
            <w:r w:rsidRPr="00163460">
              <w:rPr>
                <w:rFonts w:ascii="Tahoma" w:eastAsia="Times New Roman" w:hAnsi="Tahoma" w:cs="Tahoma"/>
                <w:bCs/>
                <w:sz w:val="24"/>
                <w:szCs w:val="24"/>
                <w:lang w:eastAsia="es-ES"/>
              </w:rPr>
              <w:t>4°33’25,49” N</w:t>
            </w:r>
          </w:p>
          <w:p w14:paraId="5546FFFF"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1FD7BBB9"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eastAsia="es-ES"/>
              </w:rPr>
              <w:t>75°46’5,</w:t>
            </w:r>
            <w:proofErr w:type="gramStart"/>
            <w:r w:rsidRPr="00163460">
              <w:rPr>
                <w:rFonts w:ascii="Tahoma" w:eastAsia="Times New Roman" w:hAnsi="Tahoma" w:cs="Tahoma"/>
                <w:bCs/>
                <w:sz w:val="24"/>
                <w:szCs w:val="24"/>
                <w:lang w:eastAsia="es-ES"/>
              </w:rPr>
              <w:t>07”O</w:t>
            </w:r>
            <w:proofErr w:type="gramEnd"/>
          </w:p>
        </w:tc>
      </w:tr>
      <w:tr w:rsidR="007F5CA0" w:rsidRPr="00163460" w14:paraId="4599BAF1" w14:textId="77777777" w:rsidTr="00425CEF">
        <w:trPr>
          <w:trHeight w:val="491"/>
        </w:trPr>
        <w:tc>
          <w:tcPr>
            <w:tcW w:w="3853" w:type="dxa"/>
          </w:tcPr>
          <w:p w14:paraId="456B81EF" w14:textId="77777777" w:rsidR="007F5CA0" w:rsidRPr="00163460" w:rsidRDefault="007F5CA0" w:rsidP="007F5CA0">
            <w:pPr>
              <w:spacing w:after="120" w:line="240" w:lineRule="auto"/>
              <w:jc w:val="center"/>
              <w:rPr>
                <w:rFonts w:ascii="Tahoma" w:eastAsia="Times New Roman" w:hAnsi="Tahoma" w:cs="Tahoma"/>
                <w:bCs/>
                <w:sz w:val="24"/>
                <w:szCs w:val="24"/>
                <w:lang w:eastAsia="es-ES"/>
              </w:rPr>
            </w:pPr>
            <w:r w:rsidRPr="00163460">
              <w:rPr>
                <w:rFonts w:ascii="Tahoma" w:eastAsia="Times New Roman" w:hAnsi="Tahoma" w:cs="Tahoma"/>
                <w:bCs/>
                <w:sz w:val="24"/>
                <w:szCs w:val="24"/>
                <w:lang w:eastAsia="es-ES"/>
              </w:rPr>
              <w:t>4°33’11,55” N</w:t>
            </w:r>
          </w:p>
          <w:p w14:paraId="48647FB8"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5284A423"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eastAsia="es-ES"/>
              </w:rPr>
              <w:t>75°46’6,</w:t>
            </w:r>
            <w:proofErr w:type="gramStart"/>
            <w:r w:rsidRPr="00163460">
              <w:rPr>
                <w:rFonts w:ascii="Tahoma" w:eastAsia="Times New Roman" w:hAnsi="Tahoma" w:cs="Tahoma"/>
                <w:bCs/>
                <w:sz w:val="24"/>
                <w:szCs w:val="24"/>
                <w:lang w:eastAsia="es-ES"/>
              </w:rPr>
              <w:t>45”O</w:t>
            </w:r>
            <w:proofErr w:type="gramEnd"/>
          </w:p>
        </w:tc>
      </w:tr>
    </w:tbl>
    <w:p w14:paraId="35A57C6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8A34960"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483"/>
        <w:gridCol w:w="1479"/>
        <w:gridCol w:w="2036"/>
        <w:gridCol w:w="1857"/>
      </w:tblGrid>
      <w:tr w:rsidR="007F5CA0" w:rsidRPr="00163460" w14:paraId="24489C43" w14:textId="77777777" w:rsidTr="00425CEF">
        <w:trPr>
          <w:cantSplit/>
          <w:trHeight w:val="448"/>
          <w:jc w:val="center"/>
        </w:trPr>
        <w:tc>
          <w:tcPr>
            <w:tcW w:w="962" w:type="dxa"/>
          </w:tcPr>
          <w:p w14:paraId="1B42B14F"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p>
          <w:p w14:paraId="6898D779"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w:t>
            </w:r>
          </w:p>
        </w:tc>
        <w:tc>
          <w:tcPr>
            <w:tcW w:w="1483" w:type="dxa"/>
          </w:tcPr>
          <w:p w14:paraId="4A8F2A80"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p>
          <w:p w14:paraId="715E5FC4"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DETALLE</w:t>
            </w:r>
          </w:p>
        </w:tc>
        <w:tc>
          <w:tcPr>
            <w:tcW w:w="1479" w:type="dxa"/>
          </w:tcPr>
          <w:p w14:paraId="4C8CD84A"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ÁREA TOTAL (m2)</w:t>
            </w:r>
          </w:p>
        </w:tc>
        <w:tc>
          <w:tcPr>
            <w:tcW w:w="2036" w:type="dxa"/>
          </w:tcPr>
          <w:p w14:paraId="525272E9"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c>
          <w:tcPr>
            <w:tcW w:w="1574" w:type="dxa"/>
          </w:tcPr>
          <w:p w14:paraId="400F414A"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VOLUMEN EQUIVALENTE (m3)</w:t>
            </w:r>
          </w:p>
        </w:tc>
      </w:tr>
      <w:tr w:rsidR="007F5CA0" w:rsidRPr="00163460" w14:paraId="7CE5CD46" w14:textId="77777777" w:rsidTr="00425CEF">
        <w:trPr>
          <w:cantSplit/>
          <w:jc w:val="center"/>
        </w:trPr>
        <w:tc>
          <w:tcPr>
            <w:tcW w:w="962" w:type="dxa"/>
          </w:tcPr>
          <w:p w14:paraId="109F6ACB"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Rodal 1</w:t>
            </w:r>
          </w:p>
        </w:tc>
        <w:tc>
          <w:tcPr>
            <w:tcW w:w="1483" w:type="dxa"/>
          </w:tcPr>
          <w:p w14:paraId="4ED0A6EA"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w:t>
            </w:r>
          </w:p>
        </w:tc>
        <w:tc>
          <w:tcPr>
            <w:tcW w:w="1479" w:type="dxa"/>
          </w:tcPr>
          <w:p w14:paraId="35A04F8D"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16.000</w:t>
            </w:r>
          </w:p>
        </w:tc>
        <w:tc>
          <w:tcPr>
            <w:tcW w:w="2036" w:type="dxa"/>
          </w:tcPr>
          <w:p w14:paraId="6218A751"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1.697</w:t>
            </w:r>
          </w:p>
        </w:tc>
        <w:tc>
          <w:tcPr>
            <w:tcW w:w="1574" w:type="dxa"/>
          </w:tcPr>
          <w:p w14:paraId="66D7B91F"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328</w:t>
            </w:r>
          </w:p>
        </w:tc>
      </w:tr>
      <w:tr w:rsidR="007F5CA0" w:rsidRPr="00163460" w14:paraId="6296A16B" w14:textId="77777777" w:rsidTr="00425CEF">
        <w:trPr>
          <w:jc w:val="center"/>
        </w:trPr>
        <w:tc>
          <w:tcPr>
            <w:tcW w:w="962" w:type="dxa"/>
          </w:tcPr>
          <w:p w14:paraId="1700EFAB"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p>
        </w:tc>
        <w:tc>
          <w:tcPr>
            <w:tcW w:w="1483" w:type="dxa"/>
          </w:tcPr>
          <w:p w14:paraId="19F722B4"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TOTAL</w:t>
            </w:r>
          </w:p>
        </w:tc>
        <w:tc>
          <w:tcPr>
            <w:tcW w:w="1479" w:type="dxa"/>
          </w:tcPr>
          <w:p w14:paraId="38FB13FB"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16.000</w:t>
            </w:r>
          </w:p>
        </w:tc>
        <w:tc>
          <w:tcPr>
            <w:tcW w:w="2036" w:type="dxa"/>
          </w:tcPr>
          <w:p w14:paraId="133A4DB1"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1.697</w:t>
            </w:r>
          </w:p>
        </w:tc>
        <w:tc>
          <w:tcPr>
            <w:tcW w:w="1574" w:type="dxa"/>
          </w:tcPr>
          <w:p w14:paraId="3EC33A0C"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328</w:t>
            </w:r>
          </w:p>
        </w:tc>
      </w:tr>
    </w:tbl>
    <w:p w14:paraId="47BB758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D98152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E706EF4" w14:textId="77777777" w:rsidR="007F5CA0" w:rsidRPr="00163460" w:rsidRDefault="007F5CA0" w:rsidP="007F5CA0">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4A5D7529" w14:textId="77777777" w:rsidR="007F5CA0" w:rsidRPr="00163460" w:rsidRDefault="007F5CA0" w:rsidP="007F5CA0">
      <w:pPr>
        <w:tabs>
          <w:tab w:val="left" w:pos="-720"/>
          <w:tab w:val="left" w:pos="0"/>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7E647CA8"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700F4645"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1507AE0B"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62ACA1E7"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13CC06D1"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152E48FC" w14:textId="77777777" w:rsidR="007F5CA0" w:rsidRPr="00163460" w:rsidRDefault="007F5CA0" w:rsidP="007F5CA0">
      <w:pPr>
        <w:numPr>
          <w:ilvl w:val="0"/>
          <w:numId w:val="9"/>
        </w:numPr>
        <w:tabs>
          <w:tab w:val="left" w:pos="284"/>
          <w:tab w:val="num" w:pos="360"/>
        </w:tabs>
        <w:spacing w:after="0" w:line="240" w:lineRule="auto"/>
        <w:ind w:left="360" w:right="-23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2BB2A2D8" w14:textId="77777777" w:rsidR="007F5CA0" w:rsidRPr="00163460" w:rsidRDefault="007F5CA0" w:rsidP="007F5CA0">
      <w:pPr>
        <w:numPr>
          <w:ilvl w:val="0"/>
          <w:numId w:val="9"/>
        </w:numPr>
        <w:tabs>
          <w:tab w:val="left" w:pos="284"/>
          <w:tab w:val="num" w:pos="360"/>
        </w:tabs>
        <w:spacing w:after="0" w:line="240" w:lineRule="auto"/>
        <w:ind w:left="360" w:right="-232"/>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7F1E1441" w14:textId="77777777" w:rsidR="007F5CA0" w:rsidRPr="00163460" w:rsidRDefault="007F5CA0" w:rsidP="007F5CA0">
      <w:pPr>
        <w:numPr>
          <w:ilvl w:val="0"/>
          <w:numId w:val="9"/>
        </w:numPr>
        <w:tabs>
          <w:tab w:val="left" w:pos="284"/>
          <w:tab w:val="num" w:pos="360"/>
        </w:tabs>
        <w:spacing w:after="0" w:line="240" w:lineRule="auto"/>
        <w:ind w:left="360" w:right="-232"/>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FFBEF02"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Los cortes antiguos, se mejorarán dejándolos en el primero o segundo nudo y a ras del mismo.</w:t>
      </w:r>
    </w:p>
    <w:p w14:paraId="3F0D010F"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70EE746A"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Las zonas de palizadas, claros y caminos de arriería, serán objeto de resiembra, de acuerdo al área afectada.</w:t>
      </w:r>
    </w:p>
    <w:p w14:paraId="06F4E9CB"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7CB9B7C8"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7BCC65D8"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lastRenderedPageBreak/>
        <w:t>La asistencia técnica será obligatoria y permanente durante la totalidad del período o turno del aprovechamiento forestal, tal y como lo estipula el parágrafo 4 del Artículo 14 de la Resolución 666 de 2.008.</w:t>
      </w:r>
    </w:p>
    <w:p w14:paraId="6B6C08C6"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2A999721" w14:textId="77777777" w:rsidR="007F5CA0" w:rsidRPr="00163460" w:rsidRDefault="007F5CA0" w:rsidP="007F5CA0">
      <w:pPr>
        <w:tabs>
          <w:tab w:val="left" w:pos="-720"/>
          <w:tab w:val="left" w:pos="284"/>
          <w:tab w:val="num" w:pos="502"/>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p>
    <w:p w14:paraId="6147A8EC"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1528611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4920A244"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03FDE36C"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3E0A5C1C"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163460">
        <w:rPr>
          <w:rFonts w:ascii="Tahoma" w:eastAsia="Times New Roman" w:hAnsi="Tahoma" w:cs="Tahoma"/>
          <w:b/>
          <w:color w:val="000000" w:themeColor="text1"/>
          <w:spacing w:val="-3"/>
          <w:sz w:val="24"/>
          <w:szCs w:val="24"/>
          <w:lang w:eastAsia="es-ES"/>
        </w:rPr>
        <w:t>de CIENTO SESENTA Y SIETE MIL CUATROCIENTOS SETENTA Y OCHO PESOS</w:t>
      </w:r>
      <w:r w:rsidRPr="00163460">
        <w:rPr>
          <w:rFonts w:ascii="Tahoma" w:eastAsia="Times New Roman" w:hAnsi="Tahoma" w:cs="Tahoma"/>
          <w:b/>
          <w:color w:val="000000" w:themeColor="text1"/>
          <w:sz w:val="24"/>
          <w:szCs w:val="24"/>
          <w:lang w:eastAsia="es-ES"/>
        </w:rPr>
        <w:t xml:space="preserve"> MCTE ($167.478)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2E7C68A7"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7F5CA0" w:rsidRPr="00163460" w14:paraId="66BAB217"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5C79745"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0332A6"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7F5CA0" w:rsidRPr="00163460" w14:paraId="056E50E1"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234F0781" w14:textId="77777777" w:rsidR="007F5CA0" w:rsidRPr="00163460" w:rsidRDefault="007F5CA0" w:rsidP="007F5CA0">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DFAFF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7F5CA0" w:rsidRPr="00163460" w14:paraId="6684F8D4"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7421796A" w14:textId="77777777" w:rsidR="007F5CA0" w:rsidRPr="00163460" w:rsidRDefault="007F5CA0" w:rsidP="007F5CA0">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w:t>
            </w:r>
            <w:proofErr w:type="gramStart"/>
            <w:r w:rsidRPr="00163460">
              <w:rPr>
                <w:rFonts w:ascii="Tahoma" w:eastAsia="Times New Roman" w:hAnsi="Tahoma" w:cs="Tahoma"/>
                <w:color w:val="000000" w:themeColor="text1"/>
                <w:spacing w:val="-3"/>
                <w:sz w:val="24"/>
                <w:szCs w:val="24"/>
                <w:lang w:eastAsia="es-ES"/>
              </w:rPr>
              <w:t>DE  SEGUIMIENTO</w:t>
            </w:r>
            <w:proofErr w:type="gramEnd"/>
            <w:r w:rsidRPr="00163460">
              <w:rPr>
                <w:rFonts w:ascii="Tahoma" w:eastAsia="Times New Roman" w:hAnsi="Tahoma" w:cs="Tahoma"/>
                <w:color w:val="000000" w:themeColor="text1"/>
                <w:spacing w:val="-3"/>
                <w:sz w:val="24"/>
                <w:szCs w:val="24"/>
                <w:lang w:eastAsia="es-ES"/>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3BC1C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$127.567</w:t>
            </w:r>
          </w:p>
        </w:tc>
      </w:tr>
      <w:tr w:rsidR="007F5CA0" w:rsidRPr="00163460" w14:paraId="6A3BC592"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4AD68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15AA86"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$167.478</w:t>
            </w:r>
          </w:p>
        </w:tc>
      </w:tr>
    </w:tbl>
    <w:p w14:paraId="12176BA7"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7899194"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63A29F2C"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p>
    <w:p w14:paraId="70C154F7"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FABIÁN GARCÍA RÍOS</w:t>
      </w:r>
      <w:r w:rsidRPr="00163460">
        <w:rPr>
          <w:rFonts w:ascii="Tahoma" w:eastAsia="Times New Roman" w:hAnsi="Tahoma" w:cs="Tahoma"/>
          <w:sz w:val="24"/>
          <w:szCs w:val="24"/>
          <w:lang w:val="es-ES" w:eastAsia="es-ES"/>
        </w:rPr>
        <w:t xml:space="preserve"> identificado con cédula de ciudadanía N°16.694.142 y </w:t>
      </w:r>
      <w:r w:rsidRPr="00163460">
        <w:rPr>
          <w:rFonts w:ascii="Tahoma" w:eastAsia="Times New Roman" w:hAnsi="Tahoma" w:cs="Tahoma"/>
          <w:b/>
          <w:sz w:val="24"/>
          <w:szCs w:val="24"/>
          <w:lang w:val="es-ES" w:eastAsia="es-ES"/>
        </w:rPr>
        <w:t>CLAUDIA INÉS PABÓN MOSQUERA</w:t>
      </w:r>
      <w:r w:rsidRPr="00163460">
        <w:rPr>
          <w:rFonts w:ascii="Tahoma" w:eastAsia="Times New Roman" w:hAnsi="Tahoma" w:cs="Tahoma"/>
          <w:sz w:val="24"/>
          <w:szCs w:val="24"/>
          <w:lang w:val="es-ES" w:eastAsia="es-ES"/>
        </w:rPr>
        <w:t xml:space="preserve"> identificada con cédula de ciudadanía N°31.953.797</w:t>
      </w:r>
    </w:p>
    <w:p w14:paraId="43E57CD8"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Barrio Boyacá K 19 #36-47-Armenia Q.</w:t>
      </w:r>
    </w:p>
    <w:p w14:paraId="55F340B6"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Número telefónico o de contacto:</w:t>
      </w:r>
      <w:r w:rsidRPr="00163460">
        <w:rPr>
          <w:rFonts w:ascii="Tahoma" w:eastAsia="Times New Roman" w:hAnsi="Tahoma" w:cs="Tahoma"/>
          <w:sz w:val="24"/>
          <w:szCs w:val="24"/>
          <w:lang w:val="es-ES" w:eastAsia="es-ES"/>
        </w:rPr>
        <w:t xml:space="preserve"> 310 388 46 69</w:t>
      </w:r>
    </w:p>
    <w:p w14:paraId="70066293"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Correo electrónico:</w:t>
      </w:r>
      <w:r w:rsidRPr="00163460">
        <w:rPr>
          <w:rFonts w:ascii="Tahoma" w:eastAsia="Times New Roman" w:hAnsi="Tahoma" w:cs="Tahoma"/>
          <w:sz w:val="24"/>
          <w:szCs w:val="24"/>
          <w:lang w:val="es-ES" w:eastAsia="es-ES"/>
        </w:rPr>
        <w:t xml:space="preserve"> auxcontable@rocalesyconcretos.com-Correo electrónico apoderado: pinchedevia75@gmail.com</w:t>
      </w:r>
    </w:p>
    <w:p w14:paraId="4000A726"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4193F7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07A55A5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D881485"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18882CC1"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3B299419"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45234E76"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7685D45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0730E94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7A71F51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00D3C128"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56A5DAB2"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 los </w:t>
      </w:r>
      <w:r w:rsidRPr="00163460">
        <w:rPr>
          <w:rFonts w:ascii="Tahoma" w:eastAsia="Times New Roman" w:hAnsi="Tahoma" w:cs="Tahoma"/>
          <w:b/>
          <w:color w:val="000000" w:themeColor="text1"/>
          <w:spacing w:val="-3"/>
          <w:sz w:val="24"/>
          <w:szCs w:val="24"/>
          <w:lang w:val="es-ES_tradnl" w:eastAsia="es-ES"/>
        </w:rPr>
        <w:t xml:space="preserve">PROPIETARIOS </w:t>
      </w:r>
      <w:r w:rsidRPr="00163460">
        <w:rPr>
          <w:rFonts w:ascii="Tahoma" w:eastAsia="Times New Roman" w:hAnsi="Tahoma" w:cs="Tahoma"/>
          <w:bCs/>
          <w:color w:val="000000" w:themeColor="text1"/>
          <w:spacing w:val="-3"/>
          <w:sz w:val="24"/>
          <w:szCs w:val="24"/>
          <w:lang w:val="es-ES_tradnl" w:eastAsia="es-ES"/>
        </w:rPr>
        <w:t>o quien haga sus veces</w:t>
      </w:r>
      <w:r w:rsidRPr="00163460">
        <w:rPr>
          <w:rFonts w:ascii="Tahoma" w:eastAsia="Times New Roman" w:hAnsi="Tahoma" w:cs="Tahoma"/>
          <w:color w:val="000000" w:themeColor="text1"/>
          <w:spacing w:val="-3"/>
          <w:sz w:val="24"/>
          <w:szCs w:val="24"/>
          <w:lang w:val="es-ES_tradnl" w:eastAsia="es-ES"/>
        </w:rPr>
        <w:t xml:space="preserve"> en concordancia con el procedimiento establecido en la Ley 1437 de 2011.</w:t>
      </w:r>
    </w:p>
    <w:p w14:paraId="33C3BD3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73F21D9"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4C02827C"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754A43E"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252DA628" w14:textId="77777777" w:rsidR="007F5CA0" w:rsidRPr="00163460" w:rsidRDefault="007F5CA0" w:rsidP="007F5CA0">
      <w:pPr>
        <w:widowControl w:val="0"/>
        <w:tabs>
          <w:tab w:val="left" w:pos="-720"/>
          <w:tab w:val="left" w:pos="-284"/>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34C18E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OCTAVO</w:t>
      </w:r>
      <w:r w:rsidRPr="00163460">
        <w:rPr>
          <w:rFonts w:ascii="Tahoma" w:eastAsia="Times New Roman" w:hAnsi="Tahoma" w:cs="Tahoma"/>
          <w:color w:val="000000" w:themeColor="text1"/>
          <w:spacing w:val="-3"/>
          <w:sz w:val="24"/>
          <w:szCs w:val="24"/>
          <w:lang w:val="es-ES_tradnl"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79637376"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7515C2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0748CF09" w14:textId="77777777" w:rsidR="007F5CA0" w:rsidRPr="00163460" w:rsidRDefault="007F5CA0" w:rsidP="007F5CA0">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F3B4CC9" w14:textId="77777777" w:rsidR="007F5CA0" w:rsidRPr="00163460" w:rsidRDefault="007F5CA0" w:rsidP="007F5CA0">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lastRenderedPageBreak/>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70FD7D8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47C695D0"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ÚNDÉCIMO: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b/>
            <w:color w:val="000000" w:themeColor="text1"/>
            <w:sz w:val="24"/>
            <w:szCs w:val="24"/>
            <w:lang w:val="es-ES" w:eastAsia="es-ES"/>
          </w:rPr>
          <w:alias w:val="Municipio"/>
          <w:tag w:val="Nombre municipio"/>
          <w:id w:val="-1368605096"/>
          <w:placeholder>
            <w:docPart w:val="5B8536746AAF48C29C61A9EC918612D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b/>
              <w:color w:val="000000" w:themeColor="text1"/>
              <w:sz w:val="24"/>
              <w:szCs w:val="24"/>
              <w:lang w:val="es-ES" w:eastAsia="es-ES"/>
            </w:rPr>
            <w:t>MONTENEGRO</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286E35B0"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70E74B6" w14:textId="77777777" w:rsidR="007F5CA0" w:rsidRPr="00163460" w:rsidRDefault="007F5CA0" w:rsidP="007F5CA0">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70A02070" w14:textId="77777777" w:rsidR="007F5CA0" w:rsidRPr="00163460" w:rsidRDefault="007F5CA0" w:rsidP="007F5CA0">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4A095CFA"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p>
    <w:p w14:paraId="6440B910"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p>
    <w:p w14:paraId="22087747"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39D497D0"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2BD0E92B" w14:textId="200B98D0" w:rsidR="007F5CA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77F22FD6" w14:textId="21222180" w:rsidR="00163460" w:rsidRDefault="00163460" w:rsidP="007F5CA0">
      <w:pPr>
        <w:spacing w:after="0" w:line="240" w:lineRule="auto"/>
        <w:jc w:val="center"/>
        <w:rPr>
          <w:rFonts w:ascii="Tahoma" w:eastAsia="Calibri" w:hAnsi="Tahoma" w:cs="Tahoma"/>
          <w:b/>
          <w:color w:val="000000" w:themeColor="text1"/>
          <w:sz w:val="24"/>
          <w:szCs w:val="24"/>
          <w:lang w:val="es-ES" w:eastAsia="es-ES"/>
        </w:rPr>
      </w:pPr>
    </w:p>
    <w:p w14:paraId="356BEF9C" w14:textId="77777777" w:rsidR="00163460" w:rsidRPr="00163460" w:rsidRDefault="00163460" w:rsidP="007F5CA0">
      <w:pPr>
        <w:spacing w:after="0" w:line="240" w:lineRule="auto"/>
        <w:jc w:val="center"/>
        <w:rPr>
          <w:rFonts w:ascii="Tahoma" w:eastAsia="Calibri" w:hAnsi="Tahoma" w:cs="Tahoma"/>
          <w:b/>
          <w:color w:val="000000" w:themeColor="text1"/>
          <w:sz w:val="24"/>
          <w:szCs w:val="24"/>
          <w:lang w:val="es-ES" w:eastAsia="es-ES"/>
        </w:rPr>
      </w:pPr>
    </w:p>
    <w:p w14:paraId="71BDC65D"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N°354 del 02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186FE003"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p>
    <w:p w14:paraId="16F1A13E"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w:t>
      </w:r>
    </w:p>
    <w:p w14:paraId="2C670CB5" w14:textId="77777777" w:rsidR="007F5CA0" w:rsidRPr="00163460" w:rsidRDefault="007F5CA0" w:rsidP="007F5CA0">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085F56B8" w14:textId="77777777" w:rsidR="007F5CA0" w:rsidRPr="00163460" w:rsidRDefault="007F5CA0" w:rsidP="007F5CA0">
      <w:pPr>
        <w:spacing w:after="0" w:line="240" w:lineRule="auto"/>
        <w:ind w:right="-234"/>
        <w:jc w:val="both"/>
        <w:rPr>
          <w:rFonts w:ascii="Tahoma" w:eastAsia="Times New Roman" w:hAnsi="Tahoma" w:cs="Tahoma"/>
          <w:color w:val="000000" w:themeColor="text1"/>
          <w:sz w:val="24"/>
          <w:szCs w:val="24"/>
          <w:lang w:val="es-ES_tradnl" w:eastAsia="es-ES"/>
        </w:rPr>
      </w:pPr>
    </w:p>
    <w:p w14:paraId="4C8E97F3"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lang w:val="es-ES_tradnl"/>
        </w:rPr>
        <w:t xml:space="preserve"> </w:t>
      </w:r>
      <w:r w:rsidRPr="00163460">
        <w:rPr>
          <w:rFonts w:ascii="Tahoma" w:eastAsia="Calibri" w:hAnsi="Tahoma" w:cs="Tahoma"/>
          <w:sz w:val="24"/>
          <w:szCs w:val="24"/>
        </w:rPr>
        <w:t xml:space="preserve">al señor </w:t>
      </w:r>
      <w:r w:rsidRPr="00163460">
        <w:rPr>
          <w:rFonts w:ascii="Tahoma" w:eastAsia="Calibri" w:hAnsi="Tahoma" w:cs="Tahoma"/>
          <w:b/>
          <w:sz w:val="24"/>
          <w:szCs w:val="24"/>
        </w:rPr>
        <w:t>GUSTAVO NARANJO ÁLVAREZ</w:t>
      </w:r>
      <w:r w:rsidRPr="00163460">
        <w:rPr>
          <w:rFonts w:ascii="Tahoma" w:eastAsia="Calibri" w:hAnsi="Tahoma" w:cs="Tahoma"/>
          <w:sz w:val="24"/>
          <w:szCs w:val="24"/>
        </w:rPr>
        <w:t xml:space="preserve"> identificado con cédula de ciudadanía N°4.573.927en calidad de </w:t>
      </w:r>
      <w:r w:rsidRPr="00163460">
        <w:rPr>
          <w:rFonts w:ascii="Tahoma" w:eastAsia="Calibri" w:hAnsi="Tahoma" w:cs="Tahoma"/>
          <w:b/>
          <w:sz w:val="24"/>
          <w:szCs w:val="24"/>
        </w:rPr>
        <w:t>PROPIETARIO</w:t>
      </w:r>
      <w:r w:rsidRPr="00163460">
        <w:rPr>
          <w:rFonts w:ascii="Tahoma" w:eastAsia="Calibri" w:hAnsi="Tahoma" w:cs="Tahoma"/>
          <w:sz w:val="24"/>
          <w:szCs w:val="24"/>
        </w:rPr>
        <w:t>,</w:t>
      </w:r>
      <w:r w:rsidRPr="00163460">
        <w:rPr>
          <w:rFonts w:ascii="Tahoma" w:eastAsia="Calibri" w:hAnsi="Tahoma" w:cs="Tahoma"/>
          <w:b/>
          <w:sz w:val="24"/>
          <w:szCs w:val="24"/>
        </w:rPr>
        <w:t xml:space="preserve"> </w:t>
      </w:r>
      <w:r w:rsidRPr="00163460">
        <w:rPr>
          <w:rFonts w:ascii="Tahoma" w:eastAsia="Calibri" w:hAnsi="Tahoma" w:cs="Tahoma"/>
          <w:bCs/>
          <w:color w:val="000000" w:themeColor="text1"/>
          <w:sz w:val="24"/>
          <w:szCs w:val="24"/>
        </w:rPr>
        <w:t>autorización de aprovechamiento forestal persistente de guadua tipo I,</w:t>
      </w:r>
      <w:r w:rsidRPr="00163460">
        <w:rPr>
          <w:rFonts w:ascii="Tahoma" w:eastAsia="Calibri" w:hAnsi="Tahoma" w:cs="Tahoma"/>
          <w:color w:val="000000" w:themeColor="text1"/>
          <w:sz w:val="24"/>
          <w:szCs w:val="24"/>
        </w:rPr>
        <w:t xml:space="preserve"> en el Predio</w:t>
      </w:r>
      <w:r w:rsidRPr="00163460">
        <w:rPr>
          <w:rFonts w:ascii="Tahoma" w:eastAsia="Calibri" w:hAnsi="Tahoma" w:cs="Tahoma"/>
          <w:b/>
          <w:sz w:val="24"/>
          <w:szCs w:val="24"/>
        </w:rPr>
        <w:t xml:space="preserve"> </w:t>
      </w:r>
      <w:r w:rsidRPr="00163460">
        <w:rPr>
          <w:rFonts w:ascii="Tahoma" w:eastAsia="Calibri" w:hAnsi="Tahoma" w:cs="Tahoma"/>
          <w:sz w:val="24"/>
          <w:szCs w:val="24"/>
        </w:rPr>
        <w:t>rural</w:t>
      </w:r>
      <w:r w:rsidRPr="00163460">
        <w:rPr>
          <w:rFonts w:ascii="Tahoma" w:eastAsia="Calibri" w:hAnsi="Tahoma" w:cs="Tahoma"/>
          <w:b/>
          <w:sz w:val="24"/>
          <w:szCs w:val="24"/>
        </w:rPr>
        <w:t xml:space="preserve"> 1)CAROLINA DEL SUR </w:t>
      </w:r>
      <w:r w:rsidRPr="00163460">
        <w:rPr>
          <w:rFonts w:ascii="Tahoma" w:eastAsia="Calibri" w:hAnsi="Tahoma" w:cs="Tahoma"/>
          <w:sz w:val="24"/>
          <w:szCs w:val="24"/>
        </w:rPr>
        <w:t xml:space="preserve">identificado con el folio de matrícula inmobiliaria No. </w:t>
      </w:r>
      <w:r w:rsidRPr="00163460">
        <w:rPr>
          <w:rFonts w:ascii="Tahoma" w:eastAsia="Calibri" w:hAnsi="Tahoma" w:cs="Tahoma"/>
          <w:b/>
          <w:sz w:val="24"/>
          <w:szCs w:val="24"/>
        </w:rPr>
        <w:t xml:space="preserve">280-68633 </w:t>
      </w:r>
      <w:r w:rsidRPr="00163460">
        <w:rPr>
          <w:rFonts w:ascii="Tahoma" w:eastAsia="Calibri" w:hAnsi="Tahoma" w:cs="Tahoma"/>
          <w:sz w:val="24"/>
          <w:szCs w:val="24"/>
        </w:rPr>
        <w:t>y ficha catastral No.</w:t>
      </w:r>
      <w:r w:rsidRPr="00163460">
        <w:rPr>
          <w:rFonts w:ascii="Tahoma" w:eastAsia="Calibri" w:hAnsi="Tahoma" w:cs="Tahoma"/>
          <w:b/>
          <w:sz w:val="24"/>
          <w:szCs w:val="24"/>
        </w:rPr>
        <w:t>63470000100060236000</w:t>
      </w:r>
      <w:r w:rsidRPr="00163460">
        <w:rPr>
          <w:rFonts w:ascii="Tahoma" w:eastAsia="Calibri" w:hAnsi="Tahoma" w:cs="Tahoma"/>
          <w:sz w:val="24"/>
          <w:szCs w:val="24"/>
        </w:rPr>
        <w:t xml:space="preserve"> ubicado en la </w:t>
      </w:r>
      <w:r w:rsidRPr="00163460">
        <w:rPr>
          <w:rFonts w:ascii="Tahoma" w:eastAsia="Calibri" w:hAnsi="Tahoma" w:cs="Tahoma"/>
          <w:b/>
          <w:sz w:val="24"/>
          <w:szCs w:val="24"/>
        </w:rPr>
        <w:t xml:space="preserve">Vereda LA Esperanza </w:t>
      </w:r>
      <w:r w:rsidRPr="00163460">
        <w:rPr>
          <w:rFonts w:ascii="Tahoma" w:eastAsia="Calibri" w:hAnsi="Tahoma" w:cs="Tahoma"/>
          <w:sz w:val="24"/>
          <w:szCs w:val="24"/>
        </w:rPr>
        <w:t xml:space="preserve">del </w:t>
      </w:r>
      <w:r w:rsidRPr="00163460">
        <w:rPr>
          <w:rFonts w:ascii="Tahoma" w:eastAsia="Calibri" w:hAnsi="Tahoma" w:cs="Tahoma"/>
          <w:b/>
          <w:sz w:val="24"/>
          <w:szCs w:val="24"/>
        </w:rPr>
        <w:t>Municipio de Montenegro Quindío</w:t>
      </w:r>
      <w:r w:rsidRPr="00163460">
        <w:rPr>
          <w:rFonts w:ascii="Tahoma" w:eastAsia="Calibri" w:hAnsi="Tahoma" w:cs="Tahoma"/>
          <w:sz w:val="24"/>
          <w:szCs w:val="24"/>
        </w:rPr>
        <w:t>,</w:t>
      </w:r>
      <w:r w:rsidRPr="00163460">
        <w:rPr>
          <w:rFonts w:ascii="Tahoma" w:eastAsia="Calibri" w:hAnsi="Tahoma" w:cs="Tahoma"/>
          <w:color w:val="000000" w:themeColor="text1"/>
          <w:sz w:val="24"/>
          <w:szCs w:val="24"/>
        </w:rPr>
        <w:t xml:space="preserve"> y cuyos linderos se encuentran contenidos en Escritura pública N°1.221 del 22 de Abril de 1.992 inscrita en la Notaría Segunda del Círculo de Armenia Q.</w:t>
      </w:r>
    </w:p>
    <w:p w14:paraId="15682D95"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p>
    <w:p w14:paraId="58A95A9C"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10726-20.</w:t>
      </w:r>
    </w:p>
    <w:p w14:paraId="7405F65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23C7BE5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 xml:space="preserve">NOVENTA (90) DIAS </w:t>
      </w:r>
      <w:r w:rsidRPr="00163460">
        <w:rPr>
          <w:rFonts w:ascii="Tahoma" w:eastAsia="Times New Roman" w:hAnsi="Tahoma" w:cs="Tahoma"/>
          <w:color w:val="000000" w:themeColor="text1"/>
          <w:spacing w:val="-3"/>
          <w:sz w:val="24"/>
          <w:szCs w:val="24"/>
          <w:lang w:val="es-ES_tradnl" w:eastAsia="es-ES"/>
        </w:rPr>
        <w:t>calendario, contados a partir de la fecha de ejecutoria del presente acto administrativo, para lo cual se deberá tener en cuenta las disposiciones contempladas en el Artículo 87 de la Ley 1437 de 2011.</w:t>
      </w:r>
    </w:p>
    <w:p w14:paraId="40DD267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F1A1C9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color w:val="000000" w:themeColor="text1"/>
          <w:sz w:val="24"/>
          <w:szCs w:val="24"/>
          <w:lang w:val="es-ES" w:eastAsia="es-ES"/>
        </w:rPr>
        <w:t>33</w:t>
      </w:r>
      <w:r w:rsidRPr="00163460">
        <w:rPr>
          <w:rFonts w:ascii="Tahoma" w:eastAsia="Times New Roman" w:hAnsi="Tahoma" w:cs="Tahoma"/>
          <w:b/>
          <w:sz w:val="24"/>
          <w:szCs w:val="24"/>
          <w:lang w:val="es-ES" w:eastAsia="es-ES"/>
        </w:rPr>
        <w:t xml:space="preserve"> m3</w:t>
      </w:r>
      <w:r w:rsidRPr="00163460">
        <w:rPr>
          <w:rFonts w:ascii="Tahoma" w:eastAsia="Times New Roman" w:hAnsi="Tahoma" w:cs="Tahoma"/>
          <w:sz w:val="24"/>
          <w:szCs w:val="24"/>
          <w:lang w:val="es-ES" w:eastAsia="es-ES"/>
        </w:rPr>
        <w:t xml:space="preserve"> EQUIVALENTES A: </w:t>
      </w:r>
      <w:r w:rsidRPr="00163460">
        <w:rPr>
          <w:rFonts w:ascii="Tahoma" w:eastAsia="Times New Roman" w:hAnsi="Tahoma" w:cs="Tahoma"/>
          <w:b/>
          <w:sz w:val="24"/>
          <w:szCs w:val="24"/>
          <w:lang w:val="es-ES" w:eastAsia="es-ES"/>
        </w:rPr>
        <w:t>314 Guaduas,</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Intensidad de Corta Autorizado: 30%,</w:t>
      </w:r>
      <w:r w:rsidRPr="00163460">
        <w:rPr>
          <w:rFonts w:ascii="Tahoma" w:eastAsia="Times New Roman" w:hAnsi="Tahoma" w:cs="Tahoma"/>
          <w:sz w:val="24"/>
          <w:szCs w:val="24"/>
          <w:lang w:val="es-ES" w:eastAsia="es-ES"/>
        </w:rPr>
        <w:t xml:space="preserve"> </w:t>
      </w:r>
      <w:r w:rsidRPr="00163460">
        <w:rPr>
          <w:rFonts w:ascii="Tahoma" w:eastAsia="Times New Roman" w:hAnsi="Tahoma" w:cs="Tahoma"/>
          <w:color w:val="000000" w:themeColor="text1"/>
          <w:sz w:val="24"/>
          <w:szCs w:val="24"/>
          <w:lang w:val="es-ES" w:eastAsia="es-ES"/>
        </w:rPr>
        <w:t>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27C7B9E1"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3432AB4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lastRenderedPageBreak/>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163460">
        <w:rPr>
          <w:rFonts w:ascii="Tahoma" w:eastAsia="Times New Roman" w:hAnsi="Tahoma" w:cs="Tahoma"/>
          <w:b/>
          <w:bCs/>
          <w:sz w:val="24"/>
          <w:szCs w:val="24"/>
          <w:lang w:val="es-ES" w:eastAsia="es-ES"/>
        </w:rPr>
        <w:t xml:space="preserve">1.729 </w:t>
      </w:r>
      <w:r w:rsidRPr="00163460">
        <w:rPr>
          <w:rFonts w:ascii="Tahoma" w:eastAsia="Times New Roman" w:hAnsi="Tahoma" w:cs="Tahoma"/>
          <w:color w:val="000000" w:themeColor="text1"/>
          <w:sz w:val="24"/>
          <w:szCs w:val="24"/>
          <w:lang w:val="es-ES" w:eastAsia="es-ES"/>
        </w:rPr>
        <w:t xml:space="preserve">mts2 (Ver cuadro adjunto). El cual se localiza en las siguientes coordenadas geográficas: </w:t>
      </w:r>
    </w:p>
    <w:p w14:paraId="16E29C8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E9B2AE1"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137" w:type="dxa"/>
        <w:tblLook w:val="04A0" w:firstRow="1" w:lastRow="0" w:firstColumn="1" w:lastColumn="0" w:noHBand="0" w:noVBand="1"/>
      </w:tblPr>
      <w:tblGrid>
        <w:gridCol w:w="4689"/>
        <w:gridCol w:w="4002"/>
      </w:tblGrid>
      <w:tr w:rsidR="007F5CA0" w:rsidRPr="00163460" w14:paraId="3B7BBF36" w14:textId="77777777" w:rsidTr="00425CEF">
        <w:tc>
          <w:tcPr>
            <w:tcW w:w="8693" w:type="dxa"/>
            <w:gridSpan w:val="2"/>
            <w:tcBorders>
              <w:top w:val="single" w:sz="4" w:space="0" w:color="auto"/>
              <w:left w:val="single" w:sz="4" w:space="0" w:color="auto"/>
              <w:bottom w:val="single" w:sz="4" w:space="0" w:color="auto"/>
              <w:right w:val="single" w:sz="4" w:space="0" w:color="auto"/>
            </w:tcBorders>
            <w:hideMark/>
          </w:tcPr>
          <w:p w14:paraId="71C8B2AE" w14:textId="77777777" w:rsidR="007F5CA0" w:rsidRPr="00163460" w:rsidRDefault="007F5CA0" w:rsidP="007F5CA0">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COORDENADAS GEOGRÁFICAS</w:t>
            </w:r>
          </w:p>
        </w:tc>
      </w:tr>
      <w:tr w:rsidR="007F5CA0" w:rsidRPr="00163460" w14:paraId="1F865459" w14:textId="77777777" w:rsidTr="00425CEF">
        <w:tc>
          <w:tcPr>
            <w:tcW w:w="8693" w:type="dxa"/>
            <w:gridSpan w:val="2"/>
            <w:tcBorders>
              <w:top w:val="single" w:sz="4" w:space="0" w:color="auto"/>
              <w:left w:val="single" w:sz="4" w:space="0" w:color="auto"/>
              <w:bottom w:val="single" w:sz="4" w:space="0" w:color="auto"/>
              <w:right w:val="single" w:sz="4" w:space="0" w:color="auto"/>
            </w:tcBorders>
          </w:tcPr>
          <w:p w14:paraId="15635A27" w14:textId="77777777" w:rsidR="007F5CA0" w:rsidRPr="00163460" w:rsidRDefault="007F5CA0" w:rsidP="007F5CA0">
            <w:pPr>
              <w:spacing w:after="120" w:line="240" w:lineRule="auto"/>
              <w:jc w:val="both"/>
              <w:rPr>
                <w:rFonts w:ascii="Tahoma" w:eastAsia="Times New Roman" w:hAnsi="Tahoma" w:cs="Tahoma"/>
                <w:b/>
                <w:bCs/>
                <w:sz w:val="24"/>
                <w:szCs w:val="24"/>
                <w:lang w:val="es-ES" w:eastAsia="es-ES"/>
              </w:rPr>
            </w:pPr>
          </w:p>
        </w:tc>
      </w:tr>
      <w:tr w:rsidR="007F5CA0" w:rsidRPr="00163460" w14:paraId="46474543" w14:textId="77777777" w:rsidTr="00425CEF">
        <w:tc>
          <w:tcPr>
            <w:tcW w:w="4690" w:type="dxa"/>
            <w:tcBorders>
              <w:top w:val="single" w:sz="4" w:space="0" w:color="auto"/>
              <w:left w:val="single" w:sz="4" w:space="0" w:color="auto"/>
              <w:bottom w:val="single" w:sz="4" w:space="0" w:color="auto"/>
              <w:right w:val="single" w:sz="4" w:space="0" w:color="auto"/>
            </w:tcBorders>
            <w:hideMark/>
          </w:tcPr>
          <w:p w14:paraId="7F5EAD6D" w14:textId="77777777" w:rsidR="007F5CA0" w:rsidRPr="00163460" w:rsidRDefault="007F5CA0" w:rsidP="007F5CA0">
            <w:pPr>
              <w:tabs>
                <w:tab w:val="left" w:pos="315"/>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noProof/>
                <w:sz w:val="24"/>
                <w:szCs w:val="24"/>
              </w:rPr>
              <mc:AlternateContent>
                <mc:Choice Requires="wps">
                  <w:drawing>
                    <wp:anchor distT="0" distB="0" distL="114300" distR="114300" simplePos="0" relativeHeight="251659264" behindDoc="0" locked="0" layoutInCell="1" allowOverlap="1" wp14:anchorId="291CC678" wp14:editId="4FF6BF9C">
                      <wp:simplePos x="0" y="0"/>
                      <wp:positionH relativeFrom="column">
                        <wp:posOffset>669925</wp:posOffset>
                      </wp:positionH>
                      <wp:positionV relativeFrom="paragraph">
                        <wp:posOffset>7620</wp:posOffset>
                      </wp:positionV>
                      <wp:extent cx="0" cy="8953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0" cy="895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5480EBD"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75pt,.6pt" to="52.7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" strokecolor="windowText" strokeweight=".5pt">
                      <v:stroke joinstyle="miter"/>
                    </v:line>
                  </w:pict>
                </mc:Fallback>
              </mc:AlternateContent>
            </w:r>
            <w:r w:rsidRPr="00163460">
              <w:rPr>
                <w:rFonts w:ascii="Tahoma" w:eastAsia="Times New Roman" w:hAnsi="Tahoma" w:cs="Tahoma"/>
                <w:b/>
                <w:bCs/>
                <w:sz w:val="24"/>
                <w:szCs w:val="24"/>
                <w:lang w:val="es-ES" w:eastAsia="es-ES"/>
              </w:rPr>
              <w:t xml:space="preserve">   MATA</w:t>
            </w:r>
            <w:r w:rsidRPr="00163460">
              <w:rPr>
                <w:rFonts w:ascii="Tahoma" w:eastAsia="Times New Roman" w:hAnsi="Tahoma" w:cs="Tahoma"/>
                <w:b/>
                <w:bCs/>
                <w:sz w:val="24"/>
                <w:szCs w:val="24"/>
                <w:lang w:val="es-ES" w:eastAsia="es-ES"/>
              </w:rPr>
              <w:tab/>
              <w:t xml:space="preserve">                      LATITUD</w:t>
            </w:r>
          </w:p>
        </w:tc>
        <w:tc>
          <w:tcPr>
            <w:tcW w:w="4003" w:type="dxa"/>
            <w:tcBorders>
              <w:top w:val="single" w:sz="4" w:space="0" w:color="auto"/>
              <w:left w:val="single" w:sz="4" w:space="0" w:color="auto"/>
              <w:bottom w:val="single" w:sz="4" w:space="0" w:color="auto"/>
              <w:right w:val="single" w:sz="4" w:space="0" w:color="auto"/>
            </w:tcBorders>
            <w:hideMark/>
          </w:tcPr>
          <w:p w14:paraId="6E30194B" w14:textId="77777777" w:rsidR="007F5CA0" w:rsidRPr="00163460" w:rsidRDefault="007F5CA0" w:rsidP="007F5CA0">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LONGITUD</w:t>
            </w:r>
          </w:p>
        </w:tc>
      </w:tr>
      <w:tr w:rsidR="007F5CA0" w:rsidRPr="00163460" w14:paraId="7093F60C" w14:textId="77777777" w:rsidTr="00425CEF">
        <w:tc>
          <w:tcPr>
            <w:tcW w:w="4690" w:type="dxa"/>
            <w:tcBorders>
              <w:top w:val="single" w:sz="4" w:space="0" w:color="auto"/>
              <w:left w:val="single" w:sz="4" w:space="0" w:color="auto"/>
              <w:bottom w:val="single" w:sz="4" w:space="0" w:color="auto"/>
              <w:right w:val="single" w:sz="4" w:space="0" w:color="auto"/>
            </w:tcBorders>
            <w:hideMark/>
          </w:tcPr>
          <w:p w14:paraId="3738EE49" w14:textId="77777777" w:rsidR="007F5CA0" w:rsidRPr="00163460" w:rsidRDefault="007F5CA0" w:rsidP="007F5CA0">
            <w:pPr>
              <w:tabs>
                <w:tab w:val="left" w:pos="360"/>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b/>
              <w:t>1</w:t>
            </w:r>
            <w:r w:rsidRPr="00163460">
              <w:rPr>
                <w:rFonts w:ascii="Tahoma" w:eastAsia="Times New Roman" w:hAnsi="Tahoma" w:cs="Tahoma"/>
                <w:b/>
                <w:bCs/>
                <w:sz w:val="24"/>
                <w:szCs w:val="24"/>
                <w:lang w:val="es-ES" w:eastAsia="es-ES"/>
              </w:rPr>
              <w:tab/>
              <w:t xml:space="preserve">                       4°32'32.46” N</w:t>
            </w:r>
          </w:p>
        </w:tc>
        <w:tc>
          <w:tcPr>
            <w:tcW w:w="4003" w:type="dxa"/>
            <w:tcBorders>
              <w:top w:val="single" w:sz="4" w:space="0" w:color="auto"/>
              <w:left w:val="single" w:sz="4" w:space="0" w:color="auto"/>
              <w:bottom w:val="single" w:sz="4" w:space="0" w:color="auto"/>
              <w:right w:val="single" w:sz="4" w:space="0" w:color="auto"/>
            </w:tcBorders>
            <w:hideMark/>
          </w:tcPr>
          <w:p w14:paraId="1E1A4348" w14:textId="77777777" w:rsidR="007F5CA0" w:rsidRPr="00163460" w:rsidRDefault="007F5CA0" w:rsidP="007F5CA0">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-75°46'41.52” W</w:t>
            </w:r>
          </w:p>
        </w:tc>
      </w:tr>
      <w:tr w:rsidR="007F5CA0" w:rsidRPr="00163460" w14:paraId="1FA8AD46" w14:textId="77777777" w:rsidTr="00425CEF">
        <w:tc>
          <w:tcPr>
            <w:tcW w:w="4690" w:type="dxa"/>
            <w:tcBorders>
              <w:top w:val="single" w:sz="4" w:space="0" w:color="auto"/>
              <w:left w:val="single" w:sz="4" w:space="0" w:color="auto"/>
              <w:bottom w:val="single" w:sz="4" w:space="0" w:color="auto"/>
              <w:right w:val="single" w:sz="4" w:space="0" w:color="auto"/>
            </w:tcBorders>
          </w:tcPr>
          <w:p w14:paraId="775322D7" w14:textId="77777777" w:rsidR="007F5CA0" w:rsidRPr="00163460" w:rsidRDefault="007F5CA0" w:rsidP="007F5CA0">
            <w:pPr>
              <w:tabs>
                <w:tab w:val="left" w:pos="360"/>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b/>
              <w:t xml:space="preserve">                               4°32'30.96” N</w:t>
            </w:r>
          </w:p>
        </w:tc>
        <w:tc>
          <w:tcPr>
            <w:tcW w:w="4003" w:type="dxa"/>
            <w:tcBorders>
              <w:top w:val="single" w:sz="4" w:space="0" w:color="auto"/>
              <w:left w:val="single" w:sz="4" w:space="0" w:color="auto"/>
              <w:bottom w:val="single" w:sz="4" w:space="0" w:color="auto"/>
              <w:right w:val="single" w:sz="4" w:space="0" w:color="auto"/>
            </w:tcBorders>
          </w:tcPr>
          <w:p w14:paraId="4B6C954E" w14:textId="77777777" w:rsidR="007F5CA0" w:rsidRPr="00163460" w:rsidRDefault="007F5CA0" w:rsidP="007F5CA0">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-75°46'41.75” W</w:t>
            </w:r>
          </w:p>
        </w:tc>
      </w:tr>
      <w:tr w:rsidR="007F5CA0" w:rsidRPr="00163460" w14:paraId="48A38128" w14:textId="77777777" w:rsidTr="00425CEF">
        <w:tc>
          <w:tcPr>
            <w:tcW w:w="4690" w:type="dxa"/>
            <w:tcBorders>
              <w:top w:val="single" w:sz="4" w:space="0" w:color="auto"/>
              <w:left w:val="single" w:sz="4" w:space="0" w:color="auto"/>
              <w:bottom w:val="single" w:sz="4" w:space="0" w:color="auto"/>
              <w:right w:val="single" w:sz="4" w:space="0" w:color="auto"/>
            </w:tcBorders>
          </w:tcPr>
          <w:p w14:paraId="250C2B66" w14:textId="77777777" w:rsidR="007F5CA0" w:rsidRPr="00163460" w:rsidRDefault="007F5CA0" w:rsidP="007F5CA0">
            <w:pPr>
              <w:tabs>
                <w:tab w:val="left" w:pos="360"/>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b/>
              <w:t xml:space="preserve">                               4°32'28.83” N</w:t>
            </w:r>
          </w:p>
        </w:tc>
        <w:tc>
          <w:tcPr>
            <w:tcW w:w="4003" w:type="dxa"/>
            <w:tcBorders>
              <w:top w:val="single" w:sz="4" w:space="0" w:color="auto"/>
              <w:left w:val="single" w:sz="4" w:space="0" w:color="auto"/>
              <w:bottom w:val="single" w:sz="4" w:space="0" w:color="auto"/>
              <w:right w:val="single" w:sz="4" w:space="0" w:color="auto"/>
            </w:tcBorders>
          </w:tcPr>
          <w:p w14:paraId="5EE9C125" w14:textId="77777777" w:rsidR="007F5CA0" w:rsidRPr="00163460" w:rsidRDefault="007F5CA0" w:rsidP="007F5CA0">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-75°46'41.51” W</w:t>
            </w:r>
          </w:p>
        </w:tc>
      </w:tr>
    </w:tbl>
    <w:p w14:paraId="439EB7C5"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3AFCCB0C"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8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6"/>
        <w:gridCol w:w="1540"/>
        <w:gridCol w:w="1944"/>
        <w:gridCol w:w="2432"/>
        <w:gridCol w:w="2478"/>
      </w:tblGrid>
      <w:tr w:rsidR="007F5CA0" w:rsidRPr="00163460" w14:paraId="76D5FEF5" w14:textId="77777777" w:rsidTr="00425CEF">
        <w:trPr>
          <w:cantSplit/>
          <w:trHeight w:val="263"/>
        </w:trPr>
        <w:tc>
          <w:tcPr>
            <w:tcW w:w="1273" w:type="dxa"/>
            <w:vMerge w:val="restart"/>
            <w:tcBorders>
              <w:top w:val="single" w:sz="4" w:space="0" w:color="auto"/>
              <w:left w:val="single" w:sz="4" w:space="0" w:color="auto"/>
              <w:bottom w:val="single" w:sz="4" w:space="0" w:color="auto"/>
              <w:right w:val="single" w:sz="4" w:space="0" w:color="auto"/>
            </w:tcBorders>
            <w:hideMark/>
          </w:tcPr>
          <w:p w14:paraId="0F0653F8"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 No.</w:t>
            </w:r>
          </w:p>
        </w:tc>
        <w:tc>
          <w:tcPr>
            <w:tcW w:w="5310" w:type="dxa"/>
            <w:gridSpan w:val="3"/>
            <w:tcBorders>
              <w:top w:val="single" w:sz="4" w:space="0" w:color="auto"/>
              <w:left w:val="single" w:sz="4" w:space="0" w:color="auto"/>
              <w:bottom w:val="single" w:sz="4" w:space="0" w:color="auto"/>
              <w:right w:val="single" w:sz="4" w:space="0" w:color="auto"/>
            </w:tcBorders>
            <w:hideMark/>
          </w:tcPr>
          <w:p w14:paraId="00D004F3"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val="en-US" w:eastAsia="es-ES"/>
              </w:rPr>
              <w:t>AREA (M2)</w:t>
            </w:r>
          </w:p>
        </w:tc>
        <w:tc>
          <w:tcPr>
            <w:tcW w:w="2178" w:type="dxa"/>
            <w:vMerge w:val="restart"/>
            <w:tcBorders>
              <w:top w:val="single" w:sz="4" w:space="0" w:color="auto"/>
              <w:left w:val="single" w:sz="4" w:space="0" w:color="auto"/>
              <w:bottom w:val="single" w:sz="4" w:space="0" w:color="auto"/>
              <w:right w:val="single" w:sz="4" w:space="0" w:color="auto"/>
            </w:tcBorders>
            <w:hideMark/>
          </w:tcPr>
          <w:p w14:paraId="475A8610"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r>
      <w:tr w:rsidR="007F5CA0" w:rsidRPr="00163460" w14:paraId="05AAFCA9" w14:textId="77777777" w:rsidTr="00425CEF">
        <w:trPr>
          <w:cantSplit/>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2FEEF" w14:textId="77777777" w:rsidR="007F5CA0" w:rsidRPr="00163460" w:rsidRDefault="007F5CA0" w:rsidP="007F5CA0">
            <w:pPr>
              <w:spacing w:after="0" w:line="240" w:lineRule="auto"/>
              <w:ind w:left="284" w:right="335"/>
              <w:rPr>
                <w:rFonts w:ascii="Tahoma" w:eastAsia="Times New Roman" w:hAnsi="Tahoma" w:cs="Tahoma"/>
                <w:b/>
                <w:bCs/>
                <w:sz w:val="24"/>
                <w:szCs w:val="24"/>
                <w:lang w:val="en-US" w:eastAsia="es-ES"/>
              </w:rPr>
            </w:pPr>
          </w:p>
        </w:tc>
        <w:tc>
          <w:tcPr>
            <w:tcW w:w="1410" w:type="dxa"/>
            <w:tcBorders>
              <w:top w:val="single" w:sz="4" w:space="0" w:color="auto"/>
              <w:left w:val="single" w:sz="4" w:space="0" w:color="auto"/>
              <w:bottom w:val="single" w:sz="4" w:space="0" w:color="auto"/>
              <w:right w:val="single" w:sz="4" w:space="0" w:color="auto"/>
            </w:tcBorders>
            <w:hideMark/>
          </w:tcPr>
          <w:p w14:paraId="2A1AC91A"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746" w:type="dxa"/>
            <w:tcBorders>
              <w:top w:val="single" w:sz="4" w:space="0" w:color="auto"/>
              <w:left w:val="single" w:sz="4" w:space="0" w:color="auto"/>
              <w:bottom w:val="single" w:sz="4" w:space="0" w:color="auto"/>
              <w:right w:val="single" w:sz="4" w:space="0" w:color="auto"/>
            </w:tcBorders>
            <w:hideMark/>
          </w:tcPr>
          <w:p w14:paraId="60A1BFB6"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2154" w:type="dxa"/>
            <w:tcBorders>
              <w:top w:val="single" w:sz="4" w:space="0" w:color="auto"/>
              <w:left w:val="single" w:sz="4" w:space="0" w:color="auto"/>
              <w:bottom w:val="single" w:sz="4" w:space="0" w:color="auto"/>
              <w:right w:val="single" w:sz="4" w:space="0" w:color="auto"/>
            </w:tcBorders>
            <w:hideMark/>
          </w:tcPr>
          <w:p w14:paraId="38449E15" w14:textId="77777777" w:rsidR="007F5CA0" w:rsidRPr="00163460" w:rsidRDefault="007F5CA0" w:rsidP="007F5CA0">
            <w:pPr>
              <w:spacing w:after="120" w:line="240" w:lineRule="auto"/>
              <w:ind w:left="284" w:right="335"/>
              <w:jc w:val="both"/>
              <w:rPr>
                <w:rFonts w:ascii="Tahoma" w:eastAsia="Times New Roman" w:hAnsi="Tahoma" w:cs="Tahoma"/>
                <w:b/>
                <w:sz w:val="24"/>
                <w:szCs w:val="24"/>
                <w:lang w:val="es-ES" w:eastAsia="es-ES"/>
              </w:rPr>
            </w:pPr>
            <w:proofErr w:type="gramStart"/>
            <w:r w:rsidRPr="00163460">
              <w:rPr>
                <w:rFonts w:ascii="Tahoma" w:eastAsia="Times New Roman" w:hAnsi="Tahoma" w:cs="Tahoma"/>
                <w:b/>
                <w:sz w:val="24"/>
                <w:szCs w:val="24"/>
                <w:lang w:val="es-ES" w:eastAsia="es-ES"/>
              </w:rPr>
              <w:t>VOLUMEN  A</w:t>
            </w:r>
            <w:proofErr w:type="gramEnd"/>
            <w:r w:rsidRPr="00163460">
              <w:rPr>
                <w:rFonts w:ascii="Tahoma" w:eastAsia="Times New Roman" w:hAnsi="Tahoma" w:cs="Tahoma"/>
                <w:b/>
                <w:sz w:val="24"/>
                <w:szCs w:val="24"/>
                <w:lang w:val="es-ES" w:eastAsia="es-ES"/>
              </w:rPr>
              <w:t xml:space="preserve"> APROVECHAR</w:t>
            </w: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3B7153DC" w14:textId="77777777" w:rsidR="007F5CA0" w:rsidRPr="00163460" w:rsidRDefault="007F5CA0" w:rsidP="007F5CA0">
            <w:pPr>
              <w:spacing w:after="0" w:line="240" w:lineRule="auto"/>
              <w:ind w:left="284" w:right="335"/>
              <w:rPr>
                <w:rFonts w:ascii="Tahoma" w:eastAsia="Times New Roman" w:hAnsi="Tahoma" w:cs="Tahoma"/>
                <w:b/>
                <w:bCs/>
                <w:sz w:val="24"/>
                <w:szCs w:val="24"/>
                <w:lang w:val="es-ES" w:eastAsia="es-ES"/>
              </w:rPr>
            </w:pPr>
          </w:p>
        </w:tc>
      </w:tr>
      <w:tr w:rsidR="007F5CA0" w:rsidRPr="00163460" w14:paraId="4529CB52" w14:textId="77777777" w:rsidTr="00425CEF">
        <w:trPr>
          <w:cantSplit/>
          <w:trHeight w:val="263"/>
        </w:trPr>
        <w:tc>
          <w:tcPr>
            <w:tcW w:w="1273" w:type="dxa"/>
            <w:tcBorders>
              <w:top w:val="single" w:sz="4" w:space="0" w:color="auto"/>
              <w:left w:val="single" w:sz="4" w:space="0" w:color="auto"/>
              <w:bottom w:val="single" w:sz="4" w:space="0" w:color="auto"/>
              <w:right w:val="single" w:sz="4" w:space="0" w:color="auto"/>
            </w:tcBorders>
            <w:hideMark/>
          </w:tcPr>
          <w:p w14:paraId="0BAB9BCA"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1410" w:type="dxa"/>
            <w:tcBorders>
              <w:top w:val="single" w:sz="4" w:space="0" w:color="auto"/>
              <w:left w:val="single" w:sz="4" w:space="0" w:color="auto"/>
              <w:bottom w:val="single" w:sz="4" w:space="0" w:color="auto"/>
              <w:right w:val="single" w:sz="4" w:space="0" w:color="auto"/>
            </w:tcBorders>
            <w:hideMark/>
          </w:tcPr>
          <w:p w14:paraId="5184574B"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1.729</w:t>
            </w:r>
          </w:p>
        </w:tc>
        <w:tc>
          <w:tcPr>
            <w:tcW w:w="1746" w:type="dxa"/>
            <w:tcBorders>
              <w:top w:val="single" w:sz="4" w:space="0" w:color="auto"/>
              <w:left w:val="single" w:sz="4" w:space="0" w:color="auto"/>
              <w:bottom w:val="single" w:sz="4" w:space="0" w:color="auto"/>
              <w:right w:val="single" w:sz="4" w:space="0" w:color="auto"/>
            </w:tcBorders>
            <w:hideMark/>
          </w:tcPr>
          <w:p w14:paraId="5D15B9F3"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1.729</w:t>
            </w:r>
          </w:p>
        </w:tc>
        <w:tc>
          <w:tcPr>
            <w:tcW w:w="2154" w:type="dxa"/>
            <w:tcBorders>
              <w:top w:val="single" w:sz="4" w:space="0" w:color="auto"/>
              <w:left w:val="single" w:sz="4" w:space="0" w:color="auto"/>
              <w:bottom w:val="single" w:sz="4" w:space="0" w:color="auto"/>
              <w:right w:val="single" w:sz="4" w:space="0" w:color="auto"/>
            </w:tcBorders>
            <w:hideMark/>
          </w:tcPr>
          <w:p w14:paraId="258B9A16"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33 M3</w:t>
            </w:r>
          </w:p>
        </w:tc>
        <w:tc>
          <w:tcPr>
            <w:tcW w:w="2178" w:type="dxa"/>
            <w:tcBorders>
              <w:top w:val="single" w:sz="4" w:space="0" w:color="auto"/>
              <w:left w:val="single" w:sz="4" w:space="0" w:color="auto"/>
              <w:bottom w:val="single" w:sz="4" w:space="0" w:color="auto"/>
              <w:right w:val="single" w:sz="4" w:space="0" w:color="auto"/>
            </w:tcBorders>
            <w:hideMark/>
          </w:tcPr>
          <w:p w14:paraId="77A30CAA"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314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7F5CA0" w:rsidRPr="00163460" w14:paraId="1E727A3F" w14:textId="77777777" w:rsidTr="00425CEF">
        <w:trPr>
          <w:cantSplit/>
          <w:trHeight w:val="263"/>
        </w:trPr>
        <w:tc>
          <w:tcPr>
            <w:tcW w:w="1273" w:type="dxa"/>
            <w:tcBorders>
              <w:top w:val="single" w:sz="4" w:space="0" w:color="auto"/>
              <w:left w:val="single" w:sz="4" w:space="0" w:color="auto"/>
              <w:bottom w:val="single" w:sz="4" w:space="0" w:color="auto"/>
              <w:right w:val="single" w:sz="4" w:space="0" w:color="auto"/>
            </w:tcBorders>
          </w:tcPr>
          <w:p w14:paraId="6F69E27A"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p>
        </w:tc>
        <w:tc>
          <w:tcPr>
            <w:tcW w:w="1410" w:type="dxa"/>
            <w:tcBorders>
              <w:top w:val="single" w:sz="4" w:space="0" w:color="auto"/>
              <w:left w:val="single" w:sz="4" w:space="0" w:color="auto"/>
              <w:bottom w:val="single" w:sz="4" w:space="0" w:color="auto"/>
              <w:right w:val="single" w:sz="4" w:space="0" w:color="auto"/>
            </w:tcBorders>
          </w:tcPr>
          <w:p w14:paraId="4C224C6B"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p>
        </w:tc>
        <w:tc>
          <w:tcPr>
            <w:tcW w:w="1746" w:type="dxa"/>
            <w:tcBorders>
              <w:top w:val="single" w:sz="4" w:space="0" w:color="auto"/>
              <w:left w:val="single" w:sz="4" w:space="0" w:color="auto"/>
              <w:bottom w:val="single" w:sz="4" w:space="0" w:color="auto"/>
              <w:right w:val="single" w:sz="4" w:space="0" w:color="auto"/>
            </w:tcBorders>
          </w:tcPr>
          <w:p w14:paraId="5ADA8680"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p>
        </w:tc>
        <w:tc>
          <w:tcPr>
            <w:tcW w:w="2154" w:type="dxa"/>
            <w:tcBorders>
              <w:top w:val="single" w:sz="4" w:space="0" w:color="auto"/>
              <w:left w:val="single" w:sz="4" w:space="0" w:color="auto"/>
              <w:bottom w:val="single" w:sz="4" w:space="0" w:color="auto"/>
              <w:right w:val="single" w:sz="4" w:space="0" w:color="auto"/>
            </w:tcBorders>
          </w:tcPr>
          <w:p w14:paraId="0C66D058"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p>
        </w:tc>
        <w:tc>
          <w:tcPr>
            <w:tcW w:w="2178" w:type="dxa"/>
            <w:tcBorders>
              <w:top w:val="single" w:sz="4" w:space="0" w:color="auto"/>
              <w:left w:val="single" w:sz="4" w:space="0" w:color="auto"/>
              <w:bottom w:val="single" w:sz="4" w:space="0" w:color="auto"/>
              <w:right w:val="single" w:sz="4" w:space="0" w:color="auto"/>
            </w:tcBorders>
          </w:tcPr>
          <w:p w14:paraId="5F536C66"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p>
        </w:tc>
      </w:tr>
      <w:tr w:rsidR="007F5CA0" w:rsidRPr="00163460" w14:paraId="57A754FC" w14:textId="77777777" w:rsidTr="00425CEF">
        <w:trPr>
          <w:trHeight w:val="281"/>
        </w:trPr>
        <w:tc>
          <w:tcPr>
            <w:tcW w:w="1273" w:type="dxa"/>
            <w:tcBorders>
              <w:top w:val="single" w:sz="4" w:space="0" w:color="auto"/>
              <w:left w:val="single" w:sz="4" w:space="0" w:color="auto"/>
              <w:bottom w:val="single" w:sz="4" w:space="0" w:color="auto"/>
              <w:right w:val="single" w:sz="4" w:space="0" w:color="auto"/>
            </w:tcBorders>
            <w:hideMark/>
          </w:tcPr>
          <w:p w14:paraId="28C879A9"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Total </w:t>
            </w:r>
          </w:p>
        </w:tc>
        <w:tc>
          <w:tcPr>
            <w:tcW w:w="1410" w:type="dxa"/>
            <w:tcBorders>
              <w:top w:val="single" w:sz="4" w:space="0" w:color="auto"/>
              <w:left w:val="single" w:sz="4" w:space="0" w:color="auto"/>
              <w:bottom w:val="single" w:sz="4" w:space="0" w:color="auto"/>
              <w:right w:val="single" w:sz="4" w:space="0" w:color="auto"/>
            </w:tcBorders>
            <w:hideMark/>
          </w:tcPr>
          <w:p w14:paraId="2DF019C5"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1.729</w:t>
            </w:r>
          </w:p>
        </w:tc>
        <w:tc>
          <w:tcPr>
            <w:tcW w:w="1746" w:type="dxa"/>
            <w:tcBorders>
              <w:top w:val="single" w:sz="4" w:space="0" w:color="auto"/>
              <w:left w:val="single" w:sz="4" w:space="0" w:color="auto"/>
              <w:bottom w:val="single" w:sz="4" w:space="0" w:color="auto"/>
              <w:right w:val="single" w:sz="4" w:space="0" w:color="auto"/>
            </w:tcBorders>
            <w:hideMark/>
          </w:tcPr>
          <w:p w14:paraId="6F195814" w14:textId="77777777" w:rsidR="007F5CA0" w:rsidRPr="00163460" w:rsidRDefault="007F5CA0" w:rsidP="007F5CA0">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1.729</w:t>
            </w:r>
          </w:p>
        </w:tc>
        <w:tc>
          <w:tcPr>
            <w:tcW w:w="2154" w:type="dxa"/>
            <w:tcBorders>
              <w:top w:val="single" w:sz="4" w:space="0" w:color="auto"/>
              <w:left w:val="single" w:sz="4" w:space="0" w:color="auto"/>
              <w:bottom w:val="single" w:sz="4" w:space="0" w:color="auto"/>
              <w:right w:val="single" w:sz="4" w:space="0" w:color="auto"/>
            </w:tcBorders>
            <w:hideMark/>
          </w:tcPr>
          <w:p w14:paraId="3A54FC57"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33 M3</w:t>
            </w:r>
          </w:p>
        </w:tc>
        <w:tc>
          <w:tcPr>
            <w:tcW w:w="2178" w:type="dxa"/>
            <w:tcBorders>
              <w:top w:val="single" w:sz="4" w:space="0" w:color="auto"/>
              <w:left w:val="single" w:sz="4" w:space="0" w:color="auto"/>
              <w:bottom w:val="single" w:sz="4" w:space="0" w:color="auto"/>
              <w:right w:val="single" w:sz="4" w:space="0" w:color="auto"/>
            </w:tcBorders>
            <w:hideMark/>
          </w:tcPr>
          <w:p w14:paraId="69615FDB" w14:textId="77777777" w:rsidR="007F5CA0" w:rsidRPr="00163460" w:rsidRDefault="007F5CA0" w:rsidP="007F5CA0">
            <w:pPr>
              <w:spacing w:after="120" w:line="240" w:lineRule="auto"/>
              <w:ind w:left="284" w:right="335"/>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314</w:t>
            </w:r>
          </w:p>
        </w:tc>
      </w:tr>
    </w:tbl>
    <w:p w14:paraId="49742E20"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91A4EA8"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51482C0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58CD7D01" w14:textId="77777777" w:rsidR="007F5CA0" w:rsidRPr="00163460" w:rsidRDefault="007F5CA0" w:rsidP="007F5CA0">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5E416A40" w14:textId="77777777" w:rsidR="007F5CA0" w:rsidRPr="00163460" w:rsidRDefault="007F5CA0" w:rsidP="007F5CA0">
      <w:pPr>
        <w:numPr>
          <w:ilvl w:val="0"/>
          <w:numId w:val="9"/>
        </w:numPr>
        <w:tabs>
          <w:tab w:val="clear" w:pos="502"/>
          <w:tab w:val="num" w:pos="360"/>
        </w:tabs>
        <w:spacing w:after="0" w:line="240" w:lineRule="auto"/>
        <w:ind w:left="360"/>
        <w:jc w:val="both"/>
        <w:rPr>
          <w:rFonts w:ascii="Tahoma" w:eastAsia="Times New Roman" w:hAnsi="Tahoma" w:cs="Tahoma"/>
          <w:sz w:val="24"/>
          <w:szCs w:val="24"/>
          <w:lang w:eastAsia="es-ES"/>
        </w:rPr>
      </w:pPr>
      <w:r w:rsidRPr="00163460">
        <w:rPr>
          <w:rFonts w:ascii="Tahoma" w:eastAsia="Times New Roman" w:hAnsi="Tahoma" w:cs="Tahoma"/>
          <w:sz w:val="24"/>
          <w:szCs w:val="24"/>
          <w:lang w:val="es-ES" w:eastAsia="es-ES"/>
        </w:rPr>
        <w:t>Se conservará la vegetación protectora de la (s) quebrada (</w:t>
      </w:r>
      <w:proofErr w:type="gramStart"/>
      <w:r w:rsidRPr="00163460">
        <w:rPr>
          <w:rFonts w:ascii="Tahoma" w:eastAsia="Times New Roman" w:hAnsi="Tahoma" w:cs="Tahoma"/>
          <w:sz w:val="24"/>
          <w:szCs w:val="24"/>
          <w:lang w:val="es-ES" w:eastAsia="es-ES"/>
        </w:rPr>
        <w:t>s)  y</w:t>
      </w:r>
      <w:proofErr w:type="gramEnd"/>
      <w:r w:rsidRPr="00163460">
        <w:rPr>
          <w:rFonts w:ascii="Tahoma" w:eastAsia="Times New Roman" w:hAnsi="Tahoma" w:cs="Tahoma"/>
          <w:sz w:val="24"/>
          <w:szCs w:val="24"/>
          <w:lang w:val="es-ES" w:eastAsia="es-ES"/>
        </w:rPr>
        <w:t xml:space="preserve"> sus cauces se mantendrán libres de toda clase de residuos de guadua producto del aprovechamiento.</w:t>
      </w:r>
    </w:p>
    <w:p w14:paraId="0E95FFC1"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B81552C"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1BAD4C75"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625AE551"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541C32D6"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58D7107C" w14:textId="77777777" w:rsidR="007F5CA0" w:rsidRPr="00163460" w:rsidRDefault="007F5CA0" w:rsidP="007F5CA0">
      <w:pPr>
        <w:numPr>
          <w:ilvl w:val="0"/>
          <w:numId w:val="9"/>
        </w:numPr>
        <w:tabs>
          <w:tab w:val="left" w:pos="284"/>
          <w:tab w:val="num" w:pos="360"/>
        </w:tabs>
        <w:spacing w:after="0" w:line="240" w:lineRule="auto"/>
        <w:ind w:left="360" w:right="-23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lastRenderedPageBreak/>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4DA04F98" w14:textId="77777777" w:rsidR="007F5CA0" w:rsidRPr="00163460" w:rsidRDefault="007F5CA0" w:rsidP="007F5CA0">
      <w:pPr>
        <w:numPr>
          <w:ilvl w:val="0"/>
          <w:numId w:val="9"/>
        </w:numPr>
        <w:tabs>
          <w:tab w:val="left" w:pos="284"/>
          <w:tab w:val="num" w:pos="360"/>
        </w:tabs>
        <w:spacing w:after="0" w:line="240" w:lineRule="auto"/>
        <w:ind w:left="360" w:right="-232"/>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1A1A5F4D" w14:textId="77777777" w:rsidR="007F5CA0" w:rsidRPr="00163460" w:rsidRDefault="007F5CA0" w:rsidP="007F5CA0">
      <w:pPr>
        <w:numPr>
          <w:ilvl w:val="0"/>
          <w:numId w:val="9"/>
        </w:numPr>
        <w:tabs>
          <w:tab w:val="left" w:pos="284"/>
          <w:tab w:val="num" w:pos="360"/>
        </w:tabs>
        <w:spacing w:after="0" w:line="240" w:lineRule="auto"/>
        <w:ind w:left="360" w:right="-232"/>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00C6C1BA"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Los cortes antiguos, se mejorarán dejándolos en el primero o segundo nudo y a ras del mismo.</w:t>
      </w:r>
    </w:p>
    <w:p w14:paraId="6402AB40"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5570964F"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Las zonas de palizadas, claros y caminos de arriería, serán objeto de resiembra, de acuerdo al área afectada.</w:t>
      </w:r>
    </w:p>
    <w:p w14:paraId="5B4334C2"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3C4BCB12"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42BA4E27" w14:textId="77777777" w:rsidR="007F5CA0" w:rsidRPr="00163460" w:rsidRDefault="007F5CA0" w:rsidP="007F5CA0">
      <w:pPr>
        <w:tabs>
          <w:tab w:val="left" w:pos="-720"/>
          <w:tab w:val="left" w:pos="284"/>
          <w:tab w:val="num" w:pos="502"/>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p>
    <w:p w14:paraId="0054F521"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564CA6F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55AF13FF"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389F0EEE"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490C8C83"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163460">
        <w:rPr>
          <w:rFonts w:ascii="Tahoma" w:eastAsia="Times New Roman" w:hAnsi="Tahoma" w:cs="Tahoma"/>
          <w:b/>
          <w:color w:val="000000" w:themeColor="text1"/>
          <w:spacing w:val="-3"/>
          <w:sz w:val="24"/>
          <w:szCs w:val="24"/>
          <w:lang w:eastAsia="es-ES"/>
        </w:rPr>
        <w:t>de NOVENTA Y NUEVE MIL CUATROCIENTOS CUARENTA Y OCHO PESOS</w:t>
      </w:r>
      <w:r w:rsidRPr="00163460">
        <w:rPr>
          <w:rFonts w:ascii="Tahoma" w:eastAsia="Times New Roman" w:hAnsi="Tahoma" w:cs="Tahoma"/>
          <w:b/>
          <w:color w:val="000000" w:themeColor="text1"/>
          <w:sz w:val="24"/>
          <w:szCs w:val="24"/>
          <w:lang w:eastAsia="es-ES"/>
        </w:rPr>
        <w:t xml:space="preserve"> MCTE ($99.448)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01776572"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7F5CA0" w:rsidRPr="00163460" w14:paraId="3A388221"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7B707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95C1C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7F5CA0" w:rsidRPr="00163460" w14:paraId="3C6E3DE5"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24E50FB8" w14:textId="77777777" w:rsidR="007F5CA0" w:rsidRPr="00163460" w:rsidRDefault="007F5CA0" w:rsidP="007F5CA0">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98D69F"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7F5CA0" w:rsidRPr="00163460" w14:paraId="57EF025E"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6C495382" w14:textId="77777777" w:rsidR="007F5CA0" w:rsidRPr="00163460" w:rsidRDefault="007F5CA0" w:rsidP="007F5CA0">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w:t>
            </w:r>
            <w:proofErr w:type="gramStart"/>
            <w:r w:rsidRPr="00163460">
              <w:rPr>
                <w:rFonts w:ascii="Tahoma" w:eastAsia="Times New Roman" w:hAnsi="Tahoma" w:cs="Tahoma"/>
                <w:color w:val="000000" w:themeColor="text1"/>
                <w:spacing w:val="-3"/>
                <w:sz w:val="24"/>
                <w:szCs w:val="24"/>
                <w:lang w:eastAsia="es-ES"/>
              </w:rPr>
              <w:t>DE  SEGUIMIENTO</w:t>
            </w:r>
            <w:proofErr w:type="gramEnd"/>
            <w:r w:rsidRPr="00163460">
              <w:rPr>
                <w:rFonts w:ascii="Tahoma" w:eastAsia="Times New Roman" w:hAnsi="Tahoma" w:cs="Tahoma"/>
                <w:color w:val="000000" w:themeColor="text1"/>
                <w:spacing w:val="-3"/>
                <w:sz w:val="24"/>
                <w:szCs w:val="24"/>
                <w:lang w:eastAsia="es-ES"/>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15807C"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$59.537</w:t>
            </w:r>
          </w:p>
        </w:tc>
      </w:tr>
      <w:tr w:rsidR="007F5CA0" w:rsidRPr="00163460" w14:paraId="1B13B2C1"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3AAA8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AC3FA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$99.448</w:t>
            </w:r>
          </w:p>
        </w:tc>
      </w:tr>
    </w:tbl>
    <w:p w14:paraId="5DBD66F6"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623C4D5"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lastRenderedPageBreak/>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6542F492"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p>
    <w:p w14:paraId="54AD7308"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Gustavo Naranjo Álvarez</w:t>
      </w:r>
    </w:p>
    <w:p w14:paraId="1D22ECA0"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Cédula de ciudadanía: </w:t>
      </w:r>
      <w:r w:rsidRPr="00163460">
        <w:rPr>
          <w:rFonts w:ascii="Tahoma" w:eastAsia="Times New Roman" w:hAnsi="Tahoma" w:cs="Tahoma"/>
          <w:sz w:val="24"/>
          <w:szCs w:val="24"/>
          <w:lang w:val="es-ES" w:eastAsia="es-ES"/>
        </w:rPr>
        <w:t>4.573.927</w:t>
      </w:r>
    </w:p>
    <w:p w14:paraId="5FDC6D1F"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Ciudad Alegría </w:t>
      </w:r>
      <w:proofErr w:type="spellStart"/>
      <w:r w:rsidRPr="00163460">
        <w:rPr>
          <w:rFonts w:ascii="Tahoma" w:eastAsia="Times New Roman" w:hAnsi="Tahoma" w:cs="Tahoma"/>
          <w:sz w:val="24"/>
          <w:szCs w:val="24"/>
          <w:lang w:val="es-ES" w:eastAsia="es-ES"/>
        </w:rPr>
        <w:t>Mz</w:t>
      </w:r>
      <w:proofErr w:type="spellEnd"/>
      <w:r w:rsidRPr="00163460">
        <w:rPr>
          <w:rFonts w:ascii="Tahoma" w:eastAsia="Times New Roman" w:hAnsi="Tahoma" w:cs="Tahoma"/>
          <w:sz w:val="24"/>
          <w:szCs w:val="24"/>
          <w:lang w:val="es-ES" w:eastAsia="es-ES"/>
        </w:rPr>
        <w:t xml:space="preserve"> 8 Casa 30-Montenegro Quindío</w:t>
      </w:r>
    </w:p>
    <w:p w14:paraId="2653248A"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315 711 17 09</w:t>
      </w:r>
    </w:p>
    <w:p w14:paraId="5EAD99A6"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Correo electrónico:</w:t>
      </w:r>
      <w:r w:rsidRPr="00163460">
        <w:rPr>
          <w:rFonts w:ascii="Tahoma" w:eastAsia="Times New Roman" w:hAnsi="Tahoma" w:cs="Tahoma"/>
          <w:sz w:val="24"/>
          <w:szCs w:val="24"/>
          <w:lang w:val="es-ES" w:eastAsia="es-ES"/>
        </w:rPr>
        <w:t xml:space="preserve"> No Registra</w:t>
      </w:r>
    </w:p>
    <w:p w14:paraId="44EC5523"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398B05C5"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2569192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BF7BF8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7A7C1C6C"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65B4EC7"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77E9DF5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622AE00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21E1667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5F2437EC"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0B82330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1CEC424D"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w:t>
      </w:r>
      <w:r w:rsidRPr="00163460">
        <w:rPr>
          <w:rFonts w:ascii="Tahoma" w:eastAsia="Times New Roman" w:hAnsi="Tahoma" w:cs="Tahoma"/>
          <w:b/>
          <w:color w:val="000000" w:themeColor="text1"/>
          <w:spacing w:val="-3"/>
          <w:sz w:val="24"/>
          <w:szCs w:val="24"/>
          <w:lang w:val="es-ES_tradnl" w:eastAsia="es-ES"/>
        </w:rPr>
        <w:t>PROPIETARIO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o quien haga sus veces</w:t>
      </w:r>
      <w:r w:rsidRPr="00163460">
        <w:rPr>
          <w:rFonts w:ascii="Tahoma" w:eastAsia="Times New Roman" w:hAnsi="Tahoma" w:cs="Tahoma"/>
          <w:color w:val="000000" w:themeColor="text1"/>
          <w:spacing w:val="-3"/>
          <w:sz w:val="24"/>
          <w:szCs w:val="24"/>
          <w:lang w:val="es-ES_tradnl" w:eastAsia="es-ES"/>
        </w:rPr>
        <w:t xml:space="preserve"> en concordancia con el procedimiento establecido en la Ley 1437 de 2011.</w:t>
      </w:r>
    </w:p>
    <w:p w14:paraId="2EB844A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E2DF1AF"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739DC9EC"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7584C9D"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lastRenderedPageBreak/>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617FC979" w14:textId="77777777" w:rsidR="007F5CA0" w:rsidRPr="00163460" w:rsidRDefault="007F5CA0" w:rsidP="007F5CA0">
      <w:pPr>
        <w:widowControl w:val="0"/>
        <w:tabs>
          <w:tab w:val="left" w:pos="-720"/>
          <w:tab w:val="left" w:pos="-284"/>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E6107C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OCTAVO</w:t>
      </w:r>
      <w:r w:rsidRPr="00163460">
        <w:rPr>
          <w:rFonts w:ascii="Tahoma" w:eastAsia="Times New Roman" w:hAnsi="Tahoma" w:cs="Tahoma"/>
          <w:color w:val="000000" w:themeColor="text1"/>
          <w:spacing w:val="-3"/>
          <w:sz w:val="24"/>
          <w:szCs w:val="24"/>
          <w:lang w:val="es-ES_tradnl"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6B73B7C0"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15D40F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0191A264" w14:textId="77777777" w:rsidR="007F5CA0" w:rsidRPr="00163460" w:rsidRDefault="007F5CA0" w:rsidP="007F5CA0">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B0F9053" w14:textId="77777777" w:rsidR="007F5CA0" w:rsidRPr="00163460" w:rsidRDefault="007F5CA0" w:rsidP="007F5CA0">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2F208A4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0E64DD9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ÚNDÉCIMO: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b/>
            <w:color w:val="000000" w:themeColor="text1"/>
            <w:sz w:val="24"/>
            <w:szCs w:val="24"/>
            <w:lang w:val="es-ES" w:eastAsia="es-ES"/>
          </w:rPr>
          <w:alias w:val="Municipio"/>
          <w:tag w:val="Nombre municipio"/>
          <w:id w:val="-419405483"/>
          <w:placeholder>
            <w:docPart w:val="3AD5094AFE044730A327024ABEC5D37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b/>
              <w:color w:val="000000" w:themeColor="text1"/>
              <w:sz w:val="24"/>
              <w:szCs w:val="24"/>
              <w:lang w:val="es-ES" w:eastAsia="es-ES"/>
            </w:rPr>
            <w:t>MONTENEGRO</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4E94EA7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1F42C40" w14:textId="77777777" w:rsidR="007F5CA0" w:rsidRPr="00163460" w:rsidRDefault="007F5CA0" w:rsidP="007F5CA0">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4F527C99" w14:textId="77777777" w:rsidR="007F5CA0" w:rsidRPr="00163460" w:rsidRDefault="007F5CA0" w:rsidP="007F5CA0">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b/>
      </w:r>
    </w:p>
    <w:p w14:paraId="2A82E242" w14:textId="77777777" w:rsidR="007F5CA0" w:rsidRPr="00163460" w:rsidRDefault="007F5CA0" w:rsidP="007F5CA0">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7A2ECE4C" w14:textId="77777777" w:rsidR="007F5CA0" w:rsidRPr="00163460" w:rsidRDefault="007F5CA0" w:rsidP="007F5CA0">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p>
    <w:p w14:paraId="70AD2F05"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p>
    <w:p w14:paraId="3EF1C4EF"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5C1CD0E0"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58860939" w14:textId="08D411C9" w:rsidR="007F5CA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4ABB04E4" w14:textId="77777777" w:rsidR="00163460" w:rsidRPr="00163460" w:rsidRDefault="00163460" w:rsidP="007F5CA0">
      <w:pPr>
        <w:spacing w:after="0" w:line="240" w:lineRule="auto"/>
        <w:jc w:val="center"/>
        <w:rPr>
          <w:rFonts w:ascii="Tahoma" w:eastAsia="Calibri" w:hAnsi="Tahoma" w:cs="Tahoma"/>
          <w:b/>
          <w:color w:val="000000" w:themeColor="text1"/>
          <w:sz w:val="24"/>
          <w:szCs w:val="24"/>
          <w:lang w:val="es-ES" w:eastAsia="es-ES"/>
        </w:rPr>
      </w:pPr>
    </w:p>
    <w:p w14:paraId="6AFC9B69"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p>
    <w:p w14:paraId="48290B49"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N°371 del 03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69A2C9BB"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p>
    <w:p w14:paraId="2521FF73" w14:textId="77777777" w:rsidR="007F5CA0" w:rsidRPr="00163460" w:rsidRDefault="007F5CA0" w:rsidP="007F5CA0">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w:t>
      </w:r>
    </w:p>
    <w:p w14:paraId="753E0382" w14:textId="77777777" w:rsidR="007F5CA0" w:rsidRPr="00163460" w:rsidRDefault="007F5CA0" w:rsidP="007F5CA0">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67197BA6" w14:textId="77777777" w:rsidR="007F5CA0" w:rsidRPr="00163460" w:rsidRDefault="007F5CA0" w:rsidP="007F5CA0">
      <w:pPr>
        <w:spacing w:after="0" w:line="240" w:lineRule="auto"/>
        <w:ind w:right="-234"/>
        <w:jc w:val="both"/>
        <w:rPr>
          <w:rFonts w:ascii="Tahoma" w:eastAsia="Times New Roman" w:hAnsi="Tahoma" w:cs="Tahoma"/>
          <w:color w:val="000000" w:themeColor="text1"/>
          <w:sz w:val="24"/>
          <w:szCs w:val="24"/>
          <w:lang w:val="es-ES_tradnl" w:eastAsia="es-ES"/>
        </w:rPr>
      </w:pPr>
    </w:p>
    <w:p w14:paraId="57A97F06" w14:textId="77777777" w:rsidR="007F5CA0" w:rsidRPr="00163460" w:rsidRDefault="007F5CA0" w:rsidP="007F5CA0">
      <w:pPr>
        <w:spacing w:after="0" w:line="240" w:lineRule="auto"/>
        <w:ind w:right="-234"/>
        <w:contextualSpacing/>
        <w:jc w:val="both"/>
        <w:rPr>
          <w:rFonts w:ascii="Tahoma" w:eastAsia="Calibri" w:hAnsi="Tahoma" w:cs="Tahoma"/>
          <w:b/>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lang w:val="es-ES_tradnl"/>
        </w:rPr>
        <w:t xml:space="preserve"> </w:t>
      </w:r>
      <w:r w:rsidRPr="00163460">
        <w:rPr>
          <w:rFonts w:ascii="Tahoma" w:eastAsia="Calibri" w:hAnsi="Tahoma" w:cs="Tahoma"/>
          <w:sz w:val="24"/>
          <w:szCs w:val="24"/>
        </w:rPr>
        <w:t xml:space="preserve">al señor </w:t>
      </w:r>
      <w:r w:rsidRPr="00163460">
        <w:rPr>
          <w:rFonts w:ascii="Tahoma" w:eastAsia="Calibri" w:hAnsi="Tahoma" w:cs="Tahoma"/>
          <w:b/>
          <w:sz w:val="24"/>
          <w:szCs w:val="24"/>
        </w:rPr>
        <w:t>CARLOS JULIO SOTO FLÓREZ</w:t>
      </w:r>
      <w:r w:rsidRPr="00163460">
        <w:rPr>
          <w:rFonts w:ascii="Tahoma" w:eastAsia="Calibri" w:hAnsi="Tahoma" w:cs="Tahoma"/>
          <w:sz w:val="24"/>
          <w:szCs w:val="24"/>
        </w:rPr>
        <w:t xml:space="preserve"> identificado con cédula de ciudadanía No.3.793.242 en calidad de </w:t>
      </w:r>
      <w:r w:rsidRPr="00163460">
        <w:rPr>
          <w:rFonts w:ascii="Tahoma" w:eastAsia="Calibri" w:hAnsi="Tahoma" w:cs="Tahoma"/>
          <w:b/>
          <w:sz w:val="24"/>
          <w:szCs w:val="24"/>
        </w:rPr>
        <w:t xml:space="preserve">PROPIETARIO, </w:t>
      </w:r>
      <w:r w:rsidRPr="00163460">
        <w:rPr>
          <w:rFonts w:ascii="Tahoma" w:eastAsia="Calibri" w:hAnsi="Tahoma" w:cs="Tahoma"/>
          <w:bCs/>
          <w:color w:val="000000" w:themeColor="text1"/>
          <w:sz w:val="24"/>
          <w:szCs w:val="24"/>
        </w:rPr>
        <w:t>autorización de aprovechamiento forestal persistente de guadua tipo II,</w:t>
      </w:r>
      <w:r w:rsidRPr="00163460">
        <w:rPr>
          <w:rFonts w:ascii="Tahoma" w:eastAsia="Calibri" w:hAnsi="Tahoma" w:cs="Tahoma"/>
          <w:color w:val="000000" w:themeColor="text1"/>
          <w:sz w:val="24"/>
          <w:szCs w:val="24"/>
        </w:rPr>
        <w:t xml:space="preserve"> en los siguientes Predios</w:t>
      </w:r>
      <w:r w:rsidRPr="00163460">
        <w:rPr>
          <w:rFonts w:ascii="Tahoma" w:eastAsia="Calibri" w:hAnsi="Tahoma" w:cs="Tahoma"/>
          <w:b/>
          <w:sz w:val="24"/>
          <w:szCs w:val="24"/>
        </w:rPr>
        <w:t xml:space="preserve"> </w:t>
      </w:r>
      <w:r w:rsidRPr="00163460">
        <w:rPr>
          <w:rFonts w:ascii="Tahoma" w:eastAsia="Calibri" w:hAnsi="Tahoma" w:cs="Tahoma"/>
          <w:sz w:val="24"/>
          <w:szCs w:val="24"/>
        </w:rPr>
        <w:t>rurales:</w:t>
      </w:r>
      <w:r w:rsidRPr="00163460">
        <w:rPr>
          <w:rFonts w:ascii="Tahoma" w:eastAsia="Calibri" w:hAnsi="Tahoma" w:cs="Tahoma"/>
          <w:b/>
          <w:sz w:val="24"/>
          <w:szCs w:val="24"/>
        </w:rPr>
        <w:t xml:space="preserve"> </w:t>
      </w:r>
    </w:p>
    <w:p w14:paraId="1C7ADC5A" w14:textId="77777777" w:rsidR="007F5CA0" w:rsidRPr="00163460" w:rsidRDefault="007F5CA0" w:rsidP="007F5CA0">
      <w:pPr>
        <w:spacing w:after="0" w:line="240" w:lineRule="auto"/>
        <w:ind w:right="-234"/>
        <w:contextualSpacing/>
        <w:jc w:val="both"/>
        <w:rPr>
          <w:rFonts w:ascii="Tahoma" w:eastAsia="Calibri" w:hAnsi="Tahoma" w:cs="Tahoma"/>
          <w:b/>
          <w:sz w:val="24"/>
          <w:szCs w:val="24"/>
        </w:rPr>
      </w:pPr>
    </w:p>
    <w:p w14:paraId="30643400"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b/>
          <w:sz w:val="24"/>
          <w:szCs w:val="24"/>
        </w:rPr>
        <w:t xml:space="preserve">1) LOTE EL CORTIJO </w:t>
      </w:r>
      <w:r w:rsidRPr="00163460">
        <w:rPr>
          <w:rFonts w:ascii="Tahoma" w:eastAsia="Calibri" w:hAnsi="Tahoma" w:cs="Tahoma"/>
          <w:sz w:val="24"/>
          <w:szCs w:val="24"/>
        </w:rPr>
        <w:t xml:space="preserve">identificado con el folio de matrícula inmobiliaria No. </w:t>
      </w:r>
      <w:r w:rsidRPr="00163460">
        <w:rPr>
          <w:rFonts w:ascii="Tahoma" w:eastAsia="Calibri" w:hAnsi="Tahoma" w:cs="Tahoma"/>
          <w:b/>
          <w:sz w:val="24"/>
          <w:szCs w:val="24"/>
        </w:rPr>
        <w:t xml:space="preserve">280-42768 </w:t>
      </w:r>
      <w:r w:rsidRPr="00163460">
        <w:rPr>
          <w:rFonts w:ascii="Tahoma" w:eastAsia="Calibri" w:hAnsi="Tahoma" w:cs="Tahoma"/>
          <w:sz w:val="24"/>
          <w:szCs w:val="24"/>
        </w:rPr>
        <w:t>y ficha catastral No.</w:t>
      </w:r>
      <w:r w:rsidRPr="00163460">
        <w:rPr>
          <w:rFonts w:ascii="Tahoma" w:eastAsia="Calibri" w:hAnsi="Tahoma" w:cs="Tahoma"/>
          <w:b/>
          <w:sz w:val="24"/>
          <w:szCs w:val="24"/>
        </w:rPr>
        <w:t xml:space="preserve">63594000100040086000 </w:t>
      </w:r>
      <w:r w:rsidRPr="00163460">
        <w:rPr>
          <w:rFonts w:ascii="Tahoma" w:eastAsia="Calibri" w:hAnsi="Tahoma" w:cs="Tahoma"/>
          <w:sz w:val="24"/>
          <w:szCs w:val="24"/>
        </w:rPr>
        <w:t xml:space="preserve">ubicado en la Vereda Pueblo </w:t>
      </w:r>
      <w:r w:rsidRPr="00163460">
        <w:rPr>
          <w:rFonts w:ascii="Tahoma" w:eastAsia="Calibri" w:hAnsi="Tahoma" w:cs="Tahoma"/>
          <w:sz w:val="24"/>
          <w:szCs w:val="24"/>
        </w:rPr>
        <w:lastRenderedPageBreak/>
        <w:t xml:space="preserve">Rico del Municipio de Quimbaya Quindío, cuyos linderos se encuentran en la Escritura Pública No.1.339 del 20 de </w:t>
      </w:r>
      <w:proofErr w:type="gramStart"/>
      <w:r w:rsidRPr="00163460">
        <w:rPr>
          <w:rFonts w:ascii="Tahoma" w:eastAsia="Calibri" w:hAnsi="Tahoma" w:cs="Tahoma"/>
          <w:sz w:val="24"/>
          <w:szCs w:val="24"/>
        </w:rPr>
        <w:t>Agosto</w:t>
      </w:r>
      <w:proofErr w:type="gramEnd"/>
      <w:r w:rsidRPr="00163460">
        <w:rPr>
          <w:rFonts w:ascii="Tahoma" w:eastAsia="Calibri" w:hAnsi="Tahoma" w:cs="Tahoma"/>
          <w:sz w:val="24"/>
          <w:szCs w:val="24"/>
        </w:rPr>
        <w:t xml:space="preserve"> de 2.020, inscrita en la Notaría Quinta del Círculo de Armenia Quindío</w:t>
      </w:r>
    </w:p>
    <w:p w14:paraId="0F2BAC89"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p>
    <w:p w14:paraId="1986B0A7"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b/>
          <w:sz w:val="24"/>
          <w:szCs w:val="24"/>
        </w:rPr>
        <w:t xml:space="preserve">2) LOTE EL CORTIJO </w:t>
      </w:r>
      <w:r w:rsidRPr="00163460">
        <w:rPr>
          <w:rFonts w:ascii="Tahoma" w:eastAsia="Calibri" w:hAnsi="Tahoma" w:cs="Tahoma"/>
          <w:sz w:val="24"/>
          <w:szCs w:val="24"/>
        </w:rPr>
        <w:t xml:space="preserve">identificado con el folio de matrícula inmobiliaria No. </w:t>
      </w:r>
      <w:r w:rsidRPr="00163460">
        <w:rPr>
          <w:rFonts w:ascii="Tahoma" w:eastAsia="Calibri" w:hAnsi="Tahoma" w:cs="Tahoma"/>
          <w:b/>
          <w:sz w:val="24"/>
          <w:szCs w:val="24"/>
        </w:rPr>
        <w:t xml:space="preserve">280-164998 </w:t>
      </w:r>
      <w:r w:rsidRPr="00163460">
        <w:rPr>
          <w:rFonts w:ascii="Tahoma" w:eastAsia="Calibri" w:hAnsi="Tahoma" w:cs="Tahoma"/>
          <w:sz w:val="24"/>
          <w:szCs w:val="24"/>
        </w:rPr>
        <w:t>y ficha catastral No.</w:t>
      </w:r>
      <w:r w:rsidRPr="00163460">
        <w:rPr>
          <w:rFonts w:ascii="Tahoma" w:eastAsia="Calibri" w:hAnsi="Tahoma" w:cs="Tahoma"/>
          <w:b/>
          <w:sz w:val="24"/>
          <w:szCs w:val="24"/>
        </w:rPr>
        <w:t xml:space="preserve">63594000100040315000 </w:t>
      </w:r>
      <w:r w:rsidRPr="00163460">
        <w:rPr>
          <w:rFonts w:ascii="Tahoma" w:eastAsia="Calibri" w:hAnsi="Tahoma" w:cs="Tahoma"/>
          <w:sz w:val="24"/>
          <w:szCs w:val="24"/>
        </w:rPr>
        <w:t xml:space="preserve">ubicado en la Vereda Pueblo Rico del Municipio de Quimbaya Quindío, cuyos linderos se encuentran en la Escritura Pública No.1.339 del 20 de </w:t>
      </w:r>
      <w:proofErr w:type="gramStart"/>
      <w:r w:rsidRPr="00163460">
        <w:rPr>
          <w:rFonts w:ascii="Tahoma" w:eastAsia="Calibri" w:hAnsi="Tahoma" w:cs="Tahoma"/>
          <w:sz w:val="24"/>
          <w:szCs w:val="24"/>
        </w:rPr>
        <w:t>Agosto</w:t>
      </w:r>
      <w:proofErr w:type="gramEnd"/>
      <w:r w:rsidRPr="00163460">
        <w:rPr>
          <w:rFonts w:ascii="Tahoma" w:eastAsia="Calibri" w:hAnsi="Tahoma" w:cs="Tahoma"/>
          <w:sz w:val="24"/>
          <w:szCs w:val="24"/>
        </w:rPr>
        <w:t xml:space="preserve"> de 2.020, inscrita en la Notaría Quinta del Círculo de Armenia Quindío.</w:t>
      </w:r>
    </w:p>
    <w:p w14:paraId="5F33C8F0"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p>
    <w:p w14:paraId="60B089F5" w14:textId="77777777" w:rsidR="007F5CA0" w:rsidRPr="00163460" w:rsidRDefault="007F5CA0" w:rsidP="007F5CA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E11667-20.</w:t>
      </w:r>
    </w:p>
    <w:p w14:paraId="6FA975FC"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532039A9"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 xml:space="preserve">DOSCIENTOS DIEZ (210) DIAS </w:t>
      </w:r>
      <w:r w:rsidRPr="00163460">
        <w:rPr>
          <w:rFonts w:ascii="Tahoma" w:eastAsia="Times New Roman" w:hAnsi="Tahoma" w:cs="Tahoma"/>
          <w:color w:val="000000" w:themeColor="text1"/>
          <w:spacing w:val="-3"/>
          <w:sz w:val="24"/>
          <w:szCs w:val="24"/>
          <w:lang w:val="es-ES_tradnl" w:eastAsia="es-ES"/>
        </w:rPr>
        <w:t>calendario, contados a partir de la fecha de ejecutoria del presente acto administrativo, para lo cual se deberá tener en cuenta las disposiciones contempladas en el Artículo 87 de la Ley 1437 de 2011.</w:t>
      </w:r>
    </w:p>
    <w:p w14:paraId="1650DEA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3779EFA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sz w:val="24"/>
          <w:szCs w:val="24"/>
          <w:lang w:val="es-ES" w:eastAsia="es-ES"/>
        </w:rPr>
        <w:t>270 m</w:t>
      </w:r>
      <w:r w:rsidRPr="00163460">
        <w:rPr>
          <w:rFonts w:ascii="Tahoma" w:eastAsia="Times New Roman" w:hAnsi="Tahoma" w:cs="Tahoma"/>
          <w:b/>
          <w:sz w:val="24"/>
          <w:szCs w:val="24"/>
          <w:vertAlign w:val="superscript"/>
          <w:lang w:val="es-ES" w:eastAsia="es-ES"/>
        </w:rPr>
        <w:t>3</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equivalentes a: </w:t>
      </w:r>
      <w:r w:rsidRPr="00163460">
        <w:rPr>
          <w:rFonts w:ascii="Tahoma" w:eastAsia="Times New Roman" w:hAnsi="Tahoma" w:cs="Tahoma"/>
          <w:sz w:val="24"/>
          <w:szCs w:val="24"/>
          <w:u w:val="single"/>
          <w:lang w:val="es-ES" w:eastAsia="es-ES"/>
        </w:rPr>
        <w:t>269</w:t>
      </w:r>
      <w:r w:rsidRPr="00163460">
        <w:rPr>
          <w:rFonts w:ascii="Tahoma" w:eastAsia="Times New Roman" w:hAnsi="Tahoma" w:cs="Tahoma"/>
          <w:b/>
          <w:sz w:val="24"/>
          <w:szCs w:val="24"/>
          <w:u w:val="single"/>
          <w:lang w:val="es-ES" w:eastAsia="es-ES"/>
        </w:rPr>
        <w:t xml:space="preserve"> </w:t>
      </w:r>
      <w:r w:rsidRPr="00163460">
        <w:rPr>
          <w:rFonts w:ascii="Tahoma" w:eastAsia="Times New Roman" w:hAnsi="Tahoma" w:cs="Tahoma"/>
          <w:sz w:val="24"/>
          <w:szCs w:val="24"/>
          <w:u w:val="single"/>
          <w:lang w:val="es-ES" w:eastAsia="es-ES"/>
        </w:rPr>
        <w:t>m</w:t>
      </w:r>
      <w:r w:rsidRPr="00163460">
        <w:rPr>
          <w:rFonts w:ascii="Tahoma" w:eastAsia="Times New Roman" w:hAnsi="Tahoma" w:cs="Tahoma"/>
          <w:sz w:val="24"/>
          <w:szCs w:val="24"/>
          <w:u w:val="single"/>
          <w:vertAlign w:val="superscript"/>
          <w:lang w:val="es-ES" w:eastAsia="es-ES"/>
        </w:rPr>
        <w:t>3</w:t>
      </w:r>
      <w:r w:rsidRPr="00163460">
        <w:rPr>
          <w:rFonts w:ascii="Tahoma" w:eastAsia="Times New Roman" w:hAnsi="Tahoma" w:cs="Tahoma"/>
          <w:sz w:val="24"/>
          <w:szCs w:val="24"/>
          <w:u w:val="single"/>
          <w:lang w:val="es-ES" w:eastAsia="es-ES"/>
        </w:rPr>
        <w:t xml:space="preserve"> (1681 guaduas) pertenecientes al área efectiva</w:t>
      </w:r>
      <w:r w:rsidRPr="00163460">
        <w:rPr>
          <w:rFonts w:ascii="Tahoma" w:eastAsia="Times New Roman" w:hAnsi="Tahoma" w:cs="Tahoma"/>
          <w:sz w:val="24"/>
          <w:szCs w:val="24"/>
          <w:lang w:val="es-ES" w:eastAsia="es-ES"/>
        </w:rPr>
        <w:t xml:space="preserve"> y </w:t>
      </w:r>
      <w:r w:rsidRPr="00163460">
        <w:rPr>
          <w:rFonts w:ascii="Tahoma" w:eastAsia="Times New Roman" w:hAnsi="Tahoma" w:cs="Tahoma"/>
          <w:sz w:val="24"/>
          <w:szCs w:val="24"/>
          <w:u w:val="single"/>
          <w:lang w:val="es-ES" w:eastAsia="es-ES"/>
        </w:rPr>
        <w:t>16,9 m</w:t>
      </w:r>
      <w:r w:rsidRPr="00163460">
        <w:rPr>
          <w:rFonts w:ascii="Tahoma" w:eastAsia="Times New Roman" w:hAnsi="Tahoma" w:cs="Tahoma"/>
          <w:sz w:val="24"/>
          <w:szCs w:val="24"/>
          <w:u w:val="single"/>
          <w:vertAlign w:val="superscript"/>
          <w:lang w:val="es-ES" w:eastAsia="es-ES"/>
        </w:rPr>
        <w:t>3</w:t>
      </w:r>
      <w:r w:rsidRPr="00163460">
        <w:rPr>
          <w:rFonts w:ascii="Tahoma" w:eastAsia="Times New Roman" w:hAnsi="Tahoma" w:cs="Tahoma"/>
          <w:sz w:val="24"/>
          <w:szCs w:val="24"/>
          <w:u w:val="single"/>
          <w:lang w:val="es-ES" w:eastAsia="es-ES"/>
        </w:rPr>
        <w:t xml:space="preserve"> (7 guaduas) del área negativa</w:t>
      </w:r>
      <w:r w:rsidRPr="00163460">
        <w:rPr>
          <w:rFonts w:ascii="Tahoma" w:eastAsia="Times New Roman" w:hAnsi="Tahoma" w:cs="Tahoma"/>
          <w:sz w:val="24"/>
          <w:szCs w:val="24"/>
          <w:lang w:val="es-ES" w:eastAsia="es-ES"/>
        </w:rPr>
        <w:t xml:space="preserve">, para un total de </w:t>
      </w:r>
      <w:r w:rsidRPr="00163460">
        <w:rPr>
          <w:rFonts w:ascii="Tahoma" w:eastAsia="Times New Roman" w:hAnsi="Tahoma" w:cs="Tahoma"/>
          <w:b/>
          <w:bCs/>
          <w:sz w:val="24"/>
          <w:szCs w:val="24"/>
          <w:lang w:val="es-ES" w:eastAsia="es-ES"/>
        </w:rPr>
        <w:t>1688 guaduas</w:t>
      </w:r>
      <w:r w:rsidRPr="00163460">
        <w:rPr>
          <w:rFonts w:ascii="Tahoma" w:eastAsia="Times New Roman" w:hAnsi="Tahoma" w:cs="Tahoma"/>
          <w:sz w:val="24"/>
          <w:szCs w:val="24"/>
          <w:lang w:val="es-ES" w:eastAsia="es-ES"/>
        </w:rPr>
        <w:t xml:space="preserve">. Intensidad de Corta Autorizado en el área efectiva: </w:t>
      </w:r>
      <w:r w:rsidRPr="00163460">
        <w:rPr>
          <w:rFonts w:ascii="Tahoma" w:eastAsia="Times New Roman" w:hAnsi="Tahoma" w:cs="Tahoma"/>
          <w:b/>
          <w:sz w:val="24"/>
          <w:szCs w:val="24"/>
          <w:lang w:val="es-ES" w:eastAsia="es-ES"/>
        </w:rPr>
        <w:t>35%</w:t>
      </w:r>
      <w:r w:rsidRPr="00163460">
        <w:rPr>
          <w:rFonts w:ascii="Tahoma" w:eastAsia="Times New Roman" w:hAnsi="Tahoma" w:cs="Tahoma"/>
          <w:sz w:val="24"/>
          <w:szCs w:val="24"/>
          <w:lang w:val="es-ES" w:eastAsia="es-ES"/>
        </w:rPr>
        <w:t xml:space="preserve">, </w:t>
      </w:r>
      <w:r w:rsidRPr="00163460">
        <w:rPr>
          <w:rFonts w:ascii="Tahoma" w:eastAsia="Times New Roman" w:hAnsi="Tahoma" w:cs="Tahoma"/>
          <w:color w:val="000000" w:themeColor="text1"/>
          <w:sz w:val="24"/>
          <w:szCs w:val="24"/>
          <w:lang w:val="es-ES" w:eastAsia="es-ES"/>
        </w:rPr>
        <w:t>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5BEC9F3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FA57D0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163460">
        <w:rPr>
          <w:rFonts w:ascii="Tahoma" w:eastAsia="Times New Roman" w:hAnsi="Tahoma" w:cs="Tahoma"/>
          <w:b/>
          <w:bCs/>
          <w:sz w:val="24"/>
          <w:szCs w:val="24"/>
          <w:lang w:val="es-ES" w:eastAsia="es-ES"/>
        </w:rPr>
        <w:t xml:space="preserve">9.829 </w:t>
      </w:r>
      <w:r w:rsidRPr="00163460">
        <w:rPr>
          <w:rFonts w:ascii="Tahoma" w:eastAsia="Times New Roman" w:hAnsi="Tahoma" w:cs="Tahoma"/>
          <w:color w:val="000000" w:themeColor="text1"/>
          <w:sz w:val="24"/>
          <w:szCs w:val="24"/>
          <w:lang w:val="es-ES" w:eastAsia="es-ES"/>
        </w:rPr>
        <w:t xml:space="preserve">mts2 (Ver cuadro adjunto). El cual se localiza en las siguientes coordenadas geográficas: </w:t>
      </w:r>
    </w:p>
    <w:p w14:paraId="2ABAC3F9"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562" w:type="dxa"/>
        <w:tblLook w:val="04A0" w:firstRow="1" w:lastRow="0" w:firstColumn="1" w:lastColumn="0" w:noHBand="0" w:noVBand="1"/>
      </w:tblPr>
      <w:tblGrid>
        <w:gridCol w:w="3853"/>
        <w:gridCol w:w="3802"/>
      </w:tblGrid>
      <w:tr w:rsidR="007F5CA0" w:rsidRPr="00163460" w14:paraId="56D1D8B1" w14:textId="77777777" w:rsidTr="00425CEF">
        <w:trPr>
          <w:trHeight w:val="481"/>
        </w:trPr>
        <w:tc>
          <w:tcPr>
            <w:tcW w:w="7655" w:type="dxa"/>
            <w:gridSpan w:val="2"/>
          </w:tcPr>
          <w:p w14:paraId="59FCEB0B"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COORDENADAS GEOGRÁFICAS</w:t>
            </w:r>
          </w:p>
        </w:tc>
      </w:tr>
      <w:tr w:rsidR="007F5CA0" w:rsidRPr="00163460" w14:paraId="224E1528" w14:textId="77777777" w:rsidTr="00425CEF">
        <w:tc>
          <w:tcPr>
            <w:tcW w:w="3853" w:type="dxa"/>
          </w:tcPr>
          <w:p w14:paraId="4B72D405"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LATITUD</w:t>
            </w:r>
          </w:p>
        </w:tc>
        <w:tc>
          <w:tcPr>
            <w:tcW w:w="3802" w:type="dxa"/>
          </w:tcPr>
          <w:p w14:paraId="0F3C95DE"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LONGITUD</w:t>
            </w:r>
          </w:p>
        </w:tc>
      </w:tr>
      <w:tr w:rsidR="007F5CA0" w:rsidRPr="00163460" w14:paraId="62E61B57" w14:textId="77777777" w:rsidTr="00425CEF">
        <w:tc>
          <w:tcPr>
            <w:tcW w:w="3853" w:type="dxa"/>
          </w:tcPr>
          <w:p w14:paraId="288E5927"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4°34'31.93"</w:t>
            </w:r>
          </w:p>
          <w:p w14:paraId="77FEFACA"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0BE81E7B"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t>75°45'2.4"</w:t>
            </w:r>
          </w:p>
        </w:tc>
      </w:tr>
      <w:tr w:rsidR="007F5CA0" w:rsidRPr="00163460" w14:paraId="7DE0D5A1" w14:textId="77777777" w:rsidTr="00425CEF">
        <w:tc>
          <w:tcPr>
            <w:tcW w:w="3853" w:type="dxa"/>
          </w:tcPr>
          <w:p w14:paraId="30B3BD76"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4°34'32.52"</w:t>
            </w:r>
          </w:p>
          <w:p w14:paraId="7A781E12"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6D26A04F"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t>75°45'2.02"</w:t>
            </w:r>
          </w:p>
        </w:tc>
      </w:tr>
      <w:tr w:rsidR="007F5CA0" w:rsidRPr="00163460" w14:paraId="5352048C" w14:textId="77777777" w:rsidTr="00425CEF">
        <w:tc>
          <w:tcPr>
            <w:tcW w:w="3853" w:type="dxa"/>
          </w:tcPr>
          <w:p w14:paraId="35708716"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4°34'33.17"</w:t>
            </w:r>
          </w:p>
          <w:p w14:paraId="38FB2BBD"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16C9B5D9"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t>75°45'1.09"</w:t>
            </w:r>
          </w:p>
        </w:tc>
      </w:tr>
      <w:tr w:rsidR="007F5CA0" w:rsidRPr="00163460" w14:paraId="3D2DD2B2" w14:textId="77777777" w:rsidTr="00425CEF">
        <w:tc>
          <w:tcPr>
            <w:tcW w:w="3853" w:type="dxa"/>
          </w:tcPr>
          <w:p w14:paraId="0C8549FA"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color w:val="000000"/>
                <w:sz w:val="24"/>
                <w:szCs w:val="24"/>
                <w:lang w:val="es-419" w:eastAsia="es-419"/>
              </w:rPr>
              <w:t>4°34'33.61"</w:t>
            </w:r>
          </w:p>
          <w:p w14:paraId="7073AA7F"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p>
        </w:tc>
        <w:tc>
          <w:tcPr>
            <w:tcW w:w="3802" w:type="dxa"/>
          </w:tcPr>
          <w:p w14:paraId="2060D08F"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sz w:val="24"/>
                <w:szCs w:val="24"/>
                <w:lang w:val="es-419" w:eastAsia="es-419"/>
              </w:rPr>
              <w:t>75°44'59.69"</w:t>
            </w:r>
          </w:p>
        </w:tc>
      </w:tr>
      <w:tr w:rsidR="007F5CA0" w:rsidRPr="00163460" w14:paraId="101A8B86" w14:textId="77777777" w:rsidTr="00425CEF">
        <w:tc>
          <w:tcPr>
            <w:tcW w:w="3853" w:type="dxa"/>
          </w:tcPr>
          <w:p w14:paraId="21F8BADA" w14:textId="77777777" w:rsidR="007F5CA0" w:rsidRPr="00163460" w:rsidRDefault="007F5CA0" w:rsidP="007F5CA0">
            <w:pPr>
              <w:spacing w:after="0" w:line="240" w:lineRule="auto"/>
              <w:jc w:val="center"/>
              <w:rPr>
                <w:rFonts w:ascii="Tahoma" w:eastAsia="Times New Roman" w:hAnsi="Tahoma" w:cs="Tahoma"/>
                <w:color w:val="000000"/>
                <w:sz w:val="24"/>
                <w:szCs w:val="24"/>
                <w:lang w:val="es-419" w:eastAsia="es-419"/>
              </w:rPr>
            </w:pPr>
            <w:r w:rsidRPr="00163460">
              <w:rPr>
                <w:rFonts w:ascii="Tahoma" w:eastAsia="Times New Roman" w:hAnsi="Tahoma" w:cs="Tahoma"/>
                <w:sz w:val="24"/>
                <w:szCs w:val="24"/>
                <w:lang w:val="es-ES" w:eastAsia="es-ES"/>
              </w:rPr>
              <w:t>4°34'36.51"</w:t>
            </w:r>
          </w:p>
        </w:tc>
        <w:tc>
          <w:tcPr>
            <w:tcW w:w="3802" w:type="dxa"/>
          </w:tcPr>
          <w:p w14:paraId="5E24FBE9"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75°44'55.50"</w:t>
            </w:r>
          </w:p>
          <w:p w14:paraId="4BE0F4C2" w14:textId="77777777" w:rsidR="007F5CA0" w:rsidRPr="00163460" w:rsidRDefault="007F5CA0" w:rsidP="007F5CA0">
            <w:pPr>
              <w:tabs>
                <w:tab w:val="left" w:pos="-720"/>
                <w:tab w:val="left" w:pos="0"/>
              </w:tabs>
              <w:suppressAutoHyphens/>
              <w:spacing w:after="0" w:line="240" w:lineRule="atLeast"/>
              <w:ind w:right="-234"/>
              <w:jc w:val="center"/>
              <w:rPr>
                <w:rFonts w:ascii="Tahoma" w:eastAsia="Times New Roman" w:hAnsi="Tahoma" w:cs="Tahoma"/>
                <w:color w:val="000000"/>
                <w:sz w:val="24"/>
                <w:szCs w:val="24"/>
                <w:lang w:val="es-419" w:eastAsia="es-419"/>
              </w:rPr>
            </w:pPr>
          </w:p>
        </w:tc>
      </w:tr>
    </w:tbl>
    <w:p w14:paraId="65674D5F"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7103078"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1277"/>
        <w:gridCol w:w="1409"/>
        <w:gridCol w:w="2106"/>
        <w:gridCol w:w="1857"/>
      </w:tblGrid>
      <w:tr w:rsidR="007F5CA0" w:rsidRPr="00163460" w14:paraId="78C71EAA" w14:textId="77777777" w:rsidTr="00425CEF">
        <w:trPr>
          <w:cantSplit/>
          <w:trHeight w:val="448"/>
          <w:jc w:val="center"/>
        </w:trPr>
        <w:tc>
          <w:tcPr>
            <w:tcW w:w="1420" w:type="dxa"/>
            <w:shd w:val="clear" w:color="auto" w:fill="A6A6A6"/>
          </w:tcPr>
          <w:p w14:paraId="53204834" w14:textId="77777777" w:rsidR="007F5CA0" w:rsidRPr="00163460" w:rsidRDefault="007F5CA0" w:rsidP="007F5CA0">
            <w:pPr>
              <w:spacing w:after="120" w:line="240" w:lineRule="auto"/>
              <w:jc w:val="center"/>
              <w:rPr>
                <w:rFonts w:ascii="Tahoma" w:eastAsia="Times New Roman" w:hAnsi="Tahoma" w:cs="Tahoma"/>
                <w:b/>
                <w:bCs/>
                <w:sz w:val="24"/>
                <w:szCs w:val="24"/>
                <w:lang w:val="es-419" w:eastAsia="es-ES"/>
              </w:rPr>
            </w:pPr>
          </w:p>
          <w:p w14:paraId="187EE037"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w:t>
            </w:r>
          </w:p>
        </w:tc>
        <w:tc>
          <w:tcPr>
            <w:tcW w:w="1277" w:type="dxa"/>
            <w:shd w:val="clear" w:color="auto" w:fill="A6A6A6"/>
          </w:tcPr>
          <w:p w14:paraId="566C51FB"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p>
          <w:p w14:paraId="1491E646" w14:textId="77777777" w:rsidR="007F5CA0" w:rsidRPr="00163460" w:rsidRDefault="007F5CA0" w:rsidP="007F5CA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DETALLE</w:t>
            </w:r>
          </w:p>
        </w:tc>
        <w:tc>
          <w:tcPr>
            <w:tcW w:w="1409" w:type="dxa"/>
            <w:shd w:val="clear" w:color="auto" w:fill="A6A6A6"/>
          </w:tcPr>
          <w:p w14:paraId="3C3BC7F9"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ÁREA TOTAL (m</w:t>
            </w:r>
            <w:r w:rsidRPr="00163460">
              <w:rPr>
                <w:rFonts w:ascii="Tahoma" w:eastAsia="Times New Roman" w:hAnsi="Tahoma" w:cs="Tahoma"/>
                <w:b/>
                <w:bCs/>
                <w:sz w:val="24"/>
                <w:szCs w:val="24"/>
                <w:vertAlign w:val="superscript"/>
                <w:lang w:val="es-ES" w:eastAsia="es-ES"/>
              </w:rPr>
              <w:t>2</w:t>
            </w:r>
            <w:r w:rsidRPr="00163460">
              <w:rPr>
                <w:rFonts w:ascii="Tahoma" w:eastAsia="Times New Roman" w:hAnsi="Tahoma" w:cs="Tahoma"/>
                <w:b/>
                <w:bCs/>
                <w:sz w:val="24"/>
                <w:szCs w:val="24"/>
                <w:lang w:val="es-ES" w:eastAsia="es-ES"/>
              </w:rPr>
              <w:t>)</w:t>
            </w:r>
          </w:p>
        </w:tc>
        <w:tc>
          <w:tcPr>
            <w:tcW w:w="2106" w:type="dxa"/>
            <w:shd w:val="clear" w:color="auto" w:fill="A6A6A6"/>
          </w:tcPr>
          <w:p w14:paraId="5C736C4E"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POR ENTRESACAR</w:t>
            </w:r>
          </w:p>
        </w:tc>
        <w:tc>
          <w:tcPr>
            <w:tcW w:w="1574" w:type="dxa"/>
            <w:shd w:val="clear" w:color="auto" w:fill="A6A6A6"/>
          </w:tcPr>
          <w:p w14:paraId="530EC5CD" w14:textId="77777777" w:rsidR="007F5CA0" w:rsidRPr="00163460" w:rsidRDefault="007F5CA0" w:rsidP="007F5CA0">
            <w:pPr>
              <w:spacing w:after="120" w:line="240" w:lineRule="auto"/>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VOLUMEN EQUIVALENTE (m</w:t>
            </w:r>
            <w:r w:rsidRPr="00163460">
              <w:rPr>
                <w:rFonts w:ascii="Tahoma" w:eastAsia="Times New Roman" w:hAnsi="Tahoma" w:cs="Tahoma"/>
                <w:b/>
                <w:bCs/>
                <w:i/>
                <w:sz w:val="24"/>
                <w:szCs w:val="24"/>
                <w:vertAlign w:val="superscript"/>
                <w:lang w:val="es-ES" w:eastAsia="es-ES"/>
              </w:rPr>
              <w:t>3</w:t>
            </w:r>
            <w:r w:rsidRPr="00163460">
              <w:rPr>
                <w:rFonts w:ascii="Tahoma" w:eastAsia="Times New Roman" w:hAnsi="Tahoma" w:cs="Tahoma"/>
                <w:b/>
                <w:bCs/>
                <w:i/>
                <w:sz w:val="24"/>
                <w:szCs w:val="24"/>
                <w:lang w:val="es-ES" w:eastAsia="es-ES"/>
              </w:rPr>
              <w:t>)</w:t>
            </w:r>
          </w:p>
        </w:tc>
      </w:tr>
      <w:tr w:rsidR="007F5CA0" w:rsidRPr="00163460" w14:paraId="0D7FF17C" w14:textId="77777777" w:rsidTr="00425CEF">
        <w:trPr>
          <w:cantSplit/>
          <w:trHeight w:val="155"/>
          <w:jc w:val="center"/>
        </w:trPr>
        <w:tc>
          <w:tcPr>
            <w:tcW w:w="1420" w:type="dxa"/>
          </w:tcPr>
          <w:p w14:paraId="09F04DC2"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p>
        </w:tc>
        <w:tc>
          <w:tcPr>
            <w:tcW w:w="1277" w:type="dxa"/>
          </w:tcPr>
          <w:p w14:paraId="62E3B177"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w:t>
            </w:r>
          </w:p>
        </w:tc>
        <w:tc>
          <w:tcPr>
            <w:tcW w:w="1409" w:type="dxa"/>
          </w:tcPr>
          <w:p w14:paraId="541BFF97"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9799</w:t>
            </w:r>
          </w:p>
        </w:tc>
        <w:tc>
          <w:tcPr>
            <w:tcW w:w="2106" w:type="dxa"/>
          </w:tcPr>
          <w:p w14:paraId="51292A22"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1681</w:t>
            </w:r>
          </w:p>
        </w:tc>
        <w:tc>
          <w:tcPr>
            <w:tcW w:w="1574" w:type="dxa"/>
          </w:tcPr>
          <w:p w14:paraId="334231DE" w14:textId="77777777" w:rsidR="007F5CA0" w:rsidRPr="00163460" w:rsidRDefault="007F5CA0" w:rsidP="007F5CA0">
            <w:pPr>
              <w:spacing w:after="120" w:line="240" w:lineRule="auto"/>
              <w:jc w:val="center"/>
              <w:rPr>
                <w:rFonts w:ascii="Tahoma" w:eastAsia="Times New Roman" w:hAnsi="Tahoma" w:cs="Tahoma"/>
                <w:i/>
                <w:sz w:val="24"/>
                <w:szCs w:val="24"/>
                <w:lang w:val="es-ES" w:eastAsia="es-ES"/>
              </w:rPr>
            </w:pPr>
            <w:r w:rsidRPr="00163460">
              <w:rPr>
                <w:rFonts w:ascii="Tahoma" w:eastAsia="Times New Roman" w:hAnsi="Tahoma" w:cs="Tahoma"/>
                <w:i/>
                <w:sz w:val="24"/>
                <w:szCs w:val="24"/>
                <w:lang w:val="es-ES" w:eastAsia="es-ES"/>
              </w:rPr>
              <w:t>269</w:t>
            </w:r>
          </w:p>
        </w:tc>
      </w:tr>
      <w:tr w:rsidR="007F5CA0" w:rsidRPr="00163460" w14:paraId="0BE30ED2" w14:textId="77777777" w:rsidTr="00425CEF">
        <w:trPr>
          <w:cantSplit/>
          <w:jc w:val="center"/>
        </w:trPr>
        <w:tc>
          <w:tcPr>
            <w:tcW w:w="1420" w:type="dxa"/>
          </w:tcPr>
          <w:p w14:paraId="005FE1BD"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p>
        </w:tc>
        <w:tc>
          <w:tcPr>
            <w:tcW w:w="1277" w:type="dxa"/>
          </w:tcPr>
          <w:p w14:paraId="7963D245"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NEGATIVA</w:t>
            </w:r>
          </w:p>
        </w:tc>
        <w:tc>
          <w:tcPr>
            <w:tcW w:w="1409" w:type="dxa"/>
          </w:tcPr>
          <w:p w14:paraId="05868D45"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30</w:t>
            </w:r>
          </w:p>
        </w:tc>
        <w:tc>
          <w:tcPr>
            <w:tcW w:w="2106" w:type="dxa"/>
          </w:tcPr>
          <w:p w14:paraId="15E636A8" w14:textId="77777777" w:rsidR="007F5CA0" w:rsidRPr="00163460" w:rsidRDefault="007F5CA0" w:rsidP="007F5CA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7</w:t>
            </w:r>
          </w:p>
        </w:tc>
        <w:tc>
          <w:tcPr>
            <w:tcW w:w="1574" w:type="dxa"/>
          </w:tcPr>
          <w:p w14:paraId="3BCB936A" w14:textId="77777777" w:rsidR="007F5CA0" w:rsidRPr="00163460" w:rsidRDefault="007F5CA0" w:rsidP="007F5CA0">
            <w:pPr>
              <w:spacing w:after="120" w:line="240" w:lineRule="auto"/>
              <w:jc w:val="center"/>
              <w:rPr>
                <w:rFonts w:ascii="Tahoma" w:eastAsia="Times New Roman" w:hAnsi="Tahoma" w:cs="Tahoma"/>
                <w:i/>
                <w:sz w:val="24"/>
                <w:szCs w:val="24"/>
                <w:lang w:val="es-ES" w:eastAsia="es-ES"/>
              </w:rPr>
            </w:pPr>
            <w:r w:rsidRPr="00163460">
              <w:rPr>
                <w:rFonts w:ascii="Tahoma" w:eastAsia="Times New Roman" w:hAnsi="Tahoma" w:cs="Tahoma"/>
                <w:i/>
                <w:sz w:val="24"/>
                <w:szCs w:val="24"/>
                <w:lang w:val="es-ES" w:eastAsia="es-ES"/>
              </w:rPr>
              <w:t>1.18</w:t>
            </w:r>
          </w:p>
        </w:tc>
      </w:tr>
      <w:tr w:rsidR="007F5CA0" w:rsidRPr="00163460" w14:paraId="4EA92DC6" w14:textId="77777777" w:rsidTr="00425CEF">
        <w:trPr>
          <w:jc w:val="center"/>
        </w:trPr>
        <w:tc>
          <w:tcPr>
            <w:tcW w:w="2697" w:type="dxa"/>
            <w:gridSpan w:val="2"/>
          </w:tcPr>
          <w:p w14:paraId="20BC4271" w14:textId="77777777" w:rsidR="007F5CA0" w:rsidRPr="00163460" w:rsidRDefault="007F5CA0" w:rsidP="007F5CA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TOTAL</w:t>
            </w:r>
          </w:p>
        </w:tc>
        <w:tc>
          <w:tcPr>
            <w:tcW w:w="1409" w:type="dxa"/>
          </w:tcPr>
          <w:p w14:paraId="714DACB5"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9829</w:t>
            </w:r>
          </w:p>
        </w:tc>
        <w:tc>
          <w:tcPr>
            <w:tcW w:w="2106" w:type="dxa"/>
          </w:tcPr>
          <w:p w14:paraId="4BE79CC8" w14:textId="77777777" w:rsidR="007F5CA0" w:rsidRPr="00163460" w:rsidRDefault="007F5CA0" w:rsidP="007F5CA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1688</w:t>
            </w:r>
          </w:p>
        </w:tc>
        <w:tc>
          <w:tcPr>
            <w:tcW w:w="1574" w:type="dxa"/>
          </w:tcPr>
          <w:p w14:paraId="0F767668" w14:textId="77777777" w:rsidR="007F5CA0" w:rsidRPr="00163460" w:rsidRDefault="007F5CA0" w:rsidP="007F5CA0">
            <w:pPr>
              <w:spacing w:after="120" w:line="240" w:lineRule="auto"/>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270</w:t>
            </w:r>
          </w:p>
        </w:tc>
      </w:tr>
    </w:tbl>
    <w:p w14:paraId="4B4DF566"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8CC162F"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87BD188" w14:textId="77777777" w:rsidR="007F5CA0" w:rsidRPr="00163460" w:rsidRDefault="007F5CA0" w:rsidP="007F5CA0">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61221AAE" w14:textId="77777777" w:rsidR="007F5CA0" w:rsidRPr="00163460" w:rsidRDefault="007F5CA0" w:rsidP="007F5CA0">
      <w:pPr>
        <w:tabs>
          <w:tab w:val="left" w:pos="-720"/>
          <w:tab w:val="left" w:pos="0"/>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746681F7"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1B94CB22"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36418821"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0B103D59"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090E2D44" w14:textId="77777777" w:rsidR="007F5CA0" w:rsidRPr="00163460" w:rsidRDefault="007F5CA0" w:rsidP="007F5CA0">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7FEB4A70" w14:textId="77777777" w:rsidR="007F5CA0" w:rsidRPr="00163460" w:rsidRDefault="007F5CA0" w:rsidP="007F5CA0">
      <w:pPr>
        <w:numPr>
          <w:ilvl w:val="0"/>
          <w:numId w:val="9"/>
        </w:numPr>
        <w:tabs>
          <w:tab w:val="left" w:pos="284"/>
          <w:tab w:val="num" w:pos="360"/>
        </w:tabs>
        <w:spacing w:after="0" w:line="240" w:lineRule="auto"/>
        <w:ind w:left="360" w:right="-23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0093A87F" w14:textId="77777777" w:rsidR="007F5CA0" w:rsidRPr="00163460" w:rsidRDefault="007F5CA0" w:rsidP="007F5CA0">
      <w:pPr>
        <w:numPr>
          <w:ilvl w:val="0"/>
          <w:numId w:val="9"/>
        </w:numPr>
        <w:tabs>
          <w:tab w:val="left" w:pos="284"/>
          <w:tab w:val="num" w:pos="360"/>
        </w:tabs>
        <w:spacing w:after="0" w:line="240" w:lineRule="auto"/>
        <w:ind w:left="360" w:right="-232"/>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3BB3C2B7" w14:textId="77777777" w:rsidR="007F5CA0" w:rsidRPr="00163460" w:rsidRDefault="007F5CA0" w:rsidP="007F5CA0">
      <w:pPr>
        <w:numPr>
          <w:ilvl w:val="0"/>
          <w:numId w:val="9"/>
        </w:numPr>
        <w:tabs>
          <w:tab w:val="left" w:pos="284"/>
          <w:tab w:val="num" w:pos="360"/>
        </w:tabs>
        <w:spacing w:after="0" w:line="240" w:lineRule="auto"/>
        <w:ind w:left="360" w:right="-232"/>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7A41B142"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Los cortes antiguos, se mejorarán dejándolos en el primero o segundo nudo y a ras del mismo.</w:t>
      </w:r>
    </w:p>
    <w:p w14:paraId="453A20EB"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620DBF98"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Las zonas de palizadas, claros y caminos de arriería, serán objeto de resiembra, de acuerdo al área afectada.</w:t>
      </w:r>
    </w:p>
    <w:p w14:paraId="447C1D75"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6882F947"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03A20897"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lastRenderedPageBreak/>
        <w:t>La asistencia técnica será obligatoria y permanente durante la totalidad del período o turno del aprovechamiento forestal, tal y como lo estipula el parágrafo 4 del Artículo 14 de la Resolución 666 de 2.008.</w:t>
      </w:r>
    </w:p>
    <w:p w14:paraId="7A303CA1" w14:textId="77777777" w:rsidR="007F5CA0" w:rsidRPr="00163460" w:rsidRDefault="007F5CA0" w:rsidP="007F5CA0">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2792DA09" w14:textId="77777777" w:rsidR="007F5CA0" w:rsidRPr="00163460" w:rsidRDefault="007F5CA0" w:rsidP="007F5CA0">
      <w:pPr>
        <w:tabs>
          <w:tab w:val="left" w:pos="-720"/>
          <w:tab w:val="left" w:pos="284"/>
          <w:tab w:val="num" w:pos="502"/>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p>
    <w:p w14:paraId="47C3545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2B86D1D0"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6E2BF459"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2749E7BB"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594BABE7"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163460">
        <w:rPr>
          <w:rFonts w:ascii="Tahoma" w:eastAsia="Times New Roman" w:hAnsi="Tahoma" w:cs="Tahoma"/>
          <w:b/>
          <w:color w:val="000000" w:themeColor="text1"/>
          <w:spacing w:val="-3"/>
          <w:sz w:val="24"/>
          <w:szCs w:val="24"/>
          <w:lang w:eastAsia="es-ES"/>
        </w:rPr>
        <w:t>de CIENTO SESENTA Y SIETE MIL CUATROCIENTOS SETENTA Y OCHO PESOS</w:t>
      </w:r>
      <w:r w:rsidRPr="00163460">
        <w:rPr>
          <w:rFonts w:ascii="Tahoma" w:eastAsia="Times New Roman" w:hAnsi="Tahoma" w:cs="Tahoma"/>
          <w:b/>
          <w:color w:val="000000" w:themeColor="text1"/>
          <w:sz w:val="24"/>
          <w:szCs w:val="24"/>
          <w:lang w:eastAsia="es-ES"/>
        </w:rPr>
        <w:t xml:space="preserve"> MCTE ($167.478)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470E94E2"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5728562"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6573CDED"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7F5CA0" w:rsidRPr="00163460" w14:paraId="047375F3"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6AFE85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7068D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7F5CA0" w:rsidRPr="00163460" w14:paraId="73CAD37C"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5C809D54" w14:textId="77777777" w:rsidR="007F5CA0" w:rsidRPr="00163460" w:rsidRDefault="007F5CA0" w:rsidP="007F5CA0">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20863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7F5CA0" w:rsidRPr="00163460" w14:paraId="7D9E9253"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47202984" w14:textId="77777777" w:rsidR="007F5CA0" w:rsidRPr="00163460" w:rsidRDefault="007F5CA0" w:rsidP="007F5CA0">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w:t>
            </w:r>
            <w:proofErr w:type="gramStart"/>
            <w:r w:rsidRPr="00163460">
              <w:rPr>
                <w:rFonts w:ascii="Tahoma" w:eastAsia="Times New Roman" w:hAnsi="Tahoma" w:cs="Tahoma"/>
                <w:color w:val="000000" w:themeColor="text1"/>
                <w:spacing w:val="-3"/>
                <w:sz w:val="24"/>
                <w:szCs w:val="24"/>
                <w:lang w:eastAsia="es-ES"/>
              </w:rPr>
              <w:t>DE  SEGUIMIENTO</w:t>
            </w:r>
            <w:proofErr w:type="gramEnd"/>
            <w:r w:rsidRPr="00163460">
              <w:rPr>
                <w:rFonts w:ascii="Tahoma" w:eastAsia="Times New Roman" w:hAnsi="Tahoma" w:cs="Tahoma"/>
                <w:color w:val="000000" w:themeColor="text1"/>
                <w:spacing w:val="-3"/>
                <w:sz w:val="24"/>
                <w:szCs w:val="24"/>
                <w:lang w:eastAsia="es-ES"/>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E59554"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$127.567</w:t>
            </w:r>
          </w:p>
        </w:tc>
      </w:tr>
      <w:tr w:rsidR="007F5CA0" w:rsidRPr="00163460" w14:paraId="68B91CE2"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60800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1D3CF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$167.478</w:t>
            </w:r>
          </w:p>
        </w:tc>
      </w:tr>
    </w:tbl>
    <w:p w14:paraId="2095F0AE" w14:textId="77777777" w:rsidR="007F5CA0" w:rsidRPr="00163460" w:rsidRDefault="007F5CA0" w:rsidP="007F5CA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333F103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155EC383"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6F7F39C6"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p>
    <w:p w14:paraId="7ED8622D"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Carlos Julio Soto Flórez</w:t>
      </w:r>
    </w:p>
    <w:p w14:paraId="4E3B654A" w14:textId="77777777" w:rsidR="007F5CA0" w:rsidRPr="00163460" w:rsidRDefault="007F5CA0" w:rsidP="007F5CA0">
      <w:pPr>
        <w:tabs>
          <w:tab w:val="left" w:pos="0"/>
        </w:tabs>
        <w:suppressAutoHyphens/>
        <w:spacing w:after="0" w:line="240" w:lineRule="atLeast"/>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Cédula de ciudadanía: </w:t>
      </w:r>
      <w:r w:rsidRPr="00163460">
        <w:rPr>
          <w:rFonts w:ascii="Tahoma" w:eastAsia="Times New Roman" w:hAnsi="Tahoma" w:cs="Tahoma"/>
          <w:sz w:val="24"/>
          <w:szCs w:val="24"/>
          <w:lang w:val="es-ES" w:eastAsia="es-ES"/>
        </w:rPr>
        <w:t>3.793.242</w:t>
      </w:r>
    </w:p>
    <w:p w14:paraId="57A994FC"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Dirección de Notificación de Correspondencia:</w:t>
      </w:r>
      <w:r w:rsidRPr="00163460">
        <w:rPr>
          <w:rFonts w:ascii="Tahoma" w:eastAsia="Times New Roman" w:hAnsi="Tahoma" w:cs="Tahoma"/>
          <w:sz w:val="24"/>
          <w:szCs w:val="24"/>
          <w:lang w:val="es-ES" w:eastAsia="es-ES"/>
        </w:rPr>
        <w:t xml:space="preserve"> </w:t>
      </w:r>
      <w:proofErr w:type="spellStart"/>
      <w:r w:rsidRPr="00163460">
        <w:rPr>
          <w:rFonts w:ascii="Tahoma" w:eastAsia="Times New Roman" w:hAnsi="Tahoma" w:cs="Tahoma"/>
          <w:sz w:val="24"/>
          <w:szCs w:val="24"/>
          <w:lang w:val="es-ES" w:eastAsia="es-ES"/>
        </w:rPr>
        <w:t>Mz</w:t>
      </w:r>
      <w:proofErr w:type="spellEnd"/>
      <w:r w:rsidRPr="00163460">
        <w:rPr>
          <w:rFonts w:ascii="Tahoma" w:eastAsia="Times New Roman" w:hAnsi="Tahoma" w:cs="Tahoma"/>
          <w:sz w:val="24"/>
          <w:szCs w:val="24"/>
          <w:lang w:val="es-ES" w:eastAsia="es-ES"/>
        </w:rPr>
        <w:t xml:space="preserve"> 16 Casa 26 Barrio Universal-Armenia Q.</w:t>
      </w:r>
    </w:p>
    <w:p w14:paraId="1FC55DDE" w14:textId="77777777" w:rsidR="007F5CA0" w:rsidRPr="00163460" w:rsidRDefault="007F5CA0" w:rsidP="007F5CA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310 822 76 94</w:t>
      </w:r>
    </w:p>
    <w:p w14:paraId="71AECAB6" w14:textId="77777777" w:rsidR="007F5CA0" w:rsidRPr="00163460" w:rsidRDefault="007F5CA0" w:rsidP="007F5CA0">
      <w:pPr>
        <w:tabs>
          <w:tab w:val="left" w:pos="0"/>
        </w:tabs>
        <w:suppressAutoHyphens/>
        <w:spacing w:after="0" w:line="240" w:lineRule="atLeast"/>
        <w:jc w:val="both"/>
        <w:rPr>
          <w:rFonts w:ascii="Tahoma" w:eastAsia="Times New Roman" w:hAnsi="Tahoma" w:cs="Tahoma"/>
          <w:color w:val="323130"/>
          <w:sz w:val="24"/>
          <w:szCs w:val="24"/>
          <w:shd w:val="clear" w:color="auto" w:fill="FFFFFF"/>
          <w:lang w:val="es-ES" w:eastAsia="es-ES"/>
        </w:rPr>
      </w:pPr>
      <w:r w:rsidRPr="00163460">
        <w:rPr>
          <w:rFonts w:ascii="Tahoma" w:eastAsia="Times New Roman" w:hAnsi="Tahoma" w:cs="Tahoma"/>
          <w:b/>
          <w:sz w:val="24"/>
          <w:szCs w:val="24"/>
          <w:lang w:val="es-ES" w:eastAsia="es-ES"/>
        </w:rPr>
        <w:t>Correo electrónico:</w:t>
      </w:r>
      <w:r w:rsidRPr="00163460">
        <w:rPr>
          <w:rFonts w:ascii="Tahoma" w:eastAsia="Times New Roman" w:hAnsi="Tahoma" w:cs="Tahoma"/>
          <w:sz w:val="24"/>
          <w:szCs w:val="24"/>
          <w:lang w:val="es-ES" w:eastAsia="es-ES"/>
        </w:rPr>
        <w:t xml:space="preserve"> No registra. Correo electrónico Apoderado:</w:t>
      </w:r>
      <w:r w:rsidRPr="00163460">
        <w:rPr>
          <w:rFonts w:ascii="Tahoma" w:eastAsia="Times New Roman" w:hAnsi="Tahoma" w:cs="Tahoma"/>
          <w:color w:val="000000" w:themeColor="text1"/>
          <w:sz w:val="24"/>
          <w:szCs w:val="24"/>
          <w:lang w:val="es-ES" w:eastAsia="es-ES"/>
        </w:rPr>
        <w:t xml:space="preserve"> </w:t>
      </w:r>
      <w:hyperlink r:id="rId8" w:history="1">
        <w:r w:rsidRPr="00163460">
          <w:rPr>
            <w:rFonts w:ascii="Tahoma" w:eastAsia="Times New Roman" w:hAnsi="Tahoma" w:cs="Tahoma"/>
            <w:color w:val="000000" w:themeColor="text1"/>
            <w:sz w:val="24"/>
            <w:szCs w:val="24"/>
            <w:shd w:val="clear" w:color="auto" w:fill="FFFFFF"/>
            <w:lang w:val="es-ES" w:eastAsia="es-ES"/>
          </w:rPr>
          <w:t>uver2872@gmail.com</w:t>
        </w:r>
      </w:hyperlink>
    </w:p>
    <w:p w14:paraId="59A3A9BE" w14:textId="77777777" w:rsidR="007F5CA0" w:rsidRPr="00163460" w:rsidRDefault="007F5CA0" w:rsidP="007F5CA0">
      <w:pPr>
        <w:tabs>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76B3C12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6905DAE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20AC5CFD"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0F7813CE"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C9C7AAA"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6A1A816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15E34EB9"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4C4FBDD0"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2A31ADA7"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4EDFB862"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77B163D6"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PROPIETARIO o</w:t>
      </w:r>
      <w:r w:rsidRPr="00163460">
        <w:rPr>
          <w:rFonts w:ascii="Tahoma" w:eastAsia="Times New Roman" w:hAnsi="Tahoma" w:cs="Tahoma"/>
          <w:bCs/>
          <w:color w:val="000000" w:themeColor="text1"/>
          <w:spacing w:val="-3"/>
          <w:sz w:val="24"/>
          <w:szCs w:val="24"/>
          <w:lang w:val="es-ES_tradnl" w:eastAsia="es-ES"/>
        </w:rPr>
        <w:t xml:space="preserve"> quien haga sus veces</w:t>
      </w:r>
      <w:r w:rsidRPr="00163460">
        <w:rPr>
          <w:rFonts w:ascii="Tahoma" w:eastAsia="Times New Roman" w:hAnsi="Tahoma" w:cs="Tahoma"/>
          <w:color w:val="000000" w:themeColor="text1"/>
          <w:spacing w:val="-3"/>
          <w:sz w:val="24"/>
          <w:szCs w:val="24"/>
          <w:lang w:val="es-ES_tradnl" w:eastAsia="es-ES"/>
        </w:rPr>
        <w:t xml:space="preserve"> en concordancia con el procedimiento establecido en la Ley 1437 de 2011.</w:t>
      </w:r>
    </w:p>
    <w:p w14:paraId="6B4FF995"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626B83F"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4677311D"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5A3F27C" w14:textId="77777777" w:rsidR="007F5CA0" w:rsidRPr="00163460" w:rsidRDefault="007F5CA0" w:rsidP="007F5CA0">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5D9A6DCA" w14:textId="77777777" w:rsidR="007F5CA0" w:rsidRPr="00163460" w:rsidRDefault="007F5CA0" w:rsidP="007F5CA0">
      <w:pPr>
        <w:widowControl w:val="0"/>
        <w:tabs>
          <w:tab w:val="left" w:pos="-720"/>
          <w:tab w:val="left" w:pos="-284"/>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872CA0F"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OCTAVO</w:t>
      </w:r>
      <w:r w:rsidRPr="00163460">
        <w:rPr>
          <w:rFonts w:ascii="Tahoma" w:eastAsia="Times New Roman" w:hAnsi="Tahoma" w:cs="Tahoma"/>
          <w:color w:val="000000" w:themeColor="text1"/>
          <w:spacing w:val="-3"/>
          <w:sz w:val="24"/>
          <w:szCs w:val="24"/>
          <w:lang w:val="es-ES_tradnl"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36BE559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3EE6B89B"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lastRenderedPageBreak/>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3444ECF9" w14:textId="77777777" w:rsidR="007F5CA0" w:rsidRPr="00163460" w:rsidRDefault="007F5CA0" w:rsidP="007F5CA0">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343DE0E" w14:textId="77777777" w:rsidR="007F5CA0" w:rsidRPr="00163460" w:rsidRDefault="007F5CA0" w:rsidP="007F5CA0">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6DAA9181"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439CFA93"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ÚNDÉCIMO: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b/>
            <w:color w:val="000000" w:themeColor="text1"/>
            <w:sz w:val="24"/>
            <w:szCs w:val="24"/>
            <w:lang w:val="es-ES" w:eastAsia="es-ES"/>
          </w:rPr>
          <w:alias w:val="Municipio"/>
          <w:tag w:val="Nombre municipio"/>
          <w:id w:val="1135065726"/>
          <w:placeholder>
            <w:docPart w:val="3D5298A70C264026AC98862B79E746B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b/>
              <w:color w:val="000000" w:themeColor="text1"/>
              <w:sz w:val="24"/>
              <w:szCs w:val="24"/>
              <w:lang w:val="es-ES" w:eastAsia="es-ES"/>
            </w:rPr>
            <w:t>QUIMBAYA</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7845A4DA" w14:textId="77777777" w:rsidR="007F5CA0" w:rsidRPr="00163460" w:rsidRDefault="007F5CA0" w:rsidP="007F5CA0">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2D23C07" w14:textId="77777777" w:rsidR="007F5CA0" w:rsidRPr="00163460" w:rsidRDefault="007F5CA0" w:rsidP="007F5CA0">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7655A3B1" w14:textId="77777777" w:rsidR="007F5CA0" w:rsidRPr="00163460" w:rsidRDefault="007F5CA0" w:rsidP="007F5CA0">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4E75C49F"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p>
    <w:p w14:paraId="1704E367"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p>
    <w:p w14:paraId="31949F84"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p>
    <w:p w14:paraId="2DB84E2A"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129B787A" w14:textId="77777777" w:rsidR="007F5CA0" w:rsidRPr="0016346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7169A447" w14:textId="03B77380" w:rsidR="007F5CA0" w:rsidRDefault="007F5CA0" w:rsidP="007F5CA0">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2FD6B2B8" w14:textId="5A92FFAE" w:rsidR="00163460" w:rsidRDefault="00163460" w:rsidP="007F5CA0">
      <w:pPr>
        <w:spacing w:after="0" w:line="240" w:lineRule="auto"/>
        <w:jc w:val="center"/>
        <w:rPr>
          <w:rFonts w:ascii="Tahoma" w:eastAsia="Calibri" w:hAnsi="Tahoma" w:cs="Tahoma"/>
          <w:b/>
          <w:color w:val="000000" w:themeColor="text1"/>
          <w:sz w:val="24"/>
          <w:szCs w:val="24"/>
          <w:lang w:val="es-ES" w:eastAsia="es-ES"/>
        </w:rPr>
      </w:pPr>
    </w:p>
    <w:p w14:paraId="546790F3" w14:textId="77777777" w:rsidR="00163460" w:rsidRPr="00163460" w:rsidRDefault="00163460" w:rsidP="007F5CA0">
      <w:pPr>
        <w:spacing w:after="0" w:line="240" w:lineRule="auto"/>
        <w:jc w:val="center"/>
        <w:rPr>
          <w:rFonts w:ascii="Tahoma" w:eastAsia="Calibri" w:hAnsi="Tahoma" w:cs="Tahoma"/>
          <w:b/>
          <w:color w:val="000000" w:themeColor="text1"/>
          <w:sz w:val="24"/>
          <w:szCs w:val="24"/>
          <w:lang w:val="es-ES" w:eastAsia="es-ES"/>
        </w:rPr>
      </w:pPr>
    </w:p>
    <w:p w14:paraId="15A5EC24" w14:textId="77777777" w:rsidR="007F5CA0" w:rsidRPr="00163460" w:rsidRDefault="007F5CA0" w:rsidP="007F5CA0">
      <w:pPr>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RESOLUCIÓN 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372 del 3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1960D023" w14:textId="77777777" w:rsidR="007F5CA0" w:rsidRPr="00163460" w:rsidRDefault="007F5CA0" w:rsidP="007F5CA0">
      <w:pPr>
        <w:spacing w:after="0" w:line="240" w:lineRule="auto"/>
        <w:jc w:val="center"/>
        <w:rPr>
          <w:rFonts w:ascii="Tahoma" w:eastAsia="Times New Roman" w:hAnsi="Tahoma" w:cs="Tahoma"/>
          <w:b/>
          <w:sz w:val="24"/>
          <w:szCs w:val="24"/>
          <w:lang w:val="es-ES" w:eastAsia="es-ES"/>
        </w:rPr>
      </w:pPr>
    </w:p>
    <w:p w14:paraId="321D84E4" w14:textId="77777777" w:rsidR="007F5CA0" w:rsidRPr="00163460" w:rsidRDefault="007F5CA0" w:rsidP="007F5CA0">
      <w:pPr>
        <w:spacing w:after="0" w:line="240" w:lineRule="auto"/>
        <w:jc w:val="center"/>
        <w:rPr>
          <w:rFonts w:ascii="Tahoma" w:eastAsia="Times New Roman" w:hAnsi="Tahoma" w:cs="Tahoma"/>
          <w:b/>
          <w:sz w:val="24"/>
          <w:szCs w:val="24"/>
          <w:lang w:val="es-ES" w:eastAsia="es-ES"/>
        </w:rPr>
      </w:pPr>
    </w:p>
    <w:p w14:paraId="317FDED1" w14:textId="243092D8" w:rsidR="007F5CA0" w:rsidRDefault="007F5CA0" w:rsidP="007F5CA0">
      <w:pPr>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ADMINISTRATIVO 12232-20</w:t>
      </w:r>
    </w:p>
    <w:p w14:paraId="767E36C4" w14:textId="77777777" w:rsidR="00163460" w:rsidRPr="00163460" w:rsidRDefault="00163460" w:rsidP="007F5CA0">
      <w:pPr>
        <w:spacing w:after="0" w:line="240" w:lineRule="auto"/>
        <w:jc w:val="center"/>
        <w:rPr>
          <w:rFonts w:ascii="Tahoma" w:eastAsia="Times New Roman" w:hAnsi="Tahoma" w:cs="Tahoma"/>
          <w:sz w:val="24"/>
          <w:szCs w:val="24"/>
          <w:lang w:val="es-ES" w:eastAsia="es-ES"/>
        </w:rPr>
      </w:pPr>
    </w:p>
    <w:p w14:paraId="77A502CD" w14:textId="77777777" w:rsidR="007F5CA0" w:rsidRPr="00163460" w:rsidRDefault="007F5CA0" w:rsidP="007F5CA0">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10696497" w14:textId="77777777" w:rsidR="007F5CA0" w:rsidRPr="00163460" w:rsidRDefault="007F5CA0" w:rsidP="007F5CA0">
      <w:pPr>
        <w:spacing w:after="0" w:line="240" w:lineRule="auto"/>
        <w:ind w:right="-234"/>
        <w:rPr>
          <w:rFonts w:ascii="Tahoma" w:eastAsia="Times New Roman" w:hAnsi="Tahoma" w:cs="Tahoma"/>
          <w:sz w:val="24"/>
          <w:szCs w:val="24"/>
          <w:lang w:val="es-ES_tradnl" w:eastAsia="es-ES"/>
        </w:rPr>
      </w:pPr>
    </w:p>
    <w:p w14:paraId="3644C0E9" w14:textId="77777777" w:rsidR="007F5CA0" w:rsidRPr="00163460" w:rsidRDefault="007F5CA0" w:rsidP="007F5CA0">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ARTÍCULO PRIMERO: DESISTIR</w:t>
      </w:r>
      <w:r w:rsidRPr="00163460">
        <w:rPr>
          <w:rFonts w:ascii="Tahoma" w:eastAsia="Calibri" w:hAnsi="Tahoma" w:cs="Tahoma"/>
          <w:sz w:val="24"/>
          <w:szCs w:val="24"/>
        </w:rPr>
        <w:t xml:space="preserve"> de  la solicitud de aprovechamiento Forestal Doméstico Bosque Natural,  presentada el Cuatro (04) de Diciembre del año dos mil Veinte (2020), por el señor </w:t>
      </w:r>
      <w:r w:rsidRPr="00163460">
        <w:rPr>
          <w:rFonts w:ascii="Tahoma" w:eastAsia="Calibri" w:hAnsi="Tahoma" w:cs="Tahoma"/>
          <w:b/>
          <w:sz w:val="24"/>
          <w:szCs w:val="24"/>
        </w:rPr>
        <w:t xml:space="preserve">EDWIN CAMILO MUÑOZ CASTAÑO </w:t>
      </w:r>
      <w:r w:rsidRPr="00163460">
        <w:rPr>
          <w:rFonts w:ascii="Tahoma" w:eastAsia="Calibri" w:hAnsi="Tahoma" w:cs="Tahoma"/>
          <w:sz w:val="24"/>
          <w:szCs w:val="24"/>
        </w:rPr>
        <w:t xml:space="preserve">identificado con cédula de ciudadanía </w:t>
      </w:r>
      <w:r w:rsidRPr="00163460">
        <w:rPr>
          <w:rFonts w:ascii="Tahoma" w:eastAsia="Calibri" w:hAnsi="Tahoma" w:cs="Tahoma"/>
          <w:b/>
          <w:sz w:val="24"/>
          <w:szCs w:val="24"/>
        </w:rPr>
        <w:t>N°1.097.403.038</w:t>
      </w:r>
      <w:r w:rsidRPr="00163460">
        <w:rPr>
          <w:rFonts w:ascii="Tahoma" w:eastAsia="Calibri" w:hAnsi="Tahoma" w:cs="Tahoma"/>
          <w:sz w:val="24"/>
          <w:szCs w:val="24"/>
        </w:rPr>
        <w:t xml:space="preserve">, en calidad de Propietario, en el predio rural </w:t>
      </w:r>
      <w:r w:rsidRPr="00163460">
        <w:rPr>
          <w:rFonts w:ascii="Tahoma" w:eastAsia="Calibri" w:hAnsi="Tahoma" w:cs="Tahoma"/>
          <w:b/>
          <w:sz w:val="24"/>
          <w:szCs w:val="24"/>
        </w:rPr>
        <w:t>1) Las Palmas</w:t>
      </w:r>
      <w:r w:rsidRPr="00163460">
        <w:rPr>
          <w:rFonts w:ascii="Tahoma" w:eastAsia="Calibri" w:hAnsi="Tahoma" w:cs="Tahoma"/>
          <w:sz w:val="24"/>
          <w:szCs w:val="24"/>
        </w:rPr>
        <w:t xml:space="preserve"> ubicado en la vereda </w:t>
      </w:r>
      <w:r w:rsidRPr="00163460">
        <w:rPr>
          <w:rFonts w:ascii="Tahoma" w:eastAsia="Calibri" w:hAnsi="Tahoma" w:cs="Tahoma"/>
          <w:b/>
          <w:sz w:val="24"/>
          <w:szCs w:val="24"/>
        </w:rPr>
        <w:t>La Española</w:t>
      </w:r>
      <w:r w:rsidRPr="00163460">
        <w:rPr>
          <w:rFonts w:ascii="Tahoma" w:eastAsia="Calibri" w:hAnsi="Tahoma" w:cs="Tahoma"/>
          <w:sz w:val="24"/>
          <w:szCs w:val="24"/>
        </w:rPr>
        <w:t xml:space="preserve"> del  Municipio de </w:t>
      </w:r>
      <w:r w:rsidRPr="00163460">
        <w:rPr>
          <w:rFonts w:ascii="Tahoma" w:eastAsia="Calibri" w:hAnsi="Tahoma" w:cs="Tahoma"/>
          <w:b/>
          <w:sz w:val="24"/>
          <w:szCs w:val="24"/>
        </w:rPr>
        <w:t>Córdoba Quindío,</w:t>
      </w:r>
      <w:r w:rsidRPr="00163460">
        <w:rPr>
          <w:rFonts w:ascii="Tahoma" w:eastAsia="Calibri" w:hAnsi="Tahoma" w:cs="Tahoma"/>
          <w:sz w:val="24"/>
          <w:szCs w:val="24"/>
        </w:rPr>
        <w:t xml:space="preserve"> identificado con el folio de matrícula inmobiliaria </w:t>
      </w:r>
      <w:r w:rsidRPr="00163460">
        <w:rPr>
          <w:rFonts w:ascii="Tahoma" w:eastAsia="Calibri" w:hAnsi="Tahoma" w:cs="Tahoma"/>
          <w:b/>
          <w:sz w:val="24"/>
          <w:szCs w:val="24"/>
        </w:rPr>
        <w:t xml:space="preserve">N°282-7505 </w:t>
      </w:r>
      <w:r w:rsidRPr="00163460">
        <w:rPr>
          <w:rFonts w:ascii="Tahoma" w:eastAsia="Calibri" w:hAnsi="Tahoma" w:cs="Tahoma"/>
          <w:sz w:val="24"/>
          <w:szCs w:val="24"/>
        </w:rPr>
        <w:t xml:space="preserve">y ficha catastral </w:t>
      </w:r>
      <w:r w:rsidRPr="00163460">
        <w:rPr>
          <w:rFonts w:ascii="Tahoma" w:eastAsia="Calibri" w:hAnsi="Tahoma" w:cs="Tahoma"/>
          <w:b/>
          <w:sz w:val="24"/>
          <w:szCs w:val="24"/>
        </w:rPr>
        <w:t>2-449</w:t>
      </w:r>
      <w:r w:rsidRPr="00163460">
        <w:rPr>
          <w:rFonts w:ascii="Tahoma" w:eastAsia="Calibri" w:hAnsi="Tahoma" w:cs="Tahoma"/>
          <w:sz w:val="24"/>
          <w:szCs w:val="24"/>
        </w:rPr>
        <w:t xml:space="preserve">, conforme a lo anterior, se presentó diligenciado ante la Corporación Autónoma Regional del Quindío Formulario Único Nacional de Solicitud de Aprovechamiento Forestal bosque Natural con el radicado </w:t>
      </w:r>
      <w:r w:rsidRPr="00163460">
        <w:rPr>
          <w:rFonts w:ascii="Tahoma" w:eastAsia="Calibri" w:hAnsi="Tahoma" w:cs="Tahoma"/>
          <w:b/>
          <w:sz w:val="24"/>
          <w:szCs w:val="24"/>
        </w:rPr>
        <w:t>N°12232-20.</w:t>
      </w:r>
    </w:p>
    <w:p w14:paraId="06A96C23" w14:textId="77777777" w:rsidR="007F5CA0" w:rsidRPr="00163460" w:rsidRDefault="007F5CA0" w:rsidP="007F5CA0">
      <w:pPr>
        <w:spacing w:after="0" w:line="240" w:lineRule="auto"/>
        <w:ind w:right="-232"/>
        <w:jc w:val="both"/>
        <w:rPr>
          <w:rFonts w:ascii="Tahoma" w:eastAsia="Times New Roman" w:hAnsi="Tahoma" w:cs="Tahoma"/>
          <w:color w:val="000000"/>
          <w:sz w:val="24"/>
          <w:szCs w:val="24"/>
          <w:lang w:val="es-ES" w:eastAsia="es-ES"/>
        </w:rPr>
      </w:pPr>
    </w:p>
    <w:p w14:paraId="2CA624C0" w14:textId="77777777" w:rsidR="007F5CA0" w:rsidRPr="00163460" w:rsidRDefault="007F5CA0" w:rsidP="007F5CA0">
      <w:pPr>
        <w:tabs>
          <w:tab w:val="left" w:pos="1740"/>
        </w:tabs>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sz w:val="24"/>
          <w:szCs w:val="24"/>
        </w:rPr>
        <w:lastRenderedPageBreak/>
        <w:t>ARTÍCULO SEGUNDO:</w:t>
      </w:r>
      <w:r w:rsidRPr="00163460">
        <w:rPr>
          <w:rFonts w:ascii="Tahoma" w:eastAsia="Calibri" w:hAnsi="Tahoma" w:cs="Tahoma"/>
          <w:sz w:val="24"/>
          <w:szCs w:val="24"/>
        </w:rPr>
        <w:t xml:space="preserve"> Notificar el contenido de la presente Resolución al </w:t>
      </w:r>
      <w:r w:rsidRPr="00163460">
        <w:rPr>
          <w:rFonts w:ascii="Tahoma" w:eastAsia="Calibri" w:hAnsi="Tahoma" w:cs="Tahoma"/>
          <w:b/>
          <w:sz w:val="24"/>
          <w:szCs w:val="24"/>
        </w:rPr>
        <w:t xml:space="preserve">SOLICITANTE O QUIEN HAGA SUS VECES, </w:t>
      </w:r>
      <w:r w:rsidRPr="00163460">
        <w:rPr>
          <w:rFonts w:ascii="Tahoma" w:eastAsia="Calibri" w:hAnsi="Tahoma" w:cs="Tahoma"/>
          <w:sz w:val="24"/>
          <w:szCs w:val="24"/>
        </w:rPr>
        <w:t xml:space="preserve">en los términos de la Ley 1437 de 2011, acompañado de copia íntegra del acto administrativo. </w:t>
      </w:r>
    </w:p>
    <w:p w14:paraId="7CDCAFC4" w14:textId="77777777" w:rsidR="007F5CA0" w:rsidRPr="00163460" w:rsidRDefault="007F5CA0" w:rsidP="007F5CA0">
      <w:pPr>
        <w:tabs>
          <w:tab w:val="left" w:pos="5385"/>
        </w:tabs>
        <w:spacing w:after="0" w:line="240" w:lineRule="auto"/>
        <w:ind w:right="-234"/>
        <w:jc w:val="both"/>
        <w:rPr>
          <w:rFonts w:ascii="Tahoma" w:eastAsia="Times New Roman" w:hAnsi="Tahoma" w:cs="Tahoma"/>
          <w:sz w:val="24"/>
          <w:szCs w:val="24"/>
          <w:lang w:val="es-ES" w:eastAsia="es-ES"/>
        </w:rPr>
      </w:pPr>
    </w:p>
    <w:p w14:paraId="394FE020" w14:textId="77777777" w:rsidR="007F5CA0" w:rsidRPr="00163460" w:rsidRDefault="007F5CA0" w:rsidP="007F5CA0">
      <w:pPr>
        <w:tabs>
          <w:tab w:val="left" w:pos="-720"/>
          <w:tab w:val="left" w:pos="-284"/>
        </w:tabs>
        <w:suppressAutoHyphens/>
        <w:spacing w:after="0" w:line="240" w:lineRule="auto"/>
        <w:ind w:right="-232"/>
        <w:jc w:val="both"/>
        <w:rPr>
          <w:rFonts w:ascii="Tahoma" w:eastAsia="Times New Roman" w:hAnsi="Tahoma" w:cs="Tahoma"/>
          <w:sz w:val="24"/>
          <w:szCs w:val="24"/>
          <w:lang w:val="es-ES" w:eastAsia="es-CO"/>
        </w:rPr>
      </w:pPr>
      <w:r w:rsidRPr="00163460">
        <w:rPr>
          <w:rFonts w:ascii="Tahoma" w:eastAsia="Times New Roman" w:hAnsi="Tahoma" w:cs="Tahoma"/>
          <w:b/>
          <w:bCs/>
          <w:sz w:val="24"/>
          <w:szCs w:val="24"/>
          <w:lang w:val="es-ES" w:eastAsia="es-ES"/>
        </w:rPr>
        <w:t>ARTÍCULO TERCERO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spacing w:val="-3"/>
          <w:sz w:val="24"/>
          <w:szCs w:val="24"/>
          <w:lang w:val="es-ES_tradnl" w:eastAsia="es-ES"/>
        </w:rPr>
        <w:t xml:space="preserve">Cancélese en la tesorería de la CRQ el valor de CINCUENTA Y SEIS MIL QUINIENTOS DIECIOCHO PESOS M/CTE ($43.277), por concepto de servicio de evaluación de la solicitud, conforme lo establece la Resolución 574 del 20 de </w:t>
      </w:r>
      <w:proofErr w:type="gramStart"/>
      <w:r w:rsidRPr="00163460">
        <w:rPr>
          <w:rFonts w:ascii="Tahoma" w:eastAsia="Times New Roman" w:hAnsi="Tahoma" w:cs="Tahoma"/>
          <w:spacing w:val="-3"/>
          <w:sz w:val="24"/>
          <w:szCs w:val="24"/>
          <w:lang w:val="es-ES_tradnl" w:eastAsia="es-ES"/>
        </w:rPr>
        <w:t>Abril</w:t>
      </w:r>
      <w:proofErr w:type="gramEnd"/>
      <w:r w:rsidRPr="00163460">
        <w:rPr>
          <w:rFonts w:ascii="Tahoma" w:eastAsia="Times New Roman" w:hAnsi="Tahoma" w:cs="Tahoma"/>
          <w:spacing w:val="-3"/>
          <w:sz w:val="24"/>
          <w:szCs w:val="24"/>
          <w:lang w:val="es-ES_tradnl" w:eastAsia="es-ES"/>
        </w:rPr>
        <w:t xml:space="preserve"> de 2020 emanada por la Corporación Autónoma Regional del Quindío</w:t>
      </w:r>
    </w:p>
    <w:p w14:paraId="4855F115" w14:textId="77777777" w:rsidR="007F5CA0" w:rsidRPr="00163460" w:rsidRDefault="007F5CA0" w:rsidP="007F5CA0">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240E9B15" w14:textId="77777777" w:rsidR="007F5CA0" w:rsidRPr="00163460" w:rsidRDefault="007F5CA0" w:rsidP="007F5CA0">
      <w:pPr>
        <w:spacing w:after="120" w:line="240" w:lineRule="auto"/>
        <w:ind w:right="-234"/>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ARTÍCULO CUARTO</w:t>
      </w:r>
      <w:r w:rsidRPr="00163460">
        <w:rPr>
          <w:rFonts w:ascii="Tahoma" w:eastAsia="Times New Roman" w:hAnsi="Tahoma" w:cs="Tahoma"/>
          <w:sz w:val="24"/>
          <w:szCs w:val="24"/>
          <w:lang w:val="es-ES" w:eastAsia="es-ES"/>
        </w:rPr>
        <w:t>: Como consecuencia de lo anterior ARCHIVAR el expediente con radicado No.12232-20.</w:t>
      </w:r>
    </w:p>
    <w:p w14:paraId="5F60300C" w14:textId="77777777" w:rsidR="007F5CA0" w:rsidRPr="00163460" w:rsidRDefault="007F5CA0" w:rsidP="007F5CA0">
      <w:pPr>
        <w:tabs>
          <w:tab w:val="left" w:pos="5385"/>
        </w:tabs>
        <w:spacing w:after="0" w:line="240" w:lineRule="auto"/>
        <w:ind w:right="-234"/>
        <w:jc w:val="both"/>
        <w:rPr>
          <w:rFonts w:ascii="Tahoma" w:eastAsia="Times New Roman" w:hAnsi="Tahoma" w:cs="Tahoma"/>
          <w:sz w:val="24"/>
          <w:szCs w:val="24"/>
          <w:lang w:val="es-ES" w:eastAsia="es-ES"/>
        </w:rPr>
      </w:pPr>
    </w:p>
    <w:p w14:paraId="082017C7" w14:textId="77777777" w:rsidR="007F5CA0" w:rsidRPr="00163460" w:rsidRDefault="007F5CA0" w:rsidP="007F5CA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ARTÍCULO QUINTO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Publíquese el presente acto administrativo,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de conformidad con lo establecido en el artículo 71 de la Ley 99 de 1993, publicación que se encuentra exenta de cobro, conforme a lo establecido en la Resolución 574 de 2020.</w:t>
      </w:r>
    </w:p>
    <w:p w14:paraId="523CD17C" w14:textId="77777777" w:rsidR="007F5CA0" w:rsidRPr="00163460" w:rsidRDefault="007F5CA0" w:rsidP="007F5CA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p>
    <w:p w14:paraId="023D51A0" w14:textId="77777777" w:rsidR="007F5CA0" w:rsidRPr="00163460" w:rsidRDefault="007F5CA0" w:rsidP="007F5CA0">
      <w:pPr>
        <w:spacing w:after="12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SEXTO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057116DC" w14:textId="77777777" w:rsidR="007F5CA0" w:rsidRPr="00163460" w:rsidRDefault="007F5CA0" w:rsidP="007F5CA0">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5E869E16" w14:textId="77777777" w:rsidR="007F5CA0" w:rsidRPr="00163460" w:rsidRDefault="007F5CA0" w:rsidP="007F5CA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SÉPTIMO</w:t>
      </w:r>
      <w:r w:rsidRPr="0016346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6D6B8A3F" w14:textId="77777777" w:rsidR="007F5CA0" w:rsidRPr="00163460" w:rsidRDefault="007F5CA0" w:rsidP="007F5CA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51A382C1" w14:textId="77777777" w:rsidR="007F5CA0" w:rsidRPr="00163460" w:rsidRDefault="007F5CA0" w:rsidP="007F5CA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08DC074D" w14:textId="5225EAE9" w:rsidR="007F5CA0" w:rsidRDefault="007F5CA0" w:rsidP="007F5CA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OCTAVO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1650664037"/>
          <w:placeholder>
            <w:docPart w:val="E0C23FA2D7534FCA8C9EFA70CB0D915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sz w:val="24"/>
              <w:szCs w:val="24"/>
              <w:lang w:val="es-ES" w:eastAsia="es-ES"/>
            </w:rPr>
            <w:t>CORDOBA</w:t>
          </w:r>
        </w:sdtContent>
      </w:sdt>
      <w:r w:rsidRPr="0016346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13B1BE3F" w14:textId="192085B8" w:rsidR="008F1261" w:rsidRDefault="008F1261" w:rsidP="007F5CA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p>
    <w:p w14:paraId="0FB6B359" w14:textId="6F0B0617" w:rsidR="008F1261" w:rsidRDefault="008F1261" w:rsidP="007F5CA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p>
    <w:p w14:paraId="14F5995E" w14:textId="2D096C1D" w:rsidR="008F1261" w:rsidRDefault="008F1261" w:rsidP="007F5CA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p>
    <w:p w14:paraId="5D855A84" w14:textId="77777777" w:rsidR="008F1261" w:rsidRPr="00163460" w:rsidRDefault="008F1261" w:rsidP="007F5CA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p>
    <w:p w14:paraId="7C10B8A3" w14:textId="77777777" w:rsidR="007F5CA0" w:rsidRPr="00163460" w:rsidRDefault="007F5CA0" w:rsidP="007F5CA0">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NOTIFÍQUESE, PUBLÍQUESE Y CÚMPLASE.</w:t>
      </w:r>
    </w:p>
    <w:p w14:paraId="288830BD" w14:textId="77777777" w:rsidR="007F5CA0" w:rsidRPr="00163460" w:rsidRDefault="007F5CA0" w:rsidP="007F5CA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b/>
      </w:r>
    </w:p>
    <w:p w14:paraId="0BC28F51" w14:textId="77777777" w:rsidR="007F5CA0" w:rsidRPr="00163460" w:rsidRDefault="007F5CA0" w:rsidP="007F5CA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4200C2EF" w14:textId="77777777" w:rsidR="007F5CA0" w:rsidRPr="00163460" w:rsidRDefault="007F5CA0" w:rsidP="007F5CA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3243209E"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5447266A" w14:textId="77777777"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48998241" w14:textId="4B840EC4" w:rsidR="007F5CA0" w:rsidRPr="00163460" w:rsidRDefault="007F5CA0" w:rsidP="007F5CA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24373FE9" w14:textId="77777777" w:rsidR="007F5CA0" w:rsidRPr="00163460" w:rsidRDefault="007F5CA0" w:rsidP="007F5CA0">
      <w:pPr>
        <w:spacing w:after="0" w:line="240" w:lineRule="auto"/>
        <w:jc w:val="center"/>
        <w:rPr>
          <w:rFonts w:ascii="Tahoma" w:eastAsia="Calibri" w:hAnsi="Tahoma" w:cs="Tahoma"/>
          <w:b/>
          <w:sz w:val="24"/>
          <w:szCs w:val="24"/>
        </w:rPr>
      </w:pPr>
    </w:p>
    <w:p w14:paraId="7800A525" w14:textId="5FD6B900"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lastRenderedPageBreak/>
        <w:t>RESOLUCIÓN N°00378</w:t>
      </w:r>
    </w:p>
    <w:p w14:paraId="4BCC6D22" w14:textId="77777777"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04 DE MARZO DE 2.021</w:t>
      </w:r>
    </w:p>
    <w:p w14:paraId="7C839261" w14:textId="769B84CA" w:rsidR="007F5CA0" w:rsidRPr="00163460" w:rsidRDefault="007F5CA0" w:rsidP="007F5CA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POR LA CUAL SE CONCEDE UNA AUTORIZACIÓN DE APROVECHAMIENTO FORESTAL </w:t>
      </w:r>
    </w:p>
    <w:p w14:paraId="2B0F1EFE" w14:textId="77777777" w:rsidR="0059714D" w:rsidRPr="00163460" w:rsidRDefault="0059714D" w:rsidP="0059714D">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7E24C312" w14:textId="77777777" w:rsidR="0059714D" w:rsidRPr="00163460" w:rsidRDefault="0059714D" w:rsidP="0059714D">
      <w:pPr>
        <w:spacing w:after="160" w:line="240" w:lineRule="auto"/>
        <w:contextualSpacing/>
        <w:jc w:val="both"/>
        <w:rPr>
          <w:rFonts w:ascii="Tahoma" w:eastAsia="Calibri" w:hAnsi="Tahoma" w:cs="Tahoma"/>
          <w:b/>
          <w:bCs/>
          <w:spacing w:val="-3"/>
          <w:sz w:val="24"/>
          <w:szCs w:val="24"/>
          <w:lang w:val="es-ES_tradnl"/>
        </w:rPr>
      </w:pPr>
    </w:p>
    <w:p w14:paraId="635C90B5" w14:textId="77777777" w:rsidR="0059714D" w:rsidRPr="00163460" w:rsidRDefault="0059714D" w:rsidP="0059714D">
      <w:pPr>
        <w:spacing w:after="160" w:line="259" w:lineRule="auto"/>
        <w:contextualSpacing/>
        <w:jc w:val="both"/>
        <w:rPr>
          <w:rFonts w:ascii="Tahoma" w:eastAsia="Calibri" w:hAnsi="Tahoma" w:cs="Tahoma"/>
          <w:b/>
          <w:sz w:val="24"/>
          <w:szCs w:val="24"/>
        </w:rPr>
      </w:pPr>
      <w:r w:rsidRPr="00163460">
        <w:rPr>
          <w:rFonts w:ascii="Tahoma" w:eastAsia="Calibri" w:hAnsi="Tahoma" w:cs="Tahoma"/>
          <w:b/>
          <w:bCs/>
          <w:spacing w:val="-3"/>
          <w:sz w:val="24"/>
          <w:szCs w:val="24"/>
          <w:lang w:val="es-ES_tradnl"/>
        </w:rPr>
        <w:t>ARTÍCULO PRIMERO: Conceder</w:t>
      </w:r>
      <w:r w:rsidRPr="00163460">
        <w:rPr>
          <w:rFonts w:ascii="Tahoma" w:eastAsia="Calibri" w:hAnsi="Tahoma" w:cs="Tahoma"/>
          <w:spacing w:val="-3"/>
          <w:sz w:val="24"/>
          <w:szCs w:val="24"/>
          <w:lang w:val="es-ES_tradnl"/>
        </w:rPr>
        <w:t xml:space="preserve"> Autorización de Aprovechamiento Forestal Persistente de Guadua </w:t>
      </w:r>
      <w:r w:rsidRPr="00163460">
        <w:rPr>
          <w:rFonts w:ascii="Tahoma" w:eastAsia="Calibri" w:hAnsi="Tahoma" w:cs="Tahoma"/>
          <w:b/>
          <w:spacing w:val="-3"/>
          <w:sz w:val="24"/>
          <w:szCs w:val="24"/>
          <w:lang w:val="es-ES_tradnl"/>
        </w:rPr>
        <w:t xml:space="preserve">TIPO II  </w:t>
      </w:r>
      <w:r w:rsidRPr="00163460">
        <w:rPr>
          <w:rFonts w:ascii="Tahoma" w:eastAsia="Calibri" w:hAnsi="Tahoma" w:cs="Tahoma"/>
          <w:spacing w:val="-3"/>
          <w:sz w:val="24"/>
          <w:szCs w:val="24"/>
          <w:lang w:val="es-ES_tradnl"/>
        </w:rPr>
        <w:t xml:space="preserve">a </w:t>
      </w:r>
      <w:r w:rsidRPr="00163460">
        <w:rPr>
          <w:rFonts w:ascii="Tahoma" w:eastAsia="Calibri" w:hAnsi="Tahoma" w:cs="Tahoma"/>
          <w:sz w:val="24"/>
          <w:szCs w:val="24"/>
        </w:rPr>
        <w:t xml:space="preserve">la señora </w:t>
      </w:r>
      <w:r w:rsidRPr="00163460">
        <w:rPr>
          <w:rFonts w:ascii="Tahoma" w:eastAsia="Calibri" w:hAnsi="Tahoma" w:cs="Tahoma"/>
          <w:b/>
          <w:sz w:val="24"/>
          <w:szCs w:val="24"/>
        </w:rPr>
        <w:t xml:space="preserve">ZULMA RAMIREZ DE LONDOÑO, </w:t>
      </w:r>
      <w:r w:rsidRPr="00163460">
        <w:rPr>
          <w:rFonts w:ascii="Tahoma" w:eastAsia="Calibri" w:hAnsi="Tahoma" w:cs="Tahoma"/>
          <w:sz w:val="24"/>
          <w:szCs w:val="24"/>
        </w:rPr>
        <w:t xml:space="preserve">identificada con la cédula de ciudadanía número 24.569.737, en calidad de </w:t>
      </w:r>
      <w:r w:rsidRPr="00163460">
        <w:rPr>
          <w:rFonts w:ascii="Tahoma" w:eastAsia="Calibri" w:hAnsi="Tahoma" w:cs="Tahoma"/>
          <w:b/>
          <w:sz w:val="24"/>
          <w:szCs w:val="24"/>
        </w:rPr>
        <w:t>PROPIETARIA</w:t>
      </w:r>
      <w:r w:rsidRPr="00163460">
        <w:rPr>
          <w:rFonts w:ascii="Tahoma" w:eastAsia="Calibri" w:hAnsi="Tahoma" w:cs="Tahoma"/>
          <w:sz w:val="24"/>
          <w:szCs w:val="24"/>
        </w:rPr>
        <w:t xml:space="preserve">, quien para el presente trámite otorga </w:t>
      </w:r>
      <w:r w:rsidRPr="00163460">
        <w:rPr>
          <w:rFonts w:ascii="Tahoma" w:eastAsia="Calibri" w:hAnsi="Tahoma" w:cs="Tahoma"/>
          <w:b/>
          <w:sz w:val="24"/>
          <w:szCs w:val="24"/>
        </w:rPr>
        <w:t>PODER ESPECIAL</w:t>
      </w:r>
      <w:r w:rsidRPr="00163460">
        <w:rPr>
          <w:rFonts w:ascii="Tahoma" w:eastAsia="Calibri" w:hAnsi="Tahoma" w:cs="Tahoma"/>
          <w:sz w:val="24"/>
          <w:szCs w:val="24"/>
        </w:rPr>
        <w:t xml:space="preserve"> al señor </w:t>
      </w:r>
      <w:r w:rsidRPr="00163460">
        <w:rPr>
          <w:rFonts w:ascii="Tahoma" w:eastAsia="Calibri" w:hAnsi="Tahoma" w:cs="Tahoma"/>
          <w:b/>
          <w:sz w:val="24"/>
          <w:szCs w:val="24"/>
        </w:rPr>
        <w:t>DARIO MARTINEZ</w:t>
      </w:r>
      <w:r w:rsidRPr="00163460">
        <w:rPr>
          <w:rFonts w:ascii="Tahoma" w:eastAsia="Calibri" w:hAnsi="Tahoma" w:cs="Tahoma"/>
          <w:sz w:val="24"/>
          <w:szCs w:val="24"/>
        </w:rPr>
        <w:t>, identificado con la cédula de ciudadanía número 7.538.489, para realizar aprovechamiento forestal  de guadua</w:t>
      </w:r>
      <w:r w:rsidRPr="00163460">
        <w:rPr>
          <w:rFonts w:ascii="Tahoma" w:eastAsia="Calibri" w:hAnsi="Tahoma" w:cs="Tahoma"/>
          <w:b/>
          <w:sz w:val="24"/>
          <w:szCs w:val="24"/>
        </w:rPr>
        <w:t xml:space="preserve"> TIPO II</w:t>
      </w:r>
      <w:r w:rsidRPr="00163460">
        <w:rPr>
          <w:rFonts w:ascii="Tahoma" w:eastAsia="Calibri" w:hAnsi="Tahoma" w:cs="Tahoma"/>
          <w:sz w:val="24"/>
          <w:szCs w:val="24"/>
        </w:rPr>
        <w:t xml:space="preserve">,  </w:t>
      </w:r>
      <w:r w:rsidRPr="00163460">
        <w:rPr>
          <w:rFonts w:ascii="Tahoma" w:eastAsia="Calibri" w:hAnsi="Tahoma" w:cs="Tahoma"/>
          <w:spacing w:val="-3"/>
          <w:sz w:val="24"/>
          <w:szCs w:val="24"/>
          <w:lang w:val="es-ES_tradnl"/>
        </w:rPr>
        <w:t xml:space="preserve">con destino </w:t>
      </w:r>
      <w:r w:rsidRPr="00163460">
        <w:rPr>
          <w:rFonts w:ascii="Tahoma" w:eastAsia="Calibri" w:hAnsi="Tahoma" w:cs="Tahoma"/>
          <w:b/>
          <w:spacing w:val="-3"/>
          <w:sz w:val="24"/>
          <w:szCs w:val="24"/>
          <w:u w:val="single"/>
          <w:lang w:val="es-ES_tradnl"/>
        </w:rPr>
        <w:t>COMERCIAL</w:t>
      </w:r>
      <w:r w:rsidRPr="00163460">
        <w:rPr>
          <w:rFonts w:ascii="Tahoma" w:eastAsia="Calibri" w:hAnsi="Tahoma" w:cs="Tahoma"/>
          <w:sz w:val="24"/>
          <w:szCs w:val="24"/>
        </w:rPr>
        <w:t xml:space="preserve">,en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HACIENDA MONACO,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282-13723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“00-01-0006-0023-000”,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RIO VERDE, DEL MUNICIPIO DE CORDOBA, QUINDÍO, </w:t>
      </w:r>
      <w:r w:rsidRPr="00163460">
        <w:rPr>
          <w:rFonts w:ascii="Tahoma" w:eastAsia="Calibri" w:hAnsi="Tahoma" w:cs="Tahoma"/>
          <w:sz w:val="24"/>
          <w:szCs w:val="24"/>
        </w:rPr>
        <w:t>y cuyos linderos se encuentran en la escritura pública  702 del 28 de mayo de 1987, de la Notaría Segunda de Calarcá,  a folio AB 07335150 se identifica el predio  con una extensión superficiaria de 57 HAS y 4.124M2, la solicitud  se encuentra radicada bajo el número</w:t>
      </w:r>
      <w:bookmarkStart w:id="1" w:name="_Hlk519144119"/>
      <w:r w:rsidRPr="00163460">
        <w:rPr>
          <w:rFonts w:ascii="Tahoma" w:eastAsia="Calibri" w:hAnsi="Tahoma" w:cs="Tahoma"/>
          <w:b/>
          <w:sz w:val="24"/>
          <w:szCs w:val="24"/>
        </w:rPr>
        <w:t xml:space="preserve"> </w:t>
      </w:r>
      <w:r w:rsidRPr="00163460">
        <w:rPr>
          <w:rFonts w:ascii="Tahoma" w:eastAsia="Calibri" w:hAnsi="Tahoma" w:cs="Tahoma"/>
          <w:b/>
          <w:sz w:val="24"/>
          <w:szCs w:val="24"/>
          <w:u w:val="single"/>
        </w:rPr>
        <w:t xml:space="preserve">9140-20. </w:t>
      </w:r>
      <w:bookmarkEnd w:id="1"/>
    </w:p>
    <w:p w14:paraId="712863AA" w14:textId="77777777" w:rsidR="0059714D" w:rsidRPr="00163460" w:rsidRDefault="0059714D" w:rsidP="0059714D">
      <w:pPr>
        <w:spacing w:after="160" w:line="259" w:lineRule="auto"/>
        <w:contextualSpacing/>
        <w:jc w:val="both"/>
        <w:rPr>
          <w:rFonts w:ascii="Tahoma" w:eastAsia="Calibri" w:hAnsi="Tahoma" w:cs="Tahoma"/>
          <w:sz w:val="24"/>
          <w:szCs w:val="24"/>
        </w:rPr>
      </w:pPr>
    </w:p>
    <w:p w14:paraId="358470E3" w14:textId="77777777" w:rsidR="0059714D" w:rsidRPr="00163460" w:rsidRDefault="0059714D" w:rsidP="0059714D">
      <w:pPr>
        <w:shd w:val="clear" w:color="auto" w:fill="FFFFFF"/>
        <w:spacing w:after="0" w:line="240" w:lineRule="auto"/>
        <w:ind w:right="-234"/>
        <w:jc w:val="both"/>
        <w:rPr>
          <w:rFonts w:ascii="Tahoma" w:eastAsia="Times New Roman" w:hAnsi="Tahoma" w:cs="Tahoma"/>
          <w:sz w:val="24"/>
          <w:szCs w:val="24"/>
          <w:lang w:eastAsia="es-CO"/>
        </w:rPr>
      </w:pPr>
      <w:r w:rsidRPr="00163460">
        <w:rPr>
          <w:rFonts w:ascii="Tahoma" w:eastAsia="Times New Roman" w:hAnsi="Tahoma" w:cs="Tahoma"/>
          <w:b/>
          <w:bCs/>
          <w:sz w:val="24"/>
          <w:szCs w:val="24"/>
          <w:lang w:eastAsia="es-CO"/>
        </w:rPr>
        <w:t>PARÁGRAFO 1</w:t>
      </w:r>
      <w:r w:rsidRPr="00163460">
        <w:rPr>
          <w:rFonts w:ascii="Tahoma" w:eastAsia="Times New Roman" w:hAnsi="Tahoma" w:cs="Tahoma"/>
          <w:sz w:val="24"/>
          <w:szCs w:val="24"/>
          <w:lang w:eastAsia="es-CO"/>
        </w:rPr>
        <w:t>:</w:t>
      </w:r>
      <w:r w:rsidRPr="00163460">
        <w:rPr>
          <w:rFonts w:ascii="Tahoma" w:eastAsia="Times New Roman" w:hAnsi="Tahoma" w:cs="Tahoma"/>
          <w:bCs/>
          <w:sz w:val="24"/>
          <w:szCs w:val="24"/>
          <w:lang w:eastAsia="es-CO"/>
        </w:rPr>
        <w:t xml:space="preserve"> Conforme al artículo 2.2.1.1.7.15</w:t>
      </w:r>
      <w:r w:rsidRPr="00163460">
        <w:rPr>
          <w:rFonts w:ascii="Tahoma" w:eastAsia="Times New Roman" w:hAnsi="Tahoma" w:cs="Tahoma"/>
          <w:sz w:val="24"/>
          <w:szCs w:val="24"/>
          <w:lang w:eastAsia="es-CO"/>
        </w:rPr>
        <w:t xml:space="preserve">, </w:t>
      </w:r>
      <w:r w:rsidRPr="00163460">
        <w:rPr>
          <w:rFonts w:ascii="Tahoma" w:eastAsia="Times New Roman" w:hAnsi="Tahoma" w:cs="Tahoma"/>
          <w:bCs/>
          <w:sz w:val="24"/>
          <w:szCs w:val="24"/>
          <w:lang w:eastAsia="es-CO"/>
        </w:rPr>
        <w:t>del Decreto 1076 de 2015, l</w:t>
      </w:r>
      <w:r w:rsidRPr="00163460">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34EB7F52" w14:textId="77777777" w:rsidR="0059714D" w:rsidRPr="00163460" w:rsidRDefault="0059714D" w:rsidP="0059714D">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p>
    <w:p w14:paraId="498031DF"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PARÁGRAFO 2</w:t>
      </w:r>
      <w:r w:rsidRPr="00163460">
        <w:rPr>
          <w:rFonts w:ascii="Tahoma" w:eastAsia="Calibri" w:hAnsi="Tahoma" w:cs="Tahoma"/>
          <w:sz w:val="24"/>
          <w:szCs w:val="24"/>
        </w:rPr>
        <w:t>: El término para el Aprovechamiento Forestal será</w:t>
      </w:r>
      <w:r w:rsidRPr="00163460">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108774142"/>
          <w:placeholder>
            <w:docPart w:val="54BF00A3EAB84E8EAA311955ED4D9DB8"/>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163460">
            <w:rPr>
              <w:rFonts w:ascii="Tahoma" w:eastAsia="Calibri" w:hAnsi="Tahoma" w:cs="Tahoma"/>
              <w:sz w:val="24"/>
              <w:szCs w:val="24"/>
            </w:rPr>
            <w:t>CIENTO OCHENTA (180) DIAS</w:t>
          </w:r>
        </w:sdtContent>
      </w:sdt>
      <w:r w:rsidRPr="00163460">
        <w:rPr>
          <w:rFonts w:ascii="Tahoma" w:eastAsia="Calibri" w:hAnsi="Tahoma" w:cs="Tahoma"/>
          <w:b/>
          <w:sz w:val="24"/>
          <w:szCs w:val="24"/>
        </w:rPr>
        <w:t xml:space="preserve"> calendario</w:t>
      </w:r>
      <w:r w:rsidRPr="00163460">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560623FB"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PARÁGRAFO 3</w:t>
      </w:r>
      <w:r w:rsidRPr="00163460">
        <w:rPr>
          <w:rFonts w:ascii="Tahoma" w:eastAsia="Times New Roman" w:hAnsi="Tahoma" w:cs="Tahoma"/>
          <w:sz w:val="24"/>
          <w:szCs w:val="24"/>
          <w:lang w:val="es-ES" w:eastAsia="es-ES"/>
        </w:rPr>
        <w:t>: El corte y aprovechamiento se deberá realizar de la siguiente manera:</w:t>
      </w:r>
    </w:p>
    <w:p w14:paraId="449F4A92" w14:textId="77777777" w:rsidR="0059714D" w:rsidRPr="00163460" w:rsidRDefault="0059714D" w:rsidP="0059714D">
      <w:pPr>
        <w:spacing w:after="120" w:line="240" w:lineRule="auto"/>
        <w:jc w:val="both"/>
        <w:rPr>
          <w:rFonts w:ascii="Tahoma" w:eastAsia="Times New Roman" w:hAnsi="Tahoma" w:cs="Tahoma"/>
          <w:b/>
          <w:sz w:val="24"/>
          <w:szCs w:val="24"/>
          <w:lang w:val="es-ES" w:eastAsia="es-ES"/>
        </w:rPr>
      </w:pPr>
      <w:r w:rsidRPr="00163460">
        <w:rPr>
          <w:rFonts w:ascii="Tahoma" w:eastAsia="Times New Roman" w:hAnsi="Tahoma" w:cs="Tahoma"/>
          <w:b/>
          <w:bCs/>
          <w:sz w:val="24"/>
          <w:szCs w:val="24"/>
          <w:lang w:val="es-ES" w:eastAsia="es-ES"/>
        </w:rPr>
        <w:t>VOLUMEN A APROVECHAR LOTE 1</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87m3</w:t>
      </w:r>
      <w:r w:rsidRPr="00163460">
        <w:rPr>
          <w:rFonts w:ascii="Tahoma" w:eastAsia="Times New Roman" w:hAnsi="Tahoma" w:cs="Tahoma"/>
          <w:sz w:val="24"/>
          <w:szCs w:val="24"/>
          <w:lang w:val="es-ES" w:eastAsia="es-ES"/>
        </w:rPr>
        <w:t xml:space="preserve"> Perteneciente al Área Efectiva EQUIVALENTES A: </w:t>
      </w:r>
      <w:r w:rsidRPr="00163460">
        <w:rPr>
          <w:rFonts w:ascii="Tahoma" w:eastAsia="Times New Roman" w:hAnsi="Tahoma" w:cs="Tahoma"/>
          <w:b/>
          <w:sz w:val="24"/>
          <w:szCs w:val="24"/>
          <w:lang w:val="es-ES" w:eastAsia="es-ES"/>
        </w:rPr>
        <w:t>663 GUADUAS.</w:t>
      </w:r>
    </w:p>
    <w:p w14:paraId="2DFC9C94" w14:textId="77777777" w:rsidR="0059714D" w:rsidRPr="00163460" w:rsidRDefault="0059714D" w:rsidP="0059714D">
      <w:pPr>
        <w:spacing w:after="120" w:line="240" w:lineRule="auto"/>
        <w:jc w:val="both"/>
        <w:rPr>
          <w:rFonts w:ascii="Tahoma" w:eastAsia="Times New Roman" w:hAnsi="Tahoma" w:cs="Tahoma"/>
          <w:b/>
          <w:sz w:val="24"/>
          <w:szCs w:val="24"/>
          <w:lang w:val="es-ES" w:eastAsia="es-ES"/>
        </w:rPr>
      </w:pPr>
      <w:r w:rsidRPr="00163460">
        <w:rPr>
          <w:rFonts w:ascii="Tahoma" w:eastAsia="Times New Roman" w:hAnsi="Tahoma" w:cs="Tahoma"/>
          <w:b/>
          <w:bCs/>
          <w:sz w:val="24"/>
          <w:szCs w:val="24"/>
          <w:lang w:val="es-ES" w:eastAsia="es-ES"/>
        </w:rPr>
        <w:t>VOLUMEN A APROVECHAR LOTE 2</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58m3</w:t>
      </w:r>
      <w:r w:rsidRPr="00163460">
        <w:rPr>
          <w:rFonts w:ascii="Tahoma" w:eastAsia="Times New Roman" w:hAnsi="Tahoma" w:cs="Tahoma"/>
          <w:sz w:val="24"/>
          <w:szCs w:val="24"/>
          <w:lang w:val="es-ES" w:eastAsia="es-ES"/>
        </w:rPr>
        <w:t xml:space="preserve"> Perteneciente al Área Efectiva EQUIVALENTES A: </w:t>
      </w:r>
      <w:r w:rsidRPr="00163460">
        <w:rPr>
          <w:rFonts w:ascii="Tahoma" w:eastAsia="Times New Roman" w:hAnsi="Tahoma" w:cs="Tahoma"/>
          <w:b/>
          <w:sz w:val="24"/>
          <w:szCs w:val="24"/>
          <w:lang w:val="es-ES" w:eastAsia="es-ES"/>
        </w:rPr>
        <w:t>443 GUADUAS.</w:t>
      </w:r>
    </w:p>
    <w:p w14:paraId="4F0FB5ED" w14:textId="77777777" w:rsidR="0059714D" w:rsidRPr="00163460" w:rsidRDefault="0059714D" w:rsidP="0059714D">
      <w:pPr>
        <w:spacing w:after="120" w:line="240" w:lineRule="auto"/>
        <w:jc w:val="both"/>
        <w:rPr>
          <w:rFonts w:ascii="Tahoma" w:eastAsia="Times New Roman" w:hAnsi="Tahoma" w:cs="Tahoma"/>
          <w:b/>
          <w:sz w:val="24"/>
          <w:szCs w:val="24"/>
          <w:lang w:val="es-ES" w:eastAsia="es-ES"/>
        </w:rPr>
      </w:pPr>
      <w:r w:rsidRPr="00163460">
        <w:rPr>
          <w:rFonts w:ascii="Tahoma" w:eastAsia="Times New Roman" w:hAnsi="Tahoma" w:cs="Tahoma"/>
          <w:b/>
          <w:bCs/>
          <w:sz w:val="24"/>
          <w:szCs w:val="24"/>
          <w:lang w:val="es-ES" w:eastAsia="es-ES"/>
        </w:rPr>
        <w:t>VOLUMEN A APROVECHAR LOTE 3</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29m3</w:t>
      </w:r>
      <w:r w:rsidRPr="00163460">
        <w:rPr>
          <w:rFonts w:ascii="Tahoma" w:eastAsia="Times New Roman" w:hAnsi="Tahoma" w:cs="Tahoma"/>
          <w:sz w:val="24"/>
          <w:szCs w:val="24"/>
          <w:lang w:val="es-ES" w:eastAsia="es-ES"/>
        </w:rPr>
        <w:t xml:space="preserve"> Perteneciente al Área Efectiva EQUIVALENTES A: </w:t>
      </w:r>
      <w:r w:rsidRPr="00163460">
        <w:rPr>
          <w:rFonts w:ascii="Tahoma" w:eastAsia="Times New Roman" w:hAnsi="Tahoma" w:cs="Tahoma"/>
          <w:b/>
          <w:sz w:val="24"/>
          <w:szCs w:val="24"/>
          <w:lang w:val="es-ES" w:eastAsia="es-ES"/>
        </w:rPr>
        <w:t>221 GUADUAS.</w:t>
      </w:r>
    </w:p>
    <w:p w14:paraId="28C32EF9" w14:textId="77777777" w:rsidR="0059714D" w:rsidRPr="00163460" w:rsidRDefault="0059714D" w:rsidP="0059714D">
      <w:pPr>
        <w:spacing w:after="120" w:line="240" w:lineRule="auto"/>
        <w:jc w:val="both"/>
        <w:rPr>
          <w:rFonts w:ascii="Tahoma" w:eastAsia="Times New Roman" w:hAnsi="Tahoma" w:cs="Tahoma"/>
          <w:b/>
          <w:sz w:val="24"/>
          <w:szCs w:val="24"/>
          <w:lang w:val="es-ES" w:eastAsia="es-ES"/>
        </w:rPr>
      </w:pPr>
      <w:r w:rsidRPr="00163460">
        <w:rPr>
          <w:rFonts w:ascii="Tahoma" w:eastAsia="Times New Roman" w:hAnsi="Tahoma" w:cs="Tahoma"/>
          <w:b/>
          <w:bCs/>
          <w:sz w:val="24"/>
          <w:szCs w:val="24"/>
          <w:lang w:val="es-ES" w:eastAsia="es-ES"/>
        </w:rPr>
        <w:t>VOLUMEN A APROVECHAR LOTE 4</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58m3</w:t>
      </w:r>
      <w:r w:rsidRPr="00163460">
        <w:rPr>
          <w:rFonts w:ascii="Tahoma" w:eastAsia="Times New Roman" w:hAnsi="Tahoma" w:cs="Tahoma"/>
          <w:sz w:val="24"/>
          <w:szCs w:val="24"/>
          <w:lang w:val="es-ES" w:eastAsia="es-ES"/>
        </w:rPr>
        <w:t xml:space="preserve"> Perteneciente al Área Efectiva EQUIVALENTES A: </w:t>
      </w:r>
      <w:r w:rsidRPr="00163460">
        <w:rPr>
          <w:rFonts w:ascii="Tahoma" w:eastAsia="Times New Roman" w:hAnsi="Tahoma" w:cs="Tahoma"/>
          <w:b/>
          <w:sz w:val="24"/>
          <w:szCs w:val="24"/>
          <w:lang w:val="es-ES" w:eastAsia="es-ES"/>
        </w:rPr>
        <w:t>443 GUADUAS.</w:t>
      </w:r>
    </w:p>
    <w:p w14:paraId="62EDD32F" w14:textId="77777777" w:rsidR="0059714D" w:rsidRPr="00163460" w:rsidRDefault="0059714D" w:rsidP="0059714D">
      <w:pPr>
        <w:spacing w:after="120" w:line="240" w:lineRule="auto"/>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lastRenderedPageBreak/>
        <w:t>INTENSIDAD DE CORTA AUTORIZADO</w:t>
      </w:r>
      <w:r w:rsidRPr="00163460">
        <w:rPr>
          <w:rFonts w:ascii="Tahoma" w:eastAsia="Times New Roman" w:hAnsi="Tahoma" w:cs="Tahoma"/>
          <w:sz w:val="24"/>
          <w:szCs w:val="24"/>
          <w:lang w:val="es-ES" w:eastAsia="es-ES"/>
        </w:rPr>
        <w:t>: 35%</w:t>
      </w:r>
    </w:p>
    <w:p w14:paraId="58CB8BE9" w14:textId="77777777" w:rsidR="0059714D" w:rsidRPr="00163460" w:rsidRDefault="0059714D" w:rsidP="0059714D">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DESTINO DE LOS PRODUCTOS: </w:t>
      </w:r>
      <w:r w:rsidRPr="00163460">
        <w:rPr>
          <w:rFonts w:ascii="Tahoma" w:eastAsia="Times New Roman" w:hAnsi="Tahoma" w:cs="Tahoma"/>
          <w:bCs/>
          <w:sz w:val="24"/>
          <w:szCs w:val="24"/>
          <w:lang w:val="es-ES" w:eastAsia="es-ES"/>
        </w:rPr>
        <w:t>Comercial</w:t>
      </w:r>
    </w:p>
    <w:p w14:paraId="13C361AF" w14:textId="77777777" w:rsidR="0059714D" w:rsidRPr="00163460" w:rsidRDefault="0059714D" w:rsidP="0059714D">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PLAZO DE LA INTERVENCIÓN:   180 </w:t>
      </w:r>
      <w:r w:rsidRPr="00163460">
        <w:rPr>
          <w:rFonts w:ascii="Tahoma" w:eastAsia="Times New Roman" w:hAnsi="Tahoma" w:cs="Tahoma"/>
          <w:bCs/>
          <w:sz w:val="24"/>
          <w:szCs w:val="24"/>
          <w:lang w:val="es-ES" w:eastAsia="es-ES"/>
        </w:rPr>
        <w:t>días calendario según lo estipula en la introducción del PMF el asistente técnico que elaboró el documento.</w:t>
      </w:r>
    </w:p>
    <w:p w14:paraId="4987299A" w14:textId="77777777" w:rsidR="0059714D" w:rsidRPr="00163460" w:rsidRDefault="0059714D" w:rsidP="0059714D">
      <w:pPr>
        <w:spacing w:after="160" w:line="259" w:lineRule="auto"/>
        <w:jc w:val="both"/>
        <w:rPr>
          <w:rFonts w:ascii="Tahoma" w:eastAsia="Calibri" w:hAnsi="Tahoma" w:cs="Tahoma"/>
          <w:b/>
          <w:sz w:val="24"/>
          <w:szCs w:val="24"/>
        </w:rPr>
      </w:pPr>
    </w:p>
    <w:p w14:paraId="6153C72B" w14:textId="77777777" w:rsidR="0059714D" w:rsidRPr="00163460" w:rsidRDefault="0059714D" w:rsidP="0059714D">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ARTICULO SEGUNDO:  </w:t>
      </w:r>
      <w:r w:rsidRPr="00163460">
        <w:rPr>
          <w:rFonts w:ascii="Tahoma" w:eastAsia="Calibri" w:hAnsi="Tahoma" w:cs="Tahoma"/>
          <w:sz w:val="24"/>
          <w:szCs w:val="24"/>
        </w:rPr>
        <w:t xml:space="preserve">Realizar Manejo Silvicultural al lote de guadua el cual presenta un área total de </w:t>
      </w:r>
      <w:r w:rsidRPr="00163460">
        <w:rPr>
          <w:rFonts w:ascii="Tahoma" w:eastAsia="Calibri" w:hAnsi="Tahoma" w:cs="Tahoma"/>
          <w:b/>
          <w:sz w:val="24"/>
          <w:szCs w:val="24"/>
        </w:rPr>
        <w:t xml:space="preserve">16.000 M2 </w:t>
      </w:r>
      <w:r w:rsidRPr="00163460">
        <w:rPr>
          <w:rFonts w:ascii="Tahoma" w:eastAsia="Calibri" w:hAnsi="Tahoma" w:cs="Tahoma"/>
          <w:sz w:val="24"/>
          <w:szCs w:val="24"/>
        </w:rPr>
        <w:t>y con área efectiva d</w:t>
      </w:r>
      <w:r w:rsidRPr="00163460">
        <w:rPr>
          <w:rFonts w:ascii="Tahoma" w:eastAsia="Calibri" w:hAnsi="Tahoma" w:cs="Tahoma"/>
          <w:b/>
          <w:sz w:val="24"/>
          <w:szCs w:val="24"/>
        </w:rPr>
        <w:t xml:space="preserve">e 16.000 M2, </w:t>
      </w:r>
      <w:r w:rsidRPr="00163460">
        <w:rPr>
          <w:rFonts w:ascii="Tahoma" w:eastAsia="Calibri" w:hAnsi="Tahoma" w:cs="Tahoma"/>
          <w:sz w:val="24"/>
          <w:szCs w:val="24"/>
        </w:rPr>
        <w:t>para un total de</w:t>
      </w:r>
      <w:r w:rsidRPr="00163460">
        <w:rPr>
          <w:rFonts w:ascii="Tahoma" w:eastAsia="Calibri" w:hAnsi="Tahoma" w:cs="Tahoma"/>
          <w:b/>
          <w:sz w:val="24"/>
          <w:szCs w:val="24"/>
        </w:rPr>
        <w:t xml:space="preserve"> 1770 Guaduas</w:t>
      </w:r>
      <w:r w:rsidRPr="00163460">
        <w:rPr>
          <w:rFonts w:ascii="Tahoma" w:eastAsia="Calibri" w:hAnsi="Tahoma" w:cs="Tahoma"/>
          <w:sz w:val="24"/>
          <w:szCs w:val="24"/>
        </w:rPr>
        <w:t xml:space="preserve"> hechas por el sistema de entresaca selectiva</w:t>
      </w:r>
    </w:p>
    <w:p w14:paraId="660CAEBC" w14:textId="77777777" w:rsidR="0059714D" w:rsidRPr="00163460" w:rsidRDefault="0059714D" w:rsidP="0059714D">
      <w:pPr>
        <w:spacing w:after="160" w:line="259" w:lineRule="auto"/>
        <w:jc w:val="both"/>
        <w:rPr>
          <w:rFonts w:ascii="Tahoma" w:eastAsia="Calibri" w:hAnsi="Tahoma" w:cs="Tahoma"/>
          <w:sz w:val="24"/>
          <w:szCs w:val="24"/>
        </w:rPr>
      </w:pPr>
    </w:p>
    <w:p w14:paraId="0F9854A4" w14:textId="77777777" w:rsidR="0059714D" w:rsidRPr="00163460" w:rsidRDefault="0059714D" w:rsidP="0059714D">
      <w:pPr>
        <w:spacing w:after="160" w:line="259" w:lineRule="auto"/>
        <w:jc w:val="both"/>
        <w:rPr>
          <w:rFonts w:ascii="Tahoma" w:eastAsia="Calibri" w:hAnsi="Tahoma" w:cs="Tahoma"/>
          <w:sz w:val="24"/>
          <w:szCs w:val="24"/>
        </w:rPr>
      </w:pPr>
    </w:p>
    <w:p w14:paraId="61F3D218" w14:textId="77777777" w:rsidR="0059714D" w:rsidRPr="00163460" w:rsidRDefault="0059714D" w:rsidP="0059714D">
      <w:pPr>
        <w:spacing w:after="160" w:line="259" w:lineRule="auto"/>
        <w:jc w:val="both"/>
        <w:rPr>
          <w:rFonts w:ascii="Tahoma" w:eastAsia="Calibri" w:hAnsi="Tahoma" w:cs="Tahoma"/>
          <w:sz w:val="24"/>
          <w:szCs w:val="24"/>
        </w:rPr>
      </w:pP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
        <w:gridCol w:w="921"/>
        <w:gridCol w:w="1325"/>
        <w:gridCol w:w="1157"/>
        <w:gridCol w:w="1757"/>
        <w:gridCol w:w="1813"/>
        <w:gridCol w:w="1471"/>
        <w:gridCol w:w="1717"/>
      </w:tblGrid>
      <w:tr w:rsidR="0059714D" w:rsidRPr="00163460" w14:paraId="1C9D8E75" w14:textId="77777777" w:rsidTr="00425CEF">
        <w:trPr>
          <w:cantSplit/>
          <w:trHeight w:val="259"/>
        </w:trPr>
        <w:tc>
          <w:tcPr>
            <w:tcW w:w="654" w:type="dxa"/>
            <w:vMerge w:val="restart"/>
          </w:tcPr>
          <w:p w14:paraId="61CFDD99"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p>
          <w:p w14:paraId="7E753296"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 No.</w:t>
            </w:r>
          </w:p>
        </w:tc>
        <w:tc>
          <w:tcPr>
            <w:tcW w:w="2905" w:type="dxa"/>
            <w:gridSpan w:val="3"/>
          </w:tcPr>
          <w:p w14:paraId="712295EE"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n-US" w:eastAsia="es-ES"/>
              </w:rPr>
              <w:t>AREA (m2)</w:t>
            </w:r>
          </w:p>
        </w:tc>
        <w:tc>
          <w:tcPr>
            <w:tcW w:w="1488" w:type="dxa"/>
            <w:vMerge w:val="restart"/>
          </w:tcPr>
          <w:p w14:paraId="56DECBF6"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p>
          <w:p w14:paraId="3C4389FD"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c>
          <w:tcPr>
            <w:tcW w:w="1535" w:type="dxa"/>
            <w:vMerge w:val="restart"/>
          </w:tcPr>
          <w:p w14:paraId="06117ECA"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p>
          <w:p w14:paraId="6839B09F"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VOLUMEN A APROVECHAR (m3)</w:t>
            </w:r>
          </w:p>
        </w:tc>
        <w:tc>
          <w:tcPr>
            <w:tcW w:w="1249" w:type="dxa"/>
            <w:vMerge w:val="restart"/>
          </w:tcPr>
          <w:p w14:paraId="0839A82B"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p>
          <w:p w14:paraId="26F53C62"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DIAMETRO MEDIO (cm)</w:t>
            </w:r>
          </w:p>
        </w:tc>
        <w:tc>
          <w:tcPr>
            <w:tcW w:w="1454" w:type="dxa"/>
            <w:vMerge w:val="restart"/>
          </w:tcPr>
          <w:p w14:paraId="291A4F60"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p>
          <w:p w14:paraId="7163CC32"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INTENSIDAD DE CORTA</w:t>
            </w:r>
          </w:p>
        </w:tc>
      </w:tr>
      <w:tr w:rsidR="0059714D" w:rsidRPr="00163460" w14:paraId="284D58EB" w14:textId="77777777" w:rsidTr="00425CEF">
        <w:trPr>
          <w:cantSplit/>
          <w:trHeight w:val="210"/>
        </w:trPr>
        <w:tc>
          <w:tcPr>
            <w:tcW w:w="654" w:type="dxa"/>
            <w:vMerge/>
          </w:tcPr>
          <w:p w14:paraId="636ECE62"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c>
          <w:tcPr>
            <w:tcW w:w="791" w:type="dxa"/>
          </w:tcPr>
          <w:p w14:paraId="2CF06211"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127" w:type="dxa"/>
          </w:tcPr>
          <w:p w14:paraId="1CEEDF33"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987" w:type="dxa"/>
          </w:tcPr>
          <w:p w14:paraId="12F563C6" w14:textId="77777777" w:rsidR="0059714D" w:rsidRPr="00163460" w:rsidRDefault="0059714D" w:rsidP="0059714D">
            <w:pPr>
              <w:spacing w:after="120" w:line="240" w:lineRule="auto"/>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MANEJO</w:t>
            </w:r>
          </w:p>
        </w:tc>
        <w:tc>
          <w:tcPr>
            <w:tcW w:w="1488" w:type="dxa"/>
            <w:vMerge/>
          </w:tcPr>
          <w:p w14:paraId="6B0157E7"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c>
          <w:tcPr>
            <w:tcW w:w="1535" w:type="dxa"/>
            <w:vMerge/>
          </w:tcPr>
          <w:p w14:paraId="2D9622DE"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c>
          <w:tcPr>
            <w:tcW w:w="1249" w:type="dxa"/>
            <w:vMerge/>
          </w:tcPr>
          <w:p w14:paraId="73C4727E"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c>
          <w:tcPr>
            <w:tcW w:w="1454" w:type="dxa"/>
            <w:vMerge/>
          </w:tcPr>
          <w:p w14:paraId="52692F6D"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r>
      <w:tr w:rsidR="0059714D" w:rsidRPr="00163460" w14:paraId="55CE9B71" w14:textId="77777777" w:rsidTr="00425CEF">
        <w:trPr>
          <w:cantSplit/>
          <w:trHeight w:val="259"/>
        </w:trPr>
        <w:tc>
          <w:tcPr>
            <w:tcW w:w="654" w:type="dxa"/>
          </w:tcPr>
          <w:p w14:paraId="3A58ED90"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791" w:type="dxa"/>
          </w:tcPr>
          <w:p w14:paraId="009E7E04"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6000</w:t>
            </w:r>
          </w:p>
        </w:tc>
        <w:tc>
          <w:tcPr>
            <w:tcW w:w="1127" w:type="dxa"/>
          </w:tcPr>
          <w:p w14:paraId="5B55049E"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6000</w:t>
            </w:r>
          </w:p>
        </w:tc>
        <w:tc>
          <w:tcPr>
            <w:tcW w:w="987" w:type="dxa"/>
          </w:tcPr>
          <w:p w14:paraId="679EFED5"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0</w:t>
            </w:r>
          </w:p>
        </w:tc>
        <w:tc>
          <w:tcPr>
            <w:tcW w:w="1488" w:type="dxa"/>
          </w:tcPr>
          <w:p w14:paraId="59A32A16"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663</w:t>
            </w:r>
          </w:p>
        </w:tc>
        <w:tc>
          <w:tcPr>
            <w:tcW w:w="1535" w:type="dxa"/>
          </w:tcPr>
          <w:p w14:paraId="63927FBB"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87</w:t>
            </w:r>
          </w:p>
        </w:tc>
        <w:tc>
          <w:tcPr>
            <w:tcW w:w="1249" w:type="dxa"/>
          </w:tcPr>
          <w:p w14:paraId="063B1EC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11.8</w:t>
            </w:r>
          </w:p>
        </w:tc>
        <w:tc>
          <w:tcPr>
            <w:tcW w:w="1454" w:type="dxa"/>
          </w:tcPr>
          <w:p w14:paraId="2519473C"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35%</w:t>
            </w:r>
          </w:p>
        </w:tc>
      </w:tr>
      <w:tr w:rsidR="0059714D" w:rsidRPr="00163460" w14:paraId="57E3DBC3" w14:textId="77777777" w:rsidTr="00425CEF">
        <w:trPr>
          <w:cantSplit/>
          <w:trHeight w:val="259"/>
        </w:trPr>
        <w:tc>
          <w:tcPr>
            <w:tcW w:w="654" w:type="dxa"/>
          </w:tcPr>
          <w:p w14:paraId="722E254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w:t>
            </w:r>
          </w:p>
        </w:tc>
        <w:tc>
          <w:tcPr>
            <w:tcW w:w="791" w:type="dxa"/>
          </w:tcPr>
          <w:p w14:paraId="6F59E059"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4000</w:t>
            </w:r>
          </w:p>
        </w:tc>
        <w:tc>
          <w:tcPr>
            <w:tcW w:w="1127" w:type="dxa"/>
          </w:tcPr>
          <w:p w14:paraId="6600AD64"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4000</w:t>
            </w:r>
          </w:p>
        </w:tc>
        <w:tc>
          <w:tcPr>
            <w:tcW w:w="987" w:type="dxa"/>
          </w:tcPr>
          <w:p w14:paraId="4308C74B"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0</w:t>
            </w:r>
          </w:p>
        </w:tc>
        <w:tc>
          <w:tcPr>
            <w:tcW w:w="1488" w:type="dxa"/>
          </w:tcPr>
          <w:p w14:paraId="42D26CA6"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443</w:t>
            </w:r>
          </w:p>
        </w:tc>
        <w:tc>
          <w:tcPr>
            <w:tcW w:w="1535" w:type="dxa"/>
          </w:tcPr>
          <w:p w14:paraId="1D9F056E"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58</w:t>
            </w:r>
          </w:p>
        </w:tc>
        <w:tc>
          <w:tcPr>
            <w:tcW w:w="1249" w:type="dxa"/>
          </w:tcPr>
          <w:p w14:paraId="78A020BA"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11.8</w:t>
            </w:r>
          </w:p>
        </w:tc>
        <w:tc>
          <w:tcPr>
            <w:tcW w:w="1454" w:type="dxa"/>
          </w:tcPr>
          <w:p w14:paraId="3214829F"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35%</w:t>
            </w:r>
          </w:p>
        </w:tc>
      </w:tr>
      <w:tr w:rsidR="0059714D" w:rsidRPr="00163460" w14:paraId="27A61D26" w14:textId="77777777" w:rsidTr="00425CEF">
        <w:trPr>
          <w:cantSplit/>
          <w:trHeight w:val="259"/>
        </w:trPr>
        <w:tc>
          <w:tcPr>
            <w:tcW w:w="654" w:type="dxa"/>
          </w:tcPr>
          <w:p w14:paraId="5B72A50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w:t>
            </w:r>
          </w:p>
        </w:tc>
        <w:tc>
          <w:tcPr>
            <w:tcW w:w="791" w:type="dxa"/>
          </w:tcPr>
          <w:p w14:paraId="5832BC10"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2000</w:t>
            </w:r>
          </w:p>
        </w:tc>
        <w:tc>
          <w:tcPr>
            <w:tcW w:w="1127" w:type="dxa"/>
          </w:tcPr>
          <w:p w14:paraId="2D659193"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2000</w:t>
            </w:r>
          </w:p>
        </w:tc>
        <w:tc>
          <w:tcPr>
            <w:tcW w:w="987" w:type="dxa"/>
          </w:tcPr>
          <w:p w14:paraId="2C8E6D20"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0</w:t>
            </w:r>
          </w:p>
        </w:tc>
        <w:tc>
          <w:tcPr>
            <w:tcW w:w="1488" w:type="dxa"/>
          </w:tcPr>
          <w:p w14:paraId="6EFD2B5B"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221</w:t>
            </w:r>
          </w:p>
        </w:tc>
        <w:tc>
          <w:tcPr>
            <w:tcW w:w="1535" w:type="dxa"/>
          </w:tcPr>
          <w:p w14:paraId="01752DE2"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29</w:t>
            </w:r>
          </w:p>
        </w:tc>
        <w:tc>
          <w:tcPr>
            <w:tcW w:w="1249" w:type="dxa"/>
          </w:tcPr>
          <w:p w14:paraId="076DF944"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11.8</w:t>
            </w:r>
          </w:p>
        </w:tc>
        <w:tc>
          <w:tcPr>
            <w:tcW w:w="1454" w:type="dxa"/>
          </w:tcPr>
          <w:p w14:paraId="21006818"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35%</w:t>
            </w:r>
          </w:p>
        </w:tc>
      </w:tr>
      <w:tr w:rsidR="0059714D" w:rsidRPr="00163460" w14:paraId="074DABCE" w14:textId="77777777" w:rsidTr="00425CEF">
        <w:trPr>
          <w:cantSplit/>
          <w:trHeight w:val="259"/>
        </w:trPr>
        <w:tc>
          <w:tcPr>
            <w:tcW w:w="654" w:type="dxa"/>
          </w:tcPr>
          <w:p w14:paraId="2AB91462"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w:t>
            </w:r>
          </w:p>
        </w:tc>
        <w:tc>
          <w:tcPr>
            <w:tcW w:w="791" w:type="dxa"/>
          </w:tcPr>
          <w:p w14:paraId="194FC012"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4000</w:t>
            </w:r>
          </w:p>
        </w:tc>
        <w:tc>
          <w:tcPr>
            <w:tcW w:w="1127" w:type="dxa"/>
          </w:tcPr>
          <w:p w14:paraId="238820CF"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4000</w:t>
            </w:r>
          </w:p>
        </w:tc>
        <w:tc>
          <w:tcPr>
            <w:tcW w:w="987" w:type="dxa"/>
          </w:tcPr>
          <w:p w14:paraId="385F721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0</w:t>
            </w:r>
          </w:p>
        </w:tc>
        <w:tc>
          <w:tcPr>
            <w:tcW w:w="1488" w:type="dxa"/>
          </w:tcPr>
          <w:p w14:paraId="40A99A9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443</w:t>
            </w:r>
          </w:p>
        </w:tc>
        <w:tc>
          <w:tcPr>
            <w:tcW w:w="1535" w:type="dxa"/>
          </w:tcPr>
          <w:p w14:paraId="459D538C"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58</w:t>
            </w:r>
          </w:p>
        </w:tc>
        <w:tc>
          <w:tcPr>
            <w:tcW w:w="1249" w:type="dxa"/>
          </w:tcPr>
          <w:p w14:paraId="3F9B0BE2"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11.8</w:t>
            </w:r>
          </w:p>
        </w:tc>
        <w:tc>
          <w:tcPr>
            <w:tcW w:w="1454" w:type="dxa"/>
          </w:tcPr>
          <w:p w14:paraId="3A23B7C4"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35%</w:t>
            </w:r>
          </w:p>
        </w:tc>
      </w:tr>
      <w:tr w:rsidR="0059714D" w:rsidRPr="00163460" w14:paraId="3142A992" w14:textId="77777777" w:rsidTr="00425CEF">
        <w:trPr>
          <w:trHeight w:val="239"/>
        </w:trPr>
        <w:tc>
          <w:tcPr>
            <w:tcW w:w="654" w:type="dxa"/>
          </w:tcPr>
          <w:p w14:paraId="49C4A9E5"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Total</w:t>
            </w:r>
          </w:p>
        </w:tc>
        <w:tc>
          <w:tcPr>
            <w:tcW w:w="791" w:type="dxa"/>
          </w:tcPr>
          <w:p w14:paraId="18B6888A"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16000</w:t>
            </w:r>
          </w:p>
        </w:tc>
        <w:tc>
          <w:tcPr>
            <w:tcW w:w="1127" w:type="dxa"/>
          </w:tcPr>
          <w:p w14:paraId="2DA0E183"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16000</w:t>
            </w:r>
          </w:p>
        </w:tc>
        <w:tc>
          <w:tcPr>
            <w:tcW w:w="987" w:type="dxa"/>
          </w:tcPr>
          <w:p w14:paraId="0FF82E18"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0</w:t>
            </w:r>
          </w:p>
        </w:tc>
        <w:tc>
          <w:tcPr>
            <w:tcW w:w="1488" w:type="dxa"/>
          </w:tcPr>
          <w:p w14:paraId="3F0CF77B"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1770</w:t>
            </w:r>
          </w:p>
        </w:tc>
        <w:tc>
          <w:tcPr>
            <w:tcW w:w="1535" w:type="dxa"/>
          </w:tcPr>
          <w:p w14:paraId="6F7EFC54"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232</w:t>
            </w:r>
          </w:p>
        </w:tc>
        <w:tc>
          <w:tcPr>
            <w:tcW w:w="1249" w:type="dxa"/>
          </w:tcPr>
          <w:p w14:paraId="75A309C4"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p>
        </w:tc>
        <w:tc>
          <w:tcPr>
            <w:tcW w:w="1454" w:type="dxa"/>
          </w:tcPr>
          <w:p w14:paraId="0ABA89BC"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p>
        </w:tc>
      </w:tr>
    </w:tbl>
    <w:p w14:paraId="65700953" w14:textId="77777777" w:rsidR="0059714D" w:rsidRPr="00163460" w:rsidRDefault="0059714D" w:rsidP="0059714D">
      <w:pPr>
        <w:spacing w:after="120" w:line="240" w:lineRule="auto"/>
        <w:rPr>
          <w:rFonts w:ascii="Tahoma" w:eastAsia="Times New Roman" w:hAnsi="Tahoma" w:cs="Tahoma"/>
          <w:b/>
          <w:sz w:val="24"/>
          <w:szCs w:val="24"/>
          <w:u w:val="single"/>
          <w:lang w:val="es-ES" w:eastAsia="es-ES"/>
        </w:rPr>
      </w:pPr>
    </w:p>
    <w:p w14:paraId="16229357" w14:textId="77777777" w:rsidR="0059714D" w:rsidRPr="00163460" w:rsidRDefault="0059714D" w:rsidP="0059714D">
      <w:pPr>
        <w:spacing w:after="120" w:line="240" w:lineRule="auto"/>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u w:val="single"/>
          <w:lang w:val="es-ES" w:eastAsia="es-ES"/>
        </w:rPr>
        <w:t>Las cantidades a aprovechar de cada lote, se darán dentro de lo indicado en el cuadro anterior y bajo esos parámetros se debe de realizar el aprovechamiento forestal persistente otorgado</w:t>
      </w:r>
    </w:p>
    <w:tbl>
      <w:tblPr>
        <w:tblW w:w="5989" w:type="pct"/>
        <w:tblLook w:val="04A0" w:firstRow="1" w:lastRow="0" w:firstColumn="1" w:lastColumn="0" w:noHBand="0" w:noVBand="1"/>
      </w:tblPr>
      <w:tblGrid>
        <w:gridCol w:w="10586"/>
      </w:tblGrid>
      <w:tr w:rsidR="0059714D" w:rsidRPr="00163460" w14:paraId="216BCA9B" w14:textId="77777777" w:rsidTr="00425CEF">
        <w:trPr>
          <w:trHeight w:val="79"/>
        </w:trPr>
        <w:tc>
          <w:tcPr>
            <w:tcW w:w="5000" w:type="pct"/>
            <w:shd w:val="clear" w:color="auto" w:fill="auto"/>
          </w:tcPr>
          <w:p w14:paraId="477B3072" w14:textId="77777777" w:rsidR="0059714D" w:rsidRPr="00163460" w:rsidRDefault="0059714D" w:rsidP="0059714D">
            <w:pPr>
              <w:spacing w:after="0" w:line="240" w:lineRule="auto"/>
              <w:rPr>
                <w:rFonts w:ascii="Tahoma" w:eastAsia="Calibri" w:hAnsi="Tahoma" w:cs="Tahoma"/>
                <w:bCs/>
                <w:sz w:val="24"/>
                <w:szCs w:val="24"/>
              </w:rPr>
            </w:pPr>
            <w:r w:rsidRPr="00163460">
              <w:rPr>
                <w:rFonts w:ascii="Tahoma" w:eastAsia="Calibri" w:hAnsi="Tahoma" w:cs="Tahoma"/>
                <w:sz w:val="24"/>
                <w:szCs w:val="24"/>
              </w:rPr>
              <w:t>El cual se localiza en las siguientes coordenadas geográficas:</w:t>
            </w:r>
            <w:r w:rsidRPr="00163460">
              <w:rPr>
                <w:rFonts w:ascii="Tahoma" w:eastAsia="Calibri" w:hAnsi="Tahoma" w:cs="Tahoma"/>
                <w:bCs/>
                <w:sz w:val="24"/>
                <w:szCs w:val="24"/>
              </w:rPr>
              <w:t xml:space="preserve"> Tal y como lo indica el técnico</w:t>
            </w:r>
          </w:p>
          <w:p w14:paraId="5BFE55F6" w14:textId="77777777" w:rsidR="0059714D" w:rsidRPr="00163460" w:rsidRDefault="0059714D" w:rsidP="0059714D">
            <w:pPr>
              <w:spacing w:after="0" w:line="240" w:lineRule="auto"/>
              <w:rPr>
                <w:rFonts w:ascii="Tahoma" w:eastAsia="Calibri" w:hAnsi="Tahoma" w:cs="Tahoma"/>
                <w:bCs/>
                <w:sz w:val="24"/>
                <w:szCs w:val="24"/>
              </w:rPr>
            </w:pPr>
            <w:r w:rsidRPr="00163460">
              <w:rPr>
                <w:rFonts w:ascii="Tahoma" w:eastAsia="Calibri" w:hAnsi="Tahoma" w:cs="Tahoma"/>
                <w:bCs/>
                <w:sz w:val="24"/>
                <w:szCs w:val="24"/>
              </w:rPr>
              <w:t xml:space="preserve"> en el acta de visita 44228 el 22/02/21, folio 2.</w:t>
            </w:r>
          </w:p>
          <w:p w14:paraId="4734A252"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b/>
                <w:bCs/>
                <w:sz w:val="24"/>
                <w:szCs w:val="24"/>
                <w:u w:val="single"/>
              </w:rPr>
            </w:pPr>
          </w:p>
          <w:p w14:paraId="49440977"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b/>
                <w:bCs/>
                <w:sz w:val="24"/>
                <w:szCs w:val="24"/>
                <w:u w:val="single"/>
              </w:rPr>
            </w:pPr>
            <w:r w:rsidRPr="00163460">
              <w:rPr>
                <w:rFonts w:ascii="Tahoma" w:eastAsia="Calibri" w:hAnsi="Tahoma" w:cs="Tahoma"/>
                <w:b/>
                <w:bCs/>
                <w:sz w:val="24"/>
                <w:szCs w:val="24"/>
                <w:u w:val="single"/>
              </w:rPr>
              <w:t>4°24’22,172” N – 75°42’ 32,704” W</w:t>
            </w:r>
          </w:p>
          <w:p w14:paraId="522C06BA"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7E0AE801"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OBLIGACIONES DEL TITULAR DEL PERMISO DE APROVECHAMIENTO FORESTAL:</w:t>
            </w:r>
          </w:p>
          <w:p w14:paraId="037377C9" w14:textId="77777777" w:rsidR="0059714D" w:rsidRPr="00163460" w:rsidRDefault="0059714D" w:rsidP="0059714D">
            <w:pPr>
              <w:tabs>
                <w:tab w:val="left" w:pos="-720"/>
                <w:tab w:val="left" w:pos="0"/>
              </w:tabs>
              <w:suppressAutoHyphens/>
              <w:spacing w:after="160" w:line="240" w:lineRule="atLeast"/>
              <w:jc w:val="both"/>
              <w:rPr>
                <w:rFonts w:ascii="Tahoma" w:eastAsia="Tahoma" w:hAnsi="Tahoma" w:cs="Tahoma"/>
                <w:sz w:val="24"/>
                <w:szCs w:val="24"/>
              </w:rPr>
            </w:pPr>
            <w:r w:rsidRPr="00163460">
              <w:rPr>
                <w:rFonts w:ascii="Tahoma" w:eastAsia="Calibri" w:hAnsi="Tahoma" w:cs="Tahoma"/>
                <w:bCs/>
                <w:spacing w:val="-3"/>
                <w:sz w:val="24"/>
                <w:szCs w:val="24"/>
                <w:lang w:val="es-ES_tradnl"/>
              </w:rPr>
              <w:t xml:space="preserve">Tal y como lo evidenció el Técnico en el recorrido en campo y las plasmó en el Formato en </w:t>
            </w:r>
            <w:r w:rsidRPr="00163460">
              <w:rPr>
                <w:rFonts w:ascii="Tahoma" w:eastAsia="Tahoma" w:hAnsi="Tahoma" w:cs="Tahoma"/>
                <w:spacing w:val="-1"/>
                <w:sz w:val="24"/>
                <w:szCs w:val="24"/>
              </w:rPr>
              <w:t>el C</w:t>
            </w:r>
            <w:r w:rsidRPr="00163460">
              <w:rPr>
                <w:rFonts w:ascii="Tahoma" w:eastAsia="Tahoma" w:hAnsi="Tahoma" w:cs="Tahoma"/>
                <w:sz w:val="24"/>
                <w:szCs w:val="24"/>
              </w:rPr>
              <w:t>ONCE</w:t>
            </w:r>
            <w:r w:rsidRPr="00163460">
              <w:rPr>
                <w:rFonts w:ascii="Tahoma" w:eastAsia="Tahoma" w:hAnsi="Tahoma" w:cs="Tahoma"/>
                <w:spacing w:val="-1"/>
                <w:sz w:val="24"/>
                <w:szCs w:val="24"/>
              </w:rPr>
              <w:t>PT</w:t>
            </w:r>
            <w:r w:rsidRPr="00163460">
              <w:rPr>
                <w:rFonts w:ascii="Tahoma" w:eastAsia="Tahoma" w:hAnsi="Tahoma" w:cs="Tahoma"/>
                <w:sz w:val="24"/>
                <w:szCs w:val="24"/>
              </w:rPr>
              <w:t>O</w:t>
            </w:r>
          </w:p>
          <w:p w14:paraId="7FC71296" w14:textId="77777777" w:rsidR="0059714D" w:rsidRPr="00163460" w:rsidRDefault="0059714D" w:rsidP="0059714D">
            <w:pPr>
              <w:tabs>
                <w:tab w:val="left" w:pos="-720"/>
                <w:tab w:val="left" w:pos="0"/>
              </w:tabs>
              <w:suppressAutoHyphens/>
              <w:spacing w:after="160" w:line="240" w:lineRule="atLeast"/>
              <w:jc w:val="both"/>
              <w:rPr>
                <w:rFonts w:ascii="Tahoma" w:eastAsia="Tahoma" w:hAnsi="Tahoma" w:cs="Tahoma"/>
                <w:sz w:val="24"/>
                <w:szCs w:val="24"/>
              </w:rPr>
            </w:pPr>
            <w:r w:rsidRPr="00163460">
              <w:rPr>
                <w:rFonts w:ascii="Tahoma" w:eastAsia="Tahoma" w:hAnsi="Tahoma" w:cs="Tahoma"/>
                <w:spacing w:val="-1"/>
                <w:sz w:val="24"/>
                <w:szCs w:val="24"/>
              </w:rPr>
              <w:t>T</w:t>
            </w:r>
            <w:r w:rsidRPr="00163460">
              <w:rPr>
                <w:rFonts w:ascii="Tahoma" w:eastAsia="Tahoma" w:hAnsi="Tahoma" w:cs="Tahoma"/>
                <w:spacing w:val="1"/>
                <w:sz w:val="24"/>
                <w:szCs w:val="24"/>
              </w:rPr>
              <w:t>É</w:t>
            </w:r>
            <w:r w:rsidRPr="00163460">
              <w:rPr>
                <w:rFonts w:ascii="Tahoma" w:eastAsia="Tahoma" w:hAnsi="Tahoma" w:cs="Tahoma"/>
                <w:spacing w:val="-1"/>
                <w:sz w:val="24"/>
                <w:szCs w:val="24"/>
              </w:rPr>
              <w:t>C</w:t>
            </w:r>
            <w:r w:rsidRPr="00163460">
              <w:rPr>
                <w:rFonts w:ascii="Tahoma" w:eastAsia="Tahoma" w:hAnsi="Tahoma" w:cs="Tahoma"/>
                <w:sz w:val="24"/>
                <w:szCs w:val="24"/>
              </w:rPr>
              <w:t>N</w:t>
            </w:r>
            <w:r w:rsidRPr="00163460">
              <w:rPr>
                <w:rFonts w:ascii="Tahoma" w:eastAsia="Tahoma" w:hAnsi="Tahoma" w:cs="Tahoma"/>
                <w:spacing w:val="-1"/>
                <w:sz w:val="24"/>
                <w:szCs w:val="24"/>
              </w:rPr>
              <w:t>IC</w:t>
            </w:r>
            <w:r w:rsidRPr="00163460">
              <w:rPr>
                <w:rFonts w:ascii="Tahoma" w:eastAsia="Tahoma" w:hAnsi="Tahoma" w:cs="Tahoma"/>
                <w:sz w:val="24"/>
                <w:szCs w:val="24"/>
              </w:rPr>
              <w:t>O</w:t>
            </w:r>
            <w:r w:rsidRPr="00163460">
              <w:rPr>
                <w:rFonts w:ascii="Tahoma" w:eastAsia="Tahoma" w:hAnsi="Tahoma" w:cs="Tahoma"/>
                <w:spacing w:val="64"/>
                <w:sz w:val="24"/>
                <w:szCs w:val="24"/>
              </w:rPr>
              <w:t xml:space="preserve"> </w:t>
            </w:r>
            <w:r w:rsidRPr="00163460">
              <w:rPr>
                <w:rFonts w:ascii="Tahoma" w:eastAsia="Tahoma" w:hAnsi="Tahoma" w:cs="Tahoma"/>
                <w:sz w:val="24"/>
                <w:szCs w:val="24"/>
              </w:rPr>
              <w:t>(</w:t>
            </w:r>
            <w:r w:rsidRPr="00163460">
              <w:rPr>
                <w:rFonts w:ascii="Tahoma" w:eastAsia="Tahoma" w:hAnsi="Tahoma" w:cs="Tahoma"/>
                <w:spacing w:val="-1"/>
                <w:sz w:val="24"/>
                <w:szCs w:val="24"/>
              </w:rPr>
              <w:t>f</w:t>
            </w:r>
            <w:r w:rsidRPr="00163460">
              <w:rPr>
                <w:rFonts w:ascii="Tahoma" w:eastAsia="Tahoma" w:hAnsi="Tahoma" w:cs="Tahoma"/>
                <w:sz w:val="24"/>
                <w:szCs w:val="24"/>
              </w:rPr>
              <w:t>or</w:t>
            </w:r>
            <w:r w:rsidRPr="00163460">
              <w:rPr>
                <w:rFonts w:ascii="Tahoma" w:eastAsia="Tahoma" w:hAnsi="Tahoma" w:cs="Tahoma"/>
                <w:spacing w:val="-1"/>
                <w:sz w:val="24"/>
                <w:szCs w:val="24"/>
              </w:rPr>
              <w:t>ma</w:t>
            </w:r>
            <w:r w:rsidRPr="00163460">
              <w:rPr>
                <w:rFonts w:ascii="Tahoma" w:eastAsia="Tahoma" w:hAnsi="Tahoma" w:cs="Tahoma"/>
                <w:sz w:val="24"/>
                <w:szCs w:val="24"/>
              </w:rPr>
              <w:t>to</w:t>
            </w:r>
            <w:r w:rsidRPr="00163460">
              <w:rPr>
                <w:rFonts w:ascii="Tahoma" w:eastAsia="Tahoma" w:hAnsi="Tahoma" w:cs="Tahoma"/>
                <w:spacing w:val="59"/>
                <w:sz w:val="24"/>
                <w:szCs w:val="24"/>
              </w:rPr>
              <w:t xml:space="preserve"> </w:t>
            </w:r>
            <w:r w:rsidRPr="00163460">
              <w:rPr>
                <w:rFonts w:ascii="Tahoma" w:eastAsia="Tahoma" w:hAnsi="Tahoma" w:cs="Tahoma"/>
                <w:sz w:val="24"/>
                <w:szCs w:val="24"/>
              </w:rPr>
              <w:t>F</w:t>
            </w:r>
            <w:r w:rsidRPr="00163460">
              <w:rPr>
                <w:rFonts w:ascii="Tahoma" w:eastAsia="Tahoma" w:hAnsi="Tahoma" w:cs="Tahoma"/>
                <w:spacing w:val="1"/>
                <w:sz w:val="24"/>
                <w:szCs w:val="24"/>
              </w:rPr>
              <w:t>O</w:t>
            </w:r>
            <w:r w:rsidRPr="00163460">
              <w:rPr>
                <w:rFonts w:ascii="Tahoma" w:eastAsia="Tahoma" w:hAnsi="Tahoma" w:cs="Tahoma"/>
                <w:spacing w:val="-1"/>
                <w:sz w:val="24"/>
                <w:szCs w:val="24"/>
              </w:rPr>
              <w:t>-C-</w:t>
            </w:r>
            <w:r w:rsidRPr="00163460">
              <w:rPr>
                <w:rFonts w:ascii="Tahoma" w:eastAsia="Tahoma" w:hAnsi="Tahoma" w:cs="Tahoma"/>
                <w:sz w:val="24"/>
                <w:szCs w:val="24"/>
              </w:rPr>
              <w:t>RA</w:t>
            </w:r>
            <w:r w:rsidRPr="00163460">
              <w:rPr>
                <w:rFonts w:ascii="Tahoma" w:eastAsia="Tahoma" w:hAnsi="Tahoma" w:cs="Tahoma"/>
                <w:spacing w:val="-1"/>
                <w:sz w:val="24"/>
                <w:szCs w:val="24"/>
              </w:rPr>
              <w:t>-22</w:t>
            </w:r>
            <w:r w:rsidRPr="00163460">
              <w:rPr>
                <w:rFonts w:ascii="Tahoma" w:eastAsia="Tahoma" w:hAnsi="Tahoma" w:cs="Tahoma"/>
                <w:sz w:val="24"/>
                <w:szCs w:val="24"/>
              </w:rPr>
              <w:t>) las siguientes:</w:t>
            </w:r>
          </w:p>
          <w:p w14:paraId="13210A04" w14:textId="77777777" w:rsidR="0059714D" w:rsidRPr="00163460" w:rsidRDefault="0059714D" w:rsidP="0059714D">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lastRenderedPageBreak/>
              <w:t xml:space="preserve">Los copos, ramas y otras partes no </w:t>
            </w:r>
            <w:proofErr w:type="gramStart"/>
            <w:r w:rsidRPr="00163460">
              <w:rPr>
                <w:rFonts w:ascii="Tahoma" w:eastAsia="Times New Roman" w:hAnsi="Tahoma" w:cs="Tahoma"/>
                <w:sz w:val="24"/>
                <w:szCs w:val="24"/>
                <w:lang w:val="es-ES" w:eastAsia="es-ES"/>
              </w:rPr>
              <w:t>aprovechables,  se</w:t>
            </w:r>
            <w:proofErr w:type="gramEnd"/>
            <w:r w:rsidRPr="00163460">
              <w:rPr>
                <w:rFonts w:ascii="Tahoma" w:eastAsia="Times New Roman" w:hAnsi="Tahoma" w:cs="Tahoma"/>
                <w:sz w:val="24"/>
                <w:szCs w:val="24"/>
                <w:lang w:val="es-ES" w:eastAsia="es-ES"/>
              </w:rPr>
              <w:t xml:space="preserve"> repicarán y esparcirán   por el área,    para </w:t>
            </w:r>
          </w:p>
          <w:p w14:paraId="758A094D" w14:textId="77777777" w:rsidR="0059714D" w:rsidRPr="00163460" w:rsidRDefault="0059714D" w:rsidP="0059714D">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facilitar su incorporación al suelo como materia orgánica; se debe hacer el repique de 50 centímetros </w:t>
            </w:r>
          </w:p>
          <w:p w14:paraId="4B93C49C" w14:textId="77777777" w:rsidR="0059714D" w:rsidRPr="00163460" w:rsidRDefault="0059714D" w:rsidP="0059714D">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de longitud. </w:t>
            </w:r>
          </w:p>
          <w:p w14:paraId="7EEA7567" w14:textId="77777777" w:rsidR="0059714D" w:rsidRPr="00163460" w:rsidRDefault="0059714D" w:rsidP="0059714D">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03A6DD5E" w14:textId="77777777" w:rsidR="0059714D" w:rsidRPr="00163460" w:rsidRDefault="0059714D" w:rsidP="0059714D">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338716D2" w14:textId="77777777" w:rsidR="0059714D" w:rsidRPr="00163460" w:rsidRDefault="0059714D" w:rsidP="0059714D">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60834E8E" w14:textId="77777777" w:rsidR="0059714D" w:rsidRPr="00163460" w:rsidRDefault="0059714D" w:rsidP="0059714D">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Se eliminará en su totalidad la guadua seca y la que presenta problemas fitosanitarios y se </w:t>
            </w:r>
          </w:p>
          <w:p w14:paraId="28697661" w14:textId="77777777" w:rsidR="0059714D" w:rsidRPr="00163460" w:rsidRDefault="0059714D" w:rsidP="0059714D">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retirará del área.</w:t>
            </w:r>
          </w:p>
          <w:p w14:paraId="70EF2414"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i/>
                <w:sz w:val="24"/>
                <w:szCs w:val="24"/>
                <w:lang w:val="es-ES" w:eastAsia="es-ES"/>
              </w:rPr>
              <w:t xml:space="preserve">•    </w:t>
            </w:r>
            <w:r w:rsidRPr="00163460">
              <w:rPr>
                <w:rFonts w:ascii="Tahoma" w:eastAsia="Times New Roman" w:hAnsi="Tahoma" w:cs="Tahoma"/>
                <w:sz w:val="24"/>
                <w:szCs w:val="24"/>
                <w:lang w:val="es-ES" w:eastAsia="es-ES"/>
              </w:rPr>
              <w:t>Los cortes antiguos, se mejorarán dejándolos en el primero o segundo nudo y a ras del mismo.</w:t>
            </w:r>
          </w:p>
          <w:p w14:paraId="2147FFFD"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Todos los lotes en guadua, serán objeto de labores silviculturales.</w:t>
            </w:r>
          </w:p>
          <w:p w14:paraId="623455F7"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La elaboración de productos de guadua (esterilla), dentro del predio deberá hacerse en sitios</w:t>
            </w:r>
          </w:p>
          <w:p w14:paraId="0CD2C265"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     alejados de las fuentes de agua (RIO VERDE Y QUEBRADAS QUE DRENAN AL RIO VERDE) </w:t>
            </w:r>
          </w:p>
          <w:p w14:paraId="0C78521E"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     para evitar que formen palizadas y represamientos, guardando una distancia mínima de cinco </w:t>
            </w:r>
          </w:p>
          <w:p w14:paraId="7EF30FED"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     (5) metros de la orilla de la fuente de agua.</w:t>
            </w:r>
          </w:p>
          <w:p w14:paraId="4DB6FECB"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Las zonas de palizadas, claros y caminos de arriería, serán objeto de resiembra, de acuerdo al área</w:t>
            </w:r>
          </w:p>
          <w:p w14:paraId="005989CB"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     afectada.</w:t>
            </w:r>
          </w:p>
          <w:p w14:paraId="0607CE46" w14:textId="77777777" w:rsidR="0059714D" w:rsidRPr="00163460" w:rsidRDefault="0059714D" w:rsidP="0059714D">
            <w:pPr>
              <w:spacing w:after="0" w:line="240" w:lineRule="auto"/>
              <w:jc w:val="both"/>
              <w:rPr>
                <w:rFonts w:ascii="Tahoma" w:eastAsia="Times New Roman" w:hAnsi="Tahoma" w:cs="Tahoma"/>
                <w:b/>
                <w:bCs/>
                <w:sz w:val="24"/>
                <w:szCs w:val="24"/>
                <w:lang w:val="es-ES" w:eastAsia="es-ES"/>
              </w:rPr>
            </w:pPr>
          </w:p>
          <w:p w14:paraId="7480F645" w14:textId="77777777" w:rsidR="0059714D" w:rsidRPr="00163460" w:rsidRDefault="0059714D" w:rsidP="0059714D">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Además de las anteriores, no podrá obviar las siguientes:</w:t>
            </w:r>
          </w:p>
          <w:p w14:paraId="1274AF0A" w14:textId="77777777" w:rsidR="0059714D" w:rsidRPr="00163460" w:rsidRDefault="0059714D" w:rsidP="0059714D">
            <w:pPr>
              <w:spacing w:after="0" w:line="240" w:lineRule="auto"/>
              <w:jc w:val="both"/>
              <w:rPr>
                <w:rFonts w:ascii="Tahoma" w:eastAsia="Times New Roman" w:hAnsi="Tahoma" w:cs="Tahoma"/>
                <w:b/>
                <w:bCs/>
                <w:sz w:val="24"/>
                <w:szCs w:val="24"/>
                <w:lang w:val="es-ES" w:eastAsia="es-ES"/>
              </w:rPr>
            </w:pPr>
          </w:p>
        </w:tc>
      </w:tr>
      <w:tr w:rsidR="0059714D" w:rsidRPr="00163460" w14:paraId="581A964C" w14:textId="77777777" w:rsidTr="00425CEF">
        <w:trPr>
          <w:trHeight w:val="79"/>
        </w:trPr>
        <w:tc>
          <w:tcPr>
            <w:tcW w:w="5000" w:type="pct"/>
            <w:shd w:val="clear" w:color="auto" w:fill="auto"/>
          </w:tcPr>
          <w:p w14:paraId="3F486A16" w14:textId="77777777" w:rsidR="0059714D" w:rsidRPr="00163460" w:rsidRDefault="0059714D" w:rsidP="0059714D">
            <w:pPr>
              <w:spacing w:after="0" w:line="240" w:lineRule="auto"/>
              <w:rPr>
                <w:rFonts w:ascii="Tahoma" w:eastAsia="Calibri" w:hAnsi="Tahoma" w:cs="Tahoma"/>
                <w:sz w:val="24"/>
                <w:szCs w:val="24"/>
              </w:rPr>
            </w:pPr>
          </w:p>
        </w:tc>
      </w:tr>
    </w:tbl>
    <w:p w14:paraId="0F04C651" w14:textId="77777777" w:rsidR="0059714D" w:rsidRPr="00163460" w:rsidRDefault="0059714D" w:rsidP="0059714D">
      <w:pPr>
        <w:numPr>
          <w:ilvl w:val="0"/>
          <w:numId w:val="8"/>
        </w:numPr>
        <w:spacing w:after="0" w:line="240" w:lineRule="auto"/>
        <w:contextualSpacing/>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4538C9B2" w14:textId="77777777" w:rsidR="0059714D" w:rsidRPr="00163460" w:rsidRDefault="0059714D" w:rsidP="0059714D">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Los cortes antiguos, se mejorarán dejándolos en el primero o segundo nudo y a ras del mismo.</w:t>
      </w:r>
    </w:p>
    <w:p w14:paraId="2E9E9B50" w14:textId="77777777" w:rsidR="0059714D" w:rsidRPr="00163460" w:rsidRDefault="0059714D" w:rsidP="0059714D">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Evitar que se formen palizadas y represamientos en las fuentes de agua.</w:t>
      </w:r>
    </w:p>
    <w:p w14:paraId="15B92A40" w14:textId="77777777" w:rsidR="0059714D" w:rsidRPr="00163460" w:rsidRDefault="0059714D" w:rsidP="0059714D">
      <w:pPr>
        <w:numPr>
          <w:ilvl w:val="0"/>
          <w:numId w:val="8"/>
        </w:numPr>
        <w:tabs>
          <w:tab w:val="left" w:pos="-720"/>
        </w:tabs>
        <w:suppressAutoHyphens/>
        <w:spacing w:after="0" w:line="240" w:lineRule="atLeast"/>
        <w:ind w:left="709" w:hanging="283"/>
        <w:jc w:val="both"/>
        <w:rPr>
          <w:rFonts w:ascii="Tahoma" w:eastAsia="Calibri" w:hAnsi="Tahoma" w:cs="Tahoma"/>
          <w:spacing w:val="-3"/>
          <w:sz w:val="24"/>
          <w:szCs w:val="24"/>
        </w:rPr>
      </w:pPr>
      <w:r w:rsidRPr="00163460">
        <w:rPr>
          <w:rFonts w:ascii="Tahoma" w:eastAsia="Calibri" w:hAnsi="Tahoma" w:cs="Tahoma"/>
          <w:spacing w:val="-3"/>
          <w:sz w:val="24"/>
          <w:szCs w:val="24"/>
        </w:rPr>
        <w:t>Las zonas de palizadas, claros y caminos de arriería, serán objeto de resiembra, de acuerdo al área afectada.</w:t>
      </w:r>
    </w:p>
    <w:p w14:paraId="7B969916" w14:textId="77777777" w:rsidR="0059714D" w:rsidRPr="00163460" w:rsidRDefault="0059714D" w:rsidP="0059714D">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t>La presente autorización no permite el cambio de uso del suelo en el área a intervenir con el manejo silvicultural.</w:t>
      </w:r>
    </w:p>
    <w:p w14:paraId="5B7BD7E7" w14:textId="77777777" w:rsidR="0059714D" w:rsidRPr="00163460" w:rsidRDefault="0059714D" w:rsidP="0059714D">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39169CF3" w14:textId="77777777" w:rsidR="0059714D" w:rsidRPr="00163460" w:rsidRDefault="0059714D" w:rsidP="0059714D">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338FDC90" w14:textId="77777777" w:rsidR="0059714D" w:rsidRPr="00163460" w:rsidRDefault="0059714D" w:rsidP="0059714D">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La asistencia técnica será obligatoria y permanente durante la totalidad del periodo o turno del aprovechamiento forestal, tal y como estipula el parágrafo 4 del Artículo 14 de la Resolución 666 de 2.008.</w:t>
      </w:r>
    </w:p>
    <w:p w14:paraId="310D4253" w14:textId="77777777" w:rsidR="0059714D" w:rsidRPr="00163460" w:rsidRDefault="0059714D" w:rsidP="0059714D">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lastRenderedPageBreak/>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64B644F7" w14:textId="77777777" w:rsidR="0059714D" w:rsidRPr="00163460" w:rsidRDefault="0059714D" w:rsidP="0059714D">
      <w:pPr>
        <w:numPr>
          <w:ilvl w:val="0"/>
          <w:numId w:val="8"/>
        </w:numPr>
        <w:spacing w:after="0" w:line="276" w:lineRule="auto"/>
        <w:jc w:val="both"/>
        <w:rPr>
          <w:rFonts w:ascii="Tahoma" w:eastAsia="Calibri" w:hAnsi="Tahoma" w:cs="Tahoma"/>
          <w:b/>
          <w:sz w:val="24"/>
          <w:szCs w:val="24"/>
          <w:u w:val="single"/>
        </w:rPr>
      </w:pPr>
      <w:r w:rsidRPr="00163460">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3F809744" w14:textId="77777777" w:rsidR="0059714D" w:rsidRPr="00163460" w:rsidRDefault="0059714D" w:rsidP="0059714D">
      <w:pPr>
        <w:spacing w:after="0" w:line="240" w:lineRule="auto"/>
        <w:ind w:left="720"/>
        <w:contextualSpacing/>
        <w:rPr>
          <w:rFonts w:ascii="Tahoma" w:eastAsia="Times New Roman" w:hAnsi="Tahoma" w:cs="Tahoma"/>
          <w:sz w:val="24"/>
          <w:szCs w:val="24"/>
          <w:u w:val="single"/>
          <w:lang w:val="es-ES" w:eastAsia="es-ES"/>
        </w:rPr>
      </w:pPr>
    </w:p>
    <w:p w14:paraId="4337D5E2"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 xml:space="preserve">DESTINO DE LOS PRODUCTOS: </w:t>
      </w:r>
      <w:r w:rsidRPr="00163460">
        <w:rPr>
          <w:rFonts w:ascii="Tahoma" w:eastAsia="Calibri" w:hAnsi="Tahoma" w:cs="Tahoma"/>
          <w:spacing w:val="-3"/>
          <w:sz w:val="24"/>
          <w:szCs w:val="24"/>
          <w:lang w:val="es-ES_tradnl"/>
        </w:rPr>
        <w:t xml:space="preserve">Los productos a obtener se destinarán para </w:t>
      </w:r>
      <w:r w:rsidRPr="00163460">
        <w:rPr>
          <w:rFonts w:ascii="Tahoma" w:eastAsia="Calibri" w:hAnsi="Tahoma" w:cs="Tahoma"/>
          <w:b/>
          <w:bCs/>
          <w:spacing w:val="-3"/>
          <w:sz w:val="24"/>
          <w:szCs w:val="24"/>
          <w:lang w:val="es-ES_tradnl"/>
        </w:rPr>
        <w:t>COMERCIO.</w:t>
      </w:r>
    </w:p>
    <w:p w14:paraId="50151232"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PARÁGRAFO 1</w:t>
      </w:r>
      <w:r w:rsidRPr="00163460">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163460">
        <w:rPr>
          <w:rFonts w:ascii="Tahoma" w:eastAsia="Times New Roman" w:hAnsi="Tahoma" w:cs="Tahoma"/>
          <w:b/>
          <w:bCs/>
          <w:spacing w:val="-3"/>
          <w:sz w:val="24"/>
          <w:szCs w:val="24"/>
          <w:lang w:val="es-ES_tradnl" w:eastAsia="es-ES"/>
        </w:rPr>
        <w:t>CORPORACIÓN AUTÓNOMA REGIONAL DEL QUINDÍO.</w:t>
      </w:r>
    </w:p>
    <w:p w14:paraId="5367F2DC"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55DCD4F0" w14:textId="77777777" w:rsidR="0059714D" w:rsidRPr="00163460" w:rsidRDefault="0059714D" w:rsidP="0059714D">
      <w:pPr>
        <w:tabs>
          <w:tab w:val="left" w:pos="0"/>
        </w:tabs>
        <w:suppressAutoHyphens/>
        <w:spacing w:after="160" w:line="240" w:lineRule="atLeast"/>
        <w:jc w:val="both"/>
        <w:rPr>
          <w:rFonts w:ascii="Tahoma" w:eastAsia="Calibri" w:hAnsi="Tahoma" w:cs="Tahoma"/>
          <w:spacing w:val="-3"/>
          <w:sz w:val="24"/>
          <w:szCs w:val="24"/>
        </w:rPr>
      </w:pPr>
      <w:r w:rsidRPr="00163460">
        <w:rPr>
          <w:rFonts w:ascii="Tahoma" w:eastAsia="Calibri" w:hAnsi="Tahoma" w:cs="Tahoma"/>
          <w:b/>
          <w:bCs/>
          <w:spacing w:val="-3"/>
          <w:sz w:val="24"/>
          <w:szCs w:val="24"/>
        </w:rPr>
        <w:t>ARTÍCULO TERCERO</w:t>
      </w:r>
      <w:r w:rsidRPr="00163460">
        <w:rPr>
          <w:rFonts w:ascii="Tahoma" w:eastAsia="Calibri" w:hAnsi="Tahoma" w:cs="Tahoma"/>
          <w:spacing w:val="-3"/>
          <w:sz w:val="24"/>
          <w:szCs w:val="24"/>
        </w:rPr>
        <w:t xml:space="preserve">: El Propietario y/o apoderado al momento de la notificación de esta autorización, deberá cancelar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Resolución 574 del 20 de abril de 2.020, se indica que  </w:t>
      </w:r>
      <w:r w:rsidRPr="00163460">
        <w:rPr>
          <w:rFonts w:ascii="Tahoma" w:eastAsia="Calibri" w:hAnsi="Tahoma" w:cs="Tahoma"/>
          <w:sz w:val="24"/>
          <w:szCs w:val="24"/>
        </w:rPr>
        <w:t xml:space="preserve"> el valor a pagar es la </w:t>
      </w:r>
      <w:r w:rsidRPr="00163460">
        <w:rPr>
          <w:rFonts w:ascii="Tahoma" w:eastAsia="Calibri" w:hAnsi="Tahoma" w:cs="Tahoma"/>
          <w:spacing w:val="-3"/>
          <w:sz w:val="24"/>
          <w:szCs w:val="24"/>
        </w:rPr>
        <w:t xml:space="preserve">suma de </w:t>
      </w:r>
      <w:r w:rsidRPr="00163460">
        <w:rPr>
          <w:rFonts w:ascii="Tahoma" w:eastAsia="Calibri" w:hAnsi="Tahoma" w:cs="Tahoma"/>
          <w:b/>
          <w:sz w:val="24"/>
          <w:szCs w:val="24"/>
        </w:rPr>
        <w:t xml:space="preserve">CIENTO SESENTA Y SIETE MIL CUATROCIENTOS SETENTA Y OCHO PESOS MCTE ($167. 478, </w:t>
      </w:r>
      <w:proofErr w:type="spellStart"/>
      <w:r w:rsidRPr="00163460">
        <w:rPr>
          <w:rFonts w:ascii="Tahoma" w:eastAsia="Calibri" w:hAnsi="Tahoma" w:cs="Tahoma"/>
          <w:b/>
          <w:sz w:val="24"/>
          <w:szCs w:val="24"/>
        </w:rPr>
        <w:t>oo</w:t>
      </w:r>
      <w:proofErr w:type="spellEnd"/>
      <w:r w:rsidRPr="00163460">
        <w:rPr>
          <w:rFonts w:ascii="Tahoma" w:eastAsia="Calibri" w:hAnsi="Tahoma" w:cs="Tahoma"/>
          <w:b/>
          <w:sz w:val="24"/>
          <w:szCs w:val="24"/>
        </w:rPr>
        <w:t>)</w:t>
      </w:r>
      <w:r w:rsidRPr="00163460">
        <w:rPr>
          <w:rFonts w:ascii="Tahoma" w:eastAsia="Calibri" w:hAnsi="Tahoma" w:cs="Tahoma"/>
          <w:sz w:val="24"/>
          <w:szCs w:val="24"/>
        </w:rPr>
        <w:t xml:space="preserve"> por los conceptos que me permito </w:t>
      </w:r>
      <w:r w:rsidRPr="00163460">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59714D" w:rsidRPr="00163460" w14:paraId="300F828A" w14:textId="77777777" w:rsidTr="00425CEF">
        <w:trPr>
          <w:trHeight w:val="340"/>
          <w:jc w:val="center"/>
        </w:trPr>
        <w:tc>
          <w:tcPr>
            <w:tcW w:w="5107" w:type="dxa"/>
            <w:shd w:val="clear" w:color="auto" w:fill="BFBFBF"/>
            <w:vAlign w:val="center"/>
          </w:tcPr>
          <w:p w14:paraId="13E1CE10"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b/>
                <w:spacing w:val="-3"/>
                <w:sz w:val="24"/>
                <w:szCs w:val="24"/>
              </w:rPr>
            </w:pPr>
            <w:r w:rsidRPr="00163460">
              <w:rPr>
                <w:rFonts w:ascii="Tahoma" w:eastAsia="Calibri" w:hAnsi="Tahoma" w:cs="Tahoma"/>
                <w:b/>
                <w:spacing w:val="-3"/>
                <w:sz w:val="24"/>
                <w:szCs w:val="24"/>
              </w:rPr>
              <w:t>CONCEPTO</w:t>
            </w:r>
          </w:p>
        </w:tc>
        <w:tc>
          <w:tcPr>
            <w:tcW w:w="2826" w:type="dxa"/>
            <w:shd w:val="clear" w:color="auto" w:fill="BFBFBF"/>
            <w:vAlign w:val="center"/>
          </w:tcPr>
          <w:p w14:paraId="58AAEB3E"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VALOR ($)</w:t>
            </w:r>
          </w:p>
        </w:tc>
      </w:tr>
      <w:tr w:rsidR="0059714D" w:rsidRPr="00163460" w14:paraId="627B022F" w14:textId="77777777" w:rsidTr="00425CEF">
        <w:trPr>
          <w:trHeight w:val="340"/>
          <w:jc w:val="center"/>
        </w:trPr>
        <w:tc>
          <w:tcPr>
            <w:tcW w:w="5107" w:type="dxa"/>
            <w:vAlign w:val="center"/>
          </w:tcPr>
          <w:p w14:paraId="5E0FB9E1" w14:textId="77777777" w:rsidR="0059714D" w:rsidRPr="00163460" w:rsidRDefault="0059714D" w:rsidP="0059714D">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PUBLICACION DE LA RESOLUCION EN EL BOLETIN AMBIENTAL</w:t>
            </w:r>
          </w:p>
        </w:tc>
        <w:tc>
          <w:tcPr>
            <w:tcW w:w="2826" w:type="dxa"/>
            <w:vAlign w:val="center"/>
          </w:tcPr>
          <w:p w14:paraId="1C5ACD19"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spacing w:val="-3"/>
                <w:sz w:val="24"/>
                <w:szCs w:val="24"/>
              </w:rPr>
            </w:pPr>
            <w:r w:rsidRPr="00163460">
              <w:rPr>
                <w:rFonts w:ascii="Tahoma" w:eastAsia="Calibri" w:hAnsi="Tahoma" w:cs="Tahoma"/>
                <w:spacing w:val="-3"/>
                <w:sz w:val="24"/>
                <w:szCs w:val="24"/>
              </w:rPr>
              <w:t xml:space="preserve">39.911.oo </w:t>
            </w:r>
          </w:p>
        </w:tc>
      </w:tr>
      <w:tr w:rsidR="0059714D" w:rsidRPr="00163460" w14:paraId="097F2AA2" w14:textId="77777777" w:rsidTr="00425CEF">
        <w:trPr>
          <w:trHeight w:val="340"/>
          <w:jc w:val="center"/>
        </w:trPr>
        <w:tc>
          <w:tcPr>
            <w:tcW w:w="5107" w:type="dxa"/>
            <w:vAlign w:val="center"/>
          </w:tcPr>
          <w:p w14:paraId="240FB791" w14:textId="77777777" w:rsidR="0059714D" w:rsidRPr="00163460" w:rsidRDefault="0059714D" w:rsidP="0059714D">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SERVICIO AL SEGUIMIENTO DEL PRESENTE PERMISO</w:t>
            </w:r>
          </w:p>
        </w:tc>
        <w:tc>
          <w:tcPr>
            <w:tcW w:w="2826" w:type="dxa"/>
            <w:vAlign w:val="center"/>
          </w:tcPr>
          <w:p w14:paraId="0A01FE23"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spacing w:val="-3"/>
                <w:sz w:val="24"/>
                <w:szCs w:val="24"/>
                <w:highlight w:val="yellow"/>
              </w:rPr>
            </w:pPr>
            <w:proofErr w:type="gramStart"/>
            <w:r w:rsidRPr="00163460">
              <w:rPr>
                <w:rFonts w:ascii="Tahoma" w:eastAsia="Calibri" w:hAnsi="Tahoma" w:cs="Tahoma"/>
                <w:spacing w:val="-3"/>
                <w:sz w:val="24"/>
                <w:szCs w:val="24"/>
              </w:rPr>
              <w:t>127,567.oo</w:t>
            </w:r>
            <w:proofErr w:type="gramEnd"/>
          </w:p>
        </w:tc>
      </w:tr>
      <w:tr w:rsidR="0059714D" w:rsidRPr="00163460" w14:paraId="30FDE7DC" w14:textId="77777777" w:rsidTr="00425CEF">
        <w:trPr>
          <w:trHeight w:val="340"/>
          <w:jc w:val="center"/>
        </w:trPr>
        <w:tc>
          <w:tcPr>
            <w:tcW w:w="5107" w:type="dxa"/>
            <w:shd w:val="clear" w:color="auto" w:fill="BFBFBF"/>
            <w:vAlign w:val="center"/>
          </w:tcPr>
          <w:p w14:paraId="6E9338E1" w14:textId="77777777" w:rsidR="0059714D" w:rsidRPr="00163460" w:rsidRDefault="0059714D" w:rsidP="0059714D">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b/>
                <w:spacing w:val="-3"/>
                <w:sz w:val="24"/>
                <w:szCs w:val="24"/>
              </w:rPr>
              <w:t>TOTAL</w:t>
            </w:r>
          </w:p>
        </w:tc>
        <w:tc>
          <w:tcPr>
            <w:tcW w:w="2826" w:type="dxa"/>
            <w:shd w:val="clear" w:color="auto" w:fill="BFBFBF"/>
            <w:vAlign w:val="center"/>
          </w:tcPr>
          <w:p w14:paraId="20F9FA24"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63460">
              <w:rPr>
                <w:rFonts w:ascii="Tahoma" w:eastAsia="Calibri" w:hAnsi="Tahoma" w:cs="Tahoma"/>
                <w:b/>
                <w:sz w:val="24"/>
                <w:szCs w:val="24"/>
              </w:rPr>
              <w:t>$</w:t>
            </w:r>
            <w:proofErr w:type="gramStart"/>
            <w:r w:rsidRPr="00163460">
              <w:rPr>
                <w:rFonts w:ascii="Tahoma" w:eastAsia="Calibri" w:hAnsi="Tahoma" w:cs="Tahoma"/>
                <w:b/>
                <w:sz w:val="24"/>
                <w:szCs w:val="24"/>
              </w:rPr>
              <w:t>167.478.oo</w:t>
            </w:r>
            <w:proofErr w:type="gramEnd"/>
          </w:p>
        </w:tc>
      </w:tr>
    </w:tbl>
    <w:p w14:paraId="17B49FEB" w14:textId="77777777" w:rsidR="0059714D" w:rsidRPr="00163460" w:rsidRDefault="0059714D" w:rsidP="0059714D">
      <w:pPr>
        <w:tabs>
          <w:tab w:val="left" w:pos="0"/>
        </w:tabs>
        <w:suppressAutoHyphens/>
        <w:spacing w:after="160" w:line="240" w:lineRule="atLeast"/>
        <w:jc w:val="both"/>
        <w:rPr>
          <w:rFonts w:ascii="Tahoma" w:eastAsia="Calibri" w:hAnsi="Tahoma" w:cs="Tahoma"/>
          <w:b/>
          <w:bCs/>
          <w:sz w:val="24"/>
          <w:szCs w:val="24"/>
        </w:rPr>
      </w:pPr>
    </w:p>
    <w:p w14:paraId="0767A84E" w14:textId="77777777" w:rsidR="0059714D" w:rsidRPr="00163460" w:rsidRDefault="0059714D" w:rsidP="0059714D">
      <w:pPr>
        <w:tabs>
          <w:tab w:val="left" w:pos="0"/>
        </w:tabs>
        <w:suppressAutoHyphens/>
        <w:spacing w:after="160" w:line="240" w:lineRule="atLeast"/>
        <w:jc w:val="both"/>
        <w:rPr>
          <w:rFonts w:ascii="Tahoma" w:eastAsia="Calibri" w:hAnsi="Tahoma" w:cs="Tahoma"/>
          <w:bCs/>
          <w:sz w:val="24"/>
          <w:szCs w:val="24"/>
        </w:rPr>
      </w:pPr>
      <w:r w:rsidRPr="00163460">
        <w:rPr>
          <w:rFonts w:ascii="Tahoma" w:eastAsia="Calibri" w:hAnsi="Tahoma" w:cs="Tahoma"/>
          <w:b/>
          <w:bCs/>
          <w:sz w:val="24"/>
          <w:szCs w:val="24"/>
        </w:rPr>
        <w:t xml:space="preserve">PARAGRAFO TRANSITORIO: </w:t>
      </w:r>
      <w:r w:rsidRPr="00163460">
        <w:rPr>
          <w:rFonts w:ascii="Tahoma" w:eastAsia="Calibri" w:hAnsi="Tahoma" w:cs="Tahoma"/>
          <w:bCs/>
          <w:sz w:val="24"/>
          <w:szCs w:val="24"/>
        </w:rPr>
        <w:t xml:space="preserve">Para efectos financieros, el domicilio que registra el usuario es: CALLE 48 # 27-10, DE ARMENIA, NÚMERO TELEFÓNICO 310 871 </w:t>
      </w:r>
      <w:proofErr w:type="gramStart"/>
      <w:r w:rsidRPr="00163460">
        <w:rPr>
          <w:rFonts w:ascii="Tahoma" w:eastAsia="Calibri" w:hAnsi="Tahoma" w:cs="Tahoma"/>
          <w:bCs/>
          <w:sz w:val="24"/>
          <w:szCs w:val="24"/>
        </w:rPr>
        <w:t>3192,correo</w:t>
      </w:r>
      <w:proofErr w:type="gramEnd"/>
      <w:r w:rsidRPr="00163460">
        <w:rPr>
          <w:rFonts w:ascii="Tahoma" w:eastAsia="Calibri" w:hAnsi="Tahoma" w:cs="Tahoma"/>
          <w:bCs/>
          <w:sz w:val="24"/>
          <w:szCs w:val="24"/>
        </w:rPr>
        <w:t xml:space="preserve"> electrónico dariusguaduas7@hotmail.com</w:t>
      </w:r>
    </w:p>
    <w:p w14:paraId="2EB07913" w14:textId="77777777" w:rsidR="0059714D" w:rsidRPr="00163460" w:rsidRDefault="0059714D" w:rsidP="0059714D">
      <w:pPr>
        <w:tabs>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CUARTO</w:t>
      </w:r>
      <w:r w:rsidRPr="00163460">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4321A558"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sz w:val="24"/>
          <w:szCs w:val="24"/>
        </w:rPr>
        <w:t>El interesado en el salvoconducto, deberá consignar el valor del mismo a través de transferencia bancaria y diligenciar el salvoconducto en línea.</w:t>
      </w:r>
    </w:p>
    <w:p w14:paraId="7CD0F9D5"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z w:val="24"/>
          <w:szCs w:val="24"/>
          <w:u w:val="single"/>
        </w:rPr>
      </w:pPr>
      <w:r w:rsidRPr="00163460">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w:t>
      </w:r>
      <w:r w:rsidRPr="00163460">
        <w:rPr>
          <w:rFonts w:ascii="Tahoma" w:eastAsia="Calibri" w:hAnsi="Tahoma" w:cs="Tahoma"/>
          <w:sz w:val="24"/>
          <w:szCs w:val="24"/>
          <w:u w:val="single"/>
        </w:rPr>
        <w:lastRenderedPageBreak/>
        <w:t>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780D4A8D"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30F1EBE6"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4BF3A6F4"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pacing w:val="-3"/>
          <w:sz w:val="24"/>
          <w:szCs w:val="24"/>
          <w:lang w:val="es-ES_tradnl"/>
        </w:rPr>
        <w:t xml:space="preserve">PARÁGRAFO 1: </w:t>
      </w:r>
      <w:r w:rsidRPr="0016346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5D58B4A8"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 xml:space="preserve">PARÁGRAFO 2: </w:t>
      </w:r>
      <w:r w:rsidRPr="00163460">
        <w:rPr>
          <w:rFonts w:ascii="Tahoma" w:eastAsia="Calibri" w:hAnsi="Tahoma" w:cs="Tahoma"/>
          <w:sz w:val="24"/>
          <w:szCs w:val="24"/>
        </w:rPr>
        <w:t>Copia de la presente Resolución, deberá permanecer en el sitio de la intervención.</w:t>
      </w:r>
    </w:p>
    <w:p w14:paraId="2F177EF4"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SEXTO:</w:t>
      </w:r>
      <w:r w:rsidRPr="00163460">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63460">
        <w:rPr>
          <w:rFonts w:ascii="Tahoma" w:eastAsia="Times New Roman" w:hAnsi="Tahoma" w:cs="Tahoma"/>
          <w:bCs/>
          <w:spacing w:val="-3"/>
          <w:sz w:val="24"/>
          <w:szCs w:val="24"/>
          <w:lang w:val="es-ES_tradnl" w:eastAsia="es-ES"/>
        </w:rPr>
        <w:t>Artículo 76</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336E1C06" w14:textId="77777777" w:rsidR="0059714D" w:rsidRPr="00163460" w:rsidRDefault="0059714D" w:rsidP="0059714D">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2235F3AA"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SEPTIMO</w:t>
      </w:r>
      <w:r w:rsidRPr="00163460">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AD1804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2233BEA6" w14:textId="77777777" w:rsidR="0059714D" w:rsidRPr="00163460" w:rsidRDefault="0059714D" w:rsidP="0059714D">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bCs/>
          <w:sz w:val="24"/>
          <w:szCs w:val="24"/>
        </w:rPr>
        <w:t>ARTÍCULO OCTAVO</w:t>
      </w:r>
      <w:r w:rsidRPr="00163460">
        <w:rPr>
          <w:rFonts w:ascii="Tahoma" w:eastAsia="Calibri" w:hAnsi="Tahoma" w:cs="Tahoma"/>
          <w:sz w:val="24"/>
          <w:szCs w:val="24"/>
        </w:rPr>
        <w:t xml:space="preserve">: Notificar el contenido de la presente Resolución </w:t>
      </w:r>
      <w:r w:rsidRPr="00163460">
        <w:rPr>
          <w:rFonts w:ascii="Tahoma" w:eastAsia="Calibri" w:hAnsi="Tahoma" w:cs="Tahoma"/>
          <w:b/>
          <w:sz w:val="24"/>
          <w:szCs w:val="24"/>
        </w:rPr>
        <w:t xml:space="preserve">AL </w:t>
      </w:r>
      <w:proofErr w:type="gramStart"/>
      <w:r w:rsidRPr="00163460">
        <w:rPr>
          <w:rFonts w:ascii="Tahoma" w:eastAsia="Calibri" w:hAnsi="Tahoma" w:cs="Tahoma"/>
          <w:b/>
          <w:sz w:val="24"/>
          <w:szCs w:val="24"/>
        </w:rPr>
        <w:t>PROPIETARIO,</w:t>
      </w:r>
      <w:r w:rsidRPr="00163460">
        <w:rPr>
          <w:rFonts w:ascii="Tahoma" w:eastAsia="Calibri" w:hAnsi="Tahoma" w:cs="Tahoma"/>
          <w:sz w:val="24"/>
          <w:szCs w:val="24"/>
        </w:rPr>
        <w:t xml:space="preserve">  en</w:t>
      </w:r>
      <w:proofErr w:type="gramEnd"/>
      <w:r w:rsidRPr="00163460">
        <w:rPr>
          <w:rFonts w:ascii="Tahoma" w:eastAsia="Calibri" w:hAnsi="Tahoma" w:cs="Tahoma"/>
          <w:sz w:val="24"/>
          <w:szCs w:val="24"/>
        </w:rPr>
        <w:t xml:space="preserve">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625B462" w14:textId="77777777" w:rsidR="0059714D" w:rsidRPr="00163460" w:rsidRDefault="0059714D" w:rsidP="0059714D">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spacing w:val="-3"/>
          <w:sz w:val="24"/>
          <w:szCs w:val="24"/>
          <w:lang w:val="es-ES_tradnl" w:eastAsia="es-ES"/>
        </w:rPr>
        <w:t>PARÁGRAFO TRANSITORIO:</w:t>
      </w:r>
      <w:r w:rsidRPr="00163460">
        <w:rPr>
          <w:rFonts w:ascii="Tahoma" w:eastAsia="Times New Roman" w:hAnsi="Tahoma" w:cs="Tahoma"/>
          <w:spacing w:val="-3"/>
          <w:sz w:val="24"/>
          <w:szCs w:val="24"/>
          <w:lang w:val="es-ES_tradnl" w:eastAsia="es-ES"/>
        </w:rPr>
        <w:t xml:space="preserve"> Notifíquese de manera electrónica el presente acto administrativo </w:t>
      </w:r>
      <w:r w:rsidRPr="00163460">
        <w:rPr>
          <w:rFonts w:ascii="Tahoma" w:eastAsia="Times New Roman" w:hAnsi="Tahoma" w:cs="Tahoma"/>
          <w:spacing w:val="-3"/>
          <w:sz w:val="24"/>
          <w:szCs w:val="24"/>
          <w:u w:val="single"/>
          <w:lang w:val="es-ES_tradnl" w:eastAsia="es-ES"/>
        </w:rPr>
        <w:t>al correo proporcionado y debidamente autorizado a la Entidad,</w:t>
      </w:r>
      <w:r w:rsidRPr="00163460">
        <w:rPr>
          <w:rFonts w:ascii="Tahoma" w:eastAsia="Times New Roman" w:hAnsi="Tahoma" w:cs="Tahoma"/>
          <w:spacing w:val="-3"/>
          <w:sz w:val="24"/>
          <w:szCs w:val="24"/>
          <w:lang w:val="es-ES_tradnl" w:eastAsia="es-ES"/>
        </w:rPr>
        <w:t xml:space="preserve"> en caso de no ser posible la notificación electrónica se seguirá el procedimiento establecido por la Ley 1437 de 2011.</w:t>
      </w:r>
    </w:p>
    <w:p w14:paraId="5F85D16A" w14:textId="77777777" w:rsidR="0059714D" w:rsidRPr="00163460" w:rsidRDefault="0059714D" w:rsidP="0059714D">
      <w:pPr>
        <w:tabs>
          <w:tab w:val="left" w:pos="5385"/>
        </w:tabs>
        <w:spacing w:after="160" w:line="259" w:lineRule="auto"/>
        <w:jc w:val="both"/>
        <w:rPr>
          <w:rFonts w:ascii="Tahoma" w:eastAsia="Calibri" w:hAnsi="Tahoma" w:cs="Tahoma"/>
          <w:sz w:val="24"/>
          <w:szCs w:val="24"/>
          <w:lang w:val="es-ES_tradnl"/>
        </w:rPr>
      </w:pPr>
    </w:p>
    <w:p w14:paraId="2BBFCA18"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b/>
          <w:bCs/>
          <w:sz w:val="24"/>
          <w:szCs w:val="24"/>
        </w:rPr>
      </w:pPr>
      <w:r w:rsidRPr="00163460">
        <w:rPr>
          <w:rFonts w:ascii="Tahoma" w:eastAsia="Calibri" w:hAnsi="Tahoma" w:cs="Tahoma"/>
          <w:b/>
          <w:bCs/>
          <w:sz w:val="24"/>
          <w:szCs w:val="24"/>
        </w:rPr>
        <w:t>ARTÍCULO NOVENO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Publíquese el presente acto administrativo, a costas del interesado en el boletín ambiental de la </w:t>
      </w:r>
      <w:r w:rsidRPr="00163460">
        <w:rPr>
          <w:rFonts w:ascii="Tahoma" w:eastAsia="Calibri" w:hAnsi="Tahoma" w:cs="Tahoma"/>
          <w:b/>
          <w:sz w:val="24"/>
          <w:szCs w:val="24"/>
        </w:rPr>
        <w:t>CRQ</w:t>
      </w:r>
      <w:r w:rsidRPr="00163460">
        <w:rPr>
          <w:rFonts w:ascii="Tahoma" w:eastAsia="Calibri" w:hAnsi="Tahoma" w:cs="Tahoma"/>
          <w:b/>
          <w:bCs/>
          <w:sz w:val="24"/>
          <w:szCs w:val="24"/>
        </w:rPr>
        <w:t xml:space="preserve">, </w:t>
      </w:r>
      <w:r w:rsidRPr="00163460">
        <w:rPr>
          <w:rFonts w:ascii="Tahoma" w:eastAsia="Calibri" w:hAnsi="Tahoma" w:cs="Tahoma"/>
          <w:bCs/>
          <w:sz w:val="24"/>
          <w:szCs w:val="24"/>
        </w:rPr>
        <w:t>de conformidad con lo establecido en el artículo 71 de la Ley 99 de 1993.</w:t>
      </w:r>
    </w:p>
    <w:p w14:paraId="77B8B47C" w14:textId="77777777" w:rsidR="0059714D" w:rsidRPr="00163460" w:rsidRDefault="0059714D" w:rsidP="0059714D">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DECIMO</w:t>
      </w:r>
      <w:r w:rsidRPr="00163460">
        <w:rPr>
          <w:rFonts w:ascii="Tahoma" w:eastAsia="Calibri" w:hAnsi="Tahoma" w:cs="Tahoma"/>
          <w:spacing w:val="-3"/>
          <w:sz w:val="24"/>
          <w:szCs w:val="24"/>
          <w:lang w:val="es-ES_tradnl"/>
        </w:rPr>
        <w:t>: 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03F0FAFA" w14:textId="77777777" w:rsidR="0059714D" w:rsidRPr="00163460" w:rsidRDefault="0059714D" w:rsidP="0059714D">
      <w:pPr>
        <w:tabs>
          <w:tab w:val="left" w:pos="-851"/>
          <w:tab w:val="left" w:pos="-720"/>
          <w:tab w:val="left" w:pos="160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ARTÍCULO UNDECIMO: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r w:rsidRPr="00163460">
        <w:rPr>
          <w:rFonts w:ascii="Tahoma" w:eastAsia="Calibri" w:hAnsi="Tahoma" w:cs="Tahoma"/>
          <w:b/>
          <w:sz w:val="24"/>
          <w:szCs w:val="24"/>
        </w:rPr>
        <w:t>CORDOBA, QUINDIO</w:t>
      </w:r>
      <w:r w:rsidRPr="00163460">
        <w:rPr>
          <w:rFonts w:ascii="Tahoma" w:eastAsia="Calibri" w:hAnsi="Tahoma" w:cs="Tahoma"/>
          <w:sz w:val="24"/>
          <w:szCs w:val="24"/>
        </w:rPr>
        <w:t>, de conformidad con lo contemplado en el Artículo 2.2.1.1.7.11, del decreto 1076 del 2015 para que los mismos sean exhibidos en un lugar visible.</w:t>
      </w:r>
    </w:p>
    <w:p w14:paraId="4ED8FB19" w14:textId="77777777" w:rsidR="0059714D" w:rsidRPr="00163460" w:rsidRDefault="0059714D" w:rsidP="0059714D">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7525C359" w14:textId="77777777" w:rsidR="0059714D" w:rsidRPr="00163460" w:rsidRDefault="0059714D" w:rsidP="0059714D">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44C4224C" w14:textId="77777777" w:rsidR="0059714D" w:rsidRPr="00163460" w:rsidRDefault="0059714D" w:rsidP="0059714D">
      <w:pPr>
        <w:spacing w:after="0" w:line="240" w:lineRule="auto"/>
        <w:jc w:val="center"/>
        <w:rPr>
          <w:rFonts w:ascii="Tahoma" w:eastAsia="Calibri" w:hAnsi="Tahoma" w:cs="Tahoma"/>
          <w:b/>
          <w:sz w:val="24"/>
          <w:szCs w:val="24"/>
        </w:rPr>
      </w:pPr>
    </w:p>
    <w:p w14:paraId="336485EB" w14:textId="77777777" w:rsidR="0059714D" w:rsidRPr="00163460" w:rsidRDefault="0059714D" w:rsidP="0059714D">
      <w:pPr>
        <w:spacing w:after="0" w:line="240" w:lineRule="auto"/>
        <w:jc w:val="center"/>
        <w:rPr>
          <w:rFonts w:ascii="Tahoma" w:eastAsia="Calibri" w:hAnsi="Tahoma" w:cs="Tahoma"/>
          <w:b/>
          <w:sz w:val="24"/>
          <w:szCs w:val="24"/>
        </w:rPr>
      </w:pPr>
    </w:p>
    <w:p w14:paraId="327246B6"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650F92C0"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217DB967"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47422D99" w14:textId="77777777" w:rsidR="007F5CA0" w:rsidRPr="00163460" w:rsidRDefault="007F5CA0" w:rsidP="007F5CA0">
      <w:pPr>
        <w:spacing w:after="160" w:line="259" w:lineRule="auto"/>
        <w:jc w:val="center"/>
        <w:rPr>
          <w:rFonts w:ascii="Tahoma" w:eastAsia="Calibri" w:hAnsi="Tahoma" w:cs="Tahoma"/>
          <w:sz w:val="24"/>
          <w:szCs w:val="24"/>
        </w:rPr>
      </w:pPr>
    </w:p>
    <w:p w14:paraId="779C0C13" w14:textId="77777777" w:rsidR="0059714D" w:rsidRPr="00163460" w:rsidRDefault="0059714D" w:rsidP="0059714D">
      <w:pPr>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RESOLUCIÓN 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394 del 10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38882A2A" w14:textId="77777777" w:rsidR="0059714D" w:rsidRPr="00163460" w:rsidRDefault="0059714D" w:rsidP="0059714D">
      <w:pPr>
        <w:spacing w:after="0" w:line="240" w:lineRule="auto"/>
        <w:jc w:val="center"/>
        <w:rPr>
          <w:rFonts w:ascii="Tahoma" w:eastAsia="Times New Roman" w:hAnsi="Tahoma" w:cs="Tahoma"/>
          <w:b/>
          <w:sz w:val="24"/>
          <w:szCs w:val="24"/>
          <w:lang w:val="es-ES" w:eastAsia="es-ES"/>
        </w:rPr>
      </w:pPr>
    </w:p>
    <w:p w14:paraId="5AC67170" w14:textId="77777777" w:rsidR="0059714D" w:rsidRPr="00163460" w:rsidRDefault="0059714D" w:rsidP="0059714D">
      <w:pPr>
        <w:spacing w:after="0" w:line="240" w:lineRule="auto"/>
        <w:jc w:val="center"/>
        <w:rPr>
          <w:rFonts w:ascii="Tahoma" w:eastAsia="Times New Roman" w:hAnsi="Tahoma" w:cs="Tahoma"/>
          <w:b/>
          <w:sz w:val="24"/>
          <w:szCs w:val="24"/>
          <w:lang w:val="es-ES" w:eastAsia="es-ES"/>
        </w:rPr>
      </w:pPr>
    </w:p>
    <w:p w14:paraId="09FAA9E9" w14:textId="77777777" w:rsidR="0059714D" w:rsidRPr="00163460" w:rsidRDefault="0059714D" w:rsidP="0059714D">
      <w:pPr>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ADMINISTRATIVO 10430-20</w:t>
      </w:r>
    </w:p>
    <w:p w14:paraId="2A4638C9" w14:textId="77777777" w:rsidR="0059714D" w:rsidRPr="00163460" w:rsidRDefault="0059714D" w:rsidP="0059714D">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62FD4817" w14:textId="77777777" w:rsidR="0059714D" w:rsidRPr="00163460" w:rsidRDefault="0059714D" w:rsidP="0059714D">
      <w:pPr>
        <w:spacing w:after="0" w:line="240" w:lineRule="auto"/>
        <w:ind w:right="-234"/>
        <w:rPr>
          <w:rFonts w:ascii="Tahoma" w:eastAsia="Times New Roman" w:hAnsi="Tahoma" w:cs="Tahoma"/>
          <w:sz w:val="24"/>
          <w:szCs w:val="24"/>
          <w:lang w:val="es-ES_tradnl" w:eastAsia="es-ES"/>
        </w:rPr>
      </w:pPr>
    </w:p>
    <w:p w14:paraId="29C388BA" w14:textId="77777777" w:rsidR="0059714D" w:rsidRPr="00163460" w:rsidRDefault="0059714D" w:rsidP="0059714D">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ARTÍCULO PRIMERO: DESISTIR</w:t>
      </w:r>
      <w:r w:rsidRPr="00163460">
        <w:rPr>
          <w:rFonts w:ascii="Tahoma" w:eastAsia="Calibri" w:hAnsi="Tahoma" w:cs="Tahoma"/>
          <w:sz w:val="24"/>
          <w:szCs w:val="24"/>
        </w:rPr>
        <w:t xml:space="preserve">  de la solicitud de aprovechamiento forestal,  presentada el Veintisiete (27) de Octubre del año dos mil Veinte (2020), por el señor </w:t>
      </w:r>
      <w:r w:rsidRPr="00163460">
        <w:rPr>
          <w:rFonts w:ascii="Tahoma" w:eastAsia="Calibri" w:hAnsi="Tahoma" w:cs="Tahoma"/>
          <w:b/>
          <w:sz w:val="24"/>
          <w:szCs w:val="24"/>
        </w:rPr>
        <w:t xml:space="preserve">MARIO TOBÓN OCAMPO, </w:t>
      </w:r>
      <w:r w:rsidRPr="00163460">
        <w:rPr>
          <w:rFonts w:ascii="Tahoma" w:eastAsia="Calibri" w:hAnsi="Tahoma" w:cs="Tahoma"/>
          <w:sz w:val="24"/>
          <w:szCs w:val="24"/>
        </w:rPr>
        <w:t xml:space="preserve">identificado con cédula de ciudadanía </w:t>
      </w:r>
      <w:r w:rsidRPr="00163460">
        <w:rPr>
          <w:rFonts w:ascii="Tahoma" w:eastAsia="Calibri" w:hAnsi="Tahoma" w:cs="Tahoma"/>
          <w:b/>
          <w:sz w:val="24"/>
          <w:szCs w:val="24"/>
        </w:rPr>
        <w:t>N°7.517.454</w:t>
      </w:r>
      <w:r w:rsidRPr="00163460">
        <w:rPr>
          <w:rFonts w:ascii="Tahoma" w:eastAsia="Calibri" w:hAnsi="Tahoma" w:cs="Tahoma"/>
          <w:sz w:val="24"/>
          <w:szCs w:val="24"/>
        </w:rPr>
        <w:t xml:space="preserve">, en calidad de Solicitante, en el predio  urbano </w:t>
      </w:r>
      <w:r w:rsidRPr="00163460">
        <w:rPr>
          <w:rFonts w:ascii="Tahoma" w:eastAsia="Calibri" w:hAnsi="Tahoma" w:cs="Tahoma"/>
          <w:b/>
          <w:sz w:val="24"/>
          <w:szCs w:val="24"/>
        </w:rPr>
        <w:t>Lote #5-A Guaduales del Café</w:t>
      </w:r>
      <w:r w:rsidRPr="00163460">
        <w:rPr>
          <w:rFonts w:ascii="Tahoma" w:eastAsia="Calibri" w:hAnsi="Tahoma" w:cs="Tahoma"/>
          <w:sz w:val="24"/>
          <w:szCs w:val="24"/>
        </w:rPr>
        <w:t xml:space="preserve">, ubicado en la vereda </w:t>
      </w:r>
      <w:r w:rsidRPr="00163460">
        <w:rPr>
          <w:rFonts w:ascii="Tahoma" w:eastAsia="Calibri" w:hAnsi="Tahoma" w:cs="Tahoma"/>
          <w:b/>
          <w:sz w:val="24"/>
          <w:szCs w:val="24"/>
        </w:rPr>
        <w:t>La Julia</w:t>
      </w:r>
      <w:r w:rsidRPr="00163460">
        <w:rPr>
          <w:rFonts w:ascii="Tahoma" w:eastAsia="Calibri" w:hAnsi="Tahoma" w:cs="Tahoma"/>
          <w:sz w:val="24"/>
          <w:szCs w:val="24"/>
        </w:rPr>
        <w:t xml:space="preserve"> del  Municipio de </w:t>
      </w:r>
      <w:r w:rsidRPr="00163460">
        <w:rPr>
          <w:rFonts w:ascii="Tahoma" w:eastAsia="Calibri" w:hAnsi="Tahoma" w:cs="Tahoma"/>
          <w:b/>
          <w:sz w:val="24"/>
          <w:szCs w:val="24"/>
        </w:rPr>
        <w:t>Montenegro Quindío,</w:t>
      </w:r>
      <w:r w:rsidRPr="00163460">
        <w:rPr>
          <w:rFonts w:ascii="Tahoma" w:eastAsia="Calibri" w:hAnsi="Tahoma" w:cs="Tahoma"/>
          <w:sz w:val="24"/>
          <w:szCs w:val="24"/>
        </w:rPr>
        <w:t xml:space="preserve"> identificado con el folio de matrícula inmobiliaria </w:t>
      </w:r>
      <w:r w:rsidRPr="00163460">
        <w:rPr>
          <w:rFonts w:ascii="Tahoma" w:eastAsia="Calibri" w:hAnsi="Tahoma" w:cs="Tahoma"/>
          <w:b/>
          <w:sz w:val="24"/>
          <w:szCs w:val="24"/>
        </w:rPr>
        <w:t xml:space="preserve">N°280-221807 </w:t>
      </w:r>
      <w:r w:rsidRPr="00163460">
        <w:rPr>
          <w:rFonts w:ascii="Tahoma" w:eastAsia="Calibri" w:hAnsi="Tahoma" w:cs="Tahoma"/>
          <w:sz w:val="24"/>
          <w:szCs w:val="24"/>
        </w:rPr>
        <w:t xml:space="preserve">y ficha catastral </w:t>
      </w:r>
      <w:r w:rsidRPr="00163460">
        <w:rPr>
          <w:rFonts w:ascii="Tahoma" w:eastAsia="Calibri" w:hAnsi="Tahoma" w:cs="Tahoma"/>
          <w:b/>
          <w:sz w:val="24"/>
          <w:szCs w:val="24"/>
        </w:rPr>
        <w:t xml:space="preserve">01-01-0000-0504-0005-0000-00000, </w:t>
      </w:r>
      <w:r w:rsidRPr="00163460">
        <w:rPr>
          <w:rFonts w:ascii="Tahoma" w:eastAsia="Calibri" w:hAnsi="Tahoma" w:cs="Tahoma"/>
          <w:sz w:val="24"/>
          <w:szCs w:val="24"/>
        </w:rPr>
        <w:t xml:space="preserve">conforme a lo anterior, se presentó diligenciado ante la Corporación Autónoma Regional del Quindío, Formulario Único Nacional de Solicitud de Aprovechamiento Forestal Árboles Aislados con el radicado </w:t>
      </w:r>
      <w:r w:rsidRPr="00163460">
        <w:rPr>
          <w:rFonts w:ascii="Tahoma" w:eastAsia="Calibri" w:hAnsi="Tahoma" w:cs="Tahoma"/>
          <w:b/>
          <w:sz w:val="24"/>
          <w:szCs w:val="24"/>
        </w:rPr>
        <w:t>N°10430-20.</w:t>
      </w:r>
    </w:p>
    <w:p w14:paraId="4D611066" w14:textId="77777777" w:rsidR="0059714D" w:rsidRPr="00163460" w:rsidRDefault="0059714D" w:rsidP="0059714D">
      <w:pPr>
        <w:spacing w:after="0" w:line="240" w:lineRule="auto"/>
        <w:ind w:right="-232"/>
        <w:jc w:val="both"/>
        <w:rPr>
          <w:rFonts w:ascii="Tahoma" w:eastAsia="Times New Roman" w:hAnsi="Tahoma" w:cs="Tahoma"/>
          <w:color w:val="000000"/>
          <w:sz w:val="24"/>
          <w:szCs w:val="24"/>
          <w:lang w:val="es-ES" w:eastAsia="es-ES"/>
        </w:rPr>
      </w:pPr>
    </w:p>
    <w:p w14:paraId="1FBF082D" w14:textId="77777777" w:rsidR="0059714D" w:rsidRPr="00163460" w:rsidRDefault="0059714D" w:rsidP="0059714D">
      <w:pPr>
        <w:tabs>
          <w:tab w:val="left" w:pos="1740"/>
        </w:tabs>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sz w:val="24"/>
          <w:szCs w:val="24"/>
        </w:rPr>
        <w:lastRenderedPageBreak/>
        <w:t>ARTÍCULO SEGUNDO:</w:t>
      </w:r>
      <w:r w:rsidRPr="00163460">
        <w:rPr>
          <w:rFonts w:ascii="Tahoma" w:eastAsia="Calibri" w:hAnsi="Tahoma" w:cs="Tahoma"/>
          <w:sz w:val="24"/>
          <w:szCs w:val="24"/>
        </w:rPr>
        <w:t xml:space="preserve"> Notificar el contenido de la presente Resolución al </w:t>
      </w:r>
      <w:r w:rsidRPr="00163460">
        <w:rPr>
          <w:rFonts w:ascii="Tahoma" w:eastAsia="Calibri" w:hAnsi="Tahoma" w:cs="Tahoma"/>
          <w:b/>
          <w:sz w:val="24"/>
          <w:szCs w:val="24"/>
        </w:rPr>
        <w:t xml:space="preserve">SOLICITANTE O QUIEN HAGA SUS VECES, </w:t>
      </w:r>
      <w:r w:rsidRPr="00163460">
        <w:rPr>
          <w:rFonts w:ascii="Tahoma" w:eastAsia="Calibri" w:hAnsi="Tahoma" w:cs="Tahoma"/>
          <w:sz w:val="24"/>
          <w:szCs w:val="24"/>
        </w:rPr>
        <w:t xml:space="preserve">en los términos de la Ley 1437 de 2011, acompañado de copia íntegra del acto administrativo. </w:t>
      </w:r>
    </w:p>
    <w:p w14:paraId="7EA96822" w14:textId="77777777" w:rsidR="0059714D" w:rsidRPr="00163460" w:rsidRDefault="0059714D" w:rsidP="0059714D">
      <w:pPr>
        <w:tabs>
          <w:tab w:val="left" w:pos="5385"/>
        </w:tabs>
        <w:spacing w:after="0" w:line="240" w:lineRule="auto"/>
        <w:ind w:right="-234"/>
        <w:jc w:val="both"/>
        <w:rPr>
          <w:rFonts w:ascii="Tahoma" w:eastAsia="Times New Roman" w:hAnsi="Tahoma" w:cs="Tahoma"/>
          <w:sz w:val="24"/>
          <w:szCs w:val="24"/>
          <w:lang w:val="es-ES" w:eastAsia="es-ES"/>
        </w:rPr>
      </w:pPr>
    </w:p>
    <w:p w14:paraId="440CCC9F" w14:textId="77777777" w:rsidR="0059714D" w:rsidRPr="00163460" w:rsidRDefault="0059714D" w:rsidP="0059714D">
      <w:pPr>
        <w:tabs>
          <w:tab w:val="left" w:pos="-720"/>
          <w:tab w:val="left" w:pos="-284"/>
        </w:tabs>
        <w:suppressAutoHyphens/>
        <w:spacing w:after="0" w:line="240" w:lineRule="auto"/>
        <w:ind w:right="-232"/>
        <w:jc w:val="both"/>
        <w:rPr>
          <w:rFonts w:ascii="Tahoma" w:eastAsia="Times New Roman" w:hAnsi="Tahoma" w:cs="Tahoma"/>
          <w:sz w:val="24"/>
          <w:szCs w:val="24"/>
          <w:lang w:val="es-ES" w:eastAsia="es-CO"/>
        </w:rPr>
      </w:pPr>
      <w:r w:rsidRPr="00163460">
        <w:rPr>
          <w:rFonts w:ascii="Tahoma" w:eastAsia="Times New Roman" w:hAnsi="Tahoma" w:cs="Tahoma"/>
          <w:b/>
          <w:bCs/>
          <w:sz w:val="24"/>
          <w:szCs w:val="24"/>
          <w:lang w:val="es-ES" w:eastAsia="es-ES"/>
        </w:rPr>
        <w:t>ARTÍCULO TERCERO</w:t>
      </w:r>
      <w:r w:rsidRPr="00163460">
        <w:rPr>
          <w:rFonts w:ascii="Tahoma" w:eastAsia="Times New Roman" w:hAnsi="Tahoma" w:cs="Tahoma"/>
          <w:sz w:val="24"/>
          <w:szCs w:val="24"/>
          <w:lang w:val="es-ES" w:eastAsia="es-ES"/>
        </w:rPr>
        <w:t>: E</w:t>
      </w:r>
      <w:r w:rsidRPr="00163460">
        <w:rPr>
          <w:rFonts w:ascii="Tahoma" w:eastAsia="Times New Roman" w:hAnsi="Tahoma" w:cs="Tahoma"/>
          <w:sz w:val="24"/>
          <w:szCs w:val="24"/>
          <w:lang w:val="es-ES" w:eastAsia="es-CO"/>
        </w:rPr>
        <w:t>valúese los gastos en los que incurrió la Entidad, hasta el momento de decretar el presente acto administrativo, y mediante Comunicado Interno, se informará a la Subdirección Administrativa y Financiera, el saldo a favor del usuario en caso que llegare a tenerlo.</w:t>
      </w:r>
    </w:p>
    <w:p w14:paraId="3A12DBBC" w14:textId="77777777" w:rsidR="0059714D" w:rsidRPr="00163460" w:rsidRDefault="0059714D" w:rsidP="0059714D">
      <w:pPr>
        <w:tabs>
          <w:tab w:val="left" w:pos="-720"/>
          <w:tab w:val="left" w:pos="-284"/>
        </w:tabs>
        <w:suppressAutoHyphens/>
        <w:spacing w:after="0" w:line="240" w:lineRule="auto"/>
        <w:ind w:right="-232"/>
        <w:jc w:val="both"/>
        <w:rPr>
          <w:rFonts w:ascii="Tahoma" w:eastAsia="Times New Roman" w:hAnsi="Tahoma" w:cs="Tahoma"/>
          <w:sz w:val="24"/>
          <w:szCs w:val="24"/>
          <w:lang w:val="es-ES" w:eastAsia="es-CO"/>
        </w:rPr>
      </w:pPr>
    </w:p>
    <w:p w14:paraId="00848B53" w14:textId="77777777" w:rsidR="0059714D" w:rsidRPr="00163460" w:rsidRDefault="0059714D" w:rsidP="0059714D">
      <w:pPr>
        <w:spacing w:after="120" w:line="240" w:lineRule="auto"/>
        <w:ind w:right="-234"/>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ARTÍCULO CUARTO</w:t>
      </w:r>
      <w:r w:rsidRPr="00163460">
        <w:rPr>
          <w:rFonts w:ascii="Tahoma" w:eastAsia="Times New Roman" w:hAnsi="Tahoma" w:cs="Tahoma"/>
          <w:sz w:val="24"/>
          <w:szCs w:val="24"/>
          <w:lang w:val="es-ES" w:eastAsia="es-ES"/>
        </w:rPr>
        <w:t>: Como consecuencia de lo anterior ARCHIVAR el expediente con radicado No.10430-20.</w:t>
      </w:r>
    </w:p>
    <w:p w14:paraId="77E1A253" w14:textId="77777777" w:rsidR="0059714D" w:rsidRPr="00163460" w:rsidRDefault="0059714D" w:rsidP="0059714D">
      <w:pPr>
        <w:tabs>
          <w:tab w:val="left" w:pos="5385"/>
        </w:tabs>
        <w:spacing w:after="0" w:line="240" w:lineRule="auto"/>
        <w:ind w:right="-234"/>
        <w:jc w:val="both"/>
        <w:rPr>
          <w:rFonts w:ascii="Tahoma" w:eastAsia="Times New Roman" w:hAnsi="Tahoma" w:cs="Tahoma"/>
          <w:sz w:val="24"/>
          <w:szCs w:val="24"/>
          <w:lang w:val="es-ES" w:eastAsia="es-ES"/>
        </w:rPr>
      </w:pPr>
    </w:p>
    <w:p w14:paraId="261D4CAE" w14:textId="77777777" w:rsidR="0059714D" w:rsidRPr="00163460" w:rsidRDefault="0059714D" w:rsidP="0059714D">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ARTÍCULO QUINTO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Publíquese el presente acto administrativo,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de conformidad con lo establecido en el artículo 71 de la Ley 99 de 1993, publicación que se encuentra exenta de cobro, conforme a lo establecido en la Resolución 574 de 2020.</w:t>
      </w:r>
    </w:p>
    <w:p w14:paraId="4D137E43" w14:textId="77777777" w:rsidR="0059714D" w:rsidRPr="00163460" w:rsidRDefault="0059714D" w:rsidP="0059714D">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p>
    <w:p w14:paraId="7FDF9C04" w14:textId="77777777" w:rsidR="0059714D" w:rsidRPr="00163460" w:rsidRDefault="0059714D" w:rsidP="0059714D">
      <w:pPr>
        <w:spacing w:after="12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SEXTO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407130D3" w14:textId="77777777" w:rsidR="0059714D" w:rsidRPr="00163460" w:rsidRDefault="0059714D" w:rsidP="0059714D">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516AF3BB" w14:textId="77777777" w:rsidR="0059714D" w:rsidRPr="00163460" w:rsidRDefault="0059714D" w:rsidP="0059714D">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SÉPTIMO</w:t>
      </w:r>
      <w:r w:rsidRPr="0016346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0F15280D" w14:textId="77777777" w:rsidR="0059714D" w:rsidRPr="00163460" w:rsidRDefault="0059714D" w:rsidP="0059714D">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39AE2967" w14:textId="77777777" w:rsidR="0059714D" w:rsidRPr="00163460" w:rsidRDefault="0059714D" w:rsidP="0059714D">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OCTAVO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817115007"/>
          <w:placeholder>
            <w:docPart w:val="2B5B86EBE2E64572B72025F32E9B4F6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sz w:val="24"/>
              <w:szCs w:val="24"/>
              <w:lang w:val="es-ES" w:eastAsia="es-ES"/>
            </w:rPr>
            <w:t>MONTENEGRO</w:t>
          </w:r>
        </w:sdtContent>
      </w:sdt>
      <w:r w:rsidRPr="0016346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69773479" w14:textId="77777777" w:rsidR="0059714D" w:rsidRPr="00163460" w:rsidRDefault="0059714D" w:rsidP="0059714D">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p>
    <w:p w14:paraId="1D2500EB"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NOTIFÍQUESE, PUBLÍQUESE Y CÚMPLASE.</w:t>
      </w:r>
    </w:p>
    <w:p w14:paraId="2FA0ED9F" w14:textId="77777777" w:rsidR="0059714D" w:rsidRPr="00163460" w:rsidRDefault="0059714D" w:rsidP="0059714D">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b/>
      </w:r>
    </w:p>
    <w:p w14:paraId="4BC8B3B8" w14:textId="77777777" w:rsidR="0059714D" w:rsidRPr="00163460" w:rsidRDefault="0059714D" w:rsidP="0059714D">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6DA37434" w14:textId="77777777" w:rsidR="0059714D" w:rsidRPr="00163460" w:rsidRDefault="0059714D" w:rsidP="0059714D">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32ADF158" w14:textId="77777777" w:rsidR="0059714D" w:rsidRPr="00163460" w:rsidRDefault="0059714D" w:rsidP="0059714D">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56107996"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5115474F"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385D770B" w14:textId="5FEE6CD1" w:rsidR="0059714D"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58D17939" w14:textId="77245DBD" w:rsidR="008F1261" w:rsidRDefault="008F1261" w:rsidP="0059714D">
      <w:pPr>
        <w:spacing w:after="0" w:line="240" w:lineRule="auto"/>
        <w:jc w:val="center"/>
        <w:rPr>
          <w:rFonts w:ascii="Tahoma" w:eastAsia="Calibri" w:hAnsi="Tahoma" w:cs="Tahoma"/>
          <w:b/>
          <w:sz w:val="24"/>
          <w:szCs w:val="24"/>
        </w:rPr>
      </w:pPr>
    </w:p>
    <w:p w14:paraId="492D1A4A" w14:textId="625661D2" w:rsidR="008F1261" w:rsidRDefault="008F1261" w:rsidP="0059714D">
      <w:pPr>
        <w:spacing w:after="0" w:line="240" w:lineRule="auto"/>
        <w:jc w:val="center"/>
        <w:rPr>
          <w:rFonts w:ascii="Tahoma" w:eastAsia="Calibri" w:hAnsi="Tahoma" w:cs="Tahoma"/>
          <w:b/>
          <w:sz w:val="24"/>
          <w:szCs w:val="24"/>
        </w:rPr>
      </w:pPr>
    </w:p>
    <w:p w14:paraId="26F3A66F" w14:textId="6C44AE70" w:rsidR="008F1261" w:rsidRDefault="008F1261" w:rsidP="0059714D">
      <w:pPr>
        <w:spacing w:after="0" w:line="240" w:lineRule="auto"/>
        <w:jc w:val="center"/>
        <w:rPr>
          <w:rFonts w:ascii="Tahoma" w:eastAsia="Calibri" w:hAnsi="Tahoma" w:cs="Tahoma"/>
          <w:b/>
          <w:sz w:val="24"/>
          <w:szCs w:val="24"/>
        </w:rPr>
      </w:pPr>
    </w:p>
    <w:p w14:paraId="21E4EEC8" w14:textId="77777777" w:rsidR="008F1261" w:rsidRPr="00163460" w:rsidRDefault="008F1261" w:rsidP="0059714D">
      <w:pPr>
        <w:spacing w:after="0" w:line="240" w:lineRule="auto"/>
        <w:jc w:val="center"/>
        <w:rPr>
          <w:rFonts w:ascii="Tahoma" w:eastAsia="Calibri" w:hAnsi="Tahoma" w:cs="Tahoma"/>
          <w:b/>
          <w:sz w:val="24"/>
          <w:szCs w:val="24"/>
        </w:rPr>
      </w:pPr>
    </w:p>
    <w:p w14:paraId="0C2869B5"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lastRenderedPageBreak/>
        <w:t xml:space="preserve">RESOLUCIÓN N°0396 del 10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056BF34A"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p>
    <w:p w14:paraId="196109A5"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w:t>
      </w:r>
    </w:p>
    <w:p w14:paraId="015E4242" w14:textId="77777777" w:rsidR="0059714D" w:rsidRPr="00163460" w:rsidRDefault="0059714D" w:rsidP="0059714D">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18209A12" w14:textId="77777777" w:rsidR="0059714D" w:rsidRPr="00163460" w:rsidRDefault="0059714D" w:rsidP="0059714D">
      <w:pPr>
        <w:spacing w:after="0" w:line="240" w:lineRule="auto"/>
        <w:ind w:right="-234"/>
        <w:jc w:val="both"/>
        <w:rPr>
          <w:rFonts w:ascii="Tahoma" w:eastAsia="Times New Roman" w:hAnsi="Tahoma" w:cs="Tahoma"/>
          <w:color w:val="000000" w:themeColor="text1"/>
          <w:sz w:val="24"/>
          <w:szCs w:val="24"/>
          <w:lang w:val="es-ES_tradnl" w:eastAsia="es-ES"/>
        </w:rPr>
      </w:pPr>
    </w:p>
    <w:p w14:paraId="35C371F1" w14:textId="77777777" w:rsidR="0059714D" w:rsidRPr="00163460" w:rsidRDefault="0059714D" w:rsidP="0059714D">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lang w:val="es-ES_tradnl"/>
        </w:rPr>
        <w:t xml:space="preserve"> </w:t>
      </w:r>
      <w:r w:rsidRPr="00163460">
        <w:rPr>
          <w:rFonts w:ascii="Tahoma" w:eastAsia="Calibri" w:hAnsi="Tahoma" w:cs="Tahoma"/>
          <w:sz w:val="24"/>
          <w:szCs w:val="24"/>
        </w:rPr>
        <w:t xml:space="preserve">a la sociedad </w:t>
      </w:r>
      <w:r w:rsidRPr="00163460">
        <w:rPr>
          <w:rFonts w:ascii="Tahoma" w:eastAsia="Calibri" w:hAnsi="Tahoma" w:cs="Tahoma"/>
          <w:b/>
          <w:sz w:val="24"/>
          <w:szCs w:val="24"/>
        </w:rPr>
        <w:t xml:space="preserve">FUNDACIÓN SOCIAL JIAMPI </w:t>
      </w:r>
      <w:r w:rsidRPr="00163460">
        <w:rPr>
          <w:rFonts w:ascii="Tahoma" w:eastAsia="Calibri" w:hAnsi="Tahoma" w:cs="Tahoma"/>
          <w:sz w:val="24"/>
          <w:szCs w:val="24"/>
        </w:rPr>
        <w:t xml:space="preserve">identificada con el </w:t>
      </w:r>
      <w:r w:rsidRPr="00163460">
        <w:rPr>
          <w:rFonts w:ascii="Tahoma" w:eastAsia="Calibri" w:hAnsi="Tahoma" w:cs="Tahoma"/>
          <w:b/>
          <w:sz w:val="24"/>
          <w:szCs w:val="24"/>
        </w:rPr>
        <w:t xml:space="preserve">NIT#800201675-6, </w:t>
      </w:r>
      <w:r w:rsidRPr="00163460">
        <w:rPr>
          <w:rFonts w:ascii="Tahoma" w:eastAsia="Calibri" w:hAnsi="Tahoma" w:cs="Tahoma"/>
          <w:sz w:val="24"/>
          <w:szCs w:val="24"/>
        </w:rPr>
        <w:t>en calidad de</w:t>
      </w:r>
      <w:r w:rsidRPr="00163460">
        <w:rPr>
          <w:rFonts w:ascii="Tahoma" w:eastAsia="Calibri" w:hAnsi="Tahoma" w:cs="Tahoma"/>
          <w:b/>
          <w:sz w:val="24"/>
          <w:szCs w:val="24"/>
        </w:rPr>
        <w:t xml:space="preserve"> PROPIETARIA, </w:t>
      </w:r>
      <w:r w:rsidRPr="00163460">
        <w:rPr>
          <w:rFonts w:ascii="Tahoma" w:eastAsia="Calibri" w:hAnsi="Tahoma" w:cs="Tahoma"/>
          <w:sz w:val="24"/>
          <w:szCs w:val="24"/>
        </w:rPr>
        <w:t>representada por</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el señor </w:t>
      </w:r>
      <w:r w:rsidRPr="00163460">
        <w:rPr>
          <w:rFonts w:ascii="Tahoma" w:eastAsia="Calibri" w:hAnsi="Tahoma" w:cs="Tahoma"/>
          <w:b/>
          <w:sz w:val="24"/>
          <w:szCs w:val="24"/>
        </w:rPr>
        <w:t>PABLO ANTONIO MÉNDEZ HERRERA</w:t>
      </w:r>
      <w:r w:rsidRPr="00163460">
        <w:rPr>
          <w:rFonts w:ascii="Tahoma" w:eastAsia="Calibri" w:hAnsi="Tahoma" w:cs="Tahoma"/>
          <w:sz w:val="24"/>
          <w:szCs w:val="24"/>
        </w:rPr>
        <w:t xml:space="preserve"> identificada con cédula de ciudadanía </w:t>
      </w:r>
      <w:r w:rsidRPr="00163460">
        <w:rPr>
          <w:rFonts w:ascii="Tahoma" w:eastAsia="Calibri" w:hAnsi="Tahoma" w:cs="Tahoma"/>
          <w:b/>
          <w:sz w:val="24"/>
          <w:szCs w:val="24"/>
        </w:rPr>
        <w:t xml:space="preserve">N°15.272.699, </w:t>
      </w:r>
      <w:r w:rsidRPr="00163460">
        <w:rPr>
          <w:rFonts w:ascii="Tahoma" w:eastAsia="Calibri" w:hAnsi="Tahoma" w:cs="Tahoma"/>
          <w:bCs/>
          <w:color w:val="000000" w:themeColor="text1"/>
          <w:sz w:val="24"/>
          <w:szCs w:val="24"/>
        </w:rPr>
        <w:t>autorización de aprovechamiento forestal persistente de guadua tipo II,</w:t>
      </w:r>
      <w:r w:rsidRPr="00163460">
        <w:rPr>
          <w:rFonts w:ascii="Tahoma" w:eastAsia="Calibri" w:hAnsi="Tahoma" w:cs="Tahoma"/>
          <w:color w:val="000000" w:themeColor="text1"/>
          <w:sz w:val="24"/>
          <w:szCs w:val="24"/>
        </w:rPr>
        <w:t xml:space="preserve"> en el Predio</w:t>
      </w:r>
      <w:r w:rsidRPr="00163460">
        <w:rPr>
          <w:rFonts w:ascii="Tahoma" w:eastAsia="Calibri" w:hAnsi="Tahoma" w:cs="Tahoma"/>
          <w:b/>
          <w:sz w:val="24"/>
          <w:szCs w:val="24"/>
        </w:rPr>
        <w:t xml:space="preserve"> </w:t>
      </w:r>
      <w:r w:rsidRPr="00163460">
        <w:rPr>
          <w:rFonts w:ascii="Tahoma" w:eastAsia="Calibri" w:hAnsi="Tahoma" w:cs="Tahoma"/>
          <w:sz w:val="24"/>
          <w:szCs w:val="24"/>
        </w:rPr>
        <w:t>rural</w:t>
      </w:r>
      <w:r w:rsidRPr="00163460">
        <w:rPr>
          <w:rFonts w:ascii="Tahoma" w:eastAsia="Calibri" w:hAnsi="Tahoma" w:cs="Tahoma"/>
          <w:b/>
          <w:sz w:val="24"/>
          <w:szCs w:val="24"/>
        </w:rPr>
        <w:t xml:space="preserve"> 1)LOTE LA ALDEA, UBICADO EN LA VEREDA QUIMBAYA DEL MUNICIPIO DE QUIMBAYA QUINDÍO,</w:t>
      </w:r>
      <w:r w:rsidRPr="00163460">
        <w:rPr>
          <w:rFonts w:ascii="Tahoma" w:eastAsia="Calibri" w:hAnsi="Tahoma" w:cs="Tahoma"/>
          <w:sz w:val="24"/>
          <w:szCs w:val="24"/>
        </w:rPr>
        <w:t xml:space="preserve"> identificado con el folio de matrícula inmobiliaria </w:t>
      </w:r>
      <w:r w:rsidRPr="00163460">
        <w:rPr>
          <w:rFonts w:ascii="Tahoma" w:eastAsia="Calibri" w:hAnsi="Tahoma" w:cs="Tahoma"/>
          <w:b/>
          <w:sz w:val="24"/>
          <w:szCs w:val="24"/>
        </w:rPr>
        <w:t>N°280-178701</w:t>
      </w:r>
      <w:r w:rsidRPr="00163460">
        <w:rPr>
          <w:rFonts w:ascii="Tahoma" w:eastAsia="Calibri" w:hAnsi="Tahoma" w:cs="Tahoma"/>
          <w:sz w:val="24"/>
          <w:szCs w:val="24"/>
        </w:rPr>
        <w:t xml:space="preserve"> y ficha catastral </w:t>
      </w:r>
      <w:r w:rsidRPr="00163460">
        <w:rPr>
          <w:rFonts w:ascii="Tahoma" w:eastAsia="Calibri" w:hAnsi="Tahoma" w:cs="Tahoma"/>
          <w:b/>
          <w:sz w:val="24"/>
          <w:szCs w:val="24"/>
        </w:rPr>
        <w:t>N°6359400200030378000</w:t>
      </w:r>
      <w:r w:rsidRPr="00163460">
        <w:rPr>
          <w:rFonts w:ascii="Tahoma" w:eastAsia="Calibri" w:hAnsi="Tahoma" w:cs="Tahoma"/>
          <w:sz w:val="24"/>
          <w:szCs w:val="24"/>
        </w:rPr>
        <w:t>,</w:t>
      </w:r>
      <w:r w:rsidRPr="00163460">
        <w:rPr>
          <w:rFonts w:ascii="Tahoma" w:eastAsia="Calibri" w:hAnsi="Tahoma" w:cs="Tahoma"/>
          <w:color w:val="000000" w:themeColor="text1"/>
          <w:sz w:val="24"/>
          <w:szCs w:val="24"/>
        </w:rPr>
        <w:t xml:space="preserve"> y cuyos linderos se encuentran contenidos en Escritura pública N°6.234 del 31 de Diciembre de 2.008, inscrita en la Notaría Quinta del Círculo de Pereira Risaralda.</w:t>
      </w:r>
    </w:p>
    <w:p w14:paraId="25F701E2" w14:textId="77777777" w:rsidR="0059714D" w:rsidRPr="00163460" w:rsidRDefault="0059714D" w:rsidP="0059714D">
      <w:pPr>
        <w:spacing w:after="0" w:line="240" w:lineRule="auto"/>
        <w:ind w:right="-234"/>
        <w:contextualSpacing/>
        <w:jc w:val="both"/>
        <w:rPr>
          <w:rFonts w:ascii="Tahoma" w:eastAsia="Calibri" w:hAnsi="Tahoma" w:cs="Tahoma"/>
          <w:sz w:val="24"/>
          <w:szCs w:val="24"/>
        </w:rPr>
      </w:pPr>
    </w:p>
    <w:p w14:paraId="100FF64C" w14:textId="77777777" w:rsidR="0059714D" w:rsidRPr="00163460" w:rsidRDefault="0059714D" w:rsidP="0059714D">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E12566-20</w:t>
      </w:r>
      <w:r w:rsidRPr="00163460">
        <w:rPr>
          <w:rFonts w:ascii="Tahoma" w:eastAsia="Calibri" w:hAnsi="Tahoma" w:cs="Tahoma"/>
          <w:sz w:val="24"/>
          <w:szCs w:val="24"/>
        </w:rPr>
        <w:t>.</w:t>
      </w:r>
    </w:p>
    <w:p w14:paraId="4F68881E"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783ABDD0"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 xml:space="preserve">CIENTO (180) DIAS </w:t>
      </w:r>
      <w:r w:rsidRPr="00163460">
        <w:rPr>
          <w:rFonts w:ascii="Tahoma" w:eastAsia="Times New Roman" w:hAnsi="Tahoma" w:cs="Tahoma"/>
          <w:color w:val="000000" w:themeColor="text1"/>
          <w:spacing w:val="-3"/>
          <w:sz w:val="24"/>
          <w:szCs w:val="24"/>
          <w:lang w:val="es-ES_tradnl" w:eastAsia="es-ES"/>
        </w:rPr>
        <w:t>calendario, contados a partir de la fecha de ejecutoria del presente acto administrativo, para lo cual se deberá tener en cuenta las disposiciones contempladas en el Artículo 87 de la Ley 1437 de 2011.</w:t>
      </w:r>
    </w:p>
    <w:p w14:paraId="0090C961"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D8A489B"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sz w:val="24"/>
          <w:szCs w:val="24"/>
          <w:lang w:val="es-ES" w:eastAsia="es-ES"/>
        </w:rPr>
        <w:t xml:space="preserve">282 m3 Perteneciente al Área Efectiva del Estrato 1 y 309 m3 a Área de Efectiva del Estrato 2, para un total de 591 m3; EQUIVALENTES A: 2678 GUADUAS del Área Efectiva del Estrato 1 y 2622 GUADUAS del Área Efectiva del Estrato 2, para un total de 5300 GUADUAS. Intensidad de Corta Autorizado Estrato 1: 35% Intensidad de Corta Autorizado Estrato 2: 35%, </w:t>
      </w:r>
      <w:r w:rsidRPr="00163460">
        <w:rPr>
          <w:rFonts w:ascii="Tahoma" w:eastAsia="Times New Roman" w:hAnsi="Tahoma" w:cs="Tahoma"/>
          <w:color w:val="000000" w:themeColor="text1"/>
          <w:sz w:val="24"/>
          <w:szCs w:val="24"/>
          <w:lang w:val="es-ES" w:eastAsia="es-ES"/>
        </w:rPr>
        <w:t>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4D104F41"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5BD59F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163460">
        <w:rPr>
          <w:rFonts w:ascii="Tahoma" w:eastAsia="Times New Roman" w:hAnsi="Tahoma" w:cs="Tahoma"/>
          <w:b/>
          <w:bCs/>
          <w:sz w:val="24"/>
          <w:szCs w:val="24"/>
          <w:lang w:val="es-ES" w:eastAsia="es-ES"/>
        </w:rPr>
        <w:t xml:space="preserve">43276 </w:t>
      </w:r>
      <w:r w:rsidRPr="00163460">
        <w:rPr>
          <w:rFonts w:ascii="Tahoma" w:eastAsia="Times New Roman" w:hAnsi="Tahoma" w:cs="Tahoma"/>
          <w:color w:val="000000" w:themeColor="text1"/>
          <w:sz w:val="24"/>
          <w:szCs w:val="24"/>
          <w:lang w:val="es-ES" w:eastAsia="es-ES"/>
        </w:rPr>
        <w:t xml:space="preserve">mts2 (Ver cuadro adjunto). El cual se localiza en las siguientes coordenadas geográficas: </w:t>
      </w:r>
    </w:p>
    <w:tbl>
      <w:tblPr>
        <w:tblStyle w:val="Tablaconcuadrcula"/>
        <w:tblW w:w="0" w:type="auto"/>
        <w:tblInd w:w="1467" w:type="dxa"/>
        <w:tblLook w:val="04A0" w:firstRow="1" w:lastRow="0" w:firstColumn="1" w:lastColumn="0" w:noHBand="0" w:noVBand="1"/>
      </w:tblPr>
      <w:tblGrid>
        <w:gridCol w:w="2943"/>
        <w:gridCol w:w="2943"/>
      </w:tblGrid>
      <w:tr w:rsidR="0059714D" w:rsidRPr="00163460" w14:paraId="12E74553" w14:textId="77777777" w:rsidTr="00425CEF">
        <w:tc>
          <w:tcPr>
            <w:tcW w:w="5886" w:type="dxa"/>
            <w:gridSpan w:val="2"/>
          </w:tcPr>
          <w:p w14:paraId="4C311B0B"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COORDENADAS GEOGRÁFICAS</w:t>
            </w:r>
          </w:p>
        </w:tc>
      </w:tr>
      <w:tr w:rsidR="0059714D" w:rsidRPr="00163460" w14:paraId="49CF2C07" w14:textId="77777777" w:rsidTr="00425CEF">
        <w:tc>
          <w:tcPr>
            <w:tcW w:w="2943" w:type="dxa"/>
          </w:tcPr>
          <w:p w14:paraId="4D5B29D7"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LATITUD</w:t>
            </w:r>
          </w:p>
        </w:tc>
        <w:tc>
          <w:tcPr>
            <w:tcW w:w="2943" w:type="dxa"/>
          </w:tcPr>
          <w:p w14:paraId="3D60E8C9"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LONGITUD</w:t>
            </w:r>
          </w:p>
        </w:tc>
      </w:tr>
      <w:tr w:rsidR="0059714D" w:rsidRPr="00163460" w14:paraId="625A4787" w14:textId="77777777" w:rsidTr="00425CEF">
        <w:tc>
          <w:tcPr>
            <w:tcW w:w="2943" w:type="dxa"/>
          </w:tcPr>
          <w:p w14:paraId="2BD8ED8C"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
                <w:bCs/>
                <w:sz w:val="24"/>
                <w:szCs w:val="24"/>
                <w:lang w:val="es-ES" w:eastAsia="es-ES"/>
              </w:rPr>
              <w:t>4°35'59.99"N</w:t>
            </w:r>
          </w:p>
        </w:tc>
        <w:tc>
          <w:tcPr>
            <w:tcW w:w="2943" w:type="dxa"/>
          </w:tcPr>
          <w:p w14:paraId="3C1DE801"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
                <w:bCs/>
                <w:sz w:val="24"/>
                <w:szCs w:val="24"/>
                <w:lang w:val="es-ES" w:eastAsia="es-ES"/>
              </w:rPr>
              <w:t>75°49'20.97"O</w:t>
            </w:r>
          </w:p>
        </w:tc>
      </w:tr>
      <w:tr w:rsidR="0059714D" w:rsidRPr="00163460" w14:paraId="1F8672CB" w14:textId="77777777" w:rsidTr="00425CEF">
        <w:tc>
          <w:tcPr>
            <w:tcW w:w="2943" w:type="dxa"/>
          </w:tcPr>
          <w:p w14:paraId="3C76E5BA"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
                <w:bCs/>
                <w:sz w:val="24"/>
                <w:szCs w:val="24"/>
                <w:lang w:val="es-ES" w:eastAsia="es-ES"/>
              </w:rPr>
              <w:t>4°35'58.80"N</w:t>
            </w:r>
          </w:p>
        </w:tc>
        <w:tc>
          <w:tcPr>
            <w:tcW w:w="2943" w:type="dxa"/>
          </w:tcPr>
          <w:p w14:paraId="3857E8B0"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
                <w:bCs/>
                <w:sz w:val="24"/>
                <w:szCs w:val="24"/>
                <w:lang w:val="es-ES" w:eastAsia="es-ES"/>
              </w:rPr>
              <w:t>75°49'20.99"O</w:t>
            </w:r>
          </w:p>
        </w:tc>
      </w:tr>
      <w:tr w:rsidR="0059714D" w:rsidRPr="00163460" w14:paraId="409793EF" w14:textId="77777777" w:rsidTr="00425CEF">
        <w:tc>
          <w:tcPr>
            <w:tcW w:w="2943" w:type="dxa"/>
          </w:tcPr>
          <w:p w14:paraId="03EE9AD5"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
                <w:bCs/>
                <w:sz w:val="24"/>
                <w:szCs w:val="24"/>
                <w:lang w:val="es-ES" w:eastAsia="es-ES"/>
              </w:rPr>
              <w:t>4°35'58.06"N</w:t>
            </w:r>
          </w:p>
        </w:tc>
        <w:tc>
          <w:tcPr>
            <w:tcW w:w="2943" w:type="dxa"/>
          </w:tcPr>
          <w:p w14:paraId="73B6A2FC"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
                <w:bCs/>
                <w:sz w:val="24"/>
                <w:szCs w:val="24"/>
                <w:lang w:val="es-ES" w:eastAsia="es-ES"/>
              </w:rPr>
              <w:t>75°49'21.89"O</w:t>
            </w:r>
          </w:p>
        </w:tc>
      </w:tr>
      <w:tr w:rsidR="0059714D" w:rsidRPr="00163460" w14:paraId="619445C9" w14:textId="77777777" w:rsidTr="00425CEF">
        <w:tc>
          <w:tcPr>
            <w:tcW w:w="2943" w:type="dxa"/>
          </w:tcPr>
          <w:p w14:paraId="1213115E"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4°35'57.39"N</w:t>
            </w:r>
          </w:p>
        </w:tc>
        <w:tc>
          <w:tcPr>
            <w:tcW w:w="2943" w:type="dxa"/>
          </w:tcPr>
          <w:p w14:paraId="008DF8F3"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75°49'23.23"O</w:t>
            </w:r>
          </w:p>
        </w:tc>
      </w:tr>
      <w:tr w:rsidR="0059714D" w:rsidRPr="00163460" w14:paraId="25A6E7FA" w14:textId="77777777" w:rsidTr="00425CEF">
        <w:tc>
          <w:tcPr>
            <w:tcW w:w="2943" w:type="dxa"/>
          </w:tcPr>
          <w:p w14:paraId="1046231D"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4°35'55.53"N</w:t>
            </w:r>
          </w:p>
        </w:tc>
        <w:tc>
          <w:tcPr>
            <w:tcW w:w="2943" w:type="dxa"/>
          </w:tcPr>
          <w:p w14:paraId="6DBDCE79"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75°49'26.08"O</w:t>
            </w:r>
          </w:p>
        </w:tc>
      </w:tr>
      <w:tr w:rsidR="0059714D" w:rsidRPr="00163460" w14:paraId="1FFDDA7F" w14:textId="77777777" w:rsidTr="00425CEF">
        <w:tc>
          <w:tcPr>
            <w:tcW w:w="2943" w:type="dxa"/>
          </w:tcPr>
          <w:p w14:paraId="0F1E2A94"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4°35'54.33"N</w:t>
            </w:r>
          </w:p>
        </w:tc>
        <w:tc>
          <w:tcPr>
            <w:tcW w:w="2943" w:type="dxa"/>
          </w:tcPr>
          <w:p w14:paraId="1354318E"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75°49'22.92"O</w:t>
            </w:r>
          </w:p>
        </w:tc>
      </w:tr>
      <w:tr w:rsidR="0059714D" w:rsidRPr="00163460" w14:paraId="0AF3B5CC" w14:textId="77777777" w:rsidTr="00425CEF">
        <w:tc>
          <w:tcPr>
            <w:tcW w:w="2943" w:type="dxa"/>
          </w:tcPr>
          <w:p w14:paraId="68B3FFAB"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4°35'54.1"N</w:t>
            </w:r>
          </w:p>
        </w:tc>
        <w:tc>
          <w:tcPr>
            <w:tcW w:w="2943" w:type="dxa"/>
          </w:tcPr>
          <w:p w14:paraId="5C64328A"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75°49'21.43"O</w:t>
            </w:r>
          </w:p>
        </w:tc>
      </w:tr>
    </w:tbl>
    <w:p w14:paraId="4292088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483"/>
        <w:gridCol w:w="1479"/>
        <w:gridCol w:w="2036"/>
        <w:gridCol w:w="1857"/>
      </w:tblGrid>
      <w:tr w:rsidR="0059714D" w:rsidRPr="00163460" w14:paraId="3E0BE9C8" w14:textId="77777777" w:rsidTr="00425CEF">
        <w:trPr>
          <w:cantSplit/>
          <w:trHeight w:val="448"/>
          <w:jc w:val="center"/>
        </w:trPr>
        <w:tc>
          <w:tcPr>
            <w:tcW w:w="962" w:type="dxa"/>
            <w:shd w:val="clear" w:color="auto" w:fill="A6A6A6"/>
          </w:tcPr>
          <w:p w14:paraId="775E36CC"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p>
          <w:p w14:paraId="746937CD"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w:t>
            </w:r>
          </w:p>
        </w:tc>
        <w:tc>
          <w:tcPr>
            <w:tcW w:w="1483" w:type="dxa"/>
            <w:shd w:val="clear" w:color="auto" w:fill="A6A6A6"/>
          </w:tcPr>
          <w:p w14:paraId="038EB1E1"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p>
          <w:p w14:paraId="144AC8B4"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DETALLE</w:t>
            </w:r>
          </w:p>
        </w:tc>
        <w:tc>
          <w:tcPr>
            <w:tcW w:w="1479" w:type="dxa"/>
            <w:shd w:val="clear" w:color="auto" w:fill="A6A6A6"/>
          </w:tcPr>
          <w:p w14:paraId="14024B34"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ÁREA TOTAL (m2)</w:t>
            </w:r>
          </w:p>
        </w:tc>
        <w:tc>
          <w:tcPr>
            <w:tcW w:w="2036" w:type="dxa"/>
            <w:shd w:val="clear" w:color="auto" w:fill="A6A6A6"/>
          </w:tcPr>
          <w:p w14:paraId="370BCB01"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c>
          <w:tcPr>
            <w:tcW w:w="1574" w:type="dxa"/>
            <w:shd w:val="clear" w:color="auto" w:fill="A6A6A6"/>
          </w:tcPr>
          <w:p w14:paraId="5A77B948"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VOLUMEN EQUIVALENTE (m3)</w:t>
            </w:r>
          </w:p>
        </w:tc>
      </w:tr>
      <w:tr w:rsidR="0059714D" w:rsidRPr="00163460" w14:paraId="7DF06B9D" w14:textId="77777777" w:rsidTr="00425CEF">
        <w:trPr>
          <w:cantSplit/>
          <w:jc w:val="center"/>
        </w:trPr>
        <w:tc>
          <w:tcPr>
            <w:tcW w:w="962" w:type="dxa"/>
          </w:tcPr>
          <w:p w14:paraId="6A146356"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p>
        </w:tc>
        <w:tc>
          <w:tcPr>
            <w:tcW w:w="1483" w:type="dxa"/>
          </w:tcPr>
          <w:p w14:paraId="2B33D799"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 ESTRATO 1</w:t>
            </w:r>
          </w:p>
        </w:tc>
        <w:tc>
          <w:tcPr>
            <w:tcW w:w="1479" w:type="dxa"/>
          </w:tcPr>
          <w:p w14:paraId="7EE2DDFF"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26269</w:t>
            </w:r>
          </w:p>
        </w:tc>
        <w:tc>
          <w:tcPr>
            <w:tcW w:w="2036" w:type="dxa"/>
          </w:tcPr>
          <w:p w14:paraId="606B8289"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2678</w:t>
            </w:r>
          </w:p>
        </w:tc>
        <w:tc>
          <w:tcPr>
            <w:tcW w:w="1574" w:type="dxa"/>
          </w:tcPr>
          <w:p w14:paraId="177BA833"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282</w:t>
            </w:r>
          </w:p>
        </w:tc>
      </w:tr>
      <w:tr w:rsidR="0059714D" w:rsidRPr="00163460" w14:paraId="7F0367A6" w14:textId="77777777" w:rsidTr="00425CEF">
        <w:trPr>
          <w:cantSplit/>
          <w:jc w:val="center"/>
        </w:trPr>
        <w:tc>
          <w:tcPr>
            <w:tcW w:w="962" w:type="dxa"/>
          </w:tcPr>
          <w:p w14:paraId="0B5D63FE"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p>
        </w:tc>
        <w:tc>
          <w:tcPr>
            <w:tcW w:w="1483" w:type="dxa"/>
          </w:tcPr>
          <w:p w14:paraId="18D1C7CA"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 ESTRATO 2</w:t>
            </w:r>
          </w:p>
        </w:tc>
        <w:tc>
          <w:tcPr>
            <w:tcW w:w="1479" w:type="dxa"/>
          </w:tcPr>
          <w:p w14:paraId="42EA52EB"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16007</w:t>
            </w:r>
          </w:p>
        </w:tc>
        <w:tc>
          <w:tcPr>
            <w:tcW w:w="2036" w:type="dxa"/>
          </w:tcPr>
          <w:p w14:paraId="327BE69A"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2622</w:t>
            </w:r>
          </w:p>
        </w:tc>
        <w:tc>
          <w:tcPr>
            <w:tcW w:w="1574" w:type="dxa"/>
          </w:tcPr>
          <w:p w14:paraId="564A64A1"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309</w:t>
            </w:r>
          </w:p>
        </w:tc>
      </w:tr>
      <w:tr w:rsidR="0059714D" w:rsidRPr="00163460" w14:paraId="65D3A2A7" w14:textId="77777777" w:rsidTr="00425CEF">
        <w:trPr>
          <w:cantSplit/>
          <w:jc w:val="center"/>
        </w:trPr>
        <w:tc>
          <w:tcPr>
            <w:tcW w:w="962" w:type="dxa"/>
          </w:tcPr>
          <w:p w14:paraId="40AC527A"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p>
        </w:tc>
        <w:tc>
          <w:tcPr>
            <w:tcW w:w="1483" w:type="dxa"/>
          </w:tcPr>
          <w:p w14:paraId="2DE4DFDF"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NEGATIVA</w:t>
            </w:r>
          </w:p>
        </w:tc>
        <w:tc>
          <w:tcPr>
            <w:tcW w:w="1479" w:type="dxa"/>
          </w:tcPr>
          <w:p w14:paraId="406D47C7"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1000</w:t>
            </w:r>
          </w:p>
        </w:tc>
        <w:tc>
          <w:tcPr>
            <w:tcW w:w="2036" w:type="dxa"/>
          </w:tcPr>
          <w:p w14:paraId="3B6767FF"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0</w:t>
            </w:r>
          </w:p>
        </w:tc>
        <w:tc>
          <w:tcPr>
            <w:tcW w:w="1574" w:type="dxa"/>
          </w:tcPr>
          <w:p w14:paraId="090D7F27" w14:textId="77777777" w:rsidR="0059714D" w:rsidRPr="00163460" w:rsidRDefault="0059714D" w:rsidP="0059714D">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0</w:t>
            </w:r>
          </w:p>
        </w:tc>
      </w:tr>
      <w:tr w:rsidR="0059714D" w:rsidRPr="00163460" w14:paraId="24970A15" w14:textId="77777777" w:rsidTr="00425CEF">
        <w:trPr>
          <w:jc w:val="center"/>
        </w:trPr>
        <w:tc>
          <w:tcPr>
            <w:tcW w:w="962" w:type="dxa"/>
          </w:tcPr>
          <w:p w14:paraId="0313D64F"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p>
        </w:tc>
        <w:tc>
          <w:tcPr>
            <w:tcW w:w="1483" w:type="dxa"/>
          </w:tcPr>
          <w:p w14:paraId="2B114EEC"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TOTAL</w:t>
            </w:r>
          </w:p>
        </w:tc>
        <w:tc>
          <w:tcPr>
            <w:tcW w:w="1479" w:type="dxa"/>
          </w:tcPr>
          <w:p w14:paraId="520D6C62"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43276</w:t>
            </w:r>
          </w:p>
        </w:tc>
        <w:tc>
          <w:tcPr>
            <w:tcW w:w="2036" w:type="dxa"/>
          </w:tcPr>
          <w:p w14:paraId="6803C25E"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5300</w:t>
            </w:r>
          </w:p>
        </w:tc>
        <w:tc>
          <w:tcPr>
            <w:tcW w:w="1574" w:type="dxa"/>
          </w:tcPr>
          <w:p w14:paraId="73447706"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591</w:t>
            </w:r>
          </w:p>
        </w:tc>
      </w:tr>
    </w:tbl>
    <w:p w14:paraId="516A867E"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EB678D2"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39460374"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4DFF5A06"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582D6CB3" w14:textId="77777777" w:rsidR="0059714D" w:rsidRPr="00163460" w:rsidRDefault="0059714D" w:rsidP="0059714D">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61AFE4AB" w14:textId="77777777" w:rsidR="0059714D" w:rsidRPr="00163460" w:rsidRDefault="0059714D" w:rsidP="0059714D">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33E46590" w14:textId="77777777" w:rsidR="0059714D" w:rsidRPr="00163460" w:rsidRDefault="0059714D" w:rsidP="0059714D">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5C191F4D" w14:textId="77777777" w:rsidR="0059714D" w:rsidRPr="00163460" w:rsidRDefault="0059714D" w:rsidP="0059714D">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4AD2AC95" w14:textId="77777777" w:rsidR="0059714D" w:rsidRPr="00163460" w:rsidRDefault="0059714D" w:rsidP="0059714D">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0F33A148" w14:textId="77777777" w:rsidR="0059714D" w:rsidRPr="00163460" w:rsidRDefault="0059714D" w:rsidP="0059714D">
      <w:pPr>
        <w:numPr>
          <w:ilvl w:val="0"/>
          <w:numId w:val="9"/>
        </w:numPr>
        <w:tabs>
          <w:tab w:val="left" w:pos="284"/>
          <w:tab w:val="num" w:pos="360"/>
        </w:tabs>
        <w:spacing w:after="0" w:line="240" w:lineRule="auto"/>
        <w:ind w:left="360" w:right="-23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4ABEEFC4" w14:textId="77777777" w:rsidR="0059714D" w:rsidRPr="00163460" w:rsidRDefault="0059714D" w:rsidP="0059714D">
      <w:pPr>
        <w:numPr>
          <w:ilvl w:val="0"/>
          <w:numId w:val="9"/>
        </w:numPr>
        <w:tabs>
          <w:tab w:val="left" w:pos="284"/>
          <w:tab w:val="num" w:pos="360"/>
        </w:tabs>
        <w:spacing w:after="0" w:line="240" w:lineRule="auto"/>
        <w:ind w:left="360" w:right="-232"/>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1A011D47" w14:textId="77777777" w:rsidR="0059714D" w:rsidRPr="00163460" w:rsidRDefault="0059714D" w:rsidP="0059714D">
      <w:pPr>
        <w:numPr>
          <w:ilvl w:val="0"/>
          <w:numId w:val="9"/>
        </w:numPr>
        <w:tabs>
          <w:tab w:val="left" w:pos="284"/>
          <w:tab w:val="num" w:pos="360"/>
        </w:tabs>
        <w:spacing w:after="0" w:line="240" w:lineRule="auto"/>
        <w:ind w:left="360" w:right="-232"/>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7CCF5EC" w14:textId="77777777" w:rsidR="0059714D" w:rsidRPr="00163460" w:rsidRDefault="0059714D" w:rsidP="0059714D">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Los cortes antiguos, se mejorarán dejándolos en el primero o segundo nudo y a ras del mismo.</w:t>
      </w:r>
    </w:p>
    <w:p w14:paraId="4D03435D" w14:textId="77777777" w:rsidR="0059714D" w:rsidRPr="00163460" w:rsidRDefault="0059714D" w:rsidP="0059714D">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113C1E74" w14:textId="77777777" w:rsidR="0059714D" w:rsidRPr="00163460" w:rsidRDefault="0059714D" w:rsidP="0059714D">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Las zonas de palizadas, claros y caminos de arriería, serán objeto de resiembra, de acuerdo al área afectada.</w:t>
      </w:r>
    </w:p>
    <w:p w14:paraId="4A690F8C" w14:textId="77777777" w:rsidR="0059714D" w:rsidRPr="00163460" w:rsidRDefault="0059714D" w:rsidP="0059714D">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3B864BAC" w14:textId="77777777" w:rsidR="0059714D" w:rsidRPr="00163460" w:rsidRDefault="0059714D" w:rsidP="0059714D">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lastRenderedPageBreak/>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2A11C8D9" w14:textId="77777777" w:rsidR="0059714D" w:rsidRPr="00163460" w:rsidRDefault="0059714D" w:rsidP="0059714D">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La asistencia técnica será obligatoria y permanente durante la totalidad del período o turno del aprovechamiento forestal, tal y como lo estipula el parágrafo 4 del Artículo 14 de la Resolución 666 de 2.008.</w:t>
      </w:r>
    </w:p>
    <w:p w14:paraId="0752EBA0" w14:textId="77777777" w:rsidR="0059714D" w:rsidRPr="00163460" w:rsidRDefault="0059714D" w:rsidP="0059714D">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132614D9" w14:textId="77777777" w:rsidR="0059714D" w:rsidRPr="00163460" w:rsidRDefault="0059714D" w:rsidP="0059714D">
      <w:pPr>
        <w:tabs>
          <w:tab w:val="left" w:pos="-720"/>
          <w:tab w:val="left" w:pos="284"/>
          <w:tab w:val="num" w:pos="502"/>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p>
    <w:p w14:paraId="36FA7364" w14:textId="77777777" w:rsidR="0059714D" w:rsidRPr="00163460" w:rsidRDefault="0059714D" w:rsidP="0059714D">
      <w:pPr>
        <w:tabs>
          <w:tab w:val="left" w:pos="-720"/>
          <w:tab w:val="left" w:pos="284"/>
          <w:tab w:val="num" w:pos="502"/>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p>
    <w:p w14:paraId="4129A3C3"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757C40E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3AD31904"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4F73775C"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1BB6D426"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163460">
        <w:rPr>
          <w:rFonts w:ascii="Tahoma" w:eastAsia="Times New Roman" w:hAnsi="Tahoma" w:cs="Tahoma"/>
          <w:b/>
          <w:color w:val="000000" w:themeColor="text1"/>
          <w:spacing w:val="-3"/>
          <w:sz w:val="24"/>
          <w:szCs w:val="24"/>
          <w:lang w:eastAsia="es-ES"/>
        </w:rPr>
        <w:t>de CIENTO SESENTA Y SIETE MIL CUATROCIENTOS SETENTA Y OCHO PESOS</w:t>
      </w:r>
      <w:r w:rsidRPr="00163460">
        <w:rPr>
          <w:rFonts w:ascii="Tahoma" w:eastAsia="Times New Roman" w:hAnsi="Tahoma" w:cs="Tahoma"/>
          <w:b/>
          <w:color w:val="000000" w:themeColor="text1"/>
          <w:sz w:val="24"/>
          <w:szCs w:val="24"/>
          <w:lang w:eastAsia="es-ES"/>
        </w:rPr>
        <w:t xml:space="preserve"> MCTE ($167.478)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4FF57378"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59714D" w:rsidRPr="00163460" w14:paraId="071B2596"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5BAF3E"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5E9F8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59714D" w:rsidRPr="00163460" w14:paraId="55C2E548"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377DA4AA"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22D7EF"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59714D" w:rsidRPr="00163460" w14:paraId="00521D7E"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30E2E5DB"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w:t>
            </w:r>
            <w:proofErr w:type="gramStart"/>
            <w:r w:rsidRPr="00163460">
              <w:rPr>
                <w:rFonts w:ascii="Tahoma" w:eastAsia="Times New Roman" w:hAnsi="Tahoma" w:cs="Tahoma"/>
                <w:color w:val="000000" w:themeColor="text1"/>
                <w:spacing w:val="-3"/>
                <w:sz w:val="24"/>
                <w:szCs w:val="24"/>
                <w:lang w:eastAsia="es-ES"/>
              </w:rPr>
              <w:t>DE  SEGUIMIENTO</w:t>
            </w:r>
            <w:proofErr w:type="gramEnd"/>
            <w:r w:rsidRPr="00163460">
              <w:rPr>
                <w:rFonts w:ascii="Tahoma" w:eastAsia="Times New Roman" w:hAnsi="Tahoma" w:cs="Tahoma"/>
                <w:color w:val="000000" w:themeColor="text1"/>
                <w:spacing w:val="-3"/>
                <w:sz w:val="24"/>
                <w:szCs w:val="24"/>
                <w:lang w:eastAsia="es-ES"/>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98CF3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$127.567</w:t>
            </w:r>
          </w:p>
        </w:tc>
      </w:tr>
      <w:tr w:rsidR="0059714D" w:rsidRPr="00163460" w14:paraId="59F9456A"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9421A33"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F415E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$167.478</w:t>
            </w:r>
          </w:p>
        </w:tc>
      </w:tr>
    </w:tbl>
    <w:p w14:paraId="4AE8CF12"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605CBE0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60F3003C"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55CFB00"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3B161CD8"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A5D6F3F"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lastRenderedPageBreak/>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4D81A97D"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025005F1"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5300A6BF"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5B09D011"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2280157D"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26C512CF"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REPRESENTANTE LEGAL </w:t>
      </w:r>
      <w:r w:rsidRPr="00163460">
        <w:rPr>
          <w:rFonts w:ascii="Tahoma" w:eastAsia="Times New Roman" w:hAnsi="Tahoma" w:cs="Tahoma"/>
          <w:bCs/>
          <w:color w:val="000000" w:themeColor="text1"/>
          <w:spacing w:val="-3"/>
          <w:sz w:val="24"/>
          <w:szCs w:val="24"/>
          <w:lang w:val="es-ES_tradnl" w:eastAsia="es-ES"/>
        </w:rPr>
        <w:t>o quien haga sus veces</w:t>
      </w:r>
      <w:r w:rsidRPr="00163460">
        <w:rPr>
          <w:rFonts w:ascii="Tahoma" w:eastAsia="Times New Roman" w:hAnsi="Tahoma" w:cs="Tahoma"/>
          <w:color w:val="000000" w:themeColor="text1"/>
          <w:spacing w:val="-3"/>
          <w:sz w:val="24"/>
          <w:szCs w:val="24"/>
          <w:lang w:val="es-ES_tradnl" w:eastAsia="es-ES"/>
        </w:rPr>
        <w:t xml:space="preserve"> en concordancia con el procedimiento establecido en la Ley 1437 de 2011.</w:t>
      </w:r>
    </w:p>
    <w:p w14:paraId="716F641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95FBED7"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49291AF1"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8FB6B6A"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70548F81" w14:textId="77777777" w:rsidR="0059714D" w:rsidRPr="00163460" w:rsidRDefault="0059714D" w:rsidP="0059714D">
      <w:pPr>
        <w:widowControl w:val="0"/>
        <w:tabs>
          <w:tab w:val="left" w:pos="-720"/>
          <w:tab w:val="left" w:pos="-284"/>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7124B6F"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OCTAVO</w:t>
      </w:r>
      <w:r w:rsidRPr="00163460">
        <w:rPr>
          <w:rFonts w:ascii="Tahoma" w:eastAsia="Times New Roman" w:hAnsi="Tahoma" w:cs="Tahoma"/>
          <w:color w:val="000000" w:themeColor="text1"/>
          <w:spacing w:val="-3"/>
          <w:sz w:val="24"/>
          <w:szCs w:val="24"/>
          <w:lang w:val="es-ES_tradnl"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13E4E008"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E734C60"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3845E4EE" w14:textId="77777777" w:rsidR="0059714D" w:rsidRPr="00163460" w:rsidRDefault="0059714D" w:rsidP="0059714D">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C6C4112" w14:textId="77777777" w:rsidR="0059714D" w:rsidRPr="00163460" w:rsidRDefault="0059714D" w:rsidP="0059714D">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10093BBD"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4D45803A"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ÚNDÉCIMO: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b/>
            <w:color w:val="000000" w:themeColor="text1"/>
            <w:sz w:val="24"/>
            <w:szCs w:val="24"/>
            <w:lang w:val="es-ES" w:eastAsia="es-ES"/>
          </w:rPr>
          <w:alias w:val="Municipio"/>
          <w:tag w:val="Nombre municipio"/>
          <w:id w:val="642397650"/>
          <w:placeholder>
            <w:docPart w:val="D2FE32F6EBDB4CC1BFD6E1828E3E9A9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b/>
              <w:color w:val="000000" w:themeColor="text1"/>
              <w:sz w:val="24"/>
              <w:szCs w:val="24"/>
              <w:lang w:val="es-ES" w:eastAsia="es-ES"/>
            </w:rPr>
            <w:t>QUIMBAYA</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7E54FE3E"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DAA942D"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34033B5F" w14:textId="77777777" w:rsidR="0059714D" w:rsidRPr="00163460" w:rsidRDefault="0059714D" w:rsidP="0059714D">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7B0967C0"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32DE3274"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11424FCE"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37FC4623"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641B7E4F"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0DC9957D"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120575E1" w14:textId="1BC4541E" w:rsidR="007F5CA0" w:rsidRPr="00163460" w:rsidRDefault="007F5CA0" w:rsidP="007F5CA0">
      <w:pPr>
        <w:spacing w:after="160" w:line="259" w:lineRule="auto"/>
        <w:jc w:val="both"/>
        <w:rPr>
          <w:rFonts w:ascii="Tahoma" w:hAnsi="Tahoma" w:cs="Tahoma"/>
          <w:b/>
          <w:sz w:val="24"/>
          <w:szCs w:val="24"/>
        </w:rPr>
      </w:pPr>
    </w:p>
    <w:p w14:paraId="55DBCD3A" w14:textId="6C5D0B1A" w:rsidR="0059714D" w:rsidRPr="00163460" w:rsidRDefault="0059714D" w:rsidP="007F5CA0">
      <w:pPr>
        <w:spacing w:after="160" w:line="259" w:lineRule="auto"/>
        <w:jc w:val="both"/>
        <w:rPr>
          <w:rFonts w:ascii="Tahoma" w:hAnsi="Tahoma" w:cs="Tahoma"/>
          <w:b/>
          <w:sz w:val="24"/>
          <w:szCs w:val="24"/>
        </w:rPr>
      </w:pPr>
    </w:p>
    <w:p w14:paraId="68FE5977"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N°0397 del 10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00BB2A5D"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p>
    <w:p w14:paraId="2754D621"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w:t>
      </w:r>
    </w:p>
    <w:p w14:paraId="696D59A9" w14:textId="77777777" w:rsidR="0059714D" w:rsidRPr="00163460" w:rsidRDefault="0059714D" w:rsidP="0059714D">
      <w:pPr>
        <w:tabs>
          <w:tab w:val="left" w:pos="-720"/>
          <w:tab w:val="left" w:pos="-284"/>
        </w:tabs>
        <w:suppressAutoHyphens/>
        <w:spacing w:after="0" w:line="240" w:lineRule="atLeast"/>
        <w:ind w:right="-234"/>
        <w:jc w:val="both"/>
        <w:rPr>
          <w:rFonts w:ascii="Tahoma" w:eastAsia="Times New Roman" w:hAnsi="Tahoma" w:cs="Tahoma"/>
          <w:color w:val="000000" w:themeColor="text1"/>
          <w:sz w:val="24"/>
          <w:szCs w:val="24"/>
          <w:lang w:eastAsia="es-ES"/>
        </w:rPr>
      </w:pPr>
    </w:p>
    <w:p w14:paraId="23159D82" w14:textId="77777777" w:rsidR="0059714D" w:rsidRPr="00163460" w:rsidRDefault="0059714D" w:rsidP="0059714D">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0F485A66" w14:textId="77777777" w:rsidR="0059714D" w:rsidRPr="00163460" w:rsidRDefault="0059714D" w:rsidP="0059714D">
      <w:pPr>
        <w:spacing w:after="0" w:line="240" w:lineRule="auto"/>
        <w:ind w:right="-234"/>
        <w:jc w:val="both"/>
        <w:rPr>
          <w:rFonts w:ascii="Tahoma" w:eastAsia="Times New Roman" w:hAnsi="Tahoma" w:cs="Tahoma"/>
          <w:color w:val="000000" w:themeColor="text1"/>
          <w:sz w:val="24"/>
          <w:szCs w:val="24"/>
          <w:lang w:val="es-ES_tradnl" w:eastAsia="es-ES"/>
        </w:rPr>
      </w:pPr>
    </w:p>
    <w:p w14:paraId="65C0AA2F" w14:textId="77777777" w:rsidR="0059714D" w:rsidRPr="00163460" w:rsidRDefault="0059714D" w:rsidP="0059714D">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lang w:val="es-ES_tradnl"/>
        </w:rPr>
        <w:t xml:space="preserve"> </w:t>
      </w:r>
      <w:r w:rsidRPr="00163460">
        <w:rPr>
          <w:rFonts w:ascii="Tahoma" w:eastAsia="Calibri" w:hAnsi="Tahoma" w:cs="Tahoma"/>
          <w:sz w:val="24"/>
          <w:szCs w:val="24"/>
        </w:rPr>
        <w:t xml:space="preserve">al señor </w:t>
      </w:r>
      <w:r w:rsidRPr="00163460">
        <w:rPr>
          <w:rFonts w:ascii="Tahoma" w:eastAsia="Calibri" w:hAnsi="Tahoma" w:cs="Tahoma"/>
          <w:b/>
          <w:sz w:val="24"/>
          <w:szCs w:val="24"/>
        </w:rPr>
        <w:t xml:space="preserve">JAVIER ALONSO BAENA RESTREPO  </w:t>
      </w:r>
      <w:r w:rsidRPr="00163460">
        <w:rPr>
          <w:rFonts w:ascii="Tahoma" w:eastAsia="Calibri" w:hAnsi="Tahoma" w:cs="Tahoma"/>
          <w:sz w:val="24"/>
          <w:szCs w:val="24"/>
        </w:rPr>
        <w:t>identificado con cédula de ciudadanía No.7.547.869 en calidad de</w:t>
      </w:r>
      <w:r w:rsidRPr="00163460">
        <w:rPr>
          <w:rFonts w:ascii="Tahoma" w:eastAsia="Calibri" w:hAnsi="Tahoma" w:cs="Tahoma"/>
          <w:b/>
          <w:sz w:val="24"/>
          <w:szCs w:val="24"/>
        </w:rPr>
        <w:t xml:space="preserve"> PROPIETARIO, </w:t>
      </w:r>
      <w:r w:rsidRPr="00163460">
        <w:rPr>
          <w:rFonts w:ascii="Tahoma" w:eastAsia="Calibri" w:hAnsi="Tahoma" w:cs="Tahoma"/>
          <w:sz w:val="24"/>
          <w:szCs w:val="24"/>
        </w:rPr>
        <w:t>autorización de aprovechamiento forestal doméstico</w:t>
      </w:r>
      <w:r w:rsidRPr="00163460">
        <w:rPr>
          <w:rFonts w:ascii="Tahoma" w:eastAsia="Calibri" w:hAnsi="Tahoma" w:cs="Tahoma"/>
          <w:b/>
          <w:sz w:val="24"/>
          <w:szCs w:val="24"/>
        </w:rPr>
        <w:t xml:space="preserve">, </w:t>
      </w:r>
      <w:r w:rsidRPr="00163460">
        <w:rPr>
          <w:rFonts w:ascii="Tahoma" w:eastAsia="Calibri" w:hAnsi="Tahoma" w:cs="Tahoma"/>
          <w:sz w:val="24"/>
          <w:szCs w:val="24"/>
        </w:rPr>
        <w:t>en el predio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rural </w:t>
      </w:r>
      <w:r w:rsidRPr="00163460">
        <w:rPr>
          <w:rFonts w:ascii="Tahoma" w:eastAsia="Calibri" w:hAnsi="Tahoma" w:cs="Tahoma"/>
          <w:b/>
          <w:sz w:val="24"/>
          <w:szCs w:val="24"/>
        </w:rPr>
        <w:t xml:space="preserve">1) SEBASTOPOL  </w:t>
      </w:r>
      <w:r w:rsidRPr="00163460">
        <w:rPr>
          <w:rFonts w:ascii="Tahoma" w:eastAsia="Calibri" w:hAnsi="Tahoma" w:cs="Tahoma"/>
          <w:sz w:val="24"/>
          <w:szCs w:val="24"/>
        </w:rPr>
        <w:t>identificado con el folio de Matrícula Inmobiliaria No.</w:t>
      </w:r>
      <w:r w:rsidRPr="00163460">
        <w:rPr>
          <w:rFonts w:ascii="Tahoma" w:eastAsia="Calibri" w:hAnsi="Tahoma" w:cs="Tahoma"/>
          <w:b/>
          <w:sz w:val="24"/>
          <w:szCs w:val="24"/>
        </w:rPr>
        <w:t xml:space="preserve"> 280-54264 </w:t>
      </w:r>
      <w:r w:rsidRPr="00163460">
        <w:rPr>
          <w:rFonts w:ascii="Tahoma" w:eastAsia="Calibri" w:hAnsi="Tahoma" w:cs="Tahoma"/>
          <w:sz w:val="24"/>
          <w:szCs w:val="24"/>
        </w:rPr>
        <w:t>y Ficha Catastral</w:t>
      </w:r>
      <w:r w:rsidRPr="00163460">
        <w:rPr>
          <w:rFonts w:ascii="Tahoma" w:eastAsia="Calibri" w:hAnsi="Tahoma" w:cs="Tahoma"/>
          <w:b/>
          <w:sz w:val="24"/>
          <w:szCs w:val="24"/>
        </w:rPr>
        <w:t xml:space="preserve"> No.63190000200060041000 </w:t>
      </w:r>
      <w:r w:rsidRPr="00163460">
        <w:rPr>
          <w:rFonts w:ascii="Tahoma" w:eastAsia="Calibri" w:hAnsi="Tahoma" w:cs="Tahoma"/>
          <w:sz w:val="24"/>
          <w:szCs w:val="24"/>
        </w:rPr>
        <w:t>ubicado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la </w:t>
      </w:r>
      <w:r w:rsidRPr="00163460">
        <w:rPr>
          <w:rFonts w:ascii="Tahoma" w:eastAsia="Calibri" w:hAnsi="Tahoma" w:cs="Tahoma"/>
          <w:b/>
          <w:sz w:val="24"/>
          <w:szCs w:val="24"/>
        </w:rPr>
        <w:t xml:space="preserve">VEREDA LA POLA  </w:t>
      </w:r>
      <w:r w:rsidRPr="00163460">
        <w:rPr>
          <w:rFonts w:ascii="Tahoma" w:eastAsia="Calibri" w:hAnsi="Tahoma" w:cs="Tahoma"/>
          <w:sz w:val="24"/>
          <w:szCs w:val="24"/>
        </w:rPr>
        <w:t xml:space="preserve">del </w:t>
      </w:r>
      <w:r w:rsidRPr="00163460">
        <w:rPr>
          <w:rFonts w:ascii="Tahoma" w:eastAsia="Calibri" w:hAnsi="Tahoma" w:cs="Tahoma"/>
          <w:b/>
          <w:sz w:val="24"/>
          <w:szCs w:val="24"/>
        </w:rPr>
        <w:t>MUNICIPIO DE CIRCASIA QUINDÍO</w:t>
      </w:r>
      <w:r w:rsidRPr="00163460">
        <w:rPr>
          <w:rFonts w:ascii="Tahoma" w:eastAsia="Calibri" w:hAnsi="Tahoma" w:cs="Tahoma"/>
          <w:sz w:val="24"/>
          <w:szCs w:val="24"/>
        </w:rPr>
        <w:t>,</w:t>
      </w:r>
      <w:r w:rsidRPr="00163460">
        <w:rPr>
          <w:rFonts w:ascii="Tahoma" w:eastAsia="Calibri" w:hAnsi="Tahoma" w:cs="Tahoma"/>
          <w:color w:val="000000" w:themeColor="text1"/>
          <w:sz w:val="24"/>
          <w:szCs w:val="24"/>
        </w:rPr>
        <w:t xml:space="preserve"> y cuyos linderos se encuentran contenidos en Escritura pública N°1.793 del 02 de Octubre de 1.997, inscrita en la Notaría Cuarta del Círculo de Armenia Q.</w:t>
      </w:r>
    </w:p>
    <w:p w14:paraId="2B4DB095" w14:textId="77777777" w:rsidR="0059714D" w:rsidRPr="00163460" w:rsidRDefault="0059714D" w:rsidP="0059714D">
      <w:pPr>
        <w:spacing w:after="0" w:line="240" w:lineRule="auto"/>
        <w:ind w:right="-234"/>
        <w:contextualSpacing/>
        <w:jc w:val="both"/>
        <w:rPr>
          <w:rFonts w:ascii="Tahoma" w:eastAsia="Calibri" w:hAnsi="Tahoma" w:cs="Tahoma"/>
          <w:sz w:val="24"/>
          <w:szCs w:val="24"/>
        </w:rPr>
      </w:pPr>
    </w:p>
    <w:p w14:paraId="5E7BFFFF" w14:textId="77777777" w:rsidR="0059714D" w:rsidRPr="00163460" w:rsidRDefault="0059714D" w:rsidP="0059714D">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E00290-21.</w:t>
      </w:r>
    </w:p>
    <w:p w14:paraId="5618B87F"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0D6AB855"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TREINTA (30) DIAS CALENDARIO</w:t>
      </w:r>
      <w:r w:rsidRPr="00163460">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522E4056"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3670A91"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bCs/>
          <w:sz w:val="24"/>
          <w:szCs w:val="24"/>
          <w:lang w:val="es-ES" w:eastAsia="es-ES"/>
        </w:rPr>
        <w:t>10</w:t>
      </w:r>
      <w:r w:rsidRPr="00163460">
        <w:rPr>
          <w:rFonts w:ascii="Tahoma" w:eastAsia="Times New Roman" w:hAnsi="Tahoma" w:cs="Tahoma"/>
          <w:b/>
          <w:sz w:val="24"/>
          <w:szCs w:val="24"/>
          <w:lang w:val="es-ES" w:eastAsia="es-ES"/>
        </w:rPr>
        <w:t xml:space="preserve"> M3, </w:t>
      </w:r>
      <w:r w:rsidRPr="00163460">
        <w:rPr>
          <w:rFonts w:ascii="Tahoma" w:eastAsia="Times New Roman" w:hAnsi="Tahoma" w:cs="Tahoma"/>
          <w:sz w:val="24"/>
          <w:szCs w:val="24"/>
          <w:lang w:val="es-ES" w:eastAsia="es-ES"/>
        </w:rPr>
        <w:t>equivalentes a</w:t>
      </w:r>
      <w:r w:rsidRPr="00163460">
        <w:rPr>
          <w:rFonts w:ascii="Tahoma" w:eastAsia="Times New Roman" w:hAnsi="Tahoma" w:cs="Tahoma"/>
          <w:b/>
          <w:sz w:val="24"/>
          <w:szCs w:val="24"/>
          <w:lang w:val="es-ES" w:eastAsia="es-ES"/>
        </w:rPr>
        <w:t xml:space="preserve"> 110 guaduas </w:t>
      </w:r>
      <w:r w:rsidRPr="00163460">
        <w:rPr>
          <w:rFonts w:ascii="Tahoma" w:eastAsia="Times New Roman" w:hAnsi="Tahoma" w:cs="Tahoma"/>
          <w:sz w:val="24"/>
          <w:szCs w:val="24"/>
          <w:lang w:val="es-ES" w:eastAsia="es-ES"/>
        </w:rPr>
        <w:t xml:space="preserve">hechas por el sistema de entresaca selectiva. Intensidad de Corta Autorizado: 30%, </w:t>
      </w:r>
      <w:r w:rsidRPr="00163460">
        <w:rPr>
          <w:rFonts w:ascii="Tahoma" w:eastAsia="Times New Roman" w:hAnsi="Tahoma" w:cs="Tahoma"/>
          <w:color w:val="000000" w:themeColor="text1"/>
          <w:sz w:val="24"/>
          <w:szCs w:val="24"/>
          <w:lang w:val="es-ES" w:eastAsia="es-ES"/>
        </w:rPr>
        <w:t>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330D4906"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FB737AF"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Realizar Manejo Silvicultural al lote de guadua que presenta un área de 629 mts</w:t>
      </w:r>
      <w:r w:rsidRPr="00163460">
        <w:rPr>
          <w:rFonts w:ascii="Tahoma" w:eastAsia="Times New Roman" w:hAnsi="Tahoma" w:cs="Tahoma"/>
          <w:color w:val="000000" w:themeColor="text1"/>
          <w:sz w:val="24"/>
          <w:szCs w:val="24"/>
          <w:vertAlign w:val="superscript"/>
          <w:lang w:val="es-ES" w:eastAsia="es-ES"/>
        </w:rPr>
        <w:t>2</w:t>
      </w:r>
      <w:r w:rsidRPr="00163460">
        <w:rPr>
          <w:rFonts w:ascii="Tahoma" w:eastAsia="Times New Roman" w:hAnsi="Tahoma" w:cs="Tahoma"/>
          <w:color w:val="000000" w:themeColor="text1"/>
          <w:sz w:val="24"/>
          <w:szCs w:val="24"/>
          <w:lang w:val="es-ES" w:eastAsia="es-ES"/>
        </w:rPr>
        <w:t xml:space="preserve">, y que se localiza en las siguientes coordenadas geográficas: </w:t>
      </w:r>
    </w:p>
    <w:p w14:paraId="52DFF982"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6"/>
        <w:gridCol w:w="1793"/>
        <w:gridCol w:w="1944"/>
        <w:gridCol w:w="2376"/>
      </w:tblGrid>
      <w:tr w:rsidR="0059714D" w:rsidRPr="00163460" w14:paraId="4C87EDE4" w14:textId="77777777" w:rsidTr="00425CEF">
        <w:trPr>
          <w:cantSplit/>
          <w:trHeight w:val="360"/>
          <w:jc w:val="center"/>
        </w:trPr>
        <w:tc>
          <w:tcPr>
            <w:tcW w:w="1273" w:type="dxa"/>
            <w:vMerge w:val="restart"/>
          </w:tcPr>
          <w:p w14:paraId="7573CE42" w14:textId="77777777" w:rsidR="0059714D" w:rsidRPr="00163460" w:rsidRDefault="0059714D" w:rsidP="0059714D">
            <w:pPr>
              <w:spacing w:after="120" w:line="240" w:lineRule="auto"/>
              <w:ind w:left="284" w:right="335"/>
              <w:jc w:val="center"/>
              <w:rPr>
                <w:rFonts w:ascii="Tahoma" w:eastAsia="Times New Roman" w:hAnsi="Tahoma" w:cs="Tahoma"/>
                <w:b/>
                <w:bCs/>
                <w:sz w:val="24"/>
                <w:szCs w:val="24"/>
                <w:lang w:val="es-ES" w:eastAsia="es-ES"/>
              </w:rPr>
            </w:pPr>
          </w:p>
          <w:p w14:paraId="76BCB89A" w14:textId="77777777" w:rsidR="0059714D" w:rsidRPr="00163460" w:rsidRDefault="0059714D" w:rsidP="0059714D">
            <w:pPr>
              <w:spacing w:after="120" w:line="240" w:lineRule="auto"/>
              <w:ind w:left="284" w:right="335"/>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w:t>
            </w:r>
          </w:p>
        </w:tc>
        <w:tc>
          <w:tcPr>
            <w:tcW w:w="3586" w:type="dxa"/>
            <w:gridSpan w:val="2"/>
          </w:tcPr>
          <w:p w14:paraId="4102EB40" w14:textId="77777777" w:rsidR="0059714D" w:rsidRPr="00163460" w:rsidRDefault="0059714D" w:rsidP="0059714D">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AREA</w:t>
            </w:r>
          </w:p>
        </w:tc>
        <w:tc>
          <w:tcPr>
            <w:tcW w:w="2107" w:type="dxa"/>
            <w:vMerge w:val="restart"/>
          </w:tcPr>
          <w:p w14:paraId="2807C11B" w14:textId="77777777" w:rsidR="0059714D" w:rsidRPr="00163460" w:rsidRDefault="0059714D" w:rsidP="0059714D">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r>
      <w:tr w:rsidR="0059714D" w:rsidRPr="00163460" w14:paraId="3565EBC0" w14:textId="77777777" w:rsidTr="00425CEF">
        <w:trPr>
          <w:cantSplit/>
          <w:trHeight w:val="360"/>
          <w:jc w:val="center"/>
        </w:trPr>
        <w:tc>
          <w:tcPr>
            <w:tcW w:w="1273" w:type="dxa"/>
            <w:vMerge/>
          </w:tcPr>
          <w:p w14:paraId="15BE2FCD" w14:textId="77777777" w:rsidR="0059714D" w:rsidRPr="00163460" w:rsidRDefault="0059714D" w:rsidP="0059714D">
            <w:pPr>
              <w:spacing w:after="120" w:line="240" w:lineRule="auto"/>
              <w:ind w:left="284" w:right="335"/>
              <w:jc w:val="center"/>
              <w:rPr>
                <w:rFonts w:ascii="Tahoma" w:eastAsia="Times New Roman" w:hAnsi="Tahoma" w:cs="Tahoma"/>
                <w:b/>
                <w:bCs/>
                <w:sz w:val="24"/>
                <w:szCs w:val="24"/>
                <w:lang w:val="es-ES" w:eastAsia="es-ES"/>
              </w:rPr>
            </w:pPr>
          </w:p>
        </w:tc>
        <w:tc>
          <w:tcPr>
            <w:tcW w:w="1793" w:type="dxa"/>
          </w:tcPr>
          <w:p w14:paraId="3C3C9B7F" w14:textId="77777777" w:rsidR="0059714D" w:rsidRPr="00163460" w:rsidRDefault="0059714D" w:rsidP="0059714D">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793" w:type="dxa"/>
          </w:tcPr>
          <w:p w14:paraId="7C2630AC" w14:textId="77777777" w:rsidR="0059714D" w:rsidRPr="00163460" w:rsidRDefault="0059714D" w:rsidP="0059714D">
            <w:pPr>
              <w:spacing w:after="120" w:line="240" w:lineRule="auto"/>
              <w:ind w:left="284" w:right="335"/>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2107" w:type="dxa"/>
            <w:vMerge/>
          </w:tcPr>
          <w:p w14:paraId="60263902" w14:textId="77777777" w:rsidR="0059714D" w:rsidRPr="00163460" w:rsidRDefault="0059714D" w:rsidP="0059714D">
            <w:pPr>
              <w:spacing w:after="120" w:line="240" w:lineRule="auto"/>
              <w:ind w:left="284" w:right="335"/>
              <w:jc w:val="center"/>
              <w:rPr>
                <w:rFonts w:ascii="Tahoma" w:eastAsia="Times New Roman" w:hAnsi="Tahoma" w:cs="Tahoma"/>
                <w:b/>
                <w:bCs/>
                <w:sz w:val="24"/>
                <w:szCs w:val="24"/>
                <w:lang w:val="es-ES" w:eastAsia="es-ES"/>
              </w:rPr>
            </w:pPr>
          </w:p>
        </w:tc>
      </w:tr>
      <w:tr w:rsidR="0059714D" w:rsidRPr="00163460" w14:paraId="3DBD2A09" w14:textId="77777777" w:rsidTr="00425CEF">
        <w:trPr>
          <w:cantSplit/>
          <w:jc w:val="center"/>
        </w:trPr>
        <w:tc>
          <w:tcPr>
            <w:tcW w:w="1273" w:type="dxa"/>
          </w:tcPr>
          <w:p w14:paraId="2211FF6A" w14:textId="77777777" w:rsidR="0059714D" w:rsidRPr="00163460" w:rsidRDefault="0059714D" w:rsidP="0059714D">
            <w:pPr>
              <w:spacing w:after="120" w:line="240" w:lineRule="auto"/>
              <w:ind w:left="284" w:right="335"/>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w:t>
            </w:r>
          </w:p>
        </w:tc>
        <w:tc>
          <w:tcPr>
            <w:tcW w:w="1793" w:type="dxa"/>
          </w:tcPr>
          <w:p w14:paraId="2780571B" w14:textId="77777777" w:rsidR="0059714D" w:rsidRPr="00163460" w:rsidRDefault="0059714D" w:rsidP="0059714D">
            <w:pPr>
              <w:spacing w:after="120" w:line="240" w:lineRule="auto"/>
              <w:ind w:left="284" w:right="335"/>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629</w:t>
            </w:r>
          </w:p>
        </w:tc>
        <w:tc>
          <w:tcPr>
            <w:tcW w:w="1793" w:type="dxa"/>
          </w:tcPr>
          <w:p w14:paraId="019A793C" w14:textId="77777777" w:rsidR="0059714D" w:rsidRPr="00163460" w:rsidRDefault="0059714D" w:rsidP="0059714D">
            <w:pPr>
              <w:spacing w:after="120" w:line="240" w:lineRule="auto"/>
              <w:ind w:left="284" w:right="335"/>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629</w:t>
            </w:r>
          </w:p>
        </w:tc>
        <w:tc>
          <w:tcPr>
            <w:tcW w:w="2107" w:type="dxa"/>
          </w:tcPr>
          <w:p w14:paraId="1E299EC8" w14:textId="77777777" w:rsidR="0059714D" w:rsidRPr="00163460" w:rsidRDefault="0059714D" w:rsidP="0059714D">
            <w:pPr>
              <w:spacing w:after="120" w:line="240" w:lineRule="auto"/>
              <w:ind w:left="284" w:right="335"/>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110</w:t>
            </w:r>
          </w:p>
        </w:tc>
      </w:tr>
    </w:tbl>
    <w:p w14:paraId="1D027646"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28012E1"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988" w:type="dxa"/>
        <w:tblLook w:val="04A0" w:firstRow="1" w:lastRow="0" w:firstColumn="1" w:lastColumn="0" w:noHBand="0" w:noVBand="1"/>
      </w:tblPr>
      <w:tblGrid>
        <w:gridCol w:w="3427"/>
        <w:gridCol w:w="3377"/>
      </w:tblGrid>
      <w:tr w:rsidR="0059714D" w:rsidRPr="00163460" w14:paraId="530D753D" w14:textId="77777777" w:rsidTr="00425CEF">
        <w:tc>
          <w:tcPr>
            <w:tcW w:w="6804" w:type="dxa"/>
            <w:gridSpan w:val="2"/>
          </w:tcPr>
          <w:p w14:paraId="0661051A"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COORDENADAS GEOGRÁFICAS</w:t>
            </w:r>
          </w:p>
        </w:tc>
      </w:tr>
      <w:tr w:rsidR="0059714D" w:rsidRPr="00163460" w14:paraId="705F1712" w14:textId="77777777" w:rsidTr="00425CEF">
        <w:tc>
          <w:tcPr>
            <w:tcW w:w="3427" w:type="dxa"/>
          </w:tcPr>
          <w:p w14:paraId="465777DF"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LATITUD</w:t>
            </w:r>
          </w:p>
        </w:tc>
        <w:tc>
          <w:tcPr>
            <w:tcW w:w="3377" w:type="dxa"/>
          </w:tcPr>
          <w:p w14:paraId="249E84F3"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LONGITUD</w:t>
            </w:r>
          </w:p>
        </w:tc>
      </w:tr>
      <w:tr w:rsidR="0059714D" w:rsidRPr="00163460" w14:paraId="66277AA2" w14:textId="77777777" w:rsidTr="00425CEF">
        <w:tc>
          <w:tcPr>
            <w:tcW w:w="3427" w:type="dxa"/>
          </w:tcPr>
          <w:p w14:paraId="0B05019B"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4°34'43.31” N</w:t>
            </w:r>
          </w:p>
        </w:tc>
        <w:tc>
          <w:tcPr>
            <w:tcW w:w="3377" w:type="dxa"/>
          </w:tcPr>
          <w:p w14:paraId="5A1B58B8"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-75°40'49.4” W</w:t>
            </w:r>
          </w:p>
        </w:tc>
      </w:tr>
      <w:tr w:rsidR="0059714D" w:rsidRPr="00163460" w14:paraId="122FB66F" w14:textId="77777777" w:rsidTr="00425CEF">
        <w:tc>
          <w:tcPr>
            <w:tcW w:w="3427" w:type="dxa"/>
          </w:tcPr>
          <w:p w14:paraId="1398995B"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4°34'42.28” N</w:t>
            </w:r>
          </w:p>
        </w:tc>
        <w:tc>
          <w:tcPr>
            <w:tcW w:w="3377" w:type="dxa"/>
          </w:tcPr>
          <w:p w14:paraId="603FFF3D" w14:textId="77777777" w:rsidR="0059714D" w:rsidRPr="00163460" w:rsidRDefault="0059714D" w:rsidP="0059714D">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-75°40'50.4” W</w:t>
            </w:r>
          </w:p>
        </w:tc>
      </w:tr>
    </w:tbl>
    <w:p w14:paraId="4B7669AF"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8C1429B"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4924FA97"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p>
    <w:p w14:paraId="2AAE5B3B" w14:textId="77777777" w:rsidR="0059714D" w:rsidRPr="00163460" w:rsidRDefault="0059714D" w:rsidP="0059714D">
      <w:pPr>
        <w:numPr>
          <w:ilvl w:val="0"/>
          <w:numId w:val="9"/>
        </w:numPr>
        <w:tabs>
          <w:tab w:val="left" w:pos="142"/>
        </w:tabs>
        <w:spacing w:after="0" w:line="240" w:lineRule="auto"/>
        <w:ind w:left="0" w:right="-232"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conservará la vegetación protectora de la (s) quebrada (s) NN y sus cauces se mantendrán libres de toda clase de residuos de guadua, producto del aprovechamiento</w:t>
      </w:r>
    </w:p>
    <w:p w14:paraId="7DEEC13E" w14:textId="77777777" w:rsidR="0059714D" w:rsidRPr="00163460" w:rsidRDefault="0059714D" w:rsidP="0059714D">
      <w:pPr>
        <w:numPr>
          <w:ilvl w:val="0"/>
          <w:numId w:val="9"/>
        </w:numPr>
        <w:tabs>
          <w:tab w:val="left" w:pos="142"/>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4B786D6C" w14:textId="77777777" w:rsidR="0059714D" w:rsidRPr="00163460" w:rsidRDefault="0059714D" w:rsidP="0059714D">
      <w:pPr>
        <w:numPr>
          <w:ilvl w:val="0"/>
          <w:numId w:val="9"/>
        </w:numPr>
        <w:tabs>
          <w:tab w:val="left" w:pos="142"/>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660A927C" w14:textId="77777777" w:rsidR="0059714D" w:rsidRPr="00163460" w:rsidRDefault="0059714D" w:rsidP="0059714D">
      <w:pPr>
        <w:numPr>
          <w:ilvl w:val="0"/>
          <w:numId w:val="9"/>
        </w:numPr>
        <w:tabs>
          <w:tab w:val="left" w:pos="142"/>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3EA29F79" w14:textId="77777777" w:rsidR="0059714D" w:rsidRPr="00163460" w:rsidRDefault="0059714D" w:rsidP="0059714D">
      <w:pPr>
        <w:numPr>
          <w:ilvl w:val="0"/>
          <w:numId w:val="9"/>
        </w:numPr>
        <w:tabs>
          <w:tab w:val="left" w:pos="142"/>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7FCCCB88" w14:textId="77777777" w:rsidR="0059714D" w:rsidRPr="00163460" w:rsidRDefault="0059714D" w:rsidP="0059714D">
      <w:pPr>
        <w:numPr>
          <w:ilvl w:val="0"/>
          <w:numId w:val="9"/>
        </w:numPr>
        <w:tabs>
          <w:tab w:val="left" w:pos="142"/>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6EA913CB" w14:textId="77777777" w:rsidR="0059714D" w:rsidRPr="00163460" w:rsidRDefault="0059714D" w:rsidP="0059714D">
      <w:pPr>
        <w:numPr>
          <w:ilvl w:val="0"/>
          <w:numId w:val="9"/>
        </w:numPr>
        <w:tabs>
          <w:tab w:val="left" w:pos="142"/>
          <w:tab w:val="left" w:pos="284"/>
        </w:tabs>
        <w:spacing w:after="0" w:line="240" w:lineRule="auto"/>
        <w:ind w:right="-23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67694875" w14:textId="77777777" w:rsidR="0059714D" w:rsidRPr="00163460" w:rsidRDefault="0059714D" w:rsidP="0059714D">
      <w:pPr>
        <w:numPr>
          <w:ilvl w:val="0"/>
          <w:numId w:val="9"/>
        </w:numPr>
        <w:tabs>
          <w:tab w:val="left" w:pos="142"/>
          <w:tab w:val="left" w:pos="284"/>
        </w:tabs>
        <w:spacing w:after="0" w:line="240" w:lineRule="auto"/>
        <w:ind w:right="-232"/>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4D0D9821" w14:textId="77777777" w:rsidR="0059714D" w:rsidRPr="00163460" w:rsidRDefault="0059714D" w:rsidP="0059714D">
      <w:pPr>
        <w:numPr>
          <w:ilvl w:val="0"/>
          <w:numId w:val="9"/>
        </w:numPr>
        <w:tabs>
          <w:tab w:val="left" w:pos="142"/>
          <w:tab w:val="left" w:pos="284"/>
        </w:tabs>
        <w:spacing w:after="0" w:line="240" w:lineRule="auto"/>
        <w:ind w:right="-232"/>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D920BD9" w14:textId="77777777" w:rsidR="0059714D" w:rsidRPr="00163460" w:rsidRDefault="0059714D" w:rsidP="0059714D">
      <w:pPr>
        <w:numPr>
          <w:ilvl w:val="0"/>
          <w:numId w:val="9"/>
        </w:numPr>
        <w:tabs>
          <w:tab w:val="left" w:pos="-720"/>
          <w:tab w:val="left" w:pos="142"/>
          <w:tab w:val="left" w:pos="284"/>
        </w:tabs>
        <w:suppressAutoHyphens/>
        <w:spacing w:after="0" w:line="240" w:lineRule="auto"/>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Los cortes antiguos, se mejorarán dejándolos en el primero o segundo nudo y a ras del mismo.</w:t>
      </w:r>
    </w:p>
    <w:p w14:paraId="06DD3FDA" w14:textId="77777777" w:rsidR="0059714D" w:rsidRPr="00163460" w:rsidRDefault="0059714D" w:rsidP="0059714D">
      <w:pPr>
        <w:numPr>
          <w:ilvl w:val="0"/>
          <w:numId w:val="9"/>
        </w:numPr>
        <w:tabs>
          <w:tab w:val="left" w:pos="-720"/>
          <w:tab w:val="left" w:pos="142"/>
          <w:tab w:val="left" w:pos="284"/>
        </w:tabs>
        <w:suppressAutoHyphens/>
        <w:spacing w:after="0" w:line="240" w:lineRule="auto"/>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70E754A0" w14:textId="77777777" w:rsidR="0059714D" w:rsidRPr="00163460" w:rsidRDefault="0059714D" w:rsidP="0059714D">
      <w:pPr>
        <w:numPr>
          <w:ilvl w:val="0"/>
          <w:numId w:val="9"/>
        </w:numPr>
        <w:tabs>
          <w:tab w:val="left" w:pos="-720"/>
          <w:tab w:val="left" w:pos="142"/>
          <w:tab w:val="left" w:pos="284"/>
        </w:tabs>
        <w:suppressAutoHyphens/>
        <w:spacing w:after="0" w:line="240" w:lineRule="auto"/>
        <w:ind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Las zonas de palizadas, claros y caminos de arriería, serán objeto de resiembra, de acuerdo al área afectada.</w:t>
      </w:r>
    </w:p>
    <w:p w14:paraId="75A6746F" w14:textId="77777777" w:rsidR="0059714D" w:rsidRPr="00163460" w:rsidRDefault="0059714D" w:rsidP="0059714D">
      <w:pPr>
        <w:numPr>
          <w:ilvl w:val="0"/>
          <w:numId w:val="9"/>
        </w:numPr>
        <w:tabs>
          <w:tab w:val="left" w:pos="-720"/>
          <w:tab w:val="left" w:pos="142"/>
          <w:tab w:val="left" w:pos="284"/>
        </w:tabs>
        <w:suppressAutoHyphens/>
        <w:spacing w:after="0" w:line="240" w:lineRule="auto"/>
        <w:ind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0DCDBF56" w14:textId="77777777" w:rsidR="0059714D" w:rsidRPr="00163460" w:rsidRDefault="0059714D" w:rsidP="0059714D">
      <w:pPr>
        <w:numPr>
          <w:ilvl w:val="0"/>
          <w:numId w:val="9"/>
        </w:numPr>
        <w:tabs>
          <w:tab w:val="left" w:pos="-720"/>
          <w:tab w:val="left" w:pos="142"/>
          <w:tab w:val="left" w:pos="284"/>
        </w:tabs>
        <w:suppressAutoHyphens/>
        <w:spacing w:after="0" w:line="240" w:lineRule="auto"/>
        <w:ind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29320735" w14:textId="77777777" w:rsidR="0059714D" w:rsidRPr="00163460" w:rsidRDefault="0059714D" w:rsidP="0059714D">
      <w:pPr>
        <w:tabs>
          <w:tab w:val="left" w:pos="-720"/>
          <w:tab w:val="left" w:pos="142"/>
          <w:tab w:val="left" w:pos="284"/>
          <w:tab w:val="num" w:pos="502"/>
        </w:tabs>
        <w:suppressAutoHyphens/>
        <w:spacing w:after="0" w:line="240" w:lineRule="auto"/>
        <w:ind w:right="-234"/>
        <w:jc w:val="both"/>
        <w:rPr>
          <w:rFonts w:ascii="Tahoma" w:eastAsia="Times New Roman" w:hAnsi="Tahoma" w:cs="Tahoma"/>
          <w:color w:val="000000" w:themeColor="text1"/>
          <w:spacing w:val="-3"/>
          <w:sz w:val="24"/>
          <w:szCs w:val="24"/>
          <w:lang w:val="es-ES" w:eastAsia="es-ES"/>
        </w:rPr>
      </w:pPr>
    </w:p>
    <w:p w14:paraId="7F4B423C"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lastRenderedPageBreak/>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USO DOMÉSTICO EN EL PREDIO-NO PODRÁN COMERCIALIZARSE</w:t>
      </w:r>
    </w:p>
    <w:p w14:paraId="0538EAAA"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738F40C4"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59B48435"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7D40B965"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highlight w:val="green"/>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163460">
        <w:rPr>
          <w:rFonts w:ascii="Tahoma" w:eastAsia="Times New Roman" w:hAnsi="Tahoma" w:cs="Tahoma"/>
          <w:b/>
          <w:color w:val="000000" w:themeColor="text1"/>
          <w:spacing w:val="-3"/>
          <w:sz w:val="24"/>
          <w:szCs w:val="24"/>
          <w:lang w:eastAsia="es-ES"/>
        </w:rPr>
        <w:t>de NOVENTA Y NUEVE MIL CUATROCIENTOS CUARENTA Y OCHO PESOS</w:t>
      </w:r>
      <w:r w:rsidRPr="00163460">
        <w:rPr>
          <w:rFonts w:ascii="Tahoma" w:eastAsia="Times New Roman" w:hAnsi="Tahoma" w:cs="Tahoma"/>
          <w:b/>
          <w:color w:val="000000" w:themeColor="text1"/>
          <w:sz w:val="24"/>
          <w:szCs w:val="24"/>
          <w:lang w:eastAsia="es-ES"/>
        </w:rPr>
        <w:t xml:space="preserve"> MCTE ($99.448)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37155738"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highlight w:val="green"/>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59714D" w:rsidRPr="00163460" w14:paraId="02DFDD09"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BFDF2D"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E1A76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59714D" w:rsidRPr="00163460" w14:paraId="475D8909"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612F41BD"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F9D49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59714D" w:rsidRPr="00163460" w14:paraId="401B6AF3"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6A5EF290"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w:t>
            </w:r>
            <w:proofErr w:type="gramStart"/>
            <w:r w:rsidRPr="00163460">
              <w:rPr>
                <w:rFonts w:ascii="Tahoma" w:eastAsia="Times New Roman" w:hAnsi="Tahoma" w:cs="Tahoma"/>
                <w:color w:val="000000" w:themeColor="text1"/>
                <w:spacing w:val="-3"/>
                <w:sz w:val="24"/>
                <w:szCs w:val="24"/>
                <w:lang w:eastAsia="es-ES"/>
              </w:rPr>
              <w:t>DE  SEGUIMIENTO</w:t>
            </w:r>
            <w:proofErr w:type="gramEnd"/>
            <w:r w:rsidRPr="00163460">
              <w:rPr>
                <w:rFonts w:ascii="Tahoma" w:eastAsia="Times New Roman" w:hAnsi="Tahoma" w:cs="Tahoma"/>
                <w:color w:val="000000" w:themeColor="text1"/>
                <w:spacing w:val="-3"/>
                <w:sz w:val="24"/>
                <w:szCs w:val="24"/>
                <w:lang w:eastAsia="es-ES"/>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8C656A"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$59.537</w:t>
            </w:r>
          </w:p>
        </w:tc>
      </w:tr>
      <w:tr w:rsidR="0059714D" w:rsidRPr="00163460" w14:paraId="66F4DFEC"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E2C524"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B1E040"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$99.448</w:t>
            </w:r>
          </w:p>
        </w:tc>
      </w:tr>
    </w:tbl>
    <w:p w14:paraId="5B3F577F"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80C7928"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190BB18"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CUARTO</w:t>
      </w:r>
      <w:r w:rsidRPr="00163460">
        <w:rPr>
          <w:rFonts w:ascii="Tahoma" w:eastAsia="Times New Roman" w:hAnsi="Tahoma" w:cs="Tahoma"/>
          <w:color w:val="000000" w:themeColor="text1"/>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w:t>
      </w:r>
    </w:p>
    <w:p w14:paraId="286626BE"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71E90224"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1304107C"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1DF9286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7A9002EE"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01CD6CE9"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163460">
        <w:rPr>
          <w:rFonts w:ascii="Tahoma" w:eastAsia="Times New Roman" w:hAnsi="Tahoma" w:cs="Tahoma"/>
          <w:bCs/>
          <w:color w:val="000000" w:themeColor="text1"/>
          <w:spacing w:val="-3"/>
          <w:sz w:val="24"/>
          <w:szCs w:val="24"/>
          <w:lang w:val="es-ES_tradnl" w:eastAsia="es-ES"/>
        </w:rPr>
        <w:t>o quien haga sus veces</w:t>
      </w:r>
      <w:r w:rsidRPr="00163460">
        <w:rPr>
          <w:rFonts w:ascii="Tahoma" w:eastAsia="Times New Roman" w:hAnsi="Tahoma" w:cs="Tahoma"/>
          <w:color w:val="000000" w:themeColor="text1"/>
          <w:spacing w:val="-3"/>
          <w:sz w:val="24"/>
          <w:szCs w:val="24"/>
          <w:lang w:val="es-ES_tradnl" w:eastAsia="es-ES"/>
        </w:rPr>
        <w:t xml:space="preserve"> en concordancia con el procedimiento establecido en la Ley 1437 de 2011.</w:t>
      </w:r>
    </w:p>
    <w:p w14:paraId="40D7D14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32847833"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1F03FA1F"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69F3693"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54FD91E6" w14:textId="77777777" w:rsidR="0059714D" w:rsidRPr="00163460" w:rsidRDefault="0059714D" w:rsidP="0059714D">
      <w:pPr>
        <w:widowControl w:val="0"/>
        <w:tabs>
          <w:tab w:val="left" w:pos="-720"/>
          <w:tab w:val="left" w:pos="-284"/>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ED2FEFF"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1F8D3955"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07DD2A4E"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OCTAVO: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4AAC9D32" w14:textId="77777777" w:rsidR="0059714D" w:rsidRPr="00163460" w:rsidRDefault="0059714D" w:rsidP="0059714D">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B175D1B" w14:textId="77777777" w:rsidR="0059714D" w:rsidRPr="00163460" w:rsidRDefault="0059714D" w:rsidP="0059714D">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NOVENO: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2A5BBBC3"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1C3EF15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b/>
            <w:color w:val="000000" w:themeColor="text1"/>
            <w:sz w:val="24"/>
            <w:szCs w:val="24"/>
            <w:lang w:val="es-ES" w:eastAsia="es-ES"/>
          </w:rPr>
          <w:alias w:val="Municipio"/>
          <w:tag w:val="Nombre municipio"/>
          <w:id w:val="981429637"/>
          <w:placeholder>
            <w:docPart w:val="09189F039409404FA69600BCFF613D0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b/>
              <w:color w:val="000000" w:themeColor="text1"/>
              <w:sz w:val="24"/>
              <w:szCs w:val="24"/>
              <w:lang w:val="es-ES" w:eastAsia="es-ES"/>
            </w:rPr>
            <w:t>CIRCASIA</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35BD9E14"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6662854"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5825E7CB"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13A4950"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41B517C"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5711F091" w14:textId="77777777" w:rsidR="0059714D" w:rsidRPr="00163460" w:rsidRDefault="0059714D" w:rsidP="0059714D">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6646C184"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437AD2CC"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59F5C0E3"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43F5AA11"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428A33B4" w14:textId="66A93E4E" w:rsidR="0059714D"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05C81367" w14:textId="679CFA75" w:rsidR="008F1261"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0C414282" w14:textId="77777777" w:rsidR="008F1261" w:rsidRPr="00163460"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5BD5FC99"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N°0398 del 10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3B487211"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p>
    <w:p w14:paraId="654CD303"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PARA LA OBTENCIÓN DE CARBÓN VEGETAL CON FINES COMERCIALES”</w:t>
      </w:r>
    </w:p>
    <w:p w14:paraId="4B8FFBB4" w14:textId="77777777" w:rsidR="0059714D" w:rsidRPr="00163460" w:rsidRDefault="0059714D" w:rsidP="0059714D">
      <w:pPr>
        <w:keepNext/>
        <w:tabs>
          <w:tab w:val="center" w:pos="4680"/>
        </w:tabs>
        <w:suppressAutoHyphens/>
        <w:spacing w:after="0" w:line="240" w:lineRule="atLeast"/>
        <w:ind w:left="-284" w:right="2"/>
        <w:jc w:val="center"/>
        <w:outlineLvl w:val="0"/>
        <w:rPr>
          <w:rFonts w:ascii="Tahoma" w:eastAsia="Times New Roman" w:hAnsi="Tahoma" w:cs="Tahoma"/>
          <w:b/>
          <w:bCs/>
          <w:iCs/>
          <w:spacing w:val="-3"/>
          <w:sz w:val="24"/>
          <w:szCs w:val="24"/>
          <w:lang w:val="es-ES_tradnl" w:eastAsia="es-ES"/>
        </w:rPr>
      </w:pPr>
      <w:r w:rsidRPr="00163460">
        <w:rPr>
          <w:rFonts w:ascii="Tahoma" w:eastAsia="Times New Roman" w:hAnsi="Tahoma" w:cs="Tahoma"/>
          <w:b/>
          <w:bCs/>
          <w:iCs/>
          <w:spacing w:val="-3"/>
          <w:sz w:val="24"/>
          <w:szCs w:val="24"/>
          <w:lang w:val="es-ES_tradnl" w:eastAsia="es-ES"/>
        </w:rPr>
        <w:t>R E S U E L V E:</w:t>
      </w:r>
    </w:p>
    <w:p w14:paraId="6DB818DB" w14:textId="77777777" w:rsidR="0059714D" w:rsidRPr="00163460" w:rsidRDefault="0059714D" w:rsidP="0059714D">
      <w:pPr>
        <w:spacing w:after="0" w:line="240" w:lineRule="auto"/>
        <w:rPr>
          <w:rFonts w:ascii="Tahoma" w:eastAsia="Times New Roman" w:hAnsi="Tahoma" w:cs="Tahoma"/>
          <w:sz w:val="24"/>
          <w:szCs w:val="24"/>
          <w:lang w:val="es-ES_tradnl" w:eastAsia="es-ES"/>
        </w:rPr>
      </w:pPr>
    </w:p>
    <w:p w14:paraId="4A9E8A6F" w14:textId="77777777" w:rsidR="0059714D" w:rsidRPr="00163460" w:rsidRDefault="0059714D" w:rsidP="0059714D">
      <w:pPr>
        <w:spacing w:after="0" w:line="240" w:lineRule="auto"/>
        <w:rPr>
          <w:rFonts w:ascii="Tahoma" w:eastAsia="Times New Roman" w:hAnsi="Tahoma" w:cs="Tahoma"/>
          <w:sz w:val="24"/>
          <w:szCs w:val="24"/>
          <w:lang w:val="es-ES_tradnl" w:eastAsia="es-ES"/>
        </w:rPr>
      </w:pPr>
    </w:p>
    <w:p w14:paraId="3F31AE59" w14:textId="77777777" w:rsidR="0059714D" w:rsidRPr="00163460" w:rsidRDefault="0059714D" w:rsidP="0059714D">
      <w:pPr>
        <w:keepNext/>
        <w:tabs>
          <w:tab w:val="center" w:pos="4680"/>
        </w:tabs>
        <w:suppressAutoHyphens/>
        <w:spacing w:after="0" w:line="240" w:lineRule="atLeast"/>
        <w:ind w:left="-284" w:right="2"/>
        <w:jc w:val="center"/>
        <w:outlineLvl w:val="0"/>
        <w:rPr>
          <w:rFonts w:ascii="Tahoma" w:eastAsia="Times New Roman" w:hAnsi="Tahoma" w:cs="Tahoma"/>
          <w:b/>
          <w:bCs/>
          <w:iCs/>
          <w:spacing w:val="-3"/>
          <w:sz w:val="24"/>
          <w:szCs w:val="24"/>
          <w:highlight w:val="yellow"/>
          <w:lang w:val="es-ES_tradnl" w:eastAsia="es-ES"/>
        </w:rPr>
      </w:pPr>
    </w:p>
    <w:p w14:paraId="6FFA66FE" w14:textId="77777777" w:rsidR="0059714D" w:rsidRPr="00163460" w:rsidRDefault="0059714D" w:rsidP="0059714D">
      <w:pPr>
        <w:keepNext/>
        <w:tabs>
          <w:tab w:val="center" w:pos="4680"/>
        </w:tabs>
        <w:suppressAutoHyphens/>
        <w:spacing w:after="0" w:line="240" w:lineRule="atLeast"/>
        <w:ind w:left="-284" w:right="-232"/>
        <w:jc w:val="both"/>
        <w:outlineLvl w:val="0"/>
        <w:rPr>
          <w:rFonts w:ascii="Tahoma" w:eastAsia="Times New Roman" w:hAnsi="Tahoma" w:cs="Tahoma"/>
          <w:bCs/>
          <w:iCs/>
          <w:spacing w:val="-3"/>
          <w:sz w:val="24"/>
          <w:szCs w:val="24"/>
          <w:lang w:val="es-ES_tradnl" w:eastAsia="es-ES"/>
        </w:rPr>
      </w:pPr>
      <w:r w:rsidRPr="00163460">
        <w:rPr>
          <w:rFonts w:ascii="Tahoma" w:eastAsia="Times New Roman" w:hAnsi="Tahoma" w:cs="Tahoma"/>
          <w:b/>
          <w:bCs/>
          <w:iCs/>
          <w:spacing w:val="-3"/>
          <w:sz w:val="24"/>
          <w:szCs w:val="24"/>
          <w:lang w:val="es-ES_tradnl" w:eastAsia="es-ES"/>
        </w:rPr>
        <w:t xml:space="preserve">ARTICULO PRIMERO: </w:t>
      </w:r>
      <w:r w:rsidRPr="00163460">
        <w:rPr>
          <w:rFonts w:ascii="Tahoma" w:eastAsia="Times New Roman" w:hAnsi="Tahoma" w:cs="Tahoma"/>
          <w:bCs/>
          <w:iCs/>
          <w:spacing w:val="-3"/>
          <w:sz w:val="24"/>
          <w:szCs w:val="24"/>
          <w:lang w:val="es-ES_tradnl" w:eastAsia="es-ES"/>
        </w:rPr>
        <w:t>Autorizar</w:t>
      </w:r>
      <w:r w:rsidRPr="00163460">
        <w:rPr>
          <w:rFonts w:ascii="Tahoma" w:eastAsia="Times New Roman" w:hAnsi="Tahoma" w:cs="Tahoma"/>
          <w:b/>
          <w:bCs/>
          <w:i/>
          <w:iCs/>
          <w:spacing w:val="-3"/>
          <w:sz w:val="24"/>
          <w:szCs w:val="24"/>
          <w:lang w:val="es-ES_tradnl" w:eastAsia="es-ES"/>
        </w:rPr>
        <w:t xml:space="preserve"> </w:t>
      </w:r>
      <w:r w:rsidRPr="00163460">
        <w:rPr>
          <w:rFonts w:ascii="Tahoma" w:eastAsia="Times New Roman" w:hAnsi="Tahoma" w:cs="Tahoma"/>
          <w:bCs/>
          <w:iCs/>
          <w:spacing w:val="-3"/>
          <w:sz w:val="24"/>
          <w:szCs w:val="24"/>
          <w:lang w:val="es-ES_tradnl" w:eastAsia="es-ES"/>
        </w:rPr>
        <w:t>al señor</w:t>
      </w:r>
      <w:r w:rsidRPr="00163460">
        <w:rPr>
          <w:rFonts w:ascii="Tahoma" w:eastAsia="Times New Roman" w:hAnsi="Tahoma" w:cs="Tahoma"/>
          <w:b/>
          <w:bCs/>
          <w:iCs/>
          <w:spacing w:val="-3"/>
          <w:sz w:val="24"/>
          <w:szCs w:val="24"/>
          <w:lang w:val="es-ES_tradnl" w:eastAsia="es-ES"/>
        </w:rPr>
        <w:t xml:space="preserve"> JAIME VARGAS GIRALDO </w:t>
      </w:r>
      <w:r w:rsidRPr="00163460">
        <w:rPr>
          <w:rFonts w:ascii="Tahoma" w:eastAsia="Times New Roman" w:hAnsi="Tahoma" w:cs="Tahoma"/>
          <w:bCs/>
          <w:iCs/>
          <w:spacing w:val="-3"/>
          <w:sz w:val="24"/>
          <w:szCs w:val="24"/>
          <w:lang w:val="es-ES_tradnl" w:eastAsia="es-ES"/>
        </w:rPr>
        <w:t xml:space="preserve">identificado con cédula de ciudadanía </w:t>
      </w:r>
      <w:r w:rsidRPr="00163460">
        <w:rPr>
          <w:rFonts w:ascii="Tahoma" w:eastAsia="Times New Roman" w:hAnsi="Tahoma" w:cs="Tahoma"/>
          <w:b/>
          <w:bCs/>
          <w:iCs/>
          <w:spacing w:val="-3"/>
          <w:sz w:val="24"/>
          <w:szCs w:val="24"/>
          <w:lang w:val="es-ES_tradnl" w:eastAsia="es-ES"/>
        </w:rPr>
        <w:t xml:space="preserve">N°1.315.424, </w:t>
      </w:r>
      <w:r w:rsidRPr="00163460">
        <w:rPr>
          <w:rFonts w:ascii="Tahoma" w:eastAsia="Times New Roman" w:hAnsi="Tahoma" w:cs="Tahoma"/>
          <w:bCs/>
          <w:iCs/>
          <w:spacing w:val="-3"/>
          <w:sz w:val="24"/>
          <w:szCs w:val="24"/>
          <w:lang w:val="es-ES_tradnl" w:eastAsia="es-ES"/>
        </w:rPr>
        <w:t>en calidad de</w:t>
      </w:r>
      <w:r w:rsidRPr="00163460">
        <w:rPr>
          <w:rFonts w:ascii="Tahoma" w:eastAsia="Times New Roman" w:hAnsi="Tahoma" w:cs="Tahoma"/>
          <w:b/>
          <w:bCs/>
          <w:iCs/>
          <w:spacing w:val="-3"/>
          <w:sz w:val="24"/>
          <w:szCs w:val="24"/>
          <w:lang w:val="es-ES_tradnl" w:eastAsia="es-ES"/>
        </w:rPr>
        <w:t xml:space="preserve"> PROPIETARIO</w:t>
      </w:r>
      <w:r w:rsidRPr="00163460">
        <w:rPr>
          <w:rFonts w:ascii="Tahoma" w:eastAsia="Times New Roman" w:hAnsi="Tahoma" w:cs="Tahoma"/>
          <w:bCs/>
          <w:iCs/>
          <w:spacing w:val="-3"/>
          <w:sz w:val="24"/>
          <w:szCs w:val="24"/>
          <w:lang w:val="es-ES_tradnl" w:eastAsia="es-ES"/>
        </w:rPr>
        <w:t xml:space="preserve">, realizar la transformación de los residuos de la zoca de café para la obtención de carbón vegetal con fines comerciales, en el predio rural </w:t>
      </w:r>
      <w:r w:rsidRPr="00163460">
        <w:rPr>
          <w:rFonts w:ascii="Tahoma" w:eastAsia="Times New Roman" w:hAnsi="Tahoma" w:cs="Tahoma"/>
          <w:b/>
          <w:bCs/>
          <w:iCs/>
          <w:spacing w:val="-3"/>
          <w:sz w:val="24"/>
          <w:szCs w:val="24"/>
          <w:lang w:val="es-ES_tradnl" w:eastAsia="es-ES"/>
        </w:rPr>
        <w:t xml:space="preserve">EL ENTIERRO, </w:t>
      </w:r>
      <w:r w:rsidRPr="00163460">
        <w:rPr>
          <w:rFonts w:ascii="Tahoma" w:eastAsia="Times New Roman" w:hAnsi="Tahoma" w:cs="Tahoma"/>
          <w:bCs/>
          <w:iCs/>
          <w:spacing w:val="-3"/>
          <w:sz w:val="24"/>
          <w:szCs w:val="24"/>
          <w:lang w:val="es-ES_tradnl" w:eastAsia="es-ES"/>
        </w:rPr>
        <w:t>ubicado en la vereda</w:t>
      </w:r>
      <w:r w:rsidRPr="00163460">
        <w:rPr>
          <w:rFonts w:ascii="Tahoma" w:eastAsia="Times New Roman" w:hAnsi="Tahoma" w:cs="Tahoma"/>
          <w:b/>
          <w:bCs/>
          <w:iCs/>
          <w:spacing w:val="-3"/>
          <w:sz w:val="24"/>
          <w:szCs w:val="24"/>
          <w:lang w:val="es-ES_tradnl" w:eastAsia="es-ES"/>
        </w:rPr>
        <w:t xml:space="preserve"> ARAUCA </w:t>
      </w:r>
      <w:r w:rsidRPr="00163460">
        <w:rPr>
          <w:rFonts w:ascii="Tahoma" w:eastAsia="Times New Roman" w:hAnsi="Tahoma" w:cs="Tahoma"/>
          <w:bCs/>
          <w:iCs/>
          <w:spacing w:val="-3"/>
          <w:sz w:val="24"/>
          <w:szCs w:val="24"/>
          <w:lang w:val="es-ES_tradnl" w:eastAsia="es-ES"/>
        </w:rPr>
        <w:t xml:space="preserve">del </w:t>
      </w:r>
      <w:r w:rsidRPr="00163460">
        <w:rPr>
          <w:rFonts w:ascii="Tahoma" w:eastAsia="Times New Roman" w:hAnsi="Tahoma" w:cs="Tahoma"/>
          <w:bCs/>
          <w:iCs/>
          <w:spacing w:val="-3"/>
          <w:sz w:val="24"/>
          <w:szCs w:val="24"/>
          <w:lang w:val="es-ES_tradnl" w:eastAsia="es-ES"/>
        </w:rPr>
        <w:lastRenderedPageBreak/>
        <w:t>Municipio de</w:t>
      </w:r>
      <w:r w:rsidRPr="00163460">
        <w:rPr>
          <w:rFonts w:ascii="Tahoma" w:eastAsia="Times New Roman" w:hAnsi="Tahoma" w:cs="Tahoma"/>
          <w:b/>
          <w:bCs/>
          <w:iCs/>
          <w:spacing w:val="-3"/>
          <w:sz w:val="24"/>
          <w:szCs w:val="24"/>
          <w:lang w:val="es-ES_tradnl" w:eastAsia="es-ES"/>
        </w:rPr>
        <w:t xml:space="preserve"> MONTENEGRO; </w:t>
      </w:r>
      <w:r w:rsidRPr="00163460">
        <w:rPr>
          <w:rFonts w:ascii="Tahoma" w:eastAsia="Times New Roman" w:hAnsi="Tahoma" w:cs="Tahoma"/>
          <w:bCs/>
          <w:iCs/>
          <w:spacing w:val="-3"/>
          <w:sz w:val="24"/>
          <w:szCs w:val="24"/>
          <w:lang w:val="es-ES_tradnl" w:eastAsia="es-ES"/>
        </w:rPr>
        <w:t>identificado con la ficha Catastral</w:t>
      </w:r>
      <w:r w:rsidRPr="00163460">
        <w:rPr>
          <w:rFonts w:ascii="Tahoma" w:eastAsia="Times New Roman" w:hAnsi="Tahoma" w:cs="Tahoma"/>
          <w:b/>
          <w:bCs/>
          <w:iCs/>
          <w:spacing w:val="-3"/>
          <w:sz w:val="24"/>
          <w:szCs w:val="24"/>
          <w:lang w:val="es-ES_tradnl" w:eastAsia="es-ES"/>
        </w:rPr>
        <w:t xml:space="preserve"> N°634700001000000010148000000000 </w:t>
      </w:r>
      <w:r w:rsidRPr="00163460">
        <w:rPr>
          <w:rFonts w:ascii="Tahoma" w:eastAsia="Times New Roman" w:hAnsi="Tahoma" w:cs="Tahoma"/>
          <w:bCs/>
          <w:iCs/>
          <w:spacing w:val="-3"/>
          <w:sz w:val="24"/>
          <w:szCs w:val="24"/>
          <w:lang w:val="es-ES_tradnl" w:eastAsia="es-ES"/>
        </w:rPr>
        <w:t>y matricula inmobiliaria</w:t>
      </w:r>
      <w:r w:rsidRPr="00163460">
        <w:rPr>
          <w:rFonts w:ascii="Tahoma" w:eastAsia="Times New Roman" w:hAnsi="Tahoma" w:cs="Tahoma"/>
          <w:b/>
          <w:bCs/>
          <w:iCs/>
          <w:spacing w:val="-3"/>
          <w:sz w:val="24"/>
          <w:szCs w:val="24"/>
          <w:lang w:val="es-ES_tradnl" w:eastAsia="es-ES"/>
        </w:rPr>
        <w:t xml:space="preserve"> N°280-37094.</w:t>
      </w:r>
    </w:p>
    <w:p w14:paraId="744E163B" w14:textId="77777777" w:rsidR="0059714D" w:rsidRPr="00163460" w:rsidRDefault="0059714D" w:rsidP="0059714D">
      <w:pPr>
        <w:spacing w:after="0" w:line="240" w:lineRule="auto"/>
        <w:rPr>
          <w:rFonts w:ascii="Tahoma" w:eastAsia="Times New Roman" w:hAnsi="Tahoma" w:cs="Tahoma"/>
          <w:sz w:val="24"/>
          <w:szCs w:val="24"/>
          <w:lang w:val="es-ES_tradnl" w:eastAsia="es-ES"/>
        </w:rPr>
      </w:pPr>
    </w:p>
    <w:p w14:paraId="72B7CE4A" w14:textId="77777777" w:rsidR="0059714D" w:rsidRPr="00163460" w:rsidRDefault="0059714D" w:rsidP="0059714D">
      <w:pPr>
        <w:keepNext/>
        <w:tabs>
          <w:tab w:val="center" w:pos="4680"/>
        </w:tabs>
        <w:suppressAutoHyphens/>
        <w:spacing w:after="0" w:line="240" w:lineRule="atLeast"/>
        <w:ind w:left="-284" w:right="-232"/>
        <w:jc w:val="both"/>
        <w:outlineLvl w:val="0"/>
        <w:rPr>
          <w:rFonts w:ascii="Tahoma" w:eastAsia="Times New Roman" w:hAnsi="Tahoma" w:cs="Tahoma"/>
          <w:bCs/>
          <w:iCs/>
          <w:spacing w:val="-3"/>
          <w:sz w:val="24"/>
          <w:szCs w:val="24"/>
          <w:lang w:val="es-ES_tradnl" w:eastAsia="es-ES"/>
        </w:rPr>
      </w:pPr>
      <w:r w:rsidRPr="00163460">
        <w:rPr>
          <w:rFonts w:ascii="Tahoma" w:eastAsia="Times New Roman" w:hAnsi="Tahoma" w:cs="Tahoma"/>
          <w:b/>
          <w:bCs/>
          <w:iCs/>
          <w:spacing w:val="-3"/>
          <w:sz w:val="24"/>
          <w:szCs w:val="24"/>
          <w:lang w:val="es-ES_tradnl" w:eastAsia="es-ES"/>
        </w:rPr>
        <w:t>PARÁGRAFO 1:</w:t>
      </w:r>
      <w:r w:rsidRPr="00163460">
        <w:rPr>
          <w:rFonts w:ascii="Tahoma" w:eastAsia="Times New Roman" w:hAnsi="Tahoma" w:cs="Tahoma"/>
          <w:bCs/>
          <w:iCs/>
          <w:spacing w:val="-3"/>
          <w:sz w:val="24"/>
          <w:szCs w:val="24"/>
          <w:lang w:val="es-ES_tradnl" w:eastAsia="es-ES"/>
        </w:rPr>
        <w:t xml:space="preserve"> El presente acto administrativo constituye la autorización para la obtención de </w:t>
      </w:r>
      <w:r w:rsidRPr="00163460">
        <w:rPr>
          <w:rFonts w:ascii="Tahoma" w:eastAsia="Times New Roman" w:hAnsi="Tahoma" w:cs="Tahoma"/>
          <w:b/>
          <w:bCs/>
          <w:iCs/>
          <w:spacing w:val="-3"/>
          <w:sz w:val="24"/>
          <w:szCs w:val="24"/>
          <w:lang w:val="es-ES_tradnl" w:eastAsia="es-ES"/>
        </w:rPr>
        <w:t>8.917 kg de carbón vegetal</w:t>
      </w:r>
      <w:r w:rsidRPr="00163460">
        <w:rPr>
          <w:rFonts w:ascii="Tahoma" w:eastAsia="Times New Roman" w:hAnsi="Tahoma" w:cs="Tahoma"/>
          <w:bCs/>
          <w:iCs/>
          <w:spacing w:val="-3"/>
          <w:sz w:val="24"/>
          <w:szCs w:val="24"/>
          <w:lang w:val="es-ES_tradnl" w:eastAsia="es-ES"/>
        </w:rPr>
        <w:t xml:space="preserve">, resultado del proceso de carbonización de </w:t>
      </w:r>
      <w:r w:rsidRPr="00163460">
        <w:rPr>
          <w:rFonts w:ascii="Tahoma" w:eastAsia="Times New Roman" w:hAnsi="Tahoma" w:cs="Tahoma"/>
          <w:b/>
          <w:bCs/>
          <w:iCs/>
          <w:spacing w:val="-3"/>
          <w:sz w:val="24"/>
          <w:szCs w:val="24"/>
          <w:lang w:val="es-ES_tradnl" w:eastAsia="es-ES"/>
        </w:rPr>
        <w:t>96.30</w:t>
      </w:r>
      <w:r w:rsidRPr="00163460">
        <w:rPr>
          <w:rFonts w:ascii="Tahoma" w:eastAsia="Times New Roman" w:hAnsi="Tahoma" w:cs="Tahoma"/>
          <w:b/>
          <w:bCs/>
          <w:iCs/>
          <w:color w:val="222222"/>
          <w:spacing w:val="-3"/>
          <w:sz w:val="24"/>
          <w:szCs w:val="24"/>
          <w:shd w:val="clear" w:color="auto" w:fill="FFFFFF"/>
          <w:lang w:val="es-ES_tradnl" w:eastAsia="es-ES"/>
        </w:rPr>
        <w:t xml:space="preserve"> m³</w:t>
      </w:r>
      <w:r w:rsidRPr="00163460">
        <w:rPr>
          <w:rFonts w:ascii="Tahoma" w:eastAsia="Times New Roman" w:hAnsi="Tahoma" w:cs="Tahoma"/>
          <w:bCs/>
          <w:iCs/>
          <w:spacing w:val="-3"/>
          <w:sz w:val="24"/>
          <w:szCs w:val="24"/>
          <w:lang w:val="es-ES_tradnl" w:eastAsia="es-ES"/>
        </w:rPr>
        <w:t>de residuos de zoca de café, mediante el establecimiento de hornos artesanales temporales construidos en el sitio de aprovechamiento (VER CUADRO).</w:t>
      </w:r>
    </w:p>
    <w:p w14:paraId="1071ECA4" w14:textId="77777777" w:rsidR="0059714D" w:rsidRPr="00163460" w:rsidRDefault="0059714D" w:rsidP="0059714D">
      <w:pPr>
        <w:spacing w:after="0" w:line="240" w:lineRule="auto"/>
        <w:rPr>
          <w:rFonts w:ascii="Tahoma" w:eastAsia="Times New Roman" w:hAnsi="Tahoma" w:cs="Tahoma"/>
          <w:sz w:val="24"/>
          <w:szCs w:val="24"/>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7"/>
        <w:gridCol w:w="1778"/>
        <w:gridCol w:w="1843"/>
      </w:tblGrid>
      <w:tr w:rsidR="0059714D" w:rsidRPr="00163460" w14:paraId="753E95B3" w14:textId="77777777" w:rsidTr="00425CEF">
        <w:trPr>
          <w:trHeight w:val="108"/>
          <w:jc w:val="center"/>
        </w:trPr>
        <w:tc>
          <w:tcPr>
            <w:tcW w:w="0" w:type="auto"/>
            <w:vMerge w:val="restart"/>
            <w:shd w:val="clear" w:color="auto" w:fill="auto"/>
            <w:noWrap/>
            <w:vAlign w:val="center"/>
            <w:hideMark/>
          </w:tcPr>
          <w:p w14:paraId="7D8FF783"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SITIO</w:t>
            </w:r>
          </w:p>
        </w:tc>
        <w:tc>
          <w:tcPr>
            <w:tcW w:w="3621" w:type="dxa"/>
            <w:gridSpan w:val="2"/>
            <w:vAlign w:val="center"/>
          </w:tcPr>
          <w:p w14:paraId="171755AD"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COORDENADAS</w:t>
            </w:r>
          </w:p>
        </w:tc>
      </w:tr>
      <w:tr w:rsidR="0059714D" w:rsidRPr="00163460" w14:paraId="01B8D07C" w14:textId="77777777" w:rsidTr="00425CEF">
        <w:trPr>
          <w:trHeight w:val="107"/>
          <w:jc w:val="center"/>
        </w:trPr>
        <w:tc>
          <w:tcPr>
            <w:tcW w:w="0" w:type="auto"/>
            <w:vMerge/>
            <w:shd w:val="clear" w:color="auto" w:fill="auto"/>
            <w:noWrap/>
            <w:vAlign w:val="center"/>
          </w:tcPr>
          <w:p w14:paraId="7D01FBA5" w14:textId="77777777" w:rsidR="0059714D" w:rsidRPr="00163460" w:rsidRDefault="0059714D" w:rsidP="0059714D">
            <w:pPr>
              <w:spacing w:after="0" w:line="240" w:lineRule="auto"/>
              <w:jc w:val="center"/>
              <w:rPr>
                <w:rFonts w:ascii="Tahoma" w:eastAsia="Times New Roman" w:hAnsi="Tahoma" w:cs="Tahoma"/>
                <w:b/>
                <w:bCs/>
                <w:color w:val="000000"/>
                <w:sz w:val="24"/>
                <w:szCs w:val="24"/>
                <w:lang w:val="es-ES" w:eastAsia="es-CO"/>
              </w:rPr>
            </w:pPr>
          </w:p>
        </w:tc>
        <w:tc>
          <w:tcPr>
            <w:tcW w:w="1778" w:type="dxa"/>
            <w:vAlign w:val="center"/>
          </w:tcPr>
          <w:p w14:paraId="501FE074" w14:textId="77777777" w:rsidR="0059714D" w:rsidRPr="00163460" w:rsidRDefault="0059714D" w:rsidP="0059714D">
            <w:pPr>
              <w:spacing w:after="0" w:line="240" w:lineRule="auto"/>
              <w:jc w:val="center"/>
              <w:rPr>
                <w:rFonts w:ascii="Tahoma" w:eastAsia="Times New Roman" w:hAnsi="Tahoma" w:cs="Tahoma"/>
                <w:b/>
                <w:bCs/>
                <w:color w:val="000000"/>
                <w:sz w:val="24"/>
                <w:szCs w:val="24"/>
                <w:lang w:val="es-ES" w:eastAsia="es-CO"/>
              </w:rPr>
            </w:pPr>
            <w:r w:rsidRPr="00163460">
              <w:rPr>
                <w:rFonts w:ascii="Tahoma" w:eastAsia="Times New Roman" w:hAnsi="Tahoma" w:cs="Tahoma"/>
                <w:b/>
                <w:bCs/>
                <w:sz w:val="24"/>
                <w:szCs w:val="24"/>
                <w:lang w:val="en-US" w:eastAsia="es-ES"/>
              </w:rPr>
              <w:t>NORTE (N)</w:t>
            </w:r>
          </w:p>
        </w:tc>
        <w:tc>
          <w:tcPr>
            <w:tcW w:w="1843" w:type="dxa"/>
            <w:vAlign w:val="center"/>
          </w:tcPr>
          <w:p w14:paraId="71F29130" w14:textId="77777777" w:rsidR="0059714D" w:rsidRPr="00163460" w:rsidRDefault="0059714D" w:rsidP="0059714D">
            <w:pPr>
              <w:spacing w:after="0" w:line="240" w:lineRule="auto"/>
              <w:jc w:val="center"/>
              <w:rPr>
                <w:rFonts w:ascii="Tahoma" w:eastAsia="Times New Roman" w:hAnsi="Tahoma" w:cs="Tahoma"/>
                <w:b/>
                <w:bCs/>
                <w:color w:val="000000"/>
                <w:sz w:val="24"/>
                <w:szCs w:val="24"/>
                <w:lang w:val="es-ES" w:eastAsia="es-CO"/>
              </w:rPr>
            </w:pPr>
            <w:r w:rsidRPr="00163460">
              <w:rPr>
                <w:rFonts w:ascii="Tahoma" w:eastAsia="Times New Roman" w:hAnsi="Tahoma" w:cs="Tahoma"/>
                <w:b/>
                <w:bCs/>
                <w:color w:val="000000"/>
                <w:sz w:val="24"/>
                <w:szCs w:val="24"/>
                <w:lang w:val="es-ES" w:eastAsia="es-CO"/>
              </w:rPr>
              <w:t>Longitud</w:t>
            </w:r>
          </w:p>
        </w:tc>
      </w:tr>
      <w:tr w:rsidR="0059714D" w:rsidRPr="00163460" w14:paraId="08ADC8C4" w14:textId="77777777" w:rsidTr="00425CEF">
        <w:trPr>
          <w:trHeight w:val="300"/>
          <w:jc w:val="center"/>
        </w:trPr>
        <w:tc>
          <w:tcPr>
            <w:tcW w:w="0" w:type="auto"/>
            <w:shd w:val="clear" w:color="auto" w:fill="auto"/>
            <w:noWrap/>
            <w:vAlign w:val="center"/>
            <w:hideMark/>
          </w:tcPr>
          <w:p w14:paraId="2A22C3D8" w14:textId="77777777" w:rsidR="0059714D" w:rsidRPr="00163460" w:rsidRDefault="0059714D" w:rsidP="0059714D">
            <w:pPr>
              <w:spacing w:after="120" w:line="240" w:lineRule="auto"/>
              <w:jc w:val="both"/>
              <w:rPr>
                <w:rFonts w:ascii="Tahoma" w:eastAsia="Times New Roman" w:hAnsi="Tahoma" w:cs="Tahoma"/>
                <w:bCs/>
                <w:sz w:val="24"/>
                <w:szCs w:val="24"/>
                <w:lang w:val="en-US" w:eastAsia="es-ES"/>
              </w:rPr>
            </w:pPr>
            <w:r w:rsidRPr="00163460">
              <w:rPr>
                <w:rFonts w:ascii="Tahoma" w:eastAsia="Times New Roman" w:hAnsi="Tahoma" w:cs="Tahoma"/>
                <w:bCs/>
                <w:sz w:val="24"/>
                <w:szCs w:val="24"/>
                <w:lang w:val="en-US" w:eastAsia="es-ES"/>
              </w:rPr>
              <w:t>HORNO 1</w:t>
            </w:r>
          </w:p>
        </w:tc>
        <w:tc>
          <w:tcPr>
            <w:tcW w:w="1778" w:type="dxa"/>
          </w:tcPr>
          <w:p w14:paraId="12C0020D" w14:textId="77777777" w:rsidR="0059714D" w:rsidRPr="00163460" w:rsidRDefault="0059714D" w:rsidP="0059714D">
            <w:pPr>
              <w:spacing w:after="0" w:line="240" w:lineRule="auto"/>
              <w:rPr>
                <w:rFonts w:ascii="Tahoma" w:eastAsia="Times New Roman" w:hAnsi="Tahoma" w:cs="Tahoma"/>
                <w:bCs/>
                <w:sz w:val="24"/>
                <w:szCs w:val="24"/>
                <w:lang w:val="es-ES" w:eastAsia="es-ES"/>
              </w:rPr>
            </w:pPr>
          </w:p>
          <w:p w14:paraId="6B1B6943" w14:textId="77777777" w:rsidR="0059714D" w:rsidRPr="00163460" w:rsidRDefault="0059714D" w:rsidP="0059714D">
            <w:pPr>
              <w:spacing w:after="0" w:line="240" w:lineRule="auto"/>
              <w:rPr>
                <w:rFonts w:ascii="Tahoma" w:eastAsia="Times New Roman" w:hAnsi="Tahoma" w:cs="Tahoma"/>
                <w:sz w:val="24"/>
                <w:szCs w:val="24"/>
                <w:lang w:val="es-ES" w:eastAsia="es-ES"/>
              </w:rPr>
            </w:pPr>
            <w:r w:rsidRPr="00163460">
              <w:rPr>
                <w:rFonts w:ascii="Tahoma" w:eastAsia="Times New Roman" w:hAnsi="Tahoma" w:cs="Tahoma"/>
                <w:bCs/>
                <w:sz w:val="24"/>
                <w:szCs w:val="24"/>
                <w:lang w:val="es-ES" w:eastAsia="es-ES"/>
              </w:rPr>
              <w:t xml:space="preserve">4°32'50.1” N    </w:t>
            </w:r>
          </w:p>
        </w:tc>
        <w:tc>
          <w:tcPr>
            <w:tcW w:w="1843" w:type="dxa"/>
            <w:vAlign w:val="center"/>
          </w:tcPr>
          <w:p w14:paraId="15A2268E" w14:textId="77777777" w:rsidR="0059714D" w:rsidRPr="00163460" w:rsidRDefault="0059714D" w:rsidP="0059714D">
            <w:pPr>
              <w:spacing w:after="0" w:line="240" w:lineRule="auto"/>
              <w:jc w:val="center"/>
              <w:rPr>
                <w:rFonts w:ascii="Tahoma" w:eastAsia="Times New Roman" w:hAnsi="Tahoma" w:cs="Tahoma"/>
                <w:color w:val="000000"/>
                <w:sz w:val="24"/>
                <w:szCs w:val="24"/>
                <w:lang w:val="es-ES" w:eastAsia="es-CO"/>
              </w:rPr>
            </w:pPr>
            <w:r w:rsidRPr="00163460">
              <w:rPr>
                <w:rFonts w:ascii="Tahoma" w:eastAsia="Times New Roman" w:hAnsi="Tahoma" w:cs="Tahoma"/>
                <w:sz w:val="24"/>
                <w:szCs w:val="24"/>
                <w:lang w:val="es-ES" w:eastAsia="es-ES"/>
              </w:rPr>
              <w:t>75°48'03,06”</w:t>
            </w:r>
          </w:p>
        </w:tc>
      </w:tr>
      <w:tr w:rsidR="0059714D" w:rsidRPr="00163460" w14:paraId="31978749" w14:textId="77777777" w:rsidTr="00425CEF">
        <w:trPr>
          <w:trHeight w:val="300"/>
          <w:jc w:val="center"/>
        </w:trPr>
        <w:tc>
          <w:tcPr>
            <w:tcW w:w="0" w:type="auto"/>
            <w:shd w:val="clear" w:color="auto" w:fill="auto"/>
            <w:noWrap/>
            <w:hideMark/>
          </w:tcPr>
          <w:p w14:paraId="0DFBBD01" w14:textId="77777777" w:rsidR="0059714D" w:rsidRPr="00163460" w:rsidRDefault="0059714D" w:rsidP="0059714D">
            <w:pPr>
              <w:spacing w:after="0" w:line="240" w:lineRule="auto"/>
              <w:rPr>
                <w:rFonts w:ascii="Tahoma" w:eastAsia="Times New Roman" w:hAnsi="Tahoma" w:cs="Tahoma"/>
                <w:sz w:val="24"/>
                <w:szCs w:val="24"/>
                <w:lang w:val="es-ES" w:eastAsia="es-ES"/>
              </w:rPr>
            </w:pPr>
            <w:r w:rsidRPr="00163460">
              <w:rPr>
                <w:rFonts w:ascii="Tahoma" w:eastAsia="Times New Roman" w:hAnsi="Tahoma" w:cs="Tahoma"/>
                <w:bCs/>
                <w:sz w:val="24"/>
                <w:szCs w:val="24"/>
                <w:lang w:val="en-US" w:eastAsia="es-ES"/>
              </w:rPr>
              <w:t>HORNO 2</w:t>
            </w:r>
          </w:p>
        </w:tc>
        <w:tc>
          <w:tcPr>
            <w:tcW w:w="1778" w:type="dxa"/>
          </w:tcPr>
          <w:p w14:paraId="0D8E92E1" w14:textId="77777777" w:rsidR="0059714D" w:rsidRPr="00163460" w:rsidRDefault="0059714D" w:rsidP="0059714D">
            <w:pPr>
              <w:spacing w:after="0" w:line="240" w:lineRule="auto"/>
              <w:rPr>
                <w:rFonts w:ascii="Tahoma" w:eastAsia="Times New Roman" w:hAnsi="Tahoma" w:cs="Tahoma"/>
                <w:sz w:val="24"/>
                <w:szCs w:val="24"/>
                <w:lang w:val="es-ES" w:eastAsia="es-ES"/>
              </w:rPr>
            </w:pPr>
            <w:r w:rsidRPr="00163460">
              <w:rPr>
                <w:rFonts w:ascii="Tahoma" w:eastAsia="Times New Roman" w:hAnsi="Tahoma" w:cs="Tahoma"/>
                <w:bCs/>
                <w:sz w:val="24"/>
                <w:szCs w:val="24"/>
                <w:lang w:val="es-ES" w:eastAsia="es-ES"/>
              </w:rPr>
              <w:t xml:space="preserve">4°32'48.96” N    </w:t>
            </w:r>
          </w:p>
        </w:tc>
        <w:tc>
          <w:tcPr>
            <w:tcW w:w="1843" w:type="dxa"/>
            <w:vAlign w:val="center"/>
          </w:tcPr>
          <w:p w14:paraId="31A5681A" w14:textId="77777777" w:rsidR="0059714D" w:rsidRPr="00163460" w:rsidRDefault="0059714D" w:rsidP="0059714D">
            <w:pPr>
              <w:spacing w:after="0" w:line="240" w:lineRule="auto"/>
              <w:jc w:val="center"/>
              <w:rPr>
                <w:rFonts w:ascii="Tahoma" w:eastAsia="Times New Roman" w:hAnsi="Tahoma" w:cs="Tahoma"/>
                <w:color w:val="000000"/>
                <w:sz w:val="24"/>
                <w:szCs w:val="24"/>
                <w:lang w:val="es-ES" w:eastAsia="es-CO"/>
              </w:rPr>
            </w:pPr>
            <w:r w:rsidRPr="00163460">
              <w:rPr>
                <w:rFonts w:ascii="Tahoma" w:eastAsia="Times New Roman" w:hAnsi="Tahoma" w:cs="Tahoma"/>
                <w:sz w:val="24"/>
                <w:szCs w:val="24"/>
                <w:lang w:val="es-ES" w:eastAsia="es-ES"/>
              </w:rPr>
              <w:t xml:space="preserve">75°47'59,45”                                                                                                                                                                                                                                                                                                                                                                                                                                                                                                                                                                                                                                                                                                                                                                                                                                                                                                                               </w:t>
            </w:r>
          </w:p>
        </w:tc>
      </w:tr>
      <w:tr w:rsidR="0059714D" w:rsidRPr="00163460" w14:paraId="7A18204B" w14:textId="77777777" w:rsidTr="00425CEF">
        <w:trPr>
          <w:trHeight w:val="300"/>
          <w:jc w:val="center"/>
        </w:trPr>
        <w:tc>
          <w:tcPr>
            <w:tcW w:w="0" w:type="auto"/>
            <w:shd w:val="clear" w:color="auto" w:fill="auto"/>
            <w:noWrap/>
            <w:hideMark/>
          </w:tcPr>
          <w:p w14:paraId="1D2DCD32" w14:textId="77777777" w:rsidR="0059714D" w:rsidRPr="00163460" w:rsidRDefault="0059714D" w:rsidP="0059714D">
            <w:pPr>
              <w:spacing w:after="0" w:line="240" w:lineRule="auto"/>
              <w:rPr>
                <w:rFonts w:ascii="Tahoma" w:eastAsia="Times New Roman" w:hAnsi="Tahoma" w:cs="Tahoma"/>
                <w:sz w:val="24"/>
                <w:szCs w:val="24"/>
                <w:lang w:val="es-ES" w:eastAsia="es-ES"/>
              </w:rPr>
            </w:pPr>
            <w:r w:rsidRPr="00163460">
              <w:rPr>
                <w:rFonts w:ascii="Tahoma" w:eastAsia="Times New Roman" w:hAnsi="Tahoma" w:cs="Tahoma"/>
                <w:bCs/>
                <w:sz w:val="24"/>
                <w:szCs w:val="24"/>
                <w:lang w:val="en-US" w:eastAsia="es-ES"/>
              </w:rPr>
              <w:t>HORNO 3</w:t>
            </w:r>
          </w:p>
        </w:tc>
        <w:tc>
          <w:tcPr>
            <w:tcW w:w="1778" w:type="dxa"/>
          </w:tcPr>
          <w:p w14:paraId="0125AA32" w14:textId="77777777" w:rsidR="0059714D" w:rsidRPr="00163460" w:rsidRDefault="0059714D" w:rsidP="0059714D">
            <w:pPr>
              <w:spacing w:after="0" w:line="240" w:lineRule="auto"/>
              <w:rPr>
                <w:rFonts w:ascii="Tahoma" w:eastAsia="Times New Roman" w:hAnsi="Tahoma" w:cs="Tahoma"/>
                <w:sz w:val="24"/>
                <w:szCs w:val="24"/>
                <w:lang w:val="es-ES" w:eastAsia="es-ES"/>
              </w:rPr>
            </w:pPr>
            <w:r w:rsidRPr="00163460">
              <w:rPr>
                <w:rFonts w:ascii="Tahoma" w:eastAsia="Times New Roman" w:hAnsi="Tahoma" w:cs="Tahoma"/>
                <w:bCs/>
                <w:sz w:val="24"/>
                <w:szCs w:val="24"/>
                <w:lang w:val="es-ES" w:eastAsia="es-ES"/>
              </w:rPr>
              <w:t xml:space="preserve">4°32'48.74” N    </w:t>
            </w:r>
          </w:p>
        </w:tc>
        <w:tc>
          <w:tcPr>
            <w:tcW w:w="1843" w:type="dxa"/>
            <w:vAlign w:val="center"/>
          </w:tcPr>
          <w:p w14:paraId="1CFEE807" w14:textId="77777777" w:rsidR="0059714D" w:rsidRPr="00163460" w:rsidRDefault="0059714D" w:rsidP="0059714D">
            <w:pPr>
              <w:spacing w:after="0" w:line="240" w:lineRule="auto"/>
              <w:jc w:val="center"/>
              <w:rPr>
                <w:rFonts w:ascii="Tahoma" w:eastAsia="Times New Roman" w:hAnsi="Tahoma" w:cs="Tahoma"/>
                <w:color w:val="000000"/>
                <w:sz w:val="24"/>
                <w:szCs w:val="24"/>
                <w:lang w:val="es-ES" w:eastAsia="es-CO"/>
              </w:rPr>
            </w:pPr>
            <w:r w:rsidRPr="00163460">
              <w:rPr>
                <w:rFonts w:ascii="Tahoma" w:eastAsia="Times New Roman" w:hAnsi="Tahoma" w:cs="Tahoma"/>
                <w:sz w:val="24"/>
                <w:szCs w:val="24"/>
                <w:lang w:val="es-ES" w:eastAsia="es-ES"/>
              </w:rPr>
              <w:t>75°48'00,43”</w:t>
            </w:r>
          </w:p>
        </w:tc>
      </w:tr>
      <w:tr w:rsidR="0059714D" w:rsidRPr="00163460" w14:paraId="4942BD67" w14:textId="77777777" w:rsidTr="00425CEF">
        <w:trPr>
          <w:trHeight w:val="300"/>
          <w:jc w:val="center"/>
        </w:trPr>
        <w:tc>
          <w:tcPr>
            <w:tcW w:w="0" w:type="auto"/>
            <w:shd w:val="clear" w:color="auto" w:fill="auto"/>
            <w:noWrap/>
            <w:hideMark/>
          </w:tcPr>
          <w:p w14:paraId="0A9BDB17" w14:textId="77777777" w:rsidR="0059714D" w:rsidRPr="00163460" w:rsidRDefault="0059714D" w:rsidP="0059714D">
            <w:pPr>
              <w:spacing w:after="0" w:line="240" w:lineRule="auto"/>
              <w:rPr>
                <w:rFonts w:ascii="Tahoma" w:eastAsia="Times New Roman" w:hAnsi="Tahoma" w:cs="Tahoma"/>
                <w:sz w:val="24"/>
                <w:szCs w:val="24"/>
                <w:lang w:val="es-ES" w:eastAsia="es-ES"/>
              </w:rPr>
            </w:pPr>
            <w:r w:rsidRPr="00163460">
              <w:rPr>
                <w:rFonts w:ascii="Tahoma" w:eastAsia="Times New Roman" w:hAnsi="Tahoma" w:cs="Tahoma"/>
                <w:bCs/>
                <w:sz w:val="24"/>
                <w:szCs w:val="24"/>
                <w:lang w:val="en-US" w:eastAsia="es-ES"/>
              </w:rPr>
              <w:t>HORNO 4</w:t>
            </w:r>
          </w:p>
        </w:tc>
        <w:tc>
          <w:tcPr>
            <w:tcW w:w="1778" w:type="dxa"/>
          </w:tcPr>
          <w:p w14:paraId="1830CA90" w14:textId="77777777" w:rsidR="0059714D" w:rsidRPr="00163460" w:rsidRDefault="0059714D" w:rsidP="0059714D">
            <w:pPr>
              <w:spacing w:after="0" w:line="240" w:lineRule="auto"/>
              <w:rPr>
                <w:rFonts w:ascii="Tahoma" w:eastAsia="Times New Roman" w:hAnsi="Tahoma" w:cs="Tahoma"/>
                <w:sz w:val="24"/>
                <w:szCs w:val="24"/>
                <w:lang w:val="es-ES" w:eastAsia="es-ES"/>
              </w:rPr>
            </w:pPr>
            <w:r w:rsidRPr="00163460">
              <w:rPr>
                <w:rFonts w:ascii="Tahoma" w:eastAsia="Times New Roman" w:hAnsi="Tahoma" w:cs="Tahoma"/>
                <w:bCs/>
                <w:sz w:val="24"/>
                <w:szCs w:val="24"/>
                <w:lang w:val="es-ES" w:eastAsia="es-ES"/>
              </w:rPr>
              <w:t xml:space="preserve">4°32'49.9” N    </w:t>
            </w:r>
          </w:p>
        </w:tc>
        <w:tc>
          <w:tcPr>
            <w:tcW w:w="1843" w:type="dxa"/>
            <w:vAlign w:val="center"/>
          </w:tcPr>
          <w:p w14:paraId="22D7BB8C" w14:textId="77777777" w:rsidR="0059714D" w:rsidRPr="00163460" w:rsidRDefault="0059714D" w:rsidP="0059714D">
            <w:pPr>
              <w:spacing w:after="0" w:line="240" w:lineRule="auto"/>
              <w:jc w:val="center"/>
              <w:rPr>
                <w:rFonts w:ascii="Tahoma" w:eastAsia="Times New Roman" w:hAnsi="Tahoma" w:cs="Tahoma"/>
                <w:color w:val="000000"/>
                <w:sz w:val="24"/>
                <w:szCs w:val="24"/>
                <w:lang w:val="es-ES" w:eastAsia="es-CO"/>
              </w:rPr>
            </w:pPr>
            <w:r w:rsidRPr="00163460">
              <w:rPr>
                <w:rFonts w:ascii="Tahoma" w:eastAsia="Times New Roman" w:hAnsi="Tahoma" w:cs="Tahoma"/>
                <w:sz w:val="24"/>
                <w:szCs w:val="24"/>
                <w:lang w:val="es-ES" w:eastAsia="es-ES"/>
              </w:rPr>
              <w:t>75°48'03,06”</w:t>
            </w:r>
          </w:p>
        </w:tc>
      </w:tr>
    </w:tbl>
    <w:p w14:paraId="20690691" w14:textId="77777777" w:rsidR="0059714D" w:rsidRPr="00163460" w:rsidRDefault="0059714D" w:rsidP="0059714D">
      <w:pPr>
        <w:spacing w:after="0" w:line="240" w:lineRule="auto"/>
        <w:ind w:left="-284" w:right="-232"/>
        <w:jc w:val="both"/>
        <w:rPr>
          <w:rFonts w:ascii="Tahoma" w:eastAsia="Times New Roman" w:hAnsi="Tahoma" w:cs="Tahoma"/>
          <w:sz w:val="24"/>
          <w:szCs w:val="24"/>
          <w:lang w:val="es-ES" w:eastAsia="es-ES"/>
        </w:rPr>
      </w:pPr>
    </w:p>
    <w:p w14:paraId="782D9C99" w14:textId="77777777" w:rsidR="0059714D" w:rsidRPr="00163460" w:rsidRDefault="0059714D" w:rsidP="0059714D">
      <w:pPr>
        <w:spacing w:after="0" w:line="240" w:lineRule="auto"/>
        <w:ind w:left="-284"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ARTICULO SEGUNDO:</w:t>
      </w:r>
      <w:r w:rsidRPr="00163460">
        <w:rPr>
          <w:rFonts w:ascii="Tahoma" w:eastAsia="Times New Roman" w:hAnsi="Tahoma" w:cs="Tahoma"/>
          <w:b/>
          <w:spacing w:val="-3"/>
          <w:sz w:val="24"/>
          <w:szCs w:val="24"/>
          <w:lang w:val="es-ES_tradnl" w:eastAsia="es-ES"/>
        </w:rPr>
        <w:t xml:space="preserve"> </w:t>
      </w:r>
      <w:r w:rsidRPr="00163460">
        <w:rPr>
          <w:rFonts w:ascii="Tahoma" w:eastAsia="Times New Roman" w:hAnsi="Tahoma" w:cs="Tahoma"/>
          <w:sz w:val="24"/>
          <w:szCs w:val="24"/>
          <w:lang w:val="es-ES" w:eastAsia="es-ES"/>
        </w:rPr>
        <w:t>Para la obtención del carbón vegetal con fines comerciales,</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se otorga un plazo de  </w:t>
      </w:r>
      <w:sdt>
        <w:sdtPr>
          <w:rPr>
            <w:rFonts w:ascii="Tahoma" w:eastAsia="Times New Roman" w:hAnsi="Tahoma" w:cs="Tahoma"/>
            <w:sz w:val="24"/>
            <w:szCs w:val="24"/>
            <w:lang w:val="es-ES" w:eastAsia="es-ES"/>
          </w:rPr>
          <w:alias w:val="Tiempo"/>
          <w:tag w:val="Duracion del aprovechamiento"/>
          <w:id w:val="2131351347"/>
          <w:placeholder>
            <w:docPart w:val="3736560CB2EA4C8C8715E6D5B5BB0BA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163460">
            <w:rPr>
              <w:rFonts w:ascii="Tahoma" w:eastAsia="Times New Roman" w:hAnsi="Tahoma" w:cs="Tahoma"/>
              <w:sz w:val="24"/>
              <w:szCs w:val="24"/>
              <w:lang w:val="es-ES" w:eastAsia="es-ES"/>
            </w:rPr>
            <w:t>NOVENTA (90) DIAS</w:t>
          </w:r>
        </w:sdtContent>
      </w:sdt>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Calendario, contados a partir de la fecha de ejecutoria de esta Resolución. </w:t>
      </w:r>
    </w:p>
    <w:p w14:paraId="08DD9511" w14:textId="77777777" w:rsidR="0059714D" w:rsidRPr="00163460" w:rsidRDefault="0059714D" w:rsidP="0059714D">
      <w:pPr>
        <w:spacing w:after="0" w:line="240" w:lineRule="auto"/>
        <w:ind w:left="-284" w:right="-232"/>
        <w:jc w:val="both"/>
        <w:rPr>
          <w:rFonts w:ascii="Tahoma" w:eastAsia="Times New Roman" w:hAnsi="Tahoma" w:cs="Tahoma"/>
          <w:sz w:val="24"/>
          <w:szCs w:val="24"/>
          <w:lang w:val="es-ES" w:eastAsia="es-ES"/>
        </w:rPr>
      </w:pPr>
    </w:p>
    <w:p w14:paraId="37AC6DD7" w14:textId="77777777" w:rsidR="0059714D" w:rsidRPr="00163460" w:rsidRDefault="0059714D" w:rsidP="0059714D">
      <w:pPr>
        <w:suppressAutoHyphens/>
        <w:spacing w:after="0" w:line="240" w:lineRule="atLeast"/>
        <w:ind w:left="-284" w:right="-232"/>
        <w:jc w:val="both"/>
        <w:rPr>
          <w:rFonts w:ascii="Tahoma" w:eastAsia="Times New Roman" w:hAnsi="Tahoma" w:cs="Tahoma"/>
          <w:bCs/>
          <w:spacing w:val="-3"/>
          <w:sz w:val="24"/>
          <w:szCs w:val="24"/>
          <w:lang w:val="es-ES" w:eastAsia="es-ES"/>
        </w:rPr>
      </w:pPr>
      <w:r w:rsidRPr="00163460">
        <w:rPr>
          <w:rFonts w:ascii="Tahoma" w:eastAsia="Times New Roman" w:hAnsi="Tahoma" w:cs="Tahoma"/>
          <w:b/>
          <w:bCs/>
          <w:spacing w:val="-3"/>
          <w:sz w:val="24"/>
          <w:szCs w:val="24"/>
          <w:lang w:val="es-ES" w:eastAsia="es-ES"/>
        </w:rPr>
        <w:t xml:space="preserve">PARÁGRAFO 1: </w:t>
      </w:r>
      <w:r w:rsidRPr="00163460">
        <w:rPr>
          <w:rFonts w:ascii="Tahoma" w:eastAsia="Times New Roman" w:hAnsi="Tahoma" w:cs="Tahoma"/>
          <w:sz w:val="24"/>
          <w:szCs w:val="24"/>
          <w:lang w:val="es-ES" w:eastAsia="es-ES"/>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6CFEA193" w14:textId="77777777" w:rsidR="0059714D" w:rsidRPr="00163460" w:rsidRDefault="0059714D" w:rsidP="0059714D">
      <w:pPr>
        <w:suppressAutoHyphens/>
        <w:spacing w:after="0" w:line="240" w:lineRule="atLeast"/>
        <w:ind w:left="-284" w:right="-232"/>
        <w:jc w:val="both"/>
        <w:rPr>
          <w:rFonts w:ascii="Tahoma" w:eastAsia="Times New Roman" w:hAnsi="Tahoma" w:cs="Tahoma"/>
          <w:bCs/>
          <w:spacing w:val="-3"/>
          <w:sz w:val="24"/>
          <w:szCs w:val="24"/>
          <w:lang w:val="es-ES" w:eastAsia="es-ES"/>
        </w:rPr>
      </w:pPr>
    </w:p>
    <w:p w14:paraId="7F8987C0" w14:textId="77777777" w:rsidR="0059714D" w:rsidRPr="00163460" w:rsidRDefault="0059714D" w:rsidP="0059714D">
      <w:pPr>
        <w:spacing w:after="0" w:line="240" w:lineRule="auto"/>
        <w:ind w:left="-284"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ARTICULO TERCERO: ADVERTIR </w:t>
      </w:r>
      <w:r w:rsidRPr="00163460">
        <w:rPr>
          <w:rFonts w:ascii="Tahoma" w:eastAsia="Times New Roman" w:hAnsi="Tahoma" w:cs="Tahoma"/>
          <w:sz w:val="24"/>
          <w:szCs w:val="24"/>
          <w:lang w:val="es-ES" w:eastAsia="es-ES"/>
        </w:rPr>
        <w:t xml:space="preserve">al propietario del predio que, para </w:t>
      </w:r>
      <w:r w:rsidRPr="00163460">
        <w:rPr>
          <w:rFonts w:ascii="Tahoma" w:eastAsia="Times New Roman" w:hAnsi="Tahoma" w:cs="Tahoma"/>
          <w:b/>
          <w:sz w:val="24"/>
          <w:szCs w:val="24"/>
          <w:lang w:val="es-ES" w:eastAsia="es-ES"/>
        </w:rPr>
        <w:t>GARANTIZAR LA</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CALIDAD DEL AIRE</w:t>
      </w:r>
      <w:r w:rsidRPr="00163460">
        <w:rPr>
          <w:rFonts w:ascii="Tahoma" w:eastAsia="Times New Roman" w:hAnsi="Tahoma" w:cs="Tahoma"/>
          <w:sz w:val="24"/>
          <w:szCs w:val="24"/>
          <w:lang w:val="es-ES" w:eastAsia="es-ES"/>
        </w:rPr>
        <w:t xml:space="preserve">, cual deberá dar estricto cumplimiento a lo establecido en los artículos 2.2.5.1.3.12 Quema de bosques y vegetación protectora; 2.2.5.1.3.14 Quemas abiertas en áreas rurales; y 2.2.5.1.3.15 Técnicas de quemas abiertas controladas del Decreto 1076 de 2015, como también a la Resolución 909 de 2008 y demás normas que reglamenten, deroguen o modifiquen lo concerniente a la realización de quemas y emisiones de contaminantes a la atmosfera. </w:t>
      </w:r>
    </w:p>
    <w:p w14:paraId="5A29BA9F" w14:textId="77777777" w:rsidR="0059714D" w:rsidRPr="00163460" w:rsidRDefault="0059714D" w:rsidP="0059714D">
      <w:pPr>
        <w:spacing w:after="0" w:line="240" w:lineRule="auto"/>
        <w:ind w:left="-284" w:right="-232"/>
        <w:jc w:val="both"/>
        <w:rPr>
          <w:rFonts w:ascii="Tahoma" w:eastAsia="Times New Roman" w:hAnsi="Tahoma" w:cs="Tahoma"/>
          <w:sz w:val="24"/>
          <w:szCs w:val="24"/>
          <w:lang w:val="es-ES" w:eastAsia="es-ES"/>
        </w:rPr>
      </w:pPr>
    </w:p>
    <w:p w14:paraId="0DE958EE" w14:textId="77777777" w:rsidR="0059714D" w:rsidRPr="00163460" w:rsidRDefault="0059714D" w:rsidP="0059714D">
      <w:pPr>
        <w:spacing w:after="0" w:line="240" w:lineRule="auto"/>
        <w:ind w:left="-284" w:right="-232"/>
        <w:jc w:val="both"/>
        <w:rPr>
          <w:rFonts w:ascii="Tahoma" w:eastAsia="Times New Roman" w:hAnsi="Tahoma" w:cs="Tahoma"/>
          <w:sz w:val="24"/>
          <w:szCs w:val="24"/>
          <w:lang w:val="es-ES" w:eastAsia="es-ES"/>
        </w:rPr>
      </w:pPr>
    </w:p>
    <w:p w14:paraId="4C055CE8" w14:textId="77777777" w:rsidR="0059714D" w:rsidRPr="00163460" w:rsidRDefault="0059714D" w:rsidP="0059714D">
      <w:pPr>
        <w:spacing w:after="0" w:line="240" w:lineRule="auto"/>
        <w:ind w:left="-284" w:right="-232"/>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u w:val="single"/>
          <w:lang w:val="es-ES" w:eastAsia="es-ES"/>
        </w:rPr>
        <w:t>OBLIGACIONES DEL TITULAR:</w:t>
      </w:r>
    </w:p>
    <w:p w14:paraId="04C9FDD6" w14:textId="77777777" w:rsidR="0059714D" w:rsidRPr="00163460" w:rsidRDefault="0059714D" w:rsidP="0059714D">
      <w:pPr>
        <w:spacing w:after="0" w:line="240" w:lineRule="auto"/>
        <w:ind w:left="-284" w:right="-232"/>
        <w:rPr>
          <w:rFonts w:ascii="Tahoma" w:eastAsia="Times New Roman" w:hAnsi="Tahoma" w:cs="Tahoma"/>
          <w:sz w:val="24"/>
          <w:szCs w:val="24"/>
          <w:u w:val="single"/>
          <w:lang w:val="es-ES" w:eastAsia="es-ES"/>
        </w:rPr>
      </w:pPr>
    </w:p>
    <w:p w14:paraId="541BAE24"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 xml:space="preserve">Antes de realizar la transformación el propietario o apoderado deberá socializar con la comunidad ubicada en los sectores y áreas de influencia, cuerpo de bomberos, policía, oficina municipal de gestión del riesgo, sobre </w:t>
      </w:r>
      <w:proofErr w:type="gramStart"/>
      <w:r w:rsidRPr="00163460">
        <w:rPr>
          <w:rFonts w:ascii="Tahoma" w:eastAsia="Times New Roman" w:hAnsi="Tahoma" w:cs="Tahoma"/>
          <w:spacing w:val="-3"/>
          <w:sz w:val="24"/>
          <w:szCs w:val="24"/>
          <w:lang w:val="es-ES_tradnl" w:eastAsia="es-ES"/>
        </w:rPr>
        <w:t>la  labores</w:t>
      </w:r>
      <w:proofErr w:type="gramEnd"/>
      <w:r w:rsidRPr="00163460">
        <w:rPr>
          <w:rFonts w:ascii="Tahoma" w:eastAsia="Times New Roman" w:hAnsi="Tahoma" w:cs="Tahoma"/>
          <w:spacing w:val="-3"/>
          <w:sz w:val="24"/>
          <w:szCs w:val="24"/>
          <w:lang w:val="es-ES_tradnl" w:eastAsia="es-ES"/>
        </w:rPr>
        <w:t xml:space="preserve"> a realizar e informar que la actividad tiene autorización de la C.R.Q.</w:t>
      </w:r>
    </w:p>
    <w:p w14:paraId="44F48C25" w14:textId="77777777" w:rsidR="0059714D" w:rsidRPr="00163460" w:rsidRDefault="0059714D" w:rsidP="0059714D">
      <w:pPr>
        <w:spacing w:after="0" w:line="240" w:lineRule="auto"/>
        <w:ind w:left="-284" w:right="-232"/>
        <w:jc w:val="both"/>
        <w:rPr>
          <w:rFonts w:ascii="Tahoma" w:eastAsia="Times New Roman" w:hAnsi="Tahoma" w:cs="Tahoma"/>
          <w:spacing w:val="-3"/>
          <w:sz w:val="24"/>
          <w:szCs w:val="24"/>
          <w:lang w:val="es-ES_tradnl" w:eastAsia="es-ES"/>
        </w:rPr>
      </w:pPr>
    </w:p>
    <w:p w14:paraId="74B144F3"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z w:val="24"/>
          <w:szCs w:val="24"/>
          <w:lang w:val="es-ES" w:eastAsia="es-ES"/>
        </w:rPr>
        <w:t xml:space="preserve">La labor de transformación deberá ser realizada por personal con experiencia, contar con la herramienta adecuada y los equipos de seguridad </w:t>
      </w:r>
      <w:proofErr w:type="gramStart"/>
      <w:r w:rsidRPr="00163460">
        <w:rPr>
          <w:rFonts w:ascii="Tahoma" w:eastAsia="Times New Roman" w:hAnsi="Tahoma" w:cs="Tahoma"/>
          <w:sz w:val="24"/>
          <w:szCs w:val="24"/>
          <w:lang w:val="es-ES" w:eastAsia="es-ES"/>
        </w:rPr>
        <w:t>requeridos  (</w:t>
      </w:r>
      <w:proofErr w:type="gramEnd"/>
      <w:r w:rsidRPr="00163460">
        <w:rPr>
          <w:rFonts w:ascii="Tahoma" w:eastAsia="Times New Roman" w:hAnsi="Tahoma" w:cs="Tahoma"/>
          <w:sz w:val="24"/>
          <w:szCs w:val="24"/>
          <w:lang w:val="es-ES" w:eastAsia="es-ES"/>
        </w:rPr>
        <w:t xml:space="preserve">prevención y control de incendios forestales);  y </w:t>
      </w:r>
      <w:r w:rsidRPr="00163460">
        <w:rPr>
          <w:rFonts w:ascii="Tahoma" w:eastAsia="Times New Roman" w:hAnsi="Tahoma" w:cs="Tahoma"/>
          <w:spacing w:val="-3"/>
          <w:sz w:val="24"/>
          <w:szCs w:val="24"/>
          <w:lang w:val="es-ES_tradnl" w:eastAsia="es-ES"/>
        </w:rPr>
        <w:t>permanecer en el sitio durante el proceso de transformación.</w:t>
      </w:r>
    </w:p>
    <w:p w14:paraId="4FAF127E" w14:textId="77777777" w:rsidR="0059714D" w:rsidRPr="00163460" w:rsidRDefault="0059714D" w:rsidP="0059714D">
      <w:pPr>
        <w:spacing w:after="0" w:line="240" w:lineRule="auto"/>
        <w:ind w:left="720" w:right="-232"/>
        <w:contextualSpacing/>
        <w:rPr>
          <w:rFonts w:ascii="Tahoma" w:eastAsia="Times New Roman" w:hAnsi="Tahoma" w:cs="Tahoma"/>
          <w:spacing w:val="-3"/>
          <w:sz w:val="24"/>
          <w:szCs w:val="24"/>
          <w:lang w:val="es-ES_tradnl" w:eastAsia="es-ES"/>
        </w:rPr>
      </w:pPr>
    </w:p>
    <w:p w14:paraId="0A653B20"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Programación de la transformación de los residuos vegetales a carbón según las condiciones meteorológicas del momento.</w:t>
      </w:r>
    </w:p>
    <w:p w14:paraId="6899FBCF" w14:textId="77777777" w:rsidR="0059714D" w:rsidRPr="00163460" w:rsidRDefault="0059714D" w:rsidP="0059714D">
      <w:pPr>
        <w:spacing w:after="0" w:line="240" w:lineRule="auto"/>
        <w:ind w:left="-284" w:right="-232"/>
        <w:jc w:val="both"/>
        <w:rPr>
          <w:rFonts w:ascii="Tahoma" w:eastAsia="Times New Roman" w:hAnsi="Tahoma" w:cs="Tahoma"/>
          <w:spacing w:val="-3"/>
          <w:sz w:val="24"/>
          <w:szCs w:val="24"/>
          <w:lang w:val="es-ES_tradnl" w:eastAsia="es-ES"/>
        </w:rPr>
      </w:pPr>
    </w:p>
    <w:p w14:paraId="765E3573"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Conservar distancias de</w:t>
      </w:r>
      <w:r w:rsidRPr="00163460">
        <w:rPr>
          <w:rFonts w:ascii="Tahoma" w:eastAsia="Times New Roman" w:hAnsi="Tahoma" w:cs="Tahoma"/>
          <w:sz w:val="24"/>
          <w:szCs w:val="24"/>
          <w:lang w:val="es-ES" w:eastAsia="es-ES"/>
        </w:rPr>
        <w:t xml:space="preserve"> 30 metros a ambas márgenes de los ríos y corrientes de agua superficiales y 15 metros de protección adicionales alrededor de la vegetación protectora.</w:t>
      </w:r>
    </w:p>
    <w:p w14:paraId="17356348" w14:textId="77777777" w:rsidR="0059714D" w:rsidRPr="00163460" w:rsidRDefault="0059714D" w:rsidP="0059714D">
      <w:pPr>
        <w:spacing w:after="0" w:line="240" w:lineRule="auto"/>
        <w:ind w:left="720" w:right="-232"/>
        <w:contextualSpacing/>
        <w:rPr>
          <w:rFonts w:ascii="Tahoma" w:eastAsia="Times New Roman" w:hAnsi="Tahoma" w:cs="Tahoma"/>
          <w:spacing w:val="-3"/>
          <w:sz w:val="24"/>
          <w:szCs w:val="24"/>
          <w:lang w:val="es-ES_tradnl" w:eastAsia="es-ES"/>
        </w:rPr>
      </w:pPr>
    </w:p>
    <w:p w14:paraId="762E8736"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Conservar distancias de</w:t>
      </w:r>
      <w:r w:rsidRPr="00163460">
        <w:rPr>
          <w:rFonts w:ascii="Tahoma" w:eastAsia="Times New Roman" w:hAnsi="Tahoma" w:cs="Tahoma"/>
          <w:sz w:val="24"/>
          <w:szCs w:val="24"/>
          <w:lang w:val="es-ES" w:eastAsia="es-ES"/>
        </w:rPr>
        <w:t xml:space="preserve"> 100 metros alrededor del perímetro de los humedales y nacimientos de agua, así como de los límites de las áreas con coberturas vegetales naturales o áreas </w:t>
      </w:r>
      <w:proofErr w:type="spellStart"/>
      <w:r w:rsidRPr="00163460">
        <w:rPr>
          <w:rFonts w:ascii="Tahoma" w:eastAsia="Times New Roman" w:hAnsi="Tahoma" w:cs="Tahoma"/>
          <w:sz w:val="24"/>
          <w:szCs w:val="24"/>
          <w:lang w:val="es-ES" w:eastAsia="es-ES"/>
        </w:rPr>
        <w:t>relictuales</w:t>
      </w:r>
      <w:proofErr w:type="spellEnd"/>
      <w:r w:rsidRPr="00163460">
        <w:rPr>
          <w:rFonts w:ascii="Tahoma" w:eastAsia="Times New Roman" w:hAnsi="Tahoma" w:cs="Tahoma"/>
          <w:sz w:val="24"/>
          <w:szCs w:val="24"/>
          <w:lang w:val="es-ES" w:eastAsia="es-ES"/>
        </w:rPr>
        <w:t xml:space="preserve"> de ecosistemas naturales, tales como páramos o bosques naturales</w:t>
      </w:r>
      <w:r w:rsidRPr="00163460">
        <w:rPr>
          <w:rFonts w:ascii="Tahoma" w:eastAsia="Times New Roman" w:hAnsi="Tahoma" w:cs="Tahoma"/>
          <w:spacing w:val="-3"/>
          <w:sz w:val="24"/>
          <w:szCs w:val="24"/>
          <w:lang w:val="es-ES_tradnl" w:eastAsia="es-ES"/>
        </w:rPr>
        <w:t>.</w:t>
      </w:r>
    </w:p>
    <w:p w14:paraId="72061C73" w14:textId="77777777" w:rsidR="0059714D" w:rsidRPr="00163460" w:rsidRDefault="0059714D" w:rsidP="0059714D">
      <w:pPr>
        <w:spacing w:after="0" w:line="240" w:lineRule="auto"/>
        <w:ind w:left="-284" w:right="-232"/>
        <w:jc w:val="both"/>
        <w:rPr>
          <w:rFonts w:ascii="Tahoma" w:eastAsia="Times New Roman" w:hAnsi="Tahoma" w:cs="Tahoma"/>
          <w:spacing w:val="-3"/>
          <w:sz w:val="24"/>
          <w:szCs w:val="24"/>
          <w:lang w:val="es-ES_tradnl" w:eastAsia="es-ES"/>
        </w:rPr>
      </w:pPr>
    </w:p>
    <w:p w14:paraId="6F7E4F1A"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 xml:space="preserve">Para la ubicación de los hornos y /o </w:t>
      </w:r>
      <w:proofErr w:type="gramStart"/>
      <w:r w:rsidRPr="00163460">
        <w:rPr>
          <w:rFonts w:ascii="Tahoma" w:eastAsia="Times New Roman" w:hAnsi="Tahoma" w:cs="Tahoma"/>
          <w:spacing w:val="-3"/>
          <w:sz w:val="24"/>
          <w:szCs w:val="24"/>
          <w:lang w:val="es-ES_tradnl" w:eastAsia="es-ES"/>
        </w:rPr>
        <w:t>pilas  para</w:t>
      </w:r>
      <w:proofErr w:type="gramEnd"/>
      <w:r w:rsidRPr="00163460">
        <w:rPr>
          <w:rFonts w:ascii="Tahoma" w:eastAsia="Times New Roman" w:hAnsi="Tahoma" w:cs="Tahoma"/>
          <w:spacing w:val="-3"/>
          <w:sz w:val="24"/>
          <w:szCs w:val="24"/>
          <w:lang w:val="es-ES_tradnl" w:eastAsia="es-ES"/>
        </w:rPr>
        <w:t xml:space="preserve"> la obtención de carbón vegetal se debe realizarlo en los sitios autorizados. </w:t>
      </w:r>
    </w:p>
    <w:p w14:paraId="5BAD84DD" w14:textId="77777777" w:rsidR="0059714D" w:rsidRPr="00163460" w:rsidRDefault="0059714D" w:rsidP="0059714D">
      <w:pPr>
        <w:spacing w:after="0" w:line="240" w:lineRule="auto"/>
        <w:ind w:left="-284" w:right="-232"/>
        <w:jc w:val="both"/>
        <w:rPr>
          <w:rFonts w:ascii="Tahoma" w:eastAsia="Times New Roman" w:hAnsi="Tahoma" w:cs="Tahoma"/>
          <w:spacing w:val="-3"/>
          <w:sz w:val="24"/>
          <w:szCs w:val="24"/>
          <w:lang w:val="es-ES_tradnl" w:eastAsia="es-ES"/>
        </w:rPr>
      </w:pPr>
    </w:p>
    <w:p w14:paraId="2ACF0C32"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Una vez terminado el proceso de transformación verificar que las pilas queden apagadas en su totalidad.</w:t>
      </w:r>
    </w:p>
    <w:p w14:paraId="6413A1F2" w14:textId="77777777" w:rsidR="0059714D" w:rsidRPr="00163460" w:rsidRDefault="0059714D" w:rsidP="0059714D">
      <w:pPr>
        <w:spacing w:after="0" w:line="240" w:lineRule="auto"/>
        <w:ind w:left="-284" w:right="-232"/>
        <w:jc w:val="both"/>
        <w:rPr>
          <w:rFonts w:ascii="Tahoma" w:eastAsia="Times New Roman" w:hAnsi="Tahoma" w:cs="Tahoma"/>
          <w:spacing w:val="-3"/>
          <w:sz w:val="24"/>
          <w:szCs w:val="24"/>
          <w:lang w:val="es-ES_tradnl" w:eastAsia="es-ES"/>
        </w:rPr>
      </w:pPr>
    </w:p>
    <w:p w14:paraId="60389B33"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z w:val="24"/>
          <w:szCs w:val="24"/>
          <w:lang w:val="es-ES" w:eastAsia="es-ES"/>
        </w:rPr>
      </w:pPr>
      <w:r w:rsidRPr="00163460">
        <w:rPr>
          <w:rFonts w:ascii="Tahoma" w:eastAsia="Times New Roman" w:hAnsi="Tahoma" w:cs="Tahoma"/>
          <w:spacing w:val="-3"/>
          <w:sz w:val="24"/>
          <w:szCs w:val="24"/>
          <w:lang w:val="es-ES_tradnl" w:eastAsia="es-ES"/>
        </w:rPr>
        <w:t xml:space="preserve">Disponer de la información de los números telefónicos de </w:t>
      </w:r>
      <w:r w:rsidRPr="00163460">
        <w:rPr>
          <w:rFonts w:ascii="Tahoma" w:eastAsia="Times New Roman" w:hAnsi="Tahoma" w:cs="Tahoma"/>
          <w:sz w:val="24"/>
          <w:szCs w:val="24"/>
          <w:lang w:val="es-ES" w:eastAsia="es-ES"/>
        </w:rPr>
        <w:t xml:space="preserve">cuerpos de bomberos, gestión del riesgo municipal, defensa civil, </w:t>
      </w:r>
      <w:proofErr w:type="gramStart"/>
      <w:r w:rsidRPr="00163460">
        <w:rPr>
          <w:rFonts w:ascii="Tahoma" w:eastAsia="Times New Roman" w:hAnsi="Tahoma" w:cs="Tahoma"/>
          <w:sz w:val="24"/>
          <w:szCs w:val="24"/>
          <w:lang w:val="es-ES" w:eastAsia="es-ES"/>
        </w:rPr>
        <w:t>policía  entre</w:t>
      </w:r>
      <w:proofErr w:type="gramEnd"/>
      <w:r w:rsidRPr="00163460">
        <w:rPr>
          <w:rFonts w:ascii="Tahoma" w:eastAsia="Times New Roman" w:hAnsi="Tahoma" w:cs="Tahoma"/>
          <w:sz w:val="24"/>
          <w:szCs w:val="24"/>
          <w:lang w:val="es-ES" w:eastAsia="es-ES"/>
        </w:rPr>
        <w:t xml:space="preserve"> otros, en caso de presentarse situación de contingencia o incendio forestal.</w:t>
      </w:r>
    </w:p>
    <w:p w14:paraId="76A6EF02" w14:textId="77777777" w:rsidR="0059714D" w:rsidRPr="00163460" w:rsidRDefault="0059714D" w:rsidP="0059714D">
      <w:pPr>
        <w:spacing w:after="0" w:line="240" w:lineRule="auto"/>
        <w:ind w:left="-284" w:right="-232"/>
        <w:jc w:val="both"/>
        <w:rPr>
          <w:rFonts w:ascii="Tahoma" w:eastAsia="Times New Roman" w:hAnsi="Tahoma" w:cs="Tahoma"/>
          <w:sz w:val="24"/>
          <w:szCs w:val="24"/>
          <w:lang w:val="es-ES" w:eastAsia="es-ES"/>
        </w:rPr>
      </w:pPr>
    </w:p>
    <w:p w14:paraId="7D2C06C0"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 xml:space="preserve">La </w:t>
      </w:r>
      <w:proofErr w:type="gramStart"/>
      <w:r w:rsidRPr="00163460">
        <w:rPr>
          <w:rFonts w:ascii="Tahoma" w:eastAsia="Times New Roman" w:hAnsi="Tahoma" w:cs="Tahoma"/>
          <w:spacing w:val="-3"/>
          <w:sz w:val="24"/>
          <w:szCs w:val="24"/>
          <w:lang w:val="es-ES_tradnl" w:eastAsia="es-ES"/>
        </w:rPr>
        <w:t>C.R.Q  realizará</w:t>
      </w:r>
      <w:proofErr w:type="gramEnd"/>
      <w:r w:rsidRPr="00163460">
        <w:rPr>
          <w:rFonts w:ascii="Tahoma" w:eastAsia="Times New Roman" w:hAnsi="Tahoma" w:cs="Tahoma"/>
          <w:spacing w:val="-3"/>
          <w:sz w:val="24"/>
          <w:szCs w:val="24"/>
          <w:lang w:val="es-ES_tradnl" w:eastAsia="es-ES"/>
        </w:rPr>
        <w:t xml:space="preserve"> visitas de control y seguimiento, y en caso de no cumplir con las exigencias técnicas, esta actividad será suspendida de inmediato.</w:t>
      </w:r>
    </w:p>
    <w:p w14:paraId="1D0BEAAA" w14:textId="77777777" w:rsidR="0059714D" w:rsidRPr="00163460" w:rsidRDefault="0059714D" w:rsidP="0059714D">
      <w:pPr>
        <w:spacing w:after="0" w:line="240" w:lineRule="auto"/>
        <w:ind w:left="-284" w:right="-232"/>
        <w:contextualSpacing/>
        <w:rPr>
          <w:rFonts w:ascii="Tahoma" w:eastAsia="Times New Roman" w:hAnsi="Tahoma" w:cs="Tahoma"/>
          <w:spacing w:val="-3"/>
          <w:sz w:val="24"/>
          <w:szCs w:val="24"/>
          <w:lang w:val="es-ES_tradnl" w:eastAsia="es-ES"/>
        </w:rPr>
      </w:pPr>
    </w:p>
    <w:p w14:paraId="6D36396C"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 xml:space="preserve">El autorizado se compromete a evitar daños a la fauna presente en el sector que se va a intervenir para lo cual deberá identificar la fauna y los nidos que llegare a encontrarse en el </w:t>
      </w:r>
      <w:proofErr w:type="gramStart"/>
      <w:r w:rsidRPr="00163460">
        <w:rPr>
          <w:rFonts w:ascii="Tahoma" w:eastAsia="Times New Roman" w:hAnsi="Tahoma" w:cs="Tahoma"/>
          <w:spacing w:val="-3"/>
          <w:sz w:val="24"/>
          <w:szCs w:val="24"/>
          <w:lang w:val="es-ES_tradnl" w:eastAsia="es-ES"/>
        </w:rPr>
        <w:t>mismo  y</w:t>
      </w:r>
      <w:proofErr w:type="gramEnd"/>
      <w:r w:rsidRPr="00163460">
        <w:rPr>
          <w:rFonts w:ascii="Tahoma" w:eastAsia="Times New Roman" w:hAnsi="Tahoma" w:cs="Tahoma"/>
          <w:spacing w:val="-3"/>
          <w:sz w:val="24"/>
          <w:szCs w:val="24"/>
          <w:lang w:val="es-ES_tradnl" w:eastAsia="es-ES"/>
        </w:rPr>
        <w:t xml:space="preserve"> dar aviso a la Subdirección de Regulación y Control Ambiental, programa fauna, en caso de ser necesaria su reubicación, para identificar las técnicas adecuadas para su manejo, protección y traslado. </w:t>
      </w:r>
    </w:p>
    <w:p w14:paraId="5445D0E1" w14:textId="77777777" w:rsidR="0059714D" w:rsidRPr="00163460" w:rsidRDefault="0059714D" w:rsidP="0059714D">
      <w:pPr>
        <w:spacing w:after="0" w:line="240" w:lineRule="auto"/>
        <w:ind w:left="-284" w:right="-232"/>
        <w:contextualSpacing/>
        <w:rPr>
          <w:rFonts w:ascii="Tahoma" w:eastAsia="Times New Roman" w:hAnsi="Tahoma" w:cs="Tahoma"/>
          <w:spacing w:val="-3"/>
          <w:sz w:val="24"/>
          <w:szCs w:val="24"/>
          <w:lang w:val="es-ES_tradnl" w:eastAsia="es-ES"/>
        </w:rPr>
      </w:pPr>
    </w:p>
    <w:p w14:paraId="156B3044" w14:textId="77777777" w:rsidR="0059714D" w:rsidRPr="00163460" w:rsidRDefault="0059714D" w:rsidP="0059714D">
      <w:pPr>
        <w:numPr>
          <w:ilvl w:val="0"/>
          <w:numId w:val="10"/>
        </w:numPr>
        <w:spacing w:after="0" w:line="240" w:lineRule="auto"/>
        <w:ind w:left="-284"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Corporación Autónoma Regional del Quindío no se hace responsable de los daños causados a terceros o derivados del desarrollo de la labor autorizada.</w:t>
      </w:r>
    </w:p>
    <w:p w14:paraId="4C276317" w14:textId="77777777" w:rsidR="0059714D" w:rsidRPr="00163460" w:rsidRDefault="0059714D" w:rsidP="0059714D">
      <w:pPr>
        <w:spacing w:after="0" w:line="240" w:lineRule="auto"/>
        <w:ind w:right="-232"/>
        <w:jc w:val="both"/>
        <w:rPr>
          <w:rFonts w:ascii="Tahoma" w:eastAsia="Times New Roman" w:hAnsi="Tahoma" w:cs="Tahoma"/>
          <w:sz w:val="24"/>
          <w:szCs w:val="24"/>
          <w:lang w:val="es-ES" w:eastAsia="es-ES"/>
        </w:rPr>
      </w:pPr>
    </w:p>
    <w:p w14:paraId="1E1140A6" w14:textId="77777777" w:rsidR="0059714D" w:rsidRPr="00163460" w:rsidRDefault="0059714D" w:rsidP="0059714D">
      <w:pPr>
        <w:suppressAutoHyphens/>
        <w:spacing w:after="0" w:line="240" w:lineRule="atLeast"/>
        <w:ind w:left="-284" w:right="-232"/>
        <w:jc w:val="both"/>
        <w:rPr>
          <w:rFonts w:ascii="Tahoma" w:eastAsia="Times New Roman" w:hAnsi="Tahoma" w:cs="Tahoma"/>
          <w:bCs/>
          <w:spacing w:val="-3"/>
          <w:sz w:val="24"/>
          <w:szCs w:val="24"/>
          <w:lang w:val="es-ES" w:eastAsia="es-ES"/>
        </w:rPr>
      </w:pPr>
      <w:r w:rsidRPr="00163460">
        <w:rPr>
          <w:rFonts w:ascii="Tahoma" w:eastAsia="Times New Roman" w:hAnsi="Tahoma" w:cs="Tahoma"/>
          <w:b/>
          <w:bCs/>
          <w:spacing w:val="-3"/>
          <w:sz w:val="24"/>
          <w:szCs w:val="24"/>
          <w:lang w:val="es-ES" w:eastAsia="es-ES"/>
        </w:rPr>
        <w:t>PARÁGRAFO 1</w:t>
      </w:r>
      <w:r w:rsidRPr="00163460">
        <w:rPr>
          <w:rFonts w:ascii="Tahoma" w:eastAsia="Times New Roman" w:hAnsi="Tahoma" w:cs="Tahoma"/>
          <w:bCs/>
          <w:spacing w:val="-3"/>
          <w:sz w:val="24"/>
          <w:szCs w:val="24"/>
          <w:lang w:val="es-ES" w:eastAsia="es-ES"/>
        </w:rPr>
        <w:t>: El propietario del predio rural como titular de la presente autorización, será responsable por cualquier acción u omisión producto del desarrollo de su actividad que cause daños sobre el medio ambiente.</w:t>
      </w:r>
    </w:p>
    <w:p w14:paraId="16E9EB3C" w14:textId="77777777" w:rsidR="0059714D" w:rsidRPr="00163460" w:rsidRDefault="0059714D" w:rsidP="0059714D">
      <w:pPr>
        <w:suppressAutoHyphens/>
        <w:spacing w:after="0" w:line="240" w:lineRule="atLeast"/>
        <w:ind w:left="-284" w:right="-232"/>
        <w:jc w:val="both"/>
        <w:rPr>
          <w:rFonts w:ascii="Tahoma" w:eastAsia="Times New Roman" w:hAnsi="Tahoma" w:cs="Tahoma"/>
          <w:bCs/>
          <w:spacing w:val="-3"/>
          <w:sz w:val="24"/>
          <w:szCs w:val="24"/>
          <w:lang w:val="es-ES" w:eastAsia="es-ES"/>
        </w:rPr>
      </w:pPr>
    </w:p>
    <w:p w14:paraId="26F228DA" w14:textId="77777777" w:rsidR="0059714D" w:rsidRPr="00163460" w:rsidRDefault="0059714D" w:rsidP="0059714D">
      <w:pPr>
        <w:suppressAutoHyphens/>
        <w:spacing w:after="0" w:line="240" w:lineRule="atLeast"/>
        <w:ind w:left="-284" w:right="-232"/>
        <w:jc w:val="both"/>
        <w:rPr>
          <w:rFonts w:ascii="Tahoma" w:eastAsia="Times New Roman" w:hAnsi="Tahoma" w:cs="Tahoma"/>
          <w:spacing w:val="-3"/>
          <w:sz w:val="24"/>
          <w:szCs w:val="24"/>
          <w:lang w:val="es-ES" w:eastAsia="es-ES"/>
        </w:rPr>
      </w:pPr>
      <w:r w:rsidRPr="00163460">
        <w:rPr>
          <w:rFonts w:ascii="Tahoma" w:eastAsia="Times New Roman" w:hAnsi="Tahoma" w:cs="Tahoma"/>
          <w:b/>
          <w:bCs/>
          <w:spacing w:val="-3"/>
          <w:sz w:val="24"/>
          <w:szCs w:val="24"/>
          <w:lang w:val="es-ES" w:eastAsia="es-ES"/>
        </w:rPr>
        <w:t>ARTÍCULO CUARTO</w:t>
      </w:r>
      <w:r w:rsidRPr="00163460">
        <w:rPr>
          <w:rFonts w:ascii="Tahoma" w:eastAsia="Times New Roman" w:hAnsi="Tahoma" w:cs="Tahoma"/>
          <w:spacing w:val="-3"/>
          <w:sz w:val="24"/>
          <w:szCs w:val="24"/>
          <w:lang w:val="es-ES" w:eastAsia="es-ES"/>
        </w:rPr>
        <w:t xml:space="preserve">: El Propietario de conformidad con lo establecido en la Resolución </w:t>
      </w:r>
      <w:r w:rsidRPr="00163460">
        <w:rPr>
          <w:rFonts w:ascii="Tahoma" w:eastAsia="Times New Roman" w:hAnsi="Tahoma" w:cs="Tahoma"/>
          <w:spacing w:val="-3"/>
          <w:sz w:val="24"/>
          <w:szCs w:val="24"/>
          <w:lang w:eastAsia="es-ES"/>
        </w:rPr>
        <w:t xml:space="preserve">574 del 20 de Abril de 2.020, </w:t>
      </w:r>
      <w:r w:rsidRPr="00163460">
        <w:rPr>
          <w:rFonts w:ascii="Tahoma" w:eastAsia="Times New Roman" w:hAnsi="Tahoma" w:cs="Tahoma"/>
          <w:b/>
          <w:spacing w:val="-3"/>
          <w:sz w:val="24"/>
          <w:szCs w:val="24"/>
          <w:u w:val="single"/>
          <w:lang w:eastAsia="es-ES"/>
        </w:rPr>
        <w:t>YA CANCELÓ</w:t>
      </w:r>
      <w:r w:rsidRPr="00163460">
        <w:rPr>
          <w:rFonts w:ascii="Tahoma" w:eastAsia="Times New Roman" w:hAnsi="Tahoma" w:cs="Tahoma"/>
          <w:spacing w:val="-3"/>
          <w:sz w:val="24"/>
          <w:szCs w:val="24"/>
          <w:lang w:eastAsia="es-ES"/>
        </w:rPr>
        <w:t xml:space="preserve"> </w:t>
      </w:r>
      <w:r w:rsidRPr="00163460">
        <w:rPr>
          <w:rFonts w:ascii="Tahoma" w:eastAsia="Times New Roman" w:hAnsi="Tahoma" w:cs="Tahoma"/>
          <w:sz w:val="24"/>
          <w:szCs w:val="24"/>
          <w:lang w:val="es-ES" w:eastAsia="es-ES"/>
        </w:rPr>
        <w:t xml:space="preserve">la </w:t>
      </w:r>
      <w:r w:rsidRPr="00163460">
        <w:rPr>
          <w:rFonts w:ascii="Tahoma" w:eastAsia="Times New Roman" w:hAnsi="Tahoma" w:cs="Tahoma"/>
          <w:spacing w:val="-3"/>
          <w:sz w:val="24"/>
          <w:szCs w:val="24"/>
          <w:lang w:eastAsia="es-ES"/>
        </w:rPr>
        <w:t xml:space="preserve">suma de </w:t>
      </w:r>
      <w:r w:rsidRPr="00163460">
        <w:rPr>
          <w:rFonts w:ascii="Tahoma" w:eastAsia="Times New Roman" w:hAnsi="Tahoma" w:cs="Tahoma"/>
          <w:spacing w:val="-3"/>
          <w:sz w:val="24"/>
          <w:szCs w:val="24"/>
          <w:lang w:val="es-ES" w:eastAsia="es-ES"/>
        </w:rPr>
        <w:t>OCHENTA Y TRES MIL CUATROCIENTOS VEINTICINCO PESOS MCTE ($</w:t>
      </w:r>
      <w:proofErr w:type="gramStart"/>
      <w:r w:rsidRPr="00163460">
        <w:rPr>
          <w:rFonts w:ascii="Tahoma" w:eastAsia="Times New Roman" w:hAnsi="Tahoma" w:cs="Tahoma"/>
          <w:spacing w:val="-3"/>
          <w:sz w:val="24"/>
          <w:szCs w:val="24"/>
          <w:lang w:val="es-ES" w:eastAsia="es-ES"/>
        </w:rPr>
        <w:t>83.425.oo</w:t>
      </w:r>
      <w:proofErr w:type="gramEnd"/>
      <w:r w:rsidRPr="00163460">
        <w:rPr>
          <w:rFonts w:ascii="Tahoma" w:eastAsia="Times New Roman" w:hAnsi="Tahoma" w:cs="Tahoma"/>
          <w:spacing w:val="-3"/>
          <w:sz w:val="24"/>
          <w:szCs w:val="24"/>
          <w:lang w:val="es-ES" w:eastAsia="es-ES"/>
        </w:rPr>
        <w:t>) por los siguientes conceptos:</w:t>
      </w:r>
    </w:p>
    <w:p w14:paraId="3315F4AF" w14:textId="77777777" w:rsidR="0059714D" w:rsidRPr="00163460" w:rsidRDefault="0059714D" w:rsidP="0059714D">
      <w:pPr>
        <w:suppressAutoHyphens/>
        <w:spacing w:after="0" w:line="240" w:lineRule="atLeast"/>
        <w:ind w:left="-284" w:right="-232"/>
        <w:jc w:val="both"/>
        <w:rPr>
          <w:rFonts w:ascii="Tahoma" w:eastAsia="Times New Roman" w:hAnsi="Tahoma" w:cs="Tahoma"/>
          <w:spacing w:val="-3"/>
          <w:sz w:val="24"/>
          <w:szCs w:val="24"/>
          <w:lang w:val="es-ES" w:eastAsia="es-ES"/>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9714D" w:rsidRPr="00163460" w14:paraId="0A53B2E1" w14:textId="77777777" w:rsidTr="00425CEF">
        <w:trPr>
          <w:trHeight w:val="340"/>
          <w:jc w:val="center"/>
        </w:trPr>
        <w:tc>
          <w:tcPr>
            <w:tcW w:w="5755" w:type="dxa"/>
            <w:shd w:val="clear" w:color="auto" w:fill="BFBFBF"/>
            <w:vAlign w:val="center"/>
          </w:tcPr>
          <w:p w14:paraId="6C58ADF8" w14:textId="77777777" w:rsidR="0059714D" w:rsidRPr="00163460" w:rsidRDefault="0059714D" w:rsidP="0059714D">
            <w:pPr>
              <w:tabs>
                <w:tab w:val="left" w:pos="-720"/>
                <w:tab w:val="left" w:pos="0"/>
              </w:tabs>
              <w:suppressAutoHyphens/>
              <w:spacing w:after="0" w:line="240" w:lineRule="atLeast"/>
              <w:ind w:left="-284" w:right="-232"/>
              <w:jc w:val="center"/>
              <w:rPr>
                <w:rFonts w:ascii="Tahoma" w:eastAsia="Times New Roman" w:hAnsi="Tahoma" w:cs="Tahoma"/>
                <w:b/>
                <w:spacing w:val="-3"/>
                <w:sz w:val="24"/>
                <w:szCs w:val="24"/>
                <w:lang w:val="es-ES" w:eastAsia="es-ES"/>
              </w:rPr>
            </w:pPr>
            <w:r w:rsidRPr="00163460">
              <w:rPr>
                <w:rFonts w:ascii="Tahoma" w:eastAsia="Times New Roman" w:hAnsi="Tahoma" w:cs="Tahoma"/>
                <w:b/>
                <w:spacing w:val="-3"/>
                <w:sz w:val="24"/>
                <w:szCs w:val="24"/>
                <w:lang w:val="es-ES" w:eastAsia="es-ES"/>
              </w:rPr>
              <w:t>CONCEPTO</w:t>
            </w:r>
          </w:p>
        </w:tc>
        <w:tc>
          <w:tcPr>
            <w:tcW w:w="1748" w:type="dxa"/>
            <w:shd w:val="clear" w:color="auto" w:fill="BFBFBF"/>
            <w:vAlign w:val="center"/>
          </w:tcPr>
          <w:p w14:paraId="2116FF7A" w14:textId="77777777" w:rsidR="0059714D" w:rsidRPr="00163460" w:rsidRDefault="0059714D" w:rsidP="0059714D">
            <w:pPr>
              <w:tabs>
                <w:tab w:val="left" w:pos="-720"/>
                <w:tab w:val="left" w:pos="0"/>
              </w:tabs>
              <w:suppressAutoHyphens/>
              <w:spacing w:after="0" w:line="240" w:lineRule="atLeast"/>
              <w:ind w:left="-284" w:right="-232"/>
              <w:jc w:val="center"/>
              <w:rPr>
                <w:rFonts w:ascii="Tahoma" w:eastAsia="Times New Roman" w:hAnsi="Tahoma" w:cs="Tahoma"/>
                <w:b/>
                <w:spacing w:val="-3"/>
                <w:sz w:val="24"/>
                <w:szCs w:val="24"/>
                <w:lang w:val="es-ES_tradnl" w:eastAsia="es-ES"/>
              </w:rPr>
            </w:pPr>
            <w:r w:rsidRPr="00163460">
              <w:rPr>
                <w:rFonts w:ascii="Tahoma" w:eastAsia="Times New Roman" w:hAnsi="Tahoma" w:cs="Tahoma"/>
                <w:b/>
                <w:spacing w:val="-3"/>
                <w:sz w:val="24"/>
                <w:szCs w:val="24"/>
                <w:lang w:val="es-ES_tradnl" w:eastAsia="es-ES"/>
              </w:rPr>
              <w:t xml:space="preserve">    VALOR ($)</w:t>
            </w:r>
          </w:p>
        </w:tc>
      </w:tr>
      <w:tr w:rsidR="0059714D" w:rsidRPr="00163460" w14:paraId="43E6ABED" w14:textId="77777777" w:rsidTr="00425CEF">
        <w:trPr>
          <w:trHeight w:val="340"/>
          <w:jc w:val="center"/>
        </w:trPr>
        <w:tc>
          <w:tcPr>
            <w:tcW w:w="5755" w:type="dxa"/>
            <w:vAlign w:val="center"/>
          </w:tcPr>
          <w:p w14:paraId="4802271F" w14:textId="77777777" w:rsidR="0059714D" w:rsidRPr="00163460" w:rsidRDefault="0059714D" w:rsidP="0059714D">
            <w:pPr>
              <w:tabs>
                <w:tab w:val="left" w:pos="-720"/>
                <w:tab w:val="left" w:pos="0"/>
              </w:tabs>
              <w:suppressAutoHyphens/>
              <w:spacing w:after="0" w:line="240" w:lineRule="atLeast"/>
              <w:ind w:right="15"/>
              <w:jc w:val="both"/>
              <w:rPr>
                <w:rFonts w:ascii="Tahoma" w:eastAsia="Times New Roman" w:hAnsi="Tahoma" w:cs="Tahoma"/>
                <w:spacing w:val="-3"/>
                <w:sz w:val="24"/>
                <w:szCs w:val="24"/>
                <w:lang w:eastAsia="es-ES"/>
              </w:rPr>
            </w:pPr>
            <w:r w:rsidRPr="00163460">
              <w:rPr>
                <w:rFonts w:ascii="Tahoma" w:eastAsia="Times New Roman" w:hAnsi="Tahoma" w:cs="Tahoma"/>
                <w:spacing w:val="-3"/>
                <w:sz w:val="24"/>
                <w:szCs w:val="24"/>
                <w:lang w:eastAsia="es-ES"/>
              </w:rPr>
              <w:lastRenderedPageBreak/>
              <w:t>PUBLICACIÓN DE LA RESOLUCIÓN EN EL BOLETÍN AMBIENTAL.</w:t>
            </w:r>
          </w:p>
        </w:tc>
        <w:tc>
          <w:tcPr>
            <w:tcW w:w="1748" w:type="dxa"/>
            <w:vAlign w:val="center"/>
          </w:tcPr>
          <w:p w14:paraId="15A3B1BF" w14:textId="77777777" w:rsidR="0059714D" w:rsidRPr="00163460" w:rsidRDefault="0059714D" w:rsidP="0059714D">
            <w:pPr>
              <w:tabs>
                <w:tab w:val="left" w:pos="-720"/>
                <w:tab w:val="left" w:pos="0"/>
              </w:tabs>
              <w:suppressAutoHyphens/>
              <w:spacing w:after="0" w:line="240" w:lineRule="atLeast"/>
              <w:ind w:left="-284" w:right="70"/>
              <w:jc w:val="right"/>
              <w:rPr>
                <w:rFonts w:ascii="Tahoma" w:eastAsia="Times New Roman" w:hAnsi="Tahoma" w:cs="Tahoma"/>
                <w:spacing w:val="-3"/>
                <w:sz w:val="24"/>
                <w:szCs w:val="24"/>
                <w:lang w:eastAsia="es-ES"/>
              </w:rPr>
            </w:pPr>
            <w:r w:rsidRPr="00163460">
              <w:rPr>
                <w:rFonts w:ascii="Tahoma" w:eastAsia="Times New Roman" w:hAnsi="Tahoma" w:cs="Tahoma"/>
                <w:spacing w:val="-3"/>
                <w:sz w:val="24"/>
                <w:szCs w:val="24"/>
                <w:lang w:eastAsia="es-ES"/>
              </w:rPr>
              <w:t xml:space="preserve">    $39.911 </w:t>
            </w:r>
          </w:p>
        </w:tc>
      </w:tr>
      <w:tr w:rsidR="0059714D" w:rsidRPr="00163460" w14:paraId="08B87391" w14:textId="77777777" w:rsidTr="00425CEF">
        <w:trPr>
          <w:trHeight w:val="340"/>
          <w:jc w:val="center"/>
        </w:trPr>
        <w:tc>
          <w:tcPr>
            <w:tcW w:w="5755" w:type="dxa"/>
            <w:vAlign w:val="center"/>
          </w:tcPr>
          <w:p w14:paraId="035E7E24" w14:textId="77777777" w:rsidR="0059714D" w:rsidRPr="00163460" w:rsidRDefault="0059714D" w:rsidP="0059714D">
            <w:pPr>
              <w:tabs>
                <w:tab w:val="left" w:pos="-720"/>
                <w:tab w:val="left" w:pos="0"/>
              </w:tabs>
              <w:suppressAutoHyphens/>
              <w:spacing w:after="0" w:line="240" w:lineRule="atLeast"/>
              <w:ind w:right="-232"/>
              <w:jc w:val="both"/>
              <w:rPr>
                <w:rFonts w:ascii="Tahoma" w:eastAsia="Times New Roman" w:hAnsi="Tahoma" w:cs="Tahoma"/>
                <w:spacing w:val="-3"/>
                <w:sz w:val="24"/>
                <w:szCs w:val="24"/>
                <w:lang w:eastAsia="es-ES"/>
              </w:rPr>
            </w:pPr>
            <w:r w:rsidRPr="00163460">
              <w:rPr>
                <w:rFonts w:ascii="Tahoma" w:eastAsia="Times New Roman" w:hAnsi="Tahoma" w:cs="Tahoma"/>
                <w:spacing w:val="-3"/>
                <w:sz w:val="24"/>
                <w:szCs w:val="24"/>
                <w:lang w:eastAsia="es-ES"/>
              </w:rPr>
              <w:t>SERVICIO DE SEGUIMIENTO.</w:t>
            </w:r>
          </w:p>
        </w:tc>
        <w:tc>
          <w:tcPr>
            <w:tcW w:w="1748" w:type="dxa"/>
            <w:vAlign w:val="center"/>
          </w:tcPr>
          <w:p w14:paraId="5B19D2CA" w14:textId="77777777" w:rsidR="0059714D" w:rsidRPr="00163460" w:rsidRDefault="0059714D" w:rsidP="0059714D">
            <w:pPr>
              <w:tabs>
                <w:tab w:val="left" w:pos="-720"/>
                <w:tab w:val="left" w:pos="0"/>
              </w:tabs>
              <w:suppressAutoHyphens/>
              <w:spacing w:after="0" w:line="240" w:lineRule="atLeast"/>
              <w:ind w:left="-284" w:right="70"/>
              <w:jc w:val="right"/>
              <w:rPr>
                <w:rFonts w:ascii="Tahoma" w:eastAsia="Times New Roman" w:hAnsi="Tahoma" w:cs="Tahoma"/>
                <w:spacing w:val="-3"/>
                <w:sz w:val="24"/>
                <w:szCs w:val="24"/>
                <w:lang w:eastAsia="es-ES"/>
              </w:rPr>
            </w:pPr>
            <w:r w:rsidRPr="00163460">
              <w:rPr>
                <w:rFonts w:ascii="Tahoma" w:eastAsia="Times New Roman" w:hAnsi="Tahoma" w:cs="Tahoma"/>
                <w:spacing w:val="-3"/>
                <w:sz w:val="24"/>
                <w:szCs w:val="24"/>
                <w:lang w:eastAsia="es-ES"/>
              </w:rPr>
              <w:t xml:space="preserve">    $43.514</w:t>
            </w:r>
          </w:p>
        </w:tc>
      </w:tr>
      <w:tr w:rsidR="0059714D" w:rsidRPr="00163460" w14:paraId="411A0DB2" w14:textId="77777777" w:rsidTr="00425CEF">
        <w:trPr>
          <w:trHeight w:val="340"/>
          <w:jc w:val="center"/>
        </w:trPr>
        <w:tc>
          <w:tcPr>
            <w:tcW w:w="5755" w:type="dxa"/>
            <w:shd w:val="clear" w:color="auto" w:fill="BFBFBF"/>
            <w:vAlign w:val="center"/>
          </w:tcPr>
          <w:p w14:paraId="27362F89" w14:textId="77777777" w:rsidR="0059714D" w:rsidRPr="00163460" w:rsidRDefault="0059714D" w:rsidP="0059714D">
            <w:pPr>
              <w:tabs>
                <w:tab w:val="left" w:pos="-720"/>
                <w:tab w:val="left" w:pos="0"/>
              </w:tabs>
              <w:suppressAutoHyphens/>
              <w:spacing w:after="0" w:line="240" w:lineRule="atLeast"/>
              <w:ind w:left="-284" w:right="-232"/>
              <w:jc w:val="center"/>
              <w:rPr>
                <w:rFonts w:ascii="Tahoma" w:eastAsia="Times New Roman" w:hAnsi="Tahoma" w:cs="Tahoma"/>
                <w:spacing w:val="-3"/>
                <w:sz w:val="24"/>
                <w:szCs w:val="24"/>
                <w:lang w:eastAsia="es-ES"/>
              </w:rPr>
            </w:pPr>
            <w:r w:rsidRPr="00163460">
              <w:rPr>
                <w:rFonts w:ascii="Tahoma" w:eastAsia="Times New Roman" w:hAnsi="Tahoma" w:cs="Tahoma"/>
                <w:b/>
                <w:spacing w:val="-3"/>
                <w:sz w:val="24"/>
                <w:szCs w:val="24"/>
                <w:lang w:eastAsia="es-ES"/>
              </w:rPr>
              <w:t xml:space="preserve"> TOTAL</w:t>
            </w:r>
          </w:p>
        </w:tc>
        <w:tc>
          <w:tcPr>
            <w:tcW w:w="1748" w:type="dxa"/>
            <w:shd w:val="clear" w:color="auto" w:fill="BFBFBF"/>
            <w:vAlign w:val="center"/>
          </w:tcPr>
          <w:p w14:paraId="64CA548A" w14:textId="77777777" w:rsidR="0059714D" w:rsidRPr="00163460" w:rsidRDefault="0059714D" w:rsidP="0059714D">
            <w:pPr>
              <w:tabs>
                <w:tab w:val="left" w:pos="-720"/>
                <w:tab w:val="left" w:pos="0"/>
              </w:tabs>
              <w:suppressAutoHyphens/>
              <w:spacing w:after="0" w:line="240" w:lineRule="atLeast"/>
              <w:ind w:left="-284" w:right="70"/>
              <w:jc w:val="right"/>
              <w:rPr>
                <w:rFonts w:ascii="Tahoma" w:eastAsia="Times New Roman" w:hAnsi="Tahoma" w:cs="Tahoma"/>
                <w:spacing w:val="-3"/>
                <w:sz w:val="24"/>
                <w:szCs w:val="24"/>
                <w:lang w:eastAsia="es-ES"/>
              </w:rPr>
            </w:pPr>
            <w:r w:rsidRPr="00163460">
              <w:rPr>
                <w:rFonts w:ascii="Tahoma" w:eastAsia="Times New Roman" w:hAnsi="Tahoma" w:cs="Tahoma"/>
                <w:b/>
                <w:sz w:val="24"/>
                <w:szCs w:val="24"/>
                <w:lang w:val="es-ES" w:eastAsia="es-ES"/>
              </w:rPr>
              <w:t>$83.425</w:t>
            </w:r>
          </w:p>
        </w:tc>
      </w:tr>
    </w:tbl>
    <w:p w14:paraId="1F8C3E28" w14:textId="77777777" w:rsidR="0059714D" w:rsidRPr="00163460" w:rsidRDefault="0059714D" w:rsidP="0059714D">
      <w:pPr>
        <w:suppressAutoHyphens/>
        <w:spacing w:after="0" w:line="240" w:lineRule="atLeast"/>
        <w:ind w:left="-284" w:right="-232"/>
        <w:jc w:val="both"/>
        <w:rPr>
          <w:rFonts w:ascii="Tahoma" w:eastAsia="Times New Roman" w:hAnsi="Tahoma" w:cs="Tahoma"/>
          <w:b/>
          <w:spacing w:val="-3"/>
          <w:sz w:val="24"/>
          <w:szCs w:val="24"/>
          <w:lang w:val="es-ES_tradnl" w:eastAsia="es-ES"/>
        </w:rPr>
      </w:pPr>
    </w:p>
    <w:p w14:paraId="62394BDC" w14:textId="77777777" w:rsidR="0059714D" w:rsidRPr="00163460" w:rsidRDefault="0059714D" w:rsidP="0059714D">
      <w:pPr>
        <w:suppressAutoHyphens/>
        <w:spacing w:after="0" w:line="240" w:lineRule="atLeast"/>
        <w:ind w:left="-284" w:right="-232"/>
        <w:jc w:val="both"/>
        <w:rPr>
          <w:rFonts w:ascii="Tahoma" w:eastAsia="Times New Roman" w:hAnsi="Tahoma" w:cs="Tahoma"/>
          <w:b/>
          <w:spacing w:val="-3"/>
          <w:sz w:val="24"/>
          <w:szCs w:val="24"/>
          <w:u w:val="single"/>
          <w:lang w:val="es-ES_tradnl" w:eastAsia="es-ES"/>
        </w:rPr>
      </w:pPr>
      <w:r w:rsidRPr="00163460">
        <w:rPr>
          <w:rFonts w:ascii="Tahoma" w:eastAsia="Times New Roman" w:hAnsi="Tahoma" w:cs="Tahoma"/>
          <w:b/>
          <w:spacing w:val="-3"/>
          <w:sz w:val="24"/>
          <w:szCs w:val="24"/>
          <w:u w:val="single"/>
          <w:lang w:val="es-ES_tradnl" w:eastAsia="es-ES"/>
        </w:rPr>
        <w:t xml:space="preserve">NOTA IMPORTATE: ESTE VALOR YA FUE CANCELADO POR ADELANTADO POR EL USUARIO MEDIANTE RECIBO DE CAJA N°4771 DEL 09 DE DICIEMBRE DE 2021, ENCONTRÁNDOSE A PAZ Y SALVO POR ESTE CONCEPTO. </w:t>
      </w:r>
    </w:p>
    <w:p w14:paraId="4B203420" w14:textId="77777777" w:rsidR="0059714D" w:rsidRPr="00163460" w:rsidRDefault="0059714D" w:rsidP="0059714D">
      <w:pPr>
        <w:suppressAutoHyphens/>
        <w:spacing w:after="0" w:line="240" w:lineRule="atLeast"/>
        <w:ind w:left="-284" w:right="-232"/>
        <w:jc w:val="both"/>
        <w:rPr>
          <w:rFonts w:ascii="Tahoma" w:eastAsia="Times New Roman" w:hAnsi="Tahoma" w:cs="Tahoma"/>
          <w:b/>
          <w:spacing w:val="-3"/>
          <w:sz w:val="24"/>
          <w:szCs w:val="24"/>
          <w:lang w:val="es-ES_tradnl" w:eastAsia="es-ES"/>
        </w:rPr>
      </w:pPr>
    </w:p>
    <w:p w14:paraId="2D7C9D79"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QUINTO</w:t>
      </w:r>
      <w:r w:rsidRPr="00163460">
        <w:rPr>
          <w:rFonts w:ascii="Tahoma" w:eastAsia="Times New Roman" w:hAnsi="Tahoma" w:cs="Tahoma"/>
          <w:spacing w:val="-3"/>
          <w:sz w:val="24"/>
          <w:szCs w:val="24"/>
          <w:lang w:val="es-ES_tradnl" w:eastAsia="es-ES"/>
        </w:rPr>
        <w:t xml:space="preserve">: Para transportar carbón vegetal con fines comerciales, deberá contar con el respectivo </w:t>
      </w:r>
      <w:r w:rsidRPr="00163460">
        <w:rPr>
          <w:rFonts w:ascii="Tahoma" w:eastAsia="Times New Roman" w:hAnsi="Tahoma" w:cs="Tahoma"/>
          <w:b/>
          <w:spacing w:val="-3"/>
          <w:sz w:val="24"/>
          <w:szCs w:val="24"/>
          <w:lang w:val="es-ES_tradnl" w:eastAsia="es-ES"/>
        </w:rPr>
        <w:t>Salvoconducto Único Nacional,</w:t>
      </w:r>
      <w:r w:rsidRPr="00163460">
        <w:rPr>
          <w:rFonts w:ascii="Tahoma" w:eastAsia="Times New Roman" w:hAnsi="Tahoma" w:cs="Tahoma"/>
          <w:spacing w:val="-3"/>
          <w:sz w:val="24"/>
          <w:szCs w:val="24"/>
          <w:lang w:val="es-ES_tradnl" w:eastAsia="es-ES"/>
        </w:rPr>
        <w:t xml:space="preserve"> el cual será expedido en esta Corporación Autónoma Regional del Quindío de lunes a viernes, en horario de 8:00 a.m. a 11:30 am. </w:t>
      </w:r>
    </w:p>
    <w:p w14:paraId="20B1E960"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z w:val="24"/>
          <w:szCs w:val="24"/>
          <w:lang w:val="es-ES" w:eastAsia="es-ES"/>
        </w:rPr>
      </w:pPr>
    </w:p>
    <w:p w14:paraId="6452C71D"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z w:val="24"/>
          <w:szCs w:val="24"/>
          <w:lang w:val="es-ES" w:eastAsia="es-ES"/>
        </w:rPr>
        <w:t>Para el efecto deberá registrar el acto administrativo en la plataforma VITAL ubicada en la ventanilla única de las Instalaciones de la CRQ.</w:t>
      </w:r>
    </w:p>
    <w:p w14:paraId="56AD8910" w14:textId="77777777" w:rsidR="0059714D" w:rsidRPr="00163460" w:rsidRDefault="0059714D" w:rsidP="0059714D">
      <w:pPr>
        <w:tabs>
          <w:tab w:val="left" w:pos="-720"/>
          <w:tab w:val="left" w:pos="0"/>
        </w:tabs>
        <w:suppressAutoHyphens/>
        <w:spacing w:after="0" w:line="240" w:lineRule="atLeast"/>
        <w:ind w:right="-232"/>
        <w:jc w:val="both"/>
        <w:rPr>
          <w:rFonts w:ascii="Tahoma" w:eastAsia="Times New Roman" w:hAnsi="Tahoma" w:cs="Tahoma"/>
          <w:b/>
          <w:bCs/>
          <w:sz w:val="24"/>
          <w:szCs w:val="24"/>
          <w:lang w:val="es-ES" w:eastAsia="es-ES"/>
        </w:rPr>
      </w:pPr>
    </w:p>
    <w:p w14:paraId="5A70095F"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SEXTO</w:t>
      </w:r>
      <w:r w:rsidRPr="00163460">
        <w:rPr>
          <w:rFonts w:ascii="Tahoma" w:eastAsia="Times New Roman" w:hAnsi="Tahoma" w:cs="Tahoma"/>
          <w:sz w:val="24"/>
          <w:szCs w:val="24"/>
          <w:lang w:val="es-ES" w:eastAsia="es-ES"/>
        </w:rPr>
        <w:t xml:space="preserve"> El incumplimiento de las obligaciones y disposiciones aquí señaladas, podrá dar lugar a la aplicación de las sanciones establecidas en la Ley 99 de 1993, Ley 1333 de 2009 y demás normas concordantes. </w:t>
      </w:r>
    </w:p>
    <w:p w14:paraId="17246432"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z w:val="24"/>
          <w:szCs w:val="24"/>
          <w:lang w:val="es-ES" w:eastAsia="es-ES"/>
        </w:rPr>
      </w:pPr>
    </w:p>
    <w:p w14:paraId="6A248E1B"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 xml:space="preserve">PARÁGRAFO 1: </w:t>
      </w:r>
      <w:r w:rsidRPr="00163460">
        <w:rPr>
          <w:rFonts w:ascii="Tahoma" w:eastAsia="Times New Roman" w:hAnsi="Tahoma" w:cs="Tahoma"/>
          <w:spacing w:val="-3"/>
          <w:sz w:val="24"/>
          <w:szCs w:val="24"/>
          <w:lang w:val="es-ES_tradnl" w:eastAsia="es-ES"/>
        </w:rPr>
        <w:t>Para el efecto funcionarios de la Entidad, efectuarán visitas al sitio de intervención, con el fin de constatar el fiel cumplimiento a las obligaciones aquí establecidas.</w:t>
      </w:r>
    </w:p>
    <w:p w14:paraId="176C87A4"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b/>
          <w:bCs/>
          <w:sz w:val="24"/>
          <w:szCs w:val="24"/>
          <w:lang w:val="es-ES" w:eastAsia="es-ES"/>
        </w:rPr>
      </w:pPr>
    </w:p>
    <w:p w14:paraId="399C4C49"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PARÁGRAFO 2: </w:t>
      </w:r>
      <w:r w:rsidRPr="00163460">
        <w:rPr>
          <w:rFonts w:ascii="Tahoma" w:eastAsia="Times New Roman" w:hAnsi="Tahoma" w:cs="Tahoma"/>
          <w:sz w:val="24"/>
          <w:szCs w:val="24"/>
          <w:lang w:val="es-ES" w:eastAsia="es-ES"/>
        </w:rPr>
        <w:t>Copia de la presente Resolución, deberá permanecer en el sitio de la intervención.</w:t>
      </w:r>
    </w:p>
    <w:p w14:paraId="3C275EB7"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b/>
          <w:sz w:val="24"/>
          <w:szCs w:val="24"/>
          <w:lang w:val="es-ES" w:eastAsia="es-ES"/>
        </w:rPr>
      </w:pPr>
    </w:p>
    <w:p w14:paraId="4D697649"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ARTICULO SÉPTIMO</w:t>
      </w:r>
      <w:r w:rsidRPr="00163460">
        <w:rPr>
          <w:rFonts w:ascii="Tahoma" w:eastAsia="Times New Roman" w:hAnsi="Tahoma" w:cs="Tahoma"/>
          <w:sz w:val="24"/>
          <w:szCs w:val="24"/>
          <w:lang w:val="es-ES" w:eastAsia="es-ES"/>
        </w:rPr>
        <w:t xml:space="preserve">: Contra la presente Resolución, sólo procede el recurso de reposición ante el </w:t>
      </w:r>
      <w:proofErr w:type="gramStart"/>
      <w:r w:rsidRPr="00163460">
        <w:rPr>
          <w:rFonts w:ascii="Tahoma" w:eastAsia="Times New Roman" w:hAnsi="Tahoma" w:cs="Tahoma"/>
          <w:sz w:val="24"/>
          <w:szCs w:val="24"/>
          <w:lang w:val="es-ES" w:eastAsia="es-ES"/>
        </w:rPr>
        <w:t>Subdirector</w:t>
      </w:r>
      <w:proofErr w:type="gramEnd"/>
      <w:r w:rsidRPr="00163460">
        <w:rPr>
          <w:rFonts w:ascii="Tahoma" w:eastAsia="Times New Roman" w:hAnsi="Tahoma" w:cs="Tahoma"/>
          <w:sz w:val="24"/>
          <w:szCs w:val="24"/>
          <w:lang w:val="es-ES" w:eastAsia="es-ES"/>
        </w:rPr>
        <w:t xml:space="preserve"> de Regulación y Control Ambiental, el cual deberá interponerse por escrito dentro de los diez (10) días siguientes a su notificación.</w:t>
      </w:r>
    </w:p>
    <w:p w14:paraId="61EBA642"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z w:val="24"/>
          <w:szCs w:val="24"/>
          <w:lang w:val="es-ES" w:eastAsia="es-ES"/>
        </w:rPr>
      </w:pPr>
    </w:p>
    <w:p w14:paraId="285626B7" w14:textId="77777777" w:rsidR="0059714D" w:rsidRPr="00163460" w:rsidRDefault="0059714D" w:rsidP="0059714D">
      <w:pPr>
        <w:tabs>
          <w:tab w:val="left" w:pos="-720"/>
        </w:tabs>
        <w:suppressAutoHyphens/>
        <w:spacing w:after="0" w:line="240" w:lineRule="atLeast"/>
        <w:ind w:left="-284"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Para el efecto deberá tenerse en cuenta lo dispuesto por los </w:t>
      </w:r>
      <w:r w:rsidRPr="00163460">
        <w:rPr>
          <w:rFonts w:ascii="Tahoma" w:eastAsia="Times New Roman" w:hAnsi="Tahoma" w:cs="Tahoma"/>
          <w:bCs/>
          <w:sz w:val="24"/>
          <w:szCs w:val="24"/>
          <w:lang w:val="es-ES" w:eastAsia="es-ES"/>
        </w:rPr>
        <w:t>Artículos 76</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sz w:val="24"/>
          <w:szCs w:val="24"/>
          <w:lang w:val="es-ES" w:eastAsia="es-ES"/>
        </w:rPr>
        <w:t>y 77 de la Ley 1437 de 2011.</w:t>
      </w:r>
    </w:p>
    <w:p w14:paraId="0C18142C"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
          <w:bCs/>
          <w:color w:val="0000FF"/>
          <w:spacing w:val="-3"/>
          <w:sz w:val="24"/>
          <w:szCs w:val="24"/>
          <w:lang w:val="es-ES_tradnl" w:eastAsia="es-ES"/>
        </w:rPr>
      </w:pPr>
    </w:p>
    <w:p w14:paraId="12CA9FB9"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OCTAVO</w:t>
      </w:r>
      <w:r w:rsidRPr="00163460">
        <w:rPr>
          <w:rFonts w:ascii="Tahoma" w:eastAsia="Times New Roman" w:hAnsi="Tahoma" w:cs="Tahoma"/>
          <w:spacing w:val="-3"/>
          <w:sz w:val="24"/>
          <w:szCs w:val="24"/>
          <w:lang w:val="es-ES_tradnl" w:eastAsia="es-ES"/>
        </w:rPr>
        <w:t>: 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025E377B"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
          <w:bCs/>
          <w:spacing w:val="-3"/>
          <w:sz w:val="24"/>
          <w:szCs w:val="24"/>
          <w:lang w:val="es-ES_tradnl" w:eastAsia="es-ES"/>
        </w:rPr>
      </w:pPr>
    </w:p>
    <w:p w14:paraId="738310CB"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NOVENO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 xml:space="preserve">Notificar el contenido de la presente Resolución al </w:t>
      </w:r>
      <w:r w:rsidRPr="00163460">
        <w:rPr>
          <w:rFonts w:ascii="Tahoma" w:eastAsia="Times New Roman" w:hAnsi="Tahoma" w:cs="Tahoma"/>
          <w:b/>
          <w:color w:val="000000" w:themeColor="text1"/>
          <w:spacing w:val="-3"/>
          <w:sz w:val="24"/>
          <w:szCs w:val="24"/>
          <w:lang w:val="es-ES_tradnl" w:eastAsia="es-ES"/>
        </w:rPr>
        <w:t>PROPIETARIO</w:t>
      </w:r>
      <w:r w:rsidRPr="00163460">
        <w:rPr>
          <w:rFonts w:ascii="Tahoma" w:eastAsia="Times New Roman" w:hAnsi="Tahoma" w:cs="Tahoma"/>
          <w:bCs/>
          <w:color w:val="000000" w:themeColor="text1"/>
          <w:spacing w:val="-3"/>
          <w:sz w:val="24"/>
          <w:szCs w:val="24"/>
          <w:lang w:val="es-ES_tradnl" w:eastAsia="es-ES"/>
        </w:rPr>
        <w:t xml:space="preserve">, o quien haga sus veces, </w:t>
      </w:r>
      <w:r w:rsidRPr="00163460">
        <w:rPr>
          <w:rFonts w:ascii="Tahoma" w:eastAsia="Times New Roman" w:hAnsi="Tahoma" w:cs="Tahoma"/>
          <w:color w:val="000000" w:themeColor="text1"/>
          <w:spacing w:val="-3"/>
          <w:sz w:val="24"/>
          <w:szCs w:val="24"/>
          <w:lang w:val="es-ES_tradnl" w:eastAsia="es-ES"/>
        </w:rPr>
        <w:t xml:space="preserve">entregándole copia íntegra y gratuita del mismo en concordancia con el procedimiento establecido en el Código de Procedimiento Administrativo y de lo Contencioso Administrativo, en forma personal o en su defecto por aviso el cual se remitirá a la dirección, al número de fax o al correo electrónico que figuren en el expediente, </w:t>
      </w:r>
      <w:r w:rsidRPr="00163460">
        <w:rPr>
          <w:rFonts w:ascii="Tahoma" w:eastAsia="Times New Roman" w:hAnsi="Tahoma" w:cs="Tahoma"/>
          <w:color w:val="000000" w:themeColor="text1"/>
          <w:spacing w:val="-3"/>
          <w:sz w:val="24"/>
          <w:szCs w:val="24"/>
          <w:lang w:val="es-ES_tradnl" w:eastAsia="es-ES"/>
        </w:rPr>
        <w:lastRenderedPageBreak/>
        <w:t xml:space="preserve">acompañado de copia íntegra del acto administrativo. </w:t>
      </w:r>
    </w:p>
    <w:p w14:paraId="062834E9"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spacing w:val="-3"/>
          <w:sz w:val="24"/>
          <w:szCs w:val="24"/>
          <w:lang w:val="es-ES_tradnl" w:eastAsia="es-ES"/>
        </w:rPr>
      </w:pPr>
    </w:p>
    <w:p w14:paraId="4F828E1C"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DÉCIMO</w:t>
      </w:r>
      <w:r w:rsidRPr="00163460">
        <w:rPr>
          <w:rFonts w:ascii="Tahoma" w:eastAsia="Times New Roman" w:hAnsi="Tahoma" w:cs="Tahoma"/>
          <w:spacing w:val="-3"/>
          <w:sz w:val="24"/>
          <w:szCs w:val="24"/>
          <w:lang w:val="es-ES_tradnl" w:eastAsia="es-ES"/>
        </w:rPr>
        <w:t xml:space="preserve">: Publíquese el presente acto administrativo, a costas del interesado en el boletín ambiental de la </w:t>
      </w:r>
      <w:r w:rsidRPr="00163460">
        <w:rPr>
          <w:rFonts w:ascii="Tahoma" w:eastAsia="Times New Roman" w:hAnsi="Tahoma" w:cs="Tahoma"/>
          <w:b/>
          <w:spacing w:val="-3"/>
          <w:sz w:val="24"/>
          <w:szCs w:val="24"/>
          <w:lang w:val="es-ES_tradnl" w:eastAsia="es-ES"/>
        </w:rPr>
        <w:t>CRQ</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bCs/>
          <w:spacing w:val="-3"/>
          <w:sz w:val="24"/>
          <w:szCs w:val="24"/>
          <w:lang w:val="es-ES_tradnl" w:eastAsia="es-ES"/>
        </w:rPr>
        <w:t xml:space="preserve">de conformidad con lo establecido en el artículo 71 de la Ley 99 de 1993, valor que ya fue cancelado por el usuario mediante recibo de caja N°4771 del 09 de </w:t>
      </w:r>
      <w:proofErr w:type="gramStart"/>
      <w:r w:rsidRPr="00163460">
        <w:rPr>
          <w:rFonts w:ascii="Tahoma" w:eastAsia="Times New Roman" w:hAnsi="Tahoma" w:cs="Tahoma"/>
          <w:bCs/>
          <w:spacing w:val="-3"/>
          <w:sz w:val="24"/>
          <w:szCs w:val="24"/>
          <w:lang w:val="es-ES_tradnl" w:eastAsia="es-ES"/>
        </w:rPr>
        <w:t>Diciembre</w:t>
      </w:r>
      <w:proofErr w:type="gramEnd"/>
      <w:r w:rsidRPr="00163460">
        <w:rPr>
          <w:rFonts w:ascii="Tahoma" w:eastAsia="Times New Roman" w:hAnsi="Tahoma" w:cs="Tahoma"/>
          <w:bCs/>
          <w:spacing w:val="-3"/>
          <w:sz w:val="24"/>
          <w:szCs w:val="24"/>
          <w:lang w:val="es-ES_tradnl" w:eastAsia="es-ES"/>
        </w:rPr>
        <w:t xml:space="preserve"> de 2020.</w:t>
      </w:r>
    </w:p>
    <w:p w14:paraId="5E929C3D"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
          <w:bCs/>
          <w:spacing w:val="-3"/>
          <w:sz w:val="24"/>
          <w:szCs w:val="24"/>
          <w:lang w:val="es-ES_tradnl" w:eastAsia="es-ES"/>
        </w:rPr>
      </w:pPr>
    </w:p>
    <w:p w14:paraId="3980C8B8"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DÉCIMO PRIMERO</w:t>
      </w:r>
      <w:r w:rsidRPr="00163460">
        <w:rPr>
          <w:rFonts w:ascii="Tahoma" w:eastAsia="Times New Roman" w:hAnsi="Tahoma" w:cs="Tahoma"/>
          <w:spacing w:val="-3"/>
          <w:sz w:val="24"/>
          <w:szCs w:val="24"/>
          <w:lang w:val="es-ES_tradnl" w:eastAsia="es-ES"/>
        </w:rPr>
        <w:t xml:space="preserve">: La presente Resolución rige a partir de la fecha de ejecutoria de conformidad con el artículo 87 de la Ley 1437 del 2011. </w:t>
      </w:r>
    </w:p>
    <w:p w14:paraId="1CA11EA7"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
          <w:bCs/>
          <w:spacing w:val="-3"/>
          <w:sz w:val="24"/>
          <w:szCs w:val="24"/>
          <w:lang w:val="es-ES_tradnl" w:eastAsia="es-ES"/>
        </w:rPr>
      </w:pPr>
    </w:p>
    <w:p w14:paraId="6C219E0B"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DECIMO SEGUNDO:</w:t>
      </w:r>
      <w:r w:rsidRPr="00163460">
        <w:rPr>
          <w:rFonts w:ascii="Tahoma" w:eastAsia="Times New Roman" w:hAnsi="Tahoma" w:cs="Tahoma"/>
          <w:spacing w:val="-3"/>
          <w:sz w:val="24"/>
          <w:szCs w:val="24"/>
          <w:lang w:val="es-ES_tradnl" w:eastAsia="es-ES"/>
        </w:rPr>
        <w:t xml:space="preserve"> 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FF"/>
            <w:spacing w:val="-3"/>
            <w:sz w:val="24"/>
            <w:szCs w:val="24"/>
            <w:lang w:val="es-ES_tradnl" w:eastAsia="es-ES"/>
          </w:rPr>
          <w:alias w:val="Municipio"/>
          <w:tag w:val="Nombre municipio"/>
          <w:id w:val="981356050"/>
          <w:placeholder>
            <w:docPart w:val="7EA0E161ADB74B6AAF4026E510E7124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FF"/>
              <w:spacing w:val="-3"/>
              <w:sz w:val="24"/>
              <w:szCs w:val="24"/>
              <w:lang w:val="es-ES_tradnl" w:eastAsia="es-ES"/>
            </w:rPr>
            <w:t>MONTENEGRO</w:t>
          </w:r>
        </w:sdtContent>
      </w:sdt>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b/>
          <w:spacing w:val="-3"/>
          <w:sz w:val="24"/>
          <w:szCs w:val="24"/>
          <w:lang w:val="es-ES_tradnl" w:eastAsia="es-ES"/>
        </w:rPr>
        <w:t>QUINDÍO,</w:t>
      </w:r>
      <w:r w:rsidRPr="00163460">
        <w:rPr>
          <w:rFonts w:ascii="Tahoma" w:eastAsia="Times New Roman" w:hAnsi="Tahoma" w:cs="Tahoma"/>
          <w:spacing w:val="-3"/>
          <w:sz w:val="24"/>
          <w:szCs w:val="24"/>
          <w:lang w:val="es-ES_tradnl" w:eastAsia="es-ES"/>
        </w:rPr>
        <w:t xml:space="preserve"> de conformidad con lo contemplado en el Artículo 2.2.1.1.7.11, del decreto 1076 del 2015 para que los mismos sean exhibidos en un lugar visible.</w:t>
      </w:r>
    </w:p>
    <w:p w14:paraId="60B900BC"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NOTIFÍQUESE, PUBLÍQUESE Y CÚMPLASE.</w:t>
      </w:r>
    </w:p>
    <w:p w14:paraId="345E0623" w14:textId="77777777" w:rsidR="0059714D" w:rsidRPr="00163460" w:rsidRDefault="0059714D" w:rsidP="0059714D">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b/>
      </w:r>
    </w:p>
    <w:p w14:paraId="161E3E64" w14:textId="77777777" w:rsidR="0059714D" w:rsidRPr="00163460" w:rsidRDefault="0059714D" w:rsidP="0059714D">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214C355B" w14:textId="77777777" w:rsidR="0059714D" w:rsidRPr="00163460" w:rsidRDefault="0059714D" w:rsidP="0059714D">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03A7B24A"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536F6645"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73B35767" w14:textId="3EA12D33" w:rsidR="0059714D"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484FCB4D" w14:textId="77777777" w:rsidR="008F1261" w:rsidRPr="00163460" w:rsidRDefault="008F1261" w:rsidP="0059714D">
      <w:pPr>
        <w:spacing w:after="0" w:line="240" w:lineRule="auto"/>
        <w:jc w:val="center"/>
        <w:rPr>
          <w:rFonts w:ascii="Tahoma" w:eastAsia="Calibri" w:hAnsi="Tahoma" w:cs="Tahoma"/>
          <w:b/>
          <w:sz w:val="24"/>
          <w:szCs w:val="24"/>
        </w:rPr>
      </w:pPr>
    </w:p>
    <w:p w14:paraId="0CD52A97" w14:textId="77777777" w:rsidR="0059714D" w:rsidRPr="00163460" w:rsidRDefault="0059714D" w:rsidP="0059714D">
      <w:pPr>
        <w:spacing w:after="0" w:line="240" w:lineRule="auto"/>
        <w:jc w:val="center"/>
        <w:rPr>
          <w:rFonts w:ascii="Tahoma" w:eastAsia="Calibri" w:hAnsi="Tahoma" w:cs="Tahoma"/>
          <w:b/>
          <w:sz w:val="24"/>
          <w:szCs w:val="24"/>
        </w:rPr>
      </w:pPr>
    </w:p>
    <w:p w14:paraId="3F019746" w14:textId="05E21F88" w:rsidR="0059714D" w:rsidRPr="00163460" w:rsidRDefault="0059714D" w:rsidP="0059714D">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RESOLUCIÓN </w:t>
      </w:r>
      <w:proofErr w:type="spellStart"/>
      <w:r w:rsidRPr="00163460">
        <w:rPr>
          <w:rFonts w:ascii="Tahoma" w:eastAsia="Calibri" w:hAnsi="Tahoma" w:cs="Tahoma"/>
          <w:b/>
          <w:bCs/>
          <w:sz w:val="24"/>
          <w:szCs w:val="24"/>
        </w:rPr>
        <w:t>N°</w:t>
      </w:r>
      <w:proofErr w:type="spellEnd"/>
      <w:r w:rsidRPr="00163460">
        <w:rPr>
          <w:rFonts w:ascii="Tahoma" w:eastAsia="Calibri" w:hAnsi="Tahoma" w:cs="Tahoma"/>
          <w:b/>
          <w:bCs/>
          <w:sz w:val="24"/>
          <w:szCs w:val="24"/>
        </w:rPr>
        <w:t xml:space="preserve"> 000409</w:t>
      </w:r>
    </w:p>
    <w:p w14:paraId="3B152768" w14:textId="77777777" w:rsidR="0059714D" w:rsidRPr="00163460" w:rsidRDefault="0059714D" w:rsidP="0059714D">
      <w:pPr>
        <w:spacing w:after="160" w:line="259" w:lineRule="auto"/>
        <w:rPr>
          <w:rFonts w:ascii="Tahoma" w:eastAsia="Calibri" w:hAnsi="Tahoma" w:cs="Tahoma"/>
          <w:b/>
          <w:bCs/>
          <w:sz w:val="24"/>
          <w:szCs w:val="24"/>
        </w:rPr>
      </w:pPr>
      <w:r w:rsidRPr="00163460">
        <w:rPr>
          <w:rFonts w:ascii="Tahoma" w:eastAsia="Calibri" w:hAnsi="Tahoma" w:cs="Tahoma"/>
          <w:b/>
          <w:bCs/>
          <w:sz w:val="24"/>
          <w:szCs w:val="24"/>
        </w:rPr>
        <w:t xml:space="preserve">                                                     DEL 12 DE MARZO DE 2.021</w:t>
      </w:r>
    </w:p>
    <w:p w14:paraId="3595857E" w14:textId="68CFA637" w:rsidR="0059714D" w:rsidRPr="00163460" w:rsidRDefault="0059714D" w:rsidP="0059714D">
      <w:pPr>
        <w:spacing w:after="160" w:line="259" w:lineRule="auto"/>
        <w:ind w:left="-567" w:right="-234"/>
        <w:jc w:val="center"/>
        <w:rPr>
          <w:rFonts w:ascii="Tahoma" w:eastAsia="Calibri" w:hAnsi="Tahoma" w:cs="Tahoma"/>
          <w:sz w:val="24"/>
          <w:szCs w:val="24"/>
        </w:rPr>
      </w:pPr>
      <w:r w:rsidRPr="00163460">
        <w:rPr>
          <w:rFonts w:ascii="Tahoma" w:eastAsia="Calibri" w:hAnsi="Tahoma" w:cs="Tahoma"/>
          <w:b/>
          <w:bCs/>
          <w:sz w:val="24"/>
          <w:szCs w:val="24"/>
        </w:rPr>
        <w:t xml:space="preserve">  POR MEDIO DE LA CUAL SE AUTORIZA LA OBTENCION DE CARBON VEGETAL CON FINES COMERCIALES</w:t>
      </w:r>
      <w:r w:rsidRPr="00163460">
        <w:rPr>
          <w:rFonts w:ascii="Tahoma" w:eastAsia="Calibri" w:hAnsi="Tahoma" w:cs="Tahoma"/>
          <w:sz w:val="24"/>
          <w:szCs w:val="24"/>
        </w:rPr>
        <w:t xml:space="preserve"> </w:t>
      </w:r>
    </w:p>
    <w:p w14:paraId="01287123" w14:textId="07890770" w:rsidR="0059714D" w:rsidRPr="00163460" w:rsidRDefault="0059714D" w:rsidP="0059714D">
      <w:pPr>
        <w:spacing w:after="160" w:line="259" w:lineRule="auto"/>
        <w:ind w:left="-567" w:right="-234"/>
        <w:jc w:val="center"/>
        <w:rPr>
          <w:rFonts w:ascii="Tahoma" w:eastAsia="Calibri" w:hAnsi="Tahoma" w:cs="Tahoma"/>
          <w:sz w:val="24"/>
          <w:szCs w:val="24"/>
        </w:rPr>
      </w:pPr>
    </w:p>
    <w:p w14:paraId="2EEEFE40" w14:textId="77777777" w:rsidR="0059714D" w:rsidRPr="00163460" w:rsidRDefault="0059714D" w:rsidP="0059714D">
      <w:pPr>
        <w:spacing w:after="160" w:line="259" w:lineRule="auto"/>
        <w:ind w:left="-567" w:right="-234"/>
        <w:jc w:val="center"/>
        <w:rPr>
          <w:rFonts w:ascii="Tahoma" w:eastAsia="Calibri" w:hAnsi="Tahoma" w:cs="Tahoma"/>
          <w:sz w:val="24"/>
          <w:szCs w:val="24"/>
        </w:rPr>
      </w:pPr>
    </w:p>
    <w:p w14:paraId="465A9F39" w14:textId="77777777" w:rsidR="0059714D" w:rsidRPr="00163460" w:rsidRDefault="0059714D" w:rsidP="0059714D">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1D9B2E97" w14:textId="77777777" w:rsidR="0059714D" w:rsidRPr="00163460" w:rsidRDefault="0059714D" w:rsidP="0059714D">
      <w:pPr>
        <w:spacing w:after="160" w:line="240" w:lineRule="auto"/>
        <w:contextualSpacing/>
        <w:jc w:val="both"/>
        <w:rPr>
          <w:rFonts w:ascii="Tahoma" w:eastAsia="Calibri" w:hAnsi="Tahoma" w:cs="Tahoma"/>
          <w:b/>
          <w:bCs/>
          <w:spacing w:val="-3"/>
          <w:sz w:val="24"/>
          <w:szCs w:val="24"/>
          <w:lang w:val="es-ES_tradnl"/>
        </w:rPr>
      </w:pPr>
    </w:p>
    <w:p w14:paraId="65572B5F" w14:textId="77777777" w:rsidR="0059714D" w:rsidRPr="00163460" w:rsidRDefault="0059714D" w:rsidP="0059714D">
      <w:pPr>
        <w:spacing w:after="160" w:line="240" w:lineRule="auto"/>
        <w:contextualSpacing/>
        <w:jc w:val="both"/>
        <w:rPr>
          <w:rFonts w:ascii="Tahoma" w:eastAsia="Calibri" w:hAnsi="Tahoma" w:cs="Tahoma"/>
          <w:sz w:val="24"/>
          <w:szCs w:val="24"/>
        </w:rPr>
      </w:pPr>
      <w:r w:rsidRPr="00163460">
        <w:rPr>
          <w:rFonts w:ascii="Tahoma" w:eastAsia="Calibri" w:hAnsi="Tahoma" w:cs="Tahoma"/>
          <w:b/>
          <w:bCs/>
          <w:spacing w:val="-3"/>
          <w:sz w:val="24"/>
          <w:szCs w:val="24"/>
          <w:lang w:val="es-ES_tradnl"/>
        </w:rPr>
        <w:t>ARTÍCULO PRIMERO: CONCEDER a</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el señor </w:t>
      </w:r>
      <w:r w:rsidRPr="00163460">
        <w:rPr>
          <w:rFonts w:ascii="Tahoma" w:eastAsia="Calibri" w:hAnsi="Tahoma" w:cs="Tahoma"/>
          <w:b/>
          <w:sz w:val="24"/>
          <w:szCs w:val="24"/>
        </w:rPr>
        <w:t xml:space="preserve">FERNANDO PEÑA GARCIA, </w:t>
      </w:r>
      <w:r w:rsidRPr="00163460">
        <w:rPr>
          <w:rFonts w:ascii="Tahoma" w:eastAsia="Calibri" w:hAnsi="Tahoma" w:cs="Tahoma"/>
          <w:sz w:val="24"/>
          <w:szCs w:val="24"/>
        </w:rPr>
        <w:t xml:space="preserve">identificado con la cédula de ciudadanía número 9.800.467, y la señora </w:t>
      </w:r>
      <w:r w:rsidRPr="00163460">
        <w:rPr>
          <w:rFonts w:ascii="Tahoma" w:eastAsia="Calibri" w:hAnsi="Tahoma" w:cs="Tahoma"/>
          <w:b/>
          <w:sz w:val="24"/>
          <w:szCs w:val="24"/>
        </w:rPr>
        <w:t xml:space="preserve">DIANA PATRICIA ESTEPA ZAPATA, </w:t>
      </w:r>
      <w:r w:rsidRPr="00163460">
        <w:rPr>
          <w:rFonts w:ascii="Tahoma" w:eastAsia="Calibri" w:hAnsi="Tahoma" w:cs="Tahoma"/>
          <w:sz w:val="24"/>
          <w:szCs w:val="24"/>
        </w:rPr>
        <w:t xml:space="preserve">identificada con la cédula de ciudadanía número   24.676.062, en calidad de </w:t>
      </w:r>
      <w:r w:rsidRPr="00163460">
        <w:rPr>
          <w:rFonts w:ascii="Tahoma" w:eastAsia="Calibri" w:hAnsi="Tahoma" w:cs="Tahoma"/>
          <w:b/>
          <w:sz w:val="24"/>
          <w:szCs w:val="24"/>
        </w:rPr>
        <w:t xml:space="preserve">PROPIETARIOS, </w:t>
      </w:r>
      <w:r w:rsidRPr="00163460">
        <w:rPr>
          <w:rFonts w:ascii="Tahoma" w:eastAsia="Calibri" w:hAnsi="Tahoma" w:cs="Tahoma"/>
          <w:sz w:val="24"/>
          <w:szCs w:val="24"/>
        </w:rPr>
        <w:t xml:space="preserve">actuando el primero (Fernando Peña García) como </w:t>
      </w:r>
      <w:r w:rsidRPr="00163460">
        <w:rPr>
          <w:rFonts w:ascii="Tahoma" w:eastAsia="Calibri" w:hAnsi="Tahoma" w:cs="Tahoma"/>
          <w:b/>
          <w:sz w:val="24"/>
          <w:szCs w:val="24"/>
        </w:rPr>
        <w:t xml:space="preserve">APODERADO </w:t>
      </w:r>
      <w:r w:rsidRPr="00163460">
        <w:rPr>
          <w:rFonts w:ascii="Tahoma" w:eastAsia="Calibri" w:hAnsi="Tahoma" w:cs="Tahoma"/>
          <w:sz w:val="24"/>
          <w:szCs w:val="24"/>
        </w:rPr>
        <w:t xml:space="preserve">de la segunda (Diana Patricia Estepa Zapata), </w:t>
      </w:r>
      <w:r w:rsidRPr="00163460">
        <w:rPr>
          <w:rFonts w:ascii="Tahoma" w:eastAsia="Calibri" w:hAnsi="Tahoma" w:cs="Tahoma"/>
          <w:b/>
          <w:sz w:val="24"/>
          <w:szCs w:val="24"/>
          <w:u w:val="single"/>
        </w:rPr>
        <w:t xml:space="preserve">AUTORIZACIÓN PARA TRANSFORMAR A CARBÓN VEGETAL LOS RESIDUOS DE ARBOLES DE EUCALIPTO, </w:t>
      </w:r>
      <w:r w:rsidRPr="00163460">
        <w:rPr>
          <w:rFonts w:ascii="Tahoma" w:eastAsia="Calibri" w:hAnsi="Tahoma" w:cs="Tahoma"/>
          <w:sz w:val="24"/>
          <w:szCs w:val="24"/>
        </w:rPr>
        <w:t xml:space="preserve">los cuales se encuentran ubicados en el predio rural </w:t>
      </w:r>
      <w:r w:rsidRPr="00163460">
        <w:rPr>
          <w:rFonts w:ascii="Tahoma" w:eastAsia="Calibri" w:hAnsi="Tahoma" w:cs="Tahoma"/>
          <w:b/>
          <w:sz w:val="24"/>
          <w:szCs w:val="24"/>
        </w:rPr>
        <w:t xml:space="preserve">1) LOTE PARCELA 8 “EL MOSTRARIO”,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282-39895, </w:t>
      </w:r>
      <w:r w:rsidRPr="00163460">
        <w:rPr>
          <w:rFonts w:ascii="Tahoma" w:eastAsia="Calibri" w:hAnsi="Tahoma" w:cs="Tahoma"/>
          <w:sz w:val="24"/>
          <w:szCs w:val="24"/>
        </w:rPr>
        <w:t xml:space="preserve">y la ficha catastral </w:t>
      </w:r>
      <w:r w:rsidRPr="00163460">
        <w:rPr>
          <w:rFonts w:ascii="Tahoma" w:eastAsia="Calibri" w:hAnsi="Tahoma" w:cs="Tahoma"/>
          <w:b/>
          <w:sz w:val="24"/>
          <w:szCs w:val="24"/>
        </w:rPr>
        <w:t xml:space="preserve">“00-01-0014-0249-000”,  </w:t>
      </w:r>
      <w:r w:rsidRPr="00163460">
        <w:rPr>
          <w:rFonts w:ascii="Tahoma" w:eastAsia="Calibri" w:hAnsi="Tahoma" w:cs="Tahoma"/>
          <w:sz w:val="24"/>
          <w:szCs w:val="24"/>
        </w:rPr>
        <w:lastRenderedPageBreak/>
        <w:t>ubicado  en la vereda</w:t>
      </w:r>
      <w:r w:rsidRPr="00163460">
        <w:rPr>
          <w:rFonts w:ascii="Tahoma" w:eastAsia="Calibri" w:hAnsi="Tahoma" w:cs="Tahoma"/>
          <w:b/>
          <w:sz w:val="24"/>
          <w:szCs w:val="24"/>
        </w:rPr>
        <w:t xml:space="preserve"> SAN JUAN, DEL MUNICIPIO DE GENOVA, QUINDÍO, , </w:t>
      </w:r>
      <w:r w:rsidRPr="00163460">
        <w:rPr>
          <w:rFonts w:ascii="Tahoma" w:eastAsia="Calibri" w:hAnsi="Tahoma" w:cs="Tahoma"/>
          <w:sz w:val="24"/>
          <w:szCs w:val="24"/>
        </w:rPr>
        <w:t xml:space="preserve"> quienes presentaron  solicitud con radicado  número  </w:t>
      </w:r>
      <w:r w:rsidRPr="00163460">
        <w:rPr>
          <w:rFonts w:ascii="Tahoma" w:eastAsia="Calibri" w:hAnsi="Tahoma" w:cs="Tahoma"/>
          <w:b/>
          <w:sz w:val="24"/>
          <w:szCs w:val="24"/>
          <w:u w:val="single"/>
        </w:rPr>
        <w:t xml:space="preserve">12138-20, </w:t>
      </w:r>
      <w:r w:rsidRPr="00163460">
        <w:rPr>
          <w:rFonts w:ascii="Tahoma" w:eastAsia="Calibri" w:hAnsi="Tahoma" w:cs="Tahoma"/>
          <w:sz w:val="24"/>
          <w:szCs w:val="24"/>
        </w:rPr>
        <w:t>en cumplimiento a los parámetros  establecidos en la normatividad descrita a lo largo del presente acto administrativo, recordando además, que el sitio para el proceso de carbonización deberán ser el indicado por el técnico que atendió la visita.</w:t>
      </w:r>
    </w:p>
    <w:p w14:paraId="5C27D784" w14:textId="77777777" w:rsidR="0059714D" w:rsidRPr="00163460" w:rsidRDefault="0059714D" w:rsidP="0059714D">
      <w:pPr>
        <w:spacing w:after="0" w:line="240" w:lineRule="auto"/>
        <w:jc w:val="both"/>
        <w:rPr>
          <w:rFonts w:ascii="Tahoma" w:eastAsia="Calibri" w:hAnsi="Tahoma" w:cs="Tahoma"/>
          <w:b/>
          <w:sz w:val="24"/>
          <w:szCs w:val="24"/>
          <w:u w:val="single"/>
        </w:rPr>
      </w:pPr>
      <w:r w:rsidRPr="00163460">
        <w:rPr>
          <w:rFonts w:ascii="Tahoma" w:eastAsia="Calibri" w:hAnsi="Tahoma" w:cs="Tahoma"/>
          <w:b/>
          <w:sz w:val="24"/>
          <w:szCs w:val="24"/>
        </w:rPr>
        <w:t xml:space="preserve">PARÁGRAFO 1: </w:t>
      </w:r>
      <w:r w:rsidRPr="00163460">
        <w:rPr>
          <w:rFonts w:ascii="Tahoma" w:eastAsia="Calibri" w:hAnsi="Tahoma" w:cs="Tahoma"/>
          <w:sz w:val="24"/>
          <w:szCs w:val="24"/>
          <w:u w:val="single"/>
        </w:rPr>
        <w:t xml:space="preserve">El presente acto administrativo constituye la Autorización para la obtención de </w:t>
      </w:r>
      <w:r w:rsidRPr="00163460">
        <w:rPr>
          <w:rFonts w:ascii="Tahoma" w:eastAsia="Calibri" w:hAnsi="Tahoma" w:cs="Tahoma"/>
          <w:b/>
          <w:sz w:val="24"/>
          <w:szCs w:val="24"/>
          <w:u w:val="single"/>
        </w:rPr>
        <w:t xml:space="preserve">31.111 </w:t>
      </w:r>
      <w:r w:rsidRPr="00163460">
        <w:rPr>
          <w:rFonts w:ascii="Tahoma" w:eastAsia="Calibri" w:hAnsi="Tahoma" w:cs="Tahoma"/>
          <w:sz w:val="24"/>
          <w:szCs w:val="24"/>
          <w:u w:val="single"/>
        </w:rPr>
        <w:t>Kilogramos de carbón vegetal, resultado del proceso de carbonización</w:t>
      </w:r>
      <w:r w:rsidRPr="00163460">
        <w:rPr>
          <w:rFonts w:ascii="Tahoma" w:eastAsia="Calibri" w:hAnsi="Tahoma" w:cs="Tahoma"/>
          <w:b/>
          <w:sz w:val="24"/>
          <w:szCs w:val="24"/>
          <w:u w:val="single"/>
        </w:rPr>
        <w:t xml:space="preserve"> </w:t>
      </w:r>
      <w:r w:rsidRPr="00163460">
        <w:rPr>
          <w:rFonts w:ascii="Tahoma" w:eastAsia="Calibri" w:hAnsi="Tahoma" w:cs="Tahoma"/>
          <w:sz w:val="24"/>
          <w:szCs w:val="24"/>
          <w:u w:val="single"/>
        </w:rPr>
        <w:t>de</w:t>
      </w:r>
      <w:r w:rsidRPr="00163460">
        <w:rPr>
          <w:rFonts w:ascii="Tahoma" w:eastAsia="Calibri" w:hAnsi="Tahoma" w:cs="Tahoma"/>
          <w:b/>
          <w:sz w:val="24"/>
          <w:szCs w:val="24"/>
          <w:u w:val="single"/>
        </w:rPr>
        <w:t xml:space="preserve"> </w:t>
      </w:r>
      <w:r w:rsidRPr="00163460">
        <w:rPr>
          <w:rFonts w:ascii="Tahoma" w:eastAsia="Calibri" w:hAnsi="Tahoma" w:cs="Tahoma"/>
          <w:b/>
          <w:color w:val="222222"/>
          <w:sz w:val="24"/>
          <w:szCs w:val="24"/>
          <w:u w:val="single"/>
          <w:shd w:val="clear" w:color="auto" w:fill="FFFFFF"/>
        </w:rPr>
        <w:t>336.0</w:t>
      </w:r>
      <w:r w:rsidRPr="00163460">
        <w:rPr>
          <w:rFonts w:ascii="Tahoma" w:eastAsia="Calibri" w:hAnsi="Tahoma" w:cs="Tahoma"/>
          <w:b/>
          <w:color w:val="222222"/>
          <w:sz w:val="24"/>
          <w:szCs w:val="24"/>
          <w:shd w:val="clear" w:color="auto" w:fill="FFFFFF"/>
        </w:rPr>
        <w:t xml:space="preserve"> </w:t>
      </w:r>
      <w:r w:rsidRPr="00163460">
        <w:rPr>
          <w:rFonts w:ascii="Tahoma" w:eastAsia="Calibri" w:hAnsi="Tahoma" w:cs="Tahoma"/>
          <w:b/>
          <w:sz w:val="24"/>
          <w:szCs w:val="24"/>
          <w:u w:val="single"/>
        </w:rPr>
        <w:t>m</w:t>
      </w:r>
      <w:r w:rsidRPr="00163460">
        <w:rPr>
          <w:rFonts w:ascii="Tahoma" w:eastAsia="Calibri" w:hAnsi="Tahoma" w:cs="Tahoma"/>
          <w:b/>
          <w:sz w:val="24"/>
          <w:szCs w:val="24"/>
          <w:u w:val="single"/>
          <w:vertAlign w:val="superscript"/>
        </w:rPr>
        <w:t>3</w:t>
      </w:r>
      <w:r w:rsidRPr="00163460">
        <w:rPr>
          <w:rFonts w:ascii="Tahoma" w:eastAsia="Calibri" w:hAnsi="Tahoma" w:cs="Tahoma"/>
          <w:b/>
          <w:sz w:val="24"/>
          <w:szCs w:val="24"/>
          <w:u w:val="single"/>
        </w:rPr>
        <w:t xml:space="preserve"> </w:t>
      </w:r>
      <w:r w:rsidRPr="00163460">
        <w:rPr>
          <w:rFonts w:ascii="Tahoma" w:eastAsia="Calibri" w:hAnsi="Tahoma" w:cs="Tahoma"/>
          <w:sz w:val="24"/>
          <w:szCs w:val="24"/>
          <w:u w:val="single"/>
        </w:rPr>
        <w:t xml:space="preserve">de </w:t>
      </w:r>
      <w:r w:rsidRPr="00163460">
        <w:rPr>
          <w:rFonts w:ascii="Tahoma" w:eastAsia="Calibri" w:hAnsi="Tahoma" w:cs="Tahoma"/>
          <w:bCs/>
          <w:sz w:val="24"/>
          <w:szCs w:val="24"/>
          <w:u w:val="single"/>
        </w:rPr>
        <w:t xml:space="preserve">residuos vegetales </w:t>
      </w:r>
      <w:r w:rsidRPr="00163460">
        <w:rPr>
          <w:rFonts w:ascii="Tahoma" w:eastAsia="Calibri" w:hAnsi="Tahoma" w:cs="Tahoma"/>
          <w:sz w:val="24"/>
          <w:szCs w:val="24"/>
          <w:u w:val="single"/>
        </w:rPr>
        <w:t>del aprovechamiento de  ARBOLES DE EUCALIPTO,  autorizados por el ICA, mediante registro número  9800467-63-0353, a  carbón vegetal, con fines comerciales, (</w:t>
      </w:r>
      <w:r w:rsidRPr="00163460">
        <w:rPr>
          <w:rFonts w:ascii="Tahoma" w:eastAsia="Calibri" w:hAnsi="Tahoma" w:cs="Tahoma"/>
          <w:b/>
          <w:bCs/>
          <w:sz w:val="24"/>
          <w:szCs w:val="24"/>
          <w:u w:val="single"/>
        </w:rPr>
        <w:t>VOLUMEN TOTAL DE LEÑA</w:t>
      </w:r>
      <w:r w:rsidRPr="00163460">
        <w:rPr>
          <w:rFonts w:ascii="Tahoma" w:eastAsia="Calibri" w:hAnsi="Tahoma" w:cs="Tahoma"/>
          <w:b/>
          <w:sz w:val="24"/>
          <w:szCs w:val="24"/>
          <w:u w:val="single"/>
        </w:rPr>
        <w:t xml:space="preserve">: 336.0 M3, CANTIDAD DE LEÑA A TRANSFORMAR: 336.0 M3, </w:t>
      </w:r>
      <w:r w:rsidRPr="00163460">
        <w:rPr>
          <w:rFonts w:ascii="Tahoma" w:eastAsia="Calibri" w:hAnsi="Tahoma" w:cs="Tahoma"/>
          <w:b/>
          <w:sz w:val="24"/>
          <w:szCs w:val="24"/>
          <w:u w:val="single"/>
          <w:shd w:val="clear" w:color="auto" w:fill="FFFFFF"/>
        </w:rPr>
        <w:t xml:space="preserve">PESO DE CARBÓN EN Kg = 31.111 kg, CANTIDAD A OBTENER= 31.111 kg, PARA 1.244 BULTOS DE CARBÓN ) </w:t>
      </w:r>
      <w:r w:rsidRPr="00163460">
        <w:rPr>
          <w:rFonts w:ascii="Tahoma" w:eastAsia="Calibri" w:hAnsi="Tahoma" w:cs="Tahoma"/>
          <w:b/>
          <w:sz w:val="24"/>
          <w:szCs w:val="24"/>
          <w:u w:val="single"/>
        </w:rPr>
        <w:t>(VER CUADRO DE COORDENADAS).</w:t>
      </w:r>
    </w:p>
    <w:p w14:paraId="7F83D464" w14:textId="77777777" w:rsidR="0059714D" w:rsidRPr="00163460" w:rsidRDefault="0059714D" w:rsidP="0059714D">
      <w:pPr>
        <w:spacing w:after="0" w:line="240" w:lineRule="auto"/>
        <w:rPr>
          <w:rFonts w:ascii="Tahoma" w:eastAsia="Calibri" w:hAnsi="Tahoma" w:cs="Tahoma"/>
          <w:sz w:val="24"/>
          <w:szCs w:val="24"/>
          <w:lang w:eastAsia="es-ES"/>
        </w:rPr>
      </w:pPr>
    </w:p>
    <w:p w14:paraId="7F7800AD" w14:textId="77777777" w:rsidR="0059714D" w:rsidRPr="00163460" w:rsidRDefault="0059714D" w:rsidP="0059714D">
      <w:pPr>
        <w:spacing w:after="0" w:line="240" w:lineRule="auto"/>
        <w:rPr>
          <w:rFonts w:ascii="Tahoma" w:eastAsia="Calibri" w:hAnsi="Tahoma" w:cs="Tahoma"/>
          <w:b/>
          <w:color w:val="000000" w:themeColor="text1"/>
          <w:sz w:val="24"/>
          <w:szCs w:val="24"/>
          <w:shd w:val="clear" w:color="auto" w:fill="FFFFFF"/>
          <w:lang w:eastAsia="es-ES"/>
        </w:rPr>
      </w:pPr>
      <w:r w:rsidRPr="00163460">
        <w:rPr>
          <w:rFonts w:ascii="Tahoma" w:eastAsia="Calibri" w:hAnsi="Tahoma" w:cs="Tahoma"/>
          <w:b/>
          <w:sz w:val="24"/>
          <w:szCs w:val="24"/>
          <w:lang w:eastAsia="es-ES"/>
        </w:rPr>
        <w:t xml:space="preserve">CANTIDAD DE LEÑA A TRANSFORMAR:    336,0 </w:t>
      </w:r>
      <w:r w:rsidRPr="00163460">
        <w:rPr>
          <w:rFonts w:ascii="Tahoma" w:eastAsia="Calibri" w:hAnsi="Tahoma" w:cs="Tahoma"/>
          <w:b/>
          <w:color w:val="000000" w:themeColor="text1"/>
          <w:sz w:val="24"/>
          <w:szCs w:val="24"/>
          <w:shd w:val="clear" w:color="auto" w:fill="FFFFFF"/>
          <w:lang w:eastAsia="es-ES"/>
        </w:rPr>
        <w:t>M³</w:t>
      </w:r>
    </w:p>
    <w:p w14:paraId="39BEF2E5" w14:textId="77777777" w:rsidR="0059714D" w:rsidRPr="00163460" w:rsidRDefault="0059714D" w:rsidP="0059714D">
      <w:pPr>
        <w:spacing w:after="0" w:line="240" w:lineRule="auto"/>
        <w:rPr>
          <w:rFonts w:ascii="Tahoma" w:eastAsia="Calibri" w:hAnsi="Tahoma" w:cs="Tahoma"/>
          <w:b/>
          <w:color w:val="000000" w:themeColor="text1"/>
          <w:sz w:val="24"/>
          <w:szCs w:val="24"/>
          <w:lang w:eastAsia="es-ES"/>
        </w:rPr>
      </w:pPr>
      <w:r w:rsidRPr="00163460">
        <w:rPr>
          <w:rFonts w:ascii="Tahoma" w:eastAsia="Calibri" w:hAnsi="Tahoma" w:cs="Tahoma"/>
          <w:b/>
          <w:color w:val="000000" w:themeColor="text1"/>
          <w:sz w:val="24"/>
          <w:szCs w:val="24"/>
          <w:shd w:val="clear" w:color="auto" w:fill="FFFFFF"/>
          <w:lang w:eastAsia="es-ES"/>
        </w:rPr>
        <w:t>CANTIDAD DE CARBÓN A OBTENER:</w:t>
      </w:r>
      <w:r w:rsidRPr="00163460">
        <w:rPr>
          <w:rFonts w:ascii="Tahoma" w:eastAsia="Calibri" w:hAnsi="Tahoma" w:cs="Tahoma"/>
          <w:b/>
          <w:color w:val="000000" w:themeColor="text1"/>
          <w:sz w:val="24"/>
          <w:szCs w:val="24"/>
          <w:lang w:eastAsia="es-ES"/>
        </w:rPr>
        <w:t xml:space="preserve">        31.111</w:t>
      </w:r>
      <w:r w:rsidRPr="00163460">
        <w:rPr>
          <w:rFonts w:ascii="Tahoma" w:eastAsia="Calibri" w:hAnsi="Tahoma" w:cs="Tahoma"/>
          <w:b/>
          <w:color w:val="000000" w:themeColor="text1"/>
          <w:sz w:val="24"/>
          <w:szCs w:val="24"/>
          <w:shd w:val="clear" w:color="auto" w:fill="FFFFFF"/>
          <w:lang w:eastAsia="es-ES"/>
        </w:rPr>
        <w:t xml:space="preserve"> </w:t>
      </w:r>
      <w:r w:rsidRPr="00163460">
        <w:rPr>
          <w:rFonts w:ascii="Tahoma" w:eastAsia="Calibri" w:hAnsi="Tahoma" w:cs="Tahoma"/>
          <w:b/>
          <w:color w:val="000000" w:themeColor="text1"/>
          <w:sz w:val="24"/>
          <w:szCs w:val="24"/>
          <w:lang w:eastAsia="es-ES"/>
        </w:rPr>
        <w:t>KG</w:t>
      </w:r>
    </w:p>
    <w:p w14:paraId="6D791361" w14:textId="77777777" w:rsidR="0059714D" w:rsidRPr="00163460" w:rsidRDefault="0059714D" w:rsidP="0059714D">
      <w:pPr>
        <w:spacing w:after="0" w:line="240" w:lineRule="auto"/>
        <w:rPr>
          <w:rFonts w:ascii="Tahoma" w:eastAsia="Calibri" w:hAnsi="Tahoma" w:cs="Tahoma"/>
          <w:b/>
          <w:color w:val="000000" w:themeColor="text1"/>
          <w:sz w:val="24"/>
          <w:szCs w:val="24"/>
          <w:lang w:eastAsia="es-ES"/>
        </w:rPr>
      </w:pPr>
      <w:r w:rsidRPr="00163460">
        <w:rPr>
          <w:rFonts w:ascii="Tahoma" w:eastAsia="Calibri" w:hAnsi="Tahoma" w:cs="Tahoma"/>
          <w:b/>
          <w:color w:val="000000" w:themeColor="text1"/>
          <w:sz w:val="24"/>
          <w:szCs w:val="24"/>
          <w:lang w:eastAsia="es-ES"/>
        </w:rPr>
        <w:t xml:space="preserve">BULTOS DE CARBÒN:                                 1.244 bultos </w:t>
      </w:r>
    </w:p>
    <w:p w14:paraId="58E9686C" w14:textId="77777777" w:rsidR="0059714D" w:rsidRPr="00163460" w:rsidRDefault="0059714D" w:rsidP="0059714D">
      <w:pPr>
        <w:spacing w:after="0" w:line="240" w:lineRule="auto"/>
        <w:rPr>
          <w:rFonts w:ascii="Tahoma" w:eastAsia="Calibri" w:hAnsi="Tahoma" w:cs="Tahoma"/>
          <w:b/>
          <w:color w:val="000000" w:themeColor="text1"/>
          <w:sz w:val="24"/>
          <w:szCs w:val="24"/>
          <w:lang w:eastAsia="es-ES"/>
        </w:rPr>
      </w:pPr>
      <w:r w:rsidRPr="00163460">
        <w:rPr>
          <w:rFonts w:ascii="Tahoma" w:eastAsia="Calibri" w:hAnsi="Tahoma" w:cs="Tahoma"/>
          <w:b/>
          <w:color w:val="000000" w:themeColor="text1"/>
          <w:sz w:val="24"/>
          <w:szCs w:val="24"/>
          <w:lang w:eastAsia="es-ES"/>
        </w:rPr>
        <w:t>PLAZO DE LA INTERVENCIÓN:                  120 DÍAS CALENDARIO</w:t>
      </w:r>
    </w:p>
    <w:p w14:paraId="0D57DE90" w14:textId="77777777" w:rsidR="0059714D" w:rsidRPr="00163460" w:rsidRDefault="0059714D" w:rsidP="0059714D">
      <w:pPr>
        <w:spacing w:after="0" w:line="240" w:lineRule="auto"/>
        <w:rPr>
          <w:rFonts w:ascii="Tahoma" w:eastAsia="Calibri" w:hAnsi="Tahoma" w:cs="Tahoma"/>
          <w:b/>
          <w:color w:val="000000" w:themeColor="text1"/>
          <w:sz w:val="24"/>
          <w:szCs w:val="24"/>
          <w:lang w:eastAsia="es-ES"/>
        </w:rPr>
      </w:pPr>
    </w:p>
    <w:p w14:paraId="7F02004B" w14:textId="77777777" w:rsidR="0059714D" w:rsidRPr="00163460" w:rsidRDefault="0059714D" w:rsidP="0059714D">
      <w:pPr>
        <w:spacing w:after="0" w:line="240" w:lineRule="auto"/>
        <w:rPr>
          <w:rFonts w:ascii="Tahoma" w:eastAsia="Calibri" w:hAnsi="Tahoma" w:cs="Tahoma"/>
          <w:sz w:val="24"/>
          <w:szCs w:val="24"/>
          <w:lang w:eastAsia="es-ES"/>
        </w:rPr>
      </w:pPr>
    </w:p>
    <w:p w14:paraId="0AD2301D" w14:textId="77777777" w:rsidR="0059714D" w:rsidRPr="00163460" w:rsidRDefault="0059714D" w:rsidP="0059714D">
      <w:pPr>
        <w:spacing w:after="0" w:line="240" w:lineRule="auto"/>
        <w:jc w:val="center"/>
        <w:rPr>
          <w:rFonts w:ascii="Tahoma" w:eastAsia="Times New Roman" w:hAnsi="Tahoma" w:cs="Tahoma"/>
          <w:bCs/>
          <w:sz w:val="24"/>
          <w:szCs w:val="24"/>
          <w:lang w:eastAsia="es-ES"/>
        </w:rPr>
      </w:pPr>
      <w:r w:rsidRPr="00163460">
        <w:rPr>
          <w:rFonts w:ascii="Tahoma" w:eastAsia="Times New Roman" w:hAnsi="Tahoma" w:cs="Tahoma"/>
          <w:b/>
          <w:bCs/>
          <w:sz w:val="24"/>
          <w:szCs w:val="24"/>
          <w:lang w:eastAsia="es-ES"/>
        </w:rPr>
        <w:t>SITIO AUTORIZADO PARA EL PROCESO DE CARBONIZACIÓN</w:t>
      </w:r>
    </w:p>
    <w:tbl>
      <w:tblPr>
        <w:tblStyle w:val="Tablaconcuadrcula30"/>
        <w:tblW w:w="0" w:type="auto"/>
        <w:tblInd w:w="137" w:type="dxa"/>
        <w:tblLook w:val="04A0" w:firstRow="1" w:lastRow="0" w:firstColumn="1" w:lastColumn="0" w:noHBand="0" w:noVBand="1"/>
      </w:tblPr>
      <w:tblGrid>
        <w:gridCol w:w="2805"/>
        <w:gridCol w:w="2943"/>
        <w:gridCol w:w="2943"/>
      </w:tblGrid>
      <w:tr w:rsidR="0059714D" w:rsidRPr="00163460" w14:paraId="7949ECA4" w14:textId="77777777" w:rsidTr="00425CEF">
        <w:tc>
          <w:tcPr>
            <w:tcW w:w="2805" w:type="dxa"/>
            <w:vMerge w:val="restart"/>
            <w:vAlign w:val="center"/>
          </w:tcPr>
          <w:p w14:paraId="3C8C8D8B" w14:textId="77777777" w:rsidR="0059714D" w:rsidRPr="00163460" w:rsidRDefault="0059714D" w:rsidP="0059714D">
            <w:pPr>
              <w:spacing w:after="0" w:line="360" w:lineRule="auto"/>
              <w:jc w:val="center"/>
              <w:rPr>
                <w:rFonts w:ascii="Tahoma" w:eastAsia="Times New Roman" w:hAnsi="Tahoma" w:cs="Tahoma"/>
                <w:b/>
                <w:bCs/>
                <w:i/>
                <w:sz w:val="24"/>
                <w:szCs w:val="24"/>
                <w:lang w:val="en-US"/>
              </w:rPr>
            </w:pPr>
            <w:r w:rsidRPr="00163460">
              <w:rPr>
                <w:rFonts w:ascii="Tahoma" w:eastAsia="Times New Roman" w:hAnsi="Tahoma" w:cs="Tahoma"/>
                <w:b/>
                <w:bCs/>
                <w:i/>
                <w:sz w:val="24"/>
                <w:szCs w:val="24"/>
                <w:lang w:val="en-US"/>
              </w:rPr>
              <w:t>SITIO</w:t>
            </w:r>
          </w:p>
        </w:tc>
        <w:tc>
          <w:tcPr>
            <w:tcW w:w="5886" w:type="dxa"/>
            <w:gridSpan w:val="2"/>
            <w:vAlign w:val="center"/>
          </w:tcPr>
          <w:p w14:paraId="771EF27F" w14:textId="77777777" w:rsidR="0059714D" w:rsidRPr="00163460" w:rsidRDefault="0059714D" w:rsidP="0059714D">
            <w:pPr>
              <w:spacing w:after="0" w:line="360" w:lineRule="auto"/>
              <w:jc w:val="center"/>
              <w:rPr>
                <w:rFonts w:ascii="Tahoma" w:eastAsia="Times New Roman" w:hAnsi="Tahoma" w:cs="Tahoma"/>
                <w:b/>
                <w:bCs/>
                <w:i/>
                <w:sz w:val="24"/>
                <w:szCs w:val="24"/>
                <w:lang w:val="en-US"/>
              </w:rPr>
            </w:pPr>
            <w:r w:rsidRPr="00163460">
              <w:rPr>
                <w:rFonts w:ascii="Tahoma" w:eastAsia="Times New Roman" w:hAnsi="Tahoma" w:cs="Tahoma"/>
                <w:b/>
                <w:bCs/>
                <w:i/>
                <w:sz w:val="24"/>
                <w:szCs w:val="24"/>
                <w:lang w:val="en-US"/>
              </w:rPr>
              <w:t>COORDENADAS</w:t>
            </w:r>
          </w:p>
        </w:tc>
      </w:tr>
      <w:tr w:rsidR="0059714D" w:rsidRPr="00163460" w14:paraId="7E66F2EC" w14:textId="77777777" w:rsidTr="00425CEF">
        <w:tc>
          <w:tcPr>
            <w:tcW w:w="2805" w:type="dxa"/>
            <w:vMerge/>
            <w:vAlign w:val="center"/>
          </w:tcPr>
          <w:p w14:paraId="24084F2F" w14:textId="77777777" w:rsidR="0059714D" w:rsidRPr="00163460" w:rsidRDefault="0059714D" w:rsidP="0059714D">
            <w:pPr>
              <w:spacing w:after="0" w:line="360" w:lineRule="auto"/>
              <w:jc w:val="center"/>
              <w:rPr>
                <w:rFonts w:ascii="Tahoma" w:eastAsia="Times New Roman" w:hAnsi="Tahoma" w:cs="Tahoma"/>
                <w:b/>
                <w:bCs/>
                <w:i/>
                <w:sz w:val="24"/>
                <w:szCs w:val="24"/>
                <w:lang w:val="en-US"/>
              </w:rPr>
            </w:pPr>
          </w:p>
        </w:tc>
        <w:tc>
          <w:tcPr>
            <w:tcW w:w="2943" w:type="dxa"/>
            <w:vAlign w:val="center"/>
          </w:tcPr>
          <w:p w14:paraId="6DD27E6F" w14:textId="77777777" w:rsidR="0059714D" w:rsidRPr="00163460" w:rsidRDefault="0059714D" w:rsidP="0059714D">
            <w:pPr>
              <w:spacing w:after="0" w:line="360" w:lineRule="auto"/>
              <w:jc w:val="center"/>
              <w:rPr>
                <w:rFonts w:ascii="Tahoma" w:eastAsia="Times New Roman" w:hAnsi="Tahoma" w:cs="Tahoma"/>
                <w:b/>
                <w:bCs/>
                <w:i/>
                <w:sz w:val="24"/>
                <w:szCs w:val="24"/>
                <w:lang w:val="en-US"/>
              </w:rPr>
            </w:pPr>
            <w:r w:rsidRPr="00163460">
              <w:rPr>
                <w:rFonts w:ascii="Tahoma" w:eastAsia="Times New Roman" w:hAnsi="Tahoma" w:cs="Tahoma"/>
                <w:b/>
                <w:bCs/>
                <w:i/>
                <w:sz w:val="24"/>
                <w:szCs w:val="24"/>
                <w:lang w:val="en-US"/>
              </w:rPr>
              <w:t>NORTE (N)</w:t>
            </w:r>
          </w:p>
        </w:tc>
        <w:tc>
          <w:tcPr>
            <w:tcW w:w="2943" w:type="dxa"/>
            <w:vAlign w:val="center"/>
          </w:tcPr>
          <w:p w14:paraId="3F4969A7" w14:textId="77777777" w:rsidR="0059714D" w:rsidRPr="00163460" w:rsidRDefault="0059714D" w:rsidP="0059714D">
            <w:pPr>
              <w:spacing w:after="0" w:line="360" w:lineRule="auto"/>
              <w:jc w:val="center"/>
              <w:rPr>
                <w:rFonts w:ascii="Tahoma" w:eastAsia="Times New Roman" w:hAnsi="Tahoma" w:cs="Tahoma"/>
                <w:b/>
                <w:bCs/>
                <w:i/>
                <w:sz w:val="24"/>
                <w:szCs w:val="24"/>
                <w:lang w:val="en-US"/>
              </w:rPr>
            </w:pPr>
            <w:r w:rsidRPr="00163460">
              <w:rPr>
                <w:rFonts w:ascii="Tahoma" w:eastAsia="Times New Roman" w:hAnsi="Tahoma" w:cs="Tahoma"/>
                <w:b/>
                <w:bCs/>
                <w:i/>
                <w:sz w:val="24"/>
                <w:szCs w:val="24"/>
                <w:lang w:val="en-US"/>
              </w:rPr>
              <w:t>OESTE (O)</w:t>
            </w:r>
          </w:p>
        </w:tc>
      </w:tr>
      <w:tr w:rsidR="0059714D" w:rsidRPr="00163460" w14:paraId="57A34C40" w14:textId="77777777" w:rsidTr="00425CEF">
        <w:tc>
          <w:tcPr>
            <w:tcW w:w="2805" w:type="dxa"/>
            <w:vAlign w:val="center"/>
          </w:tcPr>
          <w:p w14:paraId="4E823DF8" w14:textId="77777777" w:rsidR="0059714D" w:rsidRPr="00163460" w:rsidRDefault="0059714D" w:rsidP="0059714D">
            <w:pPr>
              <w:spacing w:after="0" w:line="360" w:lineRule="auto"/>
              <w:jc w:val="center"/>
              <w:rPr>
                <w:rFonts w:ascii="Tahoma" w:eastAsia="Times New Roman" w:hAnsi="Tahoma" w:cs="Tahoma"/>
                <w:bCs/>
                <w:i/>
                <w:sz w:val="24"/>
                <w:szCs w:val="24"/>
                <w:lang w:val="en-US"/>
              </w:rPr>
            </w:pPr>
            <w:r w:rsidRPr="00163460">
              <w:rPr>
                <w:rFonts w:ascii="Tahoma" w:eastAsia="Times New Roman" w:hAnsi="Tahoma" w:cs="Tahoma"/>
                <w:bCs/>
                <w:i/>
                <w:sz w:val="24"/>
                <w:szCs w:val="24"/>
                <w:lang w:val="en-US"/>
              </w:rPr>
              <w:t>HORNO 1</w:t>
            </w:r>
          </w:p>
        </w:tc>
        <w:tc>
          <w:tcPr>
            <w:tcW w:w="2943" w:type="dxa"/>
            <w:vAlign w:val="center"/>
          </w:tcPr>
          <w:p w14:paraId="75904535" w14:textId="77777777" w:rsidR="0059714D" w:rsidRPr="00163460" w:rsidRDefault="0059714D" w:rsidP="0059714D">
            <w:pPr>
              <w:spacing w:after="0" w:line="360" w:lineRule="auto"/>
              <w:jc w:val="center"/>
              <w:rPr>
                <w:rFonts w:ascii="Tahoma" w:eastAsia="Times New Roman" w:hAnsi="Tahoma" w:cs="Tahoma"/>
                <w:bCs/>
                <w:i/>
                <w:sz w:val="24"/>
                <w:szCs w:val="24"/>
                <w:lang w:val="en-US"/>
              </w:rPr>
            </w:pPr>
            <w:r w:rsidRPr="00163460">
              <w:rPr>
                <w:rFonts w:ascii="Tahoma" w:eastAsia="Times New Roman" w:hAnsi="Tahoma" w:cs="Tahoma"/>
                <w:bCs/>
                <w:i/>
                <w:sz w:val="24"/>
                <w:szCs w:val="24"/>
              </w:rPr>
              <w:t>4°09'12.6.1” N -</w:t>
            </w:r>
          </w:p>
        </w:tc>
        <w:tc>
          <w:tcPr>
            <w:tcW w:w="2943" w:type="dxa"/>
            <w:vAlign w:val="center"/>
          </w:tcPr>
          <w:p w14:paraId="3ABBF498" w14:textId="77777777" w:rsidR="0059714D" w:rsidRPr="00163460" w:rsidRDefault="0059714D" w:rsidP="0059714D">
            <w:pPr>
              <w:spacing w:after="0" w:line="360" w:lineRule="auto"/>
              <w:jc w:val="center"/>
              <w:rPr>
                <w:rFonts w:ascii="Tahoma" w:eastAsia="Times New Roman" w:hAnsi="Tahoma" w:cs="Tahoma"/>
                <w:bCs/>
                <w:i/>
                <w:sz w:val="24"/>
                <w:szCs w:val="24"/>
                <w:lang w:val="en-US"/>
              </w:rPr>
            </w:pPr>
            <w:r w:rsidRPr="00163460">
              <w:rPr>
                <w:rFonts w:ascii="Tahoma" w:eastAsia="Times New Roman" w:hAnsi="Tahoma" w:cs="Tahoma"/>
                <w:bCs/>
                <w:i/>
                <w:sz w:val="24"/>
                <w:szCs w:val="24"/>
              </w:rPr>
              <w:t>-75°48'06.1” O</w:t>
            </w:r>
          </w:p>
        </w:tc>
      </w:tr>
    </w:tbl>
    <w:p w14:paraId="2EB115B5" w14:textId="77777777" w:rsidR="0059714D" w:rsidRPr="00163460" w:rsidRDefault="0059714D" w:rsidP="0059714D">
      <w:pPr>
        <w:spacing w:after="0" w:line="240" w:lineRule="auto"/>
        <w:jc w:val="center"/>
        <w:rPr>
          <w:rFonts w:ascii="Tahoma" w:eastAsia="Times New Roman" w:hAnsi="Tahoma" w:cs="Tahoma"/>
          <w:bCs/>
          <w:sz w:val="24"/>
          <w:szCs w:val="24"/>
          <w:lang w:eastAsia="es-ES"/>
        </w:rPr>
      </w:pPr>
    </w:p>
    <w:p w14:paraId="5A9A8E27" w14:textId="77777777" w:rsidR="0059714D" w:rsidRPr="00163460" w:rsidRDefault="0059714D" w:rsidP="0059714D">
      <w:pPr>
        <w:spacing w:after="0" w:line="240" w:lineRule="auto"/>
        <w:jc w:val="both"/>
        <w:rPr>
          <w:rFonts w:ascii="Tahoma" w:eastAsia="Calibri" w:hAnsi="Tahoma" w:cs="Tahoma"/>
          <w:b/>
          <w:sz w:val="24"/>
          <w:szCs w:val="24"/>
          <w:u w:val="single"/>
        </w:rPr>
      </w:pPr>
      <w:r w:rsidRPr="00163460">
        <w:rPr>
          <w:rFonts w:ascii="Tahoma" w:eastAsia="Calibri" w:hAnsi="Tahoma" w:cs="Tahoma"/>
          <w:b/>
          <w:sz w:val="24"/>
          <w:szCs w:val="24"/>
          <w:u w:val="single"/>
        </w:rPr>
        <w:t xml:space="preserve">Según acta de vista número 44529, folio 2, las </w:t>
      </w:r>
      <w:proofErr w:type="spellStart"/>
      <w:r w:rsidRPr="00163460">
        <w:rPr>
          <w:rFonts w:ascii="Tahoma" w:eastAsia="Calibri" w:hAnsi="Tahoma" w:cs="Tahoma"/>
          <w:b/>
          <w:sz w:val="24"/>
          <w:szCs w:val="24"/>
          <w:u w:val="single"/>
        </w:rPr>
        <w:t>coordenas</w:t>
      </w:r>
      <w:proofErr w:type="spellEnd"/>
      <w:r w:rsidRPr="00163460">
        <w:rPr>
          <w:rFonts w:ascii="Tahoma" w:eastAsia="Calibri" w:hAnsi="Tahoma" w:cs="Tahoma"/>
          <w:b/>
          <w:sz w:val="24"/>
          <w:szCs w:val="24"/>
          <w:u w:val="single"/>
        </w:rPr>
        <w:t xml:space="preserve"> del predio son:</w:t>
      </w:r>
    </w:p>
    <w:p w14:paraId="764C605B" w14:textId="77777777" w:rsidR="0059714D" w:rsidRPr="00163460" w:rsidRDefault="0059714D" w:rsidP="0059714D">
      <w:pPr>
        <w:spacing w:after="0" w:line="240" w:lineRule="auto"/>
        <w:jc w:val="both"/>
        <w:rPr>
          <w:rFonts w:ascii="Tahoma" w:eastAsia="Calibri" w:hAnsi="Tahoma" w:cs="Tahoma"/>
          <w:b/>
          <w:sz w:val="24"/>
          <w:szCs w:val="24"/>
          <w:u w:val="single"/>
        </w:rPr>
      </w:pPr>
    </w:p>
    <w:p w14:paraId="6B197C5D" w14:textId="77777777" w:rsidR="0059714D" w:rsidRPr="00163460" w:rsidRDefault="0059714D" w:rsidP="0059714D">
      <w:pPr>
        <w:spacing w:after="0" w:line="240" w:lineRule="auto"/>
        <w:jc w:val="center"/>
        <w:rPr>
          <w:rFonts w:ascii="Tahoma" w:eastAsia="Calibri" w:hAnsi="Tahoma" w:cs="Tahoma"/>
          <w:b/>
          <w:sz w:val="24"/>
          <w:szCs w:val="24"/>
          <w:u w:val="single"/>
        </w:rPr>
      </w:pPr>
      <w:r w:rsidRPr="00163460">
        <w:rPr>
          <w:rFonts w:ascii="Tahoma" w:hAnsi="Tahoma" w:cs="Tahoma"/>
          <w:b/>
          <w:bCs/>
          <w:sz w:val="24"/>
          <w:szCs w:val="24"/>
          <w:u w:val="single"/>
          <w:lang w:val="es-ES"/>
        </w:rPr>
        <w:t xml:space="preserve">4°09'312.6” N   </w:t>
      </w:r>
      <w:r w:rsidRPr="00163460">
        <w:rPr>
          <w:rFonts w:ascii="Tahoma" w:eastAsia="Times New Roman" w:hAnsi="Tahoma" w:cs="Tahoma"/>
          <w:b/>
          <w:bCs/>
          <w:sz w:val="24"/>
          <w:szCs w:val="24"/>
          <w:u w:val="single"/>
          <w:lang w:val="es-ES"/>
        </w:rPr>
        <w:t>-75°48'06.1” W</w:t>
      </w:r>
    </w:p>
    <w:p w14:paraId="4BC4FEFC" w14:textId="77777777" w:rsidR="0059714D" w:rsidRPr="00163460" w:rsidRDefault="0059714D" w:rsidP="0059714D">
      <w:pPr>
        <w:spacing w:after="0" w:line="240" w:lineRule="auto"/>
        <w:jc w:val="both"/>
        <w:rPr>
          <w:rFonts w:ascii="Tahoma" w:eastAsia="Calibri" w:hAnsi="Tahoma" w:cs="Tahoma"/>
          <w:b/>
          <w:i/>
          <w:sz w:val="24"/>
          <w:szCs w:val="24"/>
          <w:u w:val="single"/>
          <w:shd w:val="clear" w:color="auto" w:fill="FFFFFF"/>
        </w:rPr>
      </w:pPr>
    </w:p>
    <w:p w14:paraId="5F76E57B" w14:textId="77777777" w:rsidR="0059714D" w:rsidRPr="00163460" w:rsidRDefault="0059714D" w:rsidP="0059714D">
      <w:pPr>
        <w:spacing w:after="160" w:line="259" w:lineRule="auto"/>
        <w:ind w:left="-284" w:right="2"/>
        <w:jc w:val="both"/>
        <w:rPr>
          <w:rFonts w:ascii="Tahoma" w:eastAsia="Calibri" w:hAnsi="Tahoma" w:cs="Tahoma"/>
          <w:sz w:val="24"/>
          <w:szCs w:val="24"/>
        </w:rPr>
      </w:pPr>
      <w:r w:rsidRPr="00163460">
        <w:rPr>
          <w:rFonts w:ascii="Tahoma" w:eastAsia="Calibri" w:hAnsi="Tahoma" w:cs="Tahoma"/>
          <w:b/>
          <w:sz w:val="24"/>
          <w:szCs w:val="24"/>
        </w:rPr>
        <w:t>ARTICULO SEGUNDO:</w:t>
      </w:r>
      <w:r w:rsidRPr="00163460">
        <w:rPr>
          <w:rFonts w:ascii="Tahoma" w:eastAsia="Calibri" w:hAnsi="Tahoma" w:cs="Tahoma"/>
          <w:b/>
          <w:spacing w:val="-3"/>
          <w:sz w:val="24"/>
          <w:szCs w:val="24"/>
          <w:lang w:val="es-ES_tradnl"/>
        </w:rPr>
        <w:t xml:space="preserve"> </w:t>
      </w:r>
      <w:r w:rsidRPr="00163460">
        <w:rPr>
          <w:rFonts w:ascii="Tahoma" w:eastAsia="Calibri" w:hAnsi="Tahoma" w:cs="Tahoma"/>
          <w:sz w:val="24"/>
          <w:szCs w:val="24"/>
        </w:rPr>
        <w:t>Para la transformación del carbón vegetal con fines comerciales,</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se otorga un plazo de  </w:t>
      </w:r>
      <w:sdt>
        <w:sdtPr>
          <w:rPr>
            <w:rFonts w:ascii="Tahoma" w:eastAsia="Calibri" w:hAnsi="Tahoma" w:cs="Tahoma"/>
            <w:sz w:val="24"/>
            <w:szCs w:val="24"/>
          </w:rPr>
          <w:alias w:val="Tiempo"/>
          <w:tag w:val="Duracion del aprovechamiento"/>
          <w:id w:val="1897233084"/>
          <w:placeholder>
            <w:docPart w:val="B7CF570610174246B24174500D398274"/>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163460">
            <w:rPr>
              <w:rFonts w:ascii="Tahoma" w:eastAsia="Calibri" w:hAnsi="Tahoma" w:cs="Tahoma"/>
              <w:sz w:val="24"/>
              <w:szCs w:val="24"/>
            </w:rPr>
            <w:t>CIENTO VEINTE (120) DIAS</w:t>
          </w:r>
        </w:sdtContent>
      </w:sdt>
      <w:r w:rsidRPr="00163460">
        <w:rPr>
          <w:rFonts w:ascii="Tahoma" w:eastAsia="Calibri" w:hAnsi="Tahoma" w:cs="Tahoma"/>
          <w:b/>
          <w:sz w:val="24"/>
          <w:szCs w:val="24"/>
        </w:rPr>
        <w:t xml:space="preserve"> </w:t>
      </w:r>
      <w:r w:rsidRPr="00163460">
        <w:rPr>
          <w:rFonts w:ascii="Tahoma" w:eastAsia="Calibri" w:hAnsi="Tahoma" w:cs="Tahoma"/>
          <w:sz w:val="24"/>
          <w:szCs w:val="24"/>
        </w:rPr>
        <w:t xml:space="preserve">Calendario, contados a partir de la fecha de ejecutoria de esta Resolución. </w:t>
      </w:r>
    </w:p>
    <w:p w14:paraId="6F4E9B03" w14:textId="77777777" w:rsidR="0059714D" w:rsidRPr="00163460" w:rsidRDefault="0059714D" w:rsidP="0059714D">
      <w:pPr>
        <w:suppressAutoHyphens/>
        <w:spacing w:after="160" w:line="240" w:lineRule="atLeast"/>
        <w:ind w:left="-284" w:right="2"/>
        <w:jc w:val="both"/>
        <w:rPr>
          <w:rFonts w:ascii="Tahoma" w:eastAsia="Calibri" w:hAnsi="Tahoma" w:cs="Tahoma"/>
          <w:bCs/>
          <w:spacing w:val="-3"/>
          <w:sz w:val="24"/>
          <w:szCs w:val="24"/>
        </w:rPr>
      </w:pPr>
      <w:r w:rsidRPr="00163460">
        <w:rPr>
          <w:rFonts w:ascii="Tahoma" w:eastAsia="Calibri" w:hAnsi="Tahoma" w:cs="Tahoma"/>
          <w:b/>
          <w:bCs/>
          <w:spacing w:val="-3"/>
          <w:sz w:val="24"/>
          <w:szCs w:val="24"/>
        </w:rPr>
        <w:t xml:space="preserve">PARÁGRAFO 1: </w:t>
      </w:r>
      <w:r w:rsidRPr="00163460">
        <w:rPr>
          <w:rFonts w:ascii="Tahoma" w:eastAsia="Calibri"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359DC18B" w14:textId="77777777" w:rsidR="0059714D" w:rsidRPr="00163460" w:rsidRDefault="0059714D" w:rsidP="0059714D">
      <w:pPr>
        <w:spacing w:after="160" w:line="259" w:lineRule="auto"/>
        <w:ind w:left="-284" w:right="2"/>
        <w:jc w:val="both"/>
        <w:rPr>
          <w:rFonts w:ascii="Tahoma" w:eastAsia="Calibri" w:hAnsi="Tahoma" w:cs="Tahoma"/>
          <w:sz w:val="24"/>
          <w:szCs w:val="24"/>
        </w:rPr>
      </w:pPr>
      <w:r w:rsidRPr="00163460">
        <w:rPr>
          <w:rFonts w:ascii="Tahoma" w:eastAsia="Calibri" w:hAnsi="Tahoma" w:cs="Tahoma"/>
          <w:b/>
          <w:sz w:val="24"/>
          <w:szCs w:val="24"/>
        </w:rPr>
        <w:t xml:space="preserve">ARTICULO TERCERO: ADVERTIR </w:t>
      </w:r>
      <w:r w:rsidRPr="00163460">
        <w:rPr>
          <w:rFonts w:ascii="Tahoma" w:eastAsia="Calibri" w:hAnsi="Tahoma" w:cs="Tahoma"/>
          <w:sz w:val="24"/>
          <w:szCs w:val="24"/>
        </w:rPr>
        <w:t xml:space="preserve">al propietario del predio que, para </w:t>
      </w:r>
      <w:r w:rsidRPr="00163460">
        <w:rPr>
          <w:rFonts w:ascii="Tahoma" w:eastAsia="Calibri" w:hAnsi="Tahoma" w:cs="Tahoma"/>
          <w:b/>
          <w:sz w:val="24"/>
          <w:szCs w:val="24"/>
        </w:rPr>
        <w:t>GARANTIZAR LA</w:t>
      </w:r>
      <w:r w:rsidRPr="00163460">
        <w:rPr>
          <w:rFonts w:ascii="Tahoma" w:eastAsia="Calibri" w:hAnsi="Tahoma" w:cs="Tahoma"/>
          <w:sz w:val="24"/>
          <w:szCs w:val="24"/>
        </w:rPr>
        <w:t xml:space="preserve"> </w:t>
      </w:r>
      <w:r w:rsidRPr="00163460">
        <w:rPr>
          <w:rFonts w:ascii="Tahoma" w:eastAsia="Calibri" w:hAnsi="Tahoma" w:cs="Tahoma"/>
          <w:b/>
          <w:sz w:val="24"/>
          <w:szCs w:val="24"/>
        </w:rPr>
        <w:t>CALIDAD DEL AIRE</w:t>
      </w:r>
      <w:r w:rsidRPr="00163460">
        <w:rPr>
          <w:rFonts w:ascii="Tahoma" w:eastAsia="Calibri"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w:t>
      </w:r>
      <w:r w:rsidRPr="00163460">
        <w:rPr>
          <w:rFonts w:ascii="Tahoma" w:eastAsia="Calibri" w:hAnsi="Tahoma" w:cs="Tahoma"/>
          <w:sz w:val="24"/>
          <w:szCs w:val="24"/>
        </w:rPr>
        <w:lastRenderedPageBreak/>
        <w:t xml:space="preserve">reglamenten, deroguen o modifiquen lo concerniente a la realización de quemas y emisiones de contaminantes a la atmosfera. </w:t>
      </w:r>
    </w:p>
    <w:p w14:paraId="0016CA4A" w14:textId="77777777" w:rsidR="0059714D" w:rsidRPr="00163460" w:rsidRDefault="0059714D" w:rsidP="0059714D">
      <w:pPr>
        <w:spacing w:after="160" w:line="259" w:lineRule="auto"/>
        <w:ind w:left="-284" w:right="2"/>
        <w:jc w:val="both"/>
        <w:rPr>
          <w:rFonts w:ascii="Tahoma" w:eastAsia="Calibri" w:hAnsi="Tahoma" w:cs="Tahoma"/>
          <w:b/>
          <w:sz w:val="24"/>
          <w:szCs w:val="24"/>
          <w:u w:val="single"/>
        </w:rPr>
      </w:pPr>
      <w:r w:rsidRPr="00163460">
        <w:rPr>
          <w:rFonts w:ascii="Tahoma" w:eastAsia="Calibri" w:hAnsi="Tahoma" w:cs="Tahoma"/>
          <w:b/>
          <w:sz w:val="24"/>
          <w:szCs w:val="24"/>
          <w:u w:val="single"/>
        </w:rPr>
        <w:t>OBLIGACIONES DEL TITULAR:</w:t>
      </w:r>
    </w:p>
    <w:p w14:paraId="055B35BA"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las labores a realizar e informar que la actividad tiene autorización de la C.R.Q.</w:t>
      </w:r>
    </w:p>
    <w:p w14:paraId="1728E6EF" w14:textId="77777777" w:rsidR="0059714D" w:rsidRPr="00163460" w:rsidRDefault="0059714D" w:rsidP="0059714D">
      <w:pPr>
        <w:spacing w:after="0" w:line="240" w:lineRule="auto"/>
        <w:ind w:right="2"/>
        <w:jc w:val="both"/>
        <w:rPr>
          <w:rFonts w:ascii="Tahoma" w:eastAsia="Calibri" w:hAnsi="Tahoma" w:cs="Tahoma"/>
          <w:spacing w:val="-3"/>
          <w:sz w:val="24"/>
          <w:szCs w:val="24"/>
          <w:lang w:val="es-ES_tradnl"/>
        </w:rPr>
      </w:pPr>
    </w:p>
    <w:p w14:paraId="17300F19"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163460">
        <w:rPr>
          <w:rFonts w:ascii="Tahoma" w:eastAsia="Calibri" w:hAnsi="Tahoma" w:cs="Tahoma"/>
          <w:spacing w:val="-3"/>
          <w:sz w:val="24"/>
          <w:szCs w:val="24"/>
          <w:lang w:val="es-ES_tradnl"/>
        </w:rPr>
        <w:t>permanecer en el sitio durante el proceso de transformación.</w:t>
      </w:r>
    </w:p>
    <w:p w14:paraId="29C0032D" w14:textId="77777777" w:rsidR="0059714D" w:rsidRPr="00163460" w:rsidRDefault="0059714D" w:rsidP="0059714D">
      <w:pPr>
        <w:spacing w:after="0" w:line="240" w:lineRule="auto"/>
        <w:ind w:left="720"/>
        <w:contextualSpacing/>
        <w:rPr>
          <w:rFonts w:ascii="Tahoma" w:eastAsia="Times New Roman" w:hAnsi="Tahoma" w:cs="Tahoma"/>
          <w:spacing w:val="-3"/>
          <w:sz w:val="24"/>
          <w:szCs w:val="24"/>
          <w:lang w:val="es-ES_tradnl" w:eastAsia="es-ES"/>
        </w:rPr>
      </w:pPr>
    </w:p>
    <w:p w14:paraId="46469581"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Programación de la transformación de los residuos vegetales a carbón según las condiciones meteorológicas del momento.</w:t>
      </w:r>
    </w:p>
    <w:p w14:paraId="1CE25A6B" w14:textId="77777777" w:rsidR="0059714D" w:rsidRPr="00163460" w:rsidRDefault="0059714D" w:rsidP="0059714D">
      <w:pPr>
        <w:spacing w:after="160" w:line="259" w:lineRule="auto"/>
        <w:ind w:left="-284" w:right="2"/>
        <w:jc w:val="both"/>
        <w:rPr>
          <w:rFonts w:ascii="Tahoma" w:eastAsia="Calibri" w:hAnsi="Tahoma" w:cs="Tahoma"/>
          <w:spacing w:val="-3"/>
          <w:sz w:val="24"/>
          <w:szCs w:val="24"/>
          <w:lang w:val="es-ES_tradnl"/>
        </w:rPr>
      </w:pPr>
    </w:p>
    <w:p w14:paraId="32B38B92"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Conservar distancias de</w:t>
      </w:r>
      <w:r w:rsidRPr="00163460">
        <w:rPr>
          <w:rFonts w:ascii="Tahoma" w:eastAsia="Calibri" w:hAnsi="Tahoma" w:cs="Tahoma"/>
          <w:sz w:val="24"/>
          <w:szCs w:val="24"/>
        </w:rPr>
        <w:t xml:space="preserve"> 30 metros a ambas márgenes de los ríos y corrientes de agua superficiales y 15 metros de protección adicionales alrededor de la vegetación protectora.</w:t>
      </w:r>
    </w:p>
    <w:p w14:paraId="2CFE2B91" w14:textId="77777777" w:rsidR="0059714D" w:rsidRPr="00163460" w:rsidRDefault="0059714D" w:rsidP="0059714D">
      <w:pPr>
        <w:spacing w:after="0" w:line="240" w:lineRule="auto"/>
        <w:ind w:left="720"/>
        <w:contextualSpacing/>
        <w:rPr>
          <w:rFonts w:ascii="Tahoma" w:eastAsia="Times New Roman" w:hAnsi="Tahoma" w:cs="Tahoma"/>
          <w:spacing w:val="-3"/>
          <w:sz w:val="24"/>
          <w:szCs w:val="24"/>
          <w:lang w:val="es-ES_tradnl" w:eastAsia="es-ES"/>
        </w:rPr>
      </w:pPr>
    </w:p>
    <w:p w14:paraId="2DDA371D"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Conservar distancias de</w:t>
      </w:r>
      <w:r w:rsidRPr="00163460">
        <w:rPr>
          <w:rFonts w:ascii="Tahoma" w:eastAsia="Calibri" w:hAnsi="Tahoma" w:cs="Tahoma"/>
          <w:sz w:val="24"/>
          <w:szCs w:val="24"/>
        </w:rPr>
        <w:t xml:space="preserve"> 100 metros alrededor del perímetro de los humedales y nacimientos de agua, así como de los límites de las áreas con coberturas vegetales naturales o áreas </w:t>
      </w:r>
      <w:proofErr w:type="spellStart"/>
      <w:r w:rsidRPr="00163460">
        <w:rPr>
          <w:rFonts w:ascii="Tahoma" w:eastAsia="Calibri" w:hAnsi="Tahoma" w:cs="Tahoma"/>
          <w:sz w:val="24"/>
          <w:szCs w:val="24"/>
        </w:rPr>
        <w:t>relictuales</w:t>
      </w:r>
      <w:proofErr w:type="spellEnd"/>
      <w:r w:rsidRPr="00163460">
        <w:rPr>
          <w:rFonts w:ascii="Tahoma" w:eastAsia="Calibri" w:hAnsi="Tahoma" w:cs="Tahoma"/>
          <w:sz w:val="24"/>
          <w:szCs w:val="24"/>
        </w:rPr>
        <w:t xml:space="preserve"> de ecosistemas naturales, tales como páramos o bosques naturales</w:t>
      </w:r>
      <w:r w:rsidRPr="00163460">
        <w:rPr>
          <w:rFonts w:ascii="Tahoma" w:eastAsia="Calibri" w:hAnsi="Tahoma" w:cs="Tahoma"/>
          <w:spacing w:val="-3"/>
          <w:sz w:val="24"/>
          <w:szCs w:val="24"/>
          <w:lang w:val="es-ES_tradnl"/>
        </w:rPr>
        <w:t>.</w:t>
      </w:r>
    </w:p>
    <w:p w14:paraId="27811A6B" w14:textId="77777777" w:rsidR="0059714D" w:rsidRPr="00163460" w:rsidRDefault="0059714D" w:rsidP="0059714D">
      <w:pPr>
        <w:spacing w:after="0" w:line="240" w:lineRule="auto"/>
        <w:ind w:left="720"/>
        <w:contextualSpacing/>
        <w:rPr>
          <w:rFonts w:ascii="Tahoma" w:eastAsia="Times New Roman" w:hAnsi="Tahoma" w:cs="Tahoma"/>
          <w:spacing w:val="-3"/>
          <w:sz w:val="24"/>
          <w:szCs w:val="24"/>
          <w:lang w:val="es-ES_tradnl" w:eastAsia="es-ES"/>
        </w:rPr>
      </w:pPr>
    </w:p>
    <w:p w14:paraId="1EDF4E45"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 xml:space="preserve">Para la ubicación de los hornos y /o pilas para la obtención de carbón vegetal se debe realizarlo en los sitios autorizados. </w:t>
      </w:r>
    </w:p>
    <w:p w14:paraId="77CA66E8" w14:textId="77777777" w:rsidR="0059714D" w:rsidRPr="00163460" w:rsidRDefault="0059714D" w:rsidP="0059714D">
      <w:pPr>
        <w:spacing w:after="160" w:line="259" w:lineRule="auto"/>
        <w:ind w:left="-284" w:right="2"/>
        <w:jc w:val="both"/>
        <w:rPr>
          <w:rFonts w:ascii="Tahoma" w:eastAsia="Calibri" w:hAnsi="Tahoma" w:cs="Tahoma"/>
          <w:spacing w:val="-3"/>
          <w:sz w:val="24"/>
          <w:szCs w:val="24"/>
          <w:lang w:val="es-ES_tradnl"/>
        </w:rPr>
      </w:pPr>
    </w:p>
    <w:p w14:paraId="2ADADB2D"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Una vez terminado el proceso de transformación verificar que las pilas queden apagadas en su totalidad.</w:t>
      </w:r>
    </w:p>
    <w:p w14:paraId="291721CB" w14:textId="77777777" w:rsidR="0059714D" w:rsidRPr="00163460" w:rsidRDefault="0059714D" w:rsidP="0059714D">
      <w:pPr>
        <w:spacing w:after="0" w:line="240" w:lineRule="auto"/>
        <w:ind w:left="720"/>
        <w:contextualSpacing/>
        <w:rPr>
          <w:rFonts w:ascii="Tahoma" w:eastAsia="Times New Roman" w:hAnsi="Tahoma" w:cs="Tahoma"/>
          <w:spacing w:val="-3"/>
          <w:sz w:val="24"/>
          <w:szCs w:val="24"/>
          <w:lang w:val="es-ES_tradnl" w:eastAsia="es-ES"/>
        </w:rPr>
      </w:pPr>
    </w:p>
    <w:p w14:paraId="7778376B" w14:textId="77777777" w:rsidR="0059714D" w:rsidRPr="00163460" w:rsidRDefault="0059714D" w:rsidP="0059714D">
      <w:pPr>
        <w:spacing w:after="0" w:line="240" w:lineRule="auto"/>
        <w:ind w:left="-284" w:right="2"/>
        <w:jc w:val="both"/>
        <w:rPr>
          <w:rFonts w:ascii="Tahoma" w:eastAsia="Calibri" w:hAnsi="Tahoma" w:cs="Tahoma"/>
          <w:spacing w:val="-3"/>
          <w:sz w:val="24"/>
          <w:szCs w:val="24"/>
          <w:lang w:val="es-ES_tradnl"/>
        </w:rPr>
      </w:pPr>
    </w:p>
    <w:p w14:paraId="59F2F96F"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z w:val="24"/>
          <w:szCs w:val="24"/>
        </w:rPr>
      </w:pPr>
      <w:r w:rsidRPr="00163460">
        <w:rPr>
          <w:rFonts w:ascii="Tahoma" w:eastAsia="Calibri" w:hAnsi="Tahoma" w:cs="Tahoma"/>
          <w:spacing w:val="-3"/>
          <w:sz w:val="24"/>
          <w:szCs w:val="24"/>
          <w:lang w:val="es-ES_tradnl"/>
        </w:rPr>
        <w:t xml:space="preserve">Disponer de la información de los números telefónicos de </w:t>
      </w:r>
      <w:r w:rsidRPr="00163460">
        <w:rPr>
          <w:rFonts w:ascii="Tahoma" w:eastAsia="Calibri" w:hAnsi="Tahoma" w:cs="Tahoma"/>
          <w:sz w:val="24"/>
          <w:szCs w:val="24"/>
        </w:rPr>
        <w:t>cuerpos de bomberos, gestión del riesgo municipal, defensa civil, policía entre otros, en caso de presentarse situación de contingencia o incendio forestal.</w:t>
      </w:r>
    </w:p>
    <w:p w14:paraId="5957F103" w14:textId="77777777" w:rsidR="0059714D" w:rsidRPr="00163460" w:rsidRDefault="0059714D" w:rsidP="0059714D">
      <w:pPr>
        <w:spacing w:after="160" w:line="259" w:lineRule="auto"/>
        <w:ind w:left="-284" w:right="2"/>
        <w:jc w:val="both"/>
        <w:rPr>
          <w:rFonts w:ascii="Tahoma" w:eastAsia="Calibri" w:hAnsi="Tahoma" w:cs="Tahoma"/>
          <w:sz w:val="24"/>
          <w:szCs w:val="24"/>
        </w:rPr>
      </w:pPr>
    </w:p>
    <w:p w14:paraId="1DC5EA31"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La C.R.Q realizará visitas de control y seguimiento, y en caso de no cumplir con las exigencias técnicas, esta actividad será suspendida de inmediato.</w:t>
      </w:r>
    </w:p>
    <w:p w14:paraId="4CB61512" w14:textId="77777777" w:rsidR="0059714D" w:rsidRPr="00163460" w:rsidRDefault="0059714D" w:rsidP="0059714D">
      <w:pPr>
        <w:spacing w:after="0" w:line="240" w:lineRule="auto"/>
        <w:ind w:left="-284" w:right="2"/>
        <w:contextualSpacing/>
        <w:rPr>
          <w:rFonts w:ascii="Tahoma" w:eastAsia="Times New Roman" w:hAnsi="Tahoma" w:cs="Tahoma"/>
          <w:spacing w:val="-3"/>
          <w:sz w:val="24"/>
          <w:szCs w:val="24"/>
          <w:lang w:val="es-ES_tradnl" w:eastAsia="es-ES"/>
        </w:rPr>
      </w:pPr>
    </w:p>
    <w:p w14:paraId="00532105" w14:textId="77777777" w:rsidR="0059714D" w:rsidRPr="00163460" w:rsidRDefault="0059714D" w:rsidP="0059714D">
      <w:pPr>
        <w:numPr>
          <w:ilvl w:val="0"/>
          <w:numId w:val="10"/>
        </w:numPr>
        <w:spacing w:after="0" w:line="240" w:lineRule="auto"/>
        <w:ind w:left="-284" w:right="2" w:firstLine="0"/>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w:t>
      </w:r>
      <w:r w:rsidRPr="00163460">
        <w:rPr>
          <w:rFonts w:ascii="Tahoma" w:eastAsia="Calibri" w:hAnsi="Tahoma" w:cs="Tahoma"/>
          <w:spacing w:val="-3"/>
          <w:sz w:val="24"/>
          <w:szCs w:val="24"/>
          <w:lang w:val="es-ES_tradnl"/>
        </w:rPr>
        <w:lastRenderedPageBreak/>
        <w:t xml:space="preserve">en el mismo y dar aviso a la Subdirección de Regulación y Control Ambiental, programa fauna, en caso de ser necesaria su reubicación, para identificar las técnicas adecuadas para su manejo, protección y traslado. </w:t>
      </w:r>
    </w:p>
    <w:p w14:paraId="10266941" w14:textId="77777777" w:rsidR="0059714D" w:rsidRPr="00163460" w:rsidRDefault="0059714D" w:rsidP="0059714D">
      <w:pPr>
        <w:spacing w:after="0" w:line="240" w:lineRule="auto"/>
        <w:ind w:left="720"/>
        <w:contextualSpacing/>
        <w:rPr>
          <w:rFonts w:ascii="Tahoma" w:eastAsia="Times New Roman" w:hAnsi="Tahoma" w:cs="Tahoma"/>
          <w:spacing w:val="-3"/>
          <w:sz w:val="24"/>
          <w:szCs w:val="24"/>
          <w:lang w:val="es-ES_tradnl" w:eastAsia="es-ES"/>
        </w:rPr>
      </w:pPr>
    </w:p>
    <w:p w14:paraId="2CA08B14" w14:textId="77777777" w:rsidR="0059714D" w:rsidRPr="00163460" w:rsidRDefault="0059714D" w:rsidP="0059714D">
      <w:pPr>
        <w:numPr>
          <w:ilvl w:val="0"/>
          <w:numId w:val="10"/>
        </w:numPr>
        <w:spacing w:after="0" w:line="240" w:lineRule="auto"/>
        <w:ind w:left="0" w:right="2" w:hanging="284"/>
        <w:jc w:val="both"/>
        <w:rPr>
          <w:rFonts w:ascii="Tahoma" w:eastAsia="Calibri" w:hAnsi="Tahoma" w:cs="Tahoma"/>
          <w:sz w:val="24"/>
          <w:szCs w:val="24"/>
        </w:rPr>
      </w:pPr>
      <w:r w:rsidRPr="00163460">
        <w:rPr>
          <w:rFonts w:ascii="Tahoma" w:eastAsia="Calibri" w:hAnsi="Tahoma" w:cs="Tahoma"/>
          <w:sz w:val="24"/>
          <w:szCs w:val="24"/>
        </w:rPr>
        <w:t>La Corporación Autónoma Regional del Quindío no se hace responsable de los daños causados a terceros o derivados del desarrollo de la labor autorizada.</w:t>
      </w:r>
    </w:p>
    <w:p w14:paraId="26044368" w14:textId="77777777" w:rsidR="0059714D" w:rsidRPr="00163460" w:rsidRDefault="0059714D" w:rsidP="0059714D">
      <w:pPr>
        <w:suppressAutoHyphens/>
        <w:spacing w:after="160" w:line="240" w:lineRule="atLeast"/>
        <w:ind w:left="-284" w:right="2"/>
        <w:jc w:val="both"/>
        <w:rPr>
          <w:rFonts w:ascii="Tahoma" w:eastAsia="Calibri" w:hAnsi="Tahoma" w:cs="Tahoma"/>
          <w:b/>
          <w:bCs/>
          <w:spacing w:val="-3"/>
          <w:sz w:val="24"/>
          <w:szCs w:val="24"/>
        </w:rPr>
      </w:pPr>
    </w:p>
    <w:p w14:paraId="0C9AC13B" w14:textId="77777777" w:rsidR="0059714D" w:rsidRPr="00163460" w:rsidRDefault="0059714D" w:rsidP="0059714D">
      <w:pPr>
        <w:suppressAutoHyphens/>
        <w:spacing w:after="160" w:line="240" w:lineRule="atLeast"/>
        <w:ind w:left="-284" w:right="2"/>
        <w:jc w:val="both"/>
        <w:rPr>
          <w:rFonts w:ascii="Tahoma" w:eastAsia="Calibri" w:hAnsi="Tahoma" w:cs="Tahoma"/>
          <w:bCs/>
          <w:spacing w:val="-3"/>
          <w:sz w:val="24"/>
          <w:szCs w:val="24"/>
        </w:rPr>
      </w:pPr>
      <w:r w:rsidRPr="00163460">
        <w:rPr>
          <w:rFonts w:ascii="Tahoma" w:eastAsia="Calibri" w:hAnsi="Tahoma" w:cs="Tahoma"/>
          <w:b/>
          <w:bCs/>
          <w:spacing w:val="-3"/>
          <w:sz w:val="24"/>
          <w:szCs w:val="24"/>
        </w:rPr>
        <w:t>PARÁGRAFO 1</w:t>
      </w:r>
      <w:r w:rsidRPr="00163460">
        <w:rPr>
          <w:rFonts w:ascii="Tahoma" w:eastAsia="Calibri"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14:paraId="27F39CBF" w14:textId="77777777" w:rsidR="0059714D" w:rsidRPr="00163460" w:rsidRDefault="0059714D" w:rsidP="0059714D">
      <w:pPr>
        <w:suppressAutoHyphens/>
        <w:spacing w:after="160" w:line="240" w:lineRule="atLeast"/>
        <w:ind w:left="-284" w:right="2"/>
        <w:jc w:val="both"/>
        <w:rPr>
          <w:rFonts w:ascii="Tahoma" w:eastAsia="Calibri" w:hAnsi="Tahoma" w:cs="Tahoma"/>
          <w:spacing w:val="-3"/>
          <w:sz w:val="24"/>
          <w:szCs w:val="24"/>
        </w:rPr>
      </w:pPr>
      <w:r w:rsidRPr="00163460">
        <w:rPr>
          <w:rFonts w:ascii="Tahoma" w:eastAsia="Calibri" w:hAnsi="Tahoma" w:cs="Tahoma"/>
          <w:b/>
          <w:bCs/>
          <w:spacing w:val="-3"/>
          <w:sz w:val="24"/>
          <w:szCs w:val="24"/>
        </w:rPr>
        <w:t>ARTÍCULO CUARTO</w:t>
      </w:r>
      <w:r w:rsidRPr="00163460">
        <w:rPr>
          <w:rFonts w:ascii="Tahoma" w:eastAsia="Calibri" w:hAnsi="Tahoma" w:cs="Tahoma"/>
          <w:spacing w:val="-3"/>
          <w:sz w:val="24"/>
          <w:szCs w:val="24"/>
        </w:rPr>
        <w:t xml:space="preserve">: El Propietario, previo a la notificación del presente acto administrativo, deberá cancelar en la tesorería de la </w:t>
      </w:r>
      <w:r w:rsidRPr="00163460">
        <w:rPr>
          <w:rFonts w:ascii="Tahoma" w:eastAsia="Calibri" w:hAnsi="Tahoma" w:cs="Tahoma"/>
          <w:spacing w:val="-3"/>
          <w:sz w:val="24"/>
          <w:szCs w:val="24"/>
          <w:lang w:val="es-ES_tradnl"/>
        </w:rPr>
        <w:t>CORPORACIÓN AUTÓNOMA REGIONAL DEL QUINDÍO</w:t>
      </w:r>
      <w:r w:rsidRPr="00163460">
        <w:rPr>
          <w:rFonts w:ascii="Tahoma" w:eastAsia="Calibri" w:hAnsi="Tahoma" w:cs="Tahoma"/>
          <w:spacing w:val="-3"/>
          <w:sz w:val="24"/>
          <w:szCs w:val="24"/>
        </w:rPr>
        <w:t>, de conformidad con lo establecido en la Resolución 574 del 20 de Abril de 2.020, el</w:t>
      </w:r>
      <w:r w:rsidRPr="00163460">
        <w:rPr>
          <w:rFonts w:ascii="Tahoma" w:eastAsia="Calibri" w:hAnsi="Tahoma" w:cs="Tahoma"/>
          <w:sz w:val="24"/>
          <w:szCs w:val="24"/>
        </w:rPr>
        <w:t xml:space="preserve"> valor a pagar el valor a pagar es la </w:t>
      </w:r>
      <w:r w:rsidRPr="00163460">
        <w:rPr>
          <w:rFonts w:ascii="Tahoma" w:eastAsia="Calibri" w:hAnsi="Tahoma" w:cs="Tahoma"/>
          <w:spacing w:val="-3"/>
          <w:sz w:val="24"/>
          <w:szCs w:val="24"/>
        </w:rPr>
        <w:t xml:space="preserve">suma de </w:t>
      </w:r>
      <w:r w:rsidRPr="00163460">
        <w:rPr>
          <w:rFonts w:ascii="Tahoma" w:eastAsia="Calibri" w:hAnsi="Tahoma" w:cs="Tahoma"/>
          <w:b/>
          <w:spacing w:val="-3"/>
          <w:sz w:val="24"/>
          <w:szCs w:val="24"/>
        </w:rPr>
        <w:t xml:space="preserve">NOVENTA Y </w:t>
      </w:r>
      <w:proofErr w:type="gramStart"/>
      <w:r w:rsidRPr="00163460">
        <w:rPr>
          <w:rFonts w:ascii="Tahoma" w:eastAsia="Calibri" w:hAnsi="Tahoma" w:cs="Tahoma"/>
          <w:b/>
          <w:spacing w:val="-3"/>
          <w:sz w:val="24"/>
          <w:szCs w:val="24"/>
        </w:rPr>
        <w:t>SEIS  MIL</w:t>
      </w:r>
      <w:proofErr w:type="gramEnd"/>
      <w:r w:rsidRPr="00163460">
        <w:rPr>
          <w:rFonts w:ascii="Tahoma" w:eastAsia="Calibri" w:hAnsi="Tahoma" w:cs="Tahoma"/>
          <w:b/>
          <w:spacing w:val="-3"/>
          <w:sz w:val="24"/>
          <w:szCs w:val="24"/>
        </w:rPr>
        <w:t xml:space="preserve"> SEISCIENTOS CUARENTA Y CINCO  PESOS MCTE ($96. 645.oo)</w:t>
      </w:r>
      <w:r w:rsidRPr="00163460">
        <w:rPr>
          <w:rFonts w:ascii="Tahoma" w:eastAsia="Calibri" w:hAnsi="Tahoma" w:cs="Tahoma"/>
          <w:spacing w:val="-3"/>
          <w:sz w:val="24"/>
          <w:szCs w:val="24"/>
        </w:rPr>
        <w:t xml:space="preserve"> por los siguientes conceptos;</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9714D" w:rsidRPr="00163460" w14:paraId="5EBDDCF0" w14:textId="77777777" w:rsidTr="00425CEF">
        <w:trPr>
          <w:trHeight w:val="340"/>
          <w:jc w:val="center"/>
        </w:trPr>
        <w:tc>
          <w:tcPr>
            <w:tcW w:w="5755" w:type="dxa"/>
            <w:shd w:val="clear" w:color="auto" w:fill="BFBFBF"/>
            <w:vAlign w:val="center"/>
          </w:tcPr>
          <w:p w14:paraId="47D11A96" w14:textId="77777777" w:rsidR="0059714D" w:rsidRPr="00163460" w:rsidRDefault="0059714D" w:rsidP="0059714D">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n-US"/>
              </w:rPr>
            </w:pPr>
            <w:r w:rsidRPr="00163460">
              <w:rPr>
                <w:rFonts w:ascii="Tahoma" w:eastAsia="Calibri" w:hAnsi="Tahoma" w:cs="Tahoma"/>
                <w:b/>
                <w:spacing w:val="-3"/>
                <w:sz w:val="24"/>
                <w:szCs w:val="24"/>
                <w:lang w:val="en-US"/>
              </w:rPr>
              <w:t>CONCEPTO</w:t>
            </w:r>
          </w:p>
        </w:tc>
        <w:tc>
          <w:tcPr>
            <w:tcW w:w="1748" w:type="dxa"/>
            <w:shd w:val="clear" w:color="auto" w:fill="BFBFBF"/>
            <w:vAlign w:val="center"/>
          </w:tcPr>
          <w:p w14:paraId="3BF5C61B" w14:textId="77777777" w:rsidR="0059714D" w:rsidRPr="00163460" w:rsidRDefault="0059714D" w:rsidP="0059714D">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 xml:space="preserve">    VALOR ($)</w:t>
            </w:r>
          </w:p>
        </w:tc>
      </w:tr>
      <w:tr w:rsidR="0059714D" w:rsidRPr="00163460" w14:paraId="5004E6FC" w14:textId="77777777" w:rsidTr="00425CEF">
        <w:trPr>
          <w:trHeight w:val="340"/>
          <w:jc w:val="center"/>
        </w:trPr>
        <w:tc>
          <w:tcPr>
            <w:tcW w:w="5755" w:type="dxa"/>
            <w:vAlign w:val="center"/>
          </w:tcPr>
          <w:p w14:paraId="34D1C8F1" w14:textId="77777777" w:rsidR="0059714D" w:rsidRPr="00163460" w:rsidRDefault="0059714D" w:rsidP="0059714D">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163460">
              <w:rPr>
                <w:rFonts w:ascii="Tahoma" w:eastAsia="Calibri" w:hAnsi="Tahoma" w:cs="Tahoma"/>
                <w:spacing w:val="-3"/>
                <w:sz w:val="24"/>
                <w:szCs w:val="24"/>
              </w:rPr>
              <w:t>PUBLICACIÓN DE LA RESOLUCIÓN EN EL BOLETÍN AMBIENTAL.</w:t>
            </w:r>
          </w:p>
        </w:tc>
        <w:tc>
          <w:tcPr>
            <w:tcW w:w="1748" w:type="dxa"/>
            <w:vAlign w:val="center"/>
          </w:tcPr>
          <w:p w14:paraId="6F1692A6" w14:textId="77777777" w:rsidR="0059714D" w:rsidRPr="00163460" w:rsidRDefault="0059714D" w:rsidP="0059714D">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163460">
              <w:rPr>
                <w:rFonts w:ascii="Tahoma" w:eastAsia="Calibri" w:hAnsi="Tahoma" w:cs="Tahoma"/>
                <w:spacing w:val="-3"/>
                <w:sz w:val="24"/>
                <w:szCs w:val="24"/>
              </w:rPr>
              <w:t xml:space="preserve">    39.911.oo </w:t>
            </w:r>
          </w:p>
        </w:tc>
      </w:tr>
      <w:tr w:rsidR="0059714D" w:rsidRPr="00163460" w14:paraId="039EA69D" w14:textId="77777777" w:rsidTr="00425CEF">
        <w:trPr>
          <w:trHeight w:val="340"/>
          <w:jc w:val="center"/>
        </w:trPr>
        <w:tc>
          <w:tcPr>
            <w:tcW w:w="5755" w:type="dxa"/>
            <w:vAlign w:val="center"/>
          </w:tcPr>
          <w:p w14:paraId="671E34FA" w14:textId="77777777" w:rsidR="0059714D" w:rsidRPr="00163460" w:rsidRDefault="0059714D" w:rsidP="0059714D">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163460">
              <w:rPr>
                <w:rFonts w:ascii="Tahoma" w:eastAsia="Calibri" w:hAnsi="Tahoma" w:cs="Tahoma"/>
                <w:spacing w:val="-3"/>
                <w:sz w:val="24"/>
                <w:szCs w:val="24"/>
              </w:rPr>
              <w:t>SERVICIO DE SEGUIMIENTO.</w:t>
            </w:r>
          </w:p>
        </w:tc>
        <w:tc>
          <w:tcPr>
            <w:tcW w:w="1748" w:type="dxa"/>
            <w:vAlign w:val="center"/>
          </w:tcPr>
          <w:p w14:paraId="0CE33616" w14:textId="77777777" w:rsidR="0059714D" w:rsidRPr="00163460" w:rsidRDefault="0059714D" w:rsidP="0059714D">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163460">
              <w:rPr>
                <w:rFonts w:ascii="Tahoma" w:eastAsia="Calibri" w:hAnsi="Tahoma" w:cs="Tahoma"/>
                <w:spacing w:val="-3"/>
                <w:sz w:val="24"/>
                <w:szCs w:val="24"/>
              </w:rPr>
              <w:t xml:space="preserve">    56.734.oo</w:t>
            </w:r>
          </w:p>
        </w:tc>
      </w:tr>
      <w:tr w:rsidR="0059714D" w:rsidRPr="00163460" w14:paraId="4F9247C1" w14:textId="77777777" w:rsidTr="00425CEF">
        <w:trPr>
          <w:trHeight w:val="340"/>
          <w:jc w:val="center"/>
        </w:trPr>
        <w:tc>
          <w:tcPr>
            <w:tcW w:w="5755" w:type="dxa"/>
            <w:shd w:val="clear" w:color="auto" w:fill="BFBFBF"/>
            <w:vAlign w:val="center"/>
          </w:tcPr>
          <w:p w14:paraId="786A867C" w14:textId="77777777" w:rsidR="0059714D" w:rsidRPr="00163460" w:rsidRDefault="0059714D" w:rsidP="0059714D">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163460">
              <w:rPr>
                <w:rFonts w:ascii="Tahoma" w:eastAsia="Calibri" w:hAnsi="Tahoma" w:cs="Tahoma"/>
                <w:b/>
                <w:spacing w:val="-3"/>
                <w:sz w:val="24"/>
                <w:szCs w:val="24"/>
              </w:rPr>
              <w:t xml:space="preserve"> TOTAL</w:t>
            </w:r>
          </w:p>
        </w:tc>
        <w:tc>
          <w:tcPr>
            <w:tcW w:w="1748" w:type="dxa"/>
            <w:shd w:val="clear" w:color="auto" w:fill="BFBFBF"/>
            <w:vAlign w:val="center"/>
          </w:tcPr>
          <w:p w14:paraId="29B63EC1" w14:textId="77777777" w:rsidR="0059714D" w:rsidRPr="00163460" w:rsidRDefault="0059714D" w:rsidP="0059714D">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163460">
              <w:rPr>
                <w:rFonts w:ascii="Tahoma" w:eastAsia="Calibri" w:hAnsi="Tahoma" w:cs="Tahoma"/>
                <w:b/>
                <w:sz w:val="24"/>
                <w:szCs w:val="24"/>
              </w:rPr>
              <w:t>$96.645oo</w:t>
            </w:r>
          </w:p>
        </w:tc>
      </w:tr>
    </w:tbl>
    <w:p w14:paraId="39D7A88E" w14:textId="77777777" w:rsidR="0059714D" w:rsidRPr="00163460" w:rsidRDefault="0059714D" w:rsidP="0059714D">
      <w:pPr>
        <w:tabs>
          <w:tab w:val="left" w:pos="0"/>
        </w:tabs>
        <w:suppressAutoHyphens/>
        <w:spacing w:after="160" w:line="240" w:lineRule="atLeast"/>
        <w:jc w:val="both"/>
        <w:rPr>
          <w:rFonts w:ascii="Tahoma" w:eastAsia="Calibri" w:hAnsi="Tahoma" w:cs="Tahoma"/>
          <w:b/>
          <w:spacing w:val="-3"/>
          <w:sz w:val="24"/>
          <w:szCs w:val="24"/>
          <w:lang w:val="es-ES_tradnl"/>
        </w:rPr>
      </w:pPr>
    </w:p>
    <w:p w14:paraId="216A2994" w14:textId="77777777" w:rsidR="0059714D" w:rsidRPr="00163460" w:rsidRDefault="0059714D" w:rsidP="0059714D">
      <w:pPr>
        <w:tabs>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spacing w:val="-3"/>
          <w:sz w:val="24"/>
          <w:szCs w:val="24"/>
          <w:lang w:val="es-ES_tradnl"/>
        </w:rPr>
        <w:t xml:space="preserve">PARÁGRAFO TRANSITORIO: </w:t>
      </w:r>
      <w:r w:rsidRPr="00163460">
        <w:rPr>
          <w:rFonts w:ascii="Tahoma" w:eastAsia="Calibri" w:hAnsi="Tahoma" w:cs="Tahoma"/>
          <w:spacing w:val="-3"/>
          <w:sz w:val="24"/>
          <w:szCs w:val="24"/>
          <w:lang w:val="es-ES_tradnl"/>
        </w:rPr>
        <w:t xml:space="preserve">Para fines pertinentes de la Subdirección Administrativa y Financiera de la Entidad, la dirección </w:t>
      </w:r>
      <w:proofErr w:type="gramStart"/>
      <w:r w:rsidRPr="00163460">
        <w:rPr>
          <w:rFonts w:ascii="Tahoma" w:eastAsia="Calibri" w:hAnsi="Tahoma" w:cs="Tahoma"/>
          <w:spacing w:val="-3"/>
          <w:sz w:val="24"/>
          <w:szCs w:val="24"/>
          <w:lang w:val="es-ES_tradnl"/>
        </w:rPr>
        <w:t>que  se</w:t>
      </w:r>
      <w:proofErr w:type="gramEnd"/>
      <w:r w:rsidRPr="00163460">
        <w:rPr>
          <w:rFonts w:ascii="Tahoma" w:eastAsia="Calibri" w:hAnsi="Tahoma" w:cs="Tahoma"/>
          <w:spacing w:val="-3"/>
          <w:sz w:val="24"/>
          <w:szCs w:val="24"/>
          <w:lang w:val="es-ES_tradnl"/>
        </w:rPr>
        <w:t xml:space="preserve"> registra es  FINCA EL MOTRARIO, VEREDA SAN JUAN  DEL MUNICIPIO DE GÈNOVA, QUINDÍO, teléfono 313 714 5204,  sin reportar correo electrónico.</w:t>
      </w:r>
    </w:p>
    <w:p w14:paraId="00C9CC04" w14:textId="77777777" w:rsidR="0059714D" w:rsidRPr="00163460" w:rsidRDefault="0059714D" w:rsidP="0059714D">
      <w:pPr>
        <w:tabs>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QUINTO</w:t>
      </w:r>
      <w:r w:rsidRPr="00163460">
        <w:rPr>
          <w:rFonts w:ascii="Tahoma" w:eastAsia="Calibri" w:hAnsi="Tahoma" w:cs="Tahoma"/>
          <w:spacing w:val="-3"/>
          <w:sz w:val="24"/>
          <w:szCs w:val="24"/>
          <w:lang w:val="es-ES_tradnl"/>
        </w:rPr>
        <w:t xml:space="preserve">: Para transportar carbón vegetal con fines comerciales, deberá contar con el respectivo </w:t>
      </w:r>
      <w:r w:rsidRPr="00163460">
        <w:rPr>
          <w:rFonts w:ascii="Tahoma" w:eastAsia="Calibri" w:hAnsi="Tahoma" w:cs="Tahoma"/>
          <w:b/>
          <w:spacing w:val="-3"/>
          <w:sz w:val="24"/>
          <w:szCs w:val="24"/>
          <w:lang w:val="es-ES_tradnl"/>
        </w:rPr>
        <w:t>Salvoconducto Único Nacional</w:t>
      </w:r>
      <w:r w:rsidRPr="00163460">
        <w:rPr>
          <w:rFonts w:ascii="Tahoma" w:eastAsia="Calibri" w:hAnsi="Tahoma" w:cs="Tahoma"/>
          <w:spacing w:val="-3"/>
          <w:sz w:val="24"/>
          <w:szCs w:val="24"/>
          <w:lang w:val="es-ES_tradnl"/>
        </w:rPr>
        <w:t xml:space="preserve"> el cual será expedido en esta Corporación Autónoma Regional del Quindío. </w:t>
      </w:r>
    </w:p>
    <w:p w14:paraId="58A4603C"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sz w:val="24"/>
          <w:szCs w:val="24"/>
        </w:rPr>
        <w:t>El interesado en el salvoconducto, deberá consignar el valor del mismo a través de transferencia bancaria y diligenciar el salvoconducto en línea.</w:t>
      </w:r>
    </w:p>
    <w:p w14:paraId="350CD323"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z w:val="24"/>
          <w:szCs w:val="24"/>
          <w:u w:val="single"/>
        </w:rPr>
      </w:pPr>
      <w:r w:rsidRPr="00163460">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w:t>
      </w:r>
      <w:r w:rsidRPr="00163460">
        <w:rPr>
          <w:rFonts w:ascii="Tahoma" w:eastAsia="Calibri" w:hAnsi="Tahoma" w:cs="Tahoma"/>
          <w:sz w:val="24"/>
          <w:szCs w:val="24"/>
          <w:u w:val="single"/>
        </w:rPr>
        <w:lastRenderedPageBreak/>
        <w:t>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80CB5E3"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SEXTO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2AAAACF1"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FF"/>
          <w:spacing w:val="-3"/>
          <w:sz w:val="24"/>
          <w:szCs w:val="24"/>
          <w:u w:val="single"/>
          <w:lang w:val="es-ES_tradnl" w:eastAsia="es-ES"/>
        </w:rPr>
      </w:pPr>
    </w:p>
    <w:p w14:paraId="70B96D78"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pacing w:val="-3"/>
          <w:sz w:val="24"/>
          <w:szCs w:val="24"/>
          <w:lang w:val="es-ES_tradnl"/>
        </w:rPr>
        <w:t xml:space="preserve">PARÁGRAFO 1: </w:t>
      </w:r>
      <w:r w:rsidRPr="0016346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14A97F38"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 xml:space="preserve">PARÁGRAFO 2: </w:t>
      </w:r>
      <w:r w:rsidRPr="00163460">
        <w:rPr>
          <w:rFonts w:ascii="Tahoma" w:eastAsia="Calibri" w:hAnsi="Tahoma" w:cs="Tahoma"/>
          <w:sz w:val="24"/>
          <w:szCs w:val="24"/>
        </w:rPr>
        <w:t>Copia de la presente Resolución, deberá permanecer en el sitio de la intervención.</w:t>
      </w:r>
    </w:p>
    <w:p w14:paraId="45824D1A"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SEPTIMO:</w:t>
      </w:r>
      <w:r w:rsidRPr="00163460">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14:paraId="32D4BC68"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264CB315"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OCTAVO</w:t>
      </w:r>
      <w:r w:rsidRPr="00163460">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los presentes actos administrativos deberán ser informadas por escrito a esta Autoridad Ambiental.</w:t>
      </w:r>
    </w:p>
    <w:p w14:paraId="677EE32D"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09DE182F"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NOVENO</w:t>
      </w:r>
      <w:r w:rsidRPr="00163460">
        <w:rPr>
          <w:rFonts w:ascii="Tahoma" w:eastAsia="Times New Roman" w:hAnsi="Tahoma" w:cs="Tahoma"/>
          <w:spacing w:val="-3"/>
          <w:sz w:val="24"/>
          <w:szCs w:val="24"/>
          <w:lang w:val="es-ES_tradnl" w:eastAsia="es-ES"/>
        </w:rPr>
        <w:t xml:space="preserve">: Notificar el contenido de la presente Resolución </w:t>
      </w:r>
      <w:proofErr w:type="gramStart"/>
      <w:r w:rsidRPr="00163460">
        <w:rPr>
          <w:rFonts w:ascii="Tahoma" w:eastAsia="Times New Roman" w:hAnsi="Tahoma" w:cs="Tahoma"/>
          <w:spacing w:val="-3"/>
          <w:sz w:val="24"/>
          <w:szCs w:val="24"/>
          <w:lang w:val="es-ES_tradnl" w:eastAsia="es-ES"/>
        </w:rPr>
        <w:t xml:space="preserve">al  </w:t>
      </w:r>
      <w:r w:rsidRPr="00163460">
        <w:rPr>
          <w:rFonts w:ascii="Tahoma" w:eastAsia="Times New Roman" w:hAnsi="Tahoma" w:cs="Tahoma"/>
          <w:b/>
          <w:spacing w:val="-3"/>
          <w:sz w:val="24"/>
          <w:szCs w:val="24"/>
          <w:lang w:val="es-ES_tradnl" w:eastAsia="es-ES"/>
        </w:rPr>
        <w:t>PROPIETARIO</w:t>
      </w:r>
      <w:proofErr w:type="gramEnd"/>
      <w:r w:rsidRPr="00163460">
        <w:rPr>
          <w:rFonts w:ascii="Tahoma" w:eastAsia="Times New Roman" w:hAnsi="Tahoma" w:cs="Tahoma"/>
          <w:b/>
          <w:spacing w:val="-3"/>
          <w:sz w:val="24"/>
          <w:szCs w:val="24"/>
          <w:lang w:val="es-ES_tradnl" w:eastAsia="es-ES"/>
        </w:rPr>
        <w:t>,</w:t>
      </w:r>
      <w:r w:rsidRPr="00163460">
        <w:rPr>
          <w:rFonts w:ascii="Tahoma" w:eastAsia="Times New Roman" w:hAnsi="Tahoma" w:cs="Tahoma"/>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28526698"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7C368C70"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DECIMO</w:t>
      </w:r>
      <w:r w:rsidRPr="00163460">
        <w:rPr>
          <w:rFonts w:ascii="Tahoma" w:eastAsia="Times New Roman" w:hAnsi="Tahoma" w:cs="Tahoma"/>
          <w:spacing w:val="-3"/>
          <w:sz w:val="24"/>
          <w:szCs w:val="24"/>
          <w:lang w:val="es-ES_tradnl" w:eastAsia="es-ES"/>
        </w:rPr>
        <w:t xml:space="preserve">: Publíquese el presente acto administrativo, a costas del interesado en el boletín ambiental de la </w:t>
      </w:r>
      <w:r w:rsidRPr="00163460">
        <w:rPr>
          <w:rFonts w:ascii="Tahoma" w:eastAsia="Times New Roman" w:hAnsi="Tahoma" w:cs="Tahoma"/>
          <w:b/>
          <w:spacing w:val="-3"/>
          <w:sz w:val="24"/>
          <w:szCs w:val="24"/>
          <w:lang w:val="es-ES_tradnl" w:eastAsia="es-ES"/>
        </w:rPr>
        <w:t>CRQ</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bCs/>
          <w:spacing w:val="-3"/>
          <w:sz w:val="24"/>
          <w:szCs w:val="24"/>
          <w:lang w:val="es-ES_tradnl" w:eastAsia="es-ES"/>
        </w:rPr>
        <w:t>de conformidad con lo establecido en el artículo 71 de la Ley 99 de 1993.</w:t>
      </w:r>
    </w:p>
    <w:p w14:paraId="53B69FDE"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p>
    <w:p w14:paraId="201FF92B"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UNDECIMO</w:t>
      </w:r>
      <w:r w:rsidRPr="00163460">
        <w:rPr>
          <w:rFonts w:ascii="Tahoma" w:eastAsia="Times New Roman" w:hAnsi="Tahoma" w:cs="Tahoma"/>
          <w:spacing w:val="-3"/>
          <w:sz w:val="24"/>
          <w:szCs w:val="24"/>
          <w:lang w:val="es-ES_tradnl" w:eastAsia="es-ES"/>
        </w:rPr>
        <w:t xml:space="preserve">: La presente Resolución rige a partir de la fecha de ejecutoria de conformidad con el artículo 87 de la Ley 1437 del 2011 “Nuevo Código de Procedimiento Administrativo y de lo Contencioso Administrativo”. </w:t>
      </w:r>
    </w:p>
    <w:p w14:paraId="05A6A138"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64839677"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DECIMO SEGUNDO:</w:t>
      </w:r>
      <w:r w:rsidRPr="00163460">
        <w:rPr>
          <w:rFonts w:ascii="Tahoma" w:eastAsia="Times New Roman" w:hAnsi="Tahoma" w:cs="Tahoma"/>
          <w:spacing w:val="-3"/>
          <w:sz w:val="24"/>
          <w:szCs w:val="24"/>
          <w:lang w:val="es-ES_tradnl" w:eastAsia="es-ES"/>
        </w:rPr>
        <w:t xml:space="preserve"> Remitir copia del presente Acto Administrativo expedido Por la Subdirección de Regulación y Control Ambiental de la Corporación </w:t>
      </w:r>
      <w:r w:rsidRPr="00163460">
        <w:rPr>
          <w:rFonts w:ascii="Tahoma" w:eastAsia="Times New Roman" w:hAnsi="Tahoma" w:cs="Tahoma"/>
          <w:spacing w:val="-3"/>
          <w:sz w:val="24"/>
          <w:szCs w:val="24"/>
          <w:lang w:val="es-ES_tradnl" w:eastAsia="es-ES"/>
        </w:rPr>
        <w:lastRenderedPageBreak/>
        <w:t xml:space="preserve">Autónoma Regional del Quindío a la Alcaldía Municipal de </w:t>
      </w:r>
      <w:sdt>
        <w:sdtPr>
          <w:rPr>
            <w:rFonts w:ascii="Tahoma" w:eastAsia="Times New Roman" w:hAnsi="Tahoma" w:cs="Tahoma"/>
            <w:color w:val="0000FF"/>
            <w:spacing w:val="-3"/>
            <w:sz w:val="24"/>
            <w:szCs w:val="24"/>
            <w:lang w:val="es-ES_tradnl" w:eastAsia="es-ES"/>
          </w:rPr>
          <w:alias w:val="Municipio"/>
          <w:tag w:val="Nombre municipio"/>
          <w:id w:val="-373930439"/>
          <w:placeholder>
            <w:docPart w:val="780FFF61A95E46A5A146F157EB7AF43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FF"/>
              <w:spacing w:val="-3"/>
              <w:sz w:val="24"/>
              <w:szCs w:val="24"/>
              <w:lang w:val="es-ES_tradnl" w:eastAsia="es-ES"/>
            </w:rPr>
            <w:t>GENOVA</w:t>
          </w:r>
        </w:sdtContent>
      </w:sdt>
      <w:r w:rsidRPr="00163460">
        <w:rPr>
          <w:rFonts w:ascii="Tahoma" w:eastAsia="Times New Roman" w:hAnsi="Tahoma" w:cs="Tahoma"/>
          <w:spacing w:val="-3"/>
          <w:sz w:val="24"/>
          <w:szCs w:val="24"/>
          <w:lang w:val="es-ES_tradnl" w:eastAsia="es-ES"/>
        </w:rPr>
        <w:t>, Quindío, de conformidad con lo contemplado en el Artículo 2.2.1.1.7.11, del decreto 1076 del 2015 para que los mismos sean exhibidos en un lugar visible.</w:t>
      </w:r>
    </w:p>
    <w:p w14:paraId="27304B1E"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ind w:left="-284" w:right="2"/>
        <w:jc w:val="both"/>
        <w:rPr>
          <w:rFonts w:ascii="Tahoma" w:eastAsia="Times New Roman" w:hAnsi="Tahoma" w:cs="Tahoma"/>
          <w:spacing w:val="-3"/>
          <w:sz w:val="24"/>
          <w:szCs w:val="24"/>
          <w:lang w:val="es-ES_tradnl" w:eastAsia="es-ES"/>
        </w:rPr>
      </w:pPr>
    </w:p>
    <w:p w14:paraId="02BE895B" w14:textId="77777777" w:rsidR="0059714D" w:rsidRPr="00163460" w:rsidRDefault="0059714D" w:rsidP="0059714D">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2A81829" w14:textId="77777777" w:rsidR="0059714D" w:rsidRPr="00163460" w:rsidRDefault="0059714D" w:rsidP="0059714D">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65B3CE43" w14:textId="77777777" w:rsidR="0059714D" w:rsidRPr="00163460" w:rsidRDefault="0059714D" w:rsidP="0059714D">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3DFCCA5D" w14:textId="77777777" w:rsidR="0059714D" w:rsidRPr="00163460" w:rsidRDefault="0059714D" w:rsidP="0059714D">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5EC2C73"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7072095F"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61DE7A4B" w14:textId="383737A4" w:rsidR="0059714D"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395E7348" w14:textId="77777777" w:rsidR="008F1261" w:rsidRPr="00163460" w:rsidRDefault="008F1261" w:rsidP="0059714D">
      <w:pPr>
        <w:spacing w:after="0" w:line="240" w:lineRule="auto"/>
        <w:jc w:val="center"/>
        <w:rPr>
          <w:rFonts w:ascii="Tahoma" w:eastAsia="Calibri" w:hAnsi="Tahoma" w:cs="Tahoma"/>
          <w:b/>
          <w:sz w:val="24"/>
          <w:szCs w:val="24"/>
        </w:rPr>
      </w:pPr>
    </w:p>
    <w:p w14:paraId="6D6545DE" w14:textId="77777777" w:rsidR="0059714D" w:rsidRPr="00163460" w:rsidRDefault="0059714D" w:rsidP="0059714D">
      <w:pPr>
        <w:spacing w:after="0" w:line="240" w:lineRule="auto"/>
        <w:jc w:val="center"/>
        <w:rPr>
          <w:rFonts w:ascii="Tahoma" w:eastAsia="Calibri" w:hAnsi="Tahoma" w:cs="Tahoma"/>
          <w:b/>
          <w:sz w:val="24"/>
          <w:szCs w:val="24"/>
        </w:rPr>
      </w:pPr>
    </w:p>
    <w:p w14:paraId="337681F0" w14:textId="74E70B2D" w:rsidR="0059714D" w:rsidRPr="00163460" w:rsidRDefault="0059714D" w:rsidP="0059714D">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RESOLUCIÓN N°00410</w:t>
      </w:r>
    </w:p>
    <w:p w14:paraId="64639800" w14:textId="77777777" w:rsidR="0059714D" w:rsidRPr="00163460" w:rsidRDefault="0059714D" w:rsidP="0059714D">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12 DE MARZO DE 2021</w:t>
      </w:r>
    </w:p>
    <w:p w14:paraId="5BCB113D" w14:textId="613654E0" w:rsidR="0059714D" w:rsidRPr="00163460" w:rsidRDefault="0059714D" w:rsidP="0059714D">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POR LA CUAL SE NIEGA UNA AUTORIZACIÓN DE APROVECHAMIENTO FORESTAL </w:t>
      </w:r>
    </w:p>
    <w:p w14:paraId="7C62FFB2" w14:textId="77777777" w:rsidR="0059714D" w:rsidRPr="00163460" w:rsidRDefault="0059714D" w:rsidP="0059714D">
      <w:pPr>
        <w:spacing w:after="160" w:line="259" w:lineRule="auto"/>
        <w:jc w:val="center"/>
        <w:rPr>
          <w:rFonts w:ascii="Tahoma" w:eastAsia="Calibri" w:hAnsi="Tahoma" w:cs="Tahoma"/>
          <w:sz w:val="24"/>
          <w:szCs w:val="24"/>
        </w:rPr>
      </w:pPr>
    </w:p>
    <w:p w14:paraId="457AA472" w14:textId="77777777" w:rsidR="0059714D" w:rsidRPr="00163460" w:rsidRDefault="0059714D" w:rsidP="0059714D">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0D0387D4" w14:textId="77777777" w:rsidR="0059714D" w:rsidRPr="00163460" w:rsidRDefault="0059714D" w:rsidP="0059714D">
      <w:pPr>
        <w:spacing w:after="160" w:line="259" w:lineRule="auto"/>
        <w:contextualSpacing/>
        <w:jc w:val="both"/>
        <w:rPr>
          <w:rFonts w:ascii="Tahoma" w:eastAsia="Calibri" w:hAnsi="Tahoma" w:cs="Tahoma"/>
          <w:b/>
          <w:bCs/>
          <w:spacing w:val="-3"/>
          <w:sz w:val="24"/>
          <w:szCs w:val="24"/>
          <w:lang w:val="es-ES_tradnl"/>
        </w:rPr>
      </w:pPr>
    </w:p>
    <w:p w14:paraId="5B7E7E65" w14:textId="77777777" w:rsidR="0059714D" w:rsidRPr="00163460" w:rsidRDefault="0059714D" w:rsidP="0059714D">
      <w:pPr>
        <w:spacing w:after="160" w:line="259" w:lineRule="auto"/>
        <w:contextualSpacing/>
        <w:jc w:val="both"/>
        <w:rPr>
          <w:rFonts w:ascii="Tahoma" w:eastAsia="Calibri" w:hAnsi="Tahoma" w:cs="Tahoma"/>
          <w:sz w:val="24"/>
          <w:szCs w:val="24"/>
        </w:rPr>
      </w:pPr>
      <w:r w:rsidRPr="00163460">
        <w:rPr>
          <w:rFonts w:ascii="Tahoma" w:eastAsia="Calibri" w:hAnsi="Tahoma" w:cs="Tahoma"/>
          <w:b/>
          <w:bCs/>
          <w:spacing w:val="-3"/>
          <w:sz w:val="24"/>
          <w:szCs w:val="24"/>
          <w:lang w:val="es-ES_tradnl"/>
        </w:rPr>
        <w:t xml:space="preserve">ARTÍCULO PRIMERO: NEGAR </w:t>
      </w:r>
      <w:r w:rsidRPr="00163460">
        <w:rPr>
          <w:rFonts w:ascii="Tahoma" w:eastAsia="Calibri" w:hAnsi="Tahoma" w:cs="Tahoma"/>
          <w:bCs/>
          <w:spacing w:val="-3"/>
          <w:sz w:val="24"/>
          <w:szCs w:val="24"/>
          <w:lang w:val="es-ES_tradnl"/>
        </w:rPr>
        <w:t>la</w:t>
      </w:r>
      <w:r w:rsidRPr="00163460">
        <w:rPr>
          <w:rFonts w:ascii="Tahoma" w:eastAsia="Calibri" w:hAnsi="Tahoma" w:cs="Tahoma"/>
          <w:b/>
          <w:bCs/>
          <w:spacing w:val="-3"/>
          <w:sz w:val="24"/>
          <w:szCs w:val="24"/>
          <w:lang w:val="es-ES_tradnl"/>
        </w:rPr>
        <w:t xml:space="preserve"> </w:t>
      </w:r>
      <w:r w:rsidRPr="00163460">
        <w:rPr>
          <w:rFonts w:ascii="Tahoma" w:eastAsia="Calibri" w:hAnsi="Tahoma" w:cs="Tahoma"/>
          <w:spacing w:val="-3"/>
          <w:sz w:val="24"/>
          <w:szCs w:val="24"/>
          <w:lang w:val="es-ES_tradnl"/>
        </w:rPr>
        <w:t xml:space="preserve">Autorización de Aprovechamiento Forestal con destino Comercial a </w:t>
      </w:r>
      <w:r w:rsidRPr="00163460">
        <w:rPr>
          <w:rFonts w:ascii="Tahoma" w:eastAsia="Calibri" w:hAnsi="Tahoma" w:cs="Tahoma"/>
          <w:sz w:val="24"/>
          <w:szCs w:val="24"/>
        </w:rPr>
        <w:t xml:space="preserve">la señora </w:t>
      </w:r>
      <w:r w:rsidRPr="00163460">
        <w:rPr>
          <w:rFonts w:ascii="Tahoma" w:eastAsia="Calibri" w:hAnsi="Tahoma" w:cs="Tahoma"/>
          <w:b/>
          <w:sz w:val="24"/>
          <w:szCs w:val="24"/>
        </w:rPr>
        <w:t>MARIA CONSUELO MARIN VARGAS</w:t>
      </w:r>
      <w:r w:rsidRPr="00163460">
        <w:rPr>
          <w:rFonts w:ascii="Tahoma" w:eastAsia="Calibri" w:hAnsi="Tahoma" w:cs="Tahoma"/>
          <w:sz w:val="24"/>
          <w:szCs w:val="24"/>
        </w:rPr>
        <w:t xml:space="preserve">, identificado con la cédula de ciudadanía número 41.914.625, en calidad de </w:t>
      </w:r>
      <w:r w:rsidRPr="00163460">
        <w:rPr>
          <w:rFonts w:ascii="Tahoma" w:eastAsia="Calibri" w:hAnsi="Tahoma" w:cs="Tahoma"/>
          <w:b/>
          <w:sz w:val="24"/>
          <w:szCs w:val="24"/>
        </w:rPr>
        <w:t xml:space="preserve">PROPIETARIA, </w:t>
      </w:r>
      <w:r w:rsidRPr="00163460">
        <w:rPr>
          <w:rFonts w:ascii="Tahoma" w:eastAsia="Calibri" w:hAnsi="Tahoma" w:cs="Tahoma"/>
          <w:sz w:val="24"/>
          <w:szCs w:val="24"/>
        </w:rPr>
        <w:t xml:space="preserve">quien solicitó trámite de aprovechamiento forestal con destino comercial a través de un </w:t>
      </w:r>
      <w:r w:rsidRPr="00163460">
        <w:rPr>
          <w:rFonts w:ascii="Tahoma" w:eastAsia="Calibri" w:hAnsi="Tahoma" w:cs="Tahoma"/>
          <w:b/>
          <w:sz w:val="24"/>
          <w:szCs w:val="24"/>
        </w:rPr>
        <w:t>APODERADO ESPECIAL</w:t>
      </w:r>
      <w:r w:rsidRPr="00163460">
        <w:rPr>
          <w:rFonts w:ascii="Tahoma" w:eastAsia="Calibri" w:hAnsi="Tahoma" w:cs="Tahoma"/>
          <w:sz w:val="24"/>
          <w:szCs w:val="24"/>
        </w:rPr>
        <w:t xml:space="preserve"> al señor </w:t>
      </w:r>
      <w:r w:rsidRPr="00163460">
        <w:rPr>
          <w:rFonts w:ascii="Tahoma" w:eastAsia="Calibri" w:hAnsi="Tahoma" w:cs="Tahoma"/>
          <w:b/>
          <w:sz w:val="24"/>
          <w:szCs w:val="24"/>
        </w:rPr>
        <w:t>SANTIAGO URAN BENAVIDES</w:t>
      </w:r>
      <w:r w:rsidRPr="00163460">
        <w:rPr>
          <w:rFonts w:ascii="Tahoma" w:eastAsia="Calibri" w:hAnsi="Tahoma" w:cs="Tahoma"/>
          <w:sz w:val="24"/>
          <w:szCs w:val="24"/>
        </w:rPr>
        <w:t xml:space="preserve">, identificado con la cédula de ciudadanía número 1.004.915.978, para realizar esta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LA ESMERALDA,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282-38488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“SIN INFORMACION,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CORDOBA, DEL MUNICIPIO DE  CORDOBA,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por evidenciarse en visita que las guaduas se encuentran en un predio distinto al que identifica  la solicitud, </w:t>
      </w:r>
      <w:r w:rsidRPr="00163460">
        <w:rPr>
          <w:rFonts w:ascii="Tahoma" w:eastAsia="Calibri" w:hAnsi="Tahoma" w:cs="Tahoma"/>
          <w:b/>
          <w:sz w:val="24"/>
          <w:szCs w:val="24"/>
          <w:u w:val="single"/>
        </w:rPr>
        <w:t>tal y como se argumenta</w:t>
      </w:r>
      <w:r w:rsidRPr="00163460">
        <w:rPr>
          <w:rFonts w:ascii="Tahoma" w:eastAsia="Calibri" w:hAnsi="Tahoma" w:cs="Tahoma"/>
          <w:sz w:val="24"/>
          <w:szCs w:val="24"/>
        </w:rPr>
        <w:t xml:space="preserve"> </w:t>
      </w:r>
      <w:r w:rsidRPr="00163460">
        <w:rPr>
          <w:rFonts w:ascii="Tahoma" w:eastAsia="Calibri" w:hAnsi="Tahoma" w:cs="Tahoma"/>
          <w:b/>
          <w:sz w:val="24"/>
          <w:szCs w:val="24"/>
          <w:u w:val="single"/>
        </w:rPr>
        <w:t xml:space="preserve">en la parte del Aspecto  Técnico  de esta providencia, </w:t>
      </w:r>
      <w:r w:rsidRPr="00163460">
        <w:rPr>
          <w:rFonts w:ascii="Tahoma" w:eastAsia="Calibri" w:hAnsi="Tahoma" w:cs="Tahoma"/>
          <w:sz w:val="24"/>
          <w:szCs w:val="24"/>
        </w:rPr>
        <w:t xml:space="preserve">la solicitud ingresó bajo el  radicado número </w:t>
      </w:r>
      <w:r w:rsidRPr="00163460">
        <w:rPr>
          <w:rFonts w:ascii="Tahoma" w:eastAsia="Calibri" w:hAnsi="Tahoma" w:cs="Tahoma"/>
          <w:b/>
          <w:sz w:val="24"/>
          <w:szCs w:val="24"/>
          <w:u w:val="single"/>
        </w:rPr>
        <w:t xml:space="preserve">00278-21. </w:t>
      </w:r>
    </w:p>
    <w:p w14:paraId="1EC3D33E" w14:textId="77777777" w:rsidR="0059714D" w:rsidRPr="00163460" w:rsidRDefault="0059714D" w:rsidP="0059714D">
      <w:pPr>
        <w:spacing w:after="160" w:line="259" w:lineRule="auto"/>
        <w:contextualSpacing/>
        <w:jc w:val="both"/>
        <w:rPr>
          <w:rFonts w:ascii="Tahoma" w:eastAsia="Calibri" w:hAnsi="Tahoma" w:cs="Tahoma"/>
          <w:sz w:val="24"/>
          <w:szCs w:val="24"/>
        </w:rPr>
      </w:pPr>
    </w:p>
    <w:p w14:paraId="598BB03D" w14:textId="77777777" w:rsidR="0059714D" w:rsidRPr="00163460" w:rsidRDefault="0059714D" w:rsidP="0059714D">
      <w:pPr>
        <w:tabs>
          <w:tab w:val="left" w:pos="0"/>
        </w:tabs>
        <w:suppressAutoHyphens/>
        <w:spacing w:after="160" w:line="240" w:lineRule="atLeast"/>
        <w:jc w:val="both"/>
        <w:rPr>
          <w:rFonts w:ascii="Tahoma" w:eastAsia="Calibri" w:hAnsi="Tahoma" w:cs="Tahoma"/>
          <w:bCs/>
          <w:spacing w:val="-3"/>
          <w:sz w:val="24"/>
          <w:szCs w:val="24"/>
        </w:rPr>
      </w:pPr>
      <w:r w:rsidRPr="00163460">
        <w:rPr>
          <w:rFonts w:ascii="Tahoma" w:eastAsia="Calibri" w:hAnsi="Tahoma" w:cs="Tahoma"/>
          <w:b/>
          <w:bCs/>
          <w:spacing w:val="-3"/>
          <w:sz w:val="24"/>
          <w:szCs w:val="24"/>
        </w:rPr>
        <w:t xml:space="preserve">ARTICULO SEGUNDO: </w:t>
      </w:r>
      <w:r w:rsidRPr="00163460">
        <w:rPr>
          <w:rFonts w:ascii="Tahoma" w:eastAsia="Calibri" w:hAnsi="Tahoma" w:cs="Tahoma"/>
          <w:bCs/>
          <w:spacing w:val="-3"/>
          <w:sz w:val="24"/>
          <w:szCs w:val="24"/>
        </w:rPr>
        <w:t xml:space="preserve">Como consecuencia de lo anterior, </w:t>
      </w:r>
      <w:r w:rsidRPr="00163460">
        <w:rPr>
          <w:rFonts w:ascii="Tahoma" w:eastAsia="Calibri" w:hAnsi="Tahoma" w:cs="Tahoma"/>
          <w:b/>
          <w:bCs/>
          <w:spacing w:val="-3"/>
          <w:sz w:val="24"/>
          <w:szCs w:val="24"/>
        </w:rPr>
        <w:t>ARCHIVAR</w:t>
      </w:r>
      <w:r w:rsidRPr="00163460">
        <w:rPr>
          <w:rFonts w:ascii="Tahoma" w:eastAsia="Calibri" w:hAnsi="Tahoma" w:cs="Tahoma"/>
          <w:bCs/>
          <w:spacing w:val="-3"/>
          <w:sz w:val="24"/>
          <w:szCs w:val="24"/>
        </w:rPr>
        <w:t xml:space="preserve"> el expediente número </w:t>
      </w:r>
      <w:r w:rsidRPr="00163460">
        <w:rPr>
          <w:rFonts w:ascii="Tahoma" w:eastAsia="Calibri" w:hAnsi="Tahoma" w:cs="Tahoma"/>
          <w:b/>
          <w:bCs/>
          <w:spacing w:val="-3"/>
          <w:sz w:val="24"/>
          <w:szCs w:val="24"/>
        </w:rPr>
        <w:t>00278-2021</w:t>
      </w:r>
      <w:r w:rsidRPr="00163460">
        <w:rPr>
          <w:rFonts w:ascii="Tahoma" w:eastAsia="Calibri" w:hAnsi="Tahoma" w:cs="Tahoma"/>
          <w:bCs/>
          <w:spacing w:val="-3"/>
          <w:sz w:val="24"/>
          <w:szCs w:val="24"/>
        </w:rPr>
        <w:t xml:space="preserve">, relacionado con la actuación administrativa de </w:t>
      </w:r>
      <w:r w:rsidRPr="00163460">
        <w:rPr>
          <w:rFonts w:ascii="Tahoma" w:eastAsia="Calibri" w:hAnsi="Tahoma" w:cs="Tahoma"/>
          <w:bCs/>
          <w:spacing w:val="-3"/>
          <w:sz w:val="24"/>
          <w:szCs w:val="24"/>
        </w:rPr>
        <w:lastRenderedPageBreak/>
        <w:t>aprovechamiento forestal, de conformidad con la parte considerativa del presente proveído.</w:t>
      </w:r>
    </w:p>
    <w:p w14:paraId="5EF4EF45" w14:textId="77777777" w:rsidR="0059714D" w:rsidRPr="00163460" w:rsidRDefault="0059714D" w:rsidP="0059714D">
      <w:pPr>
        <w:tabs>
          <w:tab w:val="left" w:pos="0"/>
        </w:tabs>
        <w:suppressAutoHyphens/>
        <w:spacing w:after="160" w:line="240" w:lineRule="atLeast"/>
        <w:jc w:val="both"/>
        <w:rPr>
          <w:rFonts w:ascii="Tahoma" w:eastAsia="Calibri" w:hAnsi="Tahoma" w:cs="Tahoma"/>
          <w:spacing w:val="-3"/>
          <w:sz w:val="24"/>
          <w:szCs w:val="24"/>
        </w:rPr>
      </w:pPr>
      <w:r w:rsidRPr="00163460">
        <w:rPr>
          <w:rFonts w:ascii="Tahoma" w:eastAsia="Calibri" w:hAnsi="Tahoma" w:cs="Tahoma"/>
          <w:b/>
          <w:bCs/>
          <w:spacing w:val="-3"/>
          <w:sz w:val="24"/>
          <w:szCs w:val="24"/>
        </w:rPr>
        <w:t xml:space="preserve">ARTÍCULO </w:t>
      </w:r>
      <w:r w:rsidRPr="00163460">
        <w:rPr>
          <w:rFonts w:ascii="Tahoma" w:eastAsia="Calibri" w:hAnsi="Tahoma" w:cs="Tahoma"/>
          <w:b/>
          <w:bCs/>
          <w:sz w:val="24"/>
          <w:szCs w:val="24"/>
        </w:rPr>
        <w:t>TERCERO</w:t>
      </w:r>
      <w:r w:rsidRPr="00163460">
        <w:rPr>
          <w:rFonts w:ascii="Tahoma" w:eastAsia="Calibri" w:hAnsi="Tahoma" w:cs="Tahoma"/>
          <w:spacing w:val="-3"/>
          <w:sz w:val="24"/>
          <w:szCs w:val="24"/>
        </w:rPr>
        <w:t xml:space="preserve">: </w:t>
      </w:r>
      <w:r w:rsidRPr="00163460">
        <w:rPr>
          <w:rFonts w:ascii="Tahoma" w:eastAsia="Calibri" w:hAnsi="Tahoma" w:cs="Tahoma"/>
          <w:b/>
          <w:spacing w:val="-3"/>
          <w:sz w:val="24"/>
          <w:szCs w:val="24"/>
        </w:rPr>
        <w:t xml:space="preserve">EL PROPIETARIO </w:t>
      </w:r>
      <w:r w:rsidRPr="00163460">
        <w:rPr>
          <w:rFonts w:ascii="Tahoma" w:eastAsia="Calibri" w:hAnsi="Tahoma" w:cs="Tahoma"/>
          <w:spacing w:val="-3"/>
          <w:sz w:val="24"/>
          <w:szCs w:val="24"/>
        </w:rPr>
        <w:t xml:space="preserve">al momento de la notificación de este acto administrativo, deberá cancelar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Resolución 574 del 20 de </w:t>
      </w:r>
      <w:proofErr w:type="gramStart"/>
      <w:r w:rsidRPr="00163460">
        <w:rPr>
          <w:rFonts w:ascii="Tahoma" w:eastAsia="Calibri" w:hAnsi="Tahoma" w:cs="Tahoma"/>
          <w:spacing w:val="-3"/>
          <w:sz w:val="24"/>
          <w:szCs w:val="24"/>
        </w:rPr>
        <w:t>Abril</w:t>
      </w:r>
      <w:proofErr w:type="gramEnd"/>
      <w:r w:rsidRPr="00163460">
        <w:rPr>
          <w:rFonts w:ascii="Tahoma" w:eastAsia="Calibri" w:hAnsi="Tahoma" w:cs="Tahoma"/>
          <w:spacing w:val="-3"/>
          <w:sz w:val="24"/>
          <w:szCs w:val="24"/>
        </w:rPr>
        <w:t xml:space="preserve"> de 2.020, para efectos de la Publicación </w:t>
      </w:r>
      <w:r w:rsidRPr="00163460">
        <w:rPr>
          <w:rFonts w:ascii="Tahoma" w:eastAsia="Calibri" w:hAnsi="Tahoma" w:cs="Tahoma"/>
          <w:sz w:val="24"/>
          <w:szCs w:val="24"/>
        </w:rPr>
        <w:t>de la Resolución en el Boletín Ambiental, la suma de TREINTA Y NUEVE MIL NOVECIENTOS ONCE PESOS</w:t>
      </w:r>
      <w:r w:rsidRPr="00163460">
        <w:rPr>
          <w:rFonts w:ascii="Tahoma" w:eastAsia="Calibri" w:hAnsi="Tahoma" w:cs="Tahoma"/>
          <w:spacing w:val="-3"/>
          <w:sz w:val="24"/>
          <w:szCs w:val="24"/>
        </w:rPr>
        <w:t xml:space="preserve"> </w:t>
      </w:r>
      <w:r w:rsidRPr="00163460">
        <w:rPr>
          <w:rFonts w:ascii="Tahoma" w:eastAsia="Calibri" w:hAnsi="Tahoma" w:cs="Tahoma"/>
          <w:sz w:val="24"/>
          <w:szCs w:val="24"/>
        </w:rPr>
        <w:t xml:space="preserve">M/CTE. </w:t>
      </w:r>
      <w:r w:rsidRPr="00163460">
        <w:rPr>
          <w:rFonts w:ascii="Tahoma" w:eastAsia="Calibri" w:hAnsi="Tahoma" w:cs="Tahoma"/>
          <w:b/>
          <w:sz w:val="24"/>
          <w:szCs w:val="24"/>
        </w:rPr>
        <w:t>($39. 911.oo),</w:t>
      </w:r>
      <w:r w:rsidRPr="00163460">
        <w:rPr>
          <w:rFonts w:ascii="Tahoma" w:eastAsia="Calibri" w:hAnsi="Tahoma" w:cs="Tahoma"/>
          <w:sz w:val="24"/>
          <w:szCs w:val="24"/>
        </w:rPr>
        <w:t xml:space="preserve">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59714D" w:rsidRPr="00163460" w14:paraId="6CF73532" w14:textId="77777777" w:rsidTr="00425CEF">
        <w:trPr>
          <w:trHeight w:val="340"/>
          <w:jc w:val="center"/>
        </w:trPr>
        <w:tc>
          <w:tcPr>
            <w:tcW w:w="5107" w:type="dxa"/>
            <w:shd w:val="clear" w:color="auto" w:fill="BFBFBF"/>
            <w:vAlign w:val="center"/>
          </w:tcPr>
          <w:p w14:paraId="758C2578"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b/>
                <w:spacing w:val="-3"/>
                <w:sz w:val="24"/>
                <w:szCs w:val="24"/>
              </w:rPr>
            </w:pPr>
            <w:r w:rsidRPr="00163460">
              <w:rPr>
                <w:rFonts w:ascii="Tahoma" w:eastAsia="Calibri" w:hAnsi="Tahoma" w:cs="Tahoma"/>
                <w:b/>
                <w:spacing w:val="-3"/>
                <w:sz w:val="24"/>
                <w:szCs w:val="24"/>
              </w:rPr>
              <w:t>CONCEPTO</w:t>
            </w:r>
          </w:p>
        </w:tc>
        <w:tc>
          <w:tcPr>
            <w:tcW w:w="2826" w:type="dxa"/>
            <w:shd w:val="clear" w:color="auto" w:fill="BFBFBF"/>
            <w:vAlign w:val="center"/>
          </w:tcPr>
          <w:p w14:paraId="1C867305"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VALOR ($)</w:t>
            </w:r>
          </w:p>
        </w:tc>
      </w:tr>
      <w:tr w:rsidR="0059714D" w:rsidRPr="00163460" w14:paraId="4C1D6905" w14:textId="77777777" w:rsidTr="00425CEF">
        <w:trPr>
          <w:trHeight w:val="340"/>
          <w:jc w:val="center"/>
        </w:trPr>
        <w:tc>
          <w:tcPr>
            <w:tcW w:w="5107" w:type="dxa"/>
            <w:vAlign w:val="center"/>
          </w:tcPr>
          <w:p w14:paraId="62C0A9B6" w14:textId="77777777" w:rsidR="0059714D" w:rsidRPr="00163460" w:rsidRDefault="0059714D" w:rsidP="0059714D">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PUBLICACION DE LA RESOLUCION EN EL BOLETIN AMBIENTAL</w:t>
            </w:r>
          </w:p>
        </w:tc>
        <w:tc>
          <w:tcPr>
            <w:tcW w:w="2826" w:type="dxa"/>
            <w:vAlign w:val="center"/>
          </w:tcPr>
          <w:p w14:paraId="143B9059" w14:textId="77777777" w:rsidR="0059714D" w:rsidRPr="00163460" w:rsidRDefault="0059714D" w:rsidP="0059714D">
            <w:pPr>
              <w:tabs>
                <w:tab w:val="left" w:pos="-720"/>
                <w:tab w:val="left" w:pos="0"/>
              </w:tabs>
              <w:suppressAutoHyphens/>
              <w:spacing w:after="160" w:line="240" w:lineRule="atLeast"/>
              <w:jc w:val="center"/>
              <w:rPr>
                <w:rFonts w:ascii="Tahoma" w:eastAsia="Calibri" w:hAnsi="Tahoma" w:cs="Tahoma"/>
                <w:spacing w:val="-3"/>
                <w:sz w:val="24"/>
                <w:szCs w:val="24"/>
              </w:rPr>
            </w:pPr>
            <w:r w:rsidRPr="00163460">
              <w:rPr>
                <w:rFonts w:ascii="Tahoma" w:eastAsia="Calibri" w:hAnsi="Tahoma" w:cs="Tahoma"/>
                <w:spacing w:val="-3"/>
                <w:sz w:val="24"/>
                <w:szCs w:val="24"/>
              </w:rPr>
              <w:t xml:space="preserve">39.911.oo </w:t>
            </w:r>
          </w:p>
        </w:tc>
      </w:tr>
    </w:tbl>
    <w:p w14:paraId="1F52B19F"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b/>
          <w:spacing w:val="-3"/>
          <w:sz w:val="24"/>
          <w:szCs w:val="24"/>
          <w:lang w:val="es-ES_tradnl"/>
        </w:rPr>
      </w:pPr>
    </w:p>
    <w:p w14:paraId="4274DB35"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spacing w:val="-3"/>
          <w:sz w:val="24"/>
          <w:szCs w:val="24"/>
          <w:lang w:val="es-ES_tradnl"/>
        </w:rPr>
        <w:t xml:space="preserve">PARÁGRAFO TRANSITORIO: </w:t>
      </w:r>
      <w:r w:rsidRPr="00163460">
        <w:rPr>
          <w:rFonts w:ascii="Tahoma" w:eastAsia="Calibri" w:hAnsi="Tahoma" w:cs="Tahoma"/>
          <w:spacing w:val="-3"/>
          <w:sz w:val="24"/>
          <w:szCs w:val="24"/>
          <w:lang w:val="es-ES_tradnl"/>
        </w:rPr>
        <w:t xml:space="preserve">Para fines pertinentes de la Subdirección Administrativa y Financiera de la Entidad, la dirección de correo electrónica que registra el solicitante es </w:t>
      </w:r>
      <w:r w:rsidRPr="00163460">
        <w:rPr>
          <w:rFonts w:ascii="Tahoma" w:eastAsia="Calibri" w:hAnsi="Tahoma" w:cs="Tahoma"/>
          <w:b/>
          <w:spacing w:val="-3"/>
          <w:sz w:val="24"/>
          <w:szCs w:val="24"/>
          <w:lang w:val="es-ES_tradnl"/>
        </w:rPr>
        <w:t>CASTILLA GRANDE, MANZANA 6, NÚMERO 11 DE ARMENIA</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número de teléfono 305 392 2482, correo</w:t>
      </w:r>
      <w:r w:rsidRPr="00163460">
        <w:rPr>
          <w:rFonts w:ascii="Tahoma" w:eastAsia="Calibri" w:hAnsi="Tahoma" w:cs="Tahoma"/>
          <w:spacing w:val="-3"/>
          <w:sz w:val="24"/>
          <w:szCs w:val="24"/>
          <w:lang w:val="es-ES_tradnl"/>
        </w:rPr>
        <w:t xml:space="preserve"> electrónico santiagouran27@gmail.com.</w:t>
      </w:r>
    </w:p>
    <w:p w14:paraId="180A4DCF" w14:textId="77777777" w:rsidR="0059714D" w:rsidRPr="00163460" w:rsidRDefault="0059714D" w:rsidP="0059714D">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ARTÍCULO CUARTO:</w:t>
      </w:r>
      <w:r w:rsidRPr="00163460">
        <w:rPr>
          <w:rFonts w:ascii="Tahoma" w:eastAsia="Calibri" w:hAnsi="Tahoma" w:cs="Tahoma"/>
          <w:sz w:val="24"/>
          <w:szCs w:val="24"/>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163460">
        <w:rPr>
          <w:rFonts w:ascii="Tahoma" w:eastAsia="Calibri" w:hAnsi="Tahoma" w:cs="Tahoma"/>
          <w:b/>
          <w:bCs/>
          <w:sz w:val="24"/>
          <w:szCs w:val="24"/>
        </w:rPr>
        <w:t xml:space="preserve">Artículo 76 </w:t>
      </w:r>
      <w:r w:rsidRPr="00163460">
        <w:rPr>
          <w:rFonts w:ascii="Tahoma" w:eastAsia="Calibri" w:hAnsi="Tahoma" w:cs="Tahoma"/>
          <w:sz w:val="24"/>
          <w:szCs w:val="24"/>
        </w:rPr>
        <w:t>del Nuevo Código de Procedimiento Administrativo y de lo Contencioso Administrativo, Ley 1437 del 18 de enero de 2011.</w:t>
      </w:r>
    </w:p>
    <w:p w14:paraId="5E57B199"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65452BA6"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Publíquese el presente acto administrativo en el boletín ambiental de la Corporación Autónoma Regional del Quindío.</w:t>
      </w:r>
    </w:p>
    <w:p w14:paraId="29A85CD1"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3AFD8BC7" w14:textId="77777777" w:rsidR="0059714D" w:rsidRPr="00163460" w:rsidRDefault="0059714D" w:rsidP="0059714D">
      <w:pPr>
        <w:spacing w:after="160" w:line="240" w:lineRule="auto"/>
        <w:contextualSpacing/>
        <w:jc w:val="both"/>
        <w:rPr>
          <w:rFonts w:ascii="Tahoma" w:eastAsia="Calibri" w:hAnsi="Tahoma" w:cs="Tahoma"/>
          <w:sz w:val="24"/>
          <w:szCs w:val="24"/>
        </w:rPr>
      </w:pPr>
      <w:r w:rsidRPr="00163460">
        <w:rPr>
          <w:rFonts w:ascii="Tahoma" w:eastAsia="Calibri" w:hAnsi="Tahoma" w:cs="Tahoma"/>
          <w:b/>
          <w:bCs/>
          <w:sz w:val="24"/>
          <w:szCs w:val="24"/>
        </w:rPr>
        <w:t>ARTÍCULO SEXTO</w:t>
      </w:r>
      <w:r w:rsidRPr="00163460">
        <w:rPr>
          <w:rFonts w:ascii="Tahoma" w:eastAsia="Calibri" w:hAnsi="Tahoma" w:cs="Tahoma"/>
          <w:sz w:val="24"/>
          <w:szCs w:val="24"/>
        </w:rPr>
        <w:t xml:space="preserve">: Notificar el contenido de la presente Resolución al </w:t>
      </w:r>
      <w:r w:rsidRPr="00163460">
        <w:rPr>
          <w:rFonts w:ascii="Tahoma" w:eastAsia="Calibri" w:hAnsi="Tahoma" w:cs="Tahoma"/>
          <w:b/>
          <w:sz w:val="24"/>
          <w:szCs w:val="24"/>
        </w:rPr>
        <w:t>PROPIETARIO</w:t>
      </w:r>
      <w:r w:rsidRPr="00163460">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BE82092" w14:textId="77777777" w:rsidR="0059714D" w:rsidRPr="00163460" w:rsidRDefault="0059714D" w:rsidP="0059714D">
      <w:pPr>
        <w:spacing w:after="160" w:line="240" w:lineRule="auto"/>
        <w:contextualSpacing/>
        <w:jc w:val="both"/>
        <w:rPr>
          <w:rFonts w:ascii="Tahoma" w:eastAsia="Calibri" w:hAnsi="Tahoma" w:cs="Tahoma"/>
          <w:sz w:val="24"/>
          <w:szCs w:val="24"/>
        </w:rPr>
      </w:pPr>
    </w:p>
    <w:p w14:paraId="03363B43" w14:textId="77777777" w:rsidR="0059714D" w:rsidRPr="00163460" w:rsidRDefault="0059714D" w:rsidP="0059714D">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SEPTIMO:</w:t>
      </w:r>
      <w:r w:rsidRPr="00163460">
        <w:rPr>
          <w:rFonts w:ascii="Tahoma" w:eastAsia="Calibri" w:hAnsi="Tahoma" w:cs="Tahoma"/>
          <w:spacing w:val="-3"/>
          <w:sz w:val="24"/>
          <w:szCs w:val="24"/>
          <w:lang w:val="es-ES_tradnl"/>
        </w:rPr>
        <w:t xml:space="preserve"> 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528C31FC" w14:textId="77777777" w:rsidR="0059714D" w:rsidRPr="00163460" w:rsidRDefault="0059714D" w:rsidP="0059714D">
      <w:pPr>
        <w:tabs>
          <w:tab w:val="left" w:pos="-851"/>
          <w:tab w:val="left" w:pos="-720"/>
          <w:tab w:val="left" w:pos="1600"/>
        </w:tabs>
        <w:suppressAutoHyphens/>
        <w:spacing w:after="160" w:line="240" w:lineRule="atLeast"/>
        <w:jc w:val="both"/>
        <w:rPr>
          <w:rFonts w:ascii="Tahoma" w:eastAsia="Calibri" w:hAnsi="Tahoma" w:cs="Tahoma"/>
          <w:b/>
          <w:bCs/>
          <w:spacing w:val="-3"/>
          <w:sz w:val="24"/>
          <w:szCs w:val="24"/>
        </w:rPr>
      </w:pPr>
      <w:r w:rsidRPr="00163460">
        <w:rPr>
          <w:rFonts w:ascii="Tahoma" w:eastAsia="Calibri" w:hAnsi="Tahoma" w:cs="Tahoma"/>
          <w:b/>
          <w:bCs/>
          <w:sz w:val="24"/>
          <w:szCs w:val="24"/>
        </w:rPr>
        <w:t>ARTÍCULO OCTAVO: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273159649"/>
          <w:placeholder>
            <w:docPart w:val="579141785C0D499DAC2D428507383F3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Calibri" w:hAnsi="Tahoma" w:cs="Tahoma"/>
              <w:sz w:val="24"/>
              <w:szCs w:val="24"/>
            </w:rPr>
            <w:t>CORDOBA</w:t>
          </w:r>
        </w:sdtContent>
      </w:sdt>
      <w:r w:rsidRPr="00163460">
        <w:rPr>
          <w:rFonts w:ascii="Tahoma" w:eastAsia="Calibri" w:hAnsi="Tahoma" w:cs="Tahoma"/>
          <w:sz w:val="24"/>
          <w:szCs w:val="24"/>
        </w:rPr>
        <w:t xml:space="preserve">, Quindío, de conformidad </w:t>
      </w:r>
      <w:r w:rsidRPr="00163460">
        <w:rPr>
          <w:rFonts w:ascii="Tahoma" w:eastAsia="Calibri" w:hAnsi="Tahoma" w:cs="Tahoma"/>
          <w:sz w:val="24"/>
          <w:szCs w:val="24"/>
        </w:rPr>
        <w:lastRenderedPageBreak/>
        <w:t>con lo contemplado en el Artículo 2.2.1.1.7.11, del decreto 1076 del 2015 para que los mismos sean exhibidos en un lugar visible.</w:t>
      </w:r>
    </w:p>
    <w:p w14:paraId="676676AD" w14:textId="77777777" w:rsidR="0059714D" w:rsidRPr="00163460" w:rsidRDefault="0059714D" w:rsidP="0059714D">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60E3AB6E" w14:textId="77777777" w:rsidR="0059714D" w:rsidRPr="00163460" w:rsidRDefault="0059714D" w:rsidP="0059714D">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93479F9" w14:textId="77777777" w:rsidR="0059714D" w:rsidRPr="00163460" w:rsidRDefault="0059714D" w:rsidP="0059714D">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0D380539" w14:textId="77777777" w:rsidR="0059714D" w:rsidRPr="00163460" w:rsidRDefault="0059714D" w:rsidP="0059714D">
      <w:pPr>
        <w:tabs>
          <w:tab w:val="left" w:pos="2730"/>
          <w:tab w:val="center" w:pos="4680"/>
        </w:tabs>
        <w:suppressAutoHyphens/>
        <w:spacing w:after="160" w:line="240" w:lineRule="atLeast"/>
        <w:rPr>
          <w:rFonts w:ascii="Tahoma" w:eastAsia="Calibri" w:hAnsi="Tahoma" w:cs="Tahoma"/>
          <w:b/>
          <w:sz w:val="24"/>
          <w:szCs w:val="24"/>
        </w:rPr>
      </w:pPr>
      <w:r w:rsidRPr="00163460">
        <w:rPr>
          <w:rFonts w:ascii="Tahoma" w:eastAsia="Calibri" w:hAnsi="Tahoma" w:cs="Tahoma"/>
          <w:b/>
          <w:bCs/>
          <w:spacing w:val="-3"/>
          <w:sz w:val="24"/>
          <w:szCs w:val="24"/>
          <w:lang w:val="es-ES_tradnl"/>
        </w:rPr>
        <w:tab/>
      </w:r>
      <w:r w:rsidRPr="00163460">
        <w:rPr>
          <w:rFonts w:ascii="Tahoma" w:eastAsia="Calibri" w:hAnsi="Tahoma" w:cs="Tahoma"/>
          <w:b/>
          <w:sz w:val="24"/>
          <w:szCs w:val="24"/>
        </w:rPr>
        <w:t>CARLOS ARIEL TRUKE OSPINA</w:t>
      </w:r>
    </w:p>
    <w:p w14:paraId="392D254A" w14:textId="77777777" w:rsidR="0059714D" w:rsidRPr="00163460"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13FC4999" w14:textId="29034B3E" w:rsidR="0059714D" w:rsidRDefault="0059714D" w:rsidP="0059714D">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7E6A574C" w14:textId="50A3ED47" w:rsidR="008F1261" w:rsidRDefault="008F1261" w:rsidP="0059714D">
      <w:pPr>
        <w:spacing w:after="0" w:line="240" w:lineRule="auto"/>
        <w:jc w:val="center"/>
        <w:rPr>
          <w:rFonts w:ascii="Tahoma" w:eastAsia="Calibri" w:hAnsi="Tahoma" w:cs="Tahoma"/>
          <w:b/>
          <w:sz w:val="24"/>
          <w:szCs w:val="24"/>
        </w:rPr>
      </w:pPr>
    </w:p>
    <w:p w14:paraId="3BD2A192" w14:textId="77777777" w:rsidR="008F1261" w:rsidRPr="00163460" w:rsidRDefault="008F1261" w:rsidP="0059714D">
      <w:pPr>
        <w:spacing w:after="0" w:line="240" w:lineRule="auto"/>
        <w:jc w:val="center"/>
        <w:rPr>
          <w:rFonts w:ascii="Tahoma" w:eastAsia="Calibri" w:hAnsi="Tahoma" w:cs="Tahoma"/>
          <w:b/>
          <w:sz w:val="24"/>
          <w:szCs w:val="24"/>
        </w:rPr>
      </w:pPr>
    </w:p>
    <w:p w14:paraId="00D9362B"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RESOLUCIÓN N</w:t>
      </w:r>
      <w:r w:rsidRPr="00163460">
        <w:rPr>
          <w:rFonts w:ascii="Tahoma" w:eastAsia="Times New Roman" w:hAnsi="Tahoma" w:cs="Tahoma"/>
          <w:sz w:val="24"/>
          <w:szCs w:val="24"/>
          <w:lang w:val="es-ES" w:eastAsia="es-ES"/>
        </w:rPr>
        <w:t>°</w:t>
      </w:r>
      <w:r w:rsidRPr="00163460">
        <w:rPr>
          <w:rFonts w:ascii="Tahoma" w:eastAsia="Times New Roman" w:hAnsi="Tahoma" w:cs="Tahoma"/>
          <w:b/>
          <w:sz w:val="24"/>
          <w:szCs w:val="24"/>
          <w:lang w:val="es-ES" w:eastAsia="es-ES"/>
        </w:rPr>
        <w:t xml:space="preserve">0411 del 12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17B3415D"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p>
    <w:p w14:paraId="52DF55A7"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N°457-21</w:t>
      </w:r>
    </w:p>
    <w:p w14:paraId="65A44450" w14:textId="77777777" w:rsidR="0059714D" w:rsidRPr="00163460" w:rsidRDefault="0059714D" w:rsidP="0059714D">
      <w:pPr>
        <w:tabs>
          <w:tab w:val="left" w:pos="-720"/>
          <w:tab w:val="left" w:pos="-284"/>
        </w:tabs>
        <w:suppressAutoHyphens/>
        <w:spacing w:after="0" w:line="240" w:lineRule="atLeast"/>
        <w:jc w:val="both"/>
        <w:rPr>
          <w:rFonts w:ascii="Tahoma" w:eastAsia="Times New Roman" w:hAnsi="Tahoma" w:cs="Tahoma"/>
          <w:color w:val="000000" w:themeColor="text1"/>
          <w:sz w:val="24"/>
          <w:szCs w:val="24"/>
          <w:lang w:eastAsia="es-ES"/>
        </w:rPr>
      </w:pPr>
    </w:p>
    <w:p w14:paraId="69DD9F48" w14:textId="77777777" w:rsidR="0059714D" w:rsidRPr="00163460" w:rsidRDefault="0059714D" w:rsidP="0059714D">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76346E69" w14:textId="77777777" w:rsidR="0059714D" w:rsidRPr="00163460" w:rsidRDefault="0059714D" w:rsidP="0059714D">
      <w:pPr>
        <w:spacing w:after="0" w:line="240" w:lineRule="auto"/>
        <w:jc w:val="both"/>
        <w:rPr>
          <w:rFonts w:ascii="Tahoma" w:eastAsia="Times New Roman" w:hAnsi="Tahoma" w:cs="Tahoma"/>
          <w:color w:val="000000" w:themeColor="text1"/>
          <w:sz w:val="24"/>
          <w:szCs w:val="24"/>
          <w:lang w:val="es-ES_tradnl" w:eastAsia="es-ES"/>
        </w:rPr>
      </w:pPr>
    </w:p>
    <w:p w14:paraId="547CA981" w14:textId="77777777" w:rsidR="0059714D" w:rsidRPr="00163460" w:rsidRDefault="0059714D" w:rsidP="0059714D">
      <w:pPr>
        <w:spacing w:after="0" w:line="240" w:lineRule="auto"/>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rPr>
        <w:t xml:space="preserve"> al señor </w:t>
      </w:r>
      <w:r w:rsidRPr="00163460">
        <w:rPr>
          <w:rFonts w:ascii="Tahoma" w:eastAsia="Calibri" w:hAnsi="Tahoma" w:cs="Tahoma"/>
          <w:b/>
          <w:sz w:val="24"/>
          <w:szCs w:val="24"/>
        </w:rPr>
        <w:t xml:space="preserve">JAIME VARGAS GIRALDO </w:t>
      </w:r>
      <w:r w:rsidRPr="00163460">
        <w:rPr>
          <w:rFonts w:ascii="Tahoma" w:eastAsia="Calibri" w:hAnsi="Tahoma" w:cs="Tahoma"/>
          <w:sz w:val="24"/>
          <w:szCs w:val="24"/>
        </w:rPr>
        <w:t xml:space="preserve">identificado con cédula de ciudadanía No.1.315.424, en calidad de </w:t>
      </w:r>
      <w:r w:rsidRPr="00163460">
        <w:rPr>
          <w:rFonts w:ascii="Tahoma" w:eastAsia="Calibri" w:hAnsi="Tahoma" w:cs="Tahoma"/>
          <w:b/>
          <w:sz w:val="24"/>
          <w:szCs w:val="24"/>
        </w:rPr>
        <w:t>PROPIETARIO</w:t>
      </w:r>
      <w:r w:rsidRPr="00163460">
        <w:rPr>
          <w:rFonts w:ascii="Tahoma" w:eastAsia="Calibri" w:hAnsi="Tahoma" w:cs="Tahoma"/>
          <w:sz w:val="24"/>
          <w:szCs w:val="24"/>
        </w:rPr>
        <w:t>,</w:t>
      </w:r>
      <w:r w:rsidRPr="00163460">
        <w:rPr>
          <w:rFonts w:ascii="Tahoma" w:eastAsia="Calibri" w:hAnsi="Tahoma" w:cs="Tahoma"/>
          <w:b/>
          <w:sz w:val="24"/>
          <w:szCs w:val="24"/>
        </w:rPr>
        <w:t xml:space="preserve"> </w:t>
      </w:r>
      <w:r w:rsidRPr="00163460">
        <w:rPr>
          <w:rFonts w:ascii="Tahoma" w:eastAsia="Calibri" w:hAnsi="Tahoma" w:cs="Tahoma"/>
          <w:bCs/>
          <w:color w:val="000000" w:themeColor="text1"/>
          <w:sz w:val="24"/>
          <w:szCs w:val="24"/>
        </w:rPr>
        <w:t>autorización de aprovechamiento forestal persistente de guadua tipo I,</w:t>
      </w:r>
      <w:r w:rsidRPr="00163460">
        <w:rPr>
          <w:rFonts w:ascii="Tahoma" w:eastAsia="Calibri" w:hAnsi="Tahoma" w:cs="Tahoma"/>
          <w:b/>
          <w:sz w:val="24"/>
          <w:szCs w:val="24"/>
        </w:rPr>
        <w:t xml:space="preserve"> </w:t>
      </w:r>
      <w:r w:rsidRPr="00163460">
        <w:rPr>
          <w:rFonts w:ascii="Tahoma" w:eastAsia="Calibri" w:hAnsi="Tahoma" w:cs="Tahoma"/>
          <w:sz w:val="24"/>
          <w:szCs w:val="24"/>
        </w:rPr>
        <w:t>en el predio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rural </w:t>
      </w:r>
      <w:r w:rsidRPr="00163460">
        <w:rPr>
          <w:rFonts w:ascii="Tahoma" w:eastAsia="Calibri" w:hAnsi="Tahoma" w:cs="Tahoma"/>
          <w:b/>
          <w:sz w:val="24"/>
          <w:szCs w:val="24"/>
        </w:rPr>
        <w:t xml:space="preserve">1) EL MEDIO  </w:t>
      </w:r>
      <w:r w:rsidRPr="00163460">
        <w:rPr>
          <w:rFonts w:ascii="Tahoma" w:eastAsia="Calibri" w:hAnsi="Tahoma" w:cs="Tahoma"/>
          <w:sz w:val="24"/>
          <w:szCs w:val="24"/>
        </w:rPr>
        <w:t>identificado con el número de Matrícula Inmobiliaria No.</w:t>
      </w:r>
      <w:r w:rsidRPr="00163460">
        <w:rPr>
          <w:rFonts w:ascii="Tahoma" w:eastAsia="Calibri" w:hAnsi="Tahoma" w:cs="Tahoma"/>
          <w:b/>
          <w:sz w:val="24"/>
          <w:szCs w:val="24"/>
        </w:rPr>
        <w:t xml:space="preserve"> 280-41481 </w:t>
      </w:r>
      <w:r w:rsidRPr="00163460">
        <w:rPr>
          <w:rFonts w:ascii="Tahoma" w:eastAsia="Calibri" w:hAnsi="Tahoma" w:cs="Tahoma"/>
          <w:sz w:val="24"/>
          <w:szCs w:val="24"/>
        </w:rPr>
        <w:t>y Ficha Catastral</w:t>
      </w:r>
      <w:r w:rsidRPr="00163460">
        <w:rPr>
          <w:rFonts w:ascii="Tahoma" w:eastAsia="Calibri" w:hAnsi="Tahoma" w:cs="Tahoma"/>
          <w:b/>
          <w:sz w:val="24"/>
          <w:szCs w:val="24"/>
        </w:rPr>
        <w:t xml:space="preserve"> 63470000100010098000 </w:t>
      </w:r>
      <w:r w:rsidRPr="00163460">
        <w:rPr>
          <w:rFonts w:ascii="Tahoma" w:eastAsia="Calibri" w:hAnsi="Tahoma" w:cs="Tahoma"/>
          <w:sz w:val="24"/>
          <w:szCs w:val="24"/>
        </w:rPr>
        <w:t>ubicado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la </w:t>
      </w:r>
      <w:r w:rsidRPr="00163460">
        <w:rPr>
          <w:rFonts w:ascii="Tahoma" w:eastAsia="Calibri" w:hAnsi="Tahoma" w:cs="Tahoma"/>
          <w:b/>
          <w:sz w:val="24"/>
          <w:szCs w:val="24"/>
        </w:rPr>
        <w:t xml:space="preserve">VEREDA ARAUCA </w:t>
      </w:r>
      <w:r w:rsidRPr="00163460">
        <w:rPr>
          <w:rFonts w:ascii="Tahoma" w:eastAsia="Calibri" w:hAnsi="Tahoma" w:cs="Tahoma"/>
          <w:sz w:val="24"/>
          <w:szCs w:val="24"/>
        </w:rPr>
        <w:t xml:space="preserve">del </w:t>
      </w:r>
      <w:r w:rsidRPr="00163460">
        <w:rPr>
          <w:rFonts w:ascii="Tahoma" w:eastAsia="Calibri" w:hAnsi="Tahoma" w:cs="Tahoma"/>
          <w:b/>
          <w:sz w:val="24"/>
          <w:szCs w:val="24"/>
        </w:rPr>
        <w:t>MUNICIPIO DE MONTENEGRO QUINDÍO</w:t>
      </w:r>
      <w:r w:rsidRPr="00163460">
        <w:rPr>
          <w:rFonts w:ascii="Tahoma" w:eastAsia="Calibri" w:hAnsi="Tahoma" w:cs="Tahoma"/>
          <w:color w:val="000000" w:themeColor="text1"/>
          <w:sz w:val="24"/>
          <w:szCs w:val="24"/>
        </w:rPr>
        <w:t xml:space="preserve"> y cuyos linderos se encuentran contenidos en la Sentencia del 29 de Enero de 1.942 proferida por el Juzgado Civil del Circuito de Armenia Q.</w:t>
      </w:r>
    </w:p>
    <w:p w14:paraId="4D7FA157" w14:textId="77777777" w:rsidR="0059714D" w:rsidRPr="00163460" w:rsidRDefault="0059714D" w:rsidP="0059714D">
      <w:pPr>
        <w:spacing w:after="0" w:line="240" w:lineRule="auto"/>
        <w:contextualSpacing/>
        <w:jc w:val="both"/>
        <w:rPr>
          <w:rFonts w:ascii="Tahoma" w:eastAsia="Calibri" w:hAnsi="Tahoma" w:cs="Tahoma"/>
          <w:sz w:val="24"/>
          <w:szCs w:val="24"/>
        </w:rPr>
      </w:pPr>
    </w:p>
    <w:p w14:paraId="345D5A87" w14:textId="77777777" w:rsidR="0059714D" w:rsidRPr="00163460" w:rsidRDefault="0059714D" w:rsidP="0059714D">
      <w:pPr>
        <w:spacing w:after="0" w:line="240" w:lineRule="auto"/>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E0457-21.</w:t>
      </w:r>
    </w:p>
    <w:p w14:paraId="7C66B14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0AACC306"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90 DÍAS CALENDARIO</w:t>
      </w:r>
      <w:r w:rsidRPr="00163460">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20C26DF6"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E01335B" w14:textId="77777777" w:rsidR="0059714D" w:rsidRPr="00163460" w:rsidRDefault="0059714D" w:rsidP="0059714D">
      <w:pPr>
        <w:spacing w:after="120" w:line="240" w:lineRule="auto"/>
        <w:jc w:val="both"/>
        <w:rPr>
          <w:rFonts w:ascii="Tahoma" w:eastAsia="Times New Roman" w:hAnsi="Tahoma" w:cs="Tahoma"/>
          <w:b/>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color w:val="000000" w:themeColor="text1"/>
          <w:sz w:val="24"/>
          <w:szCs w:val="24"/>
          <w:u w:val="single"/>
          <w:lang w:val="es-ES" w:eastAsia="es-ES"/>
        </w:rPr>
        <w:t xml:space="preserve">QUINIENTAS </w:t>
      </w:r>
      <w:proofErr w:type="gramStart"/>
      <w:r w:rsidRPr="00163460">
        <w:rPr>
          <w:rFonts w:ascii="Tahoma" w:eastAsia="Times New Roman" w:hAnsi="Tahoma" w:cs="Tahoma"/>
          <w:b/>
          <w:color w:val="000000" w:themeColor="text1"/>
          <w:sz w:val="24"/>
          <w:szCs w:val="24"/>
          <w:u w:val="single"/>
          <w:lang w:val="es-ES" w:eastAsia="es-ES"/>
        </w:rPr>
        <w:t xml:space="preserve">UN  </w:t>
      </w:r>
      <w:r w:rsidRPr="00163460">
        <w:rPr>
          <w:rFonts w:ascii="Tahoma" w:eastAsia="Times New Roman" w:hAnsi="Tahoma" w:cs="Tahoma"/>
          <w:b/>
          <w:bCs/>
          <w:color w:val="000000" w:themeColor="text1"/>
          <w:sz w:val="24"/>
          <w:szCs w:val="24"/>
          <w:lang w:val="es-ES" w:eastAsia="es-ES"/>
        </w:rPr>
        <w:t>(</w:t>
      </w:r>
      <w:proofErr w:type="gramEnd"/>
      <w:r w:rsidRPr="00163460">
        <w:rPr>
          <w:rFonts w:ascii="Tahoma" w:eastAsia="Times New Roman" w:hAnsi="Tahoma" w:cs="Tahoma"/>
          <w:b/>
          <w:bCs/>
          <w:color w:val="000000" w:themeColor="text1"/>
          <w:sz w:val="24"/>
          <w:szCs w:val="24"/>
          <w:lang w:val="es-ES" w:eastAsia="es-ES"/>
        </w:rPr>
        <w:t xml:space="preserve">501) </w:t>
      </w:r>
      <w:proofErr w:type="spellStart"/>
      <w:r w:rsidRPr="00163460">
        <w:rPr>
          <w:rFonts w:ascii="Tahoma" w:eastAsia="Times New Roman" w:hAnsi="Tahoma" w:cs="Tahoma"/>
          <w:bCs/>
          <w:color w:val="000000" w:themeColor="text1"/>
          <w:sz w:val="24"/>
          <w:szCs w:val="24"/>
          <w:lang w:val="es-ES" w:eastAsia="es-ES"/>
        </w:rPr>
        <w:t>culmos</w:t>
      </w:r>
      <w:proofErr w:type="spellEnd"/>
      <w:r w:rsidRPr="00163460">
        <w:rPr>
          <w:rFonts w:ascii="Tahoma" w:eastAsia="Times New Roman" w:hAnsi="Tahoma" w:cs="Tahoma"/>
          <w:bCs/>
          <w:color w:val="000000" w:themeColor="text1"/>
          <w:sz w:val="24"/>
          <w:szCs w:val="24"/>
          <w:lang w:val="es-ES" w:eastAsia="es-ES"/>
        </w:rPr>
        <w:t xml:space="preserve"> de</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color w:val="000000" w:themeColor="text1"/>
          <w:sz w:val="24"/>
          <w:szCs w:val="24"/>
          <w:lang w:val="es-ES" w:eastAsia="es-ES"/>
        </w:rPr>
        <w:t>guadua por el sistema de entresaca selectiva, equivalentes a un volumen aprovechar de</w:t>
      </w:r>
      <w:r w:rsidRPr="00163460">
        <w:rPr>
          <w:rFonts w:ascii="Tahoma" w:eastAsia="Times New Roman" w:hAnsi="Tahoma" w:cs="Tahoma"/>
          <w:b/>
          <w:bCs/>
          <w:color w:val="202122"/>
          <w:sz w:val="24"/>
          <w:szCs w:val="24"/>
          <w:shd w:val="clear" w:color="auto" w:fill="FFFFFF"/>
          <w:lang w:val="es-ES" w:eastAsia="es-ES"/>
        </w:rPr>
        <w:t xml:space="preserve"> 48 </w:t>
      </w:r>
      <w:r w:rsidRPr="00163460">
        <w:rPr>
          <w:rFonts w:ascii="Tahoma" w:eastAsia="Times New Roman" w:hAnsi="Tahoma" w:cs="Tahoma"/>
          <w:b/>
          <w:sz w:val="24"/>
          <w:szCs w:val="24"/>
          <w:lang w:val="es-ES" w:eastAsia="es-ES"/>
        </w:rPr>
        <w:t xml:space="preserve">m3, </w:t>
      </w:r>
      <w:r w:rsidRPr="00163460">
        <w:rPr>
          <w:rFonts w:ascii="Tahoma" w:eastAsia="Times New Roman" w:hAnsi="Tahoma" w:cs="Tahoma"/>
          <w:sz w:val="24"/>
          <w:szCs w:val="24"/>
          <w:lang w:val="es-ES" w:eastAsia="es-ES"/>
        </w:rPr>
        <w:t xml:space="preserve">distribuidos </w:t>
      </w:r>
      <w:proofErr w:type="spellStart"/>
      <w:r w:rsidRPr="00163460">
        <w:rPr>
          <w:rFonts w:ascii="Tahoma" w:eastAsia="Times New Roman" w:hAnsi="Tahoma" w:cs="Tahoma"/>
          <w:sz w:val="24"/>
          <w:szCs w:val="24"/>
          <w:lang w:val="es-ES" w:eastAsia="es-ES"/>
        </w:rPr>
        <w:t>asi</w:t>
      </w:r>
      <w:proofErr w:type="spellEnd"/>
      <w:r w:rsidRPr="00163460">
        <w:rPr>
          <w:rFonts w:ascii="Tahoma" w:eastAsia="Times New Roman" w:hAnsi="Tahoma" w:cs="Tahoma"/>
          <w:sz w:val="24"/>
          <w:szCs w:val="24"/>
          <w:lang w:val="es-ES" w:eastAsia="es-ES"/>
        </w:rPr>
        <w:t>:</w:t>
      </w:r>
      <w:r w:rsidRPr="00163460">
        <w:rPr>
          <w:rFonts w:ascii="Tahoma" w:eastAsia="Times New Roman" w:hAnsi="Tahoma" w:cs="Tahoma"/>
          <w:b/>
          <w:sz w:val="24"/>
          <w:szCs w:val="24"/>
          <w:lang w:val="es-ES" w:eastAsia="es-ES"/>
        </w:rPr>
        <w:t xml:space="preserve"> </w:t>
      </w:r>
    </w:p>
    <w:p w14:paraId="6F1C24B7" w14:textId="77777777" w:rsidR="0059714D" w:rsidRPr="00163460" w:rsidRDefault="0059714D" w:rsidP="0059714D">
      <w:pPr>
        <w:spacing w:after="120" w:line="240" w:lineRule="auto"/>
        <w:jc w:val="both"/>
        <w:rPr>
          <w:rFonts w:ascii="Tahoma" w:eastAsia="Times New Roman" w:hAnsi="Tahoma" w:cs="Tahoma"/>
          <w:b/>
          <w:color w:val="000000" w:themeColor="text1"/>
          <w:sz w:val="24"/>
          <w:szCs w:val="24"/>
          <w:u w:val="single"/>
          <w:lang w:val="es-ES" w:eastAsia="es-ES"/>
        </w:rPr>
      </w:pPr>
      <w:r w:rsidRPr="00163460">
        <w:rPr>
          <w:rFonts w:ascii="Tahoma" w:eastAsia="Times New Roman" w:hAnsi="Tahoma" w:cs="Tahoma"/>
          <w:b/>
          <w:bCs/>
          <w:sz w:val="24"/>
          <w:szCs w:val="24"/>
          <w:lang w:val="es-ES" w:eastAsia="es-ES"/>
        </w:rPr>
        <w:t xml:space="preserve">VOLUMEN A APROVECHAR MATA </w:t>
      </w:r>
      <w:proofErr w:type="gramStart"/>
      <w:r w:rsidRPr="00163460">
        <w:rPr>
          <w:rFonts w:ascii="Tahoma" w:eastAsia="Times New Roman" w:hAnsi="Tahoma" w:cs="Tahoma"/>
          <w:b/>
          <w:bCs/>
          <w:sz w:val="24"/>
          <w:szCs w:val="24"/>
          <w:lang w:val="es-ES" w:eastAsia="es-ES"/>
        </w:rPr>
        <w:t>1 :</w:t>
      </w:r>
      <w:proofErr w:type="gramEnd"/>
      <w:r w:rsidRPr="00163460">
        <w:rPr>
          <w:rFonts w:ascii="Tahoma" w:eastAsia="Times New Roman" w:hAnsi="Tahoma" w:cs="Tahoma"/>
          <w:b/>
          <w:bCs/>
          <w:sz w:val="24"/>
          <w:szCs w:val="24"/>
          <w:lang w:val="es-ES" w:eastAsia="es-ES"/>
        </w:rPr>
        <w:t xml:space="preserve"> 24</w:t>
      </w:r>
      <w:r w:rsidRPr="00163460">
        <w:rPr>
          <w:rFonts w:ascii="Tahoma" w:eastAsia="Times New Roman" w:hAnsi="Tahoma" w:cs="Tahoma"/>
          <w:sz w:val="24"/>
          <w:szCs w:val="24"/>
          <w:lang w:val="es-ES" w:eastAsia="es-ES"/>
        </w:rPr>
        <w:t xml:space="preserve"> M3, EQUIVALENTES A: 250</w:t>
      </w:r>
      <w:r w:rsidRPr="00163460">
        <w:rPr>
          <w:rFonts w:ascii="Tahoma" w:eastAsia="Times New Roman" w:hAnsi="Tahoma" w:cs="Tahoma"/>
          <w:b/>
          <w:sz w:val="24"/>
          <w:szCs w:val="24"/>
          <w:lang w:val="es-ES" w:eastAsia="es-ES"/>
        </w:rPr>
        <w:t xml:space="preserve"> GUADUAS-</w:t>
      </w:r>
      <w:r w:rsidRPr="00163460">
        <w:rPr>
          <w:rFonts w:ascii="Tahoma" w:eastAsia="Times New Roman" w:hAnsi="Tahoma" w:cs="Tahoma"/>
          <w:b/>
          <w:bCs/>
          <w:sz w:val="24"/>
          <w:szCs w:val="24"/>
          <w:lang w:val="es-ES" w:eastAsia="es-ES"/>
        </w:rPr>
        <w:t>VOLUMEN A APROVECHAR MATA 2 : 24</w:t>
      </w:r>
      <w:r w:rsidRPr="00163460">
        <w:rPr>
          <w:rFonts w:ascii="Tahoma" w:eastAsia="Times New Roman" w:hAnsi="Tahoma" w:cs="Tahoma"/>
          <w:sz w:val="24"/>
          <w:szCs w:val="24"/>
          <w:lang w:val="es-ES" w:eastAsia="es-ES"/>
        </w:rPr>
        <w:t xml:space="preserve"> M3, EQUIVALENTES A: 251</w:t>
      </w:r>
      <w:r w:rsidRPr="00163460">
        <w:rPr>
          <w:rFonts w:ascii="Tahoma" w:eastAsia="Times New Roman" w:hAnsi="Tahoma" w:cs="Tahoma"/>
          <w:b/>
          <w:sz w:val="24"/>
          <w:szCs w:val="24"/>
          <w:lang w:val="es-ES" w:eastAsia="es-ES"/>
        </w:rPr>
        <w:t xml:space="preserve"> GUADUAS, </w:t>
      </w:r>
      <w:r w:rsidRPr="00163460">
        <w:rPr>
          <w:rFonts w:ascii="Tahoma" w:eastAsia="Times New Roman" w:hAnsi="Tahoma" w:cs="Tahoma"/>
          <w:color w:val="000000" w:themeColor="text1"/>
          <w:sz w:val="24"/>
          <w:szCs w:val="24"/>
          <w:lang w:val="es-ES" w:eastAsia="es-ES"/>
        </w:rPr>
        <w:t xml:space="preserve">Correspondiente a una intensidad de corte  del </w:t>
      </w:r>
      <w:sdt>
        <w:sdtPr>
          <w:rPr>
            <w:rFonts w:ascii="Tahoma" w:eastAsia="Times New Roman" w:hAnsi="Tahoma" w:cs="Tahoma"/>
            <w:color w:val="000000" w:themeColor="text1"/>
            <w:sz w:val="24"/>
            <w:szCs w:val="24"/>
            <w:lang w:val="es-ES" w:eastAsia="es-ES"/>
          </w:rPr>
          <w:alias w:val="I.C."/>
          <w:tag w:val="I.C."/>
          <w:id w:val="1332793026"/>
          <w:placeholder>
            <w:docPart w:val="CC51972447BA4529B2A1E86AB8F5ACAC"/>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163460">
            <w:rPr>
              <w:rFonts w:ascii="Tahoma" w:eastAsia="Times New Roman" w:hAnsi="Tahoma" w:cs="Tahoma"/>
              <w:color w:val="000000" w:themeColor="text1"/>
              <w:sz w:val="24"/>
              <w:szCs w:val="24"/>
              <w:lang w:val="es-ES" w:eastAsia="es-ES"/>
            </w:rPr>
            <w:t>25%</w:t>
          </w:r>
        </w:sdtContent>
      </w:sdt>
      <w:r w:rsidRPr="00163460">
        <w:rPr>
          <w:rFonts w:ascii="Tahoma" w:eastAsia="Times New Roman" w:hAnsi="Tahoma" w:cs="Tahoma"/>
          <w:color w:val="000000" w:themeColor="text1"/>
          <w:sz w:val="24"/>
          <w:szCs w:val="24"/>
          <w:lang w:val="es-ES" w:eastAsia="es-ES"/>
        </w:rPr>
        <w:t xml:space="preserve"> 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25B96795"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4C7969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proofErr w:type="gramStart"/>
      <w:r w:rsidRPr="00163460">
        <w:rPr>
          <w:rFonts w:ascii="Tahoma" w:eastAsia="Times New Roman" w:hAnsi="Tahoma" w:cs="Tahoma"/>
          <w:b/>
          <w:sz w:val="24"/>
          <w:szCs w:val="24"/>
          <w:lang w:val="es-ES" w:eastAsia="es-ES"/>
        </w:rPr>
        <w:t xml:space="preserve">3.582  </w:t>
      </w:r>
      <w:r w:rsidRPr="00163460">
        <w:rPr>
          <w:rFonts w:ascii="Tahoma" w:eastAsia="Times New Roman" w:hAnsi="Tahoma" w:cs="Tahoma"/>
          <w:color w:val="000000" w:themeColor="text1"/>
          <w:sz w:val="24"/>
          <w:szCs w:val="24"/>
          <w:lang w:val="es-ES" w:eastAsia="es-ES"/>
        </w:rPr>
        <w:t>mts</w:t>
      </w:r>
      <w:proofErr w:type="gramEnd"/>
      <w:r w:rsidRPr="00163460">
        <w:rPr>
          <w:rFonts w:ascii="Tahoma" w:eastAsia="Times New Roman" w:hAnsi="Tahoma" w:cs="Tahoma"/>
          <w:color w:val="000000" w:themeColor="text1"/>
          <w:sz w:val="24"/>
          <w:szCs w:val="24"/>
          <w:lang w:val="es-ES" w:eastAsia="es-ES"/>
        </w:rPr>
        <w:t xml:space="preserve">2 (Ver cuadro adjunto). El cual se localiza en las siguientes coordenadas geográficas: </w:t>
      </w:r>
    </w:p>
    <w:p w14:paraId="07E837E8"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Style w:val="Tablaconcuadrcula"/>
        <w:tblW w:w="0" w:type="auto"/>
        <w:tblInd w:w="1297" w:type="dxa"/>
        <w:tblLook w:val="04A0" w:firstRow="1" w:lastRow="0" w:firstColumn="1" w:lastColumn="0" w:noHBand="0" w:noVBand="1"/>
      </w:tblPr>
      <w:tblGrid>
        <w:gridCol w:w="2040"/>
        <w:gridCol w:w="2732"/>
        <w:gridCol w:w="2759"/>
      </w:tblGrid>
      <w:tr w:rsidR="0059714D" w:rsidRPr="00163460" w14:paraId="3872F1F5" w14:textId="77777777" w:rsidTr="00425CEF">
        <w:trPr>
          <w:trHeight w:val="334"/>
        </w:trPr>
        <w:tc>
          <w:tcPr>
            <w:tcW w:w="8199" w:type="dxa"/>
            <w:gridSpan w:val="3"/>
          </w:tcPr>
          <w:p w14:paraId="72B58317"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COORDENADAS GEOGRÁFICAS</w:t>
            </w:r>
          </w:p>
        </w:tc>
      </w:tr>
      <w:tr w:rsidR="0059714D" w:rsidRPr="00163460" w14:paraId="388EA436" w14:textId="77777777" w:rsidTr="00425CEF">
        <w:trPr>
          <w:trHeight w:val="346"/>
        </w:trPr>
        <w:tc>
          <w:tcPr>
            <w:tcW w:w="2282" w:type="dxa"/>
          </w:tcPr>
          <w:p w14:paraId="2CB90D5C"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p>
        </w:tc>
        <w:tc>
          <w:tcPr>
            <w:tcW w:w="2958" w:type="dxa"/>
          </w:tcPr>
          <w:p w14:paraId="52425597"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LATITUD</w:t>
            </w:r>
          </w:p>
        </w:tc>
        <w:tc>
          <w:tcPr>
            <w:tcW w:w="2959" w:type="dxa"/>
          </w:tcPr>
          <w:p w14:paraId="55DA7385"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LONGITUD</w:t>
            </w:r>
          </w:p>
        </w:tc>
      </w:tr>
      <w:tr w:rsidR="0059714D" w:rsidRPr="00163460" w14:paraId="27DCAD0B" w14:textId="77777777" w:rsidTr="00425CEF">
        <w:trPr>
          <w:trHeight w:val="334"/>
        </w:trPr>
        <w:tc>
          <w:tcPr>
            <w:tcW w:w="2282" w:type="dxa"/>
          </w:tcPr>
          <w:p w14:paraId="533E7EDD"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MATA 1</w:t>
            </w:r>
          </w:p>
        </w:tc>
        <w:tc>
          <w:tcPr>
            <w:tcW w:w="2958" w:type="dxa"/>
          </w:tcPr>
          <w:p w14:paraId="1F95B68F"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4°32'38.84” N</w:t>
            </w:r>
          </w:p>
        </w:tc>
        <w:tc>
          <w:tcPr>
            <w:tcW w:w="2959" w:type="dxa"/>
          </w:tcPr>
          <w:p w14:paraId="4D89505C"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-75°44'26.56” W</w:t>
            </w:r>
          </w:p>
        </w:tc>
      </w:tr>
      <w:tr w:rsidR="0059714D" w:rsidRPr="00163460" w14:paraId="235CC9C6" w14:textId="77777777" w:rsidTr="00425CEF">
        <w:trPr>
          <w:trHeight w:val="346"/>
        </w:trPr>
        <w:tc>
          <w:tcPr>
            <w:tcW w:w="2282" w:type="dxa"/>
          </w:tcPr>
          <w:p w14:paraId="57E74DBF"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p>
        </w:tc>
        <w:tc>
          <w:tcPr>
            <w:tcW w:w="2958" w:type="dxa"/>
          </w:tcPr>
          <w:p w14:paraId="5F9E6E8D"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4°32'41.2” N</w:t>
            </w:r>
          </w:p>
        </w:tc>
        <w:tc>
          <w:tcPr>
            <w:tcW w:w="2959" w:type="dxa"/>
          </w:tcPr>
          <w:p w14:paraId="5C041314"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-75°44'26.51” W</w:t>
            </w:r>
            <w:r w:rsidRPr="00163460">
              <w:rPr>
                <w:rFonts w:ascii="Tahoma" w:eastAsia="Times New Roman" w:hAnsi="Tahoma" w:cs="Tahoma"/>
                <w:bCs/>
                <w:sz w:val="24"/>
                <w:szCs w:val="24"/>
                <w:lang w:val="es-ES" w:eastAsia="es-ES"/>
              </w:rPr>
              <w:t xml:space="preserve">  </w:t>
            </w:r>
          </w:p>
        </w:tc>
      </w:tr>
      <w:tr w:rsidR="0059714D" w:rsidRPr="00163460" w14:paraId="40448858" w14:textId="77777777" w:rsidTr="00425CEF">
        <w:trPr>
          <w:trHeight w:val="334"/>
        </w:trPr>
        <w:tc>
          <w:tcPr>
            <w:tcW w:w="2282" w:type="dxa"/>
          </w:tcPr>
          <w:p w14:paraId="39B56CCC"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MATA 2</w:t>
            </w:r>
          </w:p>
        </w:tc>
        <w:tc>
          <w:tcPr>
            <w:tcW w:w="2958" w:type="dxa"/>
          </w:tcPr>
          <w:p w14:paraId="001BACF9"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4°32'42.14” N</w:t>
            </w:r>
          </w:p>
        </w:tc>
        <w:tc>
          <w:tcPr>
            <w:tcW w:w="2959" w:type="dxa"/>
          </w:tcPr>
          <w:p w14:paraId="40C77E49"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-75°44'25.15” W</w:t>
            </w:r>
          </w:p>
        </w:tc>
      </w:tr>
      <w:tr w:rsidR="0059714D" w:rsidRPr="00163460" w14:paraId="3BE55042" w14:textId="77777777" w:rsidTr="00425CEF">
        <w:trPr>
          <w:trHeight w:val="346"/>
        </w:trPr>
        <w:tc>
          <w:tcPr>
            <w:tcW w:w="2282" w:type="dxa"/>
          </w:tcPr>
          <w:p w14:paraId="202F6752"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p>
        </w:tc>
        <w:tc>
          <w:tcPr>
            <w:tcW w:w="2958" w:type="dxa"/>
          </w:tcPr>
          <w:p w14:paraId="559B75FA"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4°32'41.22” N</w:t>
            </w:r>
            <w:r w:rsidRPr="00163460">
              <w:rPr>
                <w:rFonts w:ascii="Tahoma" w:eastAsia="Times New Roman" w:hAnsi="Tahoma" w:cs="Tahoma"/>
                <w:bCs/>
                <w:sz w:val="24"/>
                <w:szCs w:val="24"/>
                <w:lang w:val="es-ES" w:eastAsia="es-ES"/>
              </w:rPr>
              <w:t xml:space="preserve">  </w:t>
            </w:r>
          </w:p>
        </w:tc>
        <w:tc>
          <w:tcPr>
            <w:tcW w:w="2959" w:type="dxa"/>
          </w:tcPr>
          <w:p w14:paraId="4809D2B5"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-75°44'22.84” </w:t>
            </w:r>
            <w:proofErr w:type="gramStart"/>
            <w:r w:rsidRPr="00163460">
              <w:rPr>
                <w:rFonts w:ascii="Tahoma" w:eastAsia="Times New Roman" w:hAnsi="Tahoma" w:cs="Tahoma"/>
                <w:b/>
                <w:bCs/>
                <w:sz w:val="24"/>
                <w:szCs w:val="24"/>
                <w:lang w:val="es-ES" w:eastAsia="es-ES"/>
              </w:rPr>
              <w:t>W ,</w:t>
            </w:r>
            <w:proofErr w:type="gramEnd"/>
          </w:p>
        </w:tc>
      </w:tr>
    </w:tbl>
    <w:p w14:paraId="6744BA08"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52A1BEB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96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8"/>
        <w:gridCol w:w="1044"/>
        <w:gridCol w:w="1325"/>
        <w:gridCol w:w="1813"/>
        <w:gridCol w:w="4383"/>
      </w:tblGrid>
      <w:tr w:rsidR="0059714D" w:rsidRPr="00163460" w14:paraId="4ACCFC31" w14:textId="77777777" w:rsidTr="00425CEF">
        <w:trPr>
          <w:cantSplit/>
          <w:trHeight w:val="263"/>
        </w:trPr>
        <w:tc>
          <w:tcPr>
            <w:tcW w:w="1107" w:type="dxa"/>
            <w:vMerge w:val="restart"/>
          </w:tcPr>
          <w:p w14:paraId="221F3FD7"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 No.</w:t>
            </w:r>
          </w:p>
        </w:tc>
        <w:tc>
          <w:tcPr>
            <w:tcW w:w="3724" w:type="dxa"/>
            <w:gridSpan w:val="3"/>
          </w:tcPr>
          <w:p w14:paraId="23E0D327"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n-US" w:eastAsia="es-ES"/>
              </w:rPr>
              <w:t>AREA (M2)</w:t>
            </w:r>
          </w:p>
        </w:tc>
        <w:tc>
          <w:tcPr>
            <w:tcW w:w="4792" w:type="dxa"/>
            <w:vMerge w:val="restart"/>
          </w:tcPr>
          <w:p w14:paraId="031153EA"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r>
      <w:tr w:rsidR="0059714D" w:rsidRPr="00163460" w14:paraId="4A8C7015" w14:textId="77777777" w:rsidTr="00425CEF">
        <w:trPr>
          <w:cantSplit/>
          <w:trHeight w:val="181"/>
        </w:trPr>
        <w:tc>
          <w:tcPr>
            <w:tcW w:w="1107" w:type="dxa"/>
            <w:vMerge/>
          </w:tcPr>
          <w:p w14:paraId="34F3C8E2"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c>
          <w:tcPr>
            <w:tcW w:w="1064" w:type="dxa"/>
          </w:tcPr>
          <w:p w14:paraId="076E51DC"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132" w:type="dxa"/>
          </w:tcPr>
          <w:p w14:paraId="2E470A8A"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1528" w:type="dxa"/>
          </w:tcPr>
          <w:p w14:paraId="766C0AA6" w14:textId="77777777" w:rsidR="0059714D" w:rsidRPr="00163460" w:rsidRDefault="0059714D" w:rsidP="0059714D">
            <w:pPr>
              <w:spacing w:after="120" w:line="240" w:lineRule="auto"/>
              <w:jc w:val="both"/>
              <w:rPr>
                <w:rFonts w:ascii="Tahoma" w:eastAsia="Times New Roman" w:hAnsi="Tahoma" w:cs="Tahoma"/>
                <w:b/>
                <w:sz w:val="24"/>
                <w:szCs w:val="24"/>
                <w:lang w:val="es-ES" w:eastAsia="es-ES"/>
              </w:rPr>
            </w:pPr>
            <w:proofErr w:type="gramStart"/>
            <w:r w:rsidRPr="00163460">
              <w:rPr>
                <w:rFonts w:ascii="Tahoma" w:eastAsia="Times New Roman" w:hAnsi="Tahoma" w:cs="Tahoma"/>
                <w:b/>
                <w:sz w:val="24"/>
                <w:szCs w:val="24"/>
                <w:lang w:val="es-ES" w:eastAsia="es-ES"/>
              </w:rPr>
              <w:t>VOLUMEN  A</w:t>
            </w:r>
            <w:proofErr w:type="gramEnd"/>
            <w:r w:rsidRPr="00163460">
              <w:rPr>
                <w:rFonts w:ascii="Tahoma" w:eastAsia="Times New Roman" w:hAnsi="Tahoma" w:cs="Tahoma"/>
                <w:b/>
                <w:sz w:val="24"/>
                <w:szCs w:val="24"/>
                <w:lang w:val="es-ES" w:eastAsia="es-ES"/>
              </w:rPr>
              <w:t xml:space="preserve"> APROVECHAR</w:t>
            </w:r>
          </w:p>
        </w:tc>
        <w:tc>
          <w:tcPr>
            <w:tcW w:w="4792" w:type="dxa"/>
            <w:vMerge/>
          </w:tcPr>
          <w:p w14:paraId="29E17D30"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r>
      <w:tr w:rsidR="0059714D" w:rsidRPr="00163460" w14:paraId="225FEA67" w14:textId="77777777" w:rsidTr="00425CEF">
        <w:trPr>
          <w:cantSplit/>
          <w:trHeight w:val="263"/>
        </w:trPr>
        <w:tc>
          <w:tcPr>
            <w:tcW w:w="1107" w:type="dxa"/>
          </w:tcPr>
          <w:p w14:paraId="08B4A0B6"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1064" w:type="dxa"/>
          </w:tcPr>
          <w:p w14:paraId="148619BF"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1.788</w:t>
            </w:r>
          </w:p>
        </w:tc>
        <w:tc>
          <w:tcPr>
            <w:tcW w:w="1132" w:type="dxa"/>
          </w:tcPr>
          <w:p w14:paraId="77966DA1"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1.788</w:t>
            </w:r>
          </w:p>
        </w:tc>
        <w:tc>
          <w:tcPr>
            <w:tcW w:w="1528" w:type="dxa"/>
          </w:tcPr>
          <w:p w14:paraId="60F8B0FF"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24 M3</w:t>
            </w:r>
          </w:p>
        </w:tc>
        <w:tc>
          <w:tcPr>
            <w:tcW w:w="4792" w:type="dxa"/>
          </w:tcPr>
          <w:p w14:paraId="3FAB1C0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250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59714D" w:rsidRPr="00163460" w14:paraId="05A5711F" w14:textId="77777777" w:rsidTr="00425CEF">
        <w:trPr>
          <w:cantSplit/>
          <w:trHeight w:val="263"/>
        </w:trPr>
        <w:tc>
          <w:tcPr>
            <w:tcW w:w="1107" w:type="dxa"/>
          </w:tcPr>
          <w:p w14:paraId="54B0366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w:t>
            </w:r>
          </w:p>
        </w:tc>
        <w:tc>
          <w:tcPr>
            <w:tcW w:w="1064" w:type="dxa"/>
          </w:tcPr>
          <w:p w14:paraId="0724D89B"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1.794</w:t>
            </w:r>
          </w:p>
        </w:tc>
        <w:tc>
          <w:tcPr>
            <w:tcW w:w="1132" w:type="dxa"/>
          </w:tcPr>
          <w:p w14:paraId="2B966017"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1.794</w:t>
            </w:r>
          </w:p>
        </w:tc>
        <w:tc>
          <w:tcPr>
            <w:tcW w:w="1528" w:type="dxa"/>
          </w:tcPr>
          <w:p w14:paraId="42F12B85"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24 M3</w:t>
            </w:r>
          </w:p>
        </w:tc>
        <w:tc>
          <w:tcPr>
            <w:tcW w:w="4792" w:type="dxa"/>
          </w:tcPr>
          <w:p w14:paraId="391F6D00"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251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59714D" w:rsidRPr="00163460" w14:paraId="151FABB1" w14:textId="77777777" w:rsidTr="00425CEF">
        <w:trPr>
          <w:trHeight w:val="281"/>
        </w:trPr>
        <w:tc>
          <w:tcPr>
            <w:tcW w:w="1107" w:type="dxa"/>
          </w:tcPr>
          <w:p w14:paraId="36F156C1"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Total </w:t>
            </w:r>
          </w:p>
        </w:tc>
        <w:tc>
          <w:tcPr>
            <w:tcW w:w="1064" w:type="dxa"/>
          </w:tcPr>
          <w:p w14:paraId="6399EF32"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3.582</w:t>
            </w:r>
          </w:p>
        </w:tc>
        <w:tc>
          <w:tcPr>
            <w:tcW w:w="1132" w:type="dxa"/>
          </w:tcPr>
          <w:p w14:paraId="237A3D23"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3.582</w:t>
            </w:r>
          </w:p>
        </w:tc>
        <w:tc>
          <w:tcPr>
            <w:tcW w:w="1528" w:type="dxa"/>
          </w:tcPr>
          <w:p w14:paraId="238837BE"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48 M3</w:t>
            </w:r>
          </w:p>
        </w:tc>
        <w:tc>
          <w:tcPr>
            <w:tcW w:w="4792" w:type="dxa"/>
          </w:tcPr>
          <w:p w14:paraId="3BCF2733"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501</w:t>
            </w:r>
          </w:p>
        </w:tc>
      </w:tr>
    </w:tbl>
    <w:p w14:paraId="7B0A68CF"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5963C04A"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62D4B0B8"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148C7AE2" w14:textId="77777777" w:rsidR="0059714D" w:rsidRPr="00163460" w:rsidRDefault="0059714D" w:rsidP="0059714D">
      <w:pPr>
        <w:tabs>
          <w:tab w:val="left" w:pos="-720"/>
          <w:tab w:val="left" w:pos="0"/>
          <w:tab w:val="left" w:pos="284"/>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6C52E320" w14:textId="77777777" w:rsidR="0059714D" w:rsidRPr="00163460" w:rsidRDefault="0059714D" w:rsidP="0059714D">
      <w:pPr>
        <w:numPr>
          <w:ilvl w:val="0"/>
          <w:numId w:val="11"/>
        </w:numPr>
        <w:tabs>
          <w:tab w:val="left" w:pos="284"/>
        </w:tabs>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conservará la vegetación protectora de la (s) quebrada (s) y sus cauces se mantendrán libres de toda clase de residuos de guadua producto del aprovechamiento.</w:t>
      </w:r>
    </w:p>
    <w:p w14:paraId="42E03737" w14:textId="77777777" w:rsidR="0059714D" w:rsidRPr="00163460" w:rsidRDefault="0059714D" w:rsidP="0059714D">
      <w:pPr>
        <w:numPr>
          <w:ilvl w:val="0"/>
          <w:numId w:val="11"/>
        </w:numPr>
        <w:tabs>
          <w:tab w:val="left" w:pos="284"/>
        </w:tabs>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EB304BC" w14:textId="77777777" w:rsidR="0059714D" w:rsidRPr="00163460" w:rsidRDefault="0059714D" w:rsidP="0059714D">
      <w:pPr>
        <w:numPr>
          <w:ilvl w:val="0"/>
          <w:numId w:val="11"/>
        </w:numPr>
        <w:tabs>
          <w:tab w:val="left" w:pos="284"/>
        </w:tabs>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24C96C47" w14:textId="77777777" w:rsidR="0059714D" w:rsidRPr="00163460" w:rsidRDefault="0059714D" w:rsidP="0059714D">
      <w:pPr>
        <w:numPr>
          <w:ilvl w:val="0"/>
          <w:numId w:val="11"/>
        </w:numPr>
        <w:tabs>
          <w:tab w:val="left" w:pos="284"/>
        </w:tabs>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5E4B9A4F" w14:textId="77777777" w:rsidR="0059714D" w:rsidRPr="00163460" w:rsidRDefault="0059714D" w:rsidP="0059714D">
      <w:pPr>
        <w:numPr>
          <w:ilvl w:val="0"/>
          <w:numId w:val="11"/>
        </w:numPr>
        <w:tabs>
          <w:tab w:val="left" w:pos="284"/>
        </w:tabs>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156BC396" w14:textId="77777777" w:rsidR="0059714D" w:rsidRPr="00163460" w:rsidRDefault="0059714D" w:rsidP="0059714D">
      <w:pPr>
        <w:numPr>
          <w:ilvl w:val="0"/>
          <w:numId w:val="11"/>
        </w:numPr>
        <w:tabs>
          <w:tab w:val="left" w:pos="0"/>
          <w:tab w:val="left" w:pos="142"/>
        </w:tabs>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lastRenderedPageBreak/>
        <w:t>Los cortes antiguos, se mejorarán dejándolos en el primero o segundo nudo y a ras del mismo.</w:t>
      </w:r>
    </w:p>
    <w:p w14:paraId="623B00C5" w14:textId="77777777" w:rsidR="0059714D" w:rsidRPr="00163460" w:rsidRDefault="0059714D" w:rsidP="0059714D">
      <w:pPr>
        <w:numPr>
          <w:ilvl w:val="0"/>
          <w:numId w:val="11"/>
        </w:numPr>
        <w:tabs>
          <w:tab w:val="left" w:pos="0"/>
          <w:tab w:val="left" w:pos="142"/>
        </w:tabs>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0C997703" w14:textId="77777777" w:rsidR="0059714D" w:rsidRPr="00163460" w:rsidRDefault="0059714D" w:rsidP="0059714D">
      <w:pPr>
        <w:numPr>
          <w:ilvl w:val="0"/>
          <w:numId w:val="11"/>
        </w:numPr>
        <w:tabs>
          <w:tab w:val="left" w:pos="0"/>
          <w:tab w:val="left" w:pos="142"/>
        </w:tabs>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Las zonas de palizadas, claros y caminos de arriería, serán objeto de resiembra, de acuerdo al área afectada.</w:t>
      </w:r>
    </w:p>
    <w:p w14:paraId="767761B6" w14:textId="77777777" w:rsidR="0059714D" w:rsidRPr="00163460" w:rsidRDefault="0059714D" w:rsidP="0059714D">
      <w:pPr>
        <w:numPr>
          <w:ilvl w:val="0"/>
          <w:numId w:val="9"/>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5CEC8916" w14:textId="77777777" w:rsidR="0059714D" w:rsidRPr="00163460" w:rsidRDefault="0059714D" w:rsidP="0059714D">
      <w:pPr>
        <w:numPr>
          <w:ilvl w:val="0"/>
          <w:numId w:val="9"/>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79540880" w14:textId="77777777" w:rsidR="0059714D" w:rsidRPr="00163460" w:rsidRDefault="0059714D" w:rsidP="0059714D">
      <w:pPr>
        <w:numPr>
          <w:ilvl w:val="0"/>
          <w:numId w:val="9"/>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7D70BD7" w14:textId="77777777" w:rsidR="0059714D" w:rsidRPr="00163460" w:rsidRDefault="0059714D" w:rsidP="0059714D">
      <w:pPr>
        <w:numPr>
          <w:ilvl w:val="0"/>
          <w:numId w:val="9"/>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7FEDFBF6" w14:textId="77777777" w:rsidR="0059714D" w:rsidRPr="00163460" w:rsidRDefault="0059714D" w:rsidP="0059714D">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67E809CC" w14:textId="77777777" w:rsidR="0059714D" w:rsidRPr="00163460" w:rsidRDefault="0059714D" w:rsidP="0059714D">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4BCCB3A5" w14:textId="77777777" w:rsidR="0059714D" w:rsidRPr="00163460" w:rsidRDefault="0059714D" w:rsidP="0059714D">
      <w:pPr>
        <w:spacing w:after="0" w:line="240" w:lineRule="auto"/>
        <w:ind w:right="-234"/>
        <w:jc w:val="both"/>
        <w:rPr>
          <w:rFonts w:ascii="Tahoma" w:eastAsia="Times New Roman" w:hAnsi="Tahoma" w:cs="Tahoma"/>
          <w:sz w:val="24"/>
          <w:szCs w:val="24"/>
          <w:lang w:val="es-ES" w:eastAsia="es-ES"/>
        </w:rPr>
      </w:pPr>
    </w:p>
    <w:p w14:paraId="0714A74C"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3E62C6BB"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6E6ECFA5"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2C20D35F"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0259A2AE"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de</w:t>
      </w:r>
      <w:r w:rsidRPr="00163460">
        <w:rPr>
          <w:rFonts w:ascii="Tahoma" w:eastAsia="Times New Roman" w:hAnsi="Tahoma" w:cs="Tahoma"/>
          <w:b/>
          <w:color w:val="000000" w:themeColor="text1"/>
          <w:spacing w:val="-3"/>
          <w:sz w:val="24"/>
          <w:szCs w:val="24"/>
          <w:lang w:eastAsia="es-ES"/>
        </w:rPr>
        <w:t xml:space="preserve"> NOVENTA Y NUEVE MIL CUATROCIENTOS CUARENTA Y OCHO PESOS</w:t>
      </w:r>
      <w:r w:rsidRPr="00163460">
        <w:rPr>
          <w:rFonts w:ascii="Tahoma" w:eastAsia="Times New Roman" w:hAnsi="Tahoma" w:cs="Tahoma"/>
          <w:b/>
          <w:color w:val="000000" w:themeColor="text1"/>
          <w:sz w:val="24"/>
          <w:szCs w:val="24"/>
          <w:lang w:eastAsia="es-ES"/>
        </w:rPr>
        <w:t xml:space="preserve"> MCTE ($99.448)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43C2A568"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59714D" w:rsidRPr="00163460" w14:paraId="3ACE141C" w14:textId="77777777" w:rsidTr="00425CEF">
        <w:trPr>
          <w:trHeight w:val="340"/>
          <w:jc w:val="center"/>
        </w:trPr>
        <w:tc>
          <w:tcPr>
            <w:tcW w:w="5107" w:type="dxa"/>
            <w:shd w:val="clear" w:color="auto" w:fill="BFBFBF"/>
            <w:vAlign w:val="center"/>
          </w:tcPr>
          <w:p w14:paraId="1D50697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30EACD2D"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59714D" w:rsidRPr="00163460" w14:paraId="64D14972" w14:textId="77777777" w:rsidTr="00425CEF">
        <w:trPr>
          <w:trHeight w:val="340"/>
          <w:jc w:val="center"/>
        </w:trPr>
        <w:tc>
          <w:tcPr>
            <w:tcW w:w="5107" w:type="dxa"/>
            <w:vAlign w:val="center"/>
          </w:tcPr>
          <w:p w14:paraId="0EE64B12"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lastRenderedPageBreak/>
              <w:t xml:space="preserve">PUBLICACIÓN DE LA RESOLUCIÓN EN EL BOLETIN AMBIENTAL </w:t>
            </w:r>
          </w:p>
        </w:tc>
        <w:tc>
          <w:tcPr>
            <w:tcW w:w="2126" w:type="dxa"/>
            <w:vAlign w:val="center"/>
          </w:tcPr>
          <w:p w14:paraId="33DA9D4C"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59714D" w:rsidRPr="00163460" w14:paraId="4602FBF5" w14:textId="77777777" w:rsidTr="00425CEF">
        <w:trPr>
          <w:trHeight w:val="340"/>
          <w:jc w:val="center"/>
        </w:trPr>
        <w:tc>
          <w:tcPr>
            <w:tcW w:w="5107" w:type="dxa"/>
            <w:vAlign w:val="center"/>
          </w:tcPr>
          <w:p w14:paraId="4BFB7647"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08F54FCC"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$59.537</w:t>
            </w:r>
          </w:p>
        </w:tc>
      </w:tr>
      <w:tr w:rsidR="0059714D" w:rsidRPr="00163460" w14:paraId="067D5FCF" w14:textId="77777777" w:rsidTr="00425CEF">
        <w:trPr>
          <w:trHeight w:val="340"/>
          <w:jc w:val="center"/>
        </w:trPr>
        <w:tc>
          <w:tcPr>
            <w:tcW w:w="5107" w:type="dxa"/>
            <w:shd w:val="clear" w:color="auto" w:fill="BFBFBF"/>
            <w:vAlign w:val="center"/>
          </w:tcPr>
          <w:p w14:paraId="7B88BE5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47FB15BA"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$99.448</w:t>
            </w:r>
          </w:p>
        </w:tc>
      </w:tr>
    </w:tbl>
    <w:p w14:paraId="12D13682"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7F24D670"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43439640"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p>
    <w:p w14:paraId="12E7EFFE"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Jaime Vargas Giraldo</w:t>
      </w:r>
    </w:p>
    <w:p w14:paraId="66EE9579"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sz w:val="24"/>
          <w:szCs w:val="24"/>
          <w:lang w:val="es-ES" w:eastAsia="es-ES"/>
        </w:rPr>
        <w:t xml:space="preserve"> 1.315.424</w:t>
      </w:r>
    </w:p>
    <w:p w14:paraId="69E9379E"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K 13 #1N 00 Edificio Torre Alhambra-Armenia </w:t>
      </w:r>
    </w:p>
    <w:p w14:paraId="3307A17C"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318 325 66 50</w:t>
      </w:r>
    </w:p>
    <w:p w14:paraId="46CAD9E7" w14:textId="77777777" w:rsidR="0059714D" w:rsidRPr="00163460" w:rsidRDefault="0059714D" w:rsidP="0059714D">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w:t>
      </w:r>
      <w:r w:rsidRPr="00163460">
        <w:rPr>
          <w:rFonts w:ascii="Tahoma" w:eastAsia="Calibri" w:hAnsi="Tahoma" w:cs="Tahoma"/>
          <w:sz w:val="24"/>
          <w:szCs w:val="24"/>
          <w:shd w:val="clear" w:color="auto" w:fill="FFFFFF"/>
        </w:rPr>
        <w:t>julicv28@hotmail.com</w:t>
      </w:r>
    </w:p>
    <w:p w14:paraId="6F16542C"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46A81358"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El autorizado deberá proveerse de los salvoconductos necesarios, para la movilización de los productos forestales provenientes de la intervención autorizada.</w:t>
      </w:r>
    </w:p>
    <w:p w14:paraId="38FAFE7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10002F56"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7224BA80"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0613AC8D"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3BCF4E00"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1AF0395C"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0CD52C5B"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69135FCB"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274EEC8D"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19D5B617"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163460">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36B7542B"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3224B7DC"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w:t>
      </w:r>
      <w:r w:rsidRPr="00163460">
        <w:rPr>
          <w:rFonts w:ascii="Tahoma" w:eastAsia="Times New Roman" w:hAnsi="Tahoma" w:cs="Tahoma"/>
          <w:color w:val="000000" w:themeColor="text1"/>
          <w:spacing w:val="-3"/>
          <w:sz w:val="24"/>
          <w:szCs w:val="24"/>
          <w:lang w:val="es-ES_tradnl" w:eastAsia="es-ES"/>
        </w:rPr>
        <w:lastRenderedPageBreak/>
        <w:t xml:space="preserve">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45AE3C47"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484B42F7"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0A54C909"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71B126CC" w14:textId="77777777" w:rsidR="0059714D" w:rsidRPr="00163460" w:rsidRDefault="0059714D" w:rsidP="0059714D">
      <w:pPr>
        <w:spacing w:after="120" w:line="240" w:lineRule="auto"/>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OCTAVO</w:t>
      </w:r>
      <w:r w:rsidRPr="00163460">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342A59B8"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7C0BA30"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17B3B52E"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643A7535"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31AF67BE"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312BB6AC"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UNDÉCIMO: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1239281799"/>
          <w:placeholder>
            <w:docPart w:val="A451E81B1F3F4206957976C1128E185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00" w:themeColor="text1"/>
              <w:sz w:val="24"/>
              <w:szCs w:val="24"/>
              <w:lang w:val="es-ES" w:eastAsia="es-ES"/>
            </w:rPr>
            <w:t>MONTENEGRO</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750BA55F"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5AD412E3"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14E58587" w14:textId="77777777" w:rsidR="0059714D" w:rsidRPr="00163460" w:rsidRDefault="0059714D" w:rsidP="0059714D">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44405792" w14:textId="77777777" w:rsidR="0059714D" w:rsidRPr="00163460" w:rsidRDefault="0059714D" w:rsidP="0059714D">
      <w:pPr>
        <w:spacing w:after="0" w:line="240" w:lineRule="auto"/>
        <w:jc w:val="both"/>
        <w:rPr>
          <w:rFonts w:ascii="Tahoma" w:eastAsia="Calibri" w:hAnsi="Tahoma" w:cs="Tahoma"/>
          <w:b/>
          <w:color w:val="000000" w:themeColor="text1"/>
          <w:sz w:val="24"/>
          <w:szCs w:val="24"/>
          <w:lang w:val="es-ES" w:eastAsia="es-ES"/>
        </w:rPr>
      </w:pPr>
    </w:p>
    <w:p w14:paraId="736C5979" w14:textId="77777777" w:rsidR="0059714D" w:rsidRPr="00163460" w:rsidRDefault="0059714D" w:rsidP="0059714D">
      <w:pPr>
        <w:spacing w:after="0" w:line="240" w:lineRule="auto"/>
        <w:jc w:val="both"/>
        <w:rPr>
          <w:rFonts w:ascii="Tahoma" w:eastAsia="Calibri" w:hAnsi="Tahoma" w:cs="Tahoma"/>
          <w:b/>
          <w:color w:val="000000" w:themeColor="text1"/>
          <w:sz w:val="24"/>
          <w:szCs w:val="24"/>
          <w:lang w:val="es-ES" w:eastAsia="es-ES"/>
        </w:rPr>
      </w:pPr>
    </w:p>
    <w:p w14:paraId="1EB16434"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165DF270"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2D2A7A78"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51A927E2" w14:textId="1A8D43A5" w:rsidR="0059714D"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3868D01B" w14:textId="77777777" w:rsidR="008F1261" w:rsidRPr="00163460"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526160CE"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74F9F5F1" w14:textId="4936ED75" w:rsidR="0059714D" w:rsidRPr="00163460" w:rsidRDefault="0059714D" w:rsidP="0059714D">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RESOLUCIÓN N°000471</w:t>
      </w:r>
    </w:p>
    <w:p w14:paraId="345D152A" w14:textId="77777777" w:rsidR="0059714D" w:rsidRPr="00163460" w:rsidRDefault="0059714D" w:rsidP="0059714D">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25 DE MARZO DE 2.021</w:t>
      </w:r>
    </w:p>
    <w:p w14:paraId="7201B469" w14:textId="77777777" w:rsidR="0059714D" w:rsidRPr="00163460" w:rsidRDefault="0059714D" w:rsidP="0059714D">
      <w:pPr>
        <w:spacing w:after="160" w:line="240" w:lineRule="auto"/>
        <w:jc w:val="center"/>
        <w:rPr>
          <w:rFonts w:ascii="Tahoma" w:eastAsia="Calibri" w:hAnsi="Tahoma" w:cs="Tahoma"/>
          <w:sz w:val="24"/>
          <w:szCs w:val="24"/>
        </w:rPr>
      </w:pPr>
      <w:r w:rsidRPr="00163460">
        <w:rPr>
          <w:rFonts w:ascii="Tahoma" w:eastAsia="Calibri" w:hAnsi="Tahoma" w:cs="Tahoma"/>
          <w:b/>
          <w:bCs/>
          <w:sz w:val="24"/>
          <w:szCs w:val="24"/>
        </w:rPr>
        <w:t xml:space="preserve"> </w:t>
      </w:r>
      <w:r w:rsidRPr="00163460">
        <w:rPr>
          <w:rFonts w:ascii="Tahoma" w:eastAsia="Calibri" w:hAnsi="Tahoma" w:cs="Tahoma"/>
          <w:b/>
          <w:sz w:val="24"/>
          <w:szCs w:val="24"/>
        </w:rPr>
        <w:t xml:space="preserve"> “POR MEDIO DE LA CUAL SE RESUELVE DE FONDO UN RECURSO DE REPOSICIÓN FRENTE A LA SOLICITUD DE APROVECHAMIENTO FORESTAL-EXPEDIENTE 11971-20” </w:t>
      </w:r>
    </w:p>
    <w:p w14:paraId="6DFD6A17" w14:textId="77777777" w:rsidR="0059714D" w:rsidRPr="00163460" w:rsidRDefault="0059714D" w:rsidP="0059714D">
      <w:pPr>
        <w:spacing w:after="0" w:line="240" w:lineRule="auto"/>
        <w:jc w:val="center"/>
        <w:rPr>
          <w:rFonts w:ascii="Tahoma" w:eastAsia="Calibri" w:hAnsi="Tahoma" w:cs="Tahoma"/>
          <w:b/>
          <w:bCs/>
          <w:sz w:val="24"/>
          <w:szCs w:val="24"/>
          <w:lang w:eastAsia="es-ES"/>
        </w:rPr>
      </w:pPr>
      <w:r w:rsidRPr="00163460">
        <w:rPr>
          <w:rFonts w:ascii="Tahoma" w:eastAsia="Calibri" w:hAnsi="Tahoma" w:cs="Tahoma"/>
          <w:b/>
          <w:bCs/>
          <w:sz w:val="24"/>
          <w:szCs w:val="24"/>
          <w:lang w:eastAsia="es-ES"/>
        </w:rPr>
        <w:t>RESUELVE</w:t>
      </w:r>
    </w:p>
    <w:p w14:paraId="2DDBECD7" w14:textId="77777777" w:rsidR="0059714D" w:rsidRPr="00163460" w:rsidRDefault="0059714D" w:rsidP="0059714D">
      <w:pPr>
        <w:spacing w:after="0" w:line="240" w:lineRule="auto"/>
        <w:jc w:val="center"/>
        <w:rPr>
          <w:rFonts w:ascii="Tahoma" w:eastAsia="Calibri" w:hAnsi="Tahoma" w:cs="Tahoma"/>
          <w:b/>
          <w:bCs/>
          <w:sz w:val="24"/>
          <w:szCs w:val="24"/>
          <w:lang w:eastAsia="es-ES"/>
        </w:rPr>
      </w:pPr>
    </w:p>
    <w:p w14:paraId="6919D0F0" w14:textId="77777777" w:rsidR="0059714D" w:rsidRPr="00163460" w:rsidRDefault="0059714D" w:rsidP="0059714D">
      <w:pPr>
        <w:spacing w:after="160" w:line="259" w:lineRule="auto"/>
        <w:contextualSpacing/>
        <w:jc w:val="both"/>
        <w:rPr>
          <w:rFonts w:ascii="Tahoma" w:eastAsia="Calibri" w:hAnsi="Tahoma" w:cs="Tahoma"/>
          <w:b/>
          <w:sz w:val="24"/>
          <w:szCs w:val="24"/>
        </w:rPr>
      </w:pPr>
      <w:r w:rsidRPr="00163460">
        <w:rPr>
          <w:rFonts w:ascii="Tahoma" w:eastAsia="Calibri" w:hAnsi="Tahoma" w:cs="Tahoma"/>
          <w:bCs/>
          <w:sz w:val="24"/>
          <w:szCs w:val="24"/>
          <w:lang w:eastAsia="es-ES"/>
        </w:rPr>
        <w:t xml:space="preserve"> </w:t>
      </w:r>
      <w:r w:rsidRPr="00163460">
        <w:rPr>
          <w:rFonts w:ascii="Tahoma" w:eastAsia="Calibri" w:hAnsi="Tahoma" w:cs="Tahoma"/>
          <w:b/>
          <w:bCs/>
          <w:sz w:val="24"/>
          <w:szCs w:val="24"/>
        </w:rPr>
        <w:t>ARTÍCULO PRIMERO:</w:t>
      </w:r>
      <w:r w:rsidRPr="00163460">
        <w:rPr>
          <w:rFonts w:ascii="Tahoma" w:eastAsia="Calibri" w:hAnsi="Tahoma" w:cs="Tahoma"/>
          <w:b/>
          <w:sz w:val="24"/>
          <w:szCs w:val="24"/>
        </w:rPr>
        <w:t xml:space="preserve"> ACCEDER </w:t>
      </w:r>
      <w:r w:rsidRPr="00163460">
        <w:rPr>
          <w:rFonts w:ascii="Tahoma" w:eastAsia="Calibri" w:hAnsi="Tahoma" w:cs="Tahoma"/>
          <w:sz w:val="24"/>
          <w:szCs w:val="24"/>
        </w:rPr>
        <w:t xml:space="preserve">al </w:t>
      </w:r>
      <w:r w:rsidRPr="00163460">
        <w:rPr>
          <w:rFonts w:ascii="Tahoma" w:eastAsia="Calibri" w:hAnsi="Tahoma" w:cs="Tahoma"/>
          <w:bCs/>
          <w:sz w:val="24"/>
          <w:szCs w:val="24"/>
        </w:rPr>
        <w:t xml:space="preserve">recurso de reposición radicado bajo el número 02418 de fecha Primero (01) de Marzo de Dos mil Veintiuno (2.021), </w:t>
      </w:r>
      <w:r w:rsidRPr="00163460">
        <w:rPr>
          <w:rFonts w:ascii="Tahoma" w:eastAsia="Calibri" w:hAnsi="Tahoma" w:cs="Tahoma"/>
          <w:sz w:val="24"/>
          <w:szCs w:val="24"/>
        </w:rPr>
        <w:t xml:space="preserve"> impetrado por la señora  </w:t>
      </w:r>
      <w:r w:rsidRPr="00163460">
        <w:rPr>
          <w:rFonts w:ascii="Tahoma" w:eastAsia="Calibri" w:hAnsi="Tahoma" w:cs="Tahoma"/>
          <w:b/>
          <w:sz w:val="24"/>
          <w:szCs w:val="24"/>
        </w:rPr>
        <w:t>AURA NELLY NARVAEZ DAVID,</w:t>
      </w:r>
      <w:r w:rsidRPr="00163460">
        <w:rPr>
          <w:rFonts w:ascii="Tahoma" w:eastAsia="Calibri" w:hAnsi="Tahoma" w:cs="Tahoma"/>
          <w:sz w:val="24"/>
          <w:szCs w:val="24"/>
        </w:rPr>
        <w:t xml:space="preserve"> identificada con la cédula de ciudadanía número 27.314.247, en calidad de </w:t>
      </w:r>
      <w:r w:rsidRPr="00163460">
        <w:rPr>
          <w:rFonts w:ascii="Tahoma" w:eastAsia="Calibri" w:hAnsi="Tahoma" w:cs="Tahoma"/>
          <w:b/>
          <w:sz w:val="24"/>
          <w:szCs w:val="24"/>
        </w:rPr>
        <w:t>PROPIETARIA</w:t>
      </w:r>
      <w:r w:rsidRPr="00163460">
        <w:rPr>
          <w:rFonts w:ascii="Tahoma" w:eastAsia="Calibri" w:hAnsi="Tahoma" w:cs="Tahoma"/>
          <w:sz w:val="24"/>
          <w:szCs w:val="24"/>
        </w:rPr>
        <w:t xml:space="preserve">,  del predio rural:1) </w:t>
      </w:r>
      <w:r w:rsidRPr="00163460">
        <w:rPr>
          <w:rFonts w:ascii="Tahoma" w:eastAsia="Calibri" w:hAnsi="Tahoma" w:cs="Tahoma"/>
          <w:b/>
          <w:sz w:val="24"/>
          <w:szCs w:val="24"/>
        </w:rPr>
        <w:t xml:space="preserve"> LAS ALEGRIAS,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284-1577, </w:t>
      </w:r>
      <w:r w:rsidRPr="00163460">
        <w:rPr>
          <w:rFonts w:ascii="Tahoma" w:eastAsia="Calibri" w:hAnsi="Tahoma" w:cs="Tahoma"/>
          <w:sz w:val="24"/>
          <w:szCs w:val="24"/>
        </w:rPr>
        <w:t xml:space="preserve">y la ficha catastral </w:t>
      </w:r>
      <w:r w:rsidRPr="00163460">
        <w:rPr>
          <w:rFonts w:ascii="Tahoma" w:eastAsia="Calibri" w:hAnsi="Tahoma" w:cs="Tahoma"/>
          <w:b/>
          <w:sz w:val="24"/>
          <w:szCs w:val="24"/>
        </w:rPr>
        <w:t xml:space="preserve">“632720000000000030581000000000”,  </w:t>
      </w:r>
      <w:r w:rsidRPr="00163460">
        <w:rPr>
          <w:rFonts w:ascii="Tahoma" w:eastAsia="Calibri" w:hAnsi="Tahoma" w:cs="Tahoma"/>
          <w:sz w:val="24"/>
          <w:szCs w:val="24"/>
          <w:u w:val="single"/>
        </w:rPr>
        <w:t>con el cual se inició la solicitud,</w:t>
      </w:r>
      <w:r w:rsidRPr="00163460">
        <w:rPr>
          <w:rFonts w:ascii="Tahoma" w:eastAsia="Calibri" w:hAnsi="Tahoma" w:cs="Tahoma"/>
          <w:sz w:val="24"/>
          <w:szCs w:val="24"/>
        </w:rPr>
        <w:t xml:space="preserve"> </w:t>
      </w:r>
      <w:r w:rsidRPr="00163460">
        <w:rPr>
          <w:rFonts w:ascii="Tahoma" w:eastAsia="Calibri" w:hAnsi="Tahoma" w:cs="Tahoma"/>
          <w:b/>
          <w:sz w:val="24"/>
          <w:szCs w:val="24"/>
        </w:rPr>
        <w:t>Y TAMBIÉN PROPIETARIA</w:t>
      </w:r>
      <w:r w:rsidRPr="00163460">
        <w:rPr>
          <w:rFonts w:ascii="Tahoma" w:eastAsia="Calibri" w:hAnsi="Tahoma" w:cs="Tahoma"/>
          <w:sz w:val="24"/>
          <w:szCs w:val="24"/>
        </w:rPr>
        <w:t xml:space="preserve"> del Predio: </w:t>
      </w:r>
      <w:r w:rsidRPr="00163460">
        <w:rPr>
          <w:rFonts w:ascii="Tahoma" w:eastAsia="Calibri" w:hAnsi="Tahoma" w:cs="Tahoma"/>
          <w:b/>
          <w:sz w:val="24"/>
          <w:szCs w:val="24"/>
        </w:rPr>
        <w:t xml:space="preserve">2) LA MARIA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284-1319, </w:t>
      </w:r>
      <w:r w:rsidRPr="00163460">
        <w:rPr>
          <w:rFonts w:ascii="Tahoma" w:eastAsia="Calibri" w:hAnsi="Tahoma" w:cs="Tahoma"/>
          <w:sz w:val="24"/>
          <w:szCs w:val="24"/>
        </w:rPr>
        <w:t xml:space="preserve">y la ficha catastral </w:t>
      </w:r>
      <w:r w:rsidRPr="00163460">
        <w:rPr>
          <w:rFonts w:ascii="Tahoma" w:eastAsia="Calibri" w:hAnsi="Tahoma" w:cs="Tahoma"/>
          <w:b/>
          <w:sz w:val="24"/>
          <w:szCs w:val="24"/>
        </w:rPr>
        <w:t xml:space="preserve">“632720000000000030577000000000”,  </w:t>
      </w:r>
      <w:r w:rsidRPr="00163460">
        <w:rPr>
          <w:rFonts w:ascii="Tahoma" w:eastAsia="Calibri" w:hAnsi="Tahoma" w:cs="Tahoma"/>
          <w:sz w:val="24"/>
          <w:szCs w:val="24"/>
        </w:rPr>
        <w:t>ubicados en la vereda</w:t>
      </w:r>
      <w:r w:rsidRPr="00163460">
        <w:rPr>
          <w:rFonts w:ascii="Tahoma" w:eastAsia="Calibri" w:hAnsi="Tahoma" w:cs="Tahoma"/>
          <w:b/>
          <w:sz w:val="24"/>
          <w:szCs w:val="24"/>
        </w:rPr>
        <w:t xml:space="preserve"> SANTA TERESA, DEL MUNICIPIO DE FILANDIA, QUINDÍO, </w:t>
      </w:r>
      <w:r w:rsidRPr="00163460">
        <w:rPr>
          <w:rFonts w:ascii="Tahoma" w:eastAsia="Calibri" w:hAnsi="Tahoma" w:cs="Tahoma"/>
          <w:bCs/>
          <w:sz w:val="24"/>
          <w:szCs w:val="24"/>
        </w:rPr>
        <w:t xml:space="preserve"> del cual se allegó la documentación, demostrando la </w:t>
      </w:r>
      <w:proofErr w:type="spellStart"/>
      <w:r w:rsidRPr="00163460">
        <w:rPr>
          <w:rFonts w:ascii="Tahoma" w:eastAsia="Calibri" w:hAnsi="Tahoma" w:cs="Tahoma"/>
          <w:bCs/>
          <w:sz w:val="24"/>
          <w:szCs w:val="24"/>
        </w:rPr>
        <w:t>petente</w:t>
      </w:r>
      <w:proofErr w:type="spellEnd"/>
      <w:r w:rsidRPr="00163460">
        <w:rPr>
          <w:rFonts w:ascii="Tahoma" w:eastAsia="Calibri" w:hAnsi="Tahoma" w:cs="Tahoma"/>
          <w:bCs/>
          <w:sz w:val="24"/>
          <w:szCs w:val="24"/>
        </w:rPr>
        <w:t xml:space="preserve">  la titularidad que también ostenta sobre el segundo predio,  la solitud de Aprovechamiento Forestal fue radicada bajo el número 11971-20;  la decisión  de consentir el recurso se da de  conformidad al documento anexo y  </w:t>
      </w:r>
      <w:r w:rsidRPr="00163460">
        <w:rPr>
          <w:rFonts w:ascii="Tahoma" w:eastAsia="Calibri" w:hAnsi="Tahoma" w:cs="Tahoma"/>
          <w:sz w:val="24"/>
          <w:szCs w:val="24"/>
        </w:rPr>
        <w:t>en consideración a los argumentos técnicos expuestos a lo largo del presente proveído.</w:t>
      </w:r>
    </w:p>
    <w:p w14:paraId="1E71896A" w14:textId="77777777" w:rsidR="0059714D" w:rsidRPr="00163460" w:rsidRDefault="0059714D" w:rsidP="0059714D">
      <w:pPr>
        <w:spacing w:after="160" w:line="259" w:lineRule="auto"/>
        <w:contextualSpacing/>
        <w:jc w:val="both"/>
        <w:rPr>
          <w:rFonts w:ascii="Tahoma" w:eastAsia="Calibri" w:hAnsi="Tahoma" w:cs="Tahoma"/>
          <w:bCs/>
          <w:sz w:val="24"/>
          <w:szCs w:val="24"/>
        </w:rPr>
      </w:pPr>
    </w:p>
    <w:p w14:paraId="04B17583" w14:textId="77777777" w:rsidR="0059714D" w:rsidRPr="00163460" w:rsidRDefault="0059714D" w:rsidP="0059714D">
      <w:pPr>
        <w:spacing w:after="0" w:line="240" w:lineRule="auto"/>
        <w:ind w:right="51"/>
        <w:jc w:val="both"/>
        <w:rPr>
          <w:rFonts w:ascii="Tahoma" w:eastAsia="Calibri" w:hAnsi="Tahoma" w:cs="Tahoma"/>
          <w:b/>
          <w:bCs/>
          <w:sz w:val="24"/>
          <w:szCs w:val="24"/>
        </w:rPr>
      </w:pPr>
      <w:r w:rsidRPr="00163460">
        <w:rPr>
          <w:rFonts w:ascii="Tahoma" w:eastAsia="Calibri" w:hAnsi="Tahoma" w:cs="Tahoma"/>
          <w:b/>
          <w:bCs/>
          <w:sz w:val="24"/>
          <w:szCs w:val="24"/>
        </w:rPr>
        <w:t>ARTICULO SEGUNDO</w:t>
      </w:r>
      <w:r w:rsidRPr="00163460">
        <w:rPr>
          <w:rFonts w:ascii="Tahoma" w:eastAsia="Calibri" w:hAnsi="Tahoma" w:cs="Tahoma"/>
          <w:sz w:val="24"/>
          <w:szCs w:val="24"/>
        </w:rPr>
        <w:t>:</w:t>
      </w:r>
      <w:r w:rsidRPr="00163460">
        <w:rPr>
          <w:rFonts w:ascii="Tahoma" w:eastAsia="Calibri" w:hAnsi="Tahoma" w:cs="Tahoma"/>
          <w:b/>
          <w:bCs/>
          <w:sz w:val="24"/>
          <w:szCs w:val="24"/>
        </w:rPr>
        <w:t xml:space="preserve"> REVOCAR en todas sus partes </w:t>
      </w:r>
      <w:r w:rsidRPr="00163460">
        <w:rPr>
          <w:rFonts w:ascii="Tahoma" w:eastAsia="Calibri" w:hAnsi="Tahoma" w:cs="Tahoma"/>
          <w:bCs/>
          <w:sz w:val="24"/>
          <w:szCs w:val="24"/>
        </w:rPr>
        <w:t xml:space="preserve">el contenido de </w:t>
      </w:r>
      <w:r w:rsidRPr="00163460">
        <w:rPr>
          <w:rFonts w:ascii="Tahoma" w:eastAsia="Calibri" w:hAnsi="Tahoma" w:cs="Tahoma"/>
          <w:b/>
          <w:bCs/>
          <w:sz w:val="24"/>
          <w:szCs w:val="24"/>
        </w:rPr>
        <w:t xml:space="preserve">LA </w:t>
      </w:r>
      <w:r w:rsidRPr="00163460">
        <w:rPr>
          <w:rFonts w:ascii="Tahoma" w:eastAsia="Calibri" w:hAnsi="Tahoma" w:cs="Tahoma"/>
          <w:b/>
          <w:sz w:val="24"/>
          <w:szCs w:val="24"/>
          <w:u w:val="single"/>
        </w:rPr>
        <w:t>RESOLUCIÓN No. 000314 DEL 23 DE FEBRERO DE 2.021</w:t>
      </w:r>
      <w:r w:rsidRPr="00163460">
        <w:rPr>
          <w:rFonts w:ascii="Tahoma" w:eastAsia="Calibri" w:hAnsi="Tahoma" w:cs="Tahoma"/>
          <w:b/>
          <w:sz w:val="24"/>
          <w:szCs w:val="24"/>
        </w:rPr>
        <w:t xml:space="preserve">, </w:t>
      </w:r>
      <w:r w:rsidRPr="00163460">
        <w:rPr>
          <w:rFonts w:ascii="Tahoma" w:eastAsia="Calibri" w:hAnsi="Tahoma" w:cs="Tahoma"/>
          <w:b/>
          <w:i/>
          <w:sz w:val="24"/>
          <w:szCs w:val="24"/>
        </w:rPr>
        <w:t xml:space="preserve">“POR MEDIO DE LA CUAL SE NIEGA UNA AUTORIZACION DE APROVECHAMIENTO FORESTAL-EXPEDIENTE ADMINISTRATIVO No. </w:t>
      </w:r>
      <w:r w:rsidRPr="00163460">
        <w:rPr>
          <w:rFonts w:ascii="Tahoma" w:eastAsia="Calibri" w:hAnsi="Tahoma" w:cs="Tahoma"/>
          <w:b/>
          <w:i/>
          <w:sz w:val="24"/>
          <w:szCs w:val="24"/>
          <w:u w:val="single"/>
        </w:rPr>
        <w:t>11971-2020</w:t>
      </w:r>
      <w:proofErr w:type="gramStart"/>
      <w:r w:rsidRPr="00163460">
        <w:rPr>
          <w:rFonts w:ascii="Tahoma" w:eastAsia="Calibri" w:hAnsi="Tahoma" w:cs="Tahoma"/>
          <w:b/>
          <w:i/>
          <w:sz w:val="24"/>
          <w:szCs w:val="24"/>
        </w:rPr>
        <w:t xml:space="preserve">”, </w:t>
      </w:r>
      <w:r w:rsidRPr="00163460">
        <w:rPr>
          <w:rFonts w:ascii="Tahoma" w:eastAsia="Calibri" w:hAnsi="Tahoma" w:cs="Tahoma"/>
          <w:i/>
          <w:sz w:val="24"/>
          <w:szCs w:val="24"/>
        </w:rPr>
        <w:t xml:space="preserve">  </w:t>
      </w:r>
      <w:proofErr w:type="gramEnd"/>
      <w:r w:rsidRPr="00163460">
        <w:rPr>
          <w:rFonts w:ascii="Tahoma" w:eastAsia="Calibri" w:hAnsi="Tahoma" w:cs="Tahoma"/>
          <w:sz w:val="24"/>
          <w:szCs w:val="24"/>
        </w:rPr>
        <w:t>emitida por la Subdirección de Regulación y Control Ambiental de la Corporación Autónoma Regional del Quindío – C.R.Q., conforme a lo expuesto en el presente acto administrativo</w:t>
      </w:r>
      <w:r w:rsidRPr="00163460">
        <w:rPr>
          <w:rFonts w:ascii="Tahoma" w:eastAsia="Times New Roman" w:hAnsi="Tahoma" w:cs="Tahoma"/>
          <w:sz w:val="24"/>
          <w:szCs w:val="24"/>
          <w:lang w:val="es-ES" w:eastAsia="es-ES"/>
        </w:rPr>
        <w:t>.</w:t>
      </w:r>
    </w:p>
    <w:p w14:paraId="26F5D970" w14:textId="77777777" w:rsidR="0059714D" w:rsidRPr="00163460" w:rsidRDefault="0059714D" w:rsidP="0059714D">
      <w:pPr>
        <w:spacing w:after="160" w:line="259" w:lineRule="auto"/>
        <w:contextualSpacing/>
        <w:jc w:val="both"/>
        <w:rPr>
          <w:rFonts w:ascii="Tahoma" w:eastAsia="Calibri" w:hAnsi="Tahoma" w:cs="Tahoma"/>
          <w:bCs/>
          <w:sz w:val="24"/>
          <w:szCs w:val="24"/>
        </w:rPr>
      </w:pPr>
    </w:p>
    <w:p w14:paraId="40A37607" w14:textId="77777777" w:rsidR="0059714D" w:rsidRPr="00163460" w:rsidRDefault="0059714D" w:rsidP="0059714D">
      <w:pPr>
        <w:spacing w:after="120" w:line="240" w:lineRule="auto"/>
        <w:jc w:val="both"/>
        <w:rPr>
          <w:rFonts w:ascii="Tahoma" w:eastAsia="Times New Roman" w:hAnsi="Tahoma" w:cs="Tahoma"/>
          <w:bCs/>
          <w:sz w:val="24"/>
          <w:szCs w:val="24"/>
          <w:lang w:val="es-ES" w:eastAsia="es-CO"/>
        </w:rPr>
      </w:pPr>
      <w:r w:rsidRPr="00163460">
        <w:rPr>
          <w:rFonts w:ascii="Tahoma" w:eastAsia="Times New Roman" w:hAnsi="Tahoma" w:cs="Tahoma"/>
          <w:b/>
          <w:bCs/>
          <w:sz w:val="24"/>
          <w:szCs w:val="24"/>
          <w:lang w:val="es-ES" w:eastAsia="es-ES"/>
        </w:rPr>
        <w:t>ARTICULO TERCERO:NOTIFICAR</w:t>
      </w:r>
      <w:r w:rsidRPr="00163460">
        <w:rPr>
          <w:rFonts w:ascii="Tahoma" w:eastAsia="Times New Roman" w:hAnsi="Tahoma" w:cs="Tahoma"/>
          <w:bCs/>
          <w:sz w:val="24"/>
          <w:szCs w:val="24"/>
          <w:lang w:val="es-ES" w:eastAsia="es-ES"/>
        </w:rPr>
        <w:t xml:space="preserve"> la presente decisión </w:t>
      </w:r>
      <w:r w:rsidRPr="00163460">
        <w:rPr>
          <w:rFonts w:ascii="Tahoma" w:eastAsia="Times New Roman" w:hAnsi="Tahoma" w:cs="Tahoma"/>
          <w:sz w:val="24"/>
          <w:szCs w:val="24"/>
          <w:lang w:val="es-ES" w:eastAsia="es-ES"/>
        </w:rPr>
        <w:t xml:space="preserve">al </w:t>
      </w:r>
      <w:r w:rsidRPr="00163460">
        <w:rPr>
          <w:rFonts w:ascii="Tahoma" w:eastAsia="Times New Roman" w:hAnsi="Tahoma" w:cs="Tahoma"/>
          <w:b/>
          <w:sz w:val="24"/>
          <w:szCs w:val="24"/>
          <w:lang w:val="es-ES" w:eastAsia="es-ES"/>
        </w:rPr>
        <w:t xml:space="preserve">PROPIETARIO, </w:t>
      </w:r>
      <w:r w:rsidRPr="00163460">
        <w:rPr>
          <w:rFonts w:ascii="Tahoma" w:eastAsia="Times New Roman" w:hAnsi="Tahoma" w:cs="Tahoma"/>
          <w:sz w:val="24"/>
          <w:szCs w:val="24"/>
          <w:lang w:val="es-ES" w:eastAsia="es-ES"/>
        </w:rPr>
        <w:t xml:space="preserve">en   los   términos   del   artículo   71 de  la Ley  99 de 1993, en concordancia con los artículos  67 y 69    del  Código  de   Procedimiento   Administrativo  y  de  lo   Contencioso    Administrativo,   en   forma personal o en su defecto por aviso ( tal y como lo dispone el artículo </w:t>
      </w:r>
      <w:r w:rsidRPr="00163460">
        <w:rPr>
          <w:rFonts w:ascii="Tahoma" w:eastAsia="Times New Roman" w:hAnsi="Tahoma" w:cs="Tahoma"/>
          <w:spacing w:val="-3"/>
          <w:sz w:val="24"/>
          <w:szCs w:val="24"/>
          <w:lang w:val="es-ES_tradnl" w:eastAsia="es-ES"/>
        </w:rPr>
        <w:t xml:space="preserve">76 del Código de Procedimiento Administrativo y de lo Contencioso Administrativo), </w:t>
      </w:r>
      <w:r w:rsidRPr="00163460">
        <w:rPr>
          <w:rFonts w:ascii="Tahoma" w:eastAsia="Times New Roman" w:hAnsi="Tahoma" w:cs="Tahoma"/>
          <w:sz w:val="24"/>
          <w:szCs w:val="24"/>
          <w:lang w:val="es-ES" w:eastAsia="es-ES"/>
        </w:rPr>
        <w:t>el cual se remitirá a la dirección, al número de fax o al correo electrónico que figuren en el expediente, acompañado de copia íntegra del acto administrativo.</w:t>
      </w:r>
    </w:p>
    <w:p w14:paraId="59F3CA4D" w14:textId="77777777" w:rsidR="0059714D" w:rsidRPr="00163460" w:rsidRDefault="0059714D" w:rsidP="0059714D">
      <w:pPr>
        <w:tabs>
          <w:tab w:val="left" w:pos="0"/>
        </w:tabs>
        <w:suppressAutoHyphens/>
        <w:spacing w:after="160" w:line="240" w:lineRule="atLeast"/>
        <w:jc w:val="both"/>
        <w:rPr>
          <w:rFonts w:ascii="Tahoma" w:eastAsia="Calibri" w:hAnsi="Tahoma" w:cs="Tahoma"/>
          <w:spacing w:val="-3"/>
          <w:sz w:val="24"/>
          <w:szCs w:val="24"/>
        </w:rPr>
      </w:pPr>
      <w:r w:rsidRPr="00163460">
        <w:rPr>
          <w:rFonts w:ascii="Tahoma" w:eastAsia="Calibri" w:hAnsi="Tahoma" w:cs="Tahoma"/>
          <w:b/>
          <w:bCs/>
          <w:sz w:val="24"/>
          <w:szCs w:val="24"/>
        </w:rPr>
        <w:t xml:space="preserve">ARTICULO CUARTO: </w:t>
      </w:r>
      <w:r w:rsidRPr="00163460">
        <w:rPr>
          <w:rFonts w:ascii="Tahoma" w:eastAsia="Calibri" w:hAnsi="Tahoma" w:cs="Tahoma"/>
          <w:b/>
          <w:bCs/>
          <w:sz w:val="24"/>
          <w:szCs w:val="24"/>
          <w:lang w:val="es-ES_tradnl"/>
        </w:rPr>
        <w:t>PUBLÍQUESE</w:t>
      </w:r>
      <w:r w:rsidRPr="00163460">
        <w:rPr>
          <w:rFonts w:ascii="Tahoma" w:eastAsia="Calibri" w:hAnsi="Tahoma" w:cs="Tahoma"/>
          <w:b/>
          <w:bCs/>
          <w:sz w:val="24"/>
          <w:szCs w:val="24"/>
        </w:rPr>
        <w:t xml:space="preserve">. </w:t>
      </w:r>
      <w:r w:rsidRPr="00163460">
        <w:rPr>
          <w:rFonts w:ascii="Tahoma" w:eastAsia="Calibri" w:hAnsi="Tahoma" w:cs="Tahoma"/>
          <w:iCs/>
          <w:sz w:val="24"/>
          <w:szCs w:val="24"/>
          <w:lang w:eastAsia="es-ES"/>
        </w:rPr>
        <w:t xml:space="preserve"> </w:t>
      </w:r>
      <w:r w:rsidRPr="00163460">
        <w:rPr>
          <w:rFonts w:ascii="Tahoma" w:eastAsia="Calibri" w:hAnsi="Tahoma" w:cs="Tahoma"/>
          <w:sz w:val="24"/>
          <w:szCs w:val="24"/>
        </w:rPr>
        <w:t xml:space="preserve">De conformidad con el artículo 71 de la Ley 99 de 1993, </w:t>
      </w:r>
      <w:r w:rsidRPr="00163460">
        <w:rPr>
          <w:rFonts w:ascii="Tahoma" w:eastAsia="Calibri" w:hAnsi="Tahoma" w:cs="Tahoma"/>
          <w:sz w:val="24"/>
          <w:szCs w:val="24"/>
          <w:lang w:eastAsia="es-ES"/>
        </w:rPr>
        <w:t xml:space="preserve">el encabezado y la parte Resolutiva de la presente Resolución, deberá ser publicada en el boletín ambiental de la C.R.Q., </w:t>
      </w:r>
      <w:r w:rsidRPr="00163460">
        <w:rPr>
          <w:rFonts w:ascii="Tahoma" w:eastAsia="Calibri" w:hAnsi="Tahoma" w:cs="Tahoma"/>
          <w:sz w:val="24"/>
          <w:szCs w:val="24"/>
        </w:rPr>
        <w:t>en los términos legalmente establecidos.</w:t>
      </w:r>
    </w:p>
    <w:p w14:paraId="78A4CB0E" w14:textId="77777777" w:rsidR="0059714D" w:rsidRPr="00163460" w:rsidRDefault="0059714D" w:rsidP="0059714D">
      <w:pPr>
        <w:spacing w:after="160" w:line="240" w:lineRule="auto"/>
        <w:jc w:val="both"/>
        <w:rPr>
          <w:rFonts w:ascii="Tahoma" w:eastAsia="Times New Roman" w:hAnsi="Tahoma" w:cs="Tahoma"/>
          <w:sz w:val="24"/>
          <w:szCs w:val="24"/>
          <w:lang w:val="es-ES" w:eastAsia="es-ES"/>
        </w:rPr>
      </w:pPr>
      <w:r w:rsidRPr="00163460">
        <w:rPr>
          <w:rFonts w:ascii="Tahoma" w:eastAsia="Calibri" w:hAnsi="Tahoma" w:cs="Tahoma"/>
          <w:b/>
          <w:bCs/>
          <w:sz w:val="24"/>
          <w:szCs w:val="24"/>
        </w:rPr>
        <w:t>ARTICULO</w:t>
      </w:r>
      <w:r w:rsidRPr="00163460">
        <w:rPr>
          <w:rFonts w:ascii="Tahoma" w:eastAsia="Calibri" w:hAnsi="Tahoma" w:cs="Tahoma"/>
          <w:b/>
          <w:bCs/>
          <w:sz w:val="24"/>
          <w:szCs w:val="24"/>
          <w:lang w:eastAsia="es-ES"/>
        </w:rPr>
        <w:t xml:space="preserve"> QUINTO</w:t>
      </w:r>
      <w:r w:rsidRPr="00163460">
        <w:rPr>
          <w:rFonts w:ascii="Tahoma" w:eastAsia="Calibri" w:hAnsi="Tahoma" w:cs="Tahoma"/>
          <w:sz w:val="24"/>
          <w:szCs w:val="24"/>
        </w:rPr>
        <w:t>.:</w:t>
      </w:r>
      <w:r w:rsidRPr="00163460">
        <w:rPr>
          <w:rFonts w:ascii="Tahoma" w:eastAsia="Calibri" w:hAnsi="Tahoma" w:cs="Tahoma"/>
          <w:b/>
          <w:bCs/>
          <w:sz w:val="24"/>
          <w:szCs w:val="24"/>
          <w:lang w:eastAsia="es-ES"/>
        </w:rPr>
        <w:t xml:space="preserve"> </w:t>
      </w:r>
      <w:r w:rsidRPr="00163460">
        <w:rPr>
          <w:rFonts w:ascii="Tahoma" w:eastAsia="Calibri" w:hAnsi="Tahoma" w:cs="Tahoma"/>
          <w:sz w:val="24"/>
          <w:szCs w:val="24"/>
        </w:rPr>
        <w:t>Contra la presente</w:t>
      </w:r>
      <w:r w:rsidRPr="00163460">
        <w:rPr>
          <w:rFonts w:ascii="Tahoma" w:eastAsia="Calibri" w:hAnsi="Tahoma" w:cs="Tahoma"/>
          <w:sz w:val="24"/>
          <w:szCs w:val="24"/>
          <w:lang w:eastAsia="es-ES"/>
        </w:rPr>
        <w:t xml:space="preserve"> Resolución</w:t>
      </w:r>
      <w:r w:rsidRPr="00163460">
        <w:rPr>
          <w:rFonts w:ascii="Tahoma" w:eastAsia="Calibri" w:hAnsi="Tahoma" w:cs="Tahoma"/>
          <w:sz w:val="24"/>
          <w:szCs w:val="24"/>
        </w:rPr>
        <w:t xml:space="preserve"> no procede recurso alguno, </w:t>
      </w:r>
      <w:r w:rsidRPr="00163460">
        <w:rPr>
          <w:rFonts w:ascii="Tahoma" w:eastAsia="Times New Roman" w:hAnsi="Tahoma" w:cs="Tahoma"/>
          <w:sz w:val="24"/>
          <w:szCs w:val="24"/>
          <w:lang w:val="es-ES" w:eastAsia="es-ES"/>
        </w:rPr>
        <w:t>de conformidad con el artículo</w:t>
      </w:r>
      <w:r w:rsidRPr="00163460">
        <w:rPr>
          <w:rFonts w:ascii="Tahoma" w:eastAsia="Times New Roman" w:hAnsi="Tahoma" w:cs="Tahoma"/>
          <w:sz w:val="24"/>
          <w:szCs w:val="24"/>
          <w:lang w:eastAsia="es-ES"/>
        </w:rPr>
        <w:t xml:space="preserve"> 78 del Código de Procedimiento Administrativo y de lo Contencioso Administrativo – C.P.A.C.A.</w:t>
      </w:r>
    </w:p>
    <w:p w14:paraId="650EC52E" w14:textId="77777777" w:rsidR="0059714D" w:rsidRPr="00163460" w:rsidRDefault="0059714D" w:rsidP="0059714D">
      <w:pPr>
        <w:spacing w:after="0" w:line="240" w:lineRule="auto"/>
        <w:jc w:val="both"/>
        <w:rPr>
          <w:rFonts w:ascii="Tahoma" w:eastAsia="Calibri" w:hAnsi="Tahoma" w:cs="Tahoma"/>
          <w:sz w:val="24"/>
          <w:szCs w:val="24"/>
        </w:rPr>
      </w:pPr>
      <w:r w:rsidRPr="00163460">
        <w:rPr>
          <w:rFonts w:ascii="Tahoma" w:eastAsia="Calibri" w:hAnsi="Tahoma" w:cs="Tahoma"/>
          <w:b/>
          <w:bCs/>
          <w:sz w:val="24"/>
          <w:szCs w:val="24"/>
        </w:rPr>
        <w:t>ARTÍCULO SEXTO:</w:t>
      </w:r>
      <w:r w:rsidRPr="00163460">
        <w:rPr>
          <w:rFonts w:ascii="Tahoma" w:eastAsia="Calibri" w:hAnsi="Tahoma" w:cs="Tahoma"/>
          <w:sz w:val="24"/>
          <w:szCs w:val="24"/>
        </w:rPr>
        <w:t xml:space="preserve"> </w:t>
      </w:r>
      <w:r w:rsidRPr="00163460">
        <w:rPr>
          <w:rFonts w:ascii="Tahoma" w:eastAsia="Calibri" w:hAnsi="Tahoma" w:cs="Tahoma"/>
          <w:sz w:val="24"/>
          <w:szCs w:val="24"/>
          <w:lang w:eastAsia="es-ES"/>
        </w:rPr>
        <w:t xml:space="preserve">La presente Resolución rige a partir de la fecha de ejecutoría, de conformidad con el artículo 87 del Código de Procedimiento Administrativo y de </w:t>
      </w:r>
      <w:r w:rsidRPr="00163460">
        <w:rPr>
          <w:rFonts w:ascii="Tahoma" w:eastAsia="Calibri" w:hAnsi="Tahoma" w:cs="Tahoma"/>
          <w:sz w:val="24"/>
          <w:szCs w:val="24"/>
          <w:lang w:eastAsia="es-ES"/>
        </w:rPr>
        <w:lastRenderedPageBreak/>
        <w:t>lo Contencioso Administrativo, en virtud a que el presente trámite lo cobija el régimen de transición de la Ley 1437 de 2011.</w:t>
      </w:r>
    </w:p>
    <w:p w14:paraId="02AF6189" w14:textId="77777777" w:rsidR="0059714D" w:rsidRPr="00163460" w:rsidRDefault="0059714D" w:rsidP="0059714D">
      <w:pPr>
        <w:spacing w:after="0" w:line="240" w:lineRule="auto"/>
        <w:jc w:val="both"/>
        <w:rPr>
          <w:rFonts w:ascii="Tahoma" w:eastAsia="Calibri" w:hAnsi="Tahoma" w:cs="Tahoma"/>
          <w:sz w:val="24"/>
          <w:szCs w:val="24"/>
        </w:rPr>
      </w:pPr>
    </w:p>
    <w:p w14:paraId="1D3D86DC" w14:textId="77777777" w:rsidR="0059714D" w:rsidRPr="00163460" w:rsidRDefault="0059714D" w:rsidP="0059714D">
      <w:pPr>
        <w:tabs>
          <w:tab w:val="left" w:pos="-851"/>
          <w:tab w:val="left" w:pos="-720"/>
          <w:tab w:val="left" w:pos="1600"/>
        </w:tabs>
        <w:suppressAutoHyphens/>
        <w:spacing w:after="160" w:line="240" w:lineRule="atLeast"/>
        <w:jc w:val="both"/>
        <w:rPr>
          <w:rFonts w:ascii="Tahoma" w:eastAsia="Calibri" w:hAnsi="Tahoma" w:cs="Tahoma"/>
          <w:b/>
          <w:bCs/>
          <w:spacing w:val="-3"/>
          <w:sz w:val="24"/>
          <w:szCs w:val="24"/>
        </w:rPr>
      </w:pPr>
      <w:r w:rsidRPr="00163460">
        <w:rPr>
          <w:rFonts w:ascii="Tahoma" w:eastAsia="Calibri" w:hAnsi="Tahoma" w:cs="Tahoma"/>
          <w:b/>
          <w:bCs/>
          <w:sz w:val="24"/>
          <w:szCs w:val="24"/>
        </w:rPr>
        <w:t>ARTÍCULO OCTAVO: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374437821"/>
          <w:placeholder>
            <w:docPart w:val="F7C0E2DB2BDD4816B9820B79525F686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Calibri" w:hAnsi="Tahoma" w:cs="Tahoma"/>
              <w:sz w:val="24"/>
              <w:szCs w:val="24"/>
            </w:rPr>
            <w:t>FILANDIA</w:t>
          </w:r>
        </w:sdtContent>
      </w:sdt>
      <w:r w:rsidRPr="00163460">
        <w:rPr>
          <w:rFonts w:ascii="Tahoma" w:eastAsia="Calibri" w:hAnsi="Tahoma" w:cs="Tahoma"/>
          <w:sz w:val="24"/>
          <w:szCs w:val="24"/>
        </w:rPr>
        <w:t>, Quindío, de conformidad con lo contemplado en el Artículo 2.2.1.1.7.11, del decreto 1076 del 2015 para que los mismos sean exhibidos en un lugar visible.</w:t>
      </w:r>
    </w:p>
    <w:p w14:paraId="5C6B6157" w14:textId="77777777" w:rsidR="0059714D" w:rsidRPr="00163460" w:rsidRDefault="0059714D" w:rsidP="0059714D">
      <w:pPr>
        <w:tabs>
          <w:tab w:val="left" w:pos="720"/>
        </w:tabs>
        <w:spacing w:after="0" w:line="240" w:lineRule="auto"/>
        <w:jc w:val="both"/>
        <w:rPr>
          <w:rFonts w:ascii="Tahoma" w:eastAsia="Calibri" w:hAnsi="Tahoma" w:cs="Tahoma"/>
          <w:sz w:val="24"/>
          <w:szCs w:val="24"/>
          <w:lang w:eastAsia="es-ES"/>
        </w:rPr>
      </w:pPr>
    </w:p>
    <w:p w14:paraId="1E823906" w14:textId="77777777" w:rsidR="0059714D" w:rsidRPr="00163460" w:rsidRDefault="0059714D" w:rsidP="0059714D">
      <w:pPr>
        <w:spacing w:after="0" w:line="240" w:lineRule="auto"/>
        <w:jc w:val="both"/>
        <w:rPr>
          <w:rFonts w:ascii="Tahoma" w:eastAsia="Calibri" w:hAnsi="Tahoma" w:cs="Tahoma"/>
          <w:sz w:val="24"/>
          <w:szCs w:val="24"/>
          <w:lang w:val="es-ES"/>
        </w:rPr>
      </w:pPr>
      <w:r w:rsidRPr="00163460">
        <w:rPr>
          <w:rFonts w:ascii="Tahoma" w:eastAsia="Calibri" w:hAnsi="Tahoma" w:cs="Tahoma"/>
          <w:sz w:val="24"/>
          <w:szCs w:val="24"/>
        </w:rPr>
        <w:t xml:space="preserve"> </w:t>
      </w:r>
      <w:r w:rsidRPr="00163460">
        <w:rPr>
          <w:rFonts w:ascii="Tahoma" w:eastAsia="Calibri" w:hAnsi="Tahoma" w:cs="Tahoma"/>
          <w:sz w:val="24"/>
          <w:szCs w:val="24"/>
          <w:lang w:val="es-ES"/>
        </w:rPr>
        <w:t>Dado en Armenia, Quindío.</w:t>
      </w:r>
    </w:p>
    <w:p w14:paraId="04D25CAC" w14:textId="77777777" w:rsidR="0059714D" w:rsidRPr="00163460" w:rsidRDefault="0059714D" w:rsidP="0059714D">
      <w:pPr>
        <w:tabs>
          <w:tab w:val="left" w:pos="720"/>
        </w:tabs>
        <w:spacing w:after="0" w:line="240" w:lineRule="auto"/>
        <w:jc w:val="both"/>
        <w:rPr>
          <w:rFonts w:ascii="Tahoma" w:eastAsia="Times New Roman" w:hAnsi="Tahoma" w:cs="Tahoma"/>
          <w:b/>
          <w:bCs/>
          <w:sz w:val="24"/>
          <w:szCs w:val="24"/>
          <w:lang w:eastAsia="es-ES"/>
        </w:rPr>
      </w:pPr>
    </w:p>
    <w:p w14:paraId="1539DC86" w14:textId="77777777" w:rsidR="0059714D" w:rsidRPr="00163460" w:rsidRDefault="0059714D" w:rsidP="0059714D">
      <w:pPr>
        <w:tabs>
          <w:tab w:val="left" w:pos="720"/>
        </w:tabs>
        <w:spacing w:after="0" w:line="240" w:lineRule="auto"/>
        <w:jc w:val="both"/>
        <w:rPr>
          <w:rFonts w:ascii="Tahoma" w:eastAsia="Times New Roman" w:hAnsi="Tahoma" w:cs="Tahoma"/>
          <w:b/>
          <w:bCs/>
          <w:sz w:val="24"/>
          <w:szCs w:val="24"/>
          <w:lang w:eastAsia="es-ES"/>
        </w:rPr>
      </w:pPr>
    </w:p>
    <w:p w14:paraId="67CDB055"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NOTIFÍQUESE, PUBLÍQUESE Y CÚMPLASE</w:t>
      </w:r>
    </w:p>
    <w:p w14:paraId="58F29ACC"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p>
    <w:p w14:paraId="6E296FDB"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p>
    <w:p w14:paraId="46B5060A"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p>
    <w:p w14:paraId="29B5939D"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p>
    <w:p w14:paraId="35ECA9AE" w14:textId="77777777" w:rsidR="0059714D" w:rsidRPr="00163460" w:rsidRDefault="0059714D" w:rsidP="0059714D">
      <w:pPr>
        <w:autoSpaceDE w:val="0"/>
        <w:autoSpaceDN w:val="0"/>
        <w:adjustRightInd w:val="0"/>
        <w:spacing w:after="0" w:line="240" w:lineRule="auto"/>
        <w:jc w:val="center"/>
        <w:outlineLvl w:val="0"/>
        <w:rPr>
          <w:rFonts w:ascii="Tahoma" w:eastAsia="Times New Roman" w:hAnsi="Tahoma" w:cs="Tahoma"/>
          <w:b/>
          <w:sz w:val="24"/>
          <w:szCs w:val="24"/>
          <w:lang w:eastAsia="es-ES"/>
        </w:rPr>
      </w:pPr>
      <w:r w:rsidRPr="00163460">
        <w:rPr>
          <w:rFonts w:ascii="Tahoma" w:eastAsia="Times New Roman" w:hAnsi="Tahoma" w:cs="Tahoma"/>
          <w:b/>
          <w:bCs/>
          <w:sz w:val="24"/>
          <w:szCs w:val="24"/>
          <w:lang w:eastAsia="es-ES"/>
        </w:rPr>
        <w:t>CARLOS ARIEL TRUKE OSPINA</w:t>
      </w:r>
    </w:p>
    <w:p w14:paraId="5336422A" w14:textId="28047A5F" w:rsidR="0059714D" w:rsidRDefault="0059714D" w:rsidP="0059714D">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Subdirector de Regulación y Control Ambiental</w:t>
      </w:r>
    </w:p>
    <w:p w14:paraId="4ED74AD4" w14:textId="345E8953" w:rsidR="008F1261" w:rsidRDefault="008F1261" w:rsidP="0059714D">
      <w:pPr>
        <w:spacing w:after="0" w:line="240" w:lineRule="auto"/>
        <w:jc w:val="center"/>
        <w:rPr>
          <w:rFonts w:ascii="Tahoma" w:eastAsia="Times New Roman" w:hAnsi="Tahoma" w:cs="Tahoma"/>
          <w:b/>
          <w:sz w:val="24"/>
          <w:szCs w:val="24"/>
          <w:lang w:eastAsia="es-ES"/>
        </w:rPr>
      </w:pPr>
    </w:p>
    <w:p w14:paraId="29C6F49E" w14:textId="77777777" w:rsidR="008F1261" w:rsidRPr="00163460" w:rsidRDefault="008F1261" w:rsidP="0059714D">
      <w:pPr>
        <w:spacing w:after="0" w:line="240" w:lineRule="auto"/>
        <w:jc w:val="center"/>
        <w:rPr>
          <w:rFonts w:ascii="Tahoma" w:eastAsia="Times New Roman" w:hAnsi="Tahoma" w:cs="Tahoma"/>
          <w:b/>
          <w:sz w:val="24"/>
          <w:szCs w:val="24"/>
          <w:lang w:eastAsia="es-ES"/>
        </w:rPr>
      </w:pPr>
    </w:p>
    <w:p w14:paraId="00F01468"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RESOLUCIÓN N</w:t>
      </w:r>
      <w:r w:rsidRPr="00163460">
        <w:rPr>
          <w:rFonts w:ascii="Tahoma" w:eastAsia="Times New Roman" w:hAnsi="Tahoma" w:cs="Tahoma"/>
          <w:sz w:val="24"/>
          <w:szCs w:val="24"/>
          <w:lang w:val="es-ES" w:eastAsia="es-ES"/>
        </w:rPr>
        <w:t>°</w:t>
      </w:r>
      <w:r w:rsidRPr="00163460">
        <w:rPr>
          <w:rFonts w:ascii="Tahoma" w:eastAsia="Times New Roman" w:hAnsi="Tahoma" w:cs="Tahoma"/>
          <w:b/>
          <w:sz w:val="24"/>
          <w:szCs w:val="24"/>
          <w:lang w:val="es-ES" w:eastAsia="es-ES"/>
        </w:rPr>
        <w:t xml:space="preserve">433 del 17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0E4EB077"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p>
    <w:p w14:paraId="7BD470B9"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N°509-21</w:t>
      </w:r>
    </w:p>
    <w:p w14:paraId="5B241D68" w14:textId="77777777" w:rsidR="0059714D" w:rsidRPr="00163460" w:rsidRDefault="0059714D" w:rsidP="0059714D">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138908E2" w14:textId="77777777" w:rsidR="0059714D" w:rsidRPr="00163460" w:rsidRDefault="0059714D" w:rsidP="0059714D">
      <w:pPr>
        <w:spacing w:after="0" w:line="240" w:lineRule="auto"/>
        <w:jc w:val="both"/>
        <w:rPr>
          <w:rFonts w:ascii="Tahoma" w:eastAsia="Times New Roman" w:hAnsi="Tahoma" w:cs="Tahoma"/>
          <w:color w:val="000000" w:themeColor="text1"/>
          <w:sz w:val="24"/>
          <w:szCs w:val="24"/>
          <w:lang w:val="es-ES_tradnl" w:eastAsia="es-ES"/>
        </w:rPr>
      </w:pPr>
    </w:p>
    <w:p w14:paraId="0B268160" w14:textId="77777777" w:rsidR="0059714D" w:rsidRPr="00163460" w:rsidRDefault="0059714D" w:rsidP="0059714D">
      <w:pPr>
        <w:spacing w:after="0" w:line="240" w:lineRule="auto"/>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rPr>
        <w:t xml:space="preserve"> al señor </w:t>
      </w:r>
      <w:r w:rsidRPr="00163460">
        <w:rPr>
          <w:rFonts w:ascii="Tahoma" w:eastAsia="Calibri" w:hAnsi="Tahoma" w:cs="Tahoma"/>
          <w:b/>
          <w:sz w:val="24"/>
          <w:szCs w:val="24"/>
        </w:rPr>
        <w:t xml:space="preserve">JAIME CIENDUA TANGARIFE </w:t>
      </w:r>
      <w:r w:rsidRPr="00163460">
        <w:rPr>
          <w:rFonts w:ascii="Tahoma" w:eastAsia="Calibri" w:hAnsi="Tahoma" w:cs="Tahoma"/>
          <w:sz w:val="24"/>
          <w:szCs w:val="24"/>
        </w:rPr>
        <w:t xml:space="preserve">identificado con cédula de ciudadanía No.14.211.025, </w:t>
      </w:r>
      <w:r w:rsidRPr="00163460">
        <w:rPr>
          <w:rFonts w:ascii="Tahoma" w:eastAsia="Calibri" w:hAnsi="Tahoma" w:cs="Tahoma"/>
          <w:bCs/>
          <w:color w:val="000000" w:themeColor="text1"/>
          <w:sz w:val="24"/>
          <w:szCs w:val="24"/>
        </w:rPr>
        <w:t>autorización de aprovechamiento forestal persistente de guadua tipo I,</w:t>
      </w:r>
      <w:r w:rsidRPr="00163460">
        <w:rPr>
          <w:rFonts w:ascii="Tahoma" w:eastAsia="Calibri" w:hAnsi="Tahoma" w:cs="Tahoma"/>
          <w:b/>
          <w:sz w:val="24"/>
          <w:szCs w:val="24"/>
        </w:rPr>
        <w:t xml:space="preserve"> </w:t>
      </w:r>
      <w:r w:rsidRPr="00163460">
        <w:rPr>
          <w:rFonts w:ascii="Tahoma" w:eastAsia="Calibri" w:hAnsi="Tahoma" w:cs="Tahoma"/>
          <w:sz w:val="24"/>
          <w:szCs w:val="24"/>
        </w:rPr>
        <w:t>en el predio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rural </w:t>
      </w:r>
      <w:r w:rsidRPr="00163460">
        <w:rPr>
          <w:rFonts w:ascii="Tahoma" w:eastAsia="Calibri" w:hAnsi="Tahoma" w:cs="Tahoma"/>
          <w:b/>
          <w:sz w:val="24"/>
          <w:szCs w:val="24"/>
        </w:rPr>
        <w:t xml:space="preserve"> LOTE LUNA VERDE- LOTE DE TERRENO </w:t>
      </w:r>
      <w:r w:rsidRPr="00163460">
        <w:rPr>
          <w:rFonts w:ascii="Tahoma" w:eastAsia="Calibri" w:hAnsi="Tahoma" w:cs="Tahoma"/>
          <w:sz w:val="24"/>
          <w:szCs w:val="24"/>
        </w:rPr>
        <w:t>identificado con el folio de Matrícula Inmobiliaria No.</w:t>
      </w:r>
      <w:r w:rsidRPr="00163460">
        <w:rPr>
          <w:rFonts w:ascii="Tahoma" w:eastAsia="Calibri" w:hAnsi="Tahoma" w:cs="Tahoma"/>
          <w:b/>
          <w:sz w:val="24"/>
          <w:szCs w:val="24"/>
        </w:rPr>
        <w:t xml:space="preserve"> 280-174182 </w:t>
      </w:r>
      <w:r w:rsidRPr="00163460">
        <w:rPr>
          <w:rFonts w:ascii="Tahoma" w:eastAsia="Calibri" w:hAnsi="Tahoma" w:cs="Tahoma"/>
          <w:sz w:val="24"/>
          <w:szCs w:val="24"/>
        </w:rPr>
        <w:t>y Ficha Catastral</w:t>
      </w:r>
      <w:r w:rsidRPr="00163460">
        <w:rPr>
          <w:rFonts w:ascii="Tahoma" w:eastAsia="Calibri" w:hAnsi="Tahoma" w:cs="Tahoma"/>
          <w:b/>
          <w:sz w:val="24"/>
          <w:szCs w:val="24"/>
        </w:rPr>
        <w:t xml:space="preserve"> No.0002000000003531000000000  </w:t>
      </w:r>
      <w:r w:rsidRPr="00163460">
        <w:rPr>
          <w:rFonts w:ascii="Tahoma" w:eastAsia="Calibri" w:hAnsi="Tahoma" w:cs="Tahoma"/>
          <w:sz w:val="24"/>
          <w:szCs w:val="24"/>
        </w:rPr>
        <w:t>ubicado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la </w:t>
      </w:r>
      <w:r w:rsidRPr="00163460">
        <w:rPr>
          <w:rFonts w:ascii="Tahoma" w:eastAsia="Calibri" w:hAnsi="Tahoma" w:cs="Tahoma"/>
          <w:b/>
          <w:sz w:val="24"/>
          <w:szCs w:val="24"/>
        </w:rPr>
        <w:t xml:space="preserve">VEREDA MURILLO </w:t>
      </w:r>
      <w:r w:rsidRPr="00163460">
        <w:rPr>
          <w:rFonts w:ascii="Tahoma" w:eastAsia="Calibri" w:hAnsi="Tahoma" w:cs="Tahoma"/>
          <w:sz w:val="24"/>
          <w:szCs w:val="24"/>
        </w:rPr>
        <w:t xml:space="preserve">del </w:t>
      </w:r>
      <w:r w:rsidRPr="00163460">
        <w:rPr>
          <w:rFonts w:ascii="Tahoma" w:eastAsia="Calibri" w:hAnsi="Tahoma" w:cs="Tahoma"/>
          <w:b/>
          <w:sz w:val="24"/>
          <w:szCs w:val="24"/>
        </w:rPr>
        <w:t>MUNICIPIO DE ARMENIA QUINDÍO</w:t>
      </w:r>
      <w:r w:rsidRPr="00163460">
        <w:rPr>
          <w:rFonts w:ascii="Tahoma" w:eastAsia="Calibri" w:hAnsi="Tahoma" w:cs="Tahoma"/>
          <w:color w:val="000000" w:themeColor="text1"/>
          <w:sz w:val="24"/>
          <w:szCs w:val="24"/>
        </w:rPr>
        <w:t xml:space="preserve">  y cuyos linderos se encuentran contenidos en la Escritura Pública N°3.159 del 31 de Octubre de 2.019 inscrita en la Notaría Tercera del Círculo de Armenia Quindío</w:t>
      </w:r>
    </w:p>
    <w:p w14:paraId="5F3DE6FC" w14:textId="77777777" w:rsidR="0059714D" w:rsidRPr="00163460" w:rsidRDefault="0059714D" w:rsidP="0059714D">
      <w:pPr>
        <w:spacing w:after="0" w:line="240" w:lineRule="auto"/>
        <w:contextualSpacing/>
        <w:jc w:val="both"/>
        <w:rPr>
          <w:rFonts w:ascii="Tahoma" w:eastAsia="Calibri" w:hAnsi="Tahoma" w:cs="Tahoma"/>
          <w:sz w:val="24"/>
          <w:szCs w:val="24"/>
        </w:rPr>
      </w:pPr>
    </w:p>
    <w:p w14:paraId="64D34AB4" w14:textId="77777777" w:rsidR="0059714D" w:rsidRPr="00163460" w:rsidRDefault="0059714D" w:rsidP="0059714D">
      <w:pPr>
        <w:spacing w:after="0" w:line="240" w:lineRule="auto"/>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E0509-21.</w:t>
      </w:r>
    </w:p>
    <w:p w14:paraId="18E5D095"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437F9AE7"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90 DÍAS CALENDARIO</w:t>
      </w:r>
      <w:r w:rsidRPr="00163460">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1166614B"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1FAF37C4" w14:textId="77777777" w:rsidR="0059714D" w:rsidRPr="00163460" w:rsidRDefault="0059714D" w:rsidP="0059714D">
      <w:pPr>
        <w:spacing w:after="120" w:line="240" w:lineRule="auto"/>
        <w:jc w:val="both"/>
        <w:rPr>
          <w:rFonts w:ascii="Tahoma" w:eastAsia="Times New Roman" w:hAnsi="Tahoma" w:cs="Tahoma"/>
          <w:b/>
          <w:color w:val="000000" w:themeColor="text1"/>
          <w:sz w:val="24"/>
          <w:szCs w:val="24"/>
          <w:u w:val="single"/>
          <w:lang w:val="es-ES" w:eastAsia="es-ES"/>
        </w:rPr>
      </w:pPr>
      <w:r w:rsidRPr="00163460">
        <w:rPr>
          <w:rFonts w:ascii="Tahoma" w:eastAsia="Times New Roman" w:hAnsi="Tahoma" w:cs="Tahoma"/>
          <w:b/>
          <w:bCs/>
          <w:color w:val="000000" w:themeColor="text1"/>
          <w:sz w:val="24"/>
          <w:szCs w:val="24"/>
          <w:lang w:val="es-ES" w:eastAsia="es-ES"/>
        </w:rPr>
        <w:lastRenderedPageBreak/>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color w:val="000000" w:themeColor="text1"/>
          <w:sz w:val="24"/>
          <w:szCs w:val="24"/>
          <w:u w:val="single"/>
          <w:lang w:val="es-ES" w:eastAsia="es-ES"/>
        </w:rPr>
        <w:t>CIENTO CINCUENTA Y DOS</w:t>
      </w:r>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u w:val="single"/>
          <w:lang w:val="es-ES" w:eastAsia="es-ES"/>
        </w:rPr>
        <w:t>152</w:t>
      </w:r>
      <w:r w:rsidRPr="00163460">
        <w:rPr>
          <w:rFonts w:ascii="Tahoma" w:eastAsia="Times New Roman" w:hAnsi="Tahoma" w:cs="Tahoma"/>
          <w:b/>
          <w:bCs/>
          <w:color w:val="000000" w:themeColor="text1"/>
          <w:sz w:val="24"/>
          <w:szCs w:val="24"/>
          <w:lang w:val="es-ES" w:eastAsia="es-ES"/>
        </w:rPr>
        <w:t xml:space="preserve"> </w:t>
      </w:r>
      <w:proofErr w:type="spellStart"/>
      <w:r w:rsidRPr="00163460">
        <w:rPr>
          <w:rFonts w:ascii="Tahoma" w:eastAsia="Times New Roman" w:hAnsi="Tahoma" w:cs="Tahoma"/>
          <w:bCs/>
          <w:color w:val="000000" w:themeColor="text1"/>
          <w:sz w:val="24"/>
          <w:szCs w:val="24"/>
          <w:lang w:val="es-ES" w:eastAsia="es-ES"/>
        </w:rPr>
        <w:t>culmos</w:t>
      </w:r>
      <w:proofErr w:type="spellEnd"/>
      <w:r w:rsidRPr="00163460">
        <w:rPr>
          <w:rFonts w:ascii="Tahoma" w:eastAsia="Times New Roman" w:hAnsi="Tahoma" w:cs="Tahoma"/>
          <w:bCs/>
          <w:color w:val="000000" w:themeColor="text1"/>
          <w:sz w:val="24"/>
          <w:szCs w:val="24"/>
          <w:lang w:val="es-ES" w:eastAsia="es-ES"/>
        </w:rPr>
        <w:t xml:space="preserve"> de</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color w:val="000000" w:themeColor="text1"/>
          <w:sz w:val="24"/>
          <w:szCs w:val="24"/>
          <w:lang w:val="es-ES" w:eastAsia="es-ES"/>
        </w:rPr>
        <w:t>guadua por el sistema de entresaca selectiva, equivalentes a un volumen aprovechar de</w:t>
      </w:r>
      <w:r w:rsidRPr="00163460">
        <w:rPr>
          <w:rFonts w:ascii="Tahoma" w:eastAsia="Times New Roman" w:hAnsi="Tahoma" w:cs="Tahoma"/>
          <w:b/>
          <w:bCs/>
          <w:color w:val="202122"/>
          <w:sz w:val="24"/>
          <w:szCs w:val="24"/>
          <w:shd w:val="clear" w:color="auto" w:fill="FFFFFF"/>
          <w:lang w:val="es-ES" w:eastAsia="es-ES"/>
        </w:rPr>
        <w:t xml:space="preserve"> 24 </w:t>
      </w:r>
      <w:r w:rsidRPr="00163460">
        <w:rPr>
          <w:rFonts w:ascii="Tahoma" w:eastAsia="Times New Roman" w:hAnsi="Tahoma" w:cs="Tahoma"/>
          <w:b/>
          <w:sz w:val="24"/>
          <w:szCs w:val="24"/>
          <w:lang w:val="es-ES" w:eastAsia="es-ES"/>
        </w:rPr>
        <w:t xml:space="preserve">m3, </w:t>
      </w:r>
      <w:r w:rsidRPr="00163460">
        <w:rPr>
          <w:rFonts w:ascii="Tahoma" w:eastAsia="Times New Roman" w:hAnsi="Tahoma" w:cs="Tahoma"/>
          <w:sz w:val="24"/>
          <w:szCs w:val="24"/>
          <w:lang w:val="es-ES" w:eastAsia="es-ES"/>
        </w:rPr>
        <w:t>c</w:t>
      </w:r>
      <w:r w:rsidRPr="00163460">
        <w:rPr>
          <w:rFonts w:ascii="Tahoma" w:eastAsia="Times New Roman" w:hAnsi="Tahoma" w:cs="Tahoma"/>
          <w:color w:val="000000" w:themeColor="text1"/>
          <w:sz w:val="24"/>
          <w:szCs w:val="24"/>
          <w:lang w:val="es-ES" w:eastAsia="es-ES"/>
        </w:rPr>
        <w:t xml:space="preserve">orrespondiente a una intensidad de </w:t>
      </w:r>
      <w:proofErr w:type="gramStart"/>
      <w:r w:rsidRPr="00163460">
        <w:rPr>
          <w:rFonts w:ascii="Tahoma" w:eastAsia="Times New Roman" w:hAnsi="Tahoma" w:cs="Tahoma"/>
          <w:color w:val="000000" w:themeColor="text1"/>
          <w:sz w:val="24"/>
          <w:szCs w:val="24"/>
          <w:lang w:val="es-ES" w:eastAsia="es-ES"/>
        </w:rPr>
        <w:t>corte  del</w:t>
      </w:r>
      <w:proofErr w:type="gramEnd"/>
      <w:r w:rsidRPr="00163460">
        <w:rPr>
          <w:rFonts w:ascii="Tahoma" w:eastAsia="Times New Roman" w:hAnsi="Tahoma" w:cs="Tahoma"/>
          <w:color w:val="000000" w:themeColor="text1"/>
          <w:sz w:val="24"/>
          <w:szCs w:val="24"/>
          <w:lang w:val="es-ES" w:eastAsia="es-ES"/>
        </w:rPr>
        <w:t xml:space="preserve"> </w:t>
      </w:r>
      <w:sdt>
        <w:sdtPr>
          <w:rPr>
            <w:rFonts w:ascii="Tahoma" w:eastAsia="Times New Roman" w:hAnsi="Tahoma" w:cs="Tahoma"/>
            <w:color w:val="000000" w:themeColor="text1"/>
            <w:sz w:val="24"/>
            <w:szCs w:val="24"/>
            <w:lang w:val="es-ES" w:eastAsia="es-ES"/>
          </w:rPr>
          <w:alias w:val="I.C."/>
          <w:tag w:val="I.C."/>
          <w:id w:val="170928952"/>
          <w:placeholder>
            <w:docPart w:val="198B6B54855B42FABFD8C182A55A4234"/>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163460">
            <w:rPr>
              <w:rFonts w:ascii="Tahoma" w:eastAsia="Times New Roman" w:hAnsi="Tahoma" w:cs="Tahoma"/>
              <w:color w:val="000000" w:themeColor="text1"/>
              <w:sz w:val="24"/>
              <w:szCs w:val="24"/>
              <w:lang w:val="es-ES" w:eastAsia="es-ES"/>
            </w:rPr>
            <w:t>30%</w:t>
          </w:r>
        </w:sdtContent>
      </w:sdt>
      <w:r w:rsidRPr="00163460">
        <w:rPr>
          <w:rFonts w:ascii="Tahoma" w:eastAsia="Times New Roman" w:hAnsi="Tahoma" w:cs="Tahoma"/>
          <w:color w:val="000000" w:themeColor="text1"/>
          <w:sz w:val="24"/>
          <w:szCs w:val="24"/>
          <w:lang w:val="es-ES" w:eastAsia="es-ES"/>
        </w:rPr>
        <w:t xml:space="preserve"> 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1FFB128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7E03757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163460">
        <w:rPr>
          <w:rFonts w:ascii="Tahoma" w:eastAsia="Times New Roman" w:hAnsi="Tahoma" w:cs="Tahoma"/>
          <w:b/>
          <w:sz w:val="24"/>
          <w:szCs w:val="24"/>
          <w:lang w:val="es-ES" w:eastAsia="es-ES"/>
        </w:rPr>
        <w:t>2.300</w:t>
      </w:r>
      <w:r w:rsidRPr="00163460">
        <w:rPr>
          <w:rFonts w:ascii="Tahoma" w:eastAsia="Times New Roman" w:hAnsi="Tahoma" w:cs="Tahoma"/>
          <w:color w:val="000000" w:themeColor="text1"/>
          <w:sz w:val="24"/>
          <w:szCs w:val="24"/>
          <w:lang w:val="es-ES" w:eastAsia="es-ES"/>
        </w:rPr>
        <w:t xml:space="preserve">mts2 (Ver cuadro adjunto). El cual se localiza en las siguientes coordenadas geográficas: </w:t>
      </w:r>
    </w:p>
    <w:p w14:paraId="65BEA36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Style w:val="Tablaconcuadrcula"/>
        <w:tblW w:w="0" w:type="auto"/>
        <w:tblLook w:val="04A0" w:firstRow="1" w:lastRow="0" w:firstColumn="1" w:lastColumn="0" w:noHBand="0" w:noVBand="1"/>
      </w:tblPr>
      <w:tblGrid>
        <w:gridCol w:w="4815"/>
        <w:gridCol w:w="4013"/>
      </w:tblGrid>
      <w:tr w:rsidR="0059714D" w:rsidRPr="00163460" w14:paraId="4A67EA7A" w14:textId="77777777" w:rsidTr="00425CEF">
        <w:tc>
          <w:tcPr>
            <w:tcW w:w="9067" w:type="dxa"/>
            <w:gridSpan w:val="2"/>
            <w:tcBorders>
              <w:top w:val="single" w:sz="4" w:space="0" w:color="auto"/>
              <w:left w:val="single" w:sz="4" w:space="0" w:color="auto"/>
              <w:bottom w:val="single" w:sz="4" w:space="0" w:color="auto"/>
              <w:right w:val="single" w:sz="4" w:space="0" w:color="auto"/>
            </w:tcBorders>
            <w:hideMark/>
          </w:tcPr>
          <w:p w14:paraId="5D8ECD54"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COORDENADAS GEOGRÁFICAS</w:t>
            </w:r>
          </w:p>
        </w:tc>
      </w:tr>
      <w:tr w:rsidR="0059714D" w:rsidRPr="00163460" w14:paraId="50B828AF" w14:textId="77777777" w:rsidTr="00425CEF">
        <w:tc>
          <w:tcPr>
            <w:tcW w:w="9067" w:type="dxa"/>
            <w:gridSpan w:val="2"/>
            <w:tcBorders>
              <w:top w:val="single" w:sz="4" w:space="0" w:color="auto"/>
              <w:left w:val="single" w:sz="4" w:space="0" w:color="auto"/>
              <w:bottom w:val="single" w:sz="4" w:space="0" w:color="auto"/>
              <w:right w:val="single" w:sz="4" w:space="0" w:color="auto"/>
            </w:tcBorders>
          </w:tcPr>
          <w:p w14:paraId="0F9B37CB"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PREDIO MARBELLA </w:t>
            </w:r>
          </w:p>
        </w:tc>
      </w:tr>
      <w:tr w:rsidR="0059714D" w:rsidRPr="00163460" w14:paraId="03C5BDDA" w14:textId="77777777" w:rsidTr="00425CEF">
        <w:tc>
          <w:tcPr>
            <w:tcW w:w="4957" w:type="dxa"/>
            <w:tcBorders>
              <w:top w:val="single" w:sz="4" w:space="0" w:color="auto"/>
              <w:left w:val="single" w:sz="4" w:space="0" w:color="auto"/>
              <w:bottom w:val="single" w:sz="4" w:space="0" w:color="auto"/>
              <w:right w:val="single" w:sz="4" w:space="0" w:color="auto"/>
            </w:tcBorders>
            <w:hideMark/>
          </w:tcPr>
          <w:p w14:paraId="43FD956B" w14:textId="77777777" w:rsidR="0059714D" w:rsidRPr="00163460" w:rsidRDefault="0059714D" w:rsidP="0059714D">
            <w:pPr>
              <w:tabs>
                <w:tab w:val="left" w:pos="315"/>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noProof/>
                <w:sz w:val="24"/>
                <w:szCs w:val="24"/>
              </w:rPr>
              <mc:AlternateContent>
                <mc:Choice Requires="wps">
                  <w:drawing>
                    <wp:anchor distT="0" distB="0" distL="114300" distR="114300" simplePos="0" relativeHeight="251661312" behindDoc="0" locked="0" layoutInCell="1" allowOverlap="1" wp14:anchorId="6620C86B" wp14:editId="12B59B6C">
                      <wp:simplePos x="0" y="0"/>
                      <wp:positionH relativeFrom="column">
                        <wp:posOffset>667386</wp:posOffset>
                      </wp:positionH>
                      <wp:positionV relativeFrom="paragraph">
                        <wp:posOffset>-3175</wp:posOffset>
                      </wp:positionV>
                      <wp:extent cx="0" cy="428625"/>
                      <wp:effectExtent l="0" t="0" r="19050" b="28575"/>
                      <wp:wrapNone/>
                      <wp:docPr id="20" name="Conector recto 20"/>
                      <wp:cNvGraphicFramePr/>
                      <a:graphic xmlns:a="http://schemas.openxmlformats.org/drawingml/2006/main">
                        <a:graphicData uri="http://schemas.microsoft.com/office/word/2010/wordprocessingShape">
                          <wps:wsp>
                            <wps:cNvCnPr/>
                            <wps:spPr>
                              <a:xfrm>
                                <a:off x="0" y="0"/>
                                <a:ext cx="0" cy="4286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3C7A430" id="Conector recto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55pt,-.25pt" to="52.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" strokecolor="windowText" strokeweight=".5pt">
                      <v:stroke joinstyle="miter"/>
                    </v:line>
                  </w:pict>
                </mc:Fallback>
              </mc:AlternateContent>
            </w:r>
            <w:r w:rsidRPr="00163460">
              <w:rPr>
                <w:rFonts w:ascii="Tahoma" w:eastAsia="Times New Roman" w:hAnsi="Tahoma" w:cs="Tahoma"/>
                <w:b/>
                <w:bCs/>
                <w:sz w:val="24"/>
                <w:szCs w:val="24"/>
                <w:lang w:val="es-ES" w:eastAsia="es-ES"/>
              </w:rPr>
              <w:t xml:space="preserve">   MATA</w:t>
            </w:r>
            <w:r w:rsidRPr="00163460">
              <w:rPr>
                <w:rFonts w:ascii="Tahoma" w:eastAsia="Times New Roman" w:hAnsi="Tahoma" w:cs="Tahoma"/>
                <w:b/>
                <w:bCs/>
                <w:sz w:val="24"/>
                <w:szCs w:val="24"/>
                <w:lang w:val="es-ES" w:eastAsia="es-ES"/>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14:paraId="725A0D86"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LONGITUD</w:t>
            </w:r>
          </w:p>
        </w:tc>
      </w:tr>
      <w:tr w:rsidR="0059714D" w:rsidRPr="00163460" w14:paraId="67A42F83" w14:textId="77777777" w:rsidTr="00425CEF">
        <w:tc>
          <w:tcPr>
            <w:tcW w:w="4957" w:type="dxa"/>
            <w:tcBorders>
              <w:top w:val="single" w:sz="4" w:space="0" w:color="auto"/>
              <w:left w:val="single" w:sz="4" w:space="0" w:color="auto"/>
              <w:bottom w:val="single" w:sz="4" w:space="0" w:color="auto"/>
              <w:right w:val="single" w:sz="4" w:space="0" w:color="auto"/>
            </w:tcBorders>
            <w:hideMark/>
          </w:tcPr>
          <w:p w14:paraId="54110486" w14:textId="77777777" w:rsidR="0059714D" w:rsidRPr="00163460" w:rsidRDefault="0059714D" w:rsidP="0059714D">
            <w:pPr>
              <w:tabs>
                <w:tab w:val="left" w:pos="360"/>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1                            4°29'11,966” N</w:t>
            </w:r>
          </w:p>
        </w:tc>
        <w:tc>
          <w:tcPr>
            <w:tcW w:w="4110" w:type="dxa"/>
            <w:tcBorders>
              <w:top w:val="single" w:sz="4" w:space="0" w:color="auto"/>
              <w:left w:val="single" w:sz="4" w:space="0" w:color="auto"/>
              <w:bottom w:val="single" w:sz="4" w:space="0" w:color="auto"/>
              <w:right w:val="single" w:sz="4" w:space="0" w:color="auto"/>
            </w:tcBorders>
            <w:hideMark/>
          </w:tcPr>
          <w:p w14:paraId="2BE76897"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-75°46'13,055” W</w:t>
            </w:r>
          </w:p>
        </w:tc>
      </w:tr>
    </w:tbl>
    <w:p w14:paraId="20BF997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3"/>
        <w:gridCol w:w="1616"/>
        <w:gridCol w:w="1784"/>
        <w:gridCol w:w="3869"/>
      </w:tblGrid>
      <w:tr w:rsidR="0059714D" w:rsidRPr="00163460" w14:paraId="122183BF" w14:textId="77777777" w:rsidTr="00425CEF">
        <w:trPr>
          <w:cantSplit/>
        </w:trPr>
        <w:tc>
          <w:tcPr>
            <w:tcW w:w="1803" w:type="dxa"/>
            <w:vMerge w:val="restart"/>
          </w:tcPr>
          <w:p w14:paraId="716E709F"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 No.</w:t>
            </w:r>
          </w:p>
        </w:tc>
        <w:tc>
          <w:tcPr>
            <w:tcW w:w="3400" w:type="dxa"/>
            <w:gridSpan w:val="2"/>
          </w:tcPr>
          <w:p w14:paraId="34E3652B"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AREA</w:t>
            </w:r>
          </w:p>
        </w:tc>
        <w:tc>
          <w:tcPr>
            <w:tcW w:w="3869" w:type="dxa"/>
            <w:vMerge w:val="restart"/>
          </w:tcPr>
          <w:p w14:paraId="12AD018F"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r>
      <w:tr w:rsidR="0059714D" w:rsidRPr="00163460" w14:paraId="6EA89A45" w14:textId="77777777" w:rsidTr="00425CEF">
        <w:trPr>
          <w:cantSplit/>
        </w:trPr>
        <w:tc>
          <w:tcPr>
            <w:tcW w:w="1803" w:type="dxa"/>
            <w:vMerge/>
          </w:tcPr>
          <w:p w14:paraId="2AC80417"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c>
          <w:tcPr>
            <w:tcW w:w="1616" w:type="dxa"/>
          </w:tcPr>
          <w:p w14:paraId="5651A7B1"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784" w:type="dxa"/>
          </w:tcPr>
          <w:p w14:paraId="159B1A21"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3869" w:type="dxa"/>
            <w:vMerge/>
          </w:tcPr>
          <w:p w14:paraId="7A461BE2"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r>
      <w:tr w:rsidR="0059714D" w:rsidRPr="00163460" w14:paraId="7C44739F" w14:textId="77777777" w:rsidTr="00425CEF">
        <w:trPr>
          <w:cantSplit/>
        </w:trPr>
        <w:tc>
          <w:tcPr>
            <w:tcW w:w="1803" w:type="dxa"/>
          </w:tcPr>
          <w:p w14:paraId="55333BEE"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1616" w:type="dxa"/>
          </w:tcPr>
          <w:p w14:paraId="298F04D6" w14:textId="77777777" w:rsidR="0059714D" w:rsidRPr="00163460" w:rsidRDefault="0059714D" w:rsidP="0059714D">
            <w:pPr>
              <w:spacing w:after="12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2.300</w:t>
            </w:r>
          </w:p>
        </w:tc>
        <w:tc>
          <w:tcPr>
            <w:tcW w:w="1784" w:type="dxa"/>
          </w:tcPr>
          <w:p w14:paraId="6EB94461" w14:textId="77777777" w:rsidR="0059714D" w:rsidRPr="00163460" w:rsidRDefault="0059714D" w:rsidP="0059714D">
            <w:pPr>
              <w:spacing w:after="12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2.300</w:t>
            </w:r>
          </w:p>
        </w:tc>
        <w:tc>
          <w:tcPr>
            <w:tcW w:w="3869" w:type="dxa"/>
          </w:tcPr>
          <w:p w14:paraId="548137BF" w14:textId="77777777" w:rsidR="0059714D" w:rsidRPr="00163460" w:rsidRDefault="0059714D" w:rsidP="0059714D">
            <w:pPr>
              <w:spacing w:after="120" w:line="240" w:lineRule="auto"/>
              <w:jc w:val="center"/>
              <w:rPr>
                <w:rFonts w:ascii="Tahoma" w:eastAsia="Times New Roman" w:hAnsi="Tahoma" w:cs="Tahoma"/>
                <w:b/>
                <w:color w:val="000000"/>
                <w:sz w:val="24"/>
                <w:szCs w:val="24"/>
                <w:lang w:val="es-ES" w:eastAsia="es-ES"/>
              </w:rPr>
            </w:pPr>
            <w:r w:rsidRPr="00163460">
              <w:rPr>
                <w:rFonts w:ascii="Tahoma" w:eastAsia="Times New Roman" w:hAnsi="Tahoma" w:cs="Tahoma"/>
                <w:b/>
                <w:color w:val="000000"/>
                <w:sz w:val="24"/>
                <w:szCs w:val="24"/>
                <w:lang w:val="es-ES" w:eastAsia="es-ES"/>
              </w:rPr>
              <w:t>152</w:t>
            </w:r>
          </w:p>
        </w:tc>
      </w:tr>
      <w:tr w:rsidR="0059714D" w:rsidRPr="00163460" w14:paraId="2AE8AFDB" w14:textId="77777777" w:rsidTr="00425CEF">
        <w:tc>
          <w:tcPr>
            <w:tcW w:w="1803" w:type="dxa"/>
          </w:tcPr>
          <w:p w14:paraId="6914A7C6"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Total </w:t>
            </w:r>
          </w:p>
        </w:tc>
        <w:tc>
          <w:tcPr>
            <w:tcW w:w="1616" w:type="dxa"/>
          </w:tcPr>
          <w:p w14:paraId="58755170" w14:textId="77777777" w:rsidR="0059714D" w:rsidRPr="00163460" w:rsidRDefault="0059714D" w:rsidP="0059714D">
            <w:pPr>
              <w:spacing w:after="120" w:line="240" w:lineRule="auto"/>
              <w:jc w:val="center"/>
              <w:rPr>
                <w:rFonts w:ascii="Tahoma" w:eastAsia="Times New Roman" w:hAnsi="Tahoma" w:cs="Tahoma"/>
                <w:b/>
                <w:color w:val="000000"/>
                <w:sz w:val="24"/>
                <w:szCs w:val="24"/>
                <w:lang w:val="es-ES" w:eastAsia="es-ES"/>
              </w:rPr>
            </w:pPr>
            <w:r w:rsidRPr="00163460">
              <w:rPr>
                <w:rFonts w:ascii="Tahoma" w:eastAsia="Times New Roman" w:hAnsi="Tahoma" w:cs="Tahoma"/>
                <w:b/>
                <w:color w:val="000000"/>
                <w:sz w:val="24"/>
                <w:szCs w:val="24"/>
                <w:lang w:val="es-ES" w:eastAsia="es-ES"/>
              </w:rPr>
              <w:t>2.300</w:t>
            </w:r>
          </w:p>
        </w:tc>
        <w:tc>
          <w:tcPr>
            <w:tcW w:w="1784" w:type="dxa"/>
          </w:tcPr>
          <w:p w14:paraId="27C20EDB" w14:textId="77777777" w:rsidR="0059714D" w:rsidRPr="00163460" w:rsidRDefault="0059714D" w:rsidP="0059714D">
            <w:pPr>
              <w:spacing w:after="120" w:line="240" w:lineRule="auto"/>
              <w:jc w:val="center"/>
              <w:rPr>
                <w:rFonts w:ascii="Tahoma" w:eastAsia="Times New Roman" w:hAnsi="Tahoma" w:cs="Tahoma"/>
                <w:b/>
                <w:color w:val="000000"/>
                <w:sz w:val="24"/>
                <w:szCs w:val="24"/>
                <w:lang w:val="es-ES" w:eastAsia="es-ES"/>
              </w:rPr>
            </w:pPr>
            <w:r w:rsidRPr="00163460">
              <w:rPr>
                <w:rFonts w:ascii="Tahoma" w:eastAsia="Times New Roman" w:hAnsi="Tahoma" w:cs="Tahoma"/>
                <w:b/>
                <w:color w:val="000000"/>
                <w:sz w:val="24"/>
                <w:szCs w:val="24"/>
                <w:lang w:val="es-ES" w:eastAsia="es-ES"/>
              </w:rPr>
              <w:t>2.300</w:t>
            </w:r>
          </w:p>
        </w:tc>
        <w:tc>
          <w:tcPr>
            <w:tcW w:w="3869" w:type="dxa"/>
          </w:tcPr>
          <w:p w14:paraId="5AC0A0E1" w14:textId="77777777" w:rsidR="0059714D" w:rsidRPr="00163460" w:rsidRDefault="0059714D" w:rsidP="0059714D">
            <w:pPr>
              <w:spacing w:after="120" w:line="240" w:lineRule="auto"/>
              <w:jc w:val="center"/>
              <w:rPr>
                <w:rFonts w:ascii="Tahoma" w:eastAsia="Times New Roman" w:hAnsi="Tahoma" w:cs="Tahoma"/>
                <w:b/>
                <w:color w:val="000000"/>
                <w:sz w:val="24"/>
                <w:szCs w:val="24"/>
                <w:lang w:val="es-ES" w:eastAsia="es-ES"/>
              </w:rPr>
            </w:pPr>
            <w:r w:rsidRPr="00163460">
              <w:rPr>
                <w:rFonts w:ascii="Tahoma" w:eastAsia="Times New Roman" w:hAnsi="Tahoma" w:cs="Tahoma"/>
                <w:b/>
                <w:color w:val="000000"/>
                <w:sz w:val="24"/>
                <w:szCs w:val="24"/>
                <w:lang w:val="es-ES" w:eastAsia="es-ES"/>
              </w:rPr>
              <w:t>152</w:t>
            </w:r>
          </w:p>
        </w:tc>
      </w:tr>
    </w:tbl>
    <w:p w14:paraId="3BAF2F6A"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4ABABA97"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78951ED3"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BCC7B0B"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3E99082C" w14:textId="77777777" w:rsidR="0059714D" w:rsidRPr="00163460" w:rsidRDefault="0059714D" w:rsidP="0059714D">
      <w:pPr>
        <w:tabs>
          <w:tab w:val="left" w:pos="-720"/>
          <w:tab w:val="left" w:pos="0"/>
          <w:tab w:val="left" w:pos="284"/>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0FDB5C26" w14:textId="77777777" w:rsidR="0059714D" w:rsidRPr="00163460" w:rsidRDefault="0059714D" w:rsidP="0059714D">
      <w:pPr>
        <w:numPr>
          <w:ilvl w:val="0"/>
          <w:numId w:val="11"/>
        </w:numPr>
        <w:tabs>
          <w:tab w:val="left" w:pos="0"/>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Se conservará la vegetación protectora de la (s) quebrada (s) </w:t>
      </w:r>
      <w:r w:rsidRPr="00163460">
        <w:rPr>
          <w:rFonts w:ascii="Tahoma" w:eastAsia="Times New Roman" w:hAnsi="Tahoma" w:cs="Tahoma"/>
          <w:b/>
          <w:color w:val="000000"/>
          <w:sz w:val="24"/>
          <w:szCs w:val="24"/>
          <w:lang w:val="es-ES" w:eastAsia="es-ES"/>
        </w:rPr>
        <w:t>INNOMINADA</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y sus cauces se mantendrán libres de toda clase de residuos de guadua producto del aprovechamiento.</w:t>
      </w:r>
    </w:p>
    <w:p w14:paraId="6D6AE150" w14:textId="77777777" w:rsidR="0059714D" w:rsidRPr="00163460" w:rsidRDefault="0059714D" w:rsidP="0059714D">
      <w:pPr>
        <w:numPr>
          <w:ilvl w:val="0"/>
          <w:numId w:val="11"/>
        </w:numPr>
        <w:tabs>
          <w:tab w:val="left" w:pos="0"/>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w:t>
      </w:r>
    </w:p>
    <w:p w14:paraId="3852AD27" w14:textId="77777777" w:rsidR="0059714D" w:rsidRPr="00163460" w:rsidRDefault="0059714D" w:rsidP="0059714D">
      <w:pPr>
        <w:numPr>
          <w:ilvl w:val="0"/>
          <w:numId w:val="11"/>
        </w:numPr>
        <w:tabs>
          <w:tab w:val="left" w:pos="0"/>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56C98B02" w14:textId="77777777" w:rsidR="0059714D" w:rsidRPr="00163460" w:rsidRDefault="0059714D" w:rsidP="0059714D">
      <w:pPr>
        <w:numPr>
          <w:ilvl w:val="0"/>
          <w:numId w:val="11"/>
        </w:numPr>
        <w:tabs>
          <w:tab w:val="left" w:pos="0"/>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0CE69D67" w14:textId="77777777" w:rsidR="0059714D" w:rsidRPr="00163460" w:rsidRDefault="0059714D" w:rsidP="0059714D">
      <w:pPr>
        <w:numPr>
          <w:ilvl w:val="0"/>
          <w:numId w:val="11"/>
        </w:numPr>
        <w:tabs>
          <w:tab w:val="left" w:pos="0"/>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06312B73"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antiguos, se mejorarán dejándolos en el primero o segundo nudo y a ras del mismo.</w:t>
      </w:r>
    </w:p>
    <w:p w14:paraId="275C82A4"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La elaboración de productos de guadua (esterilla), dentro del predio deberá hacerse en sitios alejados de las fuentes de agua de las quebradas ubicadas en el </w:t>
      </w:r>
      <w:r w:rsidRPr="00163460">
        <w:rPr>
          <w:rFonts w:ascii="Tahoma" w:eastAsia="Times New Roman" w:hAnsi="Tahoma" w:cs="Tahoma"/>
          <w:sz w:val="24"/>
          <w:szCs w:val="24"/>
          <w:lang w:val="es-ES" w:eastAsia="es-ES"/>
        </w:rPr>
        <w:lastRenderedPageBreak/>
        <w:t>predio para evitar que formen palizadas y represamientos, guardando una distancia mínima de cinco (5) metros de la orilla de la fuente de agua.</w:t>
      </w:r>
    </w:p>
    <w:p w14:paraId="230C9955"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Las zonas de palizadas, claros y caminos de arriería, serán objeto de resiembra, de acuerdo al área afectada.</w:t>
      </w:r>
    </w:p>
    <w:p w14:paraId="35631DDB" w14:textId="77777777" w:rsidR="0059714D" w:rsidRPr="00163460" w:rsidRDefault="0059714D" w:rsidP="0059714D">
      <w:pPr>
        <w:numPr>
          <w:ilvl w:val="0"/>
          <w:numId w:val="9"/>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367D3B71" w14:textId="77777777" w:rsidR="0059714D" w:rsidRPr="00163460" w:rsidRDefault="0059714D" w:rsidP="0059714D">
      <w:pPr>
        <w:numPr>
          <w:ilvl w:val="0"/>
          <w:numId w:val="9"/>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7D5E3291" w14:textId="77777777" w:rsidR="0059714D" w:rsidRPr="00163460" w:rsidRDefault="0059714D" w:rsidP="0059714D">
      <w:pPr>
        <w:numPr>
          <w:ilvl w:val="0"/>
          <w:numId w:val="9"/>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1C6E0AF" w14:textId="77777777" w:rsidR="0059714D" w:rsidRPr="00163460" w:rsidRDefault="0059714D" w:rsidP="0059714D">
      <w:pPr>
        <w:numPr>
          <w:ilvl w:val="0"/>
          <w:numId w:val="9"/>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65A664BA" w14:textId="77777777" w:rsidR="0059714D" w:rsidRPr="00163460" w:rsidRDefault="0059714D" w:rsidP="0059714D">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3B731487" w14:textId="77777777" w:rsidR="0059714D" w:rsidRPr="00163460" w:rsidRDefault="0059714D" w:rsidP="0059714D">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48E75A88" w14:textId="77777777" w:rsidR="0059714D" w:rsidRPr="00163460" w:rsidRDefault="0059714D" w:rsidP="0059714D">
      <w:pPr>
        <w:spacing w:after="0" w:line="240" w:lineRule="auto"/>
        <w:ind w:right="-234"/>
        <w:jc w:val="both"/>
        <w:rPr>
          <w:rFonts w:ascii="Tahoma" w:eastAsia="Times New Roman" w:hAnsi="Tahoma" w:cs="Tahoma"/>
          <w:sz w:val="24"/>
          <w:szCs w:val="24"/>
          <w:lang w:val="es-ES" w:eastAsia="es-ES"/>
        </w:rPr>
      </w:pPr>
    </w:p>
    <w:p w14:paraId="6E88E4E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14C349EB"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22F76C8D"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090C2F33"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337B6011"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de</w:t>
      </w:r>
      <w:r w:rsidRPr="00163460">
        <w:rPr>
          <w:rFonts w:ascii="Tahoma" w:eastAsia="Times New Roman" w:hAnsi="Tahoma" w:cs="Tahoma"/>
          <w:b/>
          <w:color w:val="000000" w:themeColor="text1"/>
          <w:spacing w:val="-3"/>
          <w:sz w:val="24"/>
          <w:szCs w:val="24"/>
          <w:lang w:eastAsia="es-ES"/>
        </w:rPr>
        <w:t xml:space="preserve"> NOVENTA Y NUEVE MIL CUATROCIENTOS CUARENTA Y OCHO PESOS</w:t>
      </w:r>
      <w:r w:rsidRPr="00163460">
        <w:rPr>
          <w:rFonts w:ascii="Tahoma" w:eastAsia="Times New Roman" w:hAnsi="Tahoma" w:cs="Tahoma"/>
          <w:b/>
          <w:color w:val="000000" w:themeColor="text1"/>
          <w:sz w:val="24"/>
          <w:szCs w:val="24"/>
          <w:lang w:eastAsia="es-ES"/>
        </w:rPr>
        <w:t xml:space="preserve"> MCTE ($99.448)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1F2129EB"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59714D" w:rsidRPr="00163460" w14:paraId="01093DA5" w14:textId="77777777" w:rsidTr="00425CEF">
        <w:trPr>
          <w:trHeight w:val="340"/>
          <w:jc w:val="center"/>
        </w:trPr>
        <w:tc>
          <w:tcPr>
            <w:tcW w:w="5107" w:type="dxa"/>
            <w:shd w:val="clear" w:color="auto" w:fill="BFBFBF"/>
            <w:vAlign w:val="center"/>
          </w:tcPr>
          <w:p w14:paraId="5651E99F"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1F7C5D05"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59714D" w:rsidRPr="00163460" w14:paraId="03A4B02F" w14:textId="77777777" w:rsidTr="00425CEF">
        <w:trPr>
          <w:trHeight w:val="340"/>
          <w:jc w:val="center"/>
        </w:trPr>
        <w:tc>
          <w:tcPr>
            <w:tcW w:w="5107" w:type="dxa"/>
            <w:vAlign w:val="center"/>
          </w:tcPr>
          <w:p w14:paraId="5A8E9897"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vAlign w:val="center"/>
          </w:tcPr>
          <w:p w14:paraId="2B80B4CC"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59714D" w:rsidRPr="00163460" w14:paraId="7DBF4D5F" w14:textId="77777777" w:rsidTr="00425CEF">
        <w:trPr>
          <w:trHeight w:val="340"/>
          <w:jc w:val="center"/>
        </w:trPr>
        <w:tc>
          <w:tcPr>
            <w:tcW w:w="5107" w:type="dxa"/>
            <w:vAlign w:val="center"/>
          </w:tcPr>
          <w:p w14:paraId="6007A5C8"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206FD80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$59.537</w:t>
            </w:r>
          </w:p>
        </w:tc>
      </w:tr>
      <w:tr w:rsidR="0059714D" w:rsidRPr="00163460" w14:paraId="42C4655B" w14:textId="77777777" w:rsidTr="00425CEF">
        <w:trPr>
          <w:trHeight w:val="340"/>
          <w:jc w:val="center"/>
        </w:trPr>
        <w:tc>
          <w:tcPr>
            <w:tcW w:w="5107" w:type="dxa"/>
            <w:shd w:val="clear" w:color="auto" w:fill="BFBFBF"/>
            <w:vAlign w:val="center"/>
          </w:tcPr>
          <w:p w14:paraId="2F0824A2"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66721CB6"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$99.448</w:t>
            </w:r>
          </w:p>
        </w:tc>
      </w:tr>
    </w:tbl>
    <w:p w14:paraId="03713BD7"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2A114A2C"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7457541F"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p>
    <w:p w14:paraId="554316CE"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Jaime </w:t>
      </w:r>
      <w:proofErr w:type="spellStart"/>
      <w:r w:rsidRPr="00163460">
        <w:rPr>
          <w:rFonts w:ascii="Tahoma" w:eastAsia="Times New Roman" w:hAnsi="Tahoma" w:cs="Tahoma"/>
          <w:sz w:val="24"/>
          <w:szCs w:val="24"/>
          <w:lang w:val="es-ES" w:eastAsia="es-ES"/>
        </w:rPr>
        <w:t>Ciendua</w:t>
      </w:r>
      <w:proofErr w:type="spellEnd"/>
      <w:r w:rsidRPr="00163460">
        <w:rPr>
          <w:rFonts w:ascii="Tahoma" w:eastAsia="Times New Roman" w:hAnsi="Tahoma" w:cs="Tahoma"/>
          <w:sz w:val="24"/>
          <w:szCs w:val="24"/>
          <w:lang w:val="es-ES" w:eastAsia="es-ES"/>
        </w:rPr>
        <w:t xml:space="preserve"> Tangarife</w:t>
      </w:r>
      <w:r w:rsidRPr="00163460">
        <w:rPr>
          <w:rFonts w:ascii="Tahoma" w:eastAsia="Times New Roman" w:hAnsi="Tahoma" w:cs="Tahoma"/>
          <w:b/>
          <w:sz w:val="24"/>
          <w:szCs w:val="24"/>
          <w:lang w:val="es-ES" w:eastAsia="es-ES"/>
        </w:rPr>
        <w:t xml:space="preserve"> </w:t>
      </w:r>
    </w:p>
    <w:p w14:paraId="09CECC42"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sz w:val="24"/>
          <w:szCs w:val="24"/>
          <w:lang w:val="es-ES" w:eastAsia="es-ES"/>
        </w:rPr>
        <w:t xml:space="preserve"> 14.211.025</w:t>
      </w:r>
    </w:p>
    <w:p w14:paraId="5D7EB746"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Finca Luna Verde-Armenia  </w:t>
      </w:r>
    </w:p>
    <w:p w14:paraId="6149D437"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310 814 08 38</w:t>
      </w:r>
    </w:p>
    <w:p w14:paraId="685F2F60" w14:textId="77777777" w:rsidR="0059714D" w:rsidRPr="00163460" w:rsidRDefault="0059714D" w:rsidP="0059714D">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w:t>
      </w:r>
      <w:r w:rsidRPr="00163460">
        <w:rPr>
          <w:rFonts w:ascii="Tahoma" w:eastAsia="Calibri" w:hAnsi="Tahoma" w:cs="Tahoma"/>
          <w:sz w:val="24"/>
          <w:szCs w:val="24"/>
          <w:shd w:val="clear" w:color="auto" w:fill="FFFFFF"/>
        </w:rPr>
        <w:t>ciendun.jaime@hotmail.com</w:t>
      </w:r>
    </w:p>
    <w:p w14:paraId="26A95735"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49836438"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El autorizado deberá proveerse de los salvoconductos necesarios, para la movilización de los productos forestales provenientes de la intervención autorizada.</w:t>
      </w:r>
    </w:p>
    <w:p w14:paraId="50A89B9F"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6F671673"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60D52500"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6BF94824"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5551706F"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305326C5"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0103223F"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704573B8"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337559D3"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163460">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3803BBF5"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024E8AB6"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1A2C2064"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29E35F9E"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 xml:space="preserve">y 77 de la Ley </w:t>
      </w:r>
      <w:r w:rsidRPr="00163460">
        <w:rPr>
          <w:rFonts w:ascii="Tahoma" w:eastAsia="Times New Roman" w:hAnsi="Tahoma" w:cs="Tahoma"/>
          <w:color w:val="000000" w:themeColor="text1"/>
          <w:spacing w:val="-3"/>
          <w:sz w:val="24"/>
          <w:szCs w:val="24"/>
          <w:lang w:val="es-ES_tradnl" w:eastAsia="es-ES"/>
        </w:rPr>
        <w:lastRenderedPageBreak/>
        <w:t>1437 de 2011.</w:t>
      </w:r>
    </w:p>
    <w:p w14:paraId="12D7FF3A"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03670AD9" w14:textId="77777777" w:rsidR="0059714D" w:rsidRPr="00163460" w:rsidRDefault="0059714D" w:rsidP="0059714D">
      <w:pPr>
        <w:spacing w:after="120" w:line="240" w:lineRule="auto"/>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OCTAVO</w:t>
      </w:r>
      <w:r w:rsidRPr="00163460">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2317D1D8"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63DA08FC"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3E978A42"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69FD03B"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4C04417F"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5A518BB6"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UNDÉCIMO: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1688482019"/>
          <w:placeholder>
            <w:docPart w:val="A8CECC9100774FEEBD1B39044536A1A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00" w:themeColor="text1"/>
              <w:sz w:val="24"/>
              <w:szCs w:val="24"/>
              <w:lang w:val="es-ES" w:eastAsia="es-ES"/>
            </w:rPr>
            <w:t>ARMENIA</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0569B883"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43D82293"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55B348F4" w14:textId="77777777" w:rsidR="0059714D" w:rsidRPr="00163460" w:rsidRDefault="0059714D" w:rsidP="0059714D">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5A029387" w14:textId="77777777" w:rsidR="0059714D" w:rsidRPr="00163460" w:rsidRDefault="0059714D" w:rsidP="0059714D">
      <w:pPr>
        <w:spacing w:after="0" w:line="240" w:lineRule="auto"/>
        <w:jc w:val="both"/>
        <w:rPr>
          <w:rFonts w:ascii="Tahoma" w:eastAsia="Calibri" w:hAnsi="Tahoma" w:cs="Tahoma"/>
          <w:b/>
          <w:color w:val="000000" w:themeColor="text1"/>
          <w:sz w:val="24"/>
          <w:szCs w:val="24"/>
          <w:lang w:val="es-ES" w:eastAsia="es-ES"/>
        </w:rPr>
      </w:pPr>
    </w:p>
    <w:p w14:paraId="2FE2888C" w14:textId="77777777" w:rsidR="0059714D" w:rsidRPr="00163460" w:rsidRDefault="0059714D" w:rsidP="0059714D">
      <w:pPr>
        <w:spacing w:after="0" w:line="240" w:lineRule="auto"/>
        <w:jc w:val="both"/>
        <w:rPr>
          <w:rFonts w:ascii="Tahoma" w:eastAsia="Calibri" w:hAnsi="Tahoma" w:cs="Tahoma"/>
          <w:b/>
          <w:color w:val="000000" w:themeColor="text1"/>
          <w:sz w:val="24"/>
          <w:szCs w:val="24"/>
          <w:lang w:val="es-ES" w:eastAsia="es-ES"/>
        </w:rPr>
      </w:pPr>
    </w:p>
    <w:p w14:paraId="209D28EB"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483792D7"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17092949"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55818D91"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6D7E7A7E" w14:textId="50A32578" w:rsidR="0059714D"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p>
    <w:p w14:paraId="1DE13ECB" w14:textId="77777777" w:rsidR="008F1261" w:rsidRPr="00163460" w:rsidRDefault="008F1261" w:rsidP="0059714D">
      <w:pPr>
        <w:tabs>
          <w:tab w:val="center" w:pos="4419"/>
          <w:tab w:val="right" w:pos="8838"/>
        </w:tabs>
        <w:spacing w:after="0" w:line="240" w:lineRule="auto"/>
        <w:jc w:val="center"/>
        <w:rPr>
          <w:rFonts w:ascii="Tahoma" w:eastAsia="Times New Roman" w:hAnsi="Tahoma" w:cs="Tahoma"/>
          <w:b/>
          <w:sz w:val="24"/>
          <w:szCs w:val="24"/>
          <w:lang w:val="es-ES" w:eastAsia="es-ES"/>
        </w:rPr>
      </w:pPr>
    </w:p>
    <w:p w14:paraId="282E1269"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N°434 del 17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2CCA7F05"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p>
    <w:p w14:paraId="6F779E88"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N°123-21</w:t>
      </w:r>
    </w:p>
    <w:p w14:paraId="4C8FE0E3" w14:textId="77777777" w:rsidR="0059714D" w:rsidRPr="00163460" w:rsidRDefault="0059714D" w:rsidP="0059714D">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46B34D11" w14:textId="77777777" w:rsidR="0059714D" w:rsidRPr="00163460" w:rsidRDefault="0059714D" w:rsidP="0059714D">
      <w:pPr>
        <w:spacing w:after="0" w:line="240" w:lineRule="auto"/>
        <w:jc w:val="both"/>
        <w:rPr>
          <w:rFonts w:ascii="Tahoma" w:eastAsia="Times New Roman" w:hAnsi="Tahoma" w:cs="Tahoma"/>
          <w:color w:val="000000" w:themeColor="text1"/>
          <w:sz w:val="24"/>
          <w:szCs w:val="24"/>
          <w:lang w:val="es-ES_tradnl" w:eastAsia="es-ES"/>
        </w:rPr>
      </w:pPr>
    </w:p>
    <w:p w14:paraId="67A04E87" w14:textId="77777777" w:rsidR="0059714D" w:rsidRPr="00163460" w:rsidRDefault="0059714D" w:rsidP="0059714D">
      <w:pPr>
        <w:spacing w:after="0" w:line="240" w:lineRule="auto"/>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rPr>
        <w:t xml:space="preserve"> la señora  </w:t>
      </w:r>
      <w:r w:rsidRPr="00163460">
        <w:rPr>
          <w:rFonts w:ascii="Tahoma" w:eastAsia="Calibri" w:hAnsi="Tahoma" w:cs="Tahoma"/>
          <w:b/>
          <w:sz w:val="24"/>
          <w:szCs w:val="24"/>
        </w:rPr>
        <w:t xml:space="preserve">DANIELA CAÑÓN RESTREPO </w:t>
      </w:r>
      <w:r w:rsidRPr="00163460">
        <w:rPr>
          <w:rFonts w:ascii="Tahoma" w:eastAsia="Calibri" w:hAnsi="Tahoma" w:cs="Tahoma"/>
          <w:sz w:val="24"/>
          <w:szCs w:val="24"/>
        </w:rPr>
        <w:t>identificada con cédula de ciudadanía No.1.094.939.385 en calidad de</w:t>
      </w:r>
      <w:r w:rsidRPr="00163460">
        <w:rPr>
          <w:rFonts w:ascii="Tahoma" w:eastAsia="Calibri" w:hAnsi="Tahoma" w:cs="Tahoma"/>
          <w:b/>
          <w:sz w:val="24"/>
          <w:szCs w:val="24"/>
        </w:rPr>
        <w:t xml:space="preserve"> PROPIETARIA</w:t>
      </w:r>
      <w:r w:rsidRPr="00163460">
        <w:rPr>
          <w:rFonts w:ascii="Tahoma" w:eastAsia="Calibri" w:hAnsi="Tahoma" w:cs="Tahoma"/>
          <w:sz w:val="24"/>
          <w:szCs w:val="24"/>
        </w:rPr>
        <w:t>,</w:t>
      </w:r>
      <w:r w:rsidRPr="00163460">
        <w:rPr>
          <w:rFonts w:ascii="Tahoma" w:eastAsia="Calibri" w:hAnsi="Tahoma" w:cs="Tahoma"/>
          <w:b/>
          <w:sz w:val="24"/>
          <w:szCs w:val="24"/>
        </w:rPr>
        <w:t xml:space="preserve"> </w:t>
      </w:r>
      <w:r w:rsidRPr="00163460">
        <w:rPr>
          <w:rFonts w:ascii="Tahoma" w:eastAsia="Calibri" w:hAnsi="Tahoma" w:cs="Tahoma"/>
          <w:bCs/>
          <w:color w:val="000000" w:themeColor="text1"/>
          <w:sz w:val="24"/>
          <w:szCs w:val="24"/>
        </w:rPr>
        <w:t>autorización de aprovechamiento forestal persistente de guadua tipo I,</w:t>
      </w:r>
      <w:r w:rsidRPr="00163460">
        <w:rPr>
          <w:rFonts w:ascii="Tahoma" w:eastAsia="Calibri" w:hAnsi="Tahoma" w:cs="Tahoma"/>
          <w:b/>
          <w:sz w:val="24"/>
          <w:szCs w:val="24"/>
        </w:rPr>
        <w:t xml:space="preserve"> </w:t>
      </w:r>
      <w:r w:rsidRPr="00163460">
        <w:rPr>
          <w:rFonts w:ascii="Tahoma" w:eastAsia="Calibri" w:hAnsi="Tahoma" w:cs="Tahoma"/>
          <w:sz w:val="24"/>
          <w:szCs w:val="24"/>
        </w:rPr>
        <w:t>en el predio</w:t>
      </w:r>
      <w:r w:rsidRPr="00163460">
        <w:rPr>
          <w:rFonts w:ascii="Tahoma" w:eastAsia="Calibri" w:hAnsi="Tahoma" w:cs="Tahoma"/>
          <w:b/>
          <w:sz w:val="24"/>
          <w:szCs w:val="24"/>
        </w:rPr>
        <w:t xml:space="preserve"> 1) LOTE “LA PRIMAVERA #1” </w:t>
      </w:r>
      <w:r w:rsidRPr="00163460">
        <w:rPr>
          <w:rFonts w:ascii="Tahoma" w:eastAsia="Calibri" w:hAnsi="Tahoma" w:cs="Tahoma"/>
          <w:sz w:val="24"/>
          <w:szCs w:val="24"/>
        </w:rPr>
        <w:t>identificado con el folio de Matrícula Inmobiliaria No.</w:t>
      </w:r>
      <w:r w:rsidRPr="00163460">
        <w:rPr>
          <w:rFonts w:ascii="Tahoma" w:eastAsia="Calibri" w:hAnsi="Tahoma" w:cs="Tahoma"/>
          <w:b/>
          <w:sz w:val="24"/>
          <w:szCs w:val="24"/>
        </w:rPr>
        <w:t xml:space="preserve"> 280-159363 </w:t>
      </w:r>
      <w:r w:rsidRPr="00163460">
        <w:rPr>
          <w:rFonts w:ascii="Tahoma" w:eastAsia="Calibri" w:hAnsi="Tahoma" w:cs="Tahoma"/>
          <w:sz w:val="24"/>
          <w:szCs w:val="24"/>
        </w:rPr>
        <w:t>y Ficha Catastral</w:t>
      </w:r>
      <w:r w:rsidRPr="00163460">
        <w:rPr>
          <w:rFonts w:ascii="Tahoma" w:eastAsia="Calibri" w:hAnsi="Tahoma" w:cs="Tahoma"/>
          <w:b/>
          <w:sz w:val="24"/>
          <w:szCs w:val="24"/>
        </w:rPr>
        <w:t xml:space="preserve"> No.63001000100003050000 </w:t>
      </w:r>
      <w:r w:rsidRPr="00163460">
        <w:rPr>
          <w:rFonts w:ascii="Tahoma" w:eastAsia="Calibri" w:hAnsi="Tahoma" w:cs="Tahoma"/>
          <w:sz w:val="24"/>
          <w:szCs w:val="24"/>
        </w:rPr>
        <w:t>ubicado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la </w:t>
      </w:r>
      <w:r w:rsidRPr="00163460">
        <w:rPr>
          <w:rFonts w:ascii="Tahoma" w:eastAsia="Calibri" w:hAnsi="Tahoma" w:cs="Tahoma"/>
          <w:b/>
          <w:sz w:val="24"/>
          <w:szCs w:val="24"/>
        </w:rPr>
        <w:t xml:space="preserve">VEREDA HOJAS ANCHAS </w:t>
      </w:r>
      <w:r w:rsidRPr="00163460">
        <w:rPr>
          <w:rFonts w:ascii="Tahoma" w:eastAsia="Calibri" w:hAnsi="Tahoma" w:cs="Tahoma"/>
          <w:sz w:val="24"/>
          <w:szCs w:val="24"/>
        </w:rPr>
        <w:t xml:space="preserve">del </w:t>
      </w:r>
      <w:r w:rsidRPr="00163460">
        <w:rPr>
          <w:rFonts w:ascii="Tahoma" w:eastAsia="Calibri" w:hAnsi="Tahoma" w:cs="Tahoma"/>
          <w:b/>
          <w:sz w:val="24"/>
          <w:szCs w:val="24"/>
        </w:rPr>
        <w:t>MUNICIPIO DE ARMENIA QUINDÍO</w:t>
      </w:r>
      <w:r w:rsidRPr="00163460">
        <w:rPr>
          <w:rFonts w:ascii="Tahoma" w:eastAsia="Calibri" w:hAnsi="Tahoma" w:cs="Tahoma"/>
          <w:color w:val="000000" w:themeColor="text1"/>
          <w:sz w:val="24"/>
          <w:szCs w:val="24"/>
        </w:rPr>
        <w:t xml:space="preserve"> y cuyos linderos se encuentran contenidos </w:t>
      </w:r>
      <w:r w:rsidRPr="00163460">
        <w:rPr>
          <w:rFonts w:ascii="Tahoma" w:eastAsia="Calibri" w:hAnsi="Tahoma" w:cs="Tahoma"/>
          <w:color w:val="000000" w:themeColor="text1"/>
          <w:sz w:val="24"/>
          <w:szCs w:val="24"/>
        </w:rPr>
        <w:lastRenderedPageBreak/>
        <w:t>en la Escritura Pública N°1.706 del 24 de Septiembre de 2.012 inscrita en la Notaría Quinta del Círculo de Armenia Quindío.</w:t>
      </w:r>
    </w:p>
    <w:p w14:paraId="0BF18A95" w14:textId="77777777" w:rsidR="0059714D" w:rsidRPr="00163460" w:rsidRDefault="0059714D" w:rsidP="0059714D">
      <w:pPr>
        <w:spacing w:after="0" w:line="240" w:lineRule="auto"/>
        <w:contextualSpacing/>
        <w:jc w:val="both"/>
        <w:rPr>
          <w:rFonts w:ascii="Tahoma" w:eastAsia="Calibri" w:hAnsi="Tahoma" w:cs="Tahoma"/>
          <w:sz w:val="24"/>
          <w:szCs w:val="24"/>
        </w:rPr>
      </w:pPr>
    </w:p>
    <w:p w14:paraId="4C5E1B11" w14:textId="77777777" w:rsidR="0059714D" w:rsidRPr="00163460" w:rsidRDefault="0059714D" w:rsidP="0059714D">
      <w:pPr>
        <w:spacing w:after="0" w:line="240" w:lineRule="auto"/>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E0123-21.</w:t>
      </w:r>
    </w:p>
    <w:p w14:paraId="51414A1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50C367C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90 DÍAS CALENDARIO</w:t>
      </w:r>
      <w:r w:rsidRPr="00163460">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73715C4A"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EEE6DA7" w14:textId="77777777" w:rsidR="0059714D" w:rsidRPr="00163460" w:rsidRDefault="0059714D" w:rsidP="0059714D">
      <w:pPr>
        <w:spacing w:after="120" w:line="240" w:lineRule="auto"/>
        <w:jc w:val="both"/>
        <w:rPr>
          <w:rFonts w:ascii="Tahoma" w:eastAsia="Times New Roman" w:hAnsi="Tahoma" w:cs="Tahoma"/>
          <w:b/>
          <w:color w:val="000000" w:themeColor="text1"/>
          <w:sz w:val="24"/>
          <w:szCs w:val="24"/>
          <w:u w:val="single"/>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color w:val="000000" w:themeColor="text1"/>
          <w:sz w:val="24"/>
          <w:szCs w:val="24"/>
          <w:lang w:val="es-ES" w:eastAsia="es-ES"/>
        </w:rPr>
        <w:t xml:space="preserve">CUATROCIENTAS OCHENTA Y DOS  </w:t>
      </w:r>
      <w:r w:rsidRPr="00163460">
        <w:rPr>
          <w:rFonts w:ascii="Tahoma" w:eastAsia="Times New Roman" w:hAnsi="Tahoma" w:cs="Tahoma"/>
          <w:b/>
          <w:sz w:val="24"/>
          <w:szCs w:val="24"/>
          <w:lang w:val="es-ES" w:eastAsia="es-ES"/>
        </w:rPr>
        <w:t>482</w:t>
      </w:r>
      <w:r w:rsidRPr="00163460">
        <w:rPr>
          <w:rFonts w:ascii="Tahoma" w:eastAsia="Times New Roman" w:hAnsi="Tahoma" w:cs="Tahoma"/>
          <w:sz w:val="24"/>
          <w:szCs w:val="24"/>
          <w:lang w:val="es-ES" w:eastAsia="es-ES"/>
        </w:rPr>
        <w:t xml:space="preserve"> guaduas hechas, por el sistema de entresaca selectiva</w:t>
      </w:r>
      <w:r w:rsidRPr="00163460">
        <w:rPr>
          <w:rFonts w:ascii="Tahoma" w:eastAsia="Times New Roman" w:hAnsi="Tahoma" w:cs="Tahoma"/>
          <w:color w:val="000000" w:themeColor="text1"/>
          <w:sz w:val="24"/>
          <w:szCs w:val="24"/>
          <w:lang w:val="es-ES" w:eastAsia="es-ES"/>
        </w:rPr>
        <w:t>, equivalentes a un volumen aprovechar de</w:t>
      </w:r>
      <w:r w:rsidRPr="00163460">
        <w:rPr>
          <w:rFonts w:ascii="Tahoma" w:eastAsia="Times New Roman" w:hAnsi="Tahoma" w:cs="Tahoma"/>
          <w:b/>
          <w:bCs/>
          <w:color w:val="202122"/>
          <w:sz w:val="24"/>
          <w:szCs w:val="24"/>
          <w:shd w:val="clear" w:color="auto" w:fill="FFFFFF"/>
          <w:lang w:val="es-ES" w:eastAsia="es-ES"/>
        </w:rPr>
        <w:t xml:space="preserve"> 50 </w:t>
      </w:r>
      <w:r w:rsidRPr="00163460">
        <w:rPr>
          <w:rFonts w:ascii="Tahoma" w:eastAsia="Times New Roman" w:hAnsi="Tahoma" w:cs="Tahoma"/>
          <w:b/>
          <w:sz w:val="24"/>
          <w:szCs w:val="24"/>
          <w:lang w:val="es-ES" w:eastAsia="es-ES"/>
        </w:rPr>
        <w:t xml:space="preserve">m3, </w:t>
      </w:r>
      <w:r w:rsidRPr="00163460">
        <w:rPr>
          <w:rFonts w:ascii="Tahoma" w:eastAsia="Times New Roman" w:hAnsi="Tahoma" w:cs="Tahoma"/>
          <w:sz w:val="24"/>
          <w:szCs w:val="24"/>
          <w:lang w:val="es-ES" w:eastAsia="es-ES"/>
        </w:rPr>
        <w:t>c</w:t>
      </w:r>
      <w:r w:rsidRPr="00163460">
        <w:rPr>
          <w:rFonts w:ascii="Tahoma" w:eastAsia="Times New Roman" w:hAnsi="Tahoma" w:cs="Tahoma"/>
          <w:color w:val="000000" w:themeColor="text1"/>
          <w:sz w:val="24"/>
          <w:szCs w:val="24"/>
          <w:lang w:val="es-ES" w:eastAsia="es-ES"/>
        </w:rPr>
        <w:t xml:space="preserve">orrespondiente a una intensidad de corte del </w:t>
      </w:r>
      <w:sdt>
        <w:sdtPr>
          <w:rPr>
            <w:rFonts w:ascii="Tahoma" w:eastAsia="Times New Roman" w:hAnsi="Tahoma" w:cs="Tahoma"/>
            <w:color w:val="000000" w:themeColor="text1"/>
            <w:sz w:val="24"/>
            <w:szCs w:val="24"/>
            <w:lang w:val="es-ES" w:eastAsia="es-ES"/>
          </w:rPr>
          <w:alias w:val="I.C."/>
          <w:tag w:val="I.C."/>
          <w:id w:val="-140585884"/>
          <w:placeholder>
            <w:docPart w:val="64B1081330704B91897763AC3D5FEC3C"/>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163460">
            <w:rPr>
              <w:rFonts w:ascii="Tahoma" w:eastAsia="Times New Roman" w:hAnsi="Tahoma" w:cs="Tahoma"/>
              <w:color w:val="000000" w:themeColor="text1"/>
              <w:sz w:val="24"/>
              <w:szCs w:val="24"/>
              <w:lang w:val="es-ES" w:eastAsia="es-ES"/>
            </w:rPr>
            <w:t>30%</w:t>
          </w:r>
        </w:sdtContent>
      </w:sdt>
      <w:r w:rsidRPr="00163460">
        <w:rPr>
          <w:rFonts w:ascii="Tahoma" w:eastAsia="Times New Roman" w:hAnsi="Tahoma" w:cs="Tahoma"/>
          <w:color w:val="000000" w:themeColor="text1"/>
          <w:sz w:val="24"/>
          <w:szCs w:val="24"/>
          <w:lang w:val="es-ES" w:eastAsia="es-ES"/>
        </w:rPr>
        <w:t xml:space="preserve"> 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7BF199B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7EA34A4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163460">
        <w:rPr>
          <w:rFonts w:ascii="Tahoma" w:eastAsia="Times New Roman" w:hAnsi="Tahoma" w:cs="Tahoma"/>
          <w:b/>
          <w:sz w:val="24"/>
          <w:szCs w:val="24"/>
          <w:lang w:val="es-ES" w:eastAsia="es-ES"/>
        </w:rPr>
        <w:t xml:space="preserve">5.420 </w:t>
      </w:r>
      <w:r w:rsidRPr="00163460">
        <w:rPr>
          <w:rFonts w:ascii="Tahoma" w:eastAsia="Times New Roman" w:hAnsi="Tahoma" w:cs="Tahoma"/>
          <w:color w:val="000000" w:themeColor="text1"/>
          <w:sz w:val="24"/>
          <w:szCs w:val="24"/>
          <w:lang w:val="es-ES" w:eastAsia="es-ES"/>
        </w:rPr>
        <w:t xml:space="preserve">mts2 (Ver cuadro adjunto). El cual se localiza en las siguientes coordenadas geográficas: </w:t>
      </w:r>
    </w:p>
    <w:p w14:paraId="5965CAEE"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Style w:val="Tablaconcuadrcula"/>
        <w:tblW w:w="0" w:type="auto"/>
        <w:tblLook w:val="04A0" w:firstRow="1" w:lastRow="0" w:firstColumn="1" w:lastColumn="0" w:noHBand="0" w:noVBand="1"/>
      </w:tblPr>
      <w:tblGrid>
        <w:gridCol w:w="4819"/>
        <w:gridCol w:w="4009"/>
      </w:tblGrid>
      <w:tr w:rsidR="0059714D" w:rsidRPr="00163460" w14:paraId="3BC8705F" w14:textId="77777777" w:rsidTr="00425CEF">
        <w:tc>
          <w:tcPr>
            <w:tcW w:w="9067" w:type="dxa"/>
            <w:gridSpan w:val="2"/>
            <w:tcBorders>
              <w:top w:val="single" w:sz="4" w:space="0" w:color="auto"/>
              <w:left w:val="single" w:sz="4" w:space="0" w:color="auto"/>
              <w:bottom w:val="single" w:sz="4" w:space="0" w:color="auto"/>
              <w:right w:val="single" w:sz="4" w:space="0" w:color="auto"/>
            </w:tcBorders>
            <w:hideMark/>
          </w:tcPr>
          <w:p w14:paraId="3126E268"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COORDENADAS GEOGRÁFICAS</w:t>
            </w:r>
          </w:p>
        </w:tc>
      </w:tr>
      <w:tr w:rsidR="0059714D" w:rsidRPr="00163460" w14:paraId="71D2988F" w14:textId="77777777" w:rsidTr="00425CEF">
        <w:tc>
          <w:tcPr>
            <w:tcW w:w="9067" w:type="dxa"/>
            <w:gridSpan w:val="2"/>
            <w:tcBorders>
              <w:top w:val="single" w:sz="4" w:space="0" w:color="auto"/>
              <w:left w:val="single" w:sz="4" w:space="0" w:color="auto"/>
              <w:bottom w:val="single" w:sz="4" w:space="0" w:color="auto"/>
              <w:right w:val="single" w:sz="4" w:space="0" w:color="auto"/>
            </w:tcBorders>
          </w:tcPr>
          <w:p w14:paraId="138BB605"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LOTE LA PRIMAVERA # 1 </w:t>
            </w:r>
          </w:p>
        </w:tc>
      </w:tr>
      <w:tr w:rsidR="0059714D" w:rsidRPr="00163460" w14:paraId="158AED9B" w14:textId="77777777" w:rsidTr="00425CEF">
        <w:tc>
          <w:tcPr>
            <w:tcW w:w="4957" w:type="dxa"/>
            <w:tcBorders>
              <w:top w:val="single" w:sz="4" w:space="0" w:color="auto"/>
              <w:left w:val="single" w:sz="4" w:space="0" w:color="auto"/>
              <w:bottom w:val="single" w:sz="4" w:space="0" w:color="auto"/>
              <w:right w:val="single" w:sz="4" w:space="0" w:color="auto"/>
            </w:tcBorders>
            <w:hideMark/>
          </w:tcPr>
          <w:p w14:paraId="37338F60" w14:textId="77777777" w:rsidR="0059714D" w:rsidRPr="00163460" w:rsidRDefault="0059714D" w:rsidP="0059714D">
            <w:pPr>
              <w:tabs>
                <w:tab w:val="left" w:pos="315"/>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noProof/>
                <w:sz w:val="24"/>
                <w:szCs w:val="24"/>
              </w:rPr>
              <mc:AlternateContent>
                <mc:Choice Requires="wps">
                  <w:drawing>
                    <wp:anchor distT="0" distB="0" distL="114300" distR="114300" simplePos="0" relativeHeight="251663360" behindDoc="0" locked="0" layoutInCell="1" allowOverlap="1" wp14:anchorId="1E8809F5" wp14:editId="63F2D11F">
                      <wp:simplePos x="0" y="0"/>
                      <wp:positionH relativeFrom="column">
                        <wp:posOffset>667385</wp:posOffset>
                      </wp:positionH>
                      <wp:positionV relativeFrom="paragraph">
                        <wp:posOffset>0</wp:posOffset>
                      </wp:positionV>
                      <wp:extent cx="0" cy="676275"/>
                      <wp:effectExtent l="0" t="0" r="19050" b="28575"/>
                      <wp:wrapNone/>
                      <wp:docPr id="16" name="Conector recto 16"/>
                      <wp:cNvGraphicFramePr/>
                      <a:graphic xmlns:a="http://schemas.openxmlformats.org/drawingml/2006/main">
                        <a:graphicData uri="http://schemas.microsoft.com/office/word/2010/wordprocessingShape">
                          <wps:wsp>
                            <wps:cNvCnPr/>
                            <wps:spPr>
                              <a:xfrm>
                                <a:off x="0" y="0"/>
                                <a:ext cx="0" cy="6762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36BF647" id="Conector recto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55pt,0" to="52.5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" strokecolor="windowText" strokeweight=".5pt">
                      <v:stroke joinstyle="miter"/>
                    </v:line>
                  </w:pict>
                </mc:Fallback>
              </mc:AlternateContent>
            </w:r>
            <w:r w:rsidRPr="00163460">
              <w:rPr>
                <w:rFonts w:ascii="Tahoma" w:eastAsia="Times New Roman" w:hAnsi="Tahoma" w:cs="Tahoma"/>
                <w:b/>
                <w:bCs/>
                <w:sz w:val="24"/>
                <w:szCs w:val="24"/>
                <w:lang w:val="es-ES" w:eastAsia="es-ES"/>
              </w:rPr>
              <w:t xml:space="preserve">   MATA</w:t>
            </w:r>
            <w:r w:rsidRPr="00163460">
              <w:rPr>
                <w:rFonts w:ascii="Tahoma" w:eastAsia="Times New Roman" w:hAnsi="Tahoma" w:cs="Tahoma"/>
                <w:b/>
                <w:bCs/>
                <w:sz w:val="24"/>
                <w:szCs w:val="24"/>
                <w:lang w:val="es-ES" w:eastAsia="es-ES"/>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14:paraId="50101F3B"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LONGITUD</w:t>
            </w:r>
          </w:p>
        </w:tc>
      </w:tr>
      <w:tr w:rsidR="0059714D" w:rsidRPr="00163460" w14:paraId="48E4CEEC" w14:textId="77777777" w:rsidTr="00425CEF">
        <w:tc>
          <w:tcPr>
            <w:tcW w:w="4957" w:type="dxa"/>
            <w:tcBorders>
              <w:top w:val="single" w:sz="4" w:space="0" w:color="auto"/>
              <w:left w:val="single" w:sz="4" w:space="0" w:color="auto"/>
              <w:bottom w:val="single" w:sz="4" w:space="0" w:color="auto"/>
              <w:right w:val="single" w:sz="4" w:space="0" w:color="auto"/>
            </w:tcBorders>
            <w:hideMark/>
          </w:tcPr>
          <w:p w14:paraId="0DCA1E9D" w14:textId="77777777" w:rsidR="0059714D" w:rsidRPr="00163460" w:rsidRDefault="0059714D" w:rsidP="0059714D">
            <w:pPr>
              <w:tabs>
                <w:tab w:val="left" w:pos="360"/>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1                            4°32'58,511” N</w:t>
            </w:r>
          </w:p>
        </w:tc>
        <w:tc>
          <w:tcPr>
            <w:tcW w:w="4110" w:type="dxa"/>
            <w:tcBorders>
              <w:top w:val="single" w:sz="4" w:space="0" w:color="auto"/>
              <w:left w:val="single" w:sz="4" w:space="0" w:color="auto"/>
              <w:bottom w:val="single" w:sz="4" w:space="0" w:color="auto"/>
              <w:right w:val="single" w:sz="4" w:space="0" w:color="auto"/>
            </w:tcBorders>
            <w:hideMark/>
          </w:tcPr>
          <w:p w14:paraId="1E053591"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-75°42'5,615” W</w:t>
            </w:r>
          </w:p>
        </w:tc>
      </w:tr>
      <w:tr w:rsidR="0059714D" w:rsidRPr="00163460" w14:paraId="1304F556" w14:textId="77777777" w:rsidTr="00425CEF">
        <w:tc>
          <w:tcPr>
            <w:tcW w:w="4957" w:type="dxa"/>
            <w:tcBorders>
              <w:top w:val="single" w:sz="4" w:space="0" w:color="auto"/>
              <w:left w:val="single" w:sz="4" w:space="0" w:color="auto"/>
              <w:bottom w:val="single" w:sz="4" w:space="0" w:color="auto"/>
              <w:right w:val="single" w:sz="4" w:space="0" w:color="auto"/>
            </w:tcBorders>
          </w:tcPr>
          <w:p w14:paraId="0CE30602" w14:textId="77777777" w:rsidR="0059714D" w:rsidRPr="00163460" w:rsidRDefault="0059714D" w:rsidP="0059714D">
            <w:pPr>
              <w:tabs>
                <w:tab w:val="left" w:pos="360"/>
                <w:tab w:val="center" w:pos="2099"/>
              </w:tabs>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2                            4°32'57,596” N</w:t>
            </w:r>
          </w:p>
        </w:tc>
        <w:tc>
          <w:tcPr>
            <w:tcW w:w="4110" w:type="dxa"/>
            <w:tcBorders>
              <w:top w:val="single" w:sz="4" w:space="0" w:color="auto"/>
              <w:left w:val="single" w:sz="4" w:space="0" w:color="auto"/>
              <w:bottom w:val="single" w:sz="4" w:space="0" w:color="auto"/>
              <w:right w:val="single" w:sz="4" w:space="0" w:color="auto"/>
            </w:tcBorders>
          </w:tcPr>
          <w:p w14:paraId="7C6A3F22" w14:textId="77777777" w:rsidR="0059714D" w:rsidRPr="00163460" w:rsidRDefault="0059714D" w:rsidP="0059714D">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-75°42'8,894” W </w:t>
            </w:r>
          </w:p>
        </w:tc>
      </w:tr>
    </w:tbl>
    <w:p w14:paraId="4044B2FE"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26939071"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2"/>
        <w:gridCol w:w="1591"/>
        <w:gridCol w:w="1767"/>
        <w:gridCol w:w="3708"/>
      </w:tblGrid>
      <w:tr w:rsidR="0059714D" w:rsidRPr="00163460" w14:paraId="04BEAC4C" w14:textId="77777777" w:rsidTr="00425CEF">
        <w:trPr>
          <w:cantSplit/>
        </w:trPr>
        <w:tc>
          <w:tcPr>
            <w:tcW w:w="1728" w:type="dxa"/>
            <w:vMerge w:val="restart"/>
          </w:tcPr>
          <w:p w14:paraId="0619148C"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 No.</w:t>
            </w:r>
          </w:p>
        </w:tc>
        <w:tc>
          <w:tcPr>
            <w:tcW w:w="3400" w:type="dxa"/>
            <w:gridSpan w:val="2"/>
          </w:tcPr>
          <w:p w14:paraId="0B35FC01" w14:textId="77777777" w:rsidR="0059714D" w:rsidRPr="00163460" w:rsidRDefault="0059714D" w:rsidP="0059714D">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AREA</w:t>
            </w:r>
          </w:p>
        </w:tc>
        <w:tc>
          <w:tcPr>
            <w:tcW w:w="3782" w:type="dxa"/>
            <w:vMerge w:val="restart"/>
          </w:tcPr>
          <w:p w14:paraId="31116E3B"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r>
      <w:tr w:rsidR="0059714D" w:rsidRPr="00163460" w14:paraId="2F0BBB8B" w14:textId="77777777" w:rsidTr="00425CEF">
        <w:trPr>
          <w:cantSplit/>
        </w:trPr>
        <w:tc>
          <w:tcPr>
            <w:tcW w:w="1728" w:type="dxa"/>
            <w:vMerge/>
          </w:tcPr>
          <w:p w14:paraId="21E49170"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c>
          <w:tcPr>
            <w:tcW w:w="1616" w:type="dxa"/>
          </w:tcPr>
          <w:p w14:paraId="58AC4782"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784" w:type="dxa"/>
          </w:tcPr>
          <w:p w14:paraId="64402D8D"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3782" w:type="dxa"/>
            <w:vMerge/>
          </w:tcPr>
          <w:p w14:paraId="0D206693" w14:textId="77777777" w:rsidR="0059714D" w:rsidRPr="00163460" w:rsidRDefault="0059714D" w:rsidP="0059714D">
            <w:pPr>
              <w:spacing w:after="120" w:line="240" w:lineRule="auto"/>
              <w:jc w:val="both"/>
              <w:rPr>
                <w:rFonts w:ascii="Tahoma" w:eastAsia="Times New Roman" w:hAnsi="Tahoma" w:cs="Tahoma"/>
                <w:sz w:val="24"/>
                <w:szCs w:val="24"/>
                <w:lang w:val="es-ES" w:eastAsia="es-ES"/>
              </w:rPr>
            </w:pPr>
          </w:p>
        </w:tc>
      </w:tr>
      <w:tr w:rsidR="0059714D" w:rsidRPr="00163460" w14:paraId="53E40DD9" w14:textId="77777777" w:rsidTr="00425CEF">
        <w:trPr>
          <w:cantSplit/>
        </w:trPr>
        <w:tc>
          <w:tcPr>
            <w:tcW w:w="1728" w:type="dxa"/>
          </w:tcPr>
          <w:p w14:paraId="7026886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1616" w:type="dxa"/>
          </w:tcPr>
          <w:p w14:paraId="114CC200"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3.250</w:t>
            </w:r>
          </w:p>
        </w:tc>
        <w:tc>
          <w:tcPr>
            <w:tcW w:w="1784" w:type="dxa"/>
          </w:tcPr>
          <w:p w14:paraId="48BB2BFA"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2.950</w:t>
            </w:r>
          </w:p>
        </w:tc>
        <w:tc>
          <w:tcPr>
            <w:tcW w:w="3782" w:type="dxa"/>
          </w:tcPr>
          <w:p w14:paraId="4F92F594"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283</w:t>
            </w:r>
          </w:p>
        </w:tc>
      </w:tr>
      <w:tr w:rsidR="0059714D" w:rsidRPr="00163460" w14:paraId="6C6075D7" w14:textId="77777777" w:rsidTr="00425CEF">
        <w:trPr>
          <w:cantSplit/>
        </w:trPr>
        <w:tc>
          <w:tcPr>
            <w:tcW w:w="1728" w:type="dxa"/>
          </w:tcPr>
          <w:p w14:paraId="6EF42AED"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w:t>
            </w:r>
          </w:p>
        </w:tc>
        <w:tc>
          <w:tcPr>
            <w:tcW w:w="1616" w:type="dxa"/>
          </w:tcPr>
          <w:p w14:paraId="281FB1EC"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2.170</w:t>
            </w:r>
          </w:p>
        </w:tc>
        <w:tc>
          <w:tcPr>
            <w:tcW w:w="1784" w:type="dxa"/>
          </w:tcPr>
          <w:p w14:paraId="62F96CE5" w14:textId="77777777" w:rsidR="0059714D" w:rsidRPr="00163460" w:rsidRDefault="0059714D" w:rsidP="0059714D">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2.070</w:t>
            </w:r>
          </w:p>
        </w:tc>
        <w:tc>
          <w:tcPr>
            <w:tcW w:w="3782" w:type="dxa"/>
          </w:tcPr>
          <w:p w14:paraId="15D375F2"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199</w:t>
            </w:r>
          </w:p>
        </w:tc>
      </w:tr>
      <w:tr w:rsidR="0059714D" w:rsidRPr="00163460" w14:paraId="2577F6C4" w14:textId="77777777" w:rsidTr="00425CEF">
        <w:tc>
          <w:tcPr>
            <w:tcW w:w="1728" w:type="dxa"/>
          </w:tcPr>
          <w:p w14:paraId="4B95AA66"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Total </w:t>
            </w:r>
          </w:p>
        </w:tc>
        <w:tc>
          <w:tcPr>
            <w:tcW w:w="1616" w:type="dxa"/>
          </w:tcPr>
          <w:p w14:paraId="47B6D71B"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5.420</w:t>
            </w:r>
          </w:p>
        </w:tc>
        <w:tc>
          <w:tcPr>
            <w:tcW w:w="1784" w:type="dxa"/>
          </w:tcPr>
          <w:p w14:paraId="4C670EA9"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5.020</w:t>
            </w:r>
          </w:p>
        </w:tc>
        <w:tc>
          <w:tcPr>
            <w:tcW w:w="3782" w:type="dxa"/>
          </w:tcPr>
          <w:p w14:paraId="28AA39CB" w14:textId="77777777" w:rsidR="0059714D" w:rsidRPr="00163460" w:rsidRDefault="0059714D" w:rsidP="0059714D">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482</w:t>
            </w:r>
          </w:p>
        </w:tc>
      </w:tr>
    </w:tbl>
    <w:p w14:paraId="064284C3"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40EBF23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36B85631"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58CF5557"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2509C5A5" w14:textId="77777777" w:rsidR="0059714D" w:rsidRPr="00163460" w:rsidRDefault="0059714D" w:rsidP="0059714D">
      <w:pPr>
        <w:numPr>
          <w:ilvl w:val="0"/>
          <w:numId w:val="11"/>
        </w:numPr>
        <w:tabs>
          <w:tab w:val="left" w:pos="0"/>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lastRenderedPageBreak/>
        <w:t xml:space="preserve">Se conservará la vegetación protectora de la (s) quebrada (s) </w:t>
      </w:r>
      <w:r w:rsidRPr="00163460">
        <w:rPr>
          <w:rFonts w:ascii="Tahoma" w:eastAsia="Times New Roman" w:hAnsi="Tahoma" w:cs="Tahoma"/>
          <w:b/>
          <w:sz w:val="24"/>
          <w:szCs w:val="24"/>
          <w:lang w:val="es-ES" w:eastAsia="es-ES"/>
        </w:rPr>
        <w:t xml:space="preserve">HOJAS ANCHAS Y quebrada INNOMINADA </w:t>
      </w:r>
      <w:r w:rsidRPr="00163460">
        <w:rPr>
          <w:rFonts w:ascii="Tahoma" w:eastAsia="Times New Roman" w:hAnsi="Tahoma" w:cs="Tahoma"/>
          <w:sz w:val="24"/>
          <w:szCs w:val="24"/>
          <w:lang w:val="es-ES" w:eastAsia="es-ES"/>
        </w:rPr>
        <w:t>y sus cauces se mantendrán libres de toda clase de residuos de guadua producto del aprovechamiento.</w:t>
      </w:r>
    </w:p>
    <w:p w14:paraId="02F01905"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w:t>
      </w:r>
    </w:p>
    <w:p w14:paraId="4FFC92A2"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27922513"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2CA51AAD"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54FD3158"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antiguos, se mejorarán dejándolos en el primero o segundo nudo y a ras del mismo.</w:t>
      </w:r>
    </w:p>
    <w:p w14:paraId="105AD649"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07DB75C8"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Las zonas de palizadas, claros y caminos de arriería, serán objeto de resiembra, de acuerdo al área afectada.</w:t>
      </w:r>
    </w:p>
    <w:p w14:paraId="0942232C" w14:textId="77777777" w:rsidR="0059714D" w:rsidRPr="00163460" w:rsidRDefault="0059714D" w:rsidP="0059714D">
      <w:pPr>
        <w:numPr>
          <w:ilvl w:val="0"/>
          <w:numId w:val="9"/>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494BF439" w14:textId="77777777" w:rsidR="0059714D" w:rsidRPr="00163460" w:rsidRDefault="0059714D" w:rsidP="0059714D">
      <w:pPr>
        <w:numPr>
          <w:ilvl w:val="0"/>
          <w:numId w:val="9"/>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01E5131D" w14:textId="77777777" w:rsidR="0059714D" w:rsidRPr="00163460" w:rsidRDefault="0059714D" w:rsidP="0059714D">
      <w:pPr>
        <w:numPr>
          <w:ilvl w:val="0"/>
          <w:numId w:val="9"/>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4C1B024C" w14:textId="77777777" w:rsidR="0059714D" w:rsidRPr="00163460" w:rsidRDefault="0059714D" w:rsidP="0059714D">
      <w:pPr>
        <w:numPr>
          <w:ilvl w:val="0"/>
          <w:numId w:val="9"/>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4333F162" w14:textId="77777777" w:rsidR="0059714D" w:rsidRPr="00163460" w:rsidRDefault="0059714D" w:rsidP="0059714D">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3AC009EE" w14:textId="77777777" w:rsidR="0059714D" w:rsidRPr="00163460" w:rsidRDefault="0059714D" w:rsidP="0059714D">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7449B451" w14:textId="77777777" w:rsidR="0059714D" w:rsidRPr="00163460" w:rsidRDefault="0059714D" w:rsidP="0059714D">
      <w:pPr>
        <w:spacing w:after="0" w:line="240" w:lineRule="auto"/>
        <w:ind w:right="-234"/>
        <w:jc w:val="both"/>
        <w:rPr>
          <w:rFonts w:ascii="Tahoma" w:eastAsia="Times New Roman" w:hAnsi="Tahoma" w:cs="Tahoma"/>
          <w:sz w:val="24"/>
          <w:szCs w:val="24"/>
          <w:lang w:val="es-ES" w:eastAsia="es-ES"/>
        </w:rPr>
      </w:pPr>
    </w:p>
    <w:p w14:paraId="4A9784DB"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31D0A21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2BE75913"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6550E606"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6B954FE4"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lastRenderedPageBreak/>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de</w:t>
      </w:r>
      <w:r w:rsidRPr="00163460">
        <w:rPr>
          <w:rFonts w:ascii="Tahoma" w:eastAsia="Times New Roman" w:hAnsi="Tahoma" w:cs="Tahoma"/>
          <w:b/>
          <w:color w:val="000000" w:themeColor="text1"/>
          <w:spacing w:val="-3"/>
          <w:sz w:val="24"/>
          <w:szCs w:val="24"/>
          <w:lang w:eastAsia="es-ES"/>
        </w:rPr>
        <w:t xml:space="preserve"> NOVENTA Y NUEVE MIL CUATROCIENTOS CUARENTA Y OCHO PESOS</w:t>
      </w:r>
      <w:r w:rsidRPr="00163460">
        <w:rPr>
          <w:rFonts w:ascii="Tahoma" w:eastAsia="Times New Roman" w:hAnsi="Tahoma" w:cs="Tahoma"/>
          <w:b/>
          <w:color w:val="000000" w:themeColor="text1"/>
          <w:sz w:val="24"/>
          <w:szCs w:val="24"/>
          <w:lang w:eastAsia="es-ES"/>
        </w:rPr>
        <w:t xml:space="preserve"> MCTE ($99.448)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5A26C441"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59714D" w:rsidRPr="00163460" w14:paraId="56B875E5" w14:textId="77777777" w:rsidTr="00425CEF">
        <w:trPr>
          <w:trHeight w:val="340"/>
          <w:jc w:val="center"/>
        </w:trPr>
        <w:tc>
          <w:tcPr>
            <w:tcW w:w="5107" w:type="dxa"/>
            <w:shd w:val="clear" w:color="auto" w:fill="BFBFBF"/>
            <w:vAlign w:val="center"/>
          </w:tcPr>
          <w:p w14:paraId="1C43D725"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71A15EA3"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59714D" w:rsidRPr="00163460" w14:paraId="1AF7AEB1" w14:textId="77777777" w:rsidTr="00425CEF">
        <w:trPr>
          <w:trHeight w:val="340"/>
          <w:jc w:val="center"/>
        </w:trPr>
        <w:tc>
          <w:tcPr>
            <w:tcW w:w="5107" w:type="dxa"/>
            <w:vAlign w:val="center"/>
          </w:tcPr>
          <w:p w14:paraId="7D8FB492"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vAlign w:val="center"/>
          </w:tcPr>
          <w:p w14:paraId="0D0F31D7"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59714D" w:rsidRPr="00163460" w14:paraId="50ADE3BF" w14:textId="77777777" w:rsidTr="00425CEF">
        <w:trPr>
          <w:trHeight w:val="340"/>
          <w:jc w:val="center"/>
        </w:trPr>
        <w:tc>
          <w:tcPr>
            <w:tcW w:w="5107" w:type="dxa"/>
            <w:vAlign w:val="center"/>
          </w:tcPr>
          <w:p w14:paraId="2AF58EE0"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2976E14C"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$59.537</w:t>
            </w:r>
          </w:p>
        </w:tc>
      </w:tr>
      <w:tr w:rsidR="0059714D" w:rsidRPr="00163460" w14:paraId="3EB30A69" w14:textId="77777777" w:rsidTr="00425CEF">
        <w:trPr>
          <w:trHeight w:val="340"/>
          <w:jc w:val="center"/>
        </w:trPr>
        <w:tc>
          <w:tcPr>
            <w:tcW w:w="5107" w:type="dxa"/>
            <w:shd w:val="clear" w:color="auto" w:fill="BFBFBF"/>
            <w:vAlign w:val="center"/>
          </w:tcPr>
          <w:p w14:paraId="3A06E6A3"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35CAC34C"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$99.448</w:t>
            </w:r>
          </w:p>
        </w:tc>
      </w:tr>
    </w:tbl>
    <w:p w14:paraId="75A322C7"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0E7A14D2"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7C7D7EBF"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75746A02"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0E13BC0D"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p>
    <w:p w14:paraId="2621F2CD"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Daniela Cañón Restrepo</w:t>
      </w:r>
    </w:p>
    <w:p w14:paraId="7F6C5F29"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sz w:val="24"/>
          <w:szCs w:val="24"/>
          <w:lang w:val="es-ES" w:eastAsia="es-ES"/>
        </w:rPr>
        <w:t xml:space="preserve"> 1.094.939.385</w:t>
      </w:r>
    </w:p>
    <w:p w14:paraId="7B8BAD0A"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w:t>
      </w:r>
      <w:proofErr w:type="spellStart"/>
      <w:r w:rsidRPr="00163460">
        <w:rPr>
          <w:rFonts w:ascii="Tahoma" w:eastAsia="Times New Roman" w:hAnsi="Tahoma" w:cs="Tahoma"/>
          <w:sz w:val="24"/>
          <w:szCs w:val="24"/>
          <w:lang w:val="es-ES" w:eastAsia="es-ES"/>
        </w:rPr>
        <w:t>Cra</w:t>
      </w:r>
      <w:proofErr w:type="spellEnd"/>
      <w:r w:rsidRPr="00163460">
        <w:rPr>
          <w:rFonts w:ascii="Tahoma" w:eastAsia="Times New Roman" w:hAnsi="Tahoma" w:cs="Tahoma"/>
          <w:sz w:val="24"/>
          <w:szCs w:val="24"/>
          <w:lang w:val="es-ES" w:eastAsia="es-ES"/>
        </w:rPr>
        <w:t xml:space="preserve"> 6ta N3 100 Apto 17-04 Armenia</w:t>
      </w:r>
    </w:p>
    <w:p w14:paraId="387A504B"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300 890 39 87</w:t>
      </w:r>
    </w:p>
    <w:p w14:paraId="47672A3B" w14:textId="77777777" w:rsidR="0059714D" w:rsidRPr="00163460" w:rsidRDefault="0059714D" w:rsidP="0059714D">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restrepodolly@gmail.com</w:t>
      </w:r>
    </w:p>
    <w:p w14:paraId="5BCC033B"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3CA4DA8E"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El autorizado deberá proveerse de los salvoconductos necesarios, para la movilización de los productos forestales provenientes de la intervención autorizada.</w:t>
      </w:r>
    </w:p>
    <w:p w14:paraId="1B61578C"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0068672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404A4671"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7C7D3FE1"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6C08995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20F08417"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lastRenderedPageBreak/>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46083135"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4354A9B4"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21FF2400"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163460">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5414E406"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407C93B8"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063BD602"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408DCE3D"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1B2DC6E4"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4633CC4E" w14:textId="77777777" w:rsidR="0059714D" w:rsidRPr="00163460" w:rsidRDefault="0059714D" w:rsidP="0059714D">
      <w:pPr>
        <w:spacing w:after="120" w:line="240" w:lineRule="auto"/>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OCTAVO</w:t>
      </w:r>
      <w:r w:rsidRPr="00163460">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4C319E0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26878C1E"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39172920"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3D3C01CE"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421E117B"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169166C4"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UNDÉCIMO: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1817918033"/>
          <w:placeholder>
            <w:docPart w:val="D6FAEB94E90C40FBA1F720EB2BA7787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00" w:themeColor="text1"/>
              <w:sz w:val="24"/>
              <w:szCs w:val="24"/>
              <w:lang w:val="es-ES" w:eastAsia="es-ES"/>
            </w:rPr>
            <w:t>ARMENIA</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632020D4"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6298449F"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068D7F47" w14:textId="77777777" w:rsidR="0059714D" w:rsidRPr="00163460" w:rsidRDefault="0059714D" w:rsidP="0059714D">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44B6AD7E" w14:textId="77777777" w:rsidR="0059714D" w:rsidRPr="00163460" w:rsidRDefault="0059714D" w:rsidP="0059714D">
      <w:pPr>
        <w:spacing w:after="0" w:line="240" w:lineRule="auto"/>
        <w:jc w:val="both"/>
        <w:rPr>
          <w:rFonts w:ascii="Tahoma" w:eastAsia="Calibri" w:hAnsi="Tahoma" w:cs="Tahoma"/>
          <w:b/>
          <w:color w:val="000000" w:themeColor="text1"/>
          <w:sz w:val="24"/>
          <w:szCs w:val="24"/>
          <w:lang w:val="es-ES" w:eastAsia="es-ES"/>
        </w:rPr>
      </w:pPr>
    </w:p>
    <w:p w14:paraId="2F2A83FB"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0D15F96C"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1F0E516B"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03563DA8" w14:textId="6532AF2F" w:rsidR="0059714D"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64779C2D" w14:textId="5BAF5F16" w:rsidR="008F1261"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71DFA8AE" w14:textId="2C570550" w:rsidR="008F1261"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21738955" w14:textId="77777777" w:rsidR="008F1261" w:rsidRPr="00163460"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7E23AD9E"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RESOLUCIÓN </w:t>
      </w:r>
      <w:proofErr w:type="spellStart"/>
      <w:r w:rsidRPr="00163460">
        <w:rPr>
          <w:rFonts w:ascii="Tahoma" w:eastAsia="Times New Roman" w:hAnsi="Tahoma" w:cs="Tahoma"/>
          <w:b/>
          <w:sz w:val="24"/>
          <w:szCs w:val="24"/>
          <w:lang w:val="es-ES" w:eastAsia="es-ES"/>
        </w:rPr>
        <w:t>N°</w:t>
      </w:r>
      <w:proofErr w:type="spellEnd"/>
      <w:r w:rsidRPr="00163460">
        <w:rPr>
          <w:rFonts w:ascii="Tahoma" w:eastAsia="Times New Roman" w:hAnsi="Tahoma" w:cs="Tahoma"/>
          <w:b/>
          <w:sz w:val="24"/>
          <w:szCs w:val="24"/>
          <w:lang w:val="es-ES" w:eastAsia="es-ES"/>
        </w:rPr>
        <w:t xml:space="preserve"> 444 del 18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39C88D58"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sz w:val="24"/>
          <w:szCs w:val="24"/>
          <w:lang w:val="es-ES" w:eastAsia="es-ES"/>
        </w:rPr>
      </w:pPr>
    </w:p>
    <w:p w14:paraId="735007D1" w14:textId="68684F5A" w:rsidR="0059714D" w:rsidRPr="00163460" w:rsidRDefault="0059714D" w:rsidP="0059714D">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N°206-21</w:t>
      </w:r>
    </w:p>
    <w:p w14:paraId="6048C8BF" w14:textId="77777777" w:rsidR="0059714D" w:rsidRPr="00163460" w:rsidRDefault="0059714D" w:rsidP="0059714D">
      <w:pPr>
        <w:tabs>
          <w:tab w:val="center" w:pos="4419"/>
          <w:tab w:val="right" w:pos="8838"/>
        </w:tabs>
        <w:spacing w:after="0" w:line="240" w:lineRule="auto"/>
        <w:rPr>
          <w:rFonts w:ascii="Tahoma" w:eastAsia="Times New Roman" w:hAnsi="Tahoma" w:cs="Tahoma"/>
          <w:sz w:val="24"/>
          <w:szCs w:val="24"/>
          <w:lang w:val="es-ES" w:eastAsia="es-ES"/>
        </w:rPr>
      </w:pPr>
    </w:p>
    <w:p w14:paraId="35491E4B" w14:textId="77777777" w:rsidR="0059714D" w:rsidRPr="00163460" w:rsidRDefault="0059714D" w:rsidP="0059714D">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511BE94E" w14:textId="77777777" w:rsidR="0059714D" w:rsidRPr="00163460" w:rsidRDefault="0059714D" w:rsidP="0059714D">
      <w:pPr>
        <w:spacing w:after="0" w:line="240" w:lineRule="auto"/>
        <w:jc w:val="both"/>
        <w:rPr>
          <w:rFonts w:ascii="Tahoma" w:eastAsia="Times New Roman" w:hAnsi="Tahoma" w:cs="Tahoma"/>
          <w:color w:val="000000" w:themeColor="text1"/>
          <w:sz w:val="24"/>
          <w:szCs w:val="24"/>
          <w:lang w:val="es-ES_tradnl" w:eastAsia="es-ES"/>
        </w:rPr>
      </w:pPr>
    </w:p>
    <w:p w14:paraId="36D228CF" w14:textId="77777777" w:rsidR="0059714D" w:rsidRPr="00163460" w:rsidRDefault="0059714D" w:rsidP="0059714D">
      <w:pPr>
        <w:spacing w:after="0" w:line="240" w:lineRule="auto"/>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w:t>
      </w:r>
      <w:r w:rsidRPr="00163460">
        <w:rPr>
          <w:rFonts w:ascii="Tahoma" w:eastAsia="Calibri" w:hAnsi="Tahoma" w:cs="Tahoma"/>
          <w:sz w:val="24"/>
          <w:szCs w:val="24"/>
        </w:rPr>
        <w:t xml:space="preserve"> al señor </w:t>
      </w:r>
      <w:r w:rsidRPr="00163460">
        <w:rPr>
          <w:rFonts w:ascii="Tahoma" w:eastAsia="Calibri" w:hAnsi="Tahoma" w:cs="Tahoma"/>
          <w:b/>
          <w:sz w:val="24"/>
          <w:szCs w:val="24"/>
        </w:rPr>
        <w:t xml:space="preserve">LUIS OSVALDO MANCHABAJOY GÓMEZ </w:t>
      </w:r>
      <w:r w:rsidRPr="00163460">
        <w:rPr>
          <w:rFonts w:ascii="Tahoma" w:eastAsia="Calibri" w:hAnsi="Tahoma" w:cs="Tahoma"/>
          <w:sz w:val="24"/>
          <w:szCs w:val="24"/>
        </w:rPr>
        <w:t>identificado con cédula de ciudadanía No.18.435.197 en calidad de</w:t>
      </w:r>
      <w:r w:rsidRPr="00163460">
        <w:rPr>
          <w:rFonts w:ascii="Tahoma" w:eastAsia="Calibri" w:hAnsi="Tahoma" w:cs="Tahoma"/>
          <w:b/>
          <w:sz w:val="24"/>
          <w:szCs w:val="24"/>
        </w:rPr>
        <w:t xml:space="preserve"> PROPIETARIO</w:t>
      </w:r>
      <w:r w:rsidRPr="00163460">
        <w:rPr>
          <w:rFonts w:ascii="Tahoma" w:eastAsia="Calibri" w:hAnsi="Tahoma" w:cs="Tahoma"/>
          <w:sz w:val="24"/>
          <w:szCs w:val="24"/>
        </w:rPr>
        <w:t>, autorización de  aprovechamiento forestal persistente de Guadua Tipo I</w:t>
      </w:r>
      <w:r w:rsidRPr="00163460">
        <w:rPr>
          <w:rFonts w:ascii="Tahoma" w:eastAsia="Calibri" w:hAnsi="Tahoma" w:cs="Tahoma"/>
          <w:b/>
          <w:sz w:val="24"/>
          <w:szCs w:val="24"/>
        </w:rPr>
        <w:t xml:space="preserve">, </w:t>
      </w:r>
      <w:r w:rsidRPr="00163460">
        <w:rPr>
          <w:rFonts w:ascii="Tahoma" w:eastAsia="Calibri" w:hAnsi="Tahoma" w:cs="Tahoma"/>
          <w:sz w:val="24"/>
          <w:szCs w:val="24"/>
        </w:rPr>
        <w:t>en el predio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rural </w:t>
      </w:r>
      <w:r w:rsidRPr="00163460">
        <w:rPr>
          <w:rFonts w:ascii="Tahoma" w:eastAsia="Calibri" w:hAnsi="Tahoma" w:cs="Tahoma"/>
          <w:b/>
          <w:sz w:val="24"/>
          <w:szCs w:val="24"/>
        </w:rPr>
        <w:t xml:space="preserve">1) LOTE ALTO BONITO  </w:t>
      </w:r>
      <w:r w:rsidRPr="00163460">
        <w:rPr>
          <w:rFonts w:ascii="Tahoma" w:eastAsia="Calibri" w:hAnsi="Tahoma" w:cs="Tahoma"/>
          <w:sz w:val="24"/>
          <w:szCs w:val="24"/>
        </w:rPr>
        <w:t>identificado con el folio de Matrícula Inmobiliaria No.</w:t>
      </w:r>
      <w:r w:rsidRPr="00163460">
        <w:rPr>
          <w:rFonts w:ascii="Tahoma" w:eastAsia="Calibri" w:hAnsi="Tahoma" w:cs="Tahoma"/>
          <w:b/>
          <w:sz w:val="24"/>
          <w:szCs w:val="24"/>
        </w:rPr>
        <w:t xml:space="preserve"> 282-1417 </w:t>
      </w:r>
      <w:r w:rsidRPr="00163460">
        <w:rPr>
          <w:rFonts w:ascii="Tahoma" w:eastAsia="Calibri" w:hAnsi="Tahoma" w:cs="Tahoma"/>
          <w:sz w:val="24"/>
          <w:szCs w:val="24"/>
        </w:rPr>
        <w:t>y Ficha Catastral</w:t>
      </w:r>
      <w:r w:rsidRPr="00163460">
        <w:rPr>
          <w:rFonts w:ascii="Tahoma" w:eastAsia="Calibri" w:hAnsi="Tahoma" w:cs="Tahoma"/>
          <w:b/>
          <w:sz w:val="24"/>
          <w:szCs w:val="24"/>
        </w:rPr>
        <w:t xml:space="preserve"> 632120001000000030091000000000</w:t>
      </w:r>
      <w:r w:rsidRPr="00163460">
        <w:rPr>
          <w:rFonts w:ascii="Tahoma" w:eastAsia="Calibri" w:hAnsi="Tahoma" w:cs="Tahoma"/>
          <w:b/>
          <w:i/>
          <w:sz w:val="24"/>
          <w:szCs w:val="24"/>
        </w:rPr>
        <w:t xml:space="preserve"> </w:t>
      </w:r>
      <w:r w:rsidRPr="00163460">
        <w:rPr>
          <w:rFonts w:ascii="Tahoma" w:eastAsia="Calibri" w:hAnsi="Tahoma" w:cs="Tahoma"/>
          <w:sz w:val="24"/>
          <w:szCs w:val="24"/>
        </w:rPr>
        <w:t>ubicado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la </w:t>
      </w:r>
      <w:r w:rsidRPr="00163460">
        <w:rPr>
          <w:rFonts w:ascii="Tahoma" w:eastAsia="Calibri" w:hAnsi="Tahoma" w:cs="Tahoma"/>
          <w:b/>
          <w:sz w:val="24"/>
          <w:szCs w:val="24"/>
        </w:rPr>
        <w:t xml:space="preserve">VEREDA LA ESMERALDA </w:t>
      </w:r>
      <w:r w:rsidRPr="00163460">
        <w:rPr>
          <w:rFonts w:ascii="Tahoma" w:eastAsia="Calibri" w:hAnsi="Tahoma" w:cs="Tahoma"/>
          <w:sz w:val="24"/>
          <w:szCs w:val="24"/>
        </w:rPr>
        <w:t xml:space="preserve">del </w:t>
      </w:r>
      <w:r w:rsidRPr="00163460">
        <w:rPr>
          <w:rFonts w:ascii="Tahoma" w:eastAsia="Calibri" w:hAnsi="Tahoma" w:cs="Tahoma"/>
          <w:b/>
          <w:sz w:val="24"/>
          <w:szCs w:val="24"/>
        </w:rPr>
        <w:t xml:space="preserve">MUNICIPIO DE CÓRDOBA QUINDÍO </w:t>
      </w:r>
      <w:r w:rsidRPr="00163460">
        <w:rPr>
          <w:rFonts w:ascii="Tahoma" w:eastAsia="Calibri" w:hAnsi="Tahoma" w:cs="Tahoma"/>
          <w:color w:val="000000" w:themeColor="text1"/>
          <w:sz w:val="24"/>
          <w:szCs w:val="24"/>
        </w:rPr>
        <w:t xml:space="preserve">y cuyos linderos se encuentran contenidos en la </w:t>
      </w:r>
      <w:r w:rsidRPr="00163460">
        <w:rPr>
          <w:rFonts w:ascii="Tahoma" w:eastAsia="Calibri" w:hAnsi="Tahoma" w:cs="Tahoma"/>
          <w:sz w:val="24"/>
          <w:szCs w:val="24"/>
        </w:rPr>
        <w:t>Escritura Pública N°354 del 02 de Marzo de 2020 otorgada en la Notaría Primera del Círculo de Calarcá Quindío</w:t>
      </w:r>
    </w:p>
    <w:p w14:paraId="37744E03" w14:textId="77777777" w:rsidR="0059714D" w:rsidRPr="00163460" w:rsidRDefault="0059714D" w:rsidP="0059714D">
      <w:pPr>
        <w:spacing w:after="0" w:line="240" w:lineRule="auto"/>
        <w:contextualSpacing/>
        <w:jc w:val="both"/>
        <w:rPr>
          <w:rFonts w:ascii="Tahoma" w:eastAsia="Calibri" w:hAnsi="Tahoma" w:cs="Tahoma"/>
          <w:sz w:val="24"/>
          <w:szCs w:val="24"/>
        </w:rPr>
      </w:pPr>
    </w:p>
    <w:p w14:paraId="03E1A781" w14:textId="77777777" w:rsidR="0059714D" w:rsidRPr="00163460" w:rsidRDefault="0059714D" w:rsidP="0059714D">
      <w:pPr>
        <w:spacing w:after="0" w:line="240" w:lineRule="auto"/>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E0206-21.</w:t>
      </w:r>
    </w:p>
    <w:p w14:paraId="02E3AE3F"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73A06B1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90 DÍAS CALENDARIO</w:t>
      </w:r>
      <w:r w:rsidRPr="00163460">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6C38769E"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4D2B7D84" w14:textId="77777777" w:rsidR="0059714D" w:rsidRPr="00163460" w:rsidRDefault="0059714D" w:rsidP="0059714D">
      <w:pPr>
        <w:tabs>
          <w:tab w:val="left" w:pos="8789"/>
        </w:tabs>
        <w:spacing w:after="0" w:line="240" w:lineRule="auto"/>
        <w:ind w:right="283"/>
        <w:jc w:val="both"/>
        <w:rPr>
          <w:rFonts w:ascii="Tahoma" w:eastAsia="Times New Roman" w:hAnsi="Tahoma" w:cs="Tahoma"/>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bCs/>
          <w:color w:val="000000"/>
          <w:sz w:val="24"/>
          <w:szCs w:val="24"/>
          <w:lang w:val="es-ES" w:eastAsia="es-ES"/>
        </w:rPr>
        <w:t>21</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
          <w:sz w:val="24"/>
          <w:szCs w:val="24"/>
          <w:lang w:val="es-ES" w:eastAsia="es-ES"/>
        </w:rPr>
        <w:t>M3</w:t>
      </w:r>
      <w:r w:rsidRPr="00163460">
        <w:rPr>
          <w:rFonts w:ascii="Tahoma" w:eastAsia="Times New Roman" w:hAnsi="Tahoma" w:cs="Tahoma"/>
          <w:sz w:val="24"/>
          <w:szCs w:val="24"/>
          <w:lang w:val="es-ES" w:eastAsia="es-ES"/>
        </w:rPr>
        <w:t xml:space="preserve">, DISTRIBUIDOS ASÍ: </w:t>
      </w:r>
      <w:r w:rsidRPr="00163460">
        <w:rPr>
          <w:rFonts w:ascii="Tahoma" w:eastAsia="Times New Roman" w:hAnsi="Tahoma" w:cs="Tahoma"/>
          <w:b/>
          <w:bCs/>
          <w:sz w:val="24"/>
          <w:szCs w:val="24"/>
          <w:lang w:val="es-ES" w:eastAsia="es-ES"/>
        </w:rPr>
        <w:t xml:space="preserve">VOLUMEN A APROVECHAR MATA </w:t>
      </w:r>
      <w:proofErr w:type="gramStart"/>
      <w:r w:rsidRPr="00163460">
        <w:rPr>
          <w:rFonts w:ascii="Tahoma" w:eastAsia="Times New Roman" w:hAnsi="Tahoma" w:cs="Tahoma"/>
          <w:b/>
          <w:bCs/>
          <w:sz w:val="24"/>
          <w:szCs w:val="24"/>
          <w:lang w:val="es-ES" w:eastAsia="es-ES"/>
        </w:rPr>
        <w:t>1 :</w:t>
      </w:r>
      <w:proofErr w:type="gramEnd"/>
      <w:r w:rsidRPr="00163460">
        <w:rPr>
          <w:rFonts w:ascii="Tahoma" w:eastAsia="Times New Roman" w:hAnsi="Tahoma" w:cs="Tahoma"/>
          <w:b/>
          <w:bCs/>
          <w:sz w:val="24"/>
          <w:szCs w:val="24"/>
          <w:lang w:val="es-ES" w:eastAsia="es-ES"/>
        </w:rPr>
        <w:t xml:space="preserve"> 16</w:t>
      </w:r>
      <w:r w:rsidRPr="00163460">
        <w:rPr>
          <w:rFonts w:ascii="Tahoma" w:eastAsia="Times New Roman" w:hAnsi="Tahoma" w:cs="Tahoma"/>
          <w:sz w:val="24"/>
          <w:szCs w:val="24"/>
          <w:lang w:val="es-ES" w:eastAsia="es-ES"/>
        </w:rPr>
        <w:t xml:space="preserve"> M3, EQUIVALENTES A: </w:t>
      </w:r>
      <w:r w:rsidRPr="00163460">
        <w:rPr>
          <w:rFonts w:ascii="Tahoma" w:eastAsia="Times New Roman" w:hAnsi="Tahoma" w:cs="Tahoma"/>
          <w:b/>
          <w:sz w:val="24"/>
          <w:szCs w:val="24"/>
          <w:lang w:val="es-ES" w:eastAsia="es-ES"/>
        </w:rPr>
        <w:t>171 GUADUAS</w:t>
      </w:r>
    </w:p>
    <w:p w14:paraId="187AFD02" w14:textId="77777777" w:rsidR="0059714D" w:rsidRPr="00163460" w:rsidRDefault="0059714D" w:rsidP="0059714D">
      <w:pPr>
        <w:tabs>
          <w:tab w:val="left" w:pos="8789"/>
        </w:tabs>
        <w:spacing w:after="0" w:line="240" w:lineRule="auto"/>
        <w:ind w:right="283"/>
        <w:jc w:val="both"/>
        <w:rPr>
          <w:rFonts w:ascii="Tahoma" w:eastAsia="Times New Roman" w:hAnsi="Tahoma" w:cs="Tahoma"/>
          <w:b/>
          <w:sz w:val="24"/>
          <w:szCs w:val="24"/>
          <w:lang w:val="es-ES" w:eastAsia="es-ES"/>
        </w:rPr>
      </w:pPr>
      <w:r w:rsidRPr="00163460">
        <w:rPr>
          <w:rFonts w:ascii="Tahoma" w:eastAsia="Times New Roman" w:hAnsi="Tahoma" w:cs="Tahoma"/>
          <w:b/>
          <w:bCs/>
          <w:sz w:val="24"/>
          <w:szCs w:val="24"/>
          <w:lang w:val="es-ES" w:eastAsia="es-ES"/>
        </w:rPr>
        <w:t xml:space="preserve">VOLUMEN A APROVECHAR MATA </w:t>
      </w:r>
      <w:proofErr w:type="gramStart"/>
      <w:r w:rsidRPr="00163460">
        <w:rPr>
          <w:rFonts w:ascii="Tahoma" w:eastAsia="Times New Roman" w:hAnsi="Tahoma" w:cs="Tahoma"/>
          <w:b/>
          <w:bCs/>
          <w:sz w:val="24"/>
          <w:szCs w:val="24"/>
          <w:lang w:val="es-ES" w:eastAsia="es-ES"/>
        </w:rPr>
        <w:t>2 :</w:t>
      </w:r>
      <w:proofErr w:type="gramEnd"/>
      <w:r w:rsidRPr="00163460">
        <w:rPr>
          <w:rFonts w:ascii="Tahoma" w:eastAsia="Times New Roman" w:hAnsi="Tahoma" w:cs="Tahoma"/>
          <w:b/>
          <w:bCs/>
          <w:sz w:val="24"/>
          <w:szCs w:val="24"/>
          <w:lang w:val="es-ES" w:eastAsia="es-ES"/>
        </w:rPr>
        <w:t xml:space="preserve"> 05</w:t>
      </w:r>
      <w:r w:rsidRPr="00163460">
        <w:rPr>
          <w:rFonts w:ascii="Tahoma" w:eastAsia="Times New Roman" w:hAnsi="Tahoma" w:cs="Tahoma"/>
          <w:sz w:val="24"/>
          <w:szCs w:val="24"/>
          <w:lang w:val="es-ES" w:eastAsia="es-ES"/>
        </w:rPr>
        <w:t xml:space="preserve"> M3, EQUIVALENTES A: </w:t>
      </w:r>
      <w:r w:rsidRPr="00163460">
        <w:rPr>
          <w:rFonts w:ascii="Tahoma" w:eastAsia="Times New Roman" w:hAnsi="Tahoma" w:cs="Tahoma"/>
          <w:b/>
          <w:sz w:val="24"/>
          <w:szCs w:val="24"/>
          <w:lang w:val="es-ES" w:eastAsia="es-ES"/>
        </w:rPr>
        <w:t>54 GUADUAS</w:t>
      </w:r>
    </w:p>
    <w:p w14:paraId="4148F737" w14:textId="77777777" w:rsidR="0059714D" w:rsidRPr="00163460" w:rsidRDefault="0059714D" w:rsidP="0059714D">
      <w:pPr>
        <w:tabs>
          <w:tab w:val="left" w:pos="8789"/>
        </w:tabs>
        <w:spacing w:after="0" w:line="240" w:lineRule="auto"/>
        <w:ind w:right="283"/>
        <w:jc w:val="both"/>
        <w:rPr>
          <w:rFonts w:ascii="Tahoma" w:eastAsia="Times New Roman" w:hAnsi="Tahoma" w:cs="Tahoma"/>
          <w:b/>
          <w:color w:val="000000" w:themeColor="text1"/>
          <w:sz w:val="24"/>
          <w:szCs w:val="24"/>
          <w:u w:val="single"/>
          <w:lang w:val="es-ES" w:eastAsia="es-ES"/>
        </w:rPr>
      </w:pPr>
      <w:r w:rsidRPr="00163460">
        <w:rPr>
          <w:rFonts w:ascii="Tahoma" w:eastAsia="Times New Roman" w:hAnsi="Tahoma" w:cs="Tahoma"/>
          <w:color w:val="000000" w:themeColor="text1"/>
          <w:sz w:val="24"/>
          <w:szCs w:val="24"/>
          <w:lang w:val="es-ES" w:eastAsia="es-ES"/>
        </w:rPr>
        <w:t xml:space="preserve">intensidad de </w:t>
      </w:r>
      <w:proofErr w:type="gramStart"/>
      <w:r w:rsidRPr="00163460">
        <w:rPr>
          <w:rFonts w:ascii="Tahoma" w:eastAsia="Times New Roman" w:hAnsi="Tahoma" w:cs="Tahoma"/>
          <w:color w:val="000000" w:themeColor="text1"/>
          <w:sz w:val="24"/>
          <w:szCs w:val="24"/>
          <w:lang w:val="es-ES" w:eastAsia="es-ES"/>
        </w:rPr>
        <w:t>corte  autorizado</w:t>
      </w:r>
      <w:proofErr w:type="gramEnd"/>
      <w:r w:rsidRPr="00163460">
        <w:rPr>
          <w:rFonts w:ascii="Tahoma" w:eastAsia="Times New Roman" w:hAnsi="Tahoma" w:cs="Tahoma"/>
          <w:color w:val="000000" w:themeColor="text1"/>
          <w:sz w:val="24"/>
          <w:szCs w:val="24"/>
          <w:lang w:val="es-ES" w:eastAsia="es-ES"/>
        </w:rPr>
        <w:t xml:space="preserve"> del </w:t>
      </w:r>
      <w:sdt>
        <w:sdtPr>
          <w:rPr>
            <w:rFonts w:ascii="Tahoma" w:eastAsia="Times New Roman" w:hAnsi="Tahoma" w:cs="Tahoma"/>
            <w:color w:val="000000" w:themeColor="text1"/>
            <w:sz w:val="24"/>
            <w:szCs w:val="24"/>
            <w:lang w:val="es-ES" w:eastAsia="es-ES"/>
          </w:rPr>
          <w:alias w:val="I.C."/>
          <w:tag w:val="I.C."/>
          <w:id w:val="777296489"/>
          <w:placeholder>
            <w:docPart w:val="1FB483A69AD54CF0BD3156C617EF21EC"/>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163460">
            <w:rPr>
              <w:rFonts w:ascii="Tahoma" w:eastAsia="Times New Roman" w:hAnsi="Tahoma" w:cs="Tahoma"/>
              <w:color w:val="000000" w:themeColor="text1"/>
              <w:sz w:val="24"/>
              <w:szCs w:val="24"/>
              <w:lang w:val="es-ES" w:eastAsia="es-ES"/>
            </w:rPr>
            <w:t>30%</w:t>
          </w:r>
        </w:sdtContent>
      </w:sdt>
      <w:r w:rsidRPr="00163460">
        <w:rPr>
          <w:rFonts w:ascii="Tahoma" w:eastAsia="Times New Roman" w:hAnsi="Tahoma" w:cs="Tahoma"/>
          <w:color w:val="000000" w:themeColor="text1"/>
          <w:sz w:val="24"/>
          <w:szCs w:val="24"/>
          <w:lang w:val="es-ES" w:eastAsia="es-ES"/>
        </w:rPr>
        <w:t xml:space="preserve"> 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2740C961"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7B7A6441"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proofErr w:type="gramStart"/>
      <w:r w:rsidRPr="00163460">
        <w:rPr>
          <w:rFonts w:ascii="Tahoma" w:eastAsia="Times New Roman" w:hAnsi="Tahoma" w:cs="Tahoma"/>
          <w:b/>
          <w:sz w:val="24"/>
          <w:szCs w:val="24"/>
          <w:lang w:val="es-ES" w:eastAsia="es-ES"/>
        </w:rPr>
        <w:t xml:space="preserve">2.515  </w:t>
      </w:r>
      <w:r w:rsidRPr="00163460">
        <w:rPr>
          <w:rFonts w:ascii="Tahoma" w:eastAsia="Times New Roman" w:hAnsi="Tahoma" w:cs="Tahoma"/>
          <w:color w:val="000000" w:themeColor="text1"/>
          <w:sz w:val="24"/>
          <w:szCs w:val="24"/>
          <w:lang w:val="es-ES" w:eastAsia="es-ES"/>
        </w:rPr>
        <w:t>mts</w:t>
      </w:r>
      <w:proofErr w:type="gramEnd"/>
      <w:r w:rsidRPr="00163460">
        <w:rPr>
          <w:rFonts w:ascii="Tahoma" w:eastAsia="Times New Roman" w:hAnsi="Tahoma" w:cs="Tahoma"/>
          <w:color w:val="000000" w:themeColor="text1"/>
          <w:sz w:val="24"/>
          <w:szCs w:val="24"/>
          <w:lang w:val="es-ES" w:eastAsia="es-ES"/>
        </w:rPr>
        <w:t xml:space="preserve">2 (Ver cuadro adjunto). El cual se localiza en las siguientes coordenadas geográficas: </w:t>
      </w:r>
    </w:p>
    <w:p w14:paraId="2164FF8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Style w:val="Tablaconcuadrcula"/>
        <w:tblW w:w="0" w:type="auto"/>
        <w:tblInd w:w="959" w:type="dxa"/>
        <w:tblLook w:val="04A0" w:firstRow="1" w:lastRow="0" w:firstColumn="1" w:lastColumn="0" w:noHBand="0" w:noVBand="1"/>
      </w:tblPr>
      <w:tblGrid>
        <w:gridCol w:w="4240"/>
        <w:gridCol w:w="3629"/>
      </w:tblGrid>
      <w:tr w:rsidR="0059714D" w:rsidRPr="00163460" w14:paraId="712BC985" w14:textId="77777777" w:rsidTr="00425CEF">
        <w:tc>
          <w:tcPr>
            <w:tcW w:w="8103" w:type="dxa"/>
            <w:gridSpan w:val="2"/>
            <w:tcBorders>
              <w:top w:val="single" w:sz="4" w:space="0" w:color="auto"/>
              <w:left w:val="single" w:sz="4" w:space="0" w:color="auto"/>
              <w:bottom w:val="single" w:sz="4" w:space="0" w:color="auto"/>
              <w:right w:val="single" w:sz="4" w:space="0" w:color="auto"/>
            </w:tcBorders>
            <w:hideMark/>
          </w:tcPr>
          <w:p w14:paraId="3AABF03B" w14:textId="77777777" w:rsidR="0059714D" w:rsidRPr="00163460" w:rsidRDefault="0059714D" w:rsidP="0059714D">
            <w:pPr>
              <w:spacing w:after="120" w:line="240" w:lineRule="auto"/>
              <w:jc w:val="both"/>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 xml:space="preserve">                                                     COORDENADAS GEOGRÁFICAS</w:t>
            </w:r>
          </w:p>
        </w:tc>
      </w:tr>
      <w:tr w:rsidR="0059714D" w:rsidRPr="00163460" w14:paraId="7AA1FB91" w14:textId="77777777" w:rsidTr="00425CEF">
        <w:tc>
          <w:tcPr>
            <w:tcW w:w="8103" w:type="dxa"/>
            <w:gridSpan w:val="2"/>
            <w:tcBorders>
              <w:top w:val="single" w:sz="4" w:space="0" w:color="auto"/>
              <w:left w:val="single" w:sz="4" w:space="0" w:color="auto"/>
              <w:bottom w:val="single" w:sz="4" w:space="0" w:color="auto"/>
              <w:right w:val="single" w:sz="4" w:space="0" w:color="auto"/>
            </w:tcBorders>
          </w:tcPr>
          <w:p w14:paraId="37DED519" w14:textId="77777777" w:rsidR="0059714D" w:rsidRPr="00163460" w:rsidRDefault="0059714D" w:rsidP="0059714D">
            <w:pPr>
              <w:spacing w:after="120" w:line="240" w:lineRule="auto"/>
              <w:jc w:val="both"/>
              <w:rPr>
                <w:rFonts w:ascii="Tahoma" w:eastAsia="Times New Roman" w:hAnsi="Tahoma" w:cs="Tahoma"/>
                <w:b/>
                <w:bCs/>
                <w:i/>
                <w:sz w:val="24"/>
                <w:szCs w:val="24"/>
                <w:lang w:val="es-ES" w:eastAsia="es-ES"/>
              </w:rPr>
            </w:pPr>
          </w:p>
        </w:tc>
      </w:tr>
      <w:tr w:rsidR="0059714D" w:rsidRPr="00163460" w14:paraId="1CAA61AC" w14:textId="77777777" w:rsidTr="00425CEF">
        <w:tc>
          <w:tcPr>
            <w:tcW w:w="4382" w:type="dxa"/>
            <w:tcBorders>
              <w:top w:val="single" w:sz="4" w:space="0" w:color="auto"/>
              <w:left w:val="single" w:sz="4" w:space="0" w:color="auto"/>
              <w:bottom w:val="single" w:sz="4" w:space="0" w:color="auto"/>
              <w:right w:val="single" w:sz="4" w:space="0" w:color="auto"/>
            </w:tcBorders>
            <w:hideMark/>
          </w:tcPr>
          <w:p w14:paraId="333CE190" w14:textId="77777777" w:rsidR="0059714D" w:rsidRPr="00163460" w:rsidRDefault="0059714D" w:rsidP="0059714D">
            <w:pPr>
              <w:tabs>
                <w:tab w:val="left" w:pos="315"/>
                <w:tab w:val="center" w:pos="2099"/>
              </w:tabs>
              <w:spacing w:after="120" w:line="240" w:lineRule="auto"/>
              <w:jc w:val="both"/>
              <w:rPr>
                <w:rFonts w:ascii="Tahoma" w:eastAsia="Times New Roman" w:hAnsi="Tahoma" w:cs="Tahoma"/>
                <w:b/>
                <w:bCs/>
                <w:i/>
                <w:sz w:val="24"/>
                <w:szCs w:val="24"/>
                <w:lang w:val="es-ES" w:eastAsia="es-ES"/>
              </w:rPr>
            </w:pPr>
            <w:r w:rsidRPr="00163460">
              <w:rPr>
                <w:rFonts w:ascii="Tahoma" w:eastAsia="Times New Roman" w:hAnsi="Tahoma" w:cs="Tahoma"/>
                <w:i/>
                <w:noProof/>
                <w:sz w:val="24"/>
                <w:szCs w:val="24"/>
              </w:rPr>
              <mc:AlternateContent>
                <mc:Choice Requires="wps">
                  <w:drawing>
                    <wp:anchor distT="0" distB="0" distL="114300" distR="114300" simplePos="0" relativeHeight="251665408" behindDoc="0" locked="0" layoutInCell="1" allowOverlap="1" wp14:anchorId="7FC53B10" wp14:editId="4C77E0B4">
                      <wp:simplePos x="0" y="0"/>
                      <wp:positionH relativeFrom="column">
                        <wp:posOffset>665480</wp:posOffset>
                      </wp:positionH>
                      <wp:positionV relativeFrom="paragraph">
                        <wp:posOffset>4444</wp:posOffset>
                      </wp:positionV>
                      <wp:extent cx="0" cy="676275"/>
                      <wp:effectExtent l="0" t="0" r="38100" b="28575"/>
                      <wp:wrapNone/>
                      <wp:docPr id="1" name="Conector recto 1"/>
                      <wp:cNvGraphicFramePr/>
                      <a:graphic xmlns:a="http://schemas.openxmlformats.org/drawingml/2006/main">
                        <a:graphicData uri="http://schemas.microsoft.com/office/word/2010/wordprocessingShape">
                          <wps:wsp>
                            <wps:cNvCnPr/>
                            <wps:spPr>
                              <a:xfrm>
                                <a:off x="0" y="0"/>
                                <a:ext cx="0" cy="6762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EBF89E6"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35pt" to="52.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" strokecolor="windowText" strokeweight=".5pt">
                      <v:stroke joinstyle="miter"/>
                    </v:line>
                  </w:pict>
                </mc:Fallback>
              </mc:AlternateContent>
            </w:r>
            <w:r w:rsidRPr="00163460">
              <w:rPr>
                <w:rFonts w:ascii="Tahoma" w:eastAsia="Times New Roman" w:hAnsi="Tahoma" w:cs="Tahoma"/>
                <w:b/>
                <w:bCs/>
                <w:i/>
                <w:sz w:val="24"/>
                <w:szCs w:val="24"/>
                <w:lang w:val="es-ES" w:eastAsia="es-ES"/>
              </w:rPr>
              <w:t xml:space="preserve">   </w:t>
            </w:r>
            <w:r w:rsidRPr="00163460">
              <w:rPr>
                <w:rFonts w:ascii="Tahoma" w:eastAsia="Times New Roman" w:hAnsi="Tahoma" w:cs="Tahoma"/>
                <w:b/>
                <w:bCs/>
                <w:i/>
                <w:sz w:val="24"/>
                <w:szCs w:val="24"/>
                <w:lang w:val="es-ES" w:eastAsia="es-ES"/>
              </w:rPr>
              <w:tab/>
              <w:t xml:space="preserve">                      LATITUD</w:t>
            </w:r>
          </w:p>
        </w:tc>
        <w:tc>
          <w:tcPr>
            <w:tcW w:w="3721" w:type="dxa"/>
            <w:tcBorders>
              <w:top w:val="single" w:sz="4" w:space="0" w:color="auto"/>
              <w:left w:val="single" w:sz="4" w:space="0" w:color="auto"/>
              <w:bottom w:val="single" w:sz="4" w:space="0" w:color="auto"/>
              <w:right w:val="single" w:sz="4" w:space="0" w:color="auto"/>
            </w:tcBorders>
            <w:hideMark/>
          </w:tcPr>
          <w:p w14:paraId="41A61CC4" w14:textId="77777777" w:rsidR="0059714D" w:rsidRPr="00163460" w:rsidRDefault="0059714D" w:rsidP="0059714D">
            <w:pPr>
              <w:spacing w:after="120" w:line="240" w:lineRule="auto"/>
              <w:jc w:val="both"/>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 xml:space="preserve">                      LONGITUD</w:t>
            </w:r>
          </w:p>
        </w:tc>
      </w:tr>
      <w:tr w:rsidR="0059714D" w:rsidRPr="00163460" w14:paraId="3C18B3B1" w14:textId="77777777" w:rsidTr="00425CEF">
        <w:tc>
          <w:tcPr>
            <w:tcW w:w="4382" w:type="dxa"/>
            <w:tcBorders>
              <w:top w:val="single" w:sz="4" w:space="0" w:color="auto"/>
              <w:left w:val="single" w:sz="4" w:space="0" w:color="auto"/>
              <w:bottom w:val="single" w:sz="4" w:space="0" w:color="auto"/>
              <w:right w:val="single" w:sz="4" w:space="0" w:color="auto"/>
            </w:tcBorders>
          </w:tcPr>
          <w:p w14:paraId="4F71CE7D" w14:textId="77777777" w:rsidR="0059714D" w:rsidRPr="00163460" w:rsidRDefault="0059714D" w:rsidP="0059714D">
            <w:pPr>
              <w:tabs>
                <w:tab w:val="left" w:pos="315"/>
                <w:tab w:val="center" w:pos="2099"/>
              </w:tabs>
              <w:spacing w:after="120" w:line="240" w:lineRule="auto"/>
              <w:jc w:val="both"/>
              <w:rPr>
                <w:rFonts w:ascii="Tahoma" w:eastAsia="Times New Roman" w:hAnsi="Tahoma" w:cs="Tahoma"/>
                <w:i/>
                <w:noProof/>
                <w:sz w:val="24"/>
                <w:szCs w:val="24"/>
                <w:lang w:val="es-ES"/>
              </w:rPr>
            </w:pPr>
            <w:r w:rsidRPr="00163460">
              <w:rPr>
                <w:rFonts w:ascii="Tahoma" w:eastAsia="Times New Roman" w:hAnsi="Tahoma" w:cs="Tahoma"/>
                <w:i/>
                <w:noProof/>
                <w:sz w:val="24"/>
                <w:szCs w:val="24"/>
              </w:rPr>
              <mc:AlternateContent>
                <mc:Choice Requires="wps">
                  <w:drawing>
                    <wp:anchor distT="0" distB="0" distL="114300" distR="114300" simplePos="0" relativeHeight="251666432" behindDoc="0" locked="0" layoutInCell="1" allowOverlap="1" wp14:anchorId="2DF43807" wp14:editId="0D1627D5">
                      <wp:simplePos x="0" y="0"/>
                      <wp:positionH relativeFrom="column">
                        <wp:posOffset>658494</wp:posOffset>
                      </wp:positionH>
                      <wp:positionV relativeFrom="paragraph">
                        <wp:posOffset>-3175</wp:posOffset>
                      </wp:positionV>
                      <wp:extent cx="9525" cy="885825"/>
                      <wp:effectExtent l="0" t="0" r="28575" b="28575"/>
                      <wp:wrapNone/>
                      <wp:docPr id="21" name="Conector recto 21"/>
                      <wp:cNvGraphicFramePr/>
                      <a:graphic xmlns:a="http://schemas.openxmlformats.org/drawingml/2006/main">
                        <a:graphicData uri="http://schemas.microsoft.com/office/word/2010/wordprocessingShape">
                          <wps:wsp>
                            <wps:cNvCnPr/>
                            <wps:spPr>
                              <a:xfrm>
                                <a:off x="0" y="0"/>
                                <a:ext cx="9525" cy="8858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BF7FE4E" id="Conector recto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1.85pt,-.25pt" to="5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" strokecolor="windowText" strokeweight=".5pt">
                      <v:stroke joinstyle="miter"/>
                    </v:line>
                  </w:pict>
                </mc:Fallback>
              </mc:AlternateContent>
            </w:r>
            <w:r w:rsidRPr="00163460">
              <w:rPr>
                <w:rFonts w:ascii="Tahoma" w:eastAsia="Times New Roman" w:hAnsi="Tahoma" w:cs="Tahoma"/>
                <w:b/>
                <w:bCs/>
                <w:i/>
                <w:sz w:val="24"/>
                <w:szCs w:val="24"/>
                <w:lang w:val="es-ES" w:eastAsia="es-ES"/>
              </w:rPr>
              <w:t>MATA 1</w:t>
            </w:r>
            <w:r w:rsidRPr="00163460">
              <w:rPr>
                <w:rFonts w:ascii="Tahoma" w:eastAsia="Times New Roman" w:hAnsi="Tahoma" w:cs="Tahoma"/>
                <w:b/>
                <w:bCs/>
                <w:i/>
                <w:sz w:val="24"/>
                <w:szCs w:val="24"/>
                <w:lang w:val="es-ES" w:eastAsia="es-ES"/>
              </w:rPr>
              <w:tab/>
            </w:r>
            <w:r w:rsidRPr="00163460">
              <w:rPr>
                <w:rFonts w:ascii="Tahoma" w:eastAsia="Times New Roman" w:hAnsi="Tahoma" w:cs="Tahoma"/>
                <w:bCs/>
                <w:i/>
                <w:sz w:val="24"/>
                <w:szCs w:val="24"/>
                <w:lang w:val="es-ES" w:eastAsia="es-ES"/>
              </w:rPr>
              <w:t xml:space="preserve"> </w:t>
            </w:r>
            <w:r w:rsidRPr="00163460">
              <w:rPr>
                <w:rFonts w:ascii="Tahoma" w:eastAsia="Times New Roman" w:hAnsi="Tahoma" w:cs="Tahoma"/>
                <w:b/>
                <w:bCs/>
                <w:i/>
                <w:sz w:val="24"/>
                <w:szCs w:val="24"/>
                <w:lang w:val="es-ES" w:eastAsia="es-ES"/>
              </w:rPr>
              <w:t>4°24'36.59” N</w:t>
            </w:r>
          </w:p>
        </w:tc>
        <w:tc>
          <w:tcPr>
            <w:tcW w:w="3721" w:type="dxa"/>
            <w:tcBorders>
              <w:top w:val="single" w:sz="4" w:space="0" w:color="auto"/>
              <w:left w:val="single" w:sz="4" w:space="0" w:color="auto"/>
              <w:bottom w:val="single" w:sz="4" w:space="0" w:color="auto"/>
              <w:right w:val="single" w:sz="4" w:space="0" w:color="auto"/>
            </w:tcBorders>
          </w:tcPr>
          <w:p w14:paraId="5C0B646E" w14:textId="77777777" w:rsidR="0059714D" w:rsidRPr="00163460" w:rsidRDefault="0059714D" w:rsidP="0059714D">
            <w:pPr>
              <w:spacing w:after="120" w:line="240" w:lineRule="auto"/>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-75°41'40.49” W</w:t>
            </w:r>
            <w:r w:rsidRPr="00163460">
              <w:rPr>
                <w:rFonts w:ascii="Tahoma" w:eastAsia="Times New Roman" w:hAnsi="Tahoma" w:cs="Tahoma"/>
                <w:bCs/>
                <w:i/>
                <w:sz w:val="24"/>
                <w:szCs w:val="24"/>
                <w:lang w:val="es-ES" w:eastAsia="es-ES"/>
              </w:rPr>
              <w:t xml:space="preserve">     </w:t>
            </w:r>
          </w:p>
        </w:tc>
      </w:tr>
      <w:tr w:rsidR="0059714D" w:rsidRPr="00163460" w14:paraId="0AA10F5F" w14:textId="77777777" w:rsidTr="00425CEF">
        <w:tc>
          <w:tcPr>
            <w:tcW w:w="4382" w:type="dxa"/>
            <w:tcBorders>
              <w:top w:val="single" w:sz="4" w:space="0" w:color="auto"/>
              <w:left w:val="single" w:sz="4" w:space="0" w:color="auto"/>
              <w:bottom w:val="single" w:sz="4" w:space="0" w:color="auto"/>
              <w:right w:val="single" w:sz="4" w:space="0" w:color="auto"/>
            </w:tcBorders>
          </w:tcPr>
          <w:p w14:paraId="1AB25E13" w14:textId="77777777" w:rsidR="0059714D" w:rsidRPr="00163460" w:rsidRDefault="0059714D" w:rsidP="0059714D">
            <w:pPr>
              <w:tabs>
                <w:tab w:val="left" w:pos="315"/>
                <w:tab w:val="center" w:pos="2099"/>
              </w:tabs>
              <w:spacing w:after="120" w:line="240" w:lineRule="auto"/>
              <w:jc w:val="center"/>
              <w:rPr>
                <w:rFonts w:ascii="Tahoma" w:eastAsia="Times New Roman" w:hAnsi="Tahoma" w:cs="Tahoma"/>
                <w:i/>
                <w:noProof/>
                <w:sz w:val="24"/>
                <w:szCs w:val="24"/>
                <w:lang w:val="es-ES"/>
              </w:rPr>
            </w:pPr>
            <w:r w:rsidRPr="00163460">
              <w:rPr>
                <w:rFonts w:ascii="Tahoma" w:eastAsia="Times New Roman" w:hAnsi="Tahoma" w:cs="Tahoma"/>
                <w:b/>
                <w:bCs/>
                <w:i/>
                <w:sz w:val="24"/>
                <w:szCs w:val="24"/>
                <w:lang w:val="es-ES" w:eastAsia="es-ES"/>
              </w:rPr>
              <w:lastRenderedPageBreak/>
              <w:t>4°24'34.75” N</w:t>
            </w:r>
          </w:p>
        </w:tc>
        <w:tc>
          <w:tcPr>
            <w:tcW w:w="3721" w:type="dxa"/>
            <w:tcBorders>
              <w:top w:val="single" w:sz="4" w:space="0" w:color="auto"/>
              <w:left w:val="single" w:sz="4" w:space="0" w:color="auto"/>
              <w:bottom w:val="single" w:sz="4" w:space="0" w:color="auto"/>
              <w:right w:val="single" w:sz="4" w:space="0" w:color="auto"/>
            </w:tcBorders>
          </w:tcPr>
          <w:p w14:paraId="47CFD166" w14:textId="77777777" w:rsidR="0059714D" w:rsidRPr="00163460" w:rsidRDefault="0059714D" w:rsidP="0059714D">
            <w:pPr>
              <w:spacing w:after="120" w:line="240" w:lineRule="auto"/>
              <w:jc w:val="center"/>
              <w:rPr>
                <w:rFonts w:ascii="Tahoma" w:eastAsia="Times New Roman" w:hAnsi="Tahoma" w:cs="Tahoma"/>
                <w:b/>
                <w:bCs/>
                <w:i/>
                <w:sz w:val="24"/>
                <w:szCs w:val="24"/>
                <w:lang w:val="es-ES" w:eastAsia="es-ES"/>
              </w:rPr>
            </w:pPr>
            <w:r w:rsidRPr="00163460">
              <w:rPr>
                <w:rFonts w:ascii="Tahoma" w:eastAsia="Times New Roman" w:hAnsi="Tahoma" w:cs="Tahoma"/>
                <w:bCs/>
                <w:i/>
                <w:sz w:val="24"/>
                <w:szCs w:val="24"/>
                <w:lang w:val="es-ES" w:eastAsia="es-ES"/>
              </w:rPr>
              <w:t xml:space="preserve">, </w:t>
            </w:r>
            <w:r w:rsidRPr="00163460">
              <w:rPr>
                <w:rFonts w:ascii="Tahoma" w:eastAsia="Times New Roman" w:hAnsi="Tahoma" w:cs="Tahoma"/>
                <w:b/>
                <w:bCs/>
                <w:i/>
                <w:sz w:val="24"/>
                <w:szCs w:val="24"/>
                <w:lang w:val="es-ES" w:eastAsia="es-ES"/>
              </w:rPr>
              <w:t>-75°41'40.58” W</w:t>
            </w:r>
            <w:r w:rsidRPr="00163460">
              <w:rPr>
                <w:rFonts w:ascii="Tahoma" w:eastAsia="Times New Roman" w:hAnsi="Tahoma" w:cs="Tahoma"/>
                <w:bCs/>
                <w:i/>
                <w:sz w:val="24"/>
                <w:szCs w:val="24"/>
                <w:lang w:val="es-ES" w:eastAsia="es-ES"/>
              </w:rPr>
              <w:t xml:space="preserve">     </w:t>
            </w:r>
          </w:p>
        </w:tc>
      </w:tr>
      <w:tr w:rsidR="0059714D" w:rsidRPr="00163460" w14:paraId="1E6641A8" w14:textId="77777777" w:rsidTr="00425CEF">
        <w:tc>
          <w:tcPr>
            <w:tcW w:w="4382" w:type="dxa"/>
            <w:tcBorders>
              <w:top w:val="single" w:sz="4" w:space="0" w:color="auto"/>
              <w:left w:val="single" w:sz="4" w:space="0" w:color="auto"/>
              <w:bottom w:val="single" w:sz="4" w:space="0" w:color="auto"/>
              <w:right w:val="single" w:sz="4" w:space="0" w:color="auto"/>
            </w:tcBorders>
          </w:tcPr>
          <w:p w14:paraId="5FD776C4" w14:textId="77777777" w:rsidR="0059714D" w:rsidRPr="00163460" w:rsidRDefault="0059714D" w:rsidP="0059714D">
            <w:pPr>
              <w:tabs>
                <w:tab w:val="left" w:pos="315"/>
                <w:tab w:val="center" w:pos="2099"/>
              </w:tabs>
              <w:spacing w:after="120" w:line="240" w:lineRule="auto"/>
              <w:rPr>
                <w:rFonts w:ascii="Tahoma" w:eastAsia="Times New Roman" w:hAnsi="Tahoma" w:cs="Tahoma"/>
                <w:i/>
                <w:noProof/>
                <w:sz w:val="24"/>
                <w:szCs w:val="24"/>
                <w:lang w:val="es-ES"/>
              </w:rPr>
            </w:pPr>
            <w:r w:rsidRPr="00163460">
              <w:rPr>
                <w:rFonts w:ascii="Tahoma" w:eastAsia="Times New Roman" w:hAnsi="Tahoma" w:cs="Tahoma"/>
                <w:b/>
                <w:bCs/>
                <w:i/>
                <w:sz w:val="24"/>
                <w:szCs w:val="24"/>
                <w:lang w:val="es-ES" w:eastAsia="es-ES"/>
              </w:rPr>
              <w:t>MATA   2            4°24'33.29” N</w:t>
            </w:r>
          </w:p>
        </w:tc>
        <w:tc>
          <w:tcPr>
            <w:tcW w:w="3721" w:type="dxa"/>
            <w:tcBorders>
              <w:top w:val="single" w:sz="4" w:space="0" w:color="auto"/>
              <w:left w:val="single" w:sz="4" w:space="0" w:color="auto"/>
              <w:bottom w:val="single" w:sz="4" w:space="0" w:color="auto"/>
              <w:right w:val="single" w:sz="4" w:space="0" w:color="auto"/>
            </w:tcBorders>
          </w:tcPr>
          <w:p w14:paraId="67F43370" w14:textId="77777777" w:rsidR="0059714D" w:rsidRPr="00163460" w:rsidRDefault="0059714D" w:rsidP="0059714D">
            <w:pPr>
              <w:spacing w:after="120" w:line="240" w:lineRule="auto"/>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-75°41'38.759” W</w:t>
            </w:r>
            <w:r w:rsidRPr="00163460">
              <w:rPr>
                <w:rFonts w:ascii="Tahoma" w:eastAsia="Times New Roman" w:hAnsi="Tahoma" w:cs="Tahoma"/>
                <w:bCs/>
                <w:i/>
                <w:sz w:val="24"/>
                <w:szCs w:val="24"/>
                <w:lang w:val="es-ES" w:eastAsia="es-ES"/>
              </w:rPr>
              <w:t xml:space="preserve">     </w:t>
            </w:r>
          </w:p>
        </w:tc>
      </w:tr>
      <w:tr w:rsidR="0059714D" w:rsidRPr="00163460" w14:paraId="72DF6486" w14:textId="77777777" w:rsidTr="00425CEF">
        <w:tc>
          <w:tcPr>
            <w:tcW w:w="4382" w:type="dxa"/>
            <w:tcBorders>
              <w:top w:val="single" w:sz="4" w:space="0" w:color="auto"/>
              <w:left w:val="single" w:sz="4" w:space="0" w:color="auto"/>
              <w:bottom w:val="single" w:sz="4" w:space="0" w:color="auto"/>
              <w:right w:val="single" w:sz="4" w:space="0" w:color="auto"/>
            </w:tcBorders>
          </w:tcPr>
          <w:p w14:paraId="53F18812" w14:textId="77777777" w:rsidR="0059714D" w:rsidRPr="00163460" w:rsidRDefault="0059714D" w:rsidP="0059714D">
            <w:pPr>
              <w:tabs>
                <w:tab w:val="left" w:pos="315"/>
                <w:tab w:val="center" w:pos="2099"/>
              </w:tabs>
              <w:spacing w:after="120" w:line="240" w:lineRule="auto"/>
              <w:jc w:val="center"/>
              <w:rPr>
                <w:rFonts w:ascii="Tahoma" w:eastAsia="Times New Roman" w:hAnsi="Tahoma" w:cs="Tahoma"/>
                <w:i/>
                <w:noProof/>
                <w:sz w:val="24"/>
                <w:szCs w:val="24"/>
                <w:lang w:val="es-ES"/>
              </w:rPr>
            </w:pPr>
            <w:r w:rsidRPr="00163460">
              <w:rPr>
                <w:rFonts w:ascii="Tahoma" w:eastAsia="Times New Roman" w:hAnsi="Tahoma" w:cs="Tahoma"/>
                <w:bCs/>
                <w:i/>
                <w:sz w:val="24"/>
                <w:szCs w:val="24"/>
                <w:lang w:val="es-ES" w:eastAsia="es-ES"/>
              </w:rPr>
              <w:t xml:space="preserve"> </w:t>
            </w:r>
            <w:r w:rsidRPr="00163460">
              <w:rPr>
                <w:rFonts w:ascii="Tahoma" w:eastAsia="Times New Roman" w:hAnsi="Tahoma" w:cs="Tahoma"/>
                <w:b/>
                <w:bCs/>
                <w:i/>
                <w:sz w:val="24"/>
                <w:szCs w:val="24"/>
                <w:lang w:val="es-ES" w:eastAsia="es-ES"/>
              </w:rPr>
              <w:t>4°24'32.52” N</w:t>
            </w:r>
          </w:p>
        </w:tc>
        <w:tc>
          <w:tcPr>
            <w:tcW w:w="3721" w:type="dxa"/>
            <w:tcBorders>
              <w:top w:val="single" w:sz="4" w:space="0" w:color="auto"/>
              <w:left w:val="single" w:sz="4" w:space="0" w:color="auto"/>
              <w:bottom w:val="single" w:sz="4" w:space="0" w:color="auto"/>
              <w:right w:val="single" w:sz="4" w:space="0" w:color="auto"/>
            </w:tcBorders>
          </w:tcPr>
          <w:p w14:paraId="73FE03A9" w14:textId="77777777" w:rsidR="0059714D" w:rsidRPr="00163460" w:rsidRDefault="0059714D" w:rsidP="0059714D">
            <w:pPr>
              <w:spacing w:after="120" w:line="240" w:lineRule="auto"/>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-75°41'37.51” W</w:t>
            </w:r>
            <w:r w:rsidRPr="00163460">
              <w:rPr>
                <w:rFonts w:ascii="Tahoma" w:eastAsia="Times New Roman" w:hAnsi="Tahoma" w:cs="Tahoma"/>
                <w:bCs/>
                <w:i/>
                <w:sz w:val="24"/>
                <w:szCs w:val="24"/>
                <w:lang w:val="es-ES" w:eastAsia="es-ES"/>
              </w:rPr>
              <w:t xml:space="preserve">  </w:t>
            </w:r>
          </w:p>
        </w:tc>
      </w:tr>
    </w:tbl>
    <w:p w14:paraId="7F206BE0"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19D772AE"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79572BE3"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203BA9E3"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2BF13E36"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60EC61C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6770DA8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6F7D2E55"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30676E4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0AFEC6A8"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6B17D03A"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0B9C3FE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96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4"/>
        <w:gridCol w:w="1488"/>
        <w:gridCol w:w="1892"/>
        <w:gridCol w:w="2380"/>
        <w:gridCol w:w="2539"/>
      </w:tblGrid>
      <w:tr w:rsidR="0059714D" w:rsidRPr="00163460" w14:paraId="60E5EE68" w14:textId="77777777" w:rsidTr="00425CEF">
        <w:trPr>
          <w:cantSplit/>
          <w:trHeight w:val="263"/>
        </w:trPr>
        <w:tc>
          <w:tcPr>
            <w:tcW w:w="1221" w:type="dxa"/>
            <w:vMerge w:val="restart"/>
          </w:tcPr>
          <w:p w14:paraId="044D2E82"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n-US" w:eastAsia="es-ES"/>
              </w:rPr>
            </w:pPr>
            <w:r w:rsidRPr="00163460">
              <w:rPr>
                <w:rFonts w:ascii="Tahoma" w:eastAsia="Times New Roman" w:hAnsi="Tahoma" w:cs="Tahoma"/>
                <w:b/>
                <w:bCs/>
                <w:i/>
                <w:sz w:val="24"/>
                <w:szCs w:val="24"/>
                <w:lang w:val="en-US" w:eastAsia="es-ES"/>
              </w:rPr>
              <w:t>LOTE No.</w:t>
            </w:r>
          </w:p>
        </w:tc>
        <w:tc>
          <w:tcPr>
            <w:tcW w:w="5154" w:type="dxa"/>
            <w:gridSpan w:val="3"/>
          </w:tcPr>
          <w:p w14:paraId="1FFDE8AD"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n-US" w:eastAsia="es-ES"/>
              </w:rPr>
              <w:t>AREA (M2)</w:t>
            </w:r>
          </w:p>
        </w:tc>
        <w:tc>
          <w:tcPr>
            <w:tcW w:w="3248" w:type="dxa"/>
            <w:vMerge w:val="restart"/>
          </w:tcPr>
          <w:p w14:paraId="6AD3F835"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GUADUAS A ENTRESACAR</w:t>
            </w:r>
          </w:p>
        </w:tc>
      </w:tr>
      <w:tr w:rsidR="0059714D" w:rsidRPr="00163460" w14:paraId="36E9F2DF" w14:textId="77777777" w:rsidTr="00425CEF">
        <w:trPr>
          <w:cantSplit/>
          <w:trHeight w:val="181"/>
        </w:trPr>
        <w:tc>
          <w:tcPr>
            <w:tcW w:w="1221" w:type="dxa"/>
            <w:vMerge/>
          </w:tcPr>
          <w:p w14:paraId="6FF7EE02" w14:textId="77777777" w:rsidR="0059714D" w:rsidRPr="00163460" w:rsidRDefault="0059714D" w:rsidP="0059714D">
            <w:pPr>
              <w:spacing w:after="120" w:line="240" w:lineRule="auto"/>
              <w:ind w:left="284" w:right="283"/>
              <w:jc w:val="both"/>
              <w:rPr>
                <w:rFonts w:ascii="Tahoma" w:eastAsia="Times New Roman" w:hAnsi="Tahoma" w:cs="Tahoma"/>
                <w:i/>
                <w:sz w:val="24"/>
                <w:szCs w:val="24"/>
                <w:lang w:val="es-ES" w:eastAsia="es-ES"/>
              </w:rPr>
            </w:pPr>
          </w:p>
        </w:tc>
        <w:tc>
          <w:tcPr>
            <w:tcW w:w="1358" w:type="dxa"/>
          </w:tcPr>
          <w:p w14:paraId="1572C7F4"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TOTAL</w:t>
            </w:r>
          </w:p>
        </w:tc>
        <w:tc>
          <w:tcPr>
            <w:tcW w:w="1694" w:type="dxa"/>
          </w:tcPr>
          <w:p w14:paraId="6F6D8D9D"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EFECTIVA</w:t>
            </w:r>
          </w:p>
        </w:tc>
        <w:tc>
          <w:tcPr>
            <w:tcW w:w="2102" w:type="dxa"/>
          </w:tcPr>
          <w:p w14:paraId="58DEC628" w14:textId="77777777" w:rsidR="0059714D" w:rsidRPr="00163460" w:rsidRDefault="0059714D" w:rsidP="0059714D">
            <w:pPr>
              <w:spacing w:after="120" w:line="240" w:lineRule="auto"/>
              <w:ind w:left="284" w:right="283"/>
              <w:jc w:val="both"/>
              <w:rPr>
                <w:rFonts w:ascii="Tahoma" w:eastAsia="Times New Roman" w:hAnsi="Tahoma" w:cs="Tahoma"/>
                <w:b/>
                <w:i/>
                <w:sz w:val="24"/>
                <w:szCs w:val="24"/>
                <w:lang w:val="es-ES" w:eastAsia="es-ES"/>
              </w:rPr>
            </w:pPr>
            <w:proofErr w:type="gramStart"/>
            <w:r w:rsidRPr="00163460">
              <w:rPr>
                <w:rFonts w:ascii="Tahoma" w:eastAsia="Times New Roman" w:hAnsi="Tahoma" w:cs="Tahoma"/>
                <w:b/>
                <w:i/>
                <w:sz w:val="24"/>
                <w:szCs w:val="24"/>
                <w:lang w:val="es-ES" w:eastAsia="es-ES"/>
              </w:rPr>
              <w:t>VOLUMEN  A</w:t>
            </w:r>
            <w:proofErr w:type="gramEnd"/>
            <w:r w:rsidRPr="00163460">
              <w:rPr>
                <w:rFonts w:ascii="Tahoma" w:eastAsia="Times New Roman" w:hAnsi="Tahoma" w:cs="Tahoma"/>
                <w:b/>
                <w:i/>
                <w:sz w:val="24"/>
                <w:szCs w:val="24"/>
                <w:lang w:val="es-ES" w:eastAsia="es-ES"/>
              </w:rPr>
              <w:t xml:space="preserve"> APROVECHAR</w:t>
            </w:r>
          </w:p>
        </w:tc>
        <w:tc>
          <w:tcPr>
            <w:tcW w:w="3248" w:type="dxa"/>
            <w:vMerge/>
          </w:tcPr>
          <w:p w14:paraId="7564CBC3" w14:textId="77777777" w:rsidR="0059714D" w:rsidRPr="00163460" w:rsidRDefault="0059714D" w:rsidP="0059714D">
            <w:pPr>
              <w:spacing w:after="120" w:line="240" w:lineRule="auto"/>
              <w:ind w:left="284" w:right="283"/>
              <w:jc w:val="both"/>
              <w:rPr>
                <w:rFonts w:ascii="Tahoma" w:eastAsia="Times New Roman" w:hAnsi="Tahoma" w:cs="Tahoma"/>
                <w:i/>
                <w:sz w:val="24"/>
                <w:szCs w:val="24"/>
                <w:lang w:val="es-ES" w:eastAsia="es-ES"/>
              </w:rPr>
            </w:pPr>
          </w:p>
        </w:tc>
      </w:tr>
      <w:tr w:rsidR="0059714D" w:rsidRPr="00163460" w14:paraId="2820EC7A" w14:textId="77777777" w:rsidTr="00425CEF">
        <w:trPr>
          <w:cantSplit/>
          <w:trHeight w:val="263"/>
        </w:trPr>
        <w:tc>
          <w:tcPr>
            <w:tcW w:w="1221" w:type="dxa"/>
          </w:tcPr>
          <w:p w14:paraId="481738BE"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1</w:t>
            </w:r>
          </w:p>
        </w:tc>
        <w:tc>
          <w:tcPr>
            <w:tcW w:w="1358" w:type="dxa"/>
          </w:tcPr>
          <w:p w14:paraId="3DE8A1CC"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1.908</w:t>
            </w:r>
          </w:p>
        </w:tc>
        <w:tc>
          <w:tcPr>
            <w:tcW w:w="1694" w:type="dxa"/>
          </w:tcPr>
          <w:p w14:paraId="2093E19C"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1.908</w:t>
            </w:r>
          </w:p>
        </w:tc>
        <w:tc>
          <w:tcPr>
            <w:tcW w:w="2102" w:type="dxa"/>
          </w:tcPr>
          <w:p w14:paraId="6442D09F"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16 M3</w:t>
            </w:r>
          </w:p>
        </w:tc>
        <w:tc>
          <w:tcPr>
            <w:tcW w:w="3248" w:type="dxa"/>
          </w:tcPr>
          <w:p w14:paraId="724A5161"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 xml:space="preserve">171 guaduas maduras y </w:t>
            </w:r>
            <w:proofErr w:type="spellStart"/>
            <w:r w:rsidRPr="00163460">
              <w:rPr>
                <w:rFonts w:ascii="Tahoma" w:eastAsia="Times New Roman" w:hAnsi="Tahoma" w:cs="Tahoma"/>
                <w:b/>
                <w:i/>
                <w:sz w:val="24"/>
                <w:szCs w:val="24"/>
                <w:lang w:val="es-ES" w:eastAsia="es-ES"/>
              </w:rPr>
              <w:t>sobremaduras</w:t>
            </w:r>
            <w:proofErr w:type="spellEnd"/>
            <w:r w:rsidRPr="00163460">
              <w:rPr>
                <w:rFonts w:ascii="Tahoma" w:eastAsia="Times New Roman" w:hAnsi="Tahoma" w:cs="Tahoma"/>
                <w:b/>
                <w:i/>
                <w:sz w:val="24"/>
                <w:szCs w:val="24"/>
                <w:lang w:val="es-ES" w:eastAsia="es-ES"/>
              </w:rPr>
              <w:t xml:space="preserve"> </w:t>
            </w:r>
          </w:p>
        </w:tc>
      </w:tr>
      <w:tr w:rsidR="0059714D" w:rsidRPr="00163460" w14:paraId="0149E451" w14:textId="77777777" w:rsidTr="00425CEF">
        <w:trPr>
          <w:cantSplit/>
          <w:trHeight w:val="263"/>
        </w:trPr>
        <w:tc>
          <w:tcPr>
            <w:tcW w:w="1221" w:type="dxa"/>
          </w:tcPr>
          <w:p w14:paraId="121CD013"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2</w:t>
            </w:r>
          </w:p>
        </w:tc>
        <w:tc>
          <w:tcPr>
            <w:tcW w:w="1358" w:type="dxa"/>
          </w:tcPr>
          <w:p w14:paraId="766734E0"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607</w:t>
            </w:r>
          </w:p>
        </w:tc>
        <w:tc>
          <w:tcPr>
            <w:tcW w:w="1694" w:type="dxa"/>
          </w:tcPr>
          <w:p w14:paraId="70647C9E" w14:textId="77777777" w:rsidR="0059714D" w:rsidRPr="00163460" w:rsidRDefault="0059714D" w:rsidP="0059714D">
            <w:pPr>
              <w:spacing w:after="120" w:line="240" w:lineRule="auto"/>
              <w:ind w:left="284" w:right="283"/>
              <w:jc w:val="center"/>
              <w:rPr>
                <w:rFonts w:ascii="Tahoma" w:eastAsia="Times New Roman" w:hAnsi="Tahoma" w:cs="Tahoma"/>
                <w:b/>
                <w:bCs/>
                <w:i/>
                <w:sz w:val="24"/>
                <w:szCs w:val="24"/>
                <w:lang w:val="es-ES" w:eastAsia="es-ES"/>
              </w:rPr>
            </w:pPr>
            <w:r w:rsidRPr="00163460">
              <w:rPr>
                <w:rFonts w:ascii="Tahoma" w:eastAsia="Times New Roman" w:hAnsi="Tahoma" w:cs="Tahoma"/>
                <w:b/>
                <w:bCs/>
                <w:i/>
                <w:sz w:val="24"/>
                <w:szCs w:val="24"/>
                <w:lang w:val="es-ES" w:eastAsia="es-ES"/>
              </w:rPr>
              <w:t>607</w:t>
            </w:r>
          </w:p>
        </w:tc>
        <w:tc>
          <w:tcPr>
            <w:tcW w:w="2102" w:type="dxa"/>
          </w:tcPr>
          <w:p w14:paraId="5A0DB45B"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05 M3</w:t>
            </w:r>
          </w:p>
        </w:tc>
        <w:tc>
          <w:tcPr>
            <w:tcW w:w="3248" w:type="dxa"/>
          </w:tcPr>
          <w:p w14:paraId="5ACCE3BE"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 xml:space="preserve">54 guaduas maduras y </w:t>
            </w:r>
            <w:proofErr w:type="spellStart"/>
            <w:r w:rsidRPr="00163460">
              <w:rPr>
                <w:rFonts w:ascii="Tahoma" w:eastAsia="Times New Roman" w:hAnsi="Tahoma" w:cs="Tahoma"/>
                <w:b/>
                <w:i/>
                <w:sz w:val="24"/>
                <w:szCs w:val="24"/>
                <w:lang w:val="es-ES" w:eastAsia="es-ES"/>
              </w:rPr>
              <w:t>sobremaduras</w:t>
            </w:r>
            <w:proofErr w:type="spellEnd"/>
            <w:r w:rsidRPr="00163460">
              <w:rPr>
                <w:rFonts w:ascii="Tahoma" w:eastAsia="Times New Roman" w:hAnsi="Tahoma" w:cs="Tahoma"/>
                <w:b/>
                <w:i/>
                <w:sz w:val="24"/>
                <w:szCs w:val="24"/>
                <w:lang w:val="es-ES" w:eastAsia="es-ES"/>
              </w:rPr>
              <w:t xml:space="preserve"> </w:t>
            </w:r>
          </w:p>
        </w:tc>
      </w:tr>
      <w:tr w:rsidR="0059714D" w:rsidRPr="00163460" w14:paraId="64DE916B" w14:textId="77777777" w:rsidTr="00425CEF">
        <w:trPr>
          <w:trHeight w:val="281"/>
        </w:trPr>
        <w:tc>
          <w:tcPr>
            <w:tcW w:w="1221" w:type="dxa"/>
          </w:tcPr>
          <w:p w14:paraId="0AC8A74F"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 xml:space="preserve">Total </w:t>
            </w:r>
          </w:p>
        </w:tc>
        <w:tc>
          <w:tcPr>
            <w:tcW w:w="1358" w:type="dxa"/>
          </w:tcPr>
          <w:p w14:paraId="4EC737CC"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2.515</w:t>
            </w:r>
          </w:p>
        </w:tc>
        <w:tc>
          <w:tcPr>
            <w:tcW w:w="1694" w:type="dxa"/>
          </w:tcPr>
          <w:p w14:paraId="4BB477FF"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2.515</w:t>
            </w:r>
          </w:p>
        </w:tc>
        <w:tc>
          <w:tcPr>
            <w:tcW w:w="2102" w:type="dxa"/>
          </w:tcPr>
          <w:p w14:paraId="656C3C90"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21 M3</w:t>
            </w:r>
          </w:p>
        </w:tc>
        <w:tc>
          <w:tcPr>
            <w:tcW w:w="3248" w:type="dxa"/>
          </w:tcPr>
          <w:p w14:paraId="045C52BB" w14:textId="77777777" w:rsidR="0059714D" w:rsidRPr="00163460" w:rsidRDefault="0059714D" w:rsidP="0059714D">
            <w:pPr>
              <w:spacing w:after="120" w:line="240" w:lineRule="auto"/>
              <w:ind w:left="284" w:right="283"/>
              <w:jc w:val="center"/>
              <w:rPr>
                <w:rFonts w:ascii="Tahoma" w:eastAsia="Times New Roman" w:hAnsi="Tahoma" w:cs="Tahoma"/>
                <w:b/>
                <w:i/>
                <w:sz w:val="24"/>
                <w:szCs w:val="24"/>
                <w:lang w:val="es-ES" w:eastAsia="es-ES"/>
              </w:rPr>
            </w:pPr>
            <w:r w:rsidRPr="00163460">
              <w:rPr>
                <w:rFonts w:ascii="Tahoma" w:eastAsia="Times New Roman" w:hAnsi="Tahoma" w:cs="Tahoma"/>
                <w:b/>
                <w:i/>
                <w:sz w:val="24"/>
                <w:szCs w:val="24"/>
                <w:lang w:val="es-ES" w:eastAsia="es-ES"/>
              </w:rPr>
              <w:t>225</w:t>
            </w:r>
          </w:p>
        </w:tc>
      </w:tr>
    </w:tbl>
    <w:p w14:paraId="497DACA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755498DE"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49796A91" w14:textId="77777777" w:rsidR="0059714D" w:rsidRPr="00163460" w:rsidRDefault="0059714D" w:rsidP="0059714D">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51FA287F" w14:textId="77777777" w:rsidR="0059714D" w:rsidRPr="00163460" w:rsidRDefault="0059714D" w:rsidP="0059714D">
      <w:pPr>
        <w:tabs>
          <w:tab w:val="left" w:pos="-720"/>
          <w:tab w:val="left" w:pos="0"/>
          <w:tab w:val="left" w:pos="284"/>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04F07897" w14:textId="77777777" w:rsidR="0059714D" w:rsidRPr="00163460" w:rsidRDefault="0059714D" w:rsidP="0059714D">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conservará la vegetación protectora del río verde y sus cauces se mantendrán libres de toda clase de residuos de guadua producto del aprovechamiento.</w:t>
      </w:r>
    </w:p>
    <w:p w14:paraId="184EF447" w14:textId="77777777" w:rsidR="0059714D" w:rsidRPr="00163460" w:rsidRDefault="0059714D" w:rsidP="0059714D">
      <w:pPr>
        <w:tabs>
          <w:tab w:val="left" w:pos="284"/>
        </w:tabs>
        <w:spacing w:after="0" w:line="240" w:lineRule="auto"/>
        <w:jc w:val="both"/>
        <w:rPr>
          <w:rFonts w:ascii="Tahoma" w:eastAsia="Times New Roman" w:hAnsi="Tahoma" w:cs="Tahoma"/>
          <w:sz w:val="24"/>
          <w:szCs w:val="24"/>
          <w:lang w:val="es-ES" w:eastAsia="es-ES"/>
        </w:rPr>
      </w:pPr>
    </w:p>
    <w:p w14:paraId="27FDFCD8" w14:textId="77777777" w:rsidR="0059714D" w:rsidRPr="00163460" w:rsidRDefault="0059714D" w:rsidP="0059714D">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55D9B505" w14:textId="77777777" w:rsidR="0059714D" w:rsidRPr="00163460" w:rsidRDefault="0059714D" w:rsidP="0059714D">
      <w:pPr>
        <w:spacing w:after="0" w:line="240" w:lineRule="auto"/>
        <w:ind w:left="720"/>
        <w:contextualSpacing/>
        <w:rPr>
          <w:rFonts w:ascii="Tahoma" w:eastAsia="Times New Roman" w:hAnsi="Tahoma" w:cs="Tahoma"/>
          <w:sz w:val="24"/>
          <w:szCs w:val="24"/>
          <w:lang w:val="es-ES" w:eastAsia="es-ES"/>
        </w:rPr>
      </w:pPr>
    </w:p>
    <w:p w14:paraId="1C0276C2" w14:textId="77777777" w:rsidR="0059714D" w:rsidRPr="00163460" w:rsidRDefault="0059714D" w:rsidP="0059714D">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2592A035" w14:textId="77777777" w:rsidR="0059714D" w:rsidRPr="00163460" w:rsidRDefault="0059714D" w:rsidP="0059714D">
      <w:pPr>
        <w:spacing w:after="0" w:line="240" w:lineRule="auto"/>
        <w:ind w:left="720"/>
        <w:contextualSpacing/>
        <w:rPr>
          <w:rFonts w:ascii="Tahoma" w:eastAsia="Times New Roman" w:hAnsi="Tahoma" w:cs="Tahoma"/>
          <w:sz w:val="24"/>
          <w:szCs w:val="24"/>
          <w:lang w:val="es-ES" w:eastAsia="es-ES"/>
        </w:rPr>
      </w:pPr>
    </w:p>
    <w:p w14:paraId="0518DFC8" w14:textId="77777777" w:rsidR="0059714D" w:rsidRPr="00163460" w:rsidRDefault="0059714D" w:rsidP="0059714D">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264DBCEC" w14:textId="77777777" w:rsidR="0059714D" w:rsidRPr="00163460" w:rsidRDefault="0059714D" w:rsidP="0059714D">
      <w:pPr>
        <w:spacing w:after="0" w:line="240" w:lineRule="auto"/>
        <w:ind w:left="720"/>
        <w:contextualSpacing/>
        <w:rPr>
          <w:rFonts w:ascii="Tahoma" w:eastAsia="Times New Roman" w:hAnsi="Tahoma" w:cs="Tahoma"/>
          <w:sz w:val="24"/>
          <w:szCs w:val="24"/>
          <w:lang w:val="es-ES" w:eastAsia="es-ES"/>
        </w:rPr>
      </w:pPr>
    </w:p>
    <w:p w14:paraId="0F55653B" w14:textId="77777777" w:rsidR="0059714D" w:rsidRPr="00163460" w:rsidRDefault="0059714D" w:rsidP="0059714D">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5A194473" w14:textId="77777777" w:rsidR="0059714D" w:rsidRPr="00163460" w:rsidRDefault="0059714D" w:rsidP="0059714D">
      <w:pPr>
        <w:spacing w:after="0" w:line="240" w:lineRule="auto"/>
        <w:ind w:left="720"/>
        <w:contextualSpacing/>
        <w:rPr>
          <w:rFonts w:ascii="Tahoma" w:eastAsia="Times New Roman" w:hAnsi="Tahoma" w:cs="Tahoma"/>
          <w:sz w:val="24"/>
          <w:szCs w:val="24"/>
          <w:lang w:val="es-ES" w:eastAsia="es-ES"/>
        </w:rPr>
      </w:pPr>
    </w:p>
    <w:p w14:paraId="1663DC93"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antiguos, se mejorarán dejándolos en el primero o segundo nudo y a ras del mismo.</w:t>
      </w:r>
    </w:p>
    <w:p w14:paraId="1011C35B" w14:textId="77777777" w:rsidR="0059714D" w:rsidRPr="00163460" w:rsidRDefault="0059714D" w:rsidP="0059714D">
      <w:pPr>
        <w:spacing w:after="0" w:line="240" w:lineRule="auto"/>
        <w:ind w:left="720"/>
        <w:contextualSpacing/>
        <w:rPr>
          <w:rFonts w:ascii="Tahoma" w:eastAsia="Times New Roman" w:hAnsi="Tahoma" w:cs="Tahoma"/>
          <w:sz w:val="24"/>
          <w:szCs w:val="24"/>
          <w:lang w:val="es-ES" w:eastAsia="es-ES"/>
        </w:rPr>
      </w:pPr>
    </w:p>
    <w:p w14:paraId="14802645"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1348DEFD" w14:textId="77777777" w:rsidR="0059714D" w:rsidRPr="00163460" w:rsidRDefault="0059714D" w:rsidP="0059714D">
      <w:pPr>
        <w:spacing w:after="0" w:line="240" w:lineRule="auto"/>
        <w:ind w:left="720"/>
        <w:contextualSpacing/>
        <w:rPr>
          <w:rFonts w:ascii="Tahoma" w:eastAsia="Times New Roman" w:hAnsi="Tahoma" w:cs="Tahoma"/>
          <w:sz w:val="24"/>
          <w:szCs w:val="24"/>
          <w:lang w:val="es-ES" w:eastAsia="es-ES"/>
        </w:rPr>
      </w:pPr>
    </w:p>
    <w:p w14:paraId="6D9F530B" w14:textId="77777777" w:rsidR="0059714D" w:rsidRPr="00163460" w:rsidRDefault="0059714D" w:rsidP="0059714D">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Las zonas de palizadas, claros y caminos de arriería, serán objeto de resiembra, de acuerdo al área afectada.</w:t>
      </w:r>
    </w:p>
    <w:p w14:paraId="1441C39C" w14:textId="77777777" w:rsidR="0059714D" w:rsidRPr="00163460" w:rsidRDefault="0059714D" w:rsidP="0059714D">
      <w:pPr>
        <w:spacing w:after="0" w:line="240" w:lineRule="auto"/>
        <w:ind w:left="720"/>
        <w:contextualSpacing/>
        <w:rPr>
          <w:rFonts w:ascii="Tahoma" w:eastAsia="Times New Roman" w:hAnsi="Tahoma" w:cs="Tahoma"/>
          <w:sz w:val="24"/>
          <w:szCs w:val="24"/>
          <w:lang w:val="es-ES" w:eastAsia="es-ES"/>
        </w:rPr>
      </w:pPr>
    </w:p>
    <w:p w14:paraId="39F9FFD4" w14:textId="77777777" w:rsidR="0059714D" w:rsidRPr="00163460" w:rsidRDefault="0059714D" w:rsidP="0059714D">
      <w:pPr>
        <w:numPr>
          <w:ilvl w:val="0"/>
          <w:numId w:val="9"/>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46D83EC8" w14:textId="77777777" w:rsidR="0059714D" w:rsidRPr="00163460" w:rsidRDefault="0059714D" w:rsidP="0059714D">
      <w:pPr>
        <w:tabs>
          <w:tab w:val="left" w:pos="0"/>
        </w:tabs>
        <w:spacing w:after="0" w:line="240" w:lineRule="auto"/>
        <w:jc w:val="both"/>
        <w:rPr>
          <w:rFonts w:ascii="Tahoma" w:eastAsia="Times New Roman" w:hAnsi="Tahoma" w:cs="Tahoma"/>
          <w:color w:val="000000" w:themeColor="text1"/>
          <w:sz w:val="24"/>
          <w:szCs w:val="24"/>
          <w:lang w:val="es-ES" w:eastAsia="es-ES"/>
        </w:rPr>
      </w:pPr>
    </w:p>
    <w:p w14:paraId="70ED6588" w14:textId="77777777" w:rsidR="0059714D" w:rsidRPr="00163460" w:rsidRDefault="0059714D" w:rsidP="0059714D">
      <w:pPr>
        <w:numPr>
          <w:ilvl w:val="0"/>
          <w:numId w:val="9"/>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5E5CFB4E" w14:textId="77777777" w:rsidR="0059714D" w:rsidRPr="00163460" w:rsidRDefault="0059714D" w:rsidP="0059714D">
      <w:pPr>
        <w:spacing w:after="0" w:line="240" w:lineRule="auto"/>
        <w:ind w:left="720"/>
        <w:contextualSpacing/>
        <w:rPr>
          <w:rFonts w:ascii="Tahoma" w:eastAsia="Times New Roman" w:hAnsi="Tahoma" w:cs="Tahoma"/>
          <w:b/>
          <w:bCs/>
          <w:color w:val="000000" w:themeColor="text1"/>
          <w:sz w:val="24"/>
          <w:szCs w:val="24"/>
          <w:lang w:val="es-ES" w:eastAsia="es-ES"/>
        </w:rPr>
      </w:pPr>
    </w:p>
    <w:p w14:paraId="3021C491" w14:textId="77777777" w:rsidR="0059714D" w:rsidRPr="00163460" w:rsidRDefault="0059714D" w:rsidP="0059714D">
      <w:pPr>
        <w:numPr>
          <w:ilvl w:val="0"/>
          <w:numId w:val="9"/>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A7EB15D" w14:textId="77777777" w:rsidR="0059714D" w:rsidRPr="00163460" w:rsidRDefault="0059714D" w:rsidP="0059714D">
      <w:pPr>
        <w:spacing w:after="0" w:line="240" w:lineRule="auto"/>
        <w:ind w:left="720"/>
        <w:contextualSpacing/>
        <w:rPr>
          <w:rFonts w:ascii="Tahoma" w:eastAsia="Times New Roman" w:hAnsi="Tahoma" w:cs="Tahoma"/>
          <w:color w:val="000000" w:themeColor="text1"/>
          <w:spacing w:val="-3"/>
          <w:sz w:val="24"/>
          <w:szCs w:val="24"/>
          <w:lang w:val="es-ES_tradnl" w:eastAsia="es-ES"/>
        </w:rPr>
      </w:pPr>
    </w:p>
    <w:p w14:paraId="09670997" w14:textId="77777777" w:rsidR="0059714D" w:rsidRPr="00163460" w:rsidRDefault="0059714D" w:rsidP="0059714D">
      <w:pPr>
        <w:numPr>
          <w:ilvl w:val="0"/>
          <w:numId w:val="9"/>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50E7A04D" w14:textId="77777777" w:rsidR="0059714D" w:rsidRPr="00163460" w:rsidRDefault="0059714D" w:rsidP="0059714D">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60FD7786" w14:textId="77777777" w:rsidR="0059714D" w:rsidRPr="00163460" w:rsidRDefault="0059714D" w:rsidP="0059714D">
      <w:pPr>
        <w:tabs>
          <w:tab w:val="left" w:pos="-720"/>
          <w:tab w:val="left" w:pos="284"/>
        </w:tabs>
        <w:suppressAutoHyphens/>
        <w:spacing w:after="0" w:line="240" w:lineRule="auto"/>
        <w:jc w:val="both"/>
        <w:rPr>
          <w:rFonts w:ascii="Tahoma" w:eastAsia="Times New Roman" w:hAnsi="Tahoma" w:cs="Tahoma"/>
          <w:color w:val="000000" w:themeColor="text1"/>
          <w:spacing w:val="-3"/>
          <w:sz w:val="24"/>
          <w:szCs w:val="24"/>
          <w:lang w:val="es-ES" w:eastAsia="es-ES"/>
        </w:rPr>
      </w:pPr>
    </w:p>
    <w:p w14:paraId="76DF2971" w14:textId="77777777" w:rsidR="0059714D" w:rsidRPr="00163460" w:rsidRDefault="0059714D" w:rsidP="0059714D">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6A45C51E" w14:textId="77777777" w:rsidR="0059714D" w:rsidRPr="00163460" w:rsidRDefault="0059714D" w:rsidP="0059714D">
      <w:pPr>
        <w:tabs>
          <w:tab w:val="left" w:pos="-720"/>
          <w:tab w:val="left" w:pos="0"/>
          <w:tab w:val="left" w:pos="284"/>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p>
    <w:p w14:paraId="11A7ED7D" w14:textId="77777777" w:rsidR="0059714D" w:rsidRPr="00163460" w:rsidRDefault="0059714D" w:rsidP="0059714D">
      <w:pPr>
        <w:tabs>
          <w:tab w:val="left" w:pos="-720"/>
          <w:tab w:val="left" w:pos="0"/>
          <w:tab w:val="left" w:pos="2520"/>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b/>
      </w:r>
    </w:p>
    <w:p w14:paraId="724E82DD" w14:textId="77777777" w:rsidR="0059714D" w:rsidRPr="00163460" w:rsidRDefault="0059714D" w:rsidP="0059714D">
      <w:pPr>
        <w:tabs>
          <w:tab w:val="left" w:pos="-720"/>
          <w:tab w:val="left" w:pos="0"/>
          <w:tab w:val="left" w:pos="284"/>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48FF49CD"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04BF1E82"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w:t>
      </w:r>
      <w:r w:rsidRPr="00163460">
        <w:rPr>
          <w:rFonts w:ascii="Tahoma" w:eastAsia="Times New Roman" w:hAnsi="Tahoma" w:cs="Tahoma"/>
          <w:bCs/>
          <w:color w:val="000000" w:themeColor="text1"/>
          <w:spacing w:val="-3"/>
          <w:sz w:val="24"/>
          <w:szCs w:val="24"/>
          <w:lang w:val="es-ES_tradnl" w:eastAsia="es-ES"/>
        </w:rPr>
        <w:lastRenderedPageBreak/>
        <w:t xml:space="preserve">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33021D52"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732BA030"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de</w:t>
      </w:r>
      <w:r w:rsidRPr="00163460">
        <w:rPr>
          <w:rFonts w:ascii="Tahoma" w:eastAsia="Times New Roman" w:hAnsi="Tahoma" w:cs="Tahoma"/>
          <w:b/>
          <w:color w:val="000000" w:themeColor="text1"/>
          <w:spacing w:val="-3"/>
          <w:sz w:val="24"/>
          <w:szCs w:val="24"/>
          <w:lang w:eastAsia="es-ES"/>
        </w:rPr>
        <w:t xml:space="preserve"> NOVENTA Y NUEVE MIL CUATROCIENTOS CUARENTA Y OCHO PESOS</w:t>
      </w:r>
      <w:r w:rsidRPr="00163460">
        <w:rPr>
          <w:rFonts w:ascii="Tahoma" w:eastAsia="Times New Roman" w:hAnsi="Tahoma" w:cs="Tahoma"/>
          <w:b/>
          <w:color w:val="000000" w:themeColor="text1"/>
          <w:sz w:val="24"/>
          <w:szCs w:val="24"/>
          <w:lang w:eastAsia="es-ES"/>
        </w:rPr>
        <w:t xml:space="preserve"> MCTE ($99.448)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6BAD43A0"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71084A6E"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59714D" w:rsidRPr="00163460" w14:paraId="41F8E959" w14:textId="77777777" w:rsidTr="00425CEF">
        <w:trPr>
          <w:trHeight w:val="340"/>
          <w:jc w:val="center"/>
        </w:trPr>
        <w:tc>
          <w:tcPr>
            <w:tcW w:w="5107" w:type="dxa"/>
            <w:shd w:val="clear" w:color="auto" w:fill="BFBFBF"/>
            <w:vAlign w:val="center"/>
          </w:tcPr>
          <w:p w14:paraId="661C612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69C83DD4"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59714D" w:rsidRPr="00163460" w14:paraId="3BED4584" w14:textId="77777777" w:rsidTr="00425CEF">
        <w:trPr>
          <w:trHeight w:val="340"/>
          <w:jc w:val="center"/>
        </w:trPr>
        <w:tc>
          <w:tcPr>
            <w:tcW w:w="5107" w:type="dxa"/>
            <w:vAlign w:val="center"/>
          </w:tcPr>
          <w:p w14:paraId="051CD46D"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vAlign w:val="center"/>
          </w:tcPr>
          <w:p w14:paraId="3E0E0BF3"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59714D" w:rsidRPr="00163460" w14:paraId="018301AE" w14:textId="77777777" w:rsidTr="00425CEF">
        <w:trPr>
          <w:trHeight w:val="340"/>
          <w:jc w:val="center"/>
        </w:trPr>
        <w:tc>
          <w:tcPr>
            <w:tcW w:w="5107" w:type="dxa"/>
            <w:vAlign w:val="center"/>
          </w:tcPr>
          <w:p w14:paraId="1890A36F" w14:textId="77777777" w:rsidR="0059714D" w:rsidRPr="00163460" w:rsidRDefault="0059714D" w:rsidP="0059714D">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7FDAA1ED"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$59.537</w:t>
            </w:r>
          </w:p>
        </w:tc>
      </w:tr>
      <w:tr w:rsidR="0059714D" w:rsidRPr="00163460" w14:paraId="75B5069E" w14:textId="77777777" w:rsidTr="00425CEF">
        <w:trPr>
          <w:trHeight w:val="340"/>
          <w:jc w:val="center"/>
        </w:trPr>
        <w:tc>
          <w:tcPr>
            <w:tcW w:w="5107" w:type="dxa"/>
            <w:shd w:val="clear" w:color="auto" w:fill="BFBFBF"/>
            <w:vAlign w:val="center"/>
          </w:tcPr>
          <w:p w14:paraId="19E41800"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5E797CC9" w14:textId="77777777" w:rsidR="0059714D" w:rsidRPr="00163460" w:rsidRDefault="0059714D" w:rsidP="0059714D">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$99.448</w:t>
            </w:r>
          </w:p>
        </w:tc>
      </w:tr>
    </w:tbl>
    <w:p w14:paraId="3CCBCA98" w14:textId="77777777" w:rsidR="0059714D" w:rsidRPr="00163460" w:rsidRDefault="0059714D" w:rsidP="0059714D">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7127F1F9"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247AC59C"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p>
    <w:p w14:paraId="14FBB7BC"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LUIS OSVALDO MANCHABAJOY GÓMEZ</w:t>
      </w:r>
      <w:r w:rsidRPr="00163460">
        <w:rPr>
          <w:rFonts w:ascii="Tahoma" w:eastAsia="Times New Roman" w:hAnsi="Tahoma" w:cs="Tahoma"/>
          <w:b/>
          <w:sz w:val="24"/>
          <w:szCs w:val="24"/>
          <w:lang w:val="es-ES" w:eastAsia="es-ES"/>
        </w:rPr>
        <w:t xml:space="preserve"> </w:t>
      </w:r>
    </w:p>
    <w:p w14:paraId="17C45468"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sz w:val="24"/>
          <w:szCs w:val="24"/>
          <w:lang w:val="es-ES" w:eastAsia="es-ES"/>
        </w:rPr>
        <w:t>18.435.197</w:t>
      </w:r>
    </w:p>
    <w:p w14:paraId="61E6DA98"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Lote Alto Bonito-Vereda la Esmeralda- Córdoba Quindío</w:t>
      </w:r>
    </w:p>
    <w:p w14:paraId="705CD7A0" w14:textId="77777777" w:rsidR="0059714D" w:rsidRPr="00163460" w:rsidRDefault="0059714D" w:rsidP="0059714D">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312 210 39 60</w:t>
      </w:r>
    </w:p>
    <w:p w14:paraId="34C9103C" w14:textId="77777777" w:rsidR="0059714D" w:rsidRPr="00163460" w:rsidRDefault="0059714D" w:rsidP="0059714D">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manchabajoyluisosvaldo@gmail.com</w:t>
      </w:r>
    </w:p>
    <w:p w14:paraId="2080920F" w14:textId="77777777" w:rsidR="0059714D" w:rsidRPr="00163460" w:rsidRDefault="0059714D" w:rsidP="0059714D">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7F700F21"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El autorizado deberá proveerse de los salvoconductos necesarios, para la movilización de los productos forestales provenientes de la intervención autorizada.</w:t>
      </w:r>
    </w:p>
    <w:p w14:paraId="09016259"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15269F77"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05C05560"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3E97FFBE"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683AFAE1"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39B7884B"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50F47711"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4D88AE80"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0F9B50D9"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54796155"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163460">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4F97E52D"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113FCD63"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57B700DE"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22A91D71"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4CDB34E4" w14:textId="77777777" w:rsidR="0059714D" w:rsidRPr="00163460" w:rsidRDefault="0059714D" w:rsidP="0059714D">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1088FB8D" w14:textId="77777777" w:rsidR="0059714D" w:rsidRPr="00163460" w:rsidRDefault="0059714D" w:rsidP="0059714D">
      <w:pPr>
        <w:spacing w:after="120" w:line="240" w:lineRule="auto"/>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OCTAVO</w:t>
      </w:r>
      <w:r w:rsidRPr="00163460">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72271933"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60FEB695"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26AF521D"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2EEDF02A"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792335A0" w14:textId="77777777" w:rsidR="0059714D" w:rsidRPr="00163460" w:rsidRDefault="0059714D" w:rsidP="0059714D">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6CD2812" w14:textId="77777777" w:rsidR="0059714D" w:rsidRPr="00163460" w:rsidRDefault="0059714D" w:rsidP="0059714D">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UNDÉCIMO: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377353812"/>
          <w:placeholder>
            <w:docPart w:val="E94B2FED74D94EF38009EF8CCE7AA08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00" w:themeColor="text1"/>
              <w:sz w:val="24"/>
              <w:szCs w:val="24"/>
              <w:lang w:val="es-ES" w:eastAsia="es-ES"/>
            </w:rPr>
            <w:t>CORDOBA</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17871894"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34C697AB" w14:textId="77777777" w:rsidR="0059714D" w:rsidRPr="00163460" w:rsidRDefault="0059714D" w:rsidP="0059714D">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41B553E9" w14:textId="77777777" w:rsidR="0059714D" w:rsidRPr="00163460" w:rsidRDefault="0059714D" w:rsidP="0059714D">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6460F4D9" w14:textId="77777777" w:rsidR="0059714D" w:rsidRPr="00163460" w:rsidRDefault="0059714D" w:rsidP="0059714D">
      <w:pPr>
        <w:spacing w:after="0" w:line="240" w:lineRule="auto"/>
        <w:jc w:val="both"/>
        <w:rPr>
          <w:rFonts w:ascii="Tahoma" w:eastAsia="Calibri" w:hAnsi="Tahoma" w:cs="Tahoma"/>
          <w:b/>
          <w:color w:val="000000" w:themeColor="text1"/>
          <w:sz w:val="24"/>
          <w:szCs w:val="24"/>
          <w:lang w:val="es-ES" w:eastAsia="es-ES"/>
        </w:rPr>
      </w:pPr>
    </w:p>
    <w:p w14:paraId="769E158D"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29ADB191"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p>
    <w:p w14:paraId="0781DE85"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lastRenderedPageBreak/>
        <w:t>CARLOS ARIEL TRUKE OSPINA</w:t>
      </w:r>
      <w:r w:rsidRPr="00163460">
        <w:rPr>
          <w:rFonts w:ascii="Tahoma" w:eastAsia="Calibri" w:hAnsi="Tahoma" w:cs="Tahoma"/>
          <w:b/>
          <w:color w:val="000000" w:themeColor="text1"/>
          <w:sz w:val="24"/>
          <w:szCs w:val="24"/>
          <w:lang w:val="es-ES" w:eastAsia="es-ES"/>
        </w:rPr>
        <w:t>.</w:t>
      </w:r>
    </w:p>
    <w:p w14:paraId="1C425BCD" w14:textId="77777777" w:rsidR="0059714D" w:rsidRPr="00163460"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38C885E4" w14:textId="04B928DC" w:rsidR="0059714D" w:rsidRDefault="0059714D" w:rsidP="0059714D">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4E612862" w14:textId="005714BE" w:rsidR="008F1261"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27C36809" w14:textId="0E7ADECA" w:rsidR="008F1261"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1AC1B21E" w14:textId="77777777" w:rsidR="008F1261" w:rsidRPr="00163460" w:rsidRDefault="008F1261" w:rsidP="0059714D">
      <w:pPr>
        <w:spacing w:after="0" w:line="240" w:lineRule="auto"/>
        <w:jc w:val="center"/>
        <w:rPr>
          <w:rFonts w:ascii="Tahoma" w:eastAsia="Calibri" w:hAnsi="Tahoma" w:cs="Tahoma"/>
          <w:b/>
          <w:color w:val="000000" w:themeColor="text1"/>
          <w:sz w:val="24"/>
          <w:szCs w:val="24"/>
          <w:lang w:val="es-ES" w:eastAsia="es-ES"/>
        </w:rPr>
      </w:pPr>
    </w:p>
    <w:p w14:paraId="633D529B" w14:textId="6DFE8A16" w:rsidR="0059714D" w:rsidRPr="00163460" w:rsidRDefault="0059714D" w:rsidP="0059714D">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RESOLUCIÓN N°000475</w:t>
      </w:r>
    </w:p>
    <w:p w14:paraId="429700D7" w14:textId="77777777" w:rsidR="0059714D" w:rsidRPr="00163460" w:rsidRDefault="0059714D" w:rsidP="0059714D">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25 DE MARZO DE 2.021</w:t>
      </w:r>
    </w:p>
    <w:p w14:paraId="36080D99" w14:textId="59045039" w:rsidR="0059714D" w:rsidRPr="00163460" w:rsidRDefault="0059714D" w:rsidP="0059714D">
      <w:pPr>
        <w:spacing w:after="160" w:line="240" w:lineRule="auto"/>
        <w:jc w:val="center"/>
        <w:rPr>
          <w:rFonts w:ascii="Tahoma" w:eastAsia="Calibri" w:hAnsi="Tahoma" w:cs="Tahoma"/>
          <w:b/>
          <w:sz w:val="24"/>
          <w:szCs w:val="24"/>
        </w:rPr>
      </w:pPr>
      <w:r w:rsidRPr="00163460">
        <w:rPr>
          <w:rFonts w:ascii="Tahoma" w:eastAsia="Calibri" w:hAnsi="Tahoma" w:cs="Tahoma"/>
          <w:b/>
          <w:bCs/>
          <w:sz w:val="24"/>
          <w:szCs w:val="24"/>
        </w:rPr>
        <w:t xml:space="preserve"> </w:t>
      </w:r>
      <w:r w:rsidRPr="00163460">
        <w:rPr>
          <w:rFonts w:ascii="Tahoma" w:eastAsia="Calibri" w:hAnsi="Tahoma" w:cs="Tahoma"/>
          <w:b/>
          <w:sz w:val="24"/>
          <w:szCs w:val="24"/>
        </w:rPr>
        <w:t xml:space="preserve"> “POR MEDIO DE LA CUAL SE RECHAZA UN RECURSO DE REPOSICIÓN FRENTE A LA SOLICITUD DE APROVECHAMIENTO FORESTAL-EXPEDIENTE 10424-20” </w:t>
      </w:r>
    </w:p>
    <w:p w14:paraId="3F324FA0" w14:textId="77777777" w:rsidR="0059714D" w:rsidRPr="00163460" w:rsidRDefault="0059714D" w:rsidP="0059714D">
      <w:pPr>
        <w:spacing w:after="0" w:line="240" w:lineRule="auto"/>
        <w:jc w:val="center"/>
        <w:rPr>
          <w:rFonts w:ascii="Tahoma" w:eastAsia="Calibri" w:hAnsi="Tahoma" w:cs="Tahoma"/>
          <w:b/>
          <w:bCs/>
          <w:sz w:val="24"/>
          <w:szCs w:val="24"/>
          <w:lang w:eastAsia="es-ES"/>
        </w:rPr>
      </w:pPr>
      <w:r w:rsidRPr="00163460">
        <w:rPr>
          <w:rFonts w:ascii="Tahoma" w:eastAsia="Calibri" w:hAnsi="Tahoma" w:cs="Tahoma"/>
          <w:b/>
          <w:bCs/>
          <w:sz w:val="24"/>
          <w:szCs w:val="24"/>
          <w:lang w:eastAsia="es-ES"/>
        </w:rPr>
        <w:t>RESUELVE</w:t>
      </w:r>
    </w:p>
    <w:p w14:paraId="08257955" w14:textId="77777777" w:rsidR="0059714D" w:rsidRPr="00163460" w:rsidRDefault="0059714D" w:rsidP="0059714D">
      <w:pPr>
        <w:spacing w:after="0" w:line="240" w:lineRule="auto"/>
        <w:jc w:val="center"/>
        <w:rPr>
          <w:rFonts w:ascii="Tahoma" w:eastAsia="Calibri" w:hAnsi="Tahoma" w:cs="Tahoma"/>
          <w:b/>
          <w:bCs/>
          <w:sz w:val="24"/>
          <w:szCs w:val="24"/>
          <w:lang w:eastAsia="es-ES"/>
        </w:rPr>
      </w:pPr>
    </w:p>
    <w:p w14:paraId="20AC5AF1" w14:textId="77777777" w:rsidR="0059714D" w:rsidRPr="00163460" w:rsidRDefault="0059714D" w:rsidP="0059714D">
      <w:pPr>
        <w:spacing w:after="0" w:line="240" w:lineRule="auto"/>
        <w:jc w:val="both"/>
        <w:rPr>
          <w:rFonts w:ascii="Tahoma" w:eastAsia="Calibri" w:hAnsi="Tahoma" w:cs="Tahoma"/>
          <w:sz w:val="24"/>
          <w:szCs w:val="24"/>
        </w:rPr>
      </w:pPr>
      <w:r w:rsidRPr="00163460">
        <w:rPr>
          <w:rFonts w:ascii="Tahoma" w:eastAsia="Calibri" w:hAnsi="Tahoma" w:cs="Tahoma"/>
          <w:bCs/>
          <w:sz w:val="24"/>
          <w:szCs w:val="24"/>
          <w:lang w:eastAsia="es-ES"/>
        </w:rPr>
        <w:t xml:space="preserve"> </w:t>
      </w:r>
      <w:r w:rsidRPr="00163460">
        <w:rPr>
          <w:rFonts w:ascii="Tahoma" w:eastAsia="Calibri" w:hAnsi="Tahoma" w:cs="Tahoma"/>
          <w:b/>
          <w:bCs/>
          <w:sz w:val="24"/>
          <w:szCs w:val="24"/>
        </w:rPr>
        <w:t>ARTÍCULO PRIMERO:</w:t>
      </w:r>
      <w:r w:rsidRPr="00163460">
        <w:rPr>
          <w:rFonts w:ascii="Tahoma" w:eastAsia="Calibri" w:hAnsi="Tahoma" w:cs="Tahoma"/>
          <w:b/>
          <w:sz w:val="24"/>
          <w:szCs w:val="24"/>
        </w:rPr>
        <w:t xml:space="preserve"> </w:t>
      </w:r>
      <w:r w:rsidRPr="00163460">
        <w:rPr>
          <w:rFonts w:ascii="Tahoma" w:eastAsia="Calibri" w:hAnsi="Tahoma" w:cs="Tahoma"/>
          <w:b/>
          <w:bCs/>
          <w:sz w:val="24"/>
          <w:szCs w:val="24"/>
        </w:rPr>
        <w:t xml:space="preserve">RECHAZAR </w:t>
      </w:r>
      <w:r w:rsidRPr="00163460">
        <w:rPr>
          <w:rFonts w:ascii="Tahoma" w:eastAsia="Calibri" w:hAnsi="Tahoma" w:cs="Tahoma"/>
          <w:bCs/>
          <w:sz w:val="24"/>
          <w:szCs w:val="24"/>
        </w:rPr>
        <w:t xml:space="preserve">el recurso de reposición radicado bajo el número 02447 de fecha Dos (02) de Marzo de Dos mil Veintiuno (2.021), impetrado contra la </w:t>
      </w:r>
      <w:r w:rsidRPr="00163460">
        <w:rPr>
          <w:rFonts w:ascii="Tahoma" w:eastAsia="Calibri" w:hAnsi="Tahoma" w:cs="Tahoma"/>
          <w:sz w:val="24"/>
          <w:szCs w:val="24"/>
          <w:u w:val="single"/>
        </w:rPr>
        <w:t>RESOLUCIÓN No. 000282 DEL 16 DE FEBRERO DE 2.021</w:t>
      </w:r>
      <w:r w:rsidRPr="00163460">
        <w:rPr>
          <w:rFonts w:ascii="Tahoma" w:eastAsia="Calibri" w:hAnsi="Tahoma" w:cs="Tahoma"/>
          <w:sz w:val="24"/>
          <w:szCs w:val="24"/>
        </w:rPr>
        <w:t>,</w:t>
      </w:r>
      <w:r w:rsidRPr="00163460">
        <w:rPr>
          <w:rFonts w:ascii="Tahoma" w:eastAsia="Calibri" w:hAnsi="Tahoma" w:cs="Tahoma"/>
          <w:b/>
          <w:sz w:val="24"/>
          <w:szCs w:val="24"/>
        </w:rPr>
        <w:t xml:space="preserve"> </w:t>
      </w:r>
      <w:r w:rsidRPr="00163460">
        <w:rPr>
          <w:rFonts w:ascii="Tahoma" w:eastAsia="Calibri" w:hAnsi="Tahoma" w:cs="Tahoma"/>
          <w:i/>
          <w:sz w:val="24"/>
          <w:szCs w:val="24"/>
        </w:rPr>
        <w:t xml:space="preserve">“POR MEDIO DE LA CUAL SE ORDENA EL DESISTIMIENTO Y ARCHIVO DE LA SOLICITUD TENDIENTE A OBTENER AUTORIZACION DE APROVECHAMIENTO FORESTAL-EXPEDIENTE ADMINISTRATIVO No. </w:t>
      </w:r>
      <w:r w:rsidRPr="00163460">
        <w:rPr>
          <w:rFonts w:ascii="Tahoma" w:eastAsia="Calibri" w:hAnsi="Tahoma" w:cs="Tahoma"/>
          <w:i/>
          <w:sz w:val="24"/>
          <w:szCs w:val="24"/>
          <w:u w:val="single"/>
        </w:rPr>
        <w:t>10424-2020</w:t>
      </w:r>
      <w:r w:rsidRPr="00163460">
        <w:rPr>
          <w:rFonts w:ascii="Tahoma" w:eastAsia="Calibri" w:hAnsi="Tahoma" w:cs="Tahoma"/>
          <w:i/>
          <w:sz w:val="24"/>
          <w:szCs w:val="24"/>
        </w:rPr>
        <w:t xml:space="preserve">”, </w:t>
      </w:r>
      <w:r w:rsidRPr="00163460">
        <w:rPr>
          <w:rFonts w:ascii="Tahoma" w:eastAsia="Calibri" w:hAnsi="Tahoma" w:cs="Tahoma"/>
          <w:sz w:val="24"/>
          <w:szCs w:val="24"/>
        </w:rPr>
        <w:t xml:space="preserve">acto administrado que se emitió por no cumplir los términos de un requerimiento, el recurso es impetrado por la  señora </w:t>
      </w:r>
      <w:r w:rsidRPr="00163460">
        <w:rPr>
          <w:rFonts w:ascii="Tahoma" w:eastAsia="Calibri" w:hAnsi="Tahoma" w:cs="Tahoma"/>
          <w:b/>
          <w:sz w:val="24"/>
          <w:szCs w:val="24"/>
        </w:rPr>
        <w:t xml:space="preserve">DIANA MARCELA FLOREZ TORO, </w:t>
      </w:r>
      <w:r w:rsidRPr="00163460">
        <w:rPr>
          <w:rFonts w:ascii="Tahoma" w:eastAsia="Calibri" w:hAnsi="Tahoma" w:cs="Tahoma"/>
          <w:sz w:val="24"/>
          <w:szCs w:val="24"/>
        </w:rPr>
        <w:t xml:space="preserve"> identificada con la cédula de ciudadanía número  1.088.245.403,  </w:t>
      </w:r>
      <w:r w:rsidRPr="00163460">
        <w:rPr>
          <w:rFonts w:ascii="Tahoma" w:eastAsia="Calibri" w:hAnsi="Tahoma" w:cs="Tahoma"/>
          <w:bCs/>
          <w:sz w:val="24"/>
          <w:szCs w:val="24"/>
        </w:rPr>
        <w:t xml:space="preserve">en calidad de </w:t>
      </w:r>
      <w:r w:rsidRPr="00163460">
        <w:rPr>
          <w:rFonts w:ascii="Tahoma" w:eastAsia="Calibri" w:hAnsi="Tahoma" w:cs="Tahoma"/>
          <w:b/>
          <w:bCs/>
          <w:sz w:val="24"/>
          <w:szCs w:val="24"/>
        </w:rPr>
        <w:t xml:space="preserve">AUTORIZADA </w:t>
      </w:r>
      <w:r w:rsidRPr="00163460">
        <w:rPr>
          <w:rFonts w:ascii="Tahoma" w:eastAsia="Calibri" w:hAnsi="Tahoma" w:cs="Tahoma"/>
          <w:bCs/>
          <w:sz w:val="24"/>
          <w:szCs w:val="24"/>
        </w:rPr>
        <w:t xml:space="preserve">del  señor </w:t>
      </w:r>
      <w:r w:rsidRPr="00163460">
        <w:rPr>
          <w:rFonts w:ascii="Tahoma" w:eastAsia="Calibri" w:hAnsi="Tahoma" w:cs="Tahoma"/>
          <w:b/>
          <w:sz w:val="24"/>
          <w:szCs w:val="24"/>
        </w:rPr>
        <w:t>OSCAR MARULANDA GOMEZ,</w:t>
      </w:r>
      <w:r w:rsidRPr="00163460">
        <w:rPr>
          <w:rFonts w:ascii="Tahoma" w:eastAsia="Calibri" w:hAnsi="Tahoma" w:cs="Tahoma"/>
          <w:sz w:val="24"/>
          <w:szCs w:val="24"/>
        </w:rPr>
        <w:t xml:space="preserve"> identificado con la cédula de ciudadanía número 17.087.148, quien es el </w:t>
      </w:r>
      <w:r w:rsidRPr="00163460">
        <w:rPr>
          <w:rFonts w:ascii="Tahoma" w:eastAsia="Calibri" w:hAnsi="Tahoma" w:cs="Tahoma"/>
          <w:b/>
          <w:sz w:val="24"/>
          <w:szCs w:val="24"/>
        </w:rPr>
        <w:t>PROPIETARIO,</w:t>
      </w:r>
      <w:r w:rsidRPr="00163460">
        <w:rPr>
          <w:rFonts w:ascii="Tahoma" w:eastAsia="Calibri" w:hAnsi="Tahoma" w:cs="Tahoma"/>
          <w:sz w:val="24"/>
          <w:szCs w:val="24"/>
        </w:rPr>
        <w:t xml:space="preserve"> del predio rural </w:t>
      </w:r>
      <w:r w:rsidRPr="00163460">
        <w:rPr>
          <w:rFonts w:ascii="Tahoma" w:eastAsia="Calibri" w:hAnsi="Tahoma" w:cs="Tahoma"/>
          <w:b/>
          <w:sz w:val="24"/>
          <w:szCs w:val="24"/>
        </w:rPr>
        <w:t xml:space="preserve">1)SIN DIRECCION LOTE 2,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280-112716, y ficha catastral “63470000100040101000”, </w:t>
      </w:r>
      <w:r w:rsidRPr="00163460">
        <w:rPr>
          <w:rFonts w:ascii="Tahoma" w:eastAsia="Calibri" w:hAnsi="Tahoma" w:cs="Tahoma"/>
          <w:sz w:val="24"/>
          <w:szCs w:val="24"/>
        </w:rPr>
        <w:t xml:space="preserve">ubicado en la Vereda </w:t>
      </w:r>
      <w:r w:rsidRPr="00163460">
        <w:rPr>
          <w:rFonts w:ascii="Tahoma" w:eastAsia="Calibri" w:hAnsi="Tahoma" w:cs="Tahoma"/>
          <w:b/>
          <w:sz w:val="24"/>
          <w:szCs w:val="24"/>
        </w:rPr>
        <w:t>MONTENEGRO d</w:t>
      </w:r>
      <w:r w:rsidRPr="00163460">
        <w:rPr>
          <w:rFonts w:ascii="Tahoma" w:eastAsia="Calibri" w:hAnsi="Tahoma" w:cs="Tahoma"/>
          <w:sz w:val="24"/>
          <w:szCs w:val="24"/>
        </w:rPr>
        <w:t xml:space="preserve">el Municipio de </w:t>
      </w:r>
      <w:r w:rsidRPr="00163460">
        <w:rPr>
          <w:rFonts w:ascii="Tahoma" w:eastAsia="Calibri" w:hAnsi="Tahoma" w:cs="Tahoma"/>
          <w:b/>
          <w:sz w:val="24"/>
          <w:szCs w:val="24"/>
        </w:rPr>
        <w:t>MONTENEGRO, QUINDIO</w:t>
      </w:r>
      <w:r w:rsidRPr="00163460">
        <w:rPr>
          <w:rFonts w:ascii="Tahoma" w:eastAsia="Calibri" w:hAnsi="Tahoma" w:cs="Tahoma"/>
          <w:sz w:val="24"/>
          <w:szCs w:val="24"/>
        </w:rPr>
        <w:t>,</w:t>
      </w:r>
      <w:r w:rsidRPr="00163460">
        <w:rPr>
          <w:rFonts w:ascii="Tahoma" w:eastAsia="Calibri" w:hAnsi="Tahoma" w:cs="Tahoma"/>
          <w:bCs/>
          <w:sz w:val="24"/>
          <w:szCs w:val="24"/>
        </w:rPr>
        <w:t xml:space="preserve"> </w:t>
      </w:r>
      <w:r w:rsidRPr="00163460">
        <w:rPr>
          <w:rFonts w:ascii="Tahoma" w:eastAsia="Calibri" w:hAnsi="Tahoma" w:cs="Tahoma"/>
          <w:sz w:val="24"/>
          <w:szCs w:val="24"/>
        </w:rPr>
        <w:t>en consideración a los argumentos expuestos a lo largo del presente proveído.</w:t>
      </w:r>
    </w:p>
    <w:p w14:paraId="0F2997B6" w14:textId="77777777" w:rsidR="0059714D" w:rsidRPr="00163460" w:rsidRDefault="0059714D" w:rsidP="0059714D">
      <w:pPr>
        <w:autoSpaceDE w:val="0"/>
        <w:autoSpaceDN w:val="0"/>
        <w:adjustRightInd w:val="0"/>
        <w:spacing w:after="0" w:line="240" w:lineRule="auto"/>
        <w:jc w:val="both"/>
        <w:rPr>
          <w:rFonts w:ascii="Tahoma" w:eastAsia="Times New Roman" w:hAnsi="Tahoma" w:cs="Tahoma"/>
          <w:sz w:val="24"/>
          <w:szCs w:val="24"/>
        </w:rPr>
      </w:pPr>
    </w:p>
    <w:p w14:paraId="49ADD185" w14:textId="77777777" w:rsidR="0059714D" w:rsidRPr="00163460" w:rsidRDefault="0059714D" w:rsidP="0059714D">
      <w:pPr>
        <w:spacing w:after="0" w:line="240" w:lineRule="auto"/>
        <w:ind w:right="51"/>
        <w:jc w:val="both"/>
        <w:rPr>
          <w:rFonts w:ascii="Tahoma" w:eastAsia="Calibri" w:hAnsi="Tahoma" w:cs="Tahoma"/>
          <w:sz w:val="24"/>
          <w:szCs w:val="24"/>
          <w:u w:val="single"/>
        </w:rPr>
      </w:pPr>
      <w:r w:rsidRPr="00163460">
        <w:rPr>
          <w:rFonts w:ascii="Tahoma" w:eastAsia="Calibri" w:hAnsi="Tahoma" w:cs="Tahoma"/>
          <w:b/>
          <w:bCs/>
          <w:sz w:val="24"/>
          <w:szCs w:val="24"/>
        </w:rPr>
        <w:t>ARTICULO SEGUNDO</w:t>
      </w:r>
      <w:r w:rsidRPr="00163460">
        <w:rPr>
          <w:rFonts w:ascii="Tahoma" w:eastAsia="Calibri" w:hAnsi="Tahoma" w:cs="Tahoma"/>
          <w:sz w:val="24"/>
          <w:szCs w:val="24"/>
        </w:rPr>
        <w:t>:</w:t>
      </w:r>
      <w:r w:rsidRPr="00163460">
        <w:rPr>
          <w:rFonts w:ascii="Tahoma" w:eastAsia="Calibri" w:hAnsi="Tahoma" w:cs="Tahoma"/>
          <w:b/>
          <w:bCs/>
          <w:sz w:val="24"/>
          <w:szCs w:val="24"/>
        </w:rPr>
        <w:t xml:space="preserve"> CONFIRMAR</w:t>
      </w:r>
      <w:r w:rsidRPr="00163460">
        <w:rPr>
          <w:rFonts w:ascii="Tahoma" w:eastAsia="Calibri" w:hAnsi="Tahoma" w:cs="Tahoma"/>
          <w:bCs/>
          <w:sz w:val="24"/>
          <w:szCs w:val="24"/>
        </w:rPr>
        <w:t xml:space="preserve"> en todas sus partes </w:t>
      </w:r>
      <w:r w:rsidRPr="00163460">
        <w:rPr>
          <w:rFonts w:ascii="Tahoma" w:eastAsia="Calibri" w:hAnsi="Tahoma" w:cs="Tahoma"/>
          <w:color w:val="000000"/>
          <w:sz w:val="24"/>
          <w:szCs w:val="24"/>
        </w:rPr>
        <w:t xml:space="preserve">la </w:t>
      </w:r>
      <w:r w:rsidRPr="00163460">
        <w:rPr>
          <w:rFonts w:ascii="Tahoma" w:eastAsia="Calibri" w:hAnsi="Tahoma" w:cs="Tahoma"/>
          <w:sz w:val="24"/>
          <w:szCs w:val="24"/>
          <w:u w:val="single"/>
        </w:rPr>
        <w:t>RESOLUCIÓN No. 000282 DEL 16 DE FEBRERO DE 2.021</w:t>
      </w:r>
      <w:r w:rsidRPr="00163460">
        <w:rPr>
          <w:rFonts w:ascii="Tahoma" w:eastAsia="Calibri" w:hAnsi="Tahoma" w:cs="Tahoma"/>
          <w:sz w:val="24"/>
          <w:szCs w:val="24"/>
        </w:rPr>
        <w:t>,</w:t>
      </w:r>
      <w:r w:rsidRPr="00163460">
        <w:rPr>
          <w:rFonts w:ascii="Tahoma" w:eastAsia="Calibri" w:hAnsi="Tahoma" w:cs="Tahoma"/>
          <w:b/>
          <w:sz w:val="24"/>
          <w:szCs w:val="24"/>
        </w:rPr>
        <w:t xml:space="preserve"> </w:t>
      </w:r>
      <w:r w:rsidRPr="00163460">
        <w:rPr>
          <w:rFonts w:ascii="Tahoma" w:eastAsia="Calibri" w:hAnsi="Tahoma" w:cs="Tahoma"/>
          <w:i/>
          <w:sz w:val="24"/>
          <w:szCs w:val="24"/>
        </w:rPr>
        <w:t xml:space="preserve">“POR MEDIO DE LA CUAL SE ORDENA EL DESISTIMIENTO Y ARCHIVO DE LA SOLICITUD TENDIENTE A OBTENER AUTORIZACION DE APROVECHAMIENTO FORESTAL-EXPEDIENTE ADMINISTRATIVO No. </w:t>
      </w:r>
      <w:r w:rsidRPr="00163460">
        <w:rPr>
          <w:rFonts w:ascii="Tahoma" w:eastAsia="Calibri" w:hAnsi="Tahoma" w:cs="Tahoma"/>
          <w:i/>
          <w:sz w:val="24"/>
          <w:szCs w:val="24"/>
          <w:u w:val="single"/>
        </w:rPr>
        <w:t>10424-2020</w:t>
      </w:r>
      <w:r w:rsidRPr="00163460">
        <w:rPr>
          <w:rFonts w:ascii="Tahoma" w:eastAsia="Calibri" w:hAnsi="Tahoma" w:cs="Tahoma"/>
          <w:i/>
          <w:sz w:val="24"/>
          <w:szCs w:val="24"/>
        </w:rPr>
        <w:t>”,</w:t>
      </w:r>
      <w:r w:rsidRPr="00163460">
        <w:rPr>
          <w:rFonts w:ascii="Tahoma" w:eastAsia="Calibri" w:hAnsi="Tahoma" w:cs="Tahoma"/>
          <w:sz w:val="24"/>
          <w:szCs w:val="24"/>
          <w:u w:val="single"/>
        </w:rPr>
        <w:t xml:space="preserve"> </w:t>
      </w:r>
      <w:r w:rsidRPr="00163460">
        <w:rPr>
          <w:rFonts w:ascii="Tahoma" w:eastAsia="Calibri" w:hAnsi="Tahoma" w:cs="Tahoma"/>
          <w:sz w:val="24"/>
          <w:szCs w:val="24"/>
        </w:rPr>
        <w:t>emitida por la Subdirección de Regulación y Control Ambiental de la Corporación Autónoma Regional del Quindío – C.R.Q., conforme a lo expuesto en el presente acto administrativo</w:t>
      </w:r>
      <w:r w:rsidRPr="00163460">
        <w:rPr>
          <w:rFonts w:ascii="Tahoma" w:eastAsia="Times New Roman" w:hAnsi="Tahoma" w:cs="Tahoma"/>
          <w:sz w:val="24"/>
          <w:szCs w:val="24"/>
          <w:lang w:val="es-ES" w:eastAsia="es-ES"/>
        </w:rPr>
        <w:t>.</w:t>
      </w:r>
    </w:p>
    <w:p w14:paraId="2C4BC232" w14:textId="77777777" w:rsidR="0059714D" w:rsidRPr="00163460" w:rsidRDefault="0059714D" w:rsidP="0059714D">
      <w:pPr>
        <w:spacing w:after="0" w:line="240" w:lineRule="auto"/>
        <w:ind w:right="51"/>
        <w:jc w:val="both"/>
        <w:rPr>
          <w:rFonts w:ascii="Tahoma" w:eastAsia="Times New Roman" w:hAnsi="Tahoma" w:cs="Tahoma"/>
          <w:sz w:val="24"/>
          <w:szCs w:val="24"/>
          <w:lang w:val="es-ES" w:eastAsia="es-ES"/>
        </w:rPr>
      </w:pPr>
    </w:p>
    <w:p w14:paraId="7165BAB3" w14:textId="77777777" w:rsidR="0059714D" w:rsidRPr="00163460" w:rsidRDefault="0059714D" w:rsidP="0059714D">
      <w:pPr>
        <w:spacing w:after="120" w:line="240" w:lineRule="auto"/>
        <w:jc w:val="both"/>
        <w:rPr>
          <w:rFonts w:ascii="Tahoma" w:eastAsia="Times New Roman" w:hAnsi="Tahoma" w:cs="Tahoma"/>
          <w:bCs/>
          <w:sz w:val="24"/>
          <w:szCs w:val="24"/>
          <w:lang w:val="es-ES" w:eastAsia="es-CO"/>
        </w:rPr>
      </w:pPr>
      <w:r w:rsidRPr="00163460">
        <w:rPr>
          <w:rFonts w:ascii="Tahoma" w:eastAsia="Times New Roman" w:hAnsi="Tahoma" w:cs="Tahoma"/>
          <w:b/>
          <w:bCs/>
          <w:sz w:val="24"/>
          <w:szCs w:val="24"/>
          <w:lang w:val="es-ES" w:eastAsia="es-ES"/>
        </w:rPr>
        <w:t>ARTICULO TERCERO:NOTIFICAR</w:t>
      </w:r>
      <w:r w:rsidRPr="00163460">
        <w:rPr>
          <w:rFonts w:ascii="Tahoma" w:eastAsia="Times New Roman" w:hAnsi="Tahoma" w:cs="Tahoma"/>
          <w:bCs/>
          <w:sz w:val="24"/>
          <w:szCs w:val="24"/>
          <w:lang w:val="es-ES" w:eastAsia="es-ES"/>
        </w:rPr>
        <w:t xml:space="preserve"> la presente decisión </w:t>
      </w:r>
      <w:r w:rsidRPr="00163460">
        <w:rPr>
          <w:rFonts w:ascii="Tahoma" w:eastAsia="Times New Roman" w:hAnsi="Tahoma" w:cs="Tahoma"/>
          <w:sz w:val="24"/>
          <w:szCs w:val="24"/>
          <w:lang w:val="es-ES" w:eastAsia="es-ES"/>
        </w:rPr>
        <w:t xml:space="preserve">al </w:t>
      </w:r>
      <w:r w:rsidRPr="00163460">
        <w:rPr>
          <w:rFonts w:ascii="Tahoma" w:eastAsia="Times New Roman" w:hAnsi="Tahoma" w:cs="Tahoma"/>
          <w:b/>
          <w:sz w:val="24"/>
          <w:szCs w:val="24"/>
          <w:lang w:val="es-ES" w:eastAsia="es-ES"/>
        </w:rPr>
        <w:t xml:space="preserve">PROPIETARIO  Y/O APODERADO, </w:t>
      </w:r>
      <w:r w:rsidRPr="00163460">
        <w:rPr>
          <w:rFonts w:ascii="Tahoma" w:eastAsia="Times New Roman" w:hAnsi="Tahoma" w:cs="Tahoma"/>
          <w:sz w:val="24"/>
          <w:szCs w:val="24"/>
          <w:lang w:val="es-ES" w:eastAsia="es-ES"/>
        </w:rPr>
        <w:t xml:space="preserve">en   los   términos   del   artículo   71 de  la Ley  99 de 1993, en concordancia con los artículos  67 y 69    del  Código  de   Procedimiento   Administrativo  y  de  lo   Contencioso    Administrativo,   en   forma personal o en su defecto por aviso ( tal y como lo dispone el artículo </w:t>
      </w:r>
      <w:r w:rsidRPr="00163460">
        <w:rPr>
          <w:rFonts w:ascii="Tahoma" w:eastAsia="Times New Roman" w:hAnsi="Tahoma" w:cs="Tahoma"/>
          <w:spacing w:val="-3"/>
          <w:sz w:val="24"/>
          <w:szCs w:val="24"/>
          <w:lang w:val="es-ES_tradnl" w:eastAsia="es-ES"/>
        </w:rPr>
        <w:t xml:space="preserve">76 del Código de Procedimiento Administrativo y de lo Contencioso Administrativo), </w:t>
      </w:r>
      <w:r w:rsidRPr="00163460">
        <w:rPr>
          <w:rFonts w:ascii="Tahoma" w:eastAsia="Times New Roman" w:hAnsi="Tahoma" w:cs="Tahoma"/>
          <w:sz w:val="24"/>
          <w:szCs w:val="24"/>
          <w:lang w:val="es-ES" w:eastAsia="es-ES"/>
        </w:rPr>
        <w:t xml:space="preserve">el cual se remitirá a la dirección, </w:t>
      </w:r>
      <w:r w:rsidRPr="00163460">
        <w:rPr>
          <w:rFonts w:ascii="Tahoma" w:eastAsia="Times New Roman" w:hAnsi="Tahoma" w:cs="Tahoma"/>
          <w:sz w:val="24"/>
          <w:szCs w:val="24"/>
          <w:lang w:val="es-ES" w:eastAsia="es-ES"/>
        </w:rPr>
        <w:lastRenderedPageBreak/>
        <w:t>al número de fax o al correo electrónico que figuren en el expediente, acompañado de copia íntegra del acto administrativo.</w:t>
      </w:r>
    </w:p>
    <w:p w14:paraId="66B84A41" w14:textId="77777777" w:rsidR="0059714D" w:rsidRPr="00163460" w:rsidRDefault="0059714D" w:rsidP="0059714D">
      <w:pPr>
        <w:tabs>
          <w:tab w:val="left" w:pos="0"/>
        </w:tabs>
        <w:suppressAutoHyphens/>
        <w:spacing w:after="160" w:line="240" w:lineRule="atLeast"/>
        <w:jc w:val="both"/>
        <w:rPr>
          <w:rFonts w:ascii="Tahoma" w:eastAsia="Calibri" w:hAnsi="Tahoma" w:cs="Tahoma"/>
          <w:spacing w:val="-3"/>
          <w:sz w:val="24"/>
          <w:szCs w:val="24"/>
        </w:rPr>
      </w:pPr>
      <w:r w:rsidRPr="00163460">
        <w:rPr>
          <w:rFonts w:ascii="Tahoma" w:eastAsia="Calibri" w:hAnsi="Tahoma" w:cs="Tahoma"/>
          <w:b/>
          <w:bCs/>
          <w:sz w:val="24"/>
          <w:szCs w:val="24"/>
        </w:rPr>
        <w:t xml:space="preserve">ARTICULO CUARTO: </w:t>
      </w:r>
      <w:r w:rsidRPr="00163460">
        <w:rPr>
          <w:rFonts w:ascii="Tahoma" w:eastAsia="Calibri" w:hAnsi="Tahoma" w:cs="Tahoma"/>
          <w:b/>
          <w:bCs/>
          <w:sz w:val="24"/>
          <w:szCs w:val="24"/>
          <w:lang w:val="es-ES_tradnl"/>
        </w:rPr>
        <w:t>PUBLÍQUESE</w:t>
      </w:r>
      <w:r w:rsidRPr="00163460">
        <w:rPr>
          <w:rFonts w:ascii="Tahoma" w:eastAsia="Calibri" w:hAnsi="Tahoma" w:cs="Tahoma"/>
          <w:b/>
          <w:bCs/>
          <w:sz w:val="24"/>
          <w:szCs w:val="24"/>
        </w:rPr>
        <w:t xml:space="preserve">. </w:t>
      </w:r>
      <w:r w:rsidRPr="00163460">
        <w:rPr>
          <w:rFonts w:ascii="Tahoma" w:eastAsia="Calibri" w:hAnsi="Tahoma" w:cs="Tahoma"/>
          <w:iCs/>
          <w:sz w:val="24"/>
          <w:szCs w:val="24"/>
          <w:lang w:eastAsia="es-ES"/>
        </w:rPr>
        <w:t xml:space="preserve"> </w:t>
      </w:r>
      <w:r w:rsidRPr="00163460">
        <w:rPr>
          <w:rFonts w:ascii="Tahoma" w:eastAsia="Calibri" w:hAnsi="Tahoma" w:cs="Tahoma"/>
          <w:sz w:val="24"/>
          <w:szCs w:val="24"/>
        </w:rPr>
        <w:t xml:space="preserve">De conformidad con el artículo 71 de la Ley 99 de 1993, </w:t>
      </w:r>
      <w:r w:rsidRPr="00163460">
        <w:rPr>
          <w:rFonts w:ascii="Tahoma" w:eastAsia="Calibri" w:hAnsi="Tahoma" w:cs="Tahoma"/>
          <w:sz w:val="24"/>
          <w:szCs w:val="24"/>
          <w:lang w:eastAsia="es-ES"/>
        </w:rPr>
        <w:t xml:space="preserve">el encabezado y la parte Resolutiva de la presente Resolución, deberá ser publicada en el boletín ambiental de la C.R.Q., </w:t>
      </w:r>
      <w:r w:rsidRPr="00163460">
        <w:rPr>
          <w:rFonts w:ascii="Tahoma" w:eastAsia="Calibri" w:hAnsi="Tahoma" w:cs="Tahoma"/>
          <w:sz w:val="24"/>
          <w:szCs w:val="24"/>
        </w:rPr>
        <w:t>en los términos legalmente establecidos.</w:t>
      </w:r>
    </w:p>
    <w:p w14:paraId="470588BD" w14:textId="77777777" w:rsidR="0059714D" w:rsidRPr="00163460" w:rsidRDefault="0059714D" w:rsidP="0059714D">
      <w:pPr>
        <w:tabs>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spacing w:val="-3"/>
          <w:sz w:val="24"/>
          <w:szCs w:val="24"/>
        </w:rPr>
        <w:t xml:space="preserve">PARAGRAFO: </w:t>
      </w:r>
      <w:r w:rsidRPr="00163460">
        <w:rPr>
          <w:rFonts w:ascii="Tahoma" w:eastAsia="Calibri" w:hAnsi="Tahoma" w:cs="Tahoma"/>
          <w:spacing w:val="-3"/>
          <w:sz w:val="24"/>
          <w:szCs w:val="24"/>
        </w:rPr>
        <w:t xml:space="preserve">Para efectos financieros, se recuerda que el solicitante realizó un pago </w:t>
      </w:r>
      <w:r w:rsidRPr="00163460">
        <w:rPr>
          <w:rFonts w:ascii="Tahoma" w:eastAsia="Calibri" w:hAnsi="Tahoma" w:cs="Tahoma"/>
          <w:sz w:val="24"/>
          <w:szCs w:val="24"/>
        </w:rPr>
        <w:t xml:space="preserve">por valor de </w:t>
      </w:r>
      <w:r w:rsidRPr="00163460">
        <w:rPr>
          <w:rFonts w:ascii="Tahoma" w:eastAsia="Calibri" w:hAnsi="Tahoma" w:cs="Tahoma"/>
          <w:b/>
          <w:sz w:val="24"/>
          <w:szCs w:val="24"/>
        </w:rPr>
        <w:t>DOSCIENTOS CUARENTA Y OCHO MIL NOVECIENTOS CINCUENTA Y SIETE PESOS M/TE (248.957,00)</w:t>
      </w:r>
      <w:r w:rsidRPr="00163460">
        <w:rPr>
          <w:rFonts w:ascii="Tahoma" w:eastAsia="Calibri" w:hAnsi="Tahoma" w:cs="Tahoma"/>
          <w:sz w:val="24"/>
          <w:szCs w:val="24"/>
        </w:rPr>
        <w:t xml:space="preserve">, correspondiente a la Publicación del acto administrativo y al servicio de evaluación, con </w:t>
      </w:r>
      <w:r w:rsidRPr="00163460">
        <w:rPr>
          <w:rFonts w:ascii="Tahoma" w:eastAsia="Calibri" w:hAnsi="Tahoma" w:cs="Tahoma"/>
          <w:b/>
          <w:sz w:val="24"/>
          <w:szCs w:val="24"/>
          <w:u w:val="single"/>
        </w:rPr>
        <w:t xml:space="preserve">recibo de pago número 3976 del 21 de octubre de 2020, </w:t>
      </w:r>
      <w:r w:rsidRPr="00163460">
        <w:rPr>
          <w:rFonts w:ascii="Tahoma" w:eastAsia="Calibri" w:hAnsi="Tahoma" w:cs="Tahoma"/>
          <w:sz w:val="24"/>
          <w:szCs w:val="24"/>
        </w:rPr>
        <w:t xml:space="preserve">así mismo se indica que la Oficina Administrativa y Financiera deberá realizar el respectivo cruce de cuentas a fin de tener como único valor a cobrar el indicado en la reliquidación, siendo éste el </w:t>
      </w:r>
      <w:r w:rsidRPr="00163460">
        <w:rPr>
          <w:rFonts w:ascii="Tahoma" w:eastAsia="Calibri" w:hAnsi="Tahoma" w:cs="Tahoma"/>
          <w:b/>
          <w:sz w:val="24"/>
          <w:szCs w:val="24"/>
        </w:rPr>
        <w:t xml:space="preserve">de OCHENTA MIL  DOSIENTOS SIETE  PESOS M/TE ($ 80.207,oo), </w:t>
      </w:r>
      <w:r w:rsidRPr="00163460">
        <w:rPr>
          <w:rFonts w:ascii="Tahoma" w:eastAsia="Calibri" w:hAnsi="Tahoma" w:cs="Tahoma"/>
          <w:sz w:val="24"/>
          <w:szCs w:val="24"/>
        </w:rPr>
        <w:t>me permito relacionar los valores.</w:t>
      </w:r>
    </w:p>
    <w:tbl>
      <w:tblPr>
        <w:tblStyle w:val="Tablaconcuadrcula"/>
        <w:tblW w:w="0" w:type="auto"/>
        <w:tblLook w:val="04A0" w:firstRow="1" w:lastRow="0" w:firstColumn="1" w:lastColumn="0" w:noHBand="0" w:noVBand="1"/>
      </w:tblPr>
      <w:tblGrid>
        <w:gridCol w:w="2942"/>
        <w:gridCol w:w="2943"/>
        <w:gridCol w:w="2943"/>
      </w:tblGrid>
      <w:tr w:rsidR="0059714D" w:rsidRPr="00163460" w14:paraId="6055C1AD" w14:textId="77777777" w:rsidTr="00425CEF">
        <w:tc>
          <w:tcPr>
            <w:tcW w:w="2942" w:type="dxa"/>
          </w:tcPr>
          <w:p w14:paraId="3A5B8E6E" w14:textId="77777777" w:rsidR="0059714D" w:rsidRPr="00163460" w:rsidRDefault="0059714D" w:rsidP="0059714D">
            <w:pPr>
              <w:tabs>
                <w:tab w:val="left" w:pos="0"/>
              </w:tabs>
              <w:suppressAutoHyphens/>
              <w:spacing w:after="0" w:line="240" w:lineRule="atLeast"/>
              <w:jc w:val="center"/>
              <w:rPr>
                <w:rFonts w:ascii="Tahoma" w:eastAsia="Calibri" w:hAnsi="Tahoma" w:cs="Tahoma"/>
                <w:b/>
                <w:sz w:val="24"/>
                <w:szCs w:val="24"/>
              </w:rPr>
            </w:pPr>
            <w:r w:rsidRPr="00163460">
              <w:rPr>
                <w:rFonts w:ascii="Tahoma" w:eastAsia="Calibri" w:hAnsi="Tahoma" w:cs="Tahoma"/>
                <w:b/>
                <w:sz w:val="24"/>
                <w:szCs w:val="24"/>
              </w:rPr>
              <w:t>CONCEPTO</w:t>
            </w:r>
          </w:p>
        </w:tc>
        <w:tc>
          <w:tcPr>
            <w:tcW w:w="2943" w:type="dxa"/>
          </w:tcPr>
          <w:p w14:paraId="6573EEA5" w14:textId="77777777" w:rsidR="0059714D" w:rsidRPr="00163460" w:rsidRDefault="0059714D" w:rsidP="0059714D">
            <w:pPr>
              <w:tabs>
                <w:tab w:val="left" w:pos="0"/>
              </w:tabs>
              <w:suppressAutoHyphens/>
              <w:spacing w:after="0" w:line="240" w:lineRule="atLeast"/>
              <w:jc w:val="center"/>
              <w:rPr>
                <w:rFonts w:ascii="Tahoma" w:eastAsia="Calibri" w:hAnsi="Tahoma" w:cs="Tahoma"/>
                <w:b/>
                <w:sz w:val="24"/>
                <w:szCs w:val="24"/>
              </w:rPr>
            </w:pPr>
            <w:r w:rsidRPr="00163460">
              <w:rPr>
                <w:rFonts w:ascii="Tahoma" w:eastAsia="Calibri" w:hAnsi="Tahoma" w:cs="Tahoma"/>
                <w:b/>
                <w:sz w:val="24"/>
                <w:szCs w:val="24"/>
              </w:rPr>
              <w:t>VALOR</w:t>
            </w:r>
          </w:p>
        </w:tc>
        <w:tc>
          <w:tcPr>
            <w:tcW w:w="2943" w:type="dxa"/>
          </w:tcPr>
          <w:p w14:paraId="2B97243B" w14:textId="77777777" w:rsidR="0059714D" w:rsidRPr="00163460" w:rsidRDefault="0059714D" w:rsidP="0059714D">
            <w:pPr>
              <w:tabs>
                <w:tab w:val="left" w:pos="0"/>
              </w:tabs>
              <w:suppressAutoHyphens/>
              <w:spacing w:after="0" w:line="240" w:lineRule="atLeast"/>
              <w:jc w:val="center"/>
              <w:rPr>
                <w:rFonts w:ascii="Tahoma" w:eastAsia="Calibri" w:hAnsi="Tahoma" w:cs="Tahoma"/>
                <w:b/>
                <w:sz w:val="24"/>
                <w:szCs w:val="24"/>
              </w:rPr>
            </w:pPr>
            <w:r w:rsidRPr="00163460">
              <w:rPr>
                <w:rFonts w:ascii="Tahoma" w:eastAsia="Calibri" w:hAnsi="Tahoma" w:cs="Tahoma"/>
                <w:b/>
                <w:sz w:val="24"/>
                <w:szCs w:val="24"/>
              </w:rPr>
              <w:t>SALDO A FAVOR DEL USUARIO</w:t>
            </w:r>
          </w:p>
        </w:tc>
      </w:tr>
      <w:tr w:rsidR="0059714D" w:rsidRPr="00163460" w14:paraId="66512522" w14:textId="77777777" w:rsidTr="00425CEF">
        <w:tc>
          <w:tcPr>
            <w:tcW w:w="2942" w:type="dxa"/>
          </w:tcPr>
          <w:p w14:paraId="54F3E64F"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r w:rsidRPr="00163460">
              <w:rPr>
                <w:rFonts w:ascii="Tahoma" w:eastAsia="Calibri" w:hAnsi="Tahoma" w:cs="Tahoma"/>
                <w:sz w:val="24"/>
                <w:szCs w:val="24"/>
              </w:rPr>
              <w:t xml:space="preserve">Publicación y Servicios de Evaluación </w:t>
            </w:r>
          </w:p>
        </w:tc>
        <w:tc>
          <w:tcPr>
            <w:tcW w:w="2943" w:type="dxa"/>
          </w:tcPr>
          <w:p w14:paraId="2BD74416"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r w:rsidRPr="00163460">
              <w:rPr>
                <w:rFonts w:ascii="Tahoma" w:eastAsia="Calibri" w:hAnsi="Tahoma" w:cs="Tahoma"/>
                <w:sz w:val="24"/>
                <w:szCs w:val="24"/>
              </w:rPr>
              <w:t>$ 248.957 (Recibo 3976 del 27/10/2020)</w:t>
            </w:r>
          </w:p>
        </w:tc>
        <w:tc>
          <w:tcPr>
            <w:tcW w:w="2943" w:type="dxa"/>
          </w:tcPr>
          <w:p w14:paraId="7C5BBC3B"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p>
        </w:tc>
      </w:tr>
      <w:tr w:rsidR="0059714D" w:rsidRPr="00163460" w14:paraId="63A61F6E" w14:textId="77777777" w:rsidTr="00425CEF">
        <w:tc>
          <w:tcPr>
            <w:tcW w:w="2942" w:type="dxa"/>
          </w:tcPr>
          <w:p w14:paraId="520A7360"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r w:rsidRPr="00163460">
              <w:rPr>
                <w:rFonts w:ascii="Tahoma" w:eastAsia="Calibri" w:hAnsi="Tahoma" w:cs="Tahoma"/>
                <w:sz w:val="24"/>
                <w:szCs w:val="24"/>
              </w:rPr>
              <w:t>Publicación Resolución 00282 del 16/02/2021)</w:t>
            </w:r>
          </w:p>
        </w:tc>
        <w:tc>
          <w:tcPr>
            <w:tcW w:w="2943" w:type="dxa"/>
          </w:tcPr>
          <w:p w14:paraId="75F90489"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r w:rsidRPr="00163460">
              <w:rPr>
                <w:rFonts w:ascii="Tahoma" w:eastAsia="Calibri" w:hAnsi="Tahoma" w:cs="Tahoma"/>
                <w:sz w:val="24"/>
                <w:szCs w:val="24"/>
              </w:rPr>
              <w:t xml:space="preserve">$ </w:t>
            </w:r>
            <w:proofErr w:type="gramStart"/>
            <w:r w:rsidRPr="00163460">
              <w:rPr>
                <w:rFonts w:ascii="Tahoma" w:eastAsia="Calibri" w:hAnsi="Tahoma" w:cs="Tahoma"/>
                <w:sz w:val="24"/>
                <w:szCs w:val="24"/>
              </w:rPr>
              <w:t>39.911,oo</w:t>
            </w:r>
            <w:proofErr w:type="gramEnd"/>
            <w:r w:rsidRPr="00163460">
              <w:rPr>
                <w:rFonts w:ascii="Tahoma" w:eastAsia="Calibri" w:hAnsi="Tahoma" w:cs="Tahoma"/>
                <w:sz w:val="24"/>
                <w:szCs w:val="24"/>
              </w:rPr>
              <w:t xml:space="preserve"> (Recibo 970 del 22/02/2021)</w:t>
            </w:r>
          </w:p>
        </w:tc>
        <w:tc>
          <w:tcPr>
            <w:tcW w:w="2943" w:type="dxa"/>
          </w:tcPr>
          <w:p w14:paraId="6D2FF3BA"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p>
        </w:tc>
      </w:tr>
      <w:tr w:rsidR="0059714D" w:rsidRPr="00163460" w14:paraId="1A0D7E64" w14:textId="77777777" w:rsidTr="00425CEF">
        <w:tc>
          <w:tcPr>
            <w:tcW w:w="2942" w:type="dxa"/>
          </w:tcPr>
          <w:p w14:paraId="77109859"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r w:rsidRPr="00163460">
              <w:rPr>
                <w:rFonts w:ascii="Tahoma" w:eastAsia="Calibri" w:hAnsi="Tahoma" w:cs="Tahoma"/>
                <w:sz w:val="24"/>
                <w:szCs w:val="24"/>
              </w:rPr>
              <w:t>Reliquidación del trámite</w:t>
            </w:r>
          </w:p>
        </w:tc>
        <w:tc>
          <w:tcPr>
            <w:tcW w:w="2943" w:type="dxa"/>
          </w:tcPr>
          <w:p w14:paraId="52B182EB"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r w:rsidRPr="00163460">
              <w:rPr>
                <w:rFonts w:ascii="Tahoma" w:eastAsia="Calibri" w:hAnsi="Tahoma" w:cs="Tahoma"/>
                <w:sz w:val="24"/>
                <w:szCs w:val="24"/>
              </w:rPr>
              <w:t xml:space="preserve">$ </w:t>
            </w:r>
            <w:proofErr w:type="gramStart"/>
            <w:r w:rsidRPr="00163460">
              <w:rPr>
                <w:rFonts w:ascii="Tahoma" w:eastAsia="Calibri" w:hAnsi="Tahoma" w:cs="Tahoma"/>
                <w:sz w:val="24"/>
                <w:szCs w:val="24"/>
              </w:rPr>
              <w:t>80.200,oo</w:t>
            </w:r>
            <w:proofErr w:type="gramEnd"/>
          </w:p>
        </w:tc>
        <w:tc>
          <w:tcPr>
            <w:tcW w:w="2943" w:type="dxa"/>
          </w:tcPr>
          <w:p w14:paraId="7EF8637C"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p>
        </w:tc>
      </w:tr>
      <w:tr w:rsidR="0059714D" w:rsidRPr="00163460" w14:paraId="3D2E8C2A" w14:textId="77777777" w:rsidTr="00425CEF">
        <w:tc>
          <w:tcPr>
            <w:tcW w:w="2942" w:type="dxa"/>
          </w:tcPr>
          <w:p w14:paraId="12B67D00"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p>
        </w:tc>
        <w:tc>
          <w:tcPr>
            <w:tcW w:w="2943" w:type="dxa"/>
          </w:tcPr>
          <w:p w14:paraId="7DE62517" w14:textId="77777777" w:rsidR="0059714D" w:rsidRPr="00163460" w:rsidRDefault="0059714D" w:rsidP="0059714D">
            <w:pPr>
              <w:tabs>
                <w:tab w:val="left" w:pos="0"/>
              </w:tabs>
              <w:suppressAutoHyphens/>
              <w:spacing w:after="0" w:line="240" w:lineRule="atLeast"/>
              <w:jc w:val="both"/>
              <w:rPr>
                <w:rFonts w:ascii="Tahoma" w:eastAsia="Calibri" w:hAnsi="Tahoma" w:cs="Tahoma"/>
                <w:sz w:val="24"/>
                <w:szCs w:val="24"/>
              </w:rPr>
            </w:pPr>
          </w:p>
        </w:tc>
        <w:tc>
          <w:tcPr>
            <w:tcW w:w="2943" w:type="dxa"/>
          </w:tcPr>
          <w:p w14:paraId="0129D720" w14:textId="77777777" w:rsidR="0059714D" w:rsidRPr="00163460" w:rsidRDefault="0059714D" w:rsidP="0059714D">
            <w:pPr>
              <w:tabs>
                <w:tab w:val="left" w:pos="0"/>
              </w:tabs>
              <w:suppressAutoHyphens/>
              <w:spacing w:after="0" w:line="240" w:lineRule="atLeast"/>
              <w:jc w:val="center"/>
              <w:rPr>
                <w:rFonts w:ascii="Tahoma" w:eastAsia="Calibri" w:hAnsi="Tahoma" w:cs="Tahoma"/>
                <w:b/>
                <w:sz w:val="24"/>
                <w:szCs w:val="24"/>
                <w:u w:val="single"/>
              </w:rPr>
            </w:pPr>
            <w:r w:rsidRPr="00163460">
              <w:rPr>
                <w:rFonts w:ascii="Tahoma" w:eastAsia="Calibri" w:hAnsi="Tahoma" w:cs="Tahoma"/>
                <w:b/>
                <w:sz w:val="24"/>
                <w:szCs w:val="24"/>
                <w:u w:val="single"/>
              </w:rPr>
              <w:t xml:space="preserve">$ </w:t>
            </w:r>
            <w:proofErr w:type="gramStart"/>
            <w:r w:rsidRPr="00163460">
              <w:rPr>
                <w:rFonts w:ascii="Tahoma" w:eastAsia="Calibri" w:hAnsi="Tahoma" w:cs="Tahoma"/>
                <w:b/>
                <w:sz w:val="24"/>
                <w:szCs w:val="24"/>
                <w:u w:val="single"/>
              </w:rPr>
              <w:t>128,846,oo</w:t>
            </w:r>
            <w:proofErr w:type="gramEnd"/>
          </w:p>
        </w:tc>
      </w:tr>
    </w:tbl>
    <w:p w14:paraId="3DC4012C" w14:textId="77777777" w:rsidR="0059714D" w:rsidRPr="00163460" w:rsidRDefault="0059714D" w:rsidP="0059714D">
      <w:pPr>
        <w:spacing w:after="160" w:line="240" w:lineRule="auto"/>
        <w:jc w:val="both"/>
        <w:rPr>
          <w:rFonts w:ascii="Tahoma" w:eastAsia="Calibri" w:hAnsi="Tahoma" w:cs="Tahoma"/>
          <w:spacing w:val="-3"/>
          <w:sz w:val="24"/>
          <w:szCs w:val="24"/>
        </w:rPr>
      </w:pPr>
      <w:r w:rsidRPr="00163460">
        <w:rPr>
          <w:rFonts w:ascii="Tahoma" w:eastAsia="Calibri" w:hAnsi="Tahoma" w:cs="Tahoma"/>
          <w:spacing w:val="-3"/>
          <w:sz w:val="24"/>
          <w:szCs w:val="24"/>
        </w:rPr>
        <w:t xml:space="preserve">Dado lo anterior, se deberá realizar el respectivo cruce de cuentas teniendo en cuenta los valores cancelados indicados en el parágrafo anterior, se aclara que el concepto de cobro debe ser proporcionado por la persona encargada para tal fin, emitiendo la respectiva reliquidación, así las cosas, la Oficina Financiera </w:t>
      </w:r>
      <w:proofErr w:type="gramStart"/>
      <w:r w:rsidRPr="00163460">
        <w:rPr>
          <w:rFonts w:ascii="Tahoma" w:eastAsia="Calibri" w:hAnsi="Tahoma" w:cs="Tahoma"/>
          <w:spacing w:val="-3"/>
          <w:sz w:val="24"/>
          <w:szCs w:val="24"/>
        </w:rPr>
        <w:t>se  contactará</w:t>
      </w:r>
      <w:proofErr w:type="gramEnd"/>
      <w:r w:rsidRPr="00163460">
        <w:rPr>
          <w:rFonts w:ascii="Tahoma" w:eastAsia="Calibri" w:hAnsi="Tahoma" w:cs="Tahoma"/>
          <w:spacing w:val="-3"/>
          <w:sz w:val="24"/>
          <w:szCs w:val="24"/>
        </w:rPr>
        <w:t xml:space="preserve"> con la persona encargada  de este  proceso.</w:t>
      </w:r>
    </w:p>
    <w:p w14:paraId="236DD917" w14:textId="77777777" w:rsidR="0059714D" w:rsidRPr="00163460" w:rsidRDefault="0059714D" w:rsidP="0059714D">
      <w:pPr>
        <w:spacing w:after="160" w:line="240" w:lineRule="auto"/>
        <w:jc w:val="both"/>
        <w:rPr>
          <w:rFonts w:ascii="Tahoma" w:eastAsia="Times New Roman" w:hAnsi="Tahoma" w:cs="Tahoma"/>
          <w:sz w:val="24"/>
          <w:szCs w:val="24"/>
          <w:lang w:val="es-ES" w:eastAsia="es-ES"/>
        </w:rPr>
      </w:pPr>
      <w:r w:rsidRPr="00163460">
        <w:rPr>
          <w:rFonts w:ascii="Tahoma" w:eastAsia="Calibri" w:hAnsi="Tahoma" w:cs="Tahoma"/>
          <w:b/>
          <w:bCs/>
          <w:sz w:val="24"/>
          <w:szCs w:val="24"/>
        </w:rPr>
        <w:t>ARTICULO</w:t>
      </w:r>
      <w:r w:rsidRPr="00163460">
        <w:rPr>
          <w:rFonts w:ascii="Tahoma" w:eastAsia="Calibri" w:hAnsi="Tahoma" w:cs="Tahoma"/>
          <w:b/>
          <w:bCs/>
          <w:sz w:val="24"/>
          <w:szCs w:val="24"/>
          <w:lang w:eastAsia="es-ES"/>
        </w:rPr>
        <w:t xml:space="preserve"> QUINTO</w:t>
      </w:r>
      <w:r w:rsidRPr="00163460">
        <w:rPr>
          <w:rFonts w:ascii="Tahoma" w:eastAsia="Calibri" w:hAnsi="Tahoma" w:cs="Tahoma"/>
          <w:sz w:val="24"/>
          <w:szCs w:val="24"/>
        </w:rPr>
        <w:t>.:</w:t>
      </w:r>
      <w:r w:rsidRPr="00163460">
        <w:rPr>
          <w:rFonts w:ascii="Tahoma" w:eastAsia="Calibri" w:hAnsi="Tahoma" w:cs="Tahoma"/>
          <w:b/>
          <w:bCs/>
          <w:sz w:val="24"/>
          <w:szCs w:val="24"/>
          <w:lang w:eastAsia="es-ES"/>
        </w:rPr>
        <w:t xml:space="preserve"> </w:t>
      </w:r>
      <w:r w:rsidRPr="00163460">
        <w:rPr>
          <w:rFonts w:ascii="Tahoma" w:eastAsia="Calibri" w:hAnsi="Tahoma" w:cs="Tahoma"/>
          <w:sz w:val="24"/>
          <w:szCs w:val="24"/>
        </w:rPr>
        <w:t>Contra la presente</w:t>
      </w:r>
      <w:r w:rsidRPr="00163460">
        <w:rPr>
          <w:rFonts w:ascii="Tahoma" w:eastAsia="Calibri" w:hAnsi="Tahoma" w:cs="Tahoma"/>
          <w:sz w:val="24"/>
          <w:szCs w:val="24"/>
          <w:lang w:eastAsia="es-ES"/>
        </w:rPr>
        <w:t xml:space="preserve"> Resolución</w:t>
      </w:r>
      <w:r w:rsidRPr="00163460">
        <w:rPr>
          <w:rFonts w:ascii="Tahoma" w:eastAsia="Calibri" w:hAnsi="Tahoma" w:cs="Tahoma"/>
          <w:sz w:val="24"/>
          <w:szCs w:val="24"/>
        </w:rPr>
        <w:t xml:space="preserve"> no procede recurso alguno, </w:t>
      </w:r>
      <w:r w:rsidRPr="00163460">
        <w:rPr>
          <w:rFonts w:ascii="Tahoma" w:eastAsia="Times New Roman" w:hAnsi="Tahoma" w:cs="Tahoma"/>
          <w:sz w:val="24"/>
          <w:szCs w:val="24"/>
          <w:lang w:val="es-ES" w:eastAsia="es-ES"/>
        </w:rPr>
        <w:t>de conformidad con el artículo</w:t>
      </w:r>
      <w:r w:rsidRPr="00163460">
        <w:rPr>
          <w:rFonts w:ascii="Tahoma" w:eastAsia="Times New Roman" w:hAnsi="Tahoma" w:cs="Tahoma"/>
          <w:sz w:val="24"/>
          <w:szCs w:val="24"/>
          <w:lang w:eastAsia="es-ES"/>
        </w:rPr>
        <w:t xml:space="preserve"> 78 del Código de Procedimiento Administrativo y de lo Contencioso Administrativo – C.P.A.C.A.</w:t>
      </w:r>
    </w:p>
    <w:p w14:paraId="482E149B" w14:textId="77777777" w:rsidR="0059714D" w:rsidRPr="00163460" w:rsidRDefault="0059714D" w:rsidP="0059714D">
      <w:pPr>
        <w:spacing w:after="0" w:line="240" w:lineRule="auto"/>
        <w:jc w:val="both"/>
        <w:rPr>
          <w:rFonts w:ascii="Tahoma" w:eastAsia="Calibri" w:hAnsi="Tahoma" w:cs="Tahoma"/>
          <w:sz w:val="24"/>
          <w:szCs w:val="24"/>
        </w:rPr>
      </w:pPr>
      <w:r w:rsidRPr="00163460">
        <w:rPr>
          <w:rFonts w:ascii="Tahoma" w:eastAsia="Calibri" w:hAnsi="Tahoma" w:cs="Tahoma"/>
          <w:b/>
          <w:bCs/>
          <w:sz w:val="24"/>
          <w:szCs w:val="24"/>
          <w:lang w:eastAsia="es-ES"/>
        </w:rPr>
        <w:t xml:space="preserve"> </w:t>
      </w:r>
      <w:r w:rsidRPr="00163460">
        <w:rPr>
          <w:rFonts w:ascii="Tahoma" w:eastAsia="Calibri" w:hAnsi="Tahoma" w:cs="Tahoma"/>
          <w:b/>
          <w:bCs/>
          <w:sz w:val="24"/>
          <w:szCs w:val="24"/>
        </w:rPr>
        <w:t>ARTÍCULO SEXTO:</w:t>
      </w:r>
      <w:r w:rsidRPr="00163460">
        <w:rPr>
          <w:rFonts w:ascii="Tahoma" w:eastAsia="Calibri" w:hAnsi="Tahoma" w:cs="Tahoma"/>
          <w:sz w:val="24"/>
          <w:szCs w:val="24"/>
        </w:rPr>
        <w:t xml:space="preserve"> </w:t>
      </w:r>
      <w:r w:rsidRPr="00163460">
        <w:rPr>
          <w:rFonts w:ascii="Tahoma" w:eastAsia="Calibri" w:hAnsi="Tahoma" w:cs="Tahoma"/>
          <w:sz w:val="24"/>
          <w:szCs w:val="24"/>
          <w:lang w:eastAsia="es-ES"/>
        </w:rPr>
        <w:t>La presente Resolución rige a partir de la fecha de ejecutoría, de conformidad con el artículo 87 del Código de Procedimiento Administrativo y de lo Contencioso Administrativo, en virtud a que el presente trámite lo cobija el régimen de transición de la Ley 1437 de 2011.</w:t>
      </w:r>
    </w:p>
    <w:p w14:paraId="2AD96290" w14:textId="77777777" w:rsidR="0059714D" w:rsidRPr="00163460" w:rsidRDefault="0059714D" w:rsidP="0059714D">
      <w:pPr>
        <w:spacing w:after="0" w:line="240" w:lineRule="auto"/>
        <w:jc w:val="both"/>
        <w:rPr>
          <w:rFonts w:ascii="Tahoma" w:eastAsia="Calibri" w:hAnsi="Tahoma" w:cs="Tahoma"/>
          <w:sz w:val="24"/>
          <w:szCs w:val="24"/>
        </w:rPr>
      </w:pPr>
    </w:p>
    <w:p w14:paraId="70A7097F" w14:textId="77777777" w:rsidR="0059714D" w:rsidRPr="00163460" w:rsidRDefault="0059714D" w:rsidP="0059714D">
      <w:pPr>
        <w:spacing w:after="0" w:line="240" w:lineRule="auto"/>
        <w:jc w:val="both"/>
        <w:rPr>
          <w:rFonts w:ascii="Tahoma" w:eastAsia="Calibri" w:hAnsi="Tahoma" w:cs="Tahoma"/>
          <w:sz w:val="24"/>
          <w:szCs w:val="24"/>
          <w:lang w:val="es-ES"/>
        </w:rPr>
      </w:pPr>
      <w:r w:rsidRPr="00163460">
        <w:rPr>
          <w:rFonts w:ascii="Tahoma" w:eastAsia="Calibri" w:hAnsi="Tahoma" w:cs="Tahoma"/>
          <w:sz w:val="24"/>
          <w:szCs w:val="24"/>
        </w:rPr>
        <w:t xml:space="preserve"> </w:t>
      </w:r>
      <w:r w:rsidRPr="00163460">
        <w:rPr>
          <w:rFonts w:ascii="Tahoma" w:eastAsia="Calibri" w:hAnsi="Tahoma" w:cs="Tahoma"/>
          <w:sz w:val="24"/>
          <w:szCs w:val="24"/>
          <w:lang w:val="es-ES"/>
        </w:rPr>
        <w:t>Dado en Armenia, Quindío.</w:t>
      </w:r>
    </w:p>
    <w:p w14:paraId="53244F83"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NOTIFÍQUESE, PUBLÍQUESE Y CÚMPLASE</w:t>
      </w:r>
    </w:p>
    <w:p w14:paraId="330B3087"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p>
    <w:p w14:paraId="4F518003"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p>
    <w:p w14:paraId="04A8CC2F" w14:textId="77777777" w:rsidR="0059714D" w:rsidRPr="00163460" w:rsidRDefault="0059714D" w:rsidP="0059714D">
      <w:pPr>
        <w:tabs>
          <w:tab w:val="left" w:pos="720"/>
        </w:tabs>
        <w:spacing w:after="0" w:line="240" w:lineRule="auto"/>
        <w:jc w:val="center"/>
        <w:rPr>
          <w:rFonts w:ascii="Tahoma" w:eastAsia="Times New Roman" w:hAnsi="Tahoma" w:cs="Tahoma"/>
          <w:b/>
          <w:bCs/>
          <w:sz w:val="24"/>
          <w:szCs w:val="24"/>
          <w:lang w:eastAsia="es-ES"/>
        </w:rPr>
      </w:pPr>
    </w:p>
    <w:p w14:paraId="5AADD96D" w14:textId="77777777" w:rsidR="0059714D" w:rsidRPr="00163460" w:rsidRDefault="0059714D" w:rsidP="0059714D">
      <w:pPr>
        <w:autoSpaceDE w:val="0"/>
        <w:autoSpaceDN w:val="0"/>
        <w:adjustRightInd w:val="0"/>
        <w:spacing w:after="0" w:line="240" w:lineRule="auto"/>
        <w:jc w:val="center"/>
        <w:outlineLvl w:val="0"/>
        <w:rPr>
          <w:rFonts w:ascii="Tahoma" w:eastAsia="Times New Roman" w:hAnsi="Tahoma" w:cs="Tahoma"/>
          <w:b/>
          <w:sz w:val="24"/>
          <w:szCs w:val="24"/>
          <w:lang w:eastAsia="es-ES"/>
        </w:rPr>
      </w:pPr>
      <w:r w:rsidRPr="00163460">
        <w:rPr>
          <w:rFonts w:ascii="Tahoma" w:eastAsia="Times New Roman" w:hAnsi="Tahoma" w:cs="Tahoma"/>
          <w:b/>
          <w:bCs/>
          <w:sz w:val="24"/>
          <w:szCs w:val="24"/>
          <w:lang w:eastAsia="es-ES"/>
        </w:rPr>
        <w:t>CARLOS ARIEL TRUKE OSPINA</w:t>
      </w:r>
    </w:p>
    <w:p w14:paraId="5A7B06D5" w14:textId="13DAEE5C" w:rsidR="0059714D" w:rsidRDefault="0059714D" w:rsidP="0059714D">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lastRenderedPageBreak/>
        <w:t>Subdirector de Regulación y Control Ambiental</w:t>
      </w:r>
    </w:p>
    <w:p w14:paraId="50F70182" w14:textId="2F01BA02" w:rsidR="008F1261" w:rsidRDefault="008F1261" w:rsidP="0059714D">
      <w:pPr>
        <w:spacing w:after="0" w:line="240" w:lineRule="auto"/>
        <w:jc w:val="center"/>
        <w:rPr>
          <w:rFonts w:ascii="Tahoma" w:eastAsia="Times New Roman" w:hAnsi="Tahoma" w:cs="Tahoma"/>
          <w:b/>
          <w:sz w:val="24"/>
          <w:szCs w:val="24"/>
          <w:lang w:eastAsia="es-ES"/>
        </w:rPr>
      </w:pPr>
    </w:p>
    <w:p w14:paraId="7049BA23" w14:textId="77777777" w:rsidR="008F1261" w:rsidRPr="00163460" w:rsidRDefault="008F1261" w:rsidP="0059714D">
      <w:pPr>
        <w:spacing w:after="0" w:line="240" w:lineRule="auto"/>
        <w:jc w:val="center"/>
        <w:rPr>
          <w:rFonts w:ascii="Tahoma" w:eastAsia="Times New Roman" w:hAnsi="Tahoma" w:cs="Tahoma"/>
          <w:b/>
          <w:sz w:val="24"/>
          <w:szCs w:val="24"/>
          <w:lang w:eastAsia="es-ES"/>
        </w:rPr>
      </w:pPr>
    </w:p>
    <w:p w14:paraId="0B9871D6" w14:textId="5776C1A1"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N°476 del 25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253CDF2" w14:textId="77777777" w:rsidR="0059714D" w:rsidRPr="00163460" w:rsidRDefault="0059714D" w:rsidP="0059714D">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 10482-20</w:t>
      </w:r>
    </w:p>
    <w:p w14:paraId="1B609FD5" w14:textId="77777777" w:rsidR="00B00E0B" w:rsidRPr="00163460" w:rsidRDefault="00B00E0B" w:rsidP="00B00E0B">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64E06AEB" w14:textId="77777777" w:rsidR="00B00E0B" w:rsidRPr="00163460" w:rsidRDefault="00B00E0B" w:rsidP="00B00E0B">
      <w:pPr>
        <w:spacing w:after="0" w:line="240" w:lineRule="auto"/>
        <w:ind w:right="-234"/>
        <w:jc w:val="both"/>
        <w:rPr>
          <w:rFonts w:ascii="Tahoma" w:eastAsia="Times New Roman" w:hAnsi="Tahoma" w:cs="Tahoma"/>
          <w:color w:val="000000" w:themeColor="text1"/>
          <w:sz w:val="24"/>
          <w:szCs w:val="24"/>
          <w:lang w:val="es-ES_tradnl" w:eastAsia="es-ES"/>
        </w:rPr>
      </w:pPr>
    </w:p>
    <w:p w14:paraId="1072B096" w14:textId="77777777" w:rsidR="00B00E0B" w:rsidRPr="00163460" w:rsidRDefault="00B00E0B" w:rsidP="00B00E0B">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 xml:space="preserve">ARTÍCULO PRIMERO: </w:t>
      </w:r>
      <w:r w:rsidRPr="00163460">
        <w:rPr>
          <w:rFonts w:ascii="Tahoma" w:eastAsia="Times New Roman" w:hAnsi="Tahoma" w:cs="Tahoma"/>
          <w:bCs/>
          <w:color w:val="000000" w:themeColor="text1"/>
          <w:spacing w:val="-3"/>
          <w:sz w:val="24"/>
          <w:szCs w:val="24"/>
          <w:lang w:val="es-ES_tradnl" w:eastAsia="es-ES"/>
        </w:rPr>
        <w:t>Concédase</w:t>
      </w:r>
      <w:r w:rsidRPr="00163460">
        <w:rPr>
          <w:rFonts w:ascii="Tahoma" w:eastAsia="Times New Roman" w:hAnsi="Tahoma" w:cs="Tahoma"/>
          <w:sz w:val="24"/>
          <w:szCs w:val="24"/>
          <w:lang w:val="es-ES_tradnl" w:eastAsia="es-ES"/>
        </w:rPr>
        <w:t xml:space="preserve"> </w:t>
      </w:r>
      <w:r w:rsidRPr="00163460">
        <w:rPr>
          <w:rFonts w:ascii="Tahoma" w:eastAsia="Times New Roman" w:hAnsi="Tahoma" w:cs="Tahoma"/>
          <w:sz w:val="24"/>
          <w:szCs w:val="24"/>
          <w:lang w:val="es-ES" w:eastAsia="es-ES"/>
        </w:rPr>
        <w:t xml:space="preserve">a los señores </w:t>
      </w:r>
      <w:r w:rsidRPr="00163460">
        <w:rPr>
          <w:rFonts w:ascii="Tahoma" w:eastAsia="Times New Roman" w:hAnsi="Tahoma" w:cs="Tahoma"/>
          <w:b/>
          <w:sz w:val="24"/>
          <w:szCs w:val="24"/>
          <w:lang w:val="es-ES" w:eastAsia="es-ES"/>
        </w:rPr>
        <w:t>ANDREA PUERTA RESTREPO</w:t>
      </w:r>
      <w:r w:rsidRPr="00163460">
        <w:rPr>
          <w:rFonts w:ascii="Tahoma" w:eastAsia="Times New Roman" w:hAnsi="Tahoma" w:cs="Tahoma"/>
          <w:sz w:val="24"/>
          <w:szCs w:val="24"/>
          <w:lang w:val="es-ES" w:eastAsia="es-ES"/>
        </w:rPr>
        <w:t xml:space="preserve">  identificada con cédula de ciudadanía</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N°1.020.756.938, </w:t>
      </w:r>
      <w:r w:rsidRPr="00163460">
        <w:rPr>
          <w:rFonts w:ascii="Tahoma" w:eastAsia="Times New Roman" w:hAnsi="Tahoma" w:cs="Tahoma"/>
          <w:b/>
          <w:sz w:val="24"/>
          <w:szCs w:val="24"/>
          <w:lang w:val="es-ES" w:eastAsia="es-ES"/>
        </w:rPr>
        <w:t>GUSTAVO HUMBERTO CHAVES</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MEDINA </w:t>
      </w:r>
      <w:r w:rsidRPr="00163460">
        <w:rPr>
          <w:rFonts w:ascii="Tahoma" w:eastAsia="Times New Roman" w:hAnsi="Tahoma" w:cs="Tahoma"/>
          <w:sz w:val="24"/>
          <w:szCs w:val="24"/>
          <w:lang w:val="es-ES" w:eastAsia="es-ES"/>
        </w:rPr>
        <w:t xml:space="preserve">identificado con cédula de ciudadanía N°79.387.963,  </w:t>
      </w:r>
      <w:r w:rsidRPr="00163460">
        <w:rPr>
          <w:rFonts w:ascii="Tahoma" w:eastAsia="Times New Roman" w:hAnsi="Tahoma" w:cs="Tahoma"/>
          <w:b/>
          <w:sz w:val="24"/>
          <w:szCs w:val="24"/>
          <w:lang w:val="es-ES" w:eastAsia="es-ES"/>
        </w:rPr>
        <w:t>PAULA ANDREA CHAVES</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GARCÍA </w:t>
      </w:r>
      <w:r w:rsidRPr="00163460">
        <w:rPr>
          <w:rFonts w:ascii="Tahoma" w:eastAsia="Times New Roman" w:hAnsi="Tahoma" w:cs="Tahoma"/>
          <w:sz w:val="24"/>
          <w:szCs w:val="24"/>
          <w:lang w:val="es-ES" w:eastAsia="es-ES"/>
        </w:rPr>
        <w:t xml:space="preserve">identificada con cédula de ciudadanía N°1.018.465.500, </w:t>
      </w:r>
      <w:r w:rsidRPr="00163460">
        <w:rPr>
          <w:rFonts w:ascii="Tahoma" w:eastAsia="Times New Roman" w:hAnsi="Tahoma" w:cs="Tahoma"/>
          <w:b/>
          <w:sz w:val="24"/>
          <w:szCs w:val="24"/>
          <w:lang w:val="es-ES" w:eastAsia="es-ES"/>
        </w:rPr>
        <w:t>SEBASTIÁN PUERTA RESTREPO</w:t>
      </w:r>
      <w:r w:rsidRPr="00163460">
        <w:rPr>
          <w:rFonts w:ascii="Tahoma" w:eastAsia="Times New Roman" w:hAnsi="Tahoma" w:cs="Tahoma"/>
          <w:sz w:val="24"/>
          <w:szCs w:val="24"/>
          <w:lang w:val="es-ES" w:eastAsia="es-ES"/>
        </w:rPr>
        <w:t xml:space="preserve"> identificado con cédula de ciudadanía </w:t>
      </w:r>
      <w:proofErr w:type="spellStart"/>
      <w:r w:rsidRPr="00163460">
        <w:rPr>
          <w:rFonts w:ascii="Tahoma" w:eastAsia="Times New Roman" w:hAnsi="Tahoma" w:cs="Tahoma"/>
          <w:sz w:val="24"/>
          <w:szCs w:val="24"/>
          <w:lang w:val="es-ES" w:eastAsia="es-ES"/>
        </w:rPr>
        <w:t>N°</w:t>
      </w:r>
      <w:proofErr w:type="spellEnd"/>
      <w:r w:rsidRPr="00163460">
        <w:rPr>
          <w:rFonts w:ascii="Tahoma" w:eastAsia="Times New Roman" w:hAnsi="Tahoma" w:cs="Tahoma"/>
          <w:sz w:val="24"/>
          <w:szCs w:val="24"/>
          <w:lang w:val="es-ES" w:eastAsia="es-ES"/>
        </w:rPr>
        <w:t xml:space="preserve"> 1.020.806.857 y </w:t>
      </w:r>
      <w:r w:rsidRPr="00163460">
        <w:rPr>
          <w:rFonts w:ascii="Tahoma" w:eastAsia="Times New Roman" w:hAnsi="Tahoma" w:cs="Tahoma"/>
          <w:b/>
          <w:sz w:val="24"/>
          <w:szCs w:val="24"/>
          <w:lang w:val="es-ES" w:eastAsia="es-ES"/>
        </w:rPr>
        <w:t>NICOLAS PUERTA</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RESTREPO</w:t>
      </w:r>
      <w:r w:rsidRPr="00163460">
        <w:rPr>
          <w:rFonts w:ascii="Tahoma" w:eastAsia="Times New Roman" w:hAnsi="Tahoma" w:cs="Tahoma"/>
          <w:sz w:val="24"/>
          <w:szCs w:val="24"/>
          <w:lang w:val="es-ES" w:eastAsia="es-ES"/>
        </w:rPr>
        <w:t xml:space="preserve"> identificado con cédula de ciudadanía N°1.020.843.158, </w:t>
      </w:r>
      <w:r w:rsidRPr="00163460">
        <w:rPr>
          <w:rFonts w:ascii="Tahoma" w:eastAsia="Times New Roman" w:hAnsi="Tahoma" w:cs="Tahoma"/>
          <w:b/>
          <w:sz w:val="24"/>
          <w:szCs w:val="24"/>
          <w:lang w:val="es-ES" w:eastAsia="es-ES"/>
        </w:rPr>
        <w:t>MARÍA CAMILA CHAVES GARCÍA</w:t>
      </w:r>
      <w:r w:rsidRPr="00163460">
        <w:rPr>
          <w:rFonts w:ascii="Tahoma" w:eastAsia="Times New Roman" w:hAnsi="Tahoma" w:cs="Tahoma"/>
          <w:sz w:val="24"/>
          <w:szCs w:val="24"/>
          <w:lang w:val="es-ES" w:eastAsia="es-ES"/>
        </w:rPr>
        <w:t xml:space="preserve"> identificada con cédula de ciudadanía N°1.014.241.036, en calidad de </w:t>
      </w:r>
      <w:r w:rsidRPr="00163460">
        <w:rPr>
          <w:rFonts w:ascii="Tahoma" w:eastAsia="Times New Roman" w:hAnsi="Tahoma" w:cs="Tahoma"/>
          <w:b/>
          <w:sz w:val="24"/>
          <w:szCs w:val="24"/>
          <w:lang w:val="es-ES" w:eastAsia="es-ES"/>
        </w:rPr>
        <w:t>COPROPIETARIOS</w:t>
      </w:r>
      <w:r w:rsidRPr="00163460">
        <w:rPr>
          <w:rFonts w:ascii="Tahoma" w:eastAsia="Times New Roman" w:hAnsi="Tahoma" w:cs="Tahoma"/>
          <w:sz w:val="24"/>
          <w:szCs w:val="24"/>
          <w:lang w:val="es-ES" w:eastAsia="es-ES"/>
        </w:rPr>
        <w:t>,</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Cs/>
          <w:color w:val="000000" w:themeColor="text1"/>
          <w:sz w:val="24"/>
          <w:szCs w:val="24"/>
          <w:lang w:val="es-ES" w:eastAsia="es-ES"/>
        </w:rPr>
        <w:t>autorización de aprovechamiento forestal persistente de guadua tipo II,</w:t>
      </w:r>
      <w:r w:rsidRPr="00163460">
        <w:rPr>
          <w:rFonts w:ascii="Tahoma" w:eastAsia="Times New Roman" w:hAnsi="Tahoma" w:cs="Tahoma"/>
          <w:color w:val="000000" w:themeColor="text1"/>
          <w:sz w:val="24"/>
          <w:szCs w:val="24"/>
          <w:lang w:val="es-ES" w:eastAsia="es-ES"/>
        </w:rPr>
        <w:t xml:space="preserve"> en el Predio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rural</w:t>
      </w:r>
      <w:r w:rsidRPr="00163460">
        <w:rPr>
          <w:rFonts w:ascii="Tahoma" w:eastAsia="Times New Roman" w:hAnsi="Tahoma" w:cs="Tahoma"/>
          <w:b/>
          <w:sz w:val="24"/>
          <w:szCs w:val="24"/>
          <w:lang w:val="es-ES" w:eastAsia="es-ES"/>
        </w:rPr>
        <w:t xml:space="preserve"> LA CHAGRA “LA ESPIGA”,</w:t>
      </w:r>
      <w:r w:rsidRPr="00163460">
        <w:rPr>
          <w:rFonts w:ascii="Tahoma" w:eastAsia="Times New Roman" w:hAnsi="Tahoma" w:cs="Tahoma"/>
          <w:sz w:val="24"/>
          <w:szCs w:val="24"/>
          <w:lang w:val="es-ES" w:eastAsia="es-ES"/>
        </w:rPr>
        <w:t xml:space="preserve"> identificado con el  folio de matrícula inmobiliaria </w:t>
      </w:r>
      <w:r w:rsidRPr="00163460">
        <w:rPr>
          <w:rFonts w:ascii="Tahoma" w:eastAsia="Times New Roman" w:hAnsi="Tahoma" w:cs="Tahoma"/>
          <w:b/>
          <w:sz w:val="24"/>
          <w:szCs w:val="24"/>
          <w:lang w:val="es-ES" w:eastAsia="es-ES"/>
        </w:rPr>
        <w:t>N°280-56105</w:t>
      </w:r>
      <w:r w:rsidRPr="00163460">
        <w:rPr>
          <w:rFonts w:ascii="Tahoma" w:eastAsia="Times New Roman" w:hAnsi="Tahoma" w:cs="Tahoma"/>
          <w:sz w:val="24"/>
          <w:szCs w:val="24"/>
          <w:lang w:val="es-ES" w:eastAsia="es-ES"/>
        </w:rPr>
        <w:t xml:space="preserve"> y ficha catastral </w:t>
      </w:r>
      <w:r w:rsidRPr="00163460">
        <w:rPr>
          <w:rFonts w:ascii="Tahoma" w:eastAsia="Times New Roman" w:hAnsi="Tahoma" w:cs="Tahoma"/>
          <w:b/>
          <w:sz w:val="24"/>
          <w:szCs w:val="24"/>
          <w:lang w:val="es-ES" w:eastAsia="es-ES"/>
        </w:rPr>
        <w:t xml:space="preserve">N°63401000100040010000 </w:t>
      </w:r>
      <w:r w:rsidRPr="00163460">
        <w:rPr>
          <w:rFonts w:ascii="Tahoma" w:eastAsia="Times New Roman" w:hAnsi="Tahoma" w:cs="Tahoma"/>
          <w:sz w:val="24"/>
          <w:szCs w:val="24"/>
          <w:lang w:val="es-ES" w:eastAsia="es-ES"/>
        </w:rPr>
        <w:t xml:space="preserve">ubicado en la </w:t>
      </w:r>
      <w:r w:rsidRPr="00163460">
        <w:rPr>
          <w:rFonts w:ascii="Tahoma" w:eastAsia="Times New Roman" w:hAnsi="Tahoma" w:cs="Tahoma"/>
          <w:b/>
          <w:sz w:val="24"/>
          <w:szCs w:val="24"/>
          <w:lang w:val="es-ES" w:eastAsia="es-ES"/>
        </w:rPr>
        <w:t>Vereda La Popa del Municipio de La Tebaida Quindío</w:t>
      </w:r>
      <w:r w:rsidRPr="00163460">
        <w:rPr>
          <w:rFonts w:ascii="Tahoma" w:eastAsia="Times New Roman" w:hAnsi="Tahoma" w:cs="Tahoma"/>
          <w:color w:val="000000" w:themeColor="text1"/>
          <w:sz w:val="24"/>
          <w:szCs w:val="24"/>
          <w:lang w:val="es-ES" w:eastAsia="es-ES"/>
        </w:rPr>
        <w:t xml:space="preserve"> y cuyos linderos se encuentran contenidos en Escritura pública N°115 DEL 29 DE Enero de  2.016 inscrita en la Notaría Tercera del Círculo de Armenia</w:t>
      </w:r>
    </w:p>
    <w:p w14:paraId="1AED1D99" w14:textId="77777777" w:rsidR="00B00E0B" w:rsidRPr="00163460" w:rsidRDefault="00B00E0B" w:rsidP="00B00E0B">
      <w:pPr>
        <w:spacing w:after="0" w:line="240" w:lineRule="auto"/>
        <w:ind w:right="-234"/>
        <w:contextualSpacing/>
        <w:jc w:val="both"/>
        <w:rPr>
          <w:rFonts w:ascii="Tahoma" w:eastAsia="Calibri" w:hAnsi="Tahoma" w:cs="Tahoma"/>
          <w:sz w:val="24"/>
          <w:szCs w:val="24"/>
        </w:rPr>
      </w:pPr>
    </w:p>
    <w:p w14:paraId="1595256A" w14:textId="77777777" w:rsidR="00B00E0B" w:rsidRPr="00163460" w:rsidRDefault="00B00E0B" w:rsidP="00B00E0B">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sz w:val="24"/>
          <w:szCs w:val="24"/>
        </w:rPr>
        <w:t>Expediente Administrativo E10482-20.</w:t>
      </w:r>
    </w:p>
    <w:p w14:paraId="15C91B24"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5F23006E"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 xml:space="preserve">CIENTO OCHENTA (180) DIAS </w:t>
      </w:r>
      <w:r w:rsidRPr="00163460">
        <w:rPr>
          <w:rFonts w:ascii="Tahoma" w:eastAsia="Times New Roman" w:hAnsi="Tahoma" w:cs="Tahoma"/>
          <w:color w:val="000000" w:themeColor="text1"/>
          <w:spacing w:val="-3"/>
          <w:sz w:val="24"/>
          <w:szCs w:val="24"/>
          <w:lang w:val="es-ES_tradnl" w:eastAsia="es-ES"/>
        </w:rPr>
        <w:t>calendario, contados a partir de la fecha de ejecutoria del presente acto administrativo, para lo cual se deberá tener en cuenta las disposiciones contempladas en el Artículo 87 de la Ley 1437 de 2011.</w:t>
      </w:r>
    </w:p>
    <w:p w14:paraId="5CD45952"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9738511"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sz w:val="24"/>
          <w:szCs w:val="24"/>
          <w:lang w:val="es-ES" w:eastAsia="es-ES"/>
        </w:rPr>
        <w:t xml:space="preserve">4912 GUADUAS </w:t>
      </w:r>
      <w:proofErr w:type="spellStart"/>
      <w:r w:rsidRPr="00163460">
        <w:rPr>
          <w:rFonts w:ascii="Tahoma" w:eastAsia="Times New Roman" w:hAnsi="Tahoma" w:cs="Tahoma"/>
          <w:sz w:val="24"/>
          <w:szCs w:val="24"/>
          <w:lang w:val="es-ES" w:eastAsia="es-ES"/>
        </w:rPr>
        <w:t>culmos</w:t>
      </w:r>
      <w:proofErr w:type="spellEnd"/>
      <w:r w:rsidRPr="00163460">
        <w:rPr>
          <w:rFonts w:ascii="Tahoma" w:eastAsia="Times New Roman" w:hAnsi="Tahoma" w:cs="Tahoma"/>
          <w:sz w:val="24"/>
          <w:szCs w:val="24"/>
          <w:lang w:val="es-ES" w:eastAsia="es-ES"/>
        </w:rPr>
        <w:t xml:space="preserve"> de guadua por el sistema de entresaca selectiva, para un total </w:t>
      </w:r>
      <w:proofErr w:type="gramStart"/>
      <w:r w:rsidRPr="00163460">
        <w:rPr>
          <w:rFonts w:ascii="Tahoma" w:eastAsia="Times New Roman" w:hAnsi="Tahoma" w:cs="Tahoma"/>
          <w:sz w:val="24"/>
          <w:szCs w:val="24"/>
          <w:lang w:val="es-ES" w:eastAsia="es-ES"/>
        </w:rPr>
        <w:t xml:space="preserve">de </w:t>
      </w:r>
      <w:r w:rsidRPr="00163460">
        <w:rPr>
          <w:rFonts w:ascii="Tahoma" w:eastAsia="Times New Roman" w:hAnsi="Tahoma" w:cs="Tahoma"/>
          <w:color w:val="000000" w:themeColor="text1"/>
          <w:sz w:val="24"/>
          <w:szCs w:val="24"/>
          <w:lang w:val="es-ES" w:eastAsia="es-ES"/>
        </w:rPr>
        <w:t xml:space="preserve"> 460</w:t>
      </w:r>
      <w:proofErr w:type="gramEnd"/>
      <w:r w:rsidRPr="00163460">
        <w:rPr>
          <w:rFonts w:ascii="Tahoma" w:eastAsia="Times New Roman" w:hAnsi="Tahoma" w:cs="Tahoma"/>
          <w:color w:val="000000" w:themeColor="text1"/>
          <w:sz w:val="24"/>
          <w:szCs w:val="24"/>
          <w:lang w:val="es-ES" w:eastAsia="es-ES"/>
        </w:rPr>
        <w:t xml:space="preserve"> mts3 </w:t>
      </w:r>
      <w:r w:rsidRPr="00163460">
        <w:rPr>
          <w:rFonts w:ascii="Tahoma" w:eastAsia="Times New Roman" w:hAnsi="Tahoma" w:cs="Tahoma"/>
          <w:sz w:val="24"/>
          <w:szCs w:val="24"/>
          <w:lang w:val="es-ES" w:eastAsia="es-ES"/>
        </w:rPr>
        <w:t xml:space="preserve">distribuidos así: </w:t>
      </w:r>
    </w:p>
    <w:p w14:paraId="3FC4B4B1"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854CA22"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158 m3</w:t>
      </w:r>
      <w:r w:rsidRPr="00163460">
        <w:rPr>
          <w:rFonts w:ascii="Tahoma" w:eastAsia="Times New Roman" w:hAnsi="Tahoma" w:cs="Tahoma"/>
          <w:sz w:val="24"/>
          <w:szCs w:val="24"/>
          <w:lang w:val="es-ES" w:eastAsia="es-ES"/>
        </w:rPr>
        <w:t xml:space="preserve"> Perteneciente al Área Efectiva del Estrato 1</w:t>
      </w:r>
    </w:p>
    <w:p w14:paraId="67DB6067"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289 m3</w:t>
      </w:r>
      <w:r w:rsidRPr="00163460">
        <w:rPr>
          <w:rFonts w:ascii="Tahoma" w:eastAsia="Times New Roman" w:hAnsi="Tahoma" w:cs="Tahoma"/>
          <w:sz w:val="24"/>
          <w:szCs w:val="24"/>
          <w:lang w:val="es-ES" w:eastAsia="es-ES"/>
        </w:rPr>
        <w:t xml:space="preserve"> Área de Efectiva del Estrato 2 </w:t>
      </w:r>
    </w:p>
    <w:p w14:paraId="660E388A"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13 m3</w:t>
      </w:r>
      <w:r w:rsidRPr="00163460">
        <w:rPr>
          <w:rFonts w:ascii="Tahoma" w:eastAsia="Times New Roman" w:hAnsi="Tahoma" w:cs="Tahoma"/>
          <w:sz w:val="24"/>
          <w:szCs w:val="24"/>
          <w:lang w:val="es-ES" w:eastAsia="es-ES"/>
        </w:rPr>
        <w:t xml:space="preserve">   Correspondiente a área de Fuerte Pendiente</w:t>
      </w:r>
    </w:p>
    <w:p w14:paraId="4A9C0044"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p>
    <w:p w14:paraId="5DC30D63"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u w:val="single"/>
          <w:lang w:val="es-ES" w:eastAsia="es-ES"/>
        </w:rPr>
      </w:pPr>
      <w:r w:rsidRPr="00163460">
        <w:rPr>
          <w:rFonts w:ascii="Tahoma" w:eastAsia="Times New Roman" w:hAnsi="Tahoma" w:cs="Tahoma"/>
          <w:sz w:val="24"/>
          <w:szCs w:val="24"/>
          <w:u w:val="single"/>
          <w:lang w:val="es-ES" w:eastAsia="es-ES"/>
        </w:rPr>
        <w:t xml:space="preserve">Para un total de 460 m3; EQUIVALENTES A: </w:t>
      </w:r>
    </w:p>
    <w:p w14:paraId="1EE58342"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p>
    <w:p w14:paraId="65E92ADB"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1577 GUADUAS</w:t>
      </w:r>
      <w:r w:rsidRPr="00163460">
        <w:rPr>
          <w:rFonts w:ascii="Tahoma" w:eastAsia="Times New Roman" w:hAnsi="Tahoma" w:cs="Tahoma"/>
          <w:sz w:val="24"/>
          <w:szCs w:val="24"/>
          <w:lang w:val="es-ES" w:eastAsia="es-ES"/>
        </w:rPr>
        <w:t xml:space="preserve"> del Área Efectiva del Estrato 1</w:t>
      </w:r>
    </w:p>
    <w:p w14:paraId="3D1DF005"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3210 GUADUAS</w:t>
      </w:r>
      <w:r w:rsidRPr="00163460">
        <w:rPr>
          <w:rFonts w:ascii="Tahoma" w:eastAsia="Times New Roman" w:hAnsi="Tahoma" w:cs="Tahoma"/>
          <w:sz w:val="24"/>
          <w:szCs w:val="24"/>
          <w:lang w:val="es-ES" w:eastAsia="es-ES"/>
        </w:rPr>
        <w:t xml:space="preserve"> del Área Efectiva del Estrato 2 </w:t>
      </w:r>
    </w:p>
    <w:p w14:paraId="408DCF33"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125 GUADUAS</w:t>
      </w:r>
      <w:r w:rsidRPr="00163460">
        <w:rPr>
          <w:rFonts w:ascii="Tahoma" w:eastAsia="Times New Roman" w:hAnsi="Tahoma" w:cs="Tahoma"/>
          <w:sz w:val="24"/>
          <w:szCs w:val="24"/>
          <w:lang w:val="es-ES" w:eastAsia="es-ES"/>
        </w:rPr>
        <w:t xml:space="preserve"> de área de Fuerte Pendiente</w:t>
      </w:r>
    </w:p>
    <w:p w14:paraId="1B52BA23"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u w:val="single"/>
          <w:lang w:val="es-ES" w:eastAsia="es-ES"/>
        </w:rPr>
      </w:pPr>
    </w:p>
    <w:p w14:paraId="4FBB85B0"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u w:val="single"/>
          <w:lang w:val="es-ES" w:eastAsia="es-ES"/>
        </w:rPr>
      </w:pPr>
      <w:r w:rsidRPr="00163460">
        <w:rPr>
          <w:rFonts w:ascii="Tahoma" w:eastAsia="Times New Roman" w:hAnsi="Tahoma" w:cs="Tahoma"/>
          <w:sz w:val="24"/>
          <w:szCs w:val="24"/>
          <w:u w:val="single"/>
          <w:lang w:val="es-ES" w:eastAsia="es-ES"/>
        </w:rPr>
        <w:lastRenderedPageBreak/>
        <w:t>Para un total de 4912 GUADUAS.</w:t>
      </w:r>
    </w:p>
    <w:p w14:paraId="68049AE2"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p>
    <w:p w14:paraId="13B6CA2A"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Intensidad de Corta Autorizado Estrato 1: 35% </w:t>
      </w:r>
    </w:p>
    <w:p w14:paraId="66765C9C"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Intensidad de Corta Autorizado Estrato 2: 35% </w:t>
      </w:r>
    </w:p>
    <w:p w14:paraId="65CBC514"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sz w:val="24"/>
          <w:szCs w:val="24"/>
          <w:lang w:val="es-ES" w:eastAsia="es-ES"/>
        </w:rPr>
      </w:pPr>
      <w:r w:rsidRPr="00163460">
        <w:rPr>
          <w:rFonts w:ascii="Tahoma" w:eastAsia="Times New Roman" w:hAnsi="Tahoma" w:cs="Tahoma"/>
          <w:color w:val="000000" w:themeColor="text1"/>
          <w:sz w:val="24"/>
          <w:szCs w:val="24"/>
          <w:lang w:val="es-ES" w:eastAsia="es-ES"/>
        </w:rPr>
        <w:t>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55548C7F"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79EC41F"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163460">
        <w:rPr>
          <w:rFonts w:ascii="Tahoma" w:eastAsia="Times New Roman" w:hAnsi="Tahoma" w:cs="Tahoma"/>
          <w:b/>
          <w:bCs/>
          <w:sz w:val="24"/>
          <w:szCs w:val="24"/>
          <w:lang w:val="es-ES" w:eastAsia="es-ES"/>
        </w:rPr>
        <w:t xml:space="preserve">34.909 </w:t>
      </w:r>
      <w:r w:rsidRPr="00163460">
        <w:rPr>
          <w:rFonts w:ascii="Tahoma" w:eastAsia="Times New Roman" w:hAnsi="Tahoma" w:cs="Tahoma"/>
          <w:color w:val="000000" w:themeColor="text1"/>
          <w:sz w:val="24"/>
          <w:szCs w:val="24"/>
          <w:lang w:val="es-ES" w:eastAsia="es-ES"/>
        </w:rPr>
        <w:t xml:space="preserve">mts2 (Ver cuadro adjunto). El cual se localiza en las siguientes coordenadas geográficas: </w:t>
      </w:r>
    </w:p>
    <w:p w14:paraId="10D6A6E4"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704" w:type="dxa"/>
        <w:tblLook w:val="04A0" w:firstRow="1" w:lastRow="0" w:firstColumn="1" w:lastColumn="0" w:noHBand="0" w:noVBand="1"/>
      </w:tblPr>
      <w:tblGrid>
        <w:gridCol w:w="3185"/>
        <w:gridCol w:w="4328"/>
      </w:tblGrid>
      <w:tr w:rsidR="00B00E0B" w:rsidRPr="00163460" w14:paraId="7C31F21B" w14:textId="77777777" w:rsidTr="00425CEF">
        <w:trPr>
          <w:trHeight w:val="257"/>
        </w:trPr>
        <w:tc>
          <w:tcPr>
            <w:tcW w:w="7513" w:type="dxa"/>
            <w:gridSpan w:val="2"/>
          </w:tcPr>
          <w:p w14:paraId="15CD3333"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COORDENADAS GEOGRÁFICAS</w:t>
            </w:r>
          </w:p>
        </w:tc>
      </w:tr>
      <w:tr w:rsidR="00B00E0B" w:rsidRPr="00163460" w14:paraId="5C392232" w14:textId="77777777" w:rsidTr="00425CEF">
        <w:trPr>
          <w:trHeight w:val="257"/>
        </w:trPr>
        <w:tc>
          <w:tcPr>
            <w:tcW w:w="3185" w:type="dxa"/>
          </w:tcPr>
          <w:p w14:paraId="2321FA0F"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LATITUD</w:t>
            </w:r>
          </w:p>
        </w:tc>
        <w:tc>
          <w:tcPr>
            <w:tcW w:w="4328" w:type="dxa"/>
          </w:tcPr>
          <w:p w14:paraId="6982DBDA"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b/>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LONGITUD</w:t>
            </w:r>
          </w:p>
        </w:tc>
      </w:tr>
      <w:tr w:rsidR="00B00E0B" w:rsidRPr="00163460" w14:paraId="19B3DE1A" w14:textId="77777777" w:rsidTr="00425CEF">
        <w:trPr>
          <w:trHeight w:val="241"/>
        </w:trPr>
        <w:tc>
          <w:tcPr>
            <w:tcW w:w="3185" w:type="dxa"/>
          </w:tcPr>
          <w:p w14:paraId="16E1B680"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4°25'56.95"N</w:t>
            </w:r>
          </w:p>
        </w:tc>
        <w:tc>
          <w:tcPr>
            <w:tcW w:w="4328" w:type="dxa"/>
          </w:tcPr>
          <w:p w14:paraId="6C231A46"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75°49'43.57"O</w:t>
            </w:r>
          </w:p>
        </w:tc>
      </w:tr>
      <w:tr w:rsidR="00B00E0B" w:rsidRPr="00163460" w14:paraId="6EF29434" w14:textId="77777777" w:rsidTr="00425CEF">
        <w:trPr>
          <w:trHeight w:val="257"/>
        </w:trPr>
        <w:tc>
          <w:tcPr>
            <w:tcW w:w="3185" w:type="dxa"/>
          </w:tcPr>
          <w:p w14:paraId="245C49DD"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4°25'58.74"N</w:t>
            </w:r>
          </w:p>
        </w:tc>
        <w:tc>
          <w:tcPr>
            <w:tcW w:w="4328" w:type="dxa"/>
          </w:tcPr>
          <w:p w14:paraId="038A6287"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75°49'43.37"O</w:t>
            </w:r>
          </w:p>
        </w:tc>
      </w:tr>
      <w:tr w:rsidR="00B00E0B" w:rsidRPr="00163460" w14:paraId="3FB76DA5" w14:textId="77777777" w:rsidTr="00425CEF">
        <w:trPr>
          <w:trHeight w:val="257"/>
        </w:trPr>
        <w:tc>
          <w:tcPr>
            <w:tcW w:w="3185" w:type="dxa"/>
          </w:tcPr>
          <w:p w14:paraId="6B2C93D0"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4°25'59.04"N</w:t>
            </w:r>
          </w:p>
        </w:tc>
        <w:tc>
          <w:tcPr>
            <w:tcW w:w="4328" w:type="dxa"/>
          </w:tcPr>
          <w:p w14:paraId="282F7565"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75°49'27.49"O</w:t>
            </w:r>
          </w:p>
        </w:tc>
      </w:tr>
      <w:tr w:rsidR="00B00E0B" w:rsidRPr="00163460" w14:paraId="0ABA8459" w14:textId="77777777" w:rsidTr="00425CEF">
        <w:trPr>
          <w:trHeight w:val="257"/>
        </w:trPr>
        <w:tc>
          <w:tcPr>
            <w:tcW w:w="3185" w:type="dxa"/>
          </w:tcPr>
          <w:p w14:paraId="7AF6377E"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4°25'59.39"N</w:t>
            </w:r>
          </w:p>
        </w:tc>
        <w:tc>
          <w:tcPr>
            <w:tcW w:w="4328" w:type="dxa"/>
          </w:tcPr>
          <w:p w14:paraId="52BBD3D5" w14:textId="77777777" w:rsidR="00B00E0B" w:rsidRPr="00163460" w:rsidRDefault="00B00E0B" w:rsidP="00B00E0B">
            <w:pPr>
              <w:tabs>
                <w:tab w:val="left" w:pos="-720"/>
                <w:tab w:val="left" w:pos="0"/>
              </w:tabs>
              <w:suppressAutoHyphens/>
              <w:spacing w:after="0" w:line="240" w:lineRule="atLeast"/>
              <w:ind w:right="-234"/>
              <w:jc w:val="center"/>
              <w:rPr>
                <w:rFonts w:ascii="Tahoma" w:eastAsia="Times New Roman" w:hAnsi="Tahoma" w:cs="Tahoma"/>
                <w:color w:val="000000" w:themeColor="text1"/>
                <w:sz w:val="24"/>
                <w:szCs w:val="24"/>
                <w:lang w:val="es-ES" w:eastAsia="es-ES"/>
              </w:rPr>
            </w:pPr>
            <w:r w:rsidRPr="00163460">
              <w:rPr>
                <w:rFonts w:ascii="Tahoma" w:eastAsia="Times New Roman" w:hAnsi="Tahoma" w:cs="Tahoma"/>
                <w:bCs/>
                <w:sz w:val="24"/>
                <w:szCs w:val="24"/>
                <w:lang w:val="es-ES" w:eastAsia="es-ES"/>
              </w:rPr>
              <w:t>75°49'27.66"O</w:t>
            </w:r>
          </w:p>
        </w:tc>
      </w:tr>
    </w:tbl>
    <w:p w14:paraId="30740860"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483"/>
        <w:gridCol w:w="1479"/>
        <w:gridCol w:w="2036"/>
        <w:gridCol w:w="1857"/>
      </w:tblGrid>
      <w:tr w:rsidR="00B00E0B" w:rsidRPr="00163460" w14:paraId="0F1222EB" w14:textId="77777777" w:rsidTr="00425CEF">
        <w:trPr>
          <w:cantSplit/>
          <w:trHeight w:val="448"/>
          <w:jc w:val="center"/>
        </w:trPr>
        <w:tc>
          <w:tcPr>
            <w:tcW w:w="962" w:type="dxa"/>
            <w:shd w:val="clear" w:color="auto" w:fill="A6A6A6"/>
          </w:tcPr>
          <w:p w14:paraId="6E720DA2" w14:textId="77777777" w:rsidR="00B00E0B" w:rsidRPr="00163460" w:rsidRDefault="00B00E0B" w:rsidP="00B00E0B">
            <w:pPr>
              <w:spacing w:after="120" w:line="240" w:lineRule="auto"/>
              <w:jc w:val="center"/>
              <w:rPr>
                <w:rFonts w:ascii="Tahoma" w:eastAsia="Times New Roman" w:hAnsi="Tahoma" w:cs="Tahoma"/>
                <w:b/>
                <w:bCs/>
                <w:sz w:val="24"/>
                <w:szCs w:val="24"/>
                <w:lang w:val="en-US" w:eastAsia="es-ES"/>
              </w:rPr>
            </w:pPr>
          </w:p>
          <w:p w14:paraId="2881F9FD" w14:textId="77777777" w:rsidR="00B00E0B" w:rsidRPr="00163460" w:rsidRDefault="00B00E0B" w:rsidP="00B00E0B">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w:t>
            </w:r>
          </w:p>
        </w:tc>
        <w:tc>
          <w:tcPr>
            <w:tcW w:w="1483" w:type="dxa"/>
            <w:shd w:val="clear" w:color="auto" w:fill="A6A6A6"/>
          </w:tcPr>
          <w:p w14:paraId="1D601563" w14:textId="77777777" w:rsidR="00B00E0B" w:rsidRPr="00163460" w:rsidRDefault="00B00E0B" w:rsidP="00B00E0B">
            <w:pPr>
              <w:spacing w:after="120" w:line="240" w:lineRule="auto"/>
              <w:jc w:val="center"/>
              <w:rPr>
                <w:rFonts w:ascii="Tahoma" w:eastAsia="Times New Roman" w:hAnsi="Tahoma" w:cs="Tahoma"/>
                <w:b/>
                <w:bCs/>
                <w:sz w:val="24"/>
                <w:szCs w:val="24"/>
                <w:lang w:val="en-US" w:eastAsia="es-ES"/>
              </w:rPr>
            </w:pPr>
          </w:p>
          <w:p w14:paraId="0A212C78" w14:textId="77777777" w:rsidR="00B00E0B" w:rsidRPr="00163460" w:rsidRDefault="00B00E0B" w:rsidP="00B00E0B">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DETALLE</w:t>
            </w:r>
          </w:p>
        </w:tc>
        <w:tc>
          <w:tcPr>
            <w:tcW w:w="1479" w:type="dxa"/>
            <w:shd w:val="clear" w:color="auto" w:fill="A6A6A6"/>
          </w:tcPr>
          <w:p w14:paraId="35B39F3B"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ÁREA TOTAL (m2)</w:t>
            </w:r>
          </w:p>
        </w:tc>
        <w:tc>
          <w:tcPr>
            <w:tcW w:w="2036" w:type="dxa"/>
            <w:shd w:val="clear" w:color="auto" w:fill="A6A6A6"/>
          </w:tcPr>
          <w:p w14:paraId="46F077A5"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c>
          <w:tcPr>
            <w:tcW w:w="1574" w:type="dxa"/>
            <w:shd w:val="clear" w:color="auto" w:fill="A6A6A6"/>
          </w:tcPr>
          <w:p w14:paraId="122ACD49"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VOLUMEN EQUIVALENTE (m3)</w:t>
            </w:r>
          </w:p>
        </w:tc>
      </w:tr>
      <w:tr w:rsidR="00B00E0B" w:rsidRPr="00163460" w14:paraId="1C09595A" w14:textId="77777777" w:rsidTr="00425CEF">
        <w:trPr>
          <w:cantSplit/>
          <w:jc w:val="center"/>
        </w:trPr>
        <w:tc>
          <w:tcPr>
            <w:tcW w:w="962" w:type="dxa"/>
          </w:tcPr>
          <w:p w14:paraId="45D24A17"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p>
        </w:tc>
        <w:tc>
          <w:tcPr>
            <w:tcW w:w="1483" w:type="dxa"/>
          </w:tcPr>
          <w:p w14:paraId="2F714174"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 ESTRATO 1</w:t>
            </w:r>
          </w:p>
        </w:tc>
        <w:tc>
          <w:tcPr>
            <w:tcW w:w="1479" w:type="dxa"/>
          </w:tcPr>
          <w:p w14:paraId="26E8C49A"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10825</w:t>
            </w:r>
          </w:p>
        </w:tc>
        <w:tc>
          <w:tcPr>
            <w:tcW w:w="2036" w:type="dxa"/>
          </w:tcPr>
          <w:p w14:paraId="4ACB0A08"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1577</w:t>
            </w:r>
          </w:p>
        </w:tc>
        <w:tc>
          <w:tcPr>
            <w:tcW w:w="1574" w:type="dxa"/>
          </w:tcPr>
          <w:p w14:paraId="6A4CB6AF"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158</w:t>
            </w:r>
          </w:p>
        </w:tc>
      </w:tr>
      <w:tr w:rsidR="00B00E0B" w:rsidRPr="00163460" w14:paraId="47250DEC" w14:textId="77777777" w:rsidTr="00425CEF">
        <w:trPr>
          <w:cantSplit/>
          <w:jc w:val="center"/>
        </w:trPr>
        <w:tc>
          <w:tcPr>
            <w:tcW w:w="962" w:type="dxa"/>
          </w:tcPr>
          <w:p w14:paraId="2DB59C40"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p>
        </w:tc>
        <w:tc>
          <w:tcPr>
            <w:tcW w:w="1483" w:type="dxa"/>
          </w:tcPr>
          <w:p w14:paraId="2B3812D3"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 ESTRATO 2</w:t>
            </w:r>
          </w:p>
        </w:tc>
        <w:tc>
          <w:tcPr>
            <w:tcW w:w="1479" w:type="dxa"/>
          </w:tcPr>
          <w:p w14:paraId="2136FEBF"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21036</w:t>
            </w:r>
          </w:p>
        </w:tc>
        <w:tc>
          <w:tcPr>
            <w:tcW w:w="2036" w:type="dxa"/>
          </w:tcPr>
          <w:p w14:paraId="55D7B3E9"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3210</w:t>
            </w:r>
          </w:p>
        </w:tc>
        <w:tc>
          <w:tcPr>
            <w:tcW w:w="1574" w:type="dxa"/>
          </w:tcPr>
          <w:p w14:paraId="4F1DD945"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289</w:t>
            </w:r>
          </w:p>
        </w:tc>
      </w:tr>
      <w:tr w:rsidR="00B00E0B" w:rsidRPr="00163460" w14:paraId="16716C6E" w14:textId="77777777" w:rsidTr="00425CEF">
        <w:trPr>
          <w:cantSplit/>
          <w:jc w:val="center"/>
        </w:trPr>
        <w:tc>
          <w:tcPr>
            <w:tcW w:w="962" w:type="dxa"/>
          </w:tcPr>
          <w:p w14:paraId="7393F91D"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p>
        </w:tc>
        <w:tc>
          <w:tcPr>
            <w:tcW w:w="1483" w:type="dxa"/>
          </w:tcPr>
          <w:p w14:paraId="0EC8BA56"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PENDIENTE FUERTE</w:t>
            </w:r>
          </w:p>
        </w:tc>
        <w:tc>
          <w:tcPr>
            <w:tcW w:w="1479" w:type="dxa"/>
          </w:tcPr>
          <w:p w14:paraId="45A11ED4"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3048</w:t>
            </w:r>
          </w:p>
        </w:tc>
        <w:tc>
          <w:tcPr>
            <w:tcW w:w="2036" w:type="dxa"/>
          </w:tcPr>
          <w:p w14:paraId="51287D96"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125</w:t>
            </w:r>
          </w:p>
        </w:tc>
        <w:tc>
          <w:tcPr>
            <w:tcW w:w="1574" w:type="dxa"/>
          </w:tcPr>
          <w:p w14:paraId="1966C3C7"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13</w:t>
            </w:r>
          </w:p>
        </w:tc>
      </w:tr>
      <w:tr w:rsidR="00B00E0B" w:rsidRPr="00163460" w14:paraId="228F07D8" w14:textId="77777777" w:rsidTr="00425CEF">
        <w:trPr>
          <w:cantSplit/>
          <w:jc w:val="center"/>
        </w:trPr>
        <w:tc>
          <w:tcPr>
            <w:tcW w:w="962" w:type="dxa"/>
          </w:tcPr>
          <w:p w14:paraId="18598836"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p>
        </w:tc>
        <w:tc>
          <w:tcPr>
            <w:tcW w:w="1483" w:type="dxa"/>
          </w:tcPr>
          <w:p w14:paraId="3DCB47B3"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TOTAL</w:t>
            </w:r>
          </w:p>
        </w:tc>
        <w:tc>
          <w:tcPr>
            <w:tcW w:w="1479" w:type="dxa"/>
          </w:tcPr>
          <w:p w14:paraId="3A8A6DD4"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34909</w:t>
            </w:r>
          </w:p>
        </w:tc>
        <w:tc>
          <w:tcPr>
            <w:tcW w:w="2036" w:type="dxa"/>
          </w:tcPr>
          <w:p w14:paraId="6BA422A6"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4912</w:t>
            </w:r>
          </w:p>
        </w:tc>
        <w:tc>
          <w:tcPr>
            <w:tcW w:w="1574" w:type="dxa"/>
          </w:tcPr>
          <w:p w14:paraId="12D222D5" w14:textId="77777777" w:rsidR="00B00E0B" w:rsidRPr="00163460" w:rsidRDefault="00B00E0B" w:rsidP="00B00E0B">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460</w:t>
            </w:r>
          </w:p>
        </w:tc>
      </w:tr>
    </w:tbl>
    <w:p w14:paraId="642CA15D"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F3759F5" w14:textId="77777777" w:rsidR="00B00E0B" w:rsidRPr="00163460" w:rsidRDefault="00B00E0B" w:rsidP="00B00E0B">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2982D86F" w14:textId="77777777" w:rsidR="00B00E0B" w:rsidRPr="00163460" w:rsidRDefault="00B00E0B" w:rsidP="00B00E0B">
      <w:pPr>
        <w:tabs>
          <w:tab w:val="left" w:pos="-720"/>
          <w:tab w:val="left" w:pos="0"/>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1BB5D84B" w14:textId="77777777" w:rsidR="00B00E0B" w:rsidRPr="00163460" w:rsidRDefault="00B00E0B" w:rsidP="00B00E0B">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A37710A" w14:textId="77777777" w:rsidR="00B00E0B" w:rsidRPr="00163460" w:rsidRDefault="00B00E0B" w:rsidP="00B00E0B">
      <w:pPr>
        <w:spacing w:after="0" w:line="240" w:lineRule="auto"/>
        <w:ind w:left="360" w:right="-232"/>
        <w:jc w:val="both"/>
        <w:rPr>
          <w:rFonts w:ascii="Tahoma" w:eastAsia="Times New Roman" w:hAnsi="Tahoma" w:cs="Tahoma"/>
          <w:sz w:val="24"/>
          <w:szCs w:val="24"/>
          <w:lang w:val="es-ES" w:eastAsia="es-ES"/>
        </w:rPr>
      </w:pPr>
    </w:p>
    <w:p w14:paraId="2BF86486" w14:textId="77777777" w:rsidR="00B00E0B" w:rsidRPr="00163460" w:rsidRDefault="00B00E0B" w:rsidP="00B00E0B">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733544FD"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5DA495B8" w14:textId="77777777" w:rsidR="00B00E0B" w:rsidRPr="00163460" w:rsidRDefault="00B00E0B" w:rsidP="00B00E0B">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0E109EC5"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2EA7A6C3" w14:textId="77777777" w:rsidR="00B00E0B" w:rsidRPr="00163460" w:rsidRDefault="00B00E0B" w:rsidP="00B00E0B">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70B54D58"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7665263F" w14:textId="77777777" w:rsidR="00B00E0B" w:rsidRPr="00163460" w:rsidRDefault="00B00E0B" w:rsidP="00B00E0B">
      <w:pPr>
        <w:spacing w:after="0" w:line="240" w:lineRule="auto"/>
        <w:ind w:left="360" w:right="-232"/>
        <w:jc w:val="both"/>
        <w:rPr>
          <w:rFonts w:ascii="Tahoma" w:eastAsia="Times New Roman" w:hAnsi="Tahoma" w:cs="Tahoma"/>
          <w:sz w:val="24"/>
          <w:szCs w:val="24"/>
          <w:lang w:val="es-ES" w:eastAsia="es-ES"/>
        </w:rPr>
      </w:pPr>
    </w:p>
    <w:p w14:paraId="217933B4" w14:textId="77777777" w:rsidR="00B00E0B" w:rsidRPr="00163460" w:rsidRDefault="00B00E0B" w:rsidP="00B00E0B">
      <w:pPr>
        <w:numPr>
          <w:ilvl w:val="0"/>
          <w:numId w:val="9"/>
        </w:numPr>
        <w:tabs>
          <w:tab w:val="clear" w:pos="502"/>
          <w:tab w:val="num" w:pos="360"/>
        </w:tabs>
        <w:spacing w:after="0" w:line="240" w:lineRule="auto"/>
        <w:ind w:left="360" w:right="-232"/>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41C13AC3" w14:textId="77777777" w:rsidR="00B00E0B" w:rsidRPr="00163460" w:rsidRDefault="00B00E0B" w:rsidP="00B00E0B">
      <w:pPr>
        <w:spacing w:after="0" w:line="240" w:lineRule="auto"/>
        <w:ind w:left="360" w:right="-232"/>
        <w:jc w:val="both"/>
        <w:rPr>
          <w:rFonts w:ascii="Tahoma" w:eastAsia="Times New Roman" w:hAnsi="Tahoma" w:cs="Tahoma"/>
          <w:sz w:val="24"/>
          <w:szCs w:val="24"/>
          <w:lang w:val="es-ES" w:eastAsia="es-ES"/>
        </w:rPr>
      </w:pPr>
    </w:p>
    <w:p w14:paraId="2CF8116C" w14:textId="77777777" w:rsidR="00B00E0B" w:rsidRPr="00163460" w:rsidRDefault="00B00E0B" w:rsidP="00B00E0B">
      <w:pPr>
        <w:numPr>
          <w:ilvl w:val="0"/>
          <w:numId w:val="9"/>
        </w:numPr>
        <w:tabs>
          <w:tab w:val="left" w:pos="284"/>
          <w:tab w:val="num" w:pos="360"/>
        </w:tabs>
        <w:spacing w:after="0" w:line="240" w:lineRule="auto"/>
        <w:ind w:left="360" w:right="-23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43C13A1F" w14:textId="77777777" w:rsidR="00B00E0B" w:rsidRPr="00163460" w:rsidRDefault="00B00E0B" w:rsidP="00B00E0B">
      <w:pPr>
        <w:spacing w:after="0" w:line="240" w:lineRule="auto"/>
        <w:ind w:left="720"/>
        <w:contextualSpacing/>
        <w:rPr>
          <w:rFonts w:ascii="Tahoma" w:eastAsia="Times New Roman" w:hAnsi="Tahoma" w:cs="Tahoma"/>
          <w:color w:val="000000" w:themeColor="text1"/>
          <w:sz w:val="24"/>
          <w:szCs w:val="24"/>
          <w:lang w:val="es-ES" w:eastAsia="es-ES"/>
        </w:rPr>
      </w:pPr>
    </w:p>
    <w:p w14:paraId="66DF8197" w14:textId="77777777" w:rsidR="00B00E0B" w:rsidRPr="00163460" w:rsidRDefault="00B00E0B" w:rsidP="00B00E0B">
      <w:pPr>
        <w:numPr>
          <w:ilvl w:val="0"/>
          <w:numId w:val="9"/>
        </w:numPr>
        <w:tabs>
          <w:tab w:val="left" w:pos="284"/>
          <w:tab w:val="num" w:pos="360"/>
        </w:tabs>
        <w:spacing w:after="0" w:line="240" w:lineRule="auto"/>
        <w:ind w:left="360" w:right="-232"/>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277B5EE4" w14:textId="77777777" w:rsidR="00B00E0B" w:rsidRPr="00163460" w:rsidRDefault="00B00E0B" w:rsidP="00B00E0B">
      <w:pPr>
        <w:spacing w:after="0" w:line="240" w:lineRule="auto"/>
        <w:ind w:left="720"/>
        <w:contextualSpacing/>
        <w:rPr>
          <w:rFonts w:ascii="Tahoma" w:eastAsia="Times New Roman" w:hAnsi="Tahoma" w:cs="Tahoma"/>
          <w:b/>
          <w:bCs/>
          <w:color w:val="000000" w:themeColor="text1"/>
          <w:sz w:val="24"/>
          <w:szCs w:val="24"/>
          <w:lang w:val="es-ES" w:eastAsia="es-ES"/>
        </w:rPr>
      </w:pPr>
    </w:p>
    <w:p w14:paraId="42F40CEC" w14:textId="77777777" w:rsidR="00B00E0B" w:rsidRPr="00163460" w:rsidRDefault="00B00E0B" w:rsidP="00B00E0B">
      <w:pPr>
        <w:numPr>
          <w:ilvl w:val="0"/>
          <w:numId w:val="9"/>
        </w:numPr>
        <w:tabs>
          <w:tab w:val="left" w:pos="284"/>
          <w:tab w:val="num" w:pos="360"/>
        </w:tabs>
        <w:spacing w:after="0" w:line="240" w:lineRule="auto"/>
        <w:ind w:left="360" w:right="-232"/>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7A08723"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_tradnl" w:eastAsia="es-ES"/>
        </w:rPr>
      </w:pPr>
    </w:p>
    <w:p w14:paraId="546D158B" w14:textId="77777777" w:rsidR="00B00E0B" w:rsidRPr="00163460" w:rsidRDefault="00B00E0B" w:rsidP="00B00E0B">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Los cortes antiguos, se mejorarán dejándolos en el primero o segundo nudo y a ras del mismo.</w:t>
      </w:r>
    </w:p>
    <w:p w14:paraId="77E04870"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_tradnl" w:eastAsia="es-ES"/>
        </w:rPr>
      </w:pPr>
    </w:p>
    <w:p w14:paraId="7247F3CF" w14:textId="77777777" w:rsidR="00B00E0B" w:rsidRPr="00163460" w:rsidRDefault="00B00E0B" w:rsidP="00B00E0B">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4D61479B"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_tradnl" w:eastAsia="es-ES"/>
        </w:rPr>
      </w:pPr>
    </w:p>
    <w:p w14:paraId="2804E572" w14:textId="77777777" w:rsidR="00B00E0B" w:rsidRPr="00163460" w:rsidRDefault="00B00E0B" w:rsidP="00B00E0B">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Las zonas de palizadas, claros y caminos de arriería, serán objeto de resiembra, de acuerdo al área afectada.</w:t>
      </w:r>
    </w:p>
    <w:p w14:paraId="5EE2FB9D"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 w:eastAsia="es-ES"/>
        </w:rPr>
      </w:pPr>
    </w:p>
    <w:p w14:paraId="44DB8E87" w14:textId="77777777" w:rsidR="00B00E0B" w:rsidRPr="00163460" w:rsidRDefault="00B00E0B" w:rsidP="00B00E0B">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35F79860"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 w:eastAsia="es-ES"/>
        </w:rPr>
      </w:pPr>
    </w:p>
    <w:p w14:paraId="769D71B7" w14:textId="77777777" w:rsidR="00B00E0B" w:rsidRPr="00163460" w:rsidRDefault="00B00E0B" w:rsidP="00B00E0B">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11206754"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 w:eastAsia="es-ES"/>
        </w:rPr>
      </w:pPr>
    </w:p>
    <w:p w14:paraId="2328C015" w14:textId="77777777" w:rsidR="00B00E0B" w:rsidRPr="00163460" w:rsidRDefault="00B00E0B" w:rsidP="00B00E0B">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La asistencia técnica será obligatoria y permanente durante la totalidad del período o turno del aprovechamiento forestal, tal y como lo estipula el parágrafo 4 del Artículo 14 de la Resolución 666 de 2.008.</w:t>
      </w:r>
    </w:p>
    <w:p w14:paraId="6D5DB2CD"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 w:eastAsia="es-ES"/>
        </w:rPr>
      </w:pPr>
    </w:p>
    <w:p w14:paraId="3EA1661F" w14:textId="77777777" w:rsidR="00B00E0B" w:rsidRPr="00163460" w:rsidRDefault="00B00E0B" w:rsidP="00B00E0B">
      <w:pPr>
        <w:numPr>
          <w:ilvl w:val="0"/>
          <w:numId w:val="9"/>
        </w:numPr>
        <w:tabs>
          <w:tab w:val="left" w:pos="-720"/>
          <w:tab w:val="left" w:pos="284"/>
          <w:tab w:val="num" w:pos="360"/>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_tradnl" w:eastAsia="es-E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50D792A5" w14:textId="77777777" w:rsidR="00B00E0B" w:rsidRPr="00163460" w:rsidRDefault="00B00E0B" w:rsidP="00B00E0B">
      <w:pPr>
        <w:tabs>
          <w:tab w:val="left" w:pos="-720"/>
          <w:tab w:val="left" w:pos="284"/>
          <w:tab w:val="num" w:pos="502"/>
        </w:tabs>
        <w:suppressAutoHyphens/>
        <w:spacing w:after="0" w:line="240" w:lineRule="auto"/>
        <w:ind w:left="360" w:right="-234"/>
        <w:jc w:val="both"/>
        <w:rPr>
          <w:rFonts w:ascii="Tahoma" w:eastAsia="Times New Roman" w:hAnsi="Tahoma" w:cs="Tahoma"/>
          <w:color w:val="000000" w:themeColor="text1"/>
          <w:spacing w:val="-3"/>
          <w:sz w:val="24"/>
          <w:szCs w:val="24"/>
          <w:lang w:val="es-ES" w:eastAsia="es-ES"/>
        </w:rPr>
      </w:pPr>
    </w:p>
    <w:p w14:paraId="7921A68B"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lastRenderedPageBreak/>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1AFF2433"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491C7C30"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64D51819"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5E0A6F0A" w14:textId="77777777" w:rsidR="00B00E0B" w:rsidRPr="00163460" w:rsidRDefault="00B00E0B" w:rsidP="00B00E0B">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163460">
        <w:rPr>
          <w:rFonts w:ascii="Tahoma" w:eastAsia="Times New Roman" w:hAnsi="Tahoma" w:cs="Tahoma"/>
          <w:b/>
          <w:color w:val="000000" w:themeColor="text1"/>
          <w:spacing w:val="-3"/>
          <w:sz w:val="24"/>
          <w:szCs w:val="24"/>
          <w:lang w:eastAsia="es-ES"/>
        </w:rPr>
        <w:t>de CIENTO SESENTA Y SIETE MIL CUATROCIENTOS SETENTA Y OCHO PESOS</w:t>
      </w:r>
      <w:r w:rsidRPr="00163460">
        <w:rPr>
          <w:rFonts w:ascii="Tahoma" w:eastAsia="Times New Roman" w:hAnsi="Tahoma" w:cs="Tahoma"/>
          <w:b/>
          <w:color w:val="000000" w:themeColor="text1"/>
          <w:sz w:val="24"/>
          <w:szCs w:val="24"/>
          <w:lang w:eastAsia="es-ES"/>
        </w:rPr>
        <w:t xml:space="preserve"> MCTE ($167.478)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5152CB6B" w14:textId="77777777" w:rsidR="00B00E0B" w:rsidRPr="00163460" w:rsidRDefault="00B00E0B" w:rsidP="00B00E0B">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0529A37" w14:textId="77777777" w:rsidR="00B00E0B" w:rsidRPr="00163460" w:rsidRDefault="00B00E0B" w:rsidP="00B00E0B">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B00E0B" w:rsidRPr="00163460" w14:paraId="1D58FF9F"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F321B9"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96185DC"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B00E0B" w:rsidRPr="00163460" w14:paraId="4BFD5250"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7A53412A" w14:textId="77777777" w:rsidR="00B00E0B" w:rsidRPr="00163460" w:rsidRDefault="00B00E0B" w:rsidP="00B00E0B">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F7D042"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B00E0B" w:rsidRPr="00163460" w14:paraId="6C10D4D9"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504B94D6" w14:textId="77777777" w:rsidR="00B00E0B" w:rsidRPr="00163460" w:rsidRDefault="00B00E0B" w:rsidP="00B00E0B">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w:t>
            </w:r>
            <w:proofErr w:type="gramStart"/>
            <w:r w:rsidRPr="00163460">
              <w:rPr>
                <w:rFonts w:ascii="Tahoma" w:eastAsia="Times New Roman" w:hAnsi="Tahoma" w:cs="Tahoma"/>
                <w:color w:val="000000" w:themeColor="text1"/>
                <w:spacing w:val="-3"/>
                <w:sz w:val="24"/>
                <w:szCs w:val="24"/>
                <w:lang w:eastAsia="es-ES"/>
              </w:rPr>
              <w:t>DE  SEGUIMIENTO</w:t>
            </w:r>
            <w:proofErr w:type="gramEnd"/>
            <w:r w:rsidRPr="00163460">
              <w:rPr>
                <w:rFonts w:ascii="Tahoma" w:eastAsia="Times New Roman" w:hAnsi="Tahoma" w:cs="Tahoma"/>
                <w:color w:val="000000" w:themeColor="text1"/>
                <w:spacing w:val="-3"/>
                <w:sz w:val="24"/>
                <w:szCs w:val="24"/>
                <w:lang w:eastAsia="es-ES"/>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99C468"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$127.567</w:t>
            </w:r>
          </w:p>
        </w:tc>
      </w:tr>
      <w:tr w:rsidR="00B00E0B" w:rsidRPr="00163460" w14:paraId="393E5ACB" w14:textId="77777777" w:rsidTr="00425CEF">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C26777"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90829F5"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$167.478</w:t>
            </w:r>
          </w:p>
        </w:tc>
      </w:tr>
    </w:tbl>
    <w:p w14:paraId="282DFFD4" w14:textId="77777777" w:rsidR="00B00E0B" w:rsidRPr="00163460" w:rsidRDefault="00B00E0B" w:rsidP="00B00E0B">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7BC38F1"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5AE12F9E"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p>
    <w:p w14:paraId="0BECB7D6"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Cs/>
          <w:color w:val="000000"/>
          <w:sz w:val="24"/>
          <w:szCs w:val="24"/>
          <w:bdr w:val="none" w:sz="0" w:space="0" w:color="auto" w:frame="1"/>
          <w:lang w:val="es-ES" w:eastAsia="es-ES"/>
        </w:rPr>
        <w:t>Andrea Puerta Restrepo y otros </w:t>
      </w:r>
    </w:p>
    <w:p w14:paraId="135554C0"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color w:val="000000"/>
          <w:sz w:val="24"/>
          <w:szCs w:val="24"/>
          <w:bdr w:val="none" w:sz="0" w:space="0" w:color="auto" w:frame="1"/>
          <w:lang w:val="es-ES" w:eastAsia="es-ES"/>
        </w:rPr>
        <w:t xml:space="preserve"> 1.020.756.938</w:t>
      </w:r>
    </w:p>
    <w:p w14:paraId="4BA11294"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Predio la Chagra la espiga, vereda la popa, del municipio de la Tebaida</w:t>
      </w:r>
    </w:p>
    <w:p w14:paraId="7D52A6E2"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315 530 00 54</w:t>
      </w:r>
    </w:p>
    <w:p w14:paraId="66D91440" w14:textId="77777777" w:rsidR="00B00E0B" w:rsidRPr="00163460" w:rsidRDefault="00B00E0B" w:rsidP="00B00E0B">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w:t>
      </w:r>
      <w:hyperlink r:id="rId9" w:history="1">
        <w:r w:rsidRPr="00163460">
          <w:rPr>
            <w:rFonts w:ascii="Tahoma" w:eastAsia="Calibri" w:hAnsi="Tahoma" w:cs="Tahoma"/>
            <w:color w:val="0563C1" w:themeColor="hyperlink"/>
            <w:sz w:val="24"/>
            <w:szCs w:val="24"/>
            <w:u w:val="single"/>
          </w:rPr>
          <w:t>gaviriayamincho@gmail.com</w:t>
        </w:r>
      </w:hyperlink>
      <w:r w:rsidRPr="00163460">
        <w:rPr>
          <w:rFonts w:ascii="Tahoma" w:eastAsia="Calibri" w:hAnsi="Tahoma" w:cs="Tahoma"/>
          <w:sz w:val="24"/>
          <w:szCs w:val="24"/>
        </w:rPr>
        <w:t xml:space="preserve"> (Apoderado)</w:t>
      </w:r>
    </w:p>
    <w:p w14:paraId="30EAC7AC" w14:textId="77777777" w:rsidR="00B00E0B" w:rsidRPr="00163460" w:rsidRDefault="00B00E0B" w:rsidP="00B00E0B">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39FAE4F5"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El autorizado deberá proveerse de los salvoconductos necesarios, para la movilización de los productos forestales provenientes de la intervención autorizada.</w:t>
      </w:r>
    </w:p>
    <w:p w14:paraId="692E4BD1"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301F6F56"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lastRenderedPageBreak/>
        <w:t>Para el efecto deberá registrar el acto administrativo en la plataforma VITAL ubicada en la ventanilla única de las Instalaciones de la CRQ.</w:t>
      </w:r>
    </w:p>
    <w:p w14:paraId="40FF0AFD"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3555019"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4AEE8DCC"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3CC2A639"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126FADC1"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61697ECE"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27329FCC"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5C290B5B"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 los COPROPIETARIOS </w:t>
      </w:r>
      <w:r w:rsidRPr="00163460">
        <w:rPr>
          <w:rFonts w:ascii="Tahoma" w:eastAsia="Times New Roman" w:hAnsi="Tahoma" w:cs="Tahoma"/>
          <w:bCs/>
          <w:color w:val="000000" w:themeColor="text1"/>
          <w:spacing w:val="-3"/>
          <w:sz w:val="24"/>
          <w:szCs w:val="24"/>
          <w:lang w:val="es-ES_tradnl" w:eastAsia="es-ES"/>
        </w:rPr>
        <w:t>o quien haga sus veces</w:t>
      </w:r>
      <w:r w:rsidRPr="00163460">
        <w:rPr>
          <w:rFonts w:ascii="Tahoma" w:eastAsia="Times New Roman" w:hAnsi="Tahoma" w:cs="Tahoma"/>
          <w:color w:val="000000" w:themeColor="text1"/>
          <w:spacing w:val="-3"/>
          <w:sz w:val="24"/>
          <w:szCs w:val="24"/>
          <w:lang w:val="es-ES_tradnl" w:eastAsia="es-ES"/>
        </w:rPr>
        <w:t xml:space="preserve"> en concordancia con el procedimiento establecido en la Ley 1437 de 2011.</w:t>
      </w:r>
    </w:p>
    <w:p w14:paraId="2DA58F61"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37A569A"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47592E08"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347CBD0"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3462BB69" w14:textId="77777777" w:rsidR="00B00E0B" w:rsidRPr="00163460" w:rsidRDefault="00B00E0B" w:rsidP="00B00E0B">
      <w:pPr>
        <w:widowControl w:val="0"/>
        <w:tabs>
          <w:tab w:val="left" w:pos="-720"/>
          <w:tab w:val="left" w:pos="-284"/>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ABC849C"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OCTAVO</w:t>
      </w:r>
      <w:r w:rsidRPr="00163460">
        <w:rPr>
          <w:rFonts w:ascii="Tahoma" w:eastAsia="Times New Roman" w:hAnsi="Tahoma" w:cs="Tahoma"/>
          <w:color w:val="000000" w:themeColor="text1"/>
          <w:spacing w:val="-3"/>
          <w:sz w:val="24"/>
          <w:szCs w:val="24"/>
          <w:lang w:val="es-ES_tradnl"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3D3829DE"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4D4D3EB"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23D2C3D3" w14:textId="77777777" w:rsidR="00B00E0B" w:rsidRPr="00163460" w:rsidRDefault="00B00E0B" w:rsidP="00B00E0B">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7AF4D64" w14:textId="77777777" w:rsidR="00B00E0B" w:rsidRPr="00163460" w:rsidRDefault="00B00E0B" w:rsidP="00B00E0B">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4B38EA11"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617867DD"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ÚNDÉCIMO: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b/>
            <w:color w:val="000000" w:themeColor="text1"/>
            <w:sz w:val="24"/>
            <w:szCs w:val="24"/>
            <w:lang w:val="es-ES" w:eastAsia="es-ES"/>
          </w:rPr>
          <w:alias w:val="Municipio"/>
          <w:tag w:val="Nombre municipio"/>
          <w:id w:val="-913012666"/>
          <w:placeholder>
            <w:docPart w:val="F1EBB1DF2DA545C082151FADB797065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b/>
              <w:color w:val="000000" w:themeColor="text1"/>
              <w:sz w:val="24"/>
              <w:szCs w:val="24"/>
              <w:lang w:val="es-ES" w:eastAsia="es-ES"/>
            </w:rPr>
            <w:t>LA TEBAIDA</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63357362"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498583C" w14:textId="77777777" w:rsidR="00B00E0B" w:rsidRPr="00163460" w:rsidRDefault="00B00E0B" w:rsidP="00B00E0B">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lastRenderedPageBreak/>
        <w:t>NOTIFÍQUESE, PUBLÍQUESE Y CÚMPLASE.</w:t>
      </w:r>
    </w:p>
    <w:p w14:paraId="337DC346" w14:textId="77777777" w:rsidR="00B00E0B" w:rsidRPr="00163460" w:rsidRDefault="00B00E0B" w:rsidP="00B00E0B">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b/>
      </w:r>
    </w:p>
    <w:p w14:paraId="7AB92739" w14:textId="77777777" w:rsidR="00B00E0B" w:rsidRPr="00163460" w:rsidRDefault="00B00E0B" w:rsidP="00B00E0B">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2C22AAE5" w14:textId="77777777" w:rsidR="00B00E0B" w:rsidRPr="00163460" w:rsidRDefault="00B00E0B" w:rsidP="00B00E0B">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p>
    <w:p w14:paraId="4902F054"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p>
    <w:p w14:paraId="10CA97E4"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4731C358"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5B1FE5AD"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487FC6E7" w14:textId="2F6B6329" w:rsidR="0059714D" w:rsidRPr="00163460" w:rsidRDefault="0059714D" w:rsidP="007F5CA0">
      <w:pPr>
        <w:spacing w:after="160" w:line="259" w:lineRule="auto"/>
        <w:jc w:val="both"/>
        <w:rPr>
          <w:rFonts w:ascii="Tahoma" w:hAnsi="Tahoma" w:cs="Tahoma"/>
          <w:b/>
          <w:sz w:val="24"/>
          <w:szCs w:val="24"/>
        </w:rPr>
      </w:pPr>
    </w:p>
    <w:p w14:paraId="45C7DDAE" w14:textId="1F90487C" w:rsidR="00B00E0B" w:rsidRPr="00163460" w:rsidRDefault="00B00E0B" w:rsidP="007F5CA0">
      <w:pPr>
        <w:spacing w:after="160" w:line="259" w:lineRule="auto"/>
        <w:jc w:val="both"/>
        <w:rPr>
          <w:rFonts w:ascii="Tahoma" w:hAnsi="Tahoma" w:cs="Tahoma"/>
          <w:b/>
          <w:sz w:val="24"/>
          <w:szCs w:val="24"/>
        </w:rPr>
      </w:pPr>
    </w:p>
    <w:p w14:paraId="5346039E" w14:textId="5097928F" w:rsidR="00B00E0B" w:rsidRPr="00163460" w:rsidRDefault="00B00E0B" w:rsidP="00B00E0B">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N°477 del 25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4005A38F" w14:textId="77777777" w:rsidR="00B00E0B" w:rsidRPr="00163460" w:rsidRDefault="00B00E0B" w:rsidP="00B00E0B">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N°1489-21</w:t>
      </w:r>
    </w:p>
    <w:p w14:paraId="7431C0A7" w14:textId="77777777" w:rsidR="00B00E0B" w:rsidRPr="00163460" w:rsidRDefault="00B00E0B" w:rsidP="00B00E0B">
      <w:pPr>
        <w:tabs>
          <w:tab w:val="left" w:pos="-720"/>
          <w:tab w:val="left" w:pos="-284"/>
        </w:tabs>
        <w:suppressAutoHyphens/>
        <w:spacing w:after="0" w:line="240" w:lineRule="atLeast"/>
        <w:jc w:val="both"/>
        <w:rPr>
          <w:rFonts w:ascii="Tahoma" w:eastAsia="Times New Roman" w:hAnsi="Tahoma" w:cs="Tahoma"/>
          <w:color w:val="000000" w:themeColor="text1"/>
          <w:sz w:val="24"/>
          <w:szCs w:val="24"/>
          <w:lang w:eastAsia="es-ES"/>
        </w:rPr>
      </w:pPr>
    </w:p>
    <w:p w14:paraId="33B8CA78" w14:textId="77777777" w:rsidR="00B00E0B" w:rsidRPr="00163460" w:rsidRDefault="00B00E0B" w:rsidP="00B00E0B">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533C248D" w14:textId="77777777" w:rsidR="00B00E0B" w:rsidRPr="00163460" w:rsidRDefault="00B00E0B" w:rsidP="00B00E0B">
      <w:pPr>
        <w:spacing w:after="0" w:line="240" w:lineRule="auto"/>
        <w:jc w:val="both"/>
        <w:rPr>
          <w:rFonts w:ascii="Tahoma" w:eastAsia="Times New Roman" w:hAnsi="Tahoma" w:cs="Tahoma"/>
          <w:color w:val="000000" w:themeColor="text1"/>
          <w:sz w:val="24"/>
          <w:szCs w:val="24"/>
          <w:lang w:val="es-ES_tradnl" w:eastAsia="es-ES"/>
        </w:rPr>
      </w:pPr>
    </w:p>
    <w:p w14:paraId="45530F96" w14:textId="77777777" w:rsidR="00B00E0B" w:rsidRPr="00163460" w:rsidRDefault="00B00E0B" w:rsidP="00B00E0B">
      <w:pPr>
        <w:spacing w:after="0" w:line="240" w:lineRule="auto"/>
        <w:contextualSpacing/>
        <w:jc w:val="both"/>
        <w:rPr>
          <w:rFonts w:ascii="Tahoma" w:eastAsia="Calibri" w:hAnsi="Tahoma" w:cs="Tahoma"/>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Concédase a</w:t>
      </w:r>
      <w:r w:rsidRPr="00163460">
        <w:rPr>
          <w:rFonts w:ascii="Tahoma" w:eastAsia="Calibri" w:hAnsi="Tahoma" w:cs="Tahoma"/>
          <w:sz w:val="24"/>
          <w:szCs w:val="24"/>
        </w:rPr>
        <w:t xml:space="preserve"> </w:t>
      </w:r>
      <w:r w:rsidRPr="00163460">
        <w:rPr>
          <w:rFonts w:ascii="Tahoma" w:eastAsia="Calibri" w:hAnsi="Tahoma" w:cs="Tahoma"/>
          <w:color w:val="000000"/>
          <w:sz w:val="24"/>
          <w:szCs w:val="24"/>
          <w:bdr w:val="none" w:sz="0" w:space="0" w:color="auto" w:frame="1"/>
        </w:rPr>
        <w:t>la señora </w:t>
      </w:r>
      <w:r w:rsidRPr="00163460">
        <w:rPr>
          <w:rFonts w:ascii="Tahoma" w:eastAsia="Calibri" w:hAnsi="Tahoma" w:cs="Tahoma"/>
          <w:b/>
          <w:bCs/>
          <w:color w:val="000000"/>
          <w:sz w:val="24"/>
          <w:szCs w:val="24"/>
          <w:bdr w:val="none" w:sz="0" w:space="0" w:color="auto" w:frame="1"/>
        </w:rPr>
        <w:t>MARTHA CECILIA GIRÓN DÍAZ </w:t>
      </w:r>
      <w:r w:rsidRPr="00163460">
        <w:rPr>
          <w:rFonts w:ascii="Tahoma" w:eastAsia="Calibri" w:hAnsi="Tahoma" w:cs="Tahoma"/>
          <w:color w:val="000000"/>
          <w:sz w:val="24"/>
          <w:szCs w:val="24"/>
          <w:bdr w:val="none" w:sz="0" w:space="0" w:color="auto" w:frame="1"/>
        </w:rPr>
        <w:t>identificada con cédula de ciudadanía No.66.836.033 en calidad de </w:t>
      </w:r>
      <w:r w:rsidRPr="00163460">
        <w:rPr>
          <w:rFonts w:ascii="Tahoma" w:eastAsia="Calibri" w:hAnsi="Tahoma" w:cs="Tahoma"/>
          <w:b/>
          <w:bCs/>
          <w:color w:val="000000"/>
          <w:sz w:val="24"/>
          <w:szCs w:val="24"/>
          <w:bdr w:val="none" w:sz="0" w:space="0" w:color="auto" w:frame="1"/>
        </w:rPr>
        <w:t>PROPIETARIA</w:t>
      </w:r>
      <w:r w:rsidRPr="00163460">
        <w:rPr>
          <w:rFonts w:ascii="Tahoma" w:eastAsia="Calibri" w:hAnsi="Tahoma" w:cs="Tahoma"/>
          <w:color w:val="000000"/>
          <w:sz w:val="24"/>
          <w:szCs w:val="24"/>
          <w:bdr w:val="none" w:sz="0" w:space="0" w:color="auto" w:frame="1"/>
        </w:rPr>
        <w:t>,</w:t>
      </w:r>
      <w:r w:rsidRPr="00163460">
        <w:rPr>
          <w:rFonts w:ascii="Tahoma" w:eastAsia="Calibri" w:hAnsi="Tahoma" w:cs="Tahoma"/>
          <w:color w:val="000000"/>
          <w:spacing w:val="-17"/>
          <w:sz w:val="24"/>
          <w:szCs w:val="24"/>
          <w:bdr w:val="none" w:sz="0" w:space="0" w:color="auto" w:frame="1"/>
        </w:rPr>
        <w:t> </w:t>
      </w:r>
      <w:r w:rsidRPr="00163460">
        <w:rPr>
          <w:rFonts w:ascii="Tahoma" w:eastAsia="Calibri" w:hAnsi="Tahoma" w:cs="Tahoma"/>
          <w:sz w:val="24"/>
          <w:szCs w:val="24"/>
        </w:rPr>
        <w:t>autorización de aprovechamiento forestal persistente de Guadua Tipo I,</w:t>
      </w:r>
      <w:r w:rsidRPr="00163460">
        <w:rPr>
          <w:rFonts w:ascii="Tahoma" w:eastAsia="Calibri" w:hAnsi="Tahoma" w:cs="Tahoma"/>
          <w:b/>
          <w:sz w:val="24"/>
          <w:szCs w:val="24"/>
        </w:rPr>
        <w:t xml:space="preserve"> </w:t>
      </w:r>
      <w:r w:rsidRPr="00163460">
        <w:rPr>
          <w:rFonts w:ascii="Tahoma" w:eastAsia="Calibri" w:hAnsi="Tahoma" w:cs="Tahoma"/>
          <w:sz w:val="24"/>
          <w:szCs w:val="24"/>
        </w:rPr>
        <w:t>en los siguientes predios rurales:</w:t>
      </w:r>
    </w:p>
    <w:p w14:paraId="1E89C995" w14:textId="77777777" w:rsidR="00B00E0B" w:rsidRPr="00163460" w:rsidRDefault="00B00E0B" w:rsidP="00B00E0B">
      <w:pPr>
        <w:numPr>
          <w:ilvl w:val="0"/>
          <w:numId w:val="12"/>
        </w:numPr>
        <w:shd w:val="clear" w:color="auto" w:fill="FFFFFF"/>
        <w:tabs>
          <w:tab w:val="left" w:pos="142"/>
          <w:tab w:val="num" w:pos="284"/>
        </w:tabs>
        <w:spacing w:beforeAutospacing="1" w:after="0" w:afterAutospacing="1" w:line="240" w:lineRule="auto"/>
        <w:jc w:val="both"/>
        <w:textAlignment w:val="baseline"/>
        <w:rPr>
          <w:rFonts w:ascii="Tahoma" w:eastAsia="Times New Roman" w:hAnsi="Tahoma" w:cs="Tahoma"/>
          <w:color w:val="000000"/>
          <w:sz w:val="24"/>
          <w:szCs w:val="24"/>
          <w:lang w:val="es-ES" w:eastAsia="es-ES"/>
        </w:rPr>
      </w:pPr>
      <w:r w:rsidRPr="00163460">
        <w:rPr>
          <w:rFonts w:ascii="Tahoma" w:eastAsia="Times New Roman" w:hAnsi="Tahoma" w:cs="Tahoma"/>
          <w:b/>
          <w:bCs/>
          <w:color w:val="000000"/>
          <w:sz w:val="24"/>
          <w:szCs w:val="24"/>
          <w:bdr w:val="none" w:sz="0" w:space="0" w:color="auto" w:frame="1"/>
          <w:lang w:val="es-ES" w:eastAsia="es-ES"/>
        </w:rPr>
        <w:t>VENECIA</w:t>
      </w:r>
      <w:r w:rsidRPr="00163460">
        <w:rPr>
          <w:rFonts w:ascii="Tahoma" w:eastAsia="Times New Roman" w:hAnsi="Tahoma" w:cs="Tahoma"/>
          <w:b/>
          <w:bCs/>
          <w:color w:val="000000"/>
          <w:spacing w:val="-16"/>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identificado</w:t>
      </w:r>
      <w:r w:rsidRPr="00163460">
        <w:rPr>
          <w:rFonts w:ascii="Tahoma" w:eastAsia="Times New Roman" w:hAnsi="Tahoma" w:cs="Tahoma"/>
          <w:color w:val="000000"/>
          <w:spacing w:val="-1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con</w:t>
      </w:r>
      <w:r w:rsidRPr="00163460">
        <w:rPr>
          <w:rFonts w:ascii="Tahoma" w:eastAsia="Times New Roman" w:hAnsi="Tahoma" w:cs="Tahoma"/>
          <w:color w:val="000000"/>
          <w:spacing w:val="-1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el</w:t>
      </w:r>
      <w:r w:rsidRPr="00163460">
        <w:rPr>
          <w:rFonts w:ascii="Tahoma" w:eastAsia="Times New Roman" w:hAnsi="Tahoma" w:cs="Tahoma"/>
          <w:color w:val="000000"/>
          <w:spacing w:val="-1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número</w:t>
      </w:r>
      <w:r w:rsidRPr="00163460">
        <w:rPr>
          <w:rFonts w:ascii="Tahoma" w:eastAsia="Times New Roman" w:hAnsi="Tahoma" w:cs="Tahoma"/>
          <w:color w:val="000000"/>
          <w:spacing w:val="-1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de</w:t>
      </w:r>
      <w:r w:rsidRPr="00163460">
        <w:rPr>
          <w:rFonts w:ascii="Tahoma" w:eastAsia="Times New Roman" w:hAnsi="Tahoma" w:cs="Tahoma"/>
          <w:color w:val="000000"/>
          <w:spacing w:val="-1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Matrícula</w:t>
      </w:r>
      <w:r w:rsidRPr="00163460">
        <w:rPr>
          <w:rFonts w:ascii="Tahoma" w:eastAsia="Times New Roman" w:hAnsi="Tahoma" w:cs="Tahoma"/>
          <w:color w:val="000000"/>
          <w:spacing w:val="-17"/>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Inmobiliaria</w:t>
      </w:r>
      <w:r w:rsidRPr="00163460">
        <w:rPr>
          <w:rFonts w:ascii="Tahoma" w:eastAsia="Times New Roman" w:hAnsi="Tahoma" w:cs="Tahoma"/>
          <w:color w:val="000000"/>
          <w:spacing w:val="-1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No.</w:t>
      </w:r>
      <w:r w:rsidRPr="00163460">
        <w:rPr>
          <w:rFonts w:ascii="Tahoma" w:eastAsia="Times New Roman" w:hAnsi="Tahoma" w:cs="Tahoma"/>
          <w:color w:val="000000"/>
          <w:spacing w:val="-19"/>
          <w:sz w:val="24"/>
          <w:szCs w:val="24"/>
          <w:bdr w:val="none" w:sz="0" w:space="0" w:color="auto" w:frame="1"/>
          <w:lang w:val="es-ES" w:eastAsia="es-ES"/>
        </w:rPr>
        <w:t> </w:t>
      </w:r>
      <w:r w:rsidRPr="00163460">
        <w:rPr>
          <w:rFonts w:ascii="Tahoma" w:eastAsia="Times New Roman" w:hAnsi="Tahoma" w:cs="Tahoma"/>
          <w:b/>
          <w:bCs/>
          <w:color w:val="000000"/>
          <w:sz w:val="24"/>
          <w:szCs w:val="24"/>
          <w:bdr w:val="none" w:sz="0" w:space="0" w:color="auto" w:frame="1"/>
          <w:lang w:val="es-ES" w:eastAsia="es-ES"/>
        </w:rPr>
        <w:t xml:space="preserve">280-64377 </w:t>
      </w:r>
      <w:r w:rsidRPr="00163460">
        <w:rPr>
          <w:rFonts w:ascii="Tahoma" w:eastAsia="Times New Roman" w:hAnsi="Tahoma" w:cs="Tahoma"/>
          <w:bCs/>
          <w:color w:val="000000"/>
          <w:sz w:val="24"/>
          <w:szCs w:val="24"/>
          <w:bdr w:val="none" w:sz="0" w:space="0" w:color="auto" w:frame="1"/>
          <w:lang w:val="es-ES" w:eastAsia="es-ES"/>
        </w:rPr>
        <w:t>y</w:t>
      </w:r>
      <w:r w:rsidRPr="00163460">
        <w:rPr>
          <w:rFonts w:ascii="Tahoma" w:eastAsia="Times New Roman" w:hAnsi="Tahoma" w:cs="Tahoma"/>
          <w:b/>
          <w:bCs/>
          <w:color w:val="000000"/>
          <w:sz w:val="24"/>
          <w:szCs w:val="24"/>
          <w:bdr w:val="none" w:sz="0" w:space="0" w:color="auto" w:frame="1"/>
          <w:lang w:val="es-ES" w:eastAsia="es-ES"/>
        </w:rPr>
        <w:t xml:space="preserve"> </w:t>
      </w:r>
      <w:r w:rsidRPr="00163460">
        <w:rPr>
          <w:rFonts w:ascii="Tahoma" w:eastAsia="Times New Roman" w:hAnsi="Tahoma" w:cs="Tahoma"/>
          <w:color w:val="000000"/>
          <w:sz w:val="24"/>
          <w:szCs w:val="24"/>
          <w:bdr w:val="none" w:sz="0" w:space="0" w:color="auto" w:frame="1"/>
          <w:lang w:val="es-ES" w:eastAsia="es-ES"/>
        </w:rPr>
        <w:t xml:space="preserve"> </w:t>
      </w:r>
      <w:r w:rsidRPr="00163460">
        <w:rPr>
          <w:rFonts w:ascii="Tahoma" w:eastAsia="Times New Roman" w:hAnsi="Tahoma" w:cs="Tahoma"/>
          <w:color w:val="000000"/>
          <w:spacing w:val="-1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Ficha Catastral </w:t>
      </w:r>
      <w:r w:rsidRPr="00163460">
        <w:rPr>
          <w:rFonts w:ascii="Tahoma" w:eastAsia="Times New Roman" w:hAnsi="Tahoma" w:cs="Tahoma"/>
          <w:b/>
          <w:bCs/>
          <w:color w:val="000000"/>
          <w:sz w:val="24"/>
          <w:szCs w:val="24"/>
          <w:bdr w:val="none" w:sz="0" w:space="0" w:color="auto" w:frame="1"/>
          <w:lang w:val="es-ES" w:eastAsia="es-ES"/>
        </w:rPr>
        <w:t>63401000100010089000 </w:t>
      </w:r>
      <w:r w:rsidRPr="00163460">
        <w:rPr>
          <w:rFonts w:ascii="Tahoma" w:eastAsia="Times New Roman" w:hAnsi="Tahoma" w:cs="Tahoma"/>
          <w:color w:val="000000"/>
          <w:sz w:val="24"/>
          <w:szCs w:val="24"/>
          <w:bdr w:val="none" w:sz="0" w:space="0" w:color="auto" w:frame="1"/>
          <w:lang w:val="es-ES" w:eastAsia="es-ES"/>
        </w:rPr>
        <w:t>ubicado en la </w:t>
      </w:r>
      <w:r w:rsidRPr="00163460">
        <w:rPr>
          <w:rFonts w:ascii="Tahoma" w:eastAsia="Times New Roman" w:hAnsi="Tahoma" w:cs="Tahoma"/>
          <w:b/>
          <w:bCs/>
          <w:color w:val="000000"/>
          <w:sz w:val="24"/>
          <w:szCs w:val="24"/>
          <w:bdr w:val="none" w:sz="0" w:space="0" w:color="auto" w:frame="1"/>
          <w:lang w:val="es-ES" w:eastAsia="es-ES"/>
        </w:rPr>
        <w:t>VEREDA PADILLA </w:t>
      </w:r>
      <w:r w:rsidRPr="00163460">
        <w:rPr>
          <w:rFonts w:ascii="Tahoma" w:eastAsia="Times New Roman" w:hAnsi="Tahoma" w:cs="Tahoma"/>
          <w:color w:val="000000"/>
          <w:sz w:val="24"/>
          <w:szCs w:val="24"/>
          <w:bdr w:val="none" w:sz="0" w:space="0" w:color="auto" w:frame="1"/>
          <w:lang w:val="es-ES" w:eastAsia="es-ES"/>
        </w:rPr>
        <w:t>del </w:t>
      </w:r>
      <w:r w:rsidRPr="00163460">
        <w:rPr>
          <w:rFonts w:ascii="Tahoma" w:eastAsia="Times New Roman" w:hAnsi="Tahoma" w:cs="Tahoma"/>
          <w:b/>
          <w:bCs/>
          <w:color w:val="000000"/>
          <w:sz w:val="24"/>
          <w:szCs w:val="24"/>
          <w:bdr w:val="none" w:sz="0" w:space="0" w:color="auto" w:frame="1"/>
          <w:lang w:val="es-ES" w:eastAsia="es-ES"/>
        </w:rPr>
        <w:t>MUNICIPIO DE LA TEBAIDA</w:t>
      </w:r>
      <w:r w:rsidRPr="00163460">
        <w:rPr>
          <w:rFonts w:ascii="Tahoma" w:eastAsia="Times New Roman" w:hAnsi="Tahoma" w:cs="Tahoma"/>
          <w:b/>
          <w:bCs/>
          <w:color w:val="000000"/>
          <w:spacing w:val="-1"/>
          <w:sz w:val="24"/>
          <w:szCs w:val="24"/>
          <w:bdr w:val="none" w:sz="0" w:space="0" w:color="auto" w:frame="1"/>
          <w:lang w:val="es-ES" w:eastAsia="es-ES"/>
        </w:rPr>
        <w:t> </w:t>
      </w:r>
      <w:r w:rsidRPr="00163460">
        <w:rPr>
          <w:rFonts w:ascii="Tahoma" w:eastAsia="Times New Roman" w:hAnsi="Tahoma" w:cs="Tahoma"/>
          <w:b/>
          <w:bCs/>
          <w:color w:val="000000"/>
          <w:sz w:val="24"/>
          <w:szCs w:val="24"/>
          <w:bdr w:val="none" w:sz="0" w:space="0" w:color="auto" w:frame="1"/>
          <w:lang w:val="es-ES" w:eastAsia="es-ES"/>
        </w:rPr>
        <w:t xml:space="preserve">QUINDÍO cuyos linderos se encuentran en la </w:t>
      </w:r>
      <w:r w:rsidRPr="00163460">
        <w:rPr>
          <w:rFonts w:ascii="Tahoma" w:eastAsia="Times New Roman" w:hAnsi="Tahoma" w:cs="Tahoma"/>
          <w:color w:val="000000"/>
          <w:sz w:val="24"/>
          <w:szCs w:val="24"/>
          <w:bdr w:val="none" w:sz="0" w:space="0" w:color="auto" w:frame="1"/>
          <w:lang w:val="es-ES" w:eastAsia="es-ES"/>
        </w:rPr>
        <w:t>Escritura</w:t>
      </w:r>
      <w:r w:rsidRPr="00163460">
        <w:rPr>
          <w:rFonts w:ascii="Tahoma" w:eastAsia="Times New Roman" w:hAnsi="Tahoma" w:cs="Tahoma"/>
          <w:color w:val="000000"/>
          <w:spacing w:val="-11"/>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Pública</w:t>
      </w:r>
      <w:r w:rsidRPr="00163460">
        <w:rPr>
          <w:rFonts w:ascii="Tahoma" w:eastAsia="Times New Roman" w:hAnsi="Tahoma" w:cs="Tahoma"/>
          <w:color w:val="000000"/>
          <w:spacing w:val="-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N°1.634</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del</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30</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de</w:t>
      </w:r>
      <w:r w:rsidRPr="00163460">
        <w:rPr>
          <w:rFonts w:ascii="Tahoma" w:eastAsia="Times New Roman" w:hAnsi="Tahoma" w:cs="Tahoma"/>
          <w:color w:val="000000"/>
          <w:spacing w:val="-8"/>
          <w:sz w:val="24"/>
          <w:szCs w:val="24"/>
          <w:bdr w:val="none" w:sz="0" w:space="0" w:color="auto" w:frame="1"/>
          <w:lang w:val="es-ES" w:eastAsia="es-ES"/>
        </w:rPr>
        <w:t> </w:t>
      </w:r>
      <w:proofErr w:type="gramStart"/>
      <w:r w:rsidRPr="00163460">
        <w:rPr>
          <w:rFonts w:ascii="Tahoma" w:eastAsia="Times New Roman" w:hAnsi="Tahoma" w:cs="Tahoma"/>
          <w:color w:val="000000"/>
          <w:sz w:val="24"/>
          <w:szCs w:val="24"/>
          <w:bdr w:val="none" w:sz="0" w:space="0" w:color="auto" w:frame="1"/>
          <w:lang w:val="es-ES" w:eastAsia="es-ES"/>
        </w:rPr>
        <w:t>Junio</w:t>
      </w:r>
      <w:proofErr w:type="gramEnd"/>
      <w:r w:rsidRPr="00163460">
        <w:rPr>
          <w:rFonts w:ascii="Tahoma" w:eastAsia="Times New Roman" w:hAnsi="Tahoma" w:cs="Tahoma"/>
          <w:color w:val="000000"/>
          <w:spacing w:val="-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de</w:t>
      </w:r>
      <w:r w:rsidRPr="00163460">
        <w:rPr>
          <w:rFonts w:ascii="Tahoma" w:eastAsia="Times New Roman" w:hAnsi="Tahoma" w:cs="Tahoma"/>
          <w:color w:val="000000"/>
          <w:spacing w:val="-7"/>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2.016,</w:t>
      </w:r>
      <w:r w:rsidRPr="00163460">
        <w:rPr>
          <w:rFonts w:ascii="Tahoma" w:eastAsia="Times New Roman" w:hAnsi="Tahoma" w:cs="Tahoma"/>
          <w:color w:val="000000"/>
          <w:spacing w:val="-7"/>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inscrita en</w:t>
      </w:r>
      <w:r w:rsidRPr="00163460">
        <w:rPr>
          <w:rFonts w:ascii="Tahoma" w:eastAsia="Times New Roman" w:hAnsi="Tahoma" w:cs="Tahoma"/>
          <w:color w:val="000000"/>
          <w:spacing w:val="-11"/>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la</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Notaría</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Tercera del</w:t>
      </w:r>
      <w:r w:rsidRPr="00163460">
        <w:rPr>
          <w:rFonts w:ascii="Tahoma" w:eastAsia="Times New Roman" w:hAnsi="Tahoma" w:cs="Tahoma"/>
          <w:color w:val="000000"/>
          <w:spacing w:val="-10"/>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Círculo de</w:t>
      </w:r>
      <w:r w:rsidRPr="00163460">
        <w:rPr>
          <w:rFonts w:ascii="Tahoma" w:eastAsia="Times New Roman" w:hAnsi="Tahoma" w:cs="Tahoma"/>
          <w:color w:val="000000"/>
          <w:spacing w:val="-11"/>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Armenia.</w:t>
      </w:r>
    </w:p>
    <w:p w14:paraId="270715AC" w14:textId="77777777" w:rsidR="00B00E0B" w:rsidRPr="00163460" w:rsidRDefault="00B00E0B" w:rsidP="00B00E0B">
      <w:pPr>
        <w:numPr>
          <w:ilvl w:val="0"/>
          <w:numId w:val="13"/>
        </w:numPr>
        <w:shd w:val="clear" w:color="auto" w:fill="FFFFFF"/>
        <w:tabs>
          <w:tab w:val="left" w:pos="142"/>
        </w:tabs>
        <w:spacing w:after="0" w:line="240" w:lineRule="auto"/>
        <w:jc w:val="both"/>
        <w:textAlignment w:val="baseline"/>
        <w:rPr>
          <w:rFonts w:ascii="Tahoma" w:eastAsia="Times New Roman" w:hAnsi="Tahoma" w:cs="Tahoma"/>
          <w:color w:val="000000"/>
          <w:sz w:val="24"/>
          <w:szCs w:val="24"/>
          <w:lang w:val="es-ES" w:eastAsia="es-ES"/>
        </w:rPr>
      </w:pPr>
      <w:r w:rsidRPr="00163460">
        <w:rPr>
          <w:rFonts w:ascii="Tahoma" w:eastAsia="Times New Roman" w:hAnsi="Tahoma" w:cs="Tahoma"/>
          <w:b/>
          <w:bCs/>
          <w:color w:val="000000"/>
          <w:sz w:val="24"/>
          <w:szCs w:val="24"/>
          <w:bdr w:val="none" w:sz="0" w:space="0" w:color="auto" w:frame="1"/>
          <w:lang w:val="es-ES" w:eastAsia="es-ES"/>
        </w:rPr>
        <w:t>BALSORA 2 LA CABAÑA </w:t>
      </w:r>
      <w:r w:rsidRPr="00163460">
        <w:rPr>
          <w:rFonts w:ascii="Tahoma" w:eastAsia="Times New Roman" w:hAnsi="Tahoma" w:cs="Tahoma"/>
          <w:color w:val="000000"/>
          <w:sz w:val="24"/>
          <w:szCs w:val="24"/>
          <w:bdr w:val="none" w:sz="0" w:space="0" w:color="auto" w:frame="1"/>
          <w:lang w:val="es-ES" w:eastAsia="es-ES"/>
        </w:rPr>
        <w:t>identificado con el número de Matrícula Inmobiliaria No. </w:t>
      </w:r>
      <w:r w:rsidRPr="00163460">
        <w:rPr>
          <w:rFonts w:ascii="Tahoma" w:eastAsia="Times New Roman" w:hAnsi="Tahoma" w:cs="Tahoma"/>
          <w:b/>
          <w:bCs/>
          <w:color w:val="000000"/>
          <w:sz w:val="24"/>
          <w:szCs w:val="24"/>
          <w:bdr w:val="none" w:sz="0" w:space="0" w:color="auto" w:frame="1"/>
          <w:lang w:val="es-ES" w:eastAsia="es-ES"/>
        </w:rPr>
        <w:t>280-60780 </w:t>
      </w:r>
      <w:r w:rsidRPr="00163460">
        <w:rPr>
          <w:rFonts w:ascii="Tahoma" w:eastAsia="Times New Roman" w:hAnsi="Tahoma" w:cs="Tahoma"/>
          <w:color w:val="000000"/>
          <w:sz w:val="24"/>
          <w:szCs w:val="24"/>
          <w:bdr w:val="none" w:sz="0" w:space="0" w:color="auto" w:frame="1"/>
          <w:lang w:val="es-ES" w:eastAsia="es-ES"/>
        </w:rPr>
        <w:t>y Ficha Catastral </w:t>
      </w:r>
      <w:r w:rsidRPr="00163460">
        <w:rPr>
          <w:rFonts w:ascii="Tahoma" w:eastAsia="Times New Roman" w:hAnsi="Tahoma" w:cs="Tahoma"/>
          <w:b/>
          <w:bCs/>
          <w:color w:val="000000"/>
          <w:sz w:val="24"/>
          <w:szCs w:val="24"/>
          <w:bdr w:val="none" w:sz="0" w:space="0" w:color="auto" w:frame="1"/>
          <w:lang w:val="es-ES" w:eastAsia="es-ES"/>
        </w:rPr>
        <w:t>0001000000010020000000000 </w:t>
      </w:r>
      <w:r w:rsidRPr="00163460">
        <w:rPr>
          <w:rFonts w:ascii="Tahoma" w:eastAsia="Times New Roman" w:hAnsi="Tahoma" w:cs="Tahoma"/>
          <w:color w:val="000000"/>
          <w:sz w:val="24"/>
          <w:szCs w:val="24"/>
          <w:bdr w:val="none" w:sz="0" w:space="0" w:color="auto" w:frame="1"/>
          <w:lang w:val="es-ES" w:eastAsia="es-ES"/>
        </w:rPr>
        <w:t>ubicado en la </w:t>
      </w:r>
      <w:r w:rsidRPr="00163460">
        <w:rPr>
          <w:rFonts w:ascii="Tahoma" w:eastAsia="Times New Roman" w:hAnsi="Tahoma" w:cs="Tahoma"/>
          <w:b/>
          <w:bCs/>
          <w:color w:val="000000"/>
          <w:sz w:val="24"/>
          <w:szCs w:val="24"/>
          <w:bdr w:val="none" w:sz="0" w:space="0" w:color="auto" w:frame="1"/>
          <w:lang w:val="es-ES" w:eastAsia="es-ES"/>
        </w:rPr>
        <w:t>VEREDA PADILLA </w:t>
      </w:r>
      <w:r w:rsidRPr="00163460">
        <w:rPr>
          <w:rFonts w:ascii="Tahoma" w:eastAsia="Times New Roman" w:hAnsi="Tahoma" w:cs="Tahoma"/>
          <w:color w:val="000000"/>
          <w:sz w:val="24"/>
          <w:szCs w:val="24"/>
          <w:bdr w:val="none" w:sz="0" w:space="0" w:color="auto" w:frame="1"/>
          <w:lang w:val="es-ES" w:eastAsia="es-ES"/>
        </w:rPr>
        <w:t>del </w:t>
      </w:r>
      <w:r w:rsidRPr="00163460">
        <w:rPr>
          <w:rFonts w:ascii="Tahoma" w:eastAsia="Times New Roman" w:hAnsi="Tahoma" w:cs="Tahoma"/>
          <w:b/>
          <w:bCs/>
          <w:color w:val="000000"/>
          <w:sz w:val="24"/>
          <w:szCs w:val="24"/>
          <w:bdr w:val="none" w:sz="0" w:space="0" w:color="auto" w:frame="1"/>
          <w:lang w:val="es-ES" w:eastAsia="es-ES"/>
        </w:rPr>
        <w:t>MUNICIPIO DE LA TEBAIDA</w:t>
      </w:r>
      <w:r w:rsidRPr="00163460">
        <w:rPr>
          <w:rFonts w:ascii="Tahoma" w:eastAsia="Times New Roman" w:hAnsi="Tahoma" w:cs="Tahoma"/>
          <w:b/>
          <w:bCs/>
          <w:color w:val="000000"/>
          <w:spacing w:val="-10"/>
          <w:sz w:val="24"/>
          <w:szCs w:val="24"/>
          <w:bdr w:val="none" w:sz="0" w:space="0" w:color="auto" w:frame="1"/>
          <w:lang w:val="es-ES" w:eastAsia="es-ES"/>
        </w:rPr>
        <w:t> </w:t>
      </w:r>
      <w:r w:rsidRPr="00163460">
        <w:rPr>
          <w:rFonts w:ascii="Tahoma" w:eastAsia="Times New Roman" w:hAnsi="Tahoma" w:cs="Tahoma"/>
          <w:b/>
          <w:bCs/>
          <w:color w:val="000000"/>
          <w:sz w:val="24"/>
          <w:szCs w:val="24"/>
          <w:bdr w:val="none" w:sz="0" w:space="0" w:color="auto" w:frame="1"/>
          <w:lang w:val="es-ES" w:eastAsia="es-ES"/>
        </w:rPr>
        <w:t xml:space="preserve">QUINDÍO y </w:t>
      </w:r>
      <w:r w:rsidRPr="00163460">
        <w:rPr>
          <w:rFonts w:ascii="Tahoma" w:eastAsia="Times New Roman" w:hAnsi="Tahoma" w:cs="Tahoma"/>
          <w:color w:val="000000"/>
          <w:sz w:val="24"/>
          <w:szCs w:val="24"/>
          <w:bdr w:val="none" w:sz="0" w:space="0" w:color="auto" w:frame="1"/>
          <w:lang w:val="es-ES" w:eastAsia="es-ES"/>
        </w:rPr>
        <w:t>cuyos linderos se encuentran en la</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Escritura</w:t>
      </w:r>
      <w:r w:rsidRPr="00163460">
        <w:rPr>
          <w:rFonts w:ascii="Tahoma" w:eastAsia="Times New Roman" w:hAnsi="Tahoma" w:cs="Tahoma"/>
          <w:color w:val="000000"/>
          <w:spacing w:val="-11"/>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Pública</w:t>
      </w:r>
      <w:r w:rsidRPr="00163460">
        <w:rPr>
          <w:rFonts w:ascii="Tahoma" w:eastAsia="Times New Roman" w:hAnsi="Tahoma" w:cs="Tahoma"/>
          <w:color w:val="000000"/>
          <w:spacing w:val="-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N°1.796</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del</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28</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de</w:t>
      </w:r>
      <w:r w:rsidRPr="00163460">
        <w:rPr>
          <w:rFonts w:ascii="Tahoma" w:eastAsia="Times New Roman" w:hAnsi="Tahoma" w:cs="Tahoma"/>
          <w:color w:val="000000"/>
          <w:spacing w:val="-8"/>
          <w:sz w:val="24"/>
          <w:szCs w:val="24"/>
          <w:bdr w:val="none" w:sz="0" w:space="0" w:color="auto" w:frame="1"/>
          <w:lang w:val="es-ES" w:eastAsia="es-ES"/>
        </w:rPr>
        <w:t> </w:t>
      </w:r>
      <w:proofErr w:type="gramStart"/>
      <w:r w:rsidRPr="00163460">
        <w:rPr>
          <w:rFonts w:ascii="Tahoma" w:eastAsia="Times New Roman" w:hAnsi="Tahoma" w:cs="Tahoma"/>
          <w:color w:val="000000"/>
          <w:sz w:val="24"/>
          <w:szCs w:val="24"/>
          <w:bdr w:val="none" w:sz="0" w:space="0" w:color="auto" w:frame="1"/>
          <w:lang w:val="es-ES" w:eastAsia="es-ES"/>
        </w:rPr>
        <w:t>Junio</w:t>
      </w:r>
      <w:proofErr w:type="gramEnd"/>
      <w:r w:rsidRPr="00163460">
        <w:rPr>
          <w:rFonts w:ascii="Tahoma" w:eastAsia="Times New Roman" w:hAnsi="Tahoma" w:cs="Tahoma"/>
          <w:color w:val="000000"/>
          <w:spacing w:val="-8"/>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de</w:t>
      </w:r>
      <w:r w:rsidRPr="00163460">
        <w:rPr>
          <w:rFonts w:ascii="Tahoma" w:eastAsia="Times New Roman" w:hAnsi="Tahoma" w:cs="Tahoma"/>
          <w:color w:val="000000"/>
          <w:spacing w:val="-7"/>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2.019,</w:t>
      </w:r>
      <w:r w:rsidRPr="00163460">
        <w:rPr>
          <w:rFonts w:ascii="Tahoma" w:eastAsia="Times New Roman" w:hAnsi="Tahoma" w:cs="Tahoma"/>
          <w:color w:val="000000"/>
          <w:spacing w:val="-7"/>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inscrita en</w:t>
      </w:r>
      <w:r w:rsidRPr="00163460">
        <w:rPr>
          <w:rFonts w:ascii="Tahoma" w:eastAsia="Times New Roman" w:hAnsi="Tahoma" w:cs="Tahoma"/>
          <w:color w:val="000000"/>
          <w:spacing w:val="-11"/>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la</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Notaría</w:t>
      </w:r>
      <w:r w:rsidRPr="00163460">
        <w:rPr>
          <w:rFonts w:ascii="Tahoma" w:eastAsia="Times New Roman" w:hAnsi="Tahoma" w:cs="Tahoma"/>
          <w:color w:val="000000"/>
          <w:spacing w:val="-9"/>
          <w:sz w:val="24"/>
          <w:szCs w:val="24"/>
          <w:bdr w:val="none" w:sz="0" w:space="0" w:color="auto" w:frame="1"/>
          <w:lang w:val="es-ES" w:eastAsia="es-ES"/>
        </w:rPr>
        <w:t> </w:t>
      </w:r>
      <w:r w:rsidRPr="00163460">
        <w:rPr>
          <w:rFonts w:ascii="Tahoma" w:eastAsia="Times New Roman" w:hAnsi="Tahoma" w:cs="Tahoma"/>
          <w:color w:val="000000"/>
          <w:sz w:val="24"/>
          <w:szCs w:val="24"/>
          <w:bdr w:val="none" w:sz="0" w:space="0" w:color="auto" w:frame="1"/>
          <w:lang w:val="es-ES" w:eastAsia="es-ES"/>
        </w:rPr>
        <w:t>Tercera del Círculo de Armenia.</w:t>
      </w:r>
    </w:p>
    <w:p w14:paraId="55D73855" w14:textId="77777777" w:rsidR="00B00E0B" w:rsidRPr="00163460" w:rsidRDefault="00B00E0B" w:rsidP="00B00E0B">
      <w:pPr>
        <w:shd w:val="clear" w:color="auto" w:fill="FFFFFF"/>
        <w:tabs>
          <w:tab w:val="left" w:pos="142"/>
        </w:tabs>
        <w:spacing w:after="0" w:line="240" w:lineRule="auto"/>
        <w:jc w:val="both"/>
        <w:textAlignment w:val="baseline"/>
        <w:rPr>
          <w:rFonts w:ascii="Tahoma" w:eastAsia="Times New Roman" w:hAnsi="Tahoma" w:cs="Tahoma"/>
          <w:color w:val="000000"/>
          <w:sz w:val="24"/>
          <w:szCs w:val="24"/>
          <w:lang w:val="es-ES" w:eastAsia="es-ES"/>
        </w:rPr>
      </w:pPr>
    </w:p>
    <w:p w14:paraId="3C98EE58" w14:textId="77777777" w:rsidR="00B00E0B" w:rsidRPr="00163460" w:rsidRDefault="00B00E0B" w:rsidP="00B00E0B">
      <w:pPr>
        <w:spacing w:after="0" w:line="240" w:lineRule="auto"/>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E01489-21.</w:t>
      </w:r>
    </w:p>
    <w:p w14:paraId="51FC7B29"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5E0DC1E3"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50D4142E"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73170612" w14:textId="77777777" w:rsidR="00B00E0B" w:rsidRPr="00163460" w:rsidRDefault="00B00E0B" w:rsidP="00B00E0B">
      <w:pPr>
        <w:tabs>
          <w:tab w:val="left" w:pos="-720"/>
          <w:tab w:val="left" w:pos="0"/>
        </w:tabs>
        <w:suppressAutoHyphens/>
        <w:spacing w:after="0" w:line="240" w:lineRule="atLeast"/>
        <w:ind w:right="-142"/>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90 DÍAS CALENDARIO</w:t>
      </w:r>
      <w:r w:rsidRPr="00163460">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5550C6D1" w14:textId="77777777" w:rsidR="00B00E0B" w:rsidRPr="00163460" w:rsidRDefault="00B00E0B" w:rsidP="00B00E0B">
      <w:pPr>
        <w:tabs>
          <w:tab w:val="left" w:pos="-720"/>
          <w:tab w:val="left" w:pos="0"/>
        </w:tabs>
        <w:suppressAutoHyphens/>
        <w:spacing w:after="0" w:line="240" w:lineRule="atLeast"/>
        <w:ind w:right="-142"/>
        <w:jc w:val="both"/>
        <w:rPr>
          <w:rFonts w:ascii="Tahoma" w:eastAsia="Times New Roman" w:hAnsi="Tahoma" w:cs="Tahoma"/>
          <w:color w:val="000000" w:themeColor="text1"/>
          <w:spacing w:val="-3"/>
          <w:sz w:val="24"/>
          <w:szCs w:val="24"/>
          <w:lang w:val="es-ES_tradnl" w:eastAsia="es-ES"/>
        </w:rPr>
      </w:pPr>
    </w:p>
    <w:p w14:paraId="16E81785" w14:textId="77777777" w:rsidR="00B00E0B" w:rsidRPr="00163460" w:rsidRDefault="00B00E0B" w:rsidP="00B00E0B">
      <w:pPr>
        <w:spacing w:after="120" w:line="240" w:lineRule="auto"/>
        <w:ind w:right="-142"/>
        <w:rPr>
          <w:rFonts w:ascii="Tahoma" w:eastAsia="Times New Roman" w:hAnsi="Tahoma" w:cs="Tahoma"/>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sz w:val="24"/>
          <w:szCs w:val="24"/>
          <w:lang w:val="es-ES" w:eastAsia="es-ES"/>
        </w:rPr>
        <w:t xml:space="preserve">46 M3, </w:t>
      </w:r>
      <w:r w:rsidRPr="00163460">
        <w:rPr>
          <w:rFonts w:ascii="Tahoma" w:eastAsia="Times New Roman" w:hAnsi="Tahoma" w:cs="Tahoma"/>
          <w:sz w:val="24"/>
          <w:szCs w:val="24"/>
          <w:lang w:val="es-ES" w:eastAsia="es-ES"/>
        </w:rPr>
        <w:t>para un total de</w:t>
      </w:r>
      <w:r w:rsidRPr="00163460">
        <w:rPr>
          <w:rFonts w:ascii="Tahoma" w:eastAsia="Times New Roman" w:hAnsi="Tahoma" w:cs="Tahoma"/>
          <w:b/>
          <w:sz w:val="24"/>
          <w:szCs w:val="24"/>
          <w:lang w:val="es-ES" w:eastAsia="es-ES"/>
        </w:rPr>
        <w:t xml:space="preserve"> 493 </w:t>
      </w:r>
      <w:proofErr w:type="spellStart"/>
      <w:r w:rsidRPr="00163460">
        <w:rPr>
          <w:rFonts w:ascii="Tahoma" w:eastAsia="Times New Roman" w:hAnsi="Tahoma" w:cs="Tahoma"/>
          <w:b/>
          <w:sz w:val="24"/>
          <w:szCs w:val="24"/>
          <w:lang w:val="es-ES" w:eastAsia="es-ES"/>
        </w:rPr>
        <w:t>culmos</w:t>
      </w:r>
      <w:proofErr w:type="spellEnd"/>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de </w:t>
      </w:r>
      <w:proofErr w:type="gramStart"/>
      <w:r w:rsidRPr="00163460">
        <w:rPr>
          <w:rFonts w:ascii="Tahoma" w:eastAsia="Times New Roman" w:hAnsi="Tahoma" w:cs="Tahoma"/>
          <w:sz w:val="24"/>
          <w:szCs w:val="24"/>
          <w:lang w:val="es-ES" w:eastAsia="es-ES"/>
        </w:rPr>
        <w:t>guaduas  por</w:t>
      </w:r>
      <w:proofErr w:type="gramEnd"/>
      <w:r w:rsidRPr="00163460">
        <w:rPr>
          <w:rFonts w:ascii="Tahoma" w:eastAsia="Times New Roman" w:hAnsi="Tahoma" w:cs="Tahoma"/>
          <w:sz w:val="24"/>
          <w:szCs w:val="24"/>
          <w:lang w:val="es-ES" w:eastAsia="es-ES"/>
        </w:rPr>
        <w:t xml:space="preserve"> el sistema de entresaca selectiva,</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DISTRIBUIDOS ASÍ:</w:t>
      </w:r>
    </w:p>
    <w:p w14:paraId="60DB09C1" w14:textId="77777777" w:rsidR="00B00E0B" w:rsidRPr="00163460" w:rsidRDefault="00B00E0B" w:rsidP="00B00E0B">
      <w:pPr>
        <w:spacing w:after="120" w:line="240" w:lineRule="auto"/>
        <w:ind w:right="-142"/>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VOLUMEN A APROVECHAR MATA </w:t>
      </w:r>
      <w:proofErr w:type="gramStart"/>
      <w:r w:rsidRPr="00163460">
        <w:rPr>
          <w:rFonts w:ascii="Tahoma" w:eastAsia="Times New Roman" w:hAnsi="Tahoma" w:cs="Tahoma"/>
          <w:b/>
          <w:bCs/>
          <w:sz w:val="24"/>
          <w:szCs w:val="24"/>
          <w:lang w:val="es-ES" w:eastAsia="es-ES"/>
        </w:rPr>
        <w:t>1 :</w:t>
      </w:r>
      <w:proofErr w:type="gramEnd"/>
      <w:r w:rsidRPr="00163460">
        <w:rPr>
          <w:rFonts w:ascii="Tahoma" w:eastAsia="Times New Roman" w:hAnsi="Tahoma" w:cs="Tahoma"/>
          <w:b/>
          <w:bCs/>
          <w:sz w:val="24"/>
          <w:szCs w:val="24"/>
          <w:lang w:val="es-ES" w:eastAsia="es-ES"/>
        </w:rPr>
        <w:t xml:space="preserve"> 20</w:t>
      </w:r>
      <w:r w:rsidRPr="00163460">
        <w:rPr>
          <w:rFonts w:ascii="Tahoma" w:eastAsia="Times New Roman" w:hAnsi="Tahoma" w:cs="Tahoma"/>
          <w:sz w:val="24"/>
          <w:szCs w:val="24"/>
          <w:lang w:val="es-ES" w:eastAsia="es-ES"/>
        </w:rPr>
        <w:t xml:space="preserve"> M3, EQUIVALENTES A: 213</w:t>
      </w:r>
      <w:r w:rsidRPr="00163460">
        <w:rPr>
          <w:rFonts w:ascii="Tahoma" w:eastAsia="Times New Roman" w:hAnsi="Tahoma" w:cs="Tahoma"/>
          <w:b/>
          <w:sz w:val="24"/>
          <w:szCs w:val="24"/>
          <w:lang w:val="es-ES" w:eastAsia="es-ES"/>
        </w:rPr>
        <w:t xml:space="preserve"> GUADUAS</w:t>
      </w:r>
    </w:p>
    <w:p w14:paraId="4E12130B" w14:textId="77777777" w:rsidR="00B00E0B" w:rsidRPr="00163460" w:rsidRDefault="00B00E0B" w:rsidP="00B00E0B">
      <w:pPr>
        <w:spacing w:after="120" w:line="240" w:lineRule="auto"/>
        <w:ind w:right="-142"/>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VOLUMEN A APROVECHAR MATA </w:t>
      </w:r>
      <w:proofErr w:type="gramStart"/>
      <w:r w:rsidRPr="00163460">
        <w:rPr>
          <w:rFonts w:ascii="Tahoma" w:eastAsia="Times New Roman" w:hAnsi="Tahoma" w:cs="Tahoma"/>
          <w:b/>
          <w:bCs/>
          <w:sz w:val="24"/>
          <w:szCs w:val="24"/>
          <w:lang w:val="es-ES" w:eastAsia="es-ES"/>
        </w:rPr>
        <w:t>2 :</w:t>
      </w:r>
      <w:proofErr w:type="gramEnd"/>
      <w:r w:rsidRPr="00163460">
        <w:rPr>
          <w:rFonts w:ascii="Tahoma" w:eastAsia="Times New Roman" w:hAnsi="Tahoma" w:cs="Tahoma"/>
          <w:b/>
          <w:bCs/>
          <w:sz w:val="24"/>
          <w:szCs w:val="24"/>
          <w:lang w:val="es-ES" w:eastAsia="es-ES"/>
        </w:rPr>
        <w:t xml:space="preserve"> 16</w:t>
      </w:r>
      <w:r w:rsidRPr="00163460">
        <w:rPr>
          <w:rFonts w:ascii="Tahoma" w:eastAsia="Times New Roman" w:hAnsi="Tahoma" w:cs="Tahoma"/>
          <w:sz w:val="24"/>
          <w:szCs w:val="24"/>
          <w:lang w:val="es-ES" w:eastAsia="es-ES"/>
        </w:rPr>
        <w:t xml:space="preserve"> M3, EQUIVALENTES A: 175  </w:t>
      </w:r>
      <w:r w:rsidRPr="00163460">
        <w:rPr>
          <w:rFonts w:ascii="Tahoma" w:eastAsia="Times New Roman" w:hAnsi="Tahoma" w:cs="Tahoma"/>
          <w:b/>
          <w:sz w:val="24"/>
          <w:szCs w:val="24"/>
          <w:lang w:val="es-ES" w:eastAsia="es-ES"/>
        </w:rPr>
        <w:t xml:space="preserve"> GUADUAS</w:t>
      </w:r>
    </w:p>
    <w:p w14:paraId="26717659" w14:textId="77777777" w:rsidR="00B00E0B" w:rsidRPr="00163460" w:rsidRDefault="00B00E0B" w:rsidP="00B00E0B">
      <w:pPr>
        <w:spacing w:after="120" w:line="240" w:lineRule="auto"/>
        <w:ind w:right="-142"/>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VOLUMEN A APROVECHAR MATA </w:t>
      </w:r>
      <w:proofErr w:type="gramStart"/>
      <w:r w:rsidRPr="00163460">
        <w:rPr>
          <w:rFonts w:ascii="Tahoma" w:eastAsia="Times New Roman" w:hAnsi="Tahoma" w:cs="Tahoma"/>
          <w:b/>
          <w:bCs/>
          <w:sz w:val="24"/>
          <w:szCs w:val="24"/>
          <w:lang w:val="es-ES" w:eastAsia="es-ES"/>
        </w:rPr>
        <w:t>3 :</w:t>
      </w:r>
      <w:proofErr w:type="gramEnd"/>
      <w:r w:rsidRPr="00163460">
        <w:rPr>
          <w:rFonts w:ascii="Tahoma" w:eastAsia="Times New Roman" w:hAnsi="Tahoma" w:cs="Tahoma"/>
          <w:b/>
          <w:bCs/>
          <w:sz w:val="24"/>
          <w:szCs w:val="24"/>
          <w:lang w:val="es-ES" w:eastAsia="es-ES"/>
        </w:rPr>
        <w:t xml:space="preserve"> 10</w:t>
      </w:r>
      <w:r w:rsidRPr="00163460">
        <w:rPr>
          <w:rFonts w:ascii="Tahoma" w:eastAsia="Times New Roman" w:hAnsi="Tahoma" w:cs="Tahoma"/>
          <w:sz w:val="24"/>
          <w:szCs w:val="24"/>
          <w:lang w:val="es-ES" w:eastAsia="es-ES"/>
        </w:rPr>
        <w:t xml:space="preserve"> M3, EQUIVALENTES A: 105  </w:t>
      </w:r>
      <w:r w:rsidRPr="00163460">
        <w:rPr>
          <w:rFonts w:ascii="Tahoma" w:eastAsia="Times New Roman" w:hAnsi="Tahoma" w:cs="Tahoma"/>
          <w:b/>
          <w:sz w:val="24"/>
          <w:szCs w:val="24"/>
          <w:lang w:val="es-ES" w:eastAsia="es-ES"/>
        </w:rPr>
        <w:t xml:space="preserve"> GUADUAS</w:t>
      </w:r>
    </w:p>
    <w:p w14:paraId="69D5F6A4" w14:textId="77777777" w:rsidR="00B00E0B" w:rsidRPr="00163460" w:rsidRDefault="00B00E0B" w:rsidP="00B00E0B">
      <w:pPr>
        <w:tabs>
          <w:tab w:val="left" w:pos="8789"/>
        </w:tabs>
        <w:spacing w:after="0" w:line="240" w:lineRule="auto"/>
        <w:ind w:right="283"/>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 xml:space="preserve">Intensidad de </w:t>
      </w:r>
      <w:proofErr w:type="gramStart"/>
      <w:r w:rsidRPr="00163460">
        <w:rPr>
          <w:rFonts w:ascii="Tahoma" w:eastAsia="Times New Roman" w:hAnsi="Tahoma" w:cs="Tahoma"/>
          <w:color w:val="000000" w:themeColor="text1"/>
          <w:sz w:val="24"/>
          <w:szCs w:val="24"/>
          <w:lang w:val="es-ES" w:eastAsia="es-ES"/>
        </w:rPr>
        <w:t>corte  autorizado</w:t>
      </w:r>
      <w:proofErr w:type="gramEnd"/>
      <w:r w:rsidRPr="00163460">
        <w:rPr>
          <w:rFonts w:ascii="Tahoma" w:eastAsia="Times New Roman" w:hAnsi="Tahoma" w:cs="Tahoma"/>
          <w:color w:val="000000" w:themeColor="text1"/>
          <w:sz w:val="24"/>
          <w:szCs w:val="24"/>
          <w:lang w:val="es-ES" w:eastAsia="es-ES"/>
        </w:rPr>
        <w:t xml:space="preserve"> del </w:t>
      </w:r>
      <w:sdt>
        <w:sdtPr>
          <w:rPr>
            <w:rFonts w:ascii="Tahoma" w:eastAsia="Times New Roman" w:hAnsi="Tahoma" w:cs="Tahoma"/>
            <w:color w:val="000000" w:themeColor="text1"/>
            <w:sz w:val="24"/>
            <w:szCs w:val="24"/>
            <w:lang w:val="es-ES" w:eastAsia="es-ES"/>
          </w:rPr>
          <w:alias w:val="I.C."/>
          <w:tag w:val="I.C."/>
          <w:id w:val="1418514210"/>
          <w:placeholder>
            <w:docPart w:val="02E927338A0649A99EF0BEF183324695"/>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163460">
            <w:rPr>
              <w:rFonts w:ascii="Tahoma" w:eastAsia="Times New Roman" w:hAnsi="Tahoma" w:cs="Tahoma"/>
              <w:color w:val="000000" w:themeColor="text1"/>
              <w:sz w:val="24"/>
              <w:szCs w:val="24"/>
              <w:lang w:val="es-ES" w:eastAsia="es-ES"/>
            </w:rPr>
            <w:t>25%</w:t>
          </w:r>
        </w:sdtContent>
      </w:sdt>
      <w:r w:rsidRPr="00163460">
        <w:rPr>
          <w:rFonts w:ascii="Tahoma" w:eastAsia="Times New Roman" w:hAnsi="Tahoma" w:cs="Tahoma"/>
          <w:color w:val="000000" w:themeColor="text1"/>
          <w:sz w:val="24"/>
          <w:szCs w:val="24"/>
          <w:lang w:val="es-ES" w:eastAsia="es-ES"/>
        </w:rPr>
        <w:t xml:space="preserve"> 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5063E844" w14:textId="77777777" w:rsidR="00B00E0B" w:rsidRPr="00163460" w:rsidRDefault="00B00E0B" w:rsidP="00B00E0B">
      <w:pPr>
        <w:tabs>
          <w:tab w:val="left" w:pos="8789"/>
        </w:tabs>
        <w:spacing w:after="0" w:line="240" w:lineRule="auto"/>
        <w:ind w:right="283"/>
        <w:jc w:val="both"/>
        <w:rPr>
          <w:rFonts w:ascii="Tahoma" w:eastAsia="Times New Roman" w:hAnsi="Tahoma" w:cs="Tahoma"/>
          <w:b/>
          <w:color w:val="000000" w:themeColor="text1"/>
          <w:sz w:val="24"/>
          <w:szCs w:val="24"/>
          <w:u w:val="single"/>
          <w:lang w:val="es-ES" w:eastAsia="es-ES"/>
        </w:rPr>
      </w:pPr>
    </w:p>
    <w:p w14:paraId="23D247C1"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51782CA"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proofErr w:type="gramStart"/>
      <w:r w:rsidRPr="00163460">
        <w:rPr>
          <w:rFonts w:ascii="Tahoma" w:eastAsia="Times New Roman" w:hAnsi="Tahoma" w:cs="Tahoma"/>
          <w:b/>
          <w:sz w:val="24"/>
          <w:szCs w:val="24"/>
          <w:lang w:val="es-ES" w:eastAsia="es-ES"/>
        </w:rPr>
        <w:t xml:space="preserve">5.266  </w:t>
      </w:r>
      <w:r w:rsidRPr="00163460">
        <w:rPr>
          <w:rFonts w:ascii="Tahoma" w:eastAsia="Times New Roman" w:hAnsi="Tahoma" w:cs="Tahoma"/>
          <w:color w:val="000000" w:themeColor="text1"/>
          <w:sz w:val="24"/>
          <w:szCs w:val="24"/>
          <w:lang w:val="es-ES" w:eastAsia="es-ES"/>
        </w:rPr>
        <w:t>mts</w:t>
      </w:r>
      <w:proofErr w:type="gramEnd"/>
      <w:r w:rsidRPr="00163460">
        <w:rPr>
          <w:rFonts w:ascii="Tahoma" w:eastAsia="Times New Roman" w:hAnsi="Tahoma" w:cs="Tahoma"/>
          <w:color w:val="000000" w:themeColor="text1"/>
          <w:sz w:val="24"/>
          <w:szCs w:val="24"/>
          <w:vertAlign w:val="superscript"/>
          <w:lang w:val="es-ES" w:eastAsia="es-ES"/>
        </w:rPr>
        <w:t>2</w:t>
      </w:r>
      <w:r w:rsidRPr="00163460">
        <w:rPr>
          <w:rFonts w:ascii="Tahoma" w:eastAsia="Times New Roman" w:hAnsi="Tahoma" w:cs="Tahoma"/>
          <w:color w:val="000000" w:themeColor="text1"/>
          <w:sz w:val="24"/>
          <w:szCs w:val="24"/>
          <w:lang w:val="es-ES" w:eastAsia="es-ES"/>
        </w:rPr>
        <w:t xml:space="preserve"> (Ver cuadro adjunto). El cual se localiza en las siguientes coordenadas geográficas: </w:t>
      </w:r>
    </w:p>
    <w:p w14:paraId="02016AC2"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Style w:val="Tablaconcuadrcula"/>
        <w:tblW w:w="8530" w:type="dxa"/>
        <w:tblInd w:w="537" w:type="dxa"/>
        <w:tblLook w:val="04A0" w:firstRow="1" w:lastRow="0" w:firstColumn="1" w:lastColumn="0" w:noHBand="0" w:noVBand="1"/>
      </w:tblPr>
      <w:tblGrid>
        <w:gridCol w:w="2136"/>
        <w:gridCol w:w="2808"/>
        <w:gridCol w:w="3586"/>
      </w:tblGrid>
      <w:tr w:rsidR="00B00E0B" w:rsidRPr="00163460" w14:paraId="62A67A0B" w14:textId="77777777" w:rsidTr="00425CEF">
        <w:trPr>
          <w:trHeight w:val="334"/>
        </w:trPr>
        <w:tc>
          <w:tcPr>
            <w:tcW w:w="8530" w:type="dxa"/>
            <w:gridSpan w:val="3"/>
          </w:tcPr>
          <w:p w14:paraId="0B69531F"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COORDENADAS GEOGRÁFICAS</w:t>
            </w:r>
          </w:p>
        </w:tc>
      </w:tr>
      <w:tr w:rsidR="00B00E0B" w:rsidRPr="00163460" w14:paraId="38C7EF8C" w14:textId="77777777" w:rsidTr="00425CEF">
        <w:trPr>
          <w:trHeight w:val="346"/>
        </w:trPr>
        <w:tc>
          <w:tcPr>
            <w:tcW w:w="2136" w:type="dxa"/>
          </w:tcPr>
          <w:p w14:paraId="27A4E828"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p>
        </w:tc>
        <w:tc>
          <w:tcPr>
            <w:tcW w:w="2808" w:type="dxa"/>
          </w:tcPr>
          <w:p w14:paraId="7C6B0DDC"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LATITUD</w:t>
            </w:r>
          </w:p>
        </w:tc>
        <w:tc>
          <w:tcPr>
            <w:tcW w:w="3586" w:type="dxa"/>
          </w:tcPr>
          <w:p w14:paraId="31FFAE21"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LONGITUD</w:t>
            </w:r>
          </w:p>
        </w:tc>
      </w:tr>
      <w:tr w:rsidR="00B00E0B" w:rsidRPr="00163460" w14:paraId="278CD2BE" w14:textId="77777777" w:rsidTr="00425CEF">
        <w:trPr>
          <w:trHeight w:val="334"/>
        </w:trPr>
        <w:tc>
          <w:tcPr>
            <w:tcW w:w="2136" w:type="dxa"/>
          </w:tcPr>
          <w:p w14:paraId="693D933E"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MATA 1</w:t>
            </w:r>
          </w:p>
        </w:tc>
        <w:tc>
          <w:tcPr>
            <w:tcW w:w="2808" w:type="dxa"/>
          </w:tcPr>
          <w:p w14:paraId="7A469300"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4°28'2.81” N</w:t>
            </w:r>
          </w:p>
        </w:tc>
        <w:tc>
          <w:tcPr>
            <w:tcW w:w="3586" w:type="dxa"/>
          </w:tcPr>
          <w:p w14:paraId="00827345"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-75°47'36.63” W</w:t>
            </w:r>
            <w:r w:rsidRPr="00163460">
              <w:rPr>
                <w:rFonts w:ascii="Tahoma" w:eastAsia="Times New Roman" w:hAnsi="Tahoma" w:cs="Tahoma"/>
                <w:bCs/>
                <w:sz w:val="24"/>
                <w:szCs w:val="24"/>
                <w:lang w:val="es-ES" w:eastAsia="es-ES"/>
              </w:rPr>
              <w:t xml:space="preserve">    </w:t>
            </w:r>
          </w:p>
        </w:tc>
      </w:tr>
      <w:tr w:rsidR="00B00E0B" w:rsidRPr="00163460" w14:paraId="1AC1B23D" w14:textId="77777777" w:rsidTr="00425CEF">
        <w:trPr>
          <w:trHeight w:val="346"/>
        </w:trPr>
        <w:tc>
          <w:tcPr>
            <w:tcW w:w="2136" w:type="dxa"/>
          </w:tcPr>
          <w:p w14:paraId="607D9119"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p>
        </w:tc>
        <w:tc>
          <w:tcPr>
            <w:tcW w:w="2808" w:type="dxa"/>
          </w:tcPr>
          <w:p w14:paraId="4C345BC3"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4°27'59.97” N</w:t>
            </w:r>
            <w:r w:rsidRPr="00163460">
              <w:rPr>
                <w:rFonts w:ascii="Tahoma" w:eastAsia="Times New Roman" w:hAnsi="Tahoma" w:cs="Tahoma"/>
                <w:bCs/>
                <w:sz w:val="24"/>
                <w:szCs w:val="24"/>
                <w:lang w:val="es-ES" w:eastAsia="es-ES"/>
              </w:rPr>
              <w:t xml:space="preserve">  </w:t>
            </w:r>
          </w:p>
        </w:tc>
        <w:tc>
          <w:tcPr>
            <w:tcW w:w="3586" w:type="dxa"/>
          </w:tcPr>
          <w:p w14:paraId="0FB12AC0" w14:textId="77777777" w:rsidR="00B00E0B" w:rsidRPr="00163460" w:rsidRDefault="00B00E0B" w:rsidP="00B00E0B">
            <w:pPr>
              <w:spacing w:after="0" w:line="240" w:lineRule="auto"/>
              <w:jc w:val="both"/>
              <w:rPr>
                <w:rFonts w:ascii="Tahoma" w:eastAsia="Times New Roman" w:hAnsi="Tahoma" w:cs="Tahoma"/>
                <w:b/>
                <w:bCs/>
                <w:sz w:val="24"/>
                <w:szCs w:val="24"/>
                <w:lang w:val="es-ES" w:eastAsia="es-ES"/>
              </w:rPr>
            </w:pPr>
            <w:r w:rsidRPr="00163460">
              <w:rPr>
                <w:rFonts w:ascii="Tahoma" w:eastAsia="Times New Roman" w:hAnsi="Tahoma" w:cs="Tahoma"/>
                <w:bCs/>
                <w:sz w:val="24"/>
                <w:szCs w:val="24"/>
                <w:lang w:val="es-ES" w:eastAsia="es-ES"/>
              </w:rPr>
              <w:t xml:space="preserve"> </w:t>
            </w:r>
            <w:r w:rsidRPr="00163460">
              <w:rPr>
                <w:rFonts w:ascii="Tahoma" w:eastAsia="Times New Roman" w:hAnsi="Tahoma" w:cs="Tahoma"/>
                <w:b/>
                <w:bCs/>
                <w:sz w:val="24"/>
                <w:szCs w:val="24"/>
                <w:lang w:val="es-ES" w:eastAsia="es-ES"/>
              </w:rPr>
              <w:t>-75°47'37.77” W</w:t>
            </w:r>
          </w:p>
        </w:tc>
      </w:tr>
      <w:tr w:rsidR="00B00E0B" w:rsidRPr="00163460" w14:paraId="43AD8AC5" w14:textId="77777777" w:rsidTr="00425CEF">
        <w:trPr>
          <w:trHeight w:val="346"/>
        </w:trPr>
        <w:tc>
          <w:tcPr>
            <w:tcW w:w="2136" w:type="dxa"/>
          </w:tcPr>
          <w:p w14:paraId="13DF8144"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MATA 2</w:t>
            </w:r>
          </w:p>
        </w:tc>
        <w:tc>
          <w:tcPr>
            <w:tcW w:w="2808" w:type="dxa"/>
          </w:tcPr>
          <w:p w14:paraId="006EBC8A" w14:textId="77777777" w:rsidR="00B00E0B" w:rsidRPr="00163460" w:rsidRDefault="00B00E0B" w:rsidP="00B00E0B">
            <w:pPr>
              <w:spacing w:after="120" w:line="240" w:lineRule="auto"/>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4°27'58.43” N</w:t>
            </w:r>
          </w:p>
        </w:tc>
        <w:tc>
          <w:tcPr>
            <w:tcW w:w="3586" w:type="dxa"/>
          </w:tcPr>
          <w:p w14:paraId="33439B67" w14:textId="77777777" w:rsidR="00B00E0B" w:rsidRPr="00163460" w:rsidRDefault="00B00E0B" w:rsidP="00B00E0B">
            <w:pPr>
              <w:spacing w:after="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-75°47'38.11” W</w:t>
            </w:r>
            <w:r w:rsidRPr="00163460">
              <w:rPr>
                <w:rFonts w:ascii="Tahoma" w:eastAsia="Times New Roman" w:hAnsi="Tahoma" w:cs="Tahoma"/>
                <w:bCs/>
                <w:sz w:val="24"/>
                <w:szCs w:val="24"/>
                <w:lang w:val="es-ES" w:eastAsia="es-ES"/>
              </w:rPr>
              <w:t xml:space="preserve">    </w:t>
            </w:r>
          </w:p>
        </w:tc>
      </w:tr>
      <w:tr w:rsidR="00B00E0B" w:rsidRPr="00163460" w14:paraId="6C979E6A" w14:textId="77777777" w:rsidTr="00425CEF">
        <w:trPr>
          <w:trHeight w:val="346"/>
        </w:trPr>
        <w:tc>
          <w:tcPr>
            <w:tcW w:w="2136" w:type="dxa"/>
          </w:tcPr>
          <w:p w14:paraId="73B1906D"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p>
        </w:tc>
        <w:tc>
          <w:tcPr>
            <w:tcW w:w="2808" w:type="dxa"/>
          </w:tcPr>
          <w:p w14:paraId="7DFE9A7B" w14:textId="77777777" w:rsidR="00B00E0B" w:rsidRPr="00163460" w:rsidRDefault="00B00E0B" w:rsidP="00B00E0B">
            <w:pPr>
              <w:spacing w:after="120" w:line="240" w:lineRule="auto"/>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4°27'58.06” N</w:t>
            </w:r>
            <w:r w:rsidRPr="00163460">
              <w:rPr>
                <w:rFonts w:ascii="Tahoma" w:eastAsia="Times New Roman" w:hAnsi="Tahoma" w:cs="Tahoma"/>
                <w:bCs/>
                <w:sz w:val="24"/>
                <w:szCs w:val="24"/>
                <w:lang w:val="es-ES" w:eastAsia="es-ES"/>
              </w:rPr>
              <w:t xml:space="preserve">  </w:t>
            </w:r>
          </w:p>
        </w:tc>
        <w:tc>
          <w:tcPr>
            <w:tcW w:w="3586" w:type="dxa"/>
          </w:tcPr>
          <w:p w14:paraId="2B796EAD" w14:textId="77777777" w:rsidR="00B00E0B" w:rsidRPr="00163460" w:rsidRDefault="00B00E0B" w:rsidP="00B00E0B">
            <w:pPr>
              <w:spacing w:after="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-75°47'40.39” W</w:t>
            </w:r>
          </w:p>
        </w:tc>
      </w:tr>
      <w:tr w:rsidR="00B00E0B" w:rsidRPr="00163460" w14:paraId="29D91D18" w14:textId="77777777" w:rsidTr="00425CEF">
        <w:trPr>
          <w:trHeight w:val="346"/>
        </w:trPr>
        <w:tc>
          <w:tcPr>
            <w:tcW w:w="2136" w:type="dxa"/>
          </w:tcPr>
          <w:p w14:paraId="0FA531DC"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MATA 3</w:t>
            </w:r>
          </w:p>
        </w:tc>
        <w:tc>
          <w:tcPr>
            <w:tcW w:w="2808" w:type="dxa"/>
          </w:tcPr>
          <w:p w14:paraId="4F768762" w14:textId="77777777" w:rsidR="00B00E0B" w:rsidRPr="00163460" w:rsidRDefault="00B00E0B" w:rsidP="00B00E0B">
            <w:pPr>
              <w:spacing w:after="120" w:line="240" w:lineRule="auto"/>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 xml:space="preserve">4°27'58.6” </w:t>
            </w:r>
            <w:proofErr w:type="gramStart"/>
            <w:r w:rsidRPr="00163460">
              <w:rPr>
                <w:rFonts w:ascii="Tahoma" w:eastAsia="Times New Roman" w:hAnsi="Tahoma" w:cs="Tahoma"/>
                <w:b/>
                <w:bCs/>
                <w:sz w:val="24"/>
                <w:szCs w:val="24"/>
                <w:lang w:val="es-ES" w:eastAsia="es-ES"/>
              </w:rPr>
              <w:t>N</w:t>
            </w:r>
            <w:r w:rsidRPr="00163460">
              <w:rPr>
                <w:rFonts w:ascii="Tahoma" w:eastAsia="Times New Roman" w:hAnsi="Tahoma" w:cs="Tahoma"/>
                <w:bCs/>
                <w:sz w:val="24"/>
                <w:szCs w:val="24"/>
                <w:lang w:val="es-ES" w:eastAsia="es-ES"/>
              </w:rPr>
              <w:t xml:space="preserve"> ,</w:t>
            </w:r>
            <w:proofErr w:type="gramEnd"/>
          </w:p>
        </w:tc>
        <w:tc>
          <w:tcPr>
            <w:tcW w:w="3586" w:type="dxa"/>
          </w:tcPr>
          <w:p w14:paraId="113498DD" w14:textId="77777777" w:rsidR="00B00E0B" w:rsidRPr="00163460" w:rsidRDefault="00B00E0B" w:rsidP="00B00E0B">
            <w:pPr>
              <w:spacing w:after="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-75°47'36.57” W</w:t>
            </w:r>
            <w:r w:rsidRPr="00163460">
              <w:rPr>
                <w:rFonts w:ascii="Tahoma" w:eastAsia="Times New Roman" w:hAnsi="Tahoma" w:cs="Tahoma"/>
                <w:bCs/>
                <w:sz w:val="24"/>
                <w:szCs w:val="24"/>
                <w:lang w:val="es-ES" w:eastAsia="es-ES"/>
              </w:rPr>
              <w:t xml:space="preserve">    </w:t>
            </w:r>
          </w:p>
        </w:tc>
      </w:tr>
      <w:tr w:rsidR="00B00E0B" w:rsidRPr="00163460" w14:paraId="1B0EA065" w14:textId="77777777" w:rsidTr="00425CEF">
        <w:trPr>
          <w:trHeight w:val="346"/>
        </w:trPr>
        <w:tc>
          <w:tcPr>
            <w:tcW w:w="2136" w:type="dxa"/>
          </w:tcPr>
          <w:p w14:paraId="093DEE26"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p>
        </w:tc>
        <w:tc>
          <w:tcPr>
            <w:tcW w:w="2808" w:type="dxa"/>
          </w:tcPr>
          <w:p w14:paraId="27E5E5C6" w14:textId="77777777" w:rsidR="00B00E0B" w:rsidRPr="00163460" w:rsidRDefault="00B00E0B" w:rsidP="00B00E0B">
            <w:pPr>
              <w:spacing w:after="120" w:line="240" w:lineRule="auto"/>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4°27'57.14” N</w:t>
            </w:r>
            <w:r w:rsidRPr="00163460">
              <w:rPr>
                <w:rFonts w:ascii="Tahoma" w:eastAsia="Times New Roman" w:hAnsi="Tahoma" w:cs="Tahoma"/>
                <w:bCs/>
                <w:sz w:val="24"/>
                <w:szCs w:val="24"/>
                <w:lang w:val="es-ES" w:eastAsia="es-ES"/>
              </w:rPr>
              <w:t xml:space="preserve">  </w:t>
            </w:r>
          </w:p>
        </w:tc>
        <w:tc>
          <w:tcPr>
            <w:tcW w:w="3586" w:type="dxa"/>
          </w:tcPr>
          <w:p w14:paraId="39AC98B9" w14:textId="77777777" w:rsidR="00B00E0B" w:rsidRPr="00163460" w:rsidRDefault="00B00E0B" w:rsidP="00B00E0B">
            <w:pPr>
              <w:spacing w:after="0" w:line="240" w:lineRule="auto"/>
              <w:jc w:val="both"/>
              <w:rPr>
                <w:rFonts w:ascii="Tahoma" w:eastAsia="Times New Roman" w:hAnsi="Tahoma" w:cs="Tahoma"/>
                <w:b/>
                <w:sz w:val="24"/>
                <w:szCs w:val="24"/>
                <w:lang w:val="es-ES" w:eastAsia="es-ES"/>
              </w:rPr>
            </w:pPr>
            <w:r w:rsidRPr="00163460">
              <w:rPr>
                <w:rFonts w:ascii="Tahoma" w:eastAsia="Times New Roman" w:hAnsi="Tahoma" w:cs="Tahoma"/>
                <w:b/>
                <w:bCs/>
                <w:sz w:val="24"/>
                <w:szCs w:val="24"/>
                <w:lang w:val="es-ES" w:eastAsia="es-ES"/>
              </w:rPr>
              <w:t>-75°47'37.17” W,</w:t>
            </w:r>
          </w:p>
          <w:p w14:paraId="2D6BC919" w14:textId="77777777" w:rsidR="00B00E0B" w:rsidRPr="00163460" w:rsidRDefault="00B00E0B" w:rsidP="00B00E0B">
            <w:pPr>
              <w:spacing w:after="0" w:line="240" w:lineRule="auto"/>
              <w:jc w:val="both"/>
              <w:rPr>
                <w:rFonts w:ascii="Tahoma" w:eastAsia="Times New Roman" w:hAnsi="Tahoma" w:cs="Tahoma"/>
                <w:b/>
                <w:bCs/>
                <w:sz w:val="24"/>
                <w:szCs w:val="24"/>
                <w:lang w:val="es-ES" w:eastAsia="es-ES"/>
              </w:rPr>
            </w:pPr>
          </w:p>
        </w:tc>
      </w:tr>
    </w:tbl>
    <w:p w14:paraId="1B2C1424"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050D6D91"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
        <w:gridCol w:w="1028"/>
        <w:gridCol w:w="1325"/>
        <w:gridCol w:w="1813"/>
        <w:gridCol w:w="3582"/>
      </w:tblGrid>
      <w:tr w:rsidR="00B00E0B" w:rsidRPr="00163460" w14:paraId="29D8F964" w14:textId="77777777" w:rsidTr="00425CEF">
        <w:trPr>
          <w:cantSplit/>
          <w:trHeight w:val="263"/>
        </w:trPr>
        <w:tc>
          <w:tcPr>
            <w:tcW w:w="654" w:type="dxa"/>
            <w:vMerge w:val="restart"/>
          </w:tcPr>
          <w:p w14:paraId="6F3107E6" w14:textId="77777777" w:rsidR="00B00E0B" w:rsidRPr="00163460" w:rsidRDefault="00B00E0B" w:rsidP="00B00E0B">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 No.</w:t>
            </w:r>
          </w:p>
        </w:tc>
        <w:tc>
          <w:tcPr>
            <w:tcW w:w="3728" w:type="dxa"/>
            <w:gridSpan w:val="3"/>
          </w:tcPr>
          <w:p w14:paraId="4708F38C"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n-US" w:eastAsia="es-ES"/>
              </w:rPr>
              <w:t>AREA (M2)</w:t>
            </w:r>
          </w:p>
        </w:tc>
        <w:tc>
          <w:tcPr>
            <w:tcW w:w="4123" w:type="dxa"/>
            <w:vMerge w:val="restart"/>
          </w:tcPr>
          <w:p w14:paraId="3D741867"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r>
      <w:tr w:rsidR="00B00E0B" w:rsidRPr="00163460" w14:paraId="56D6B737" w14:textId="77777777" w:rsidTr="00425CEF">
        <w:trPr>
          <w:cantSplit/>
          <w:trHeight w:val="181"/>
        </w:trPr>
        <w:tc>
          <w:tcPr>
            <w:tcW w:w="654" w:type="dxa"/>
            <w:vMerge/>
          </w:tcPr>
          <w:p w14:paraId="03E4403B" w14:textId="77777777" w:rsidR="00B00E0B" w:rsidRPr="00163460" w:rsidRDefault="00B00E0B" w:rsidP="00B00E0B">
            <w:pPr>
              <w:spacing w:after="120" w:line="240" w:lineRule="auto"/>
              <w:jc w:val="both"/>
              <w:rPr>
                <w:rFonts w:ascii="Tahoma" w:eastAsia="Times New Roman" w:hAnsi="Tahoma" w:cs="Tahoma"/>
                <w:sz w:val="24"/>
                <w:szCs w:val="24"/>
                <w:lang w:val="es-ES" w:eastAsia="es-ES"/>
              </w:rPr>
            </w:pPr>
          </w:p>
        </w:tc>
        <w:tc>
          <w:tcPr>
            <w:tcW w:w="1061" w:type="dxa"/>
          </w:tcPr>
          <w:p w14:paraId="6680D52C"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132" w:type="dxa"/>
          </w:tcPr>
          <w:p w14:paraId="777EEC98"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1535" w:type="dxa"/>
          </w:tcPr>
          <w:p w14:paraId="5B478DD6" w14:textId="77777777" w:rsidR="00B00E0B" w:rsidRPr="00163460" w:rsidRDefault="00B00E0B" w:rsidP="00B00E0B">
            <w:pPr>
              <w:spacing w:after="120" w:line="240" w:lineRule="auto"/>
              <w:jc w:val="both"/>
              <w:rPr>
                <w:rFonts w:ascii="Tahoma" w:eastAsia="Times New Roman" w:hAnsi="Tahoma" w:cs="Tahoma"/>
                <w:b/>
                <w:sz w:val="24"/>
                <w:szCs w:val="24"/>
                <w:lang w:val="es-ES" w:eastAsia="es-ES"/>
              </w:rPr>
            </w:pPr>
            <w:proofErr w:type="gramStart"/>
            <w:r w:rsidRPr="00163460">
              <w:rPr>
                <w:rFonts w:ascii="Tahoma" w:eastAsia="Times New Roman" w:hAnsi="Tahoma" w:cs="Tahoma"/>
                <w:b/>
                <w:sz w:val="24"/>
                <w:szCs w:val="24"/>
                <w:lang w:val="es-ES" w:eastAsia="es-ES"/>
              </w:rPr>
              <w:t>VOLUMEN  A</w:t>
            </w:r>
            <w:proofErr w:type="gramEnd"/>
            <w:r w:rsidRPr="00163460">
              <w:rPr>
                <w:rFonts w:ascii="Tahoma" w:eastAsia="Times New Roman" w:hAnsi="Tahoma" w:cs="Tahoma"/>
                <w:b/>
                <w:sz w:val="24"/>
                <w:szCs w:val="24"/>
                <w:lang w:val="es-ES" w:eastAsia="es-ES"/>
              </w:rPr>
              <w:t xml:space="preserve"> APROVECHAR</w:t>
            </w:r>
          </w:p>
        </w:tc>
        <w:tc>
          <w:tcPr>
            <w:tcW w:w="4123" w:type="dxa"/>
            <w:vMerge/>
          </w:tcPr>
          <w:p w14:paraId="63192614" w14:textId="77777777" w:rsidR="00B00E0B" w:rsidRPr="00163460" w:rsidRDefault="00B00E0B" w:rsidP="00B00E0B">
            <w:pPr>
              <w:spacing w:after="120" w:line="240" w:lineRule="auto"/>
              <w:jc w:val="both"/>
              <w:rPr>
                <w:rFonts w:ascii="Tahoma" w:eastAsia="Times New Roman" w:hAnsi="Tahoma" w:cs="Tahoma"/>
                <w:sz w:val="24"/>
                <w:szCs w:val="24"/>
                <w:lang w:val="es-ES" w:eastAsia="es-ES"/>
              </w:rPr>
            </w:pPr>
          </w:p>
        </w:tc>
      </w:tr>
      <w:tr w:rsidR="00B00E0B" w:rsidRPr="00163460" w14:paraId="42096AE8" w14:textId="77777777" w:rsidTr="00425CEF">
        <w:trPr>
          <w:cantSplit/>
          <w:trHeight w:val="263"/>
        </w:trPr>
        <w:tc>
          <w:tcPr>
            <w:tcW w:w="654" w:type="dxa"/>
          </w:tcPr>
          <w:p w14:paraId="063F8CAE"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1061" w:type="dxa"/>
          </w:tcPr>
          <w:p w14:paraId="4F049E91"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2.194</w:t>
            </w:r>
          </w:p>
        </w:tc>
        <w:tc>
          <w:tcPr>
            <w:tcW w:w="1132" w:type="dxa"/>
          </w:tcPr>
          <w:p w14:paraId="7F43F2B8"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2.194</w:t>
            </w:r>
          </w:p>
        </w:tc>
        <w:tc>
          <w:tcPr>
            <w:tcW w:w="1535" w:type="dxa"/>
          </w:tcPr>
          <w:p w14:paraId="6CC37913"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20 M3</w:t>
            </w:r>
          </w:p>
        </w:tc>
        <w:tc>
          <w:tcPr>
            <w:tcW w:w="4123" w:type="dxa"/>
          </w:tcPr>
          <w:p w14:paraId="2208AE0A"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213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B00E0B" w:rsidRPr="00163460" w14:paraId="2B35C9C8" w14:textId="77777777" w:rsidTr="00425CEF">
        <w:trPr>
          <w:cantSplit/>
          <w:trHeight w:val="263"/>
        </w:trPr>
        <w:tc>
          <w:tcPr>
            <w:tcW w:w="654" w:type="dxa"/>
          </w:tcPr>
          <w:p w14:paraId="7E5725BD"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2</w:t>
            </w:r>
          </w:p>
        </w:tc>
        <w:tc>
          <w:tcPr>
            <w:tcW w:w="1061" w:type="dxa"/>
          </w:tcPr>
          <w:p w14:paraId="704FAD3B"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1.800</w:t>
            </w:r>
          </w:p>
        </w:tc>
        <w:tc>
          <w:tcPr>
            <w:tcW w:w="1132" w:type="dxa"/>
          </w:tcPr>
          <w:p w14:paraId="3BB5AE17"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1.800</w:t>
            </w:r>
          </w:p>
        </w:tc>
        <w:tc>
          <w:tcPr>
            <w:tcW w:w="1535" w:type="dxa"/>
          </w:tcPr>
          <w:p w14:paraId="43E4735C"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16 M3</w:t>
            </w:r>
          </w:p>
        </w:tc>
        <w:tc>
          <w:tcPr>
            <w:tcW w:w="4123" w:type="dxa"/>
          </w:tcPr>
          <w:p w14:paraId="2E2A6372"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175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B00E0B" w:rsidRPr="00163460" w14:paraId="682319E6" w14:textId="77777777" w:rsidTr="00425CEF">
        <w:trPr>
          <w:cantSplit/>
          <w:trHeight w:val="263"/>
        </w:trPr>
        <w:tc>
          <w:tcPr>
            <w:tcW w:w="654" w:type="dxa"/>
          </w:tcPr>
          <w:p w14:paraId="498ACE6E"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3</w:t>
            </w:r>
          </w:p>
        </w:tc>
        <w:tc>
          <w:tcPr>
            <w:tcW w:w="1061" w:type="dxa"/>
          </w:tcPr>
          <w:p w14:paraId="6D1E2474"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1.272</w:t>
            </w:r>
          </w:p>
        </w:tc>
        <w:tc>
          <w:tcPr>
            <w:tcW w:w="1132" w:type="dxa"/>
          </w:tcPr>
          <w:p w14:paraId="386975D2"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1.272</w:t>
            </w:r>
          </w:p>
        </w:tc>
        <w:tc>
          <w:tcPr>
            <w:tcW w:w="1535" w:type="dxa"/>
          </w:tcPr>
          <w:p w14:paraId="40D9C08C"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10 M3</w:t>
            </w:r>
          </w:p>
        </w:tc>
        <w:tc>
          <w:tcPr>
            <w:tcW w:w="4123" w:type="dxa"/>
          </w:tcPr>
          <w:p w14:paraId="7CBC8ABB"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105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B00E0B" w:rsidRPr="00163460" w14:paraId="150D093A" w14:textId="77777777" w:rsidTr="00425CEF">
        <w:trPr>
          <w:trHeight w:val="281"/>
        </w:trPr>
        <w:tc>
          <w:tcPr>
            <w:tcW w:w="654" w:type="dxa"/>
          </w:tcPr>
          <w:p w14:paraId="25A57109"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Total </w:t>
            </w:r>
          </w:p>
        </w:tc>
        <w:tc>
          <w:tcPr>
            <w:tcW w:w="1061" w:type="dxa"/>
          </w:tcPr>
          <w:p w14:paraId="56EE2FFF"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5.266</w:t>
            </w:r>
          </w:p>
        </w:tc>
        <w:tc>
          <w:tcPr>
            <w:tcW w:w="1132" w:type="dxa"/>
          </w:tcPr>
          <w:p w14:paraId="0AB43FA7"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5.266</w:t>
            </w:r>
          </w:p>
        </w:tc>
        <w:tc>
          <w:tcPr>
            <w:tcW w:w="1535" w:type="dxa"/>
          </w:tcPr>
          <w:p w14:paraId="3FFAA05E"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46 M3</w:t>
            </w:r>
          </w:p>
        </w:tc>
        <w:tc>
          <w:tcPr>
            <w:tcW w:w="4123" w:type="dxa"/>
          </w:tcPr>
          <w:p w14:paraId="0CE7008E"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493</w:t>
            </w:r>
          </w:p>
        </w:tc>
      </w:tr>
    </w:tbl>
    <w:p w14:paraId="3027AE0B"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7D4CA9C5"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119D93D" w14:textId="77777777" w:rsidR="00B00E0B" w:rsidRPr="00163460" w:rsidRDefault="00B00E0B" w:rsidP="00B00E0B">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57AFB793" w14:textId="77777777" w:rsidR="00B00E0B" w:rsidRPr="00163460" w:rsidRDefault="00B00E0B" w:rsidP="00B00E0B">
      <w:pPr>
        <w:tabs>
          <w:tab w:val="left" w:pos="-720"/>
          <w:tab w:val="left" w:pos="0"/>
          <w:tab w:val="left" w:pos="284"/>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0B226803"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conservará la vegetación protectora del río verde y sus cauces se mantendrán libres de toda clase de residuos de guadua producto del aprovechamiento.</w:t>
      </w:r>
    </w:p>
    <w:p w14:paraId="41FCDF5B" w14:textId="77777777" w:rsidR="00B00E0B" w:rsidRPr="00163460" w:rsidRDefault="00B00E0B" w:rsidP="00B00E0B">
      <w:pPr>
        <w:tabs>
          <w:tab w:val="left" w:pos="284"/>
        </w:tabs>
        <w:spacing w:after="0" w:line="240" w:lineRule="auto"/>
        <w:jc w:val="both"/>
        <w:rPr>
          <w:rFonts w:ascii="Tahoma" w:eastAsia="Times New Roman" w:hAnsi="Tahoma" w:cs="Tahoma"/>
          <w:sz w:val="24"/>
          <w:szCs w:val="24"/>
          <w:lang w:val="es-ES" w:eastAsia="es-ES"/>
        </w:rPr>
      </w:pPr>
    </w:p>
    <w:p w14:paraId="1D117C9A"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42E5F1EB"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0A7E9346"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34E4A22C"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422E3F3C"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033CC50E"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4D605EE9"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0525ECAA"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1AF4DBF9" w14:textId="77777777" w:rsidR="00B00E0B" w:rsidRPr="00163460" w:rsidRDefault="00B00E0B" w:rsidP="00B00E0B">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antiguos, se mejorarán dejándolos en el primero o segundo nudo y a ras del mismo.</w:t>
      </w:r>
    </w:p>
    <w:p w14:paraId="3EA7AB5C"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4165C256" w14:textId="77777777" w:rsidR="00B00E0B" w:rsidRPr="00163460" w:rsidRDefault="00B00E0B" w:rsidP="00B00E0B">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77DD35E1"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7C68F45E" w14:textId="77777777" w:rsidR="00B00E0B" w:rsidRPr="00163460" w:rsidRDefault="00B00E0B" w:rsidP="00B00E0B">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Las zonas de palizadas, claros y caminos de arriería, serán objeto de resiembra, de acuerdo al área afectada.</w:t>
      </w:r>
    </w:p>
    <w:p w14:paraId="6173AF42"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2E177395" w14:textId="77777777" w:rsidR="00B00E0B" w:rsidRPr="00163460" w:rsidRDefault="00B00E0B" w:rsidP="00B00E0B">
      <w:pPr>
        <w:numPr>
          <w:ilvl w:val="0"/>
          <w:numId w:val="9"/>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54B9F797" w14:textId="77777777" w:rsidR="00B00E0B" w:rsidRPr="00163460" w:rsidRDefault="00B00E0B" w:rsidP="00B00E0B">
      <w:pPr>
        <w:tabs>
          <w:tab w:val="left" w:pos="0"/>
        </w:tabs>
        <w:spacing w:after="0" w:line="240" w:lineRule="auto"/>
        <w:jc w:val="both"/>
        <w:rPr>
          <w:rFonts w:ascii="Tahoma" w:eastAsia="Times New Roman" w:hAnsi="Tahoma" w:cs="Tahoma"/>
          <w:color w:val="000000" w:themeColor="text1"/>
          <w:sz w:val="24"/>
          <w:szCs w:val="24"/>
          <w:lang w:val="es-ES" w:eastAsia="es-ES"/>
        </w:rPr>
      </w:pPr>
    </w:p>
    <w:p w14:paraId="7D5C3B3C" w14:textId="77777777" w:rsidR="00B00E0B" w:rsidRPr="00163460" w:rsidRDefault="00B00E0B" w:rsidP="00B00E0B">
      <w:pPr>
        <w:numPr>
          <w:ilvl w:val="0"/>
          <w:numId w:val="9"/>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565975C4" w14:textId="77777777" w:rsidR="00B00E0B" w:rsidRPr="00163460" w:rsidRDefault="00B00E0B" w:rsidP="00B00E0B">
      <w:pPr>
        <w:spacing w:after="0" w:line="240" w:lineRule="auto"/>
        <w:ind w:left="720"/>
        <w:contextualSpacing/>
        <w:rPr>
          <w:rFonts w:ascii="Tahoma" w:eastAsia="Times New Roman" w:hAnsi="Tahoma" w:cs="Tahoma"/>
          <w:b/>
          <w:bCs/>
          <w:color w:val="000000" w:themeColor="text1"/>
          <w:sz w:val="24"/>
          <w:szCs w:val="24"/>
          <w:lang w:val="es-ES" w:eastAsia="es-ES"/>
        </w:rPr>
      </w:pPr>
    </w:p>
    <w:p w14:paraId="4107BB8A" w14:textId="77777777" w:rsidR="00B00E0B" w:rsidRPr="00163460" w:rsidRDefault="00B00E0B" w:rsidP="00B00E0B">
      <w:pPr>
        <w:numPr>
          <w:ilvl w:val="0"/>
          <w:numId w:val="9"/>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60B28714"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_tradnl" w:eastAsia="es-ES"/>
        </w:rPr>
      </w:pPr>
    </w:p>
    <w:p w14:paraId="3BF50453" w14:textId="77777777" w:rsidR="00B00E0B" w:rsidRPr="00163460" w:rsidRDefault="00B00E0B" w:rsidP="00B00E0B">
      <w:pPr>
        <w:numPr>
          <w:ilvl w:val="0"/>
          <w:numId w:val="9"/>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lastRenderedPageBreak/>
        <w:t>Evitar que se formen palizadas y represamientos en las fuentes de agua.</w:t>
      </w:r>
    </w:p>
    <w:p w14:paraId="41B3B9DF" w14:textId="77777777" w:rsidR="00B00E0B" w:rsidRPr="00163460" w:rsidRDefault="00B00E0B" w:rsidP="00B00E0B">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26EE720F" w14:textId="77777777" w:rsidR="00B00E0B" w:rsidRPr="00163460" w:rsidRDefault="00B00E0B" w:rsidP="00B00E0B">
      <w:pPr>
        <w:tabs>
          <w:tab w:val="left" w:pos="-720"/>
          <w:tab w:val="left" w:pos="284"/>
        </w:tabs>
        <w:suppressAutoHyphens/>
        <w:spacing w:after="0" w:line="240" w:lineRule="auto"/>
        <w:jc w:val="both"/>
        <w:rPr>
          <w:rFonts w:ascii="Tahoma" w:eastAsia="Times New Roman" w:hAnsi="Tahoma" w:cs="Tahoma"/>
          <w:color w:val="000000" w:themeColor="text1"/>
          <w:spacing w:val="-3"/>
          <w:sz w:val="24"/>
          <w:szCs w:val="24"/>
          <w:lang w:val="es-ES" w:eastAsia="es-ES"/>
        </w:rPr>
      </w:pPr>
    </w:p>
    <w:p w14:paraId="249A7F52" w14:textId="77777777" w:rsidR="00B00E0B" w:rsidRPr="00163460" w:rsidRDefault="00B00E0B" w:rsidP="00B00E0B">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56132668" w14:textId="77777777" w:rsidR="00B00E0B" w:rsidRPr="00163460" w:rsidRDefault="00B00E0B" w:rsidP="00B00E0B">
      <w:pPr>
        <w:tabs>
          <w:tab w:val="left" w:pos="-720"/>
          <w:tab w:val="left" w:pos="0"/>
          <w:tab w:val="left" w:pos="284"/>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p>
    <w:p w14:paraId="37B557C5" w14:textId="77777777" w:rsidR="00B00E0B" w:rsidRPr="00163460" w:rsidRDefault="00B00E0B" w:rsidP="00B00E0B">
      <w:pPr>
        <w:tabs>
          <w:tab w:val="left" w:pos="-720"/>
          <w:tab w:val="left" w:pos="0"/>
          <w:tab w:val="left" w:pos="2520"/>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b/>
      </w:r>
    </w:p>
    <w:p w14:paraId="42F5014D" w14:textId="77777777" w:rsidR="00B00E0B" w:rsidRPr="00163460" w:rsidRDefault="00B00E0B" w:rsidP="00B00E0B">
      <w:pPr>
        <w:tabs>
          <w:tab w:val="left" w:pos="-720"/>
          <w:tab w:val="left" w:pos="0"/>
          <w:tab w:val="left" w:pos="284"/>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4C3FAD8E"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41F1FE79"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7BBC3248"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7DE1FB8C" w14:textId="77777777" w:rsidR="00B00E0B" w:rsidRPr="00163460" w:rsidRDefault="00B00E0B" w:rsidP="00B00E0B">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 w:eastAsia="es-ES"/>
        </w:rPr>
        <w:t>ARTÍCULO TERCERO</w:t>
      </w:r>
      <w:r w:rsidRPr="00163460">
        <w:rPr>
          <w:rFonts w:ascii="Tahoma" w:eastAsia="Times New Roman" w:hAnsi="Tahoma" w:cs="Tahoma"/>
          <w:color w:val="000000" w:themeColor="text1"/>
          <w:spacing w:val="-3"/>
          <w:sz w:val="24"/>
          <w:szCs w:val="24"/>
          <w:lang w:val="es-ES" w:eastAsia="es-ES"/>
        </w:rPr>
        <w:t xml:space="preserve">: </w:t>
      </w:r>
      <w:r w:rsidRPr="00163460">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163460">
        <w:rPr>
          <w:rFonts w:ascii="Tahoma" w:eastAsia="Times New Roman" w:hAnsi="Tahoma" w:cs="Tahoma"/>
          <w:b/>
          <w:bCs/>
          <w:color w:val="000000" w:themeColor="text1"/>
          <w:spacing w:val="-3"/>
          <w:sz w:val="24"/>
          <w:szCs w:val="24"/>
          <w:lang w:val="es-ES_tradnl" w:eastAsia="es-ES"/>
        </w:rPr>
        <w:t>CORPORACIÓN AUTÓNOMA REGIONAL DEL QUINDÍO</w:t>
      </w:r>
      <w:r w:rsidRPr="00163460">
        <w:rPr>
          <w:rFonts w:ascii="Tahoma" w:eastAsia="Times New Roman" w:hAnsi="Tahoma" w:cs="Tahoma"/>
          <w:b/>
          <w:bCs/>
          <w:color w:val="000000" w:themeColor="text1"/>
          <w:spacing w:val="-3"/>
          <w:sz w:val="24"/>
          <w:szCs w:val="24"/>
          <w:lang w:eastAsia="es-ES"/>
        </w:rPr>
        <w:t>,</w:t>
      </w:r>
      <w:r w:rsidRPr="0016346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163460">
        <w:rPr>
          <w:rFonts w:ascii="Tahoma" w:eastAsia="Times New Roman" w:hAnsi="Tahoma" w:cs="Tahoma"/>
          <w:color w:val="000000" w:themeColor="text1"/>
          <w:spacing w:val="-3"/>
          <w:sz w:val="24"/>
          <w:szCs w:val="24"/>
          <w:lang w:eastAsia="es-ES"/>
        </w:rPr>
        <w:t>Abril</w:t>
      </w:r>
      <w:proofErr w:type="gramEnd"/>
      <w:r w:rsidRPr="00163460">
        <w:rPr>
          <w:rFonts w:ascii="Tahoma" w:eastAsia="Times New Roman" w:hAnsi="Tahoma" w:cs="Tahoma"/>
          <w:color w:val="000000" w:themeColor="text1"/>
          <w:spacing w:val="-3"/>
          <w:sz w:val="24"/>
          <w:szCs w:val="24"/>
          <w:lang w:eastAsia="es-ES"/>
        </w:rPr>
        <w:t xml:space="preserve"> de 2020 del expedida por la Dirección General de esta Corporación, la suma de</w:t>
      </w:r>
      <w:r w:rsidRPr="00163460">
        <w:rPr>
          <w:rFonts w:ascii="Tahoma" w:eastAsia="Times New Roman" w:hAnsi="Tahoma" w:cs="Tahoma"/>
          <w:b/>
          <w:color w:val="000000" w:themeColor="text1"/>
          <w:spacing w:val="-3"/>
          <w:sz w:val="24"/>
          <w:szCs w:val="24"/>
          <w:lang w:eastAsia="es-ES"/>
        </w:rPr>
        <w:t xml:space="preserve"> NOVENTA Y NUEVE MIL CUATROCIENTOS CUARENTA Y OCHO PESOS</w:t>
      </w:r>
      <w:r w:rsidRPr="00163460">
        <w:rPr>
          <w:rFonts w:ascii="Tahoma" w:eastAsia="Times New Roman" w:hAnsi="Tahoma" w:cs="Tahoma"/>
          <w:b/>
          <w:color w:val="000000" w:themeColor="text1"/>
          <w:sz w:val="24"/>
          <w:szCs w:val="24"/>
          <w:lang w:eastAsia="es-ES"/>
        </w:rPr>
        <w:t xml:space="preserve"> MCTE ($99.448)</w:t>
      </w:r>
      <w:r w:rsidRPr="00163460">
        <w:rPr>
          <w:rFonts w:ascii="Tahoma" w:eastAsia="Times New Roman" w:hAnsi="Tahoma" w:cs="Tahoma"/>
          <w:color w:val="000000" w:themeColor="text1"/>
          <w:sz w:val="24"/>
          <w:szCs w:val="24"/>
          <w:lang w:eastAsia="es-ES"/>
        </w:rPr>
        <w:t xml:space="preserve"> por los siguientes conceptos</w:t>
      </w:r>
      <w:r w:rsidRPr="00163460">
        <w:rPr>
          <w:rFonts w:ascii="Tahoma" w:eastAsia="Times New Roman" w:hAnsi="Tahoma" w:cs="Tahoma"/>
          <w:color w:val="000000" w:themeColor="text1"/>
          <w:sz w:val="24"/>
          <w:szCs w:val="24"/>
          <w:lang w:val="es-ES" w:eastAsia="es-ES"/>
        </w:rPr>
        <w:t>:</w:t>
      </w:r>
    </w:p>
    <w:p w14:paraId="617C32C0" w14:textId="77777777" w:rsidR="00B00E0B" w:rsidRPr="00163460" w:rsidRDefault="00B00E0B" w:rsidP="00B00E0B">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B00E0B" w:rsidRPr="00163460" w14:paraId="16814F7A" w14:textId="77777777" w:rsidTr="00425CEF">
        <w:trPr>
          <w:trHeight w:val="340"/>
          <w:jc w:val="center"/>
        </w:trPr>
        <w:tc>
          <w:tcPr>
            <w:tcW w:w="5107" w:type="dxa"/>
            <w:shd w:val="clear" w:color="auto" w:fill="BFBFBF"/>
            <w:vAlign w:val="center"/>
          </w:tcPr>
          <w:p w14:paraId="74B3EA8E"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163460">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353A3EA0"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163460">
              <w:rPr>
                <w:rFonts w:ascii="Tahoma" w:eastAsia="Times New Roman" w:hAnsi="Tahoma" w:cs="Tahoma"/>
                <w:b/>
                <w:color w:val="000000" w:themeColor="text1"/>
                <w:spacing w:val="-3"/>
                <w:sz w:val="24"/>
                <w:szCs w:val="24"/>
                <w:lang w:val="es-ES_tradnl" w:eastAsia="es-ES"/>
              </w:rPr>
              <w:t>VALOR ($)</w:t>
            </w:r>
          </w:p>
        </w:tc>
      </w:tr>
      <w:tr w:rsidR="00B00E0B" w:rsidRPr="00163460" w14:paraId="41D6191D" w14:textId="77777777" w:rsidTr="00425CEF">
        <w:trPr>
          <w:trHeight w:val="340"/>
          <w:jc w:val="center"/>
        </w:trPr>
        <w:tc>
          <w:tcPr>
            <w:tcW w:w="5107" w:type="dxa"/>
            <w:vAlign w:val="center"/>
          </w:tcPr>
          <w:p w14:paraId="79D2BC81" w14:textId="77777777" w:rsidR="00B00E0B" w:rsidRPr="00163460" w:rsidRDefault="00B00E0B" w:rsidP="00B00E0B">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vAlign w:val="center"/>
          </w:tcPr>
          <w:p w14:paraId="2496A21E"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$39.911</w:t>
            </w:r>
          </w:p>
        </w:tc>
      </w:tr>
      <w:tr w:rsidR="00B00E0B" w:rsidRPr="00163460" w14:paraId="3CD3BBF2" w14:textId="77777777" w:rsidTr="00425CEF">
        <w:trPr>
          <w:trHeight w:val="340"/>
          <w:jc w:val="center"/>
        </w:trPr>
        <w:tc>
          <w:tcPr>
            <w:tcW w:w="5107" w:type="dxa"/>
            <w:vAlign w:val="center"/>
          </w:tcPr>
          <w:p w14:paraId="4D8E3A90" w14:textId="77777777" w:rsidR="00B00E0B" w:rsidRPr="00163460" w:rsidRDefault="00B00E0B" w:rsidP="00B00E0B">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646975A9"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color w:val="000000" w:themeColor="text1"/>
                <w:spacing w:val="-3"/>
                <w:sz w:val="24"/>
                <w:szCs w:val="24"/>
                <w:lang w:eastAsia="es-ES"/>
              </w:rPr>
              <w:t>$59.537</w:t>
            </w:r>
          </w:p>
        </w:tc>
      </w:tr>
      <w:tr w:rsidR="00B00E0B" w:rsidRPr="00163460" w14:paraId="2D6FD7E1" w14:textId="77777777" w:rsidTr="00425CEF">
        <w:trPr>
          <w:trHeight w:val="340"/>
          <w:jc w:val="center"/>
        </w:trPr>
        <w:tc>
          <w:tcPr>
            <w:tcW w:w="5107" w:type="dxa"/>
            <w:shd w:val="clear" w:color="auto" w:fill="BFBFBF"/>
            <w:vAlign w:val="center"/>
          </w:tcPr>
          <w:p w14:paraId="21DE0DCE"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5EC457F9"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163460">
              <w:rPr>
                <w:rFonts w:ascii="Tahoma" w:eastAsia="Times New Roman" w:hAnsi="Tahoma" w:cs="Tahoma"/>
                <w:b/>
                <w:color w:val="000000" w:themeColor="text1"/>
                <w:sz w:val="24"/>
                <w:szCs w:val="24"/>
                <w:lang w:eastAsia="es-ES"/>
              </w:rPr>
              <w:t>$99.448</w:t>
            </w:r>
          </w:p>
        </w:tc>
      </w:tr>
    </w:tbl>
    <w:p w14:paraId="36B9A636" w14:textId="77777777" w:rsidR="00B00E0B" w:rsidRPr="00163460" w:rsidRDefault="00B00E0B" w:rsidP="00B00E0B">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0B2A266F"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6B11285E"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p>
    <w:p w14:paraId="0C469942"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Cs/>
          <w:color w:val="000000"/>
          <w:sz w:val="24"/>
          <w:szCs w:val="24"/>
          <w:bdr w:val="none" w:sz="0" w:space="0" w:color="auto" w:frame="1"/>
          <w:lang w:val="es-ES" w:eastAsia="es-ES"/>
        </w:rPr>
        <w:t>MARTHA CECILIA GIRÓN DÍAZ </w:t>
      </w:r>
    </w:p>
    <w:p w14:paraId="0B723D3D"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color w:val="000000"/>
          <w:sz w:val="24"/>
          <w:szCs w:val="24"/>
          <w:bdr w:val="none" w:sz="0" w:space="0" w:color="auto" w:frame="1"/>
          <w:lang w:val="es-ES" w:eastAsia="es-ES"/>
        </w:rPr>
        <w:t xml:space="preserve"> 66.836.033</w:t>
      </w:r>
    </w:p>
    <w:p w14:paraId="38A412D8"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Dirección de Notificación de Correspondencia:</w:t>
      </w:r>
      <w:r w:rsidRPr="00163460">
        <w:rPr>
          <w:rFonts w:ascii="Tahoma" w:eastAsia="Times New Roman" w:hAnsi="Tahoma" w:cs="Tahoma"/>
          <w:sz w:val="24"/>
          <w:szCs w:val="24"/>
          <w:lang w:val="es-ES" w:eastAsia="es-ES"/>
        </w:rPr>
        <w:t xml:space="preserve"> Finca la Cabaña Vereda Padilla-Municipio de la Tebaida Q.</w:t>
      </w:r>
    </w:p>
    <w:p w14:paraId="0973BF77"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320 694 65 58 (Apoderado)</w:t>
      </w:r>
    </w:p>
    <w:p w14:paraId="3884E749" w14:textId="77777777" w:rsidR="00B00E0B" w:rsidRPr="00163460" w:rsidRDefault="00B00E0B" w:rsidP="00B00E0B">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w:t>
      </w:r>
      <w:hyperlink r:id="rId10" w:history="1">
        <w:r w:rsidRPr="00163460">
          <w:rPr>
            <w:rFonts w:ascii="Tahoma" w:eastAsia="Calibri" w:hAnsi="Tahoma" w:cs="Tahoma"/>
            <w:color w:val="0563C1" w:themeColor="hyperlink"/>
            <w:sz w:val="24"/>
            <w:szCs w:val="24"/>
          </w:rPr>
          <w:t>joyav@hotmail.com</w:t>
        </w:r>
      </w:hyperlink>
      <w:r w:rsidRPr="00163460">
        <w:rPr>
          <w:rFonts w:ascii="Tahoma" w:eastAsia="Calibri" w:hAnsi="Tahoma" w:cs="Tahoma"/>
          <w:sz w:val="24"/>
          <w:szCs w:val="24"/>
        </w:rPr>
        <w:t xml:space="preserve"> (Apoderado)</w:t>
      </w:r>
    </w:p>
    <w:p w14:paraId="5DA9B80E" w14:textId="77777777" w:rsidR="00B00E0B" w:rsidRPr="00163460" w:rsidRDefault="00B00E0B" w:rsidP="00B00E0B">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5306D770"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CUARTO</w:t>
      </w:r>
      <w:r w:rsidRPr="00163460">
        <w:rPr>
          <w:rFonts w:ascii="Tahoma" w:eastAsia="Times New Roman" w:hAnsi="Tahoma" w:cs="Tahoma"/>
          <w:color w:val="000000" w:themeColor="text1"/>
          <w:spacing w:val="-3"/>
          <w:sz w:val="24"/>
          <w:szCs w:val="24"/>
          <w:lang w:val="es-ES_tradnl" w:eastAsia="es-ES"/>
        </w:rPr>
        <w:t>: El autorizado deberá proveerse de los salvoconductos necesarios, para la movilización de los productos forestales provenientes de la intervención autorizada.</w:t>
      </w:r>
    </w:p>
    <w:p w14:paraId="4883C22C"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01BCEDB3"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47F7AC17"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0391D3D1"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0C779ACC"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637A3B7B"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6348C070"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790B71F5"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471FCC13"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29E4C959"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163460">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490D2A02"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19115DEE"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SÉPTIMO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4A4D26B6"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0CD2F740"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146411A4"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5E058DAE" w14:textId="77777777" w:rsidR="00B00E0B" w:rsidRPr="00163460" w:rsidRDefault="00B00E0B" w:rsidP="00B00E0B">
      <w:pPr>
        <w:spacing w:after="120" w:line="240" w:lineRule="auto"/>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OCTAVO</w:t>
      </w:r>
      <w:r w:rsidRPr="00163460">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16192288"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D4E7879"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NOVENO: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26709539" w14:textId="77777777" w:rsidR="00B00E0B" w:rsidRPr="00163460" w:rsidRDefault="00B00E0B" w:rsidP="00B00E0B">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48196853" w14:textId="77777777" w:rsidR="00B00E0B" w:rsidRPr="00163460" w:rsidRDefault="00B00E0B" w:rsidP="00B00E0B">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DÉCIMO: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11C40FF9" w14:textId="77777777" w:rsidR="00B00E0B" w:rsidRPr="00163460" w:rsidRDefault="00B00E0B" w:rsidP="00B00E0B">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29A57270"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UNDÉCIMO: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1374307847"/>
          <w:placeholder>
            <w:docPart w:val="19BAE2254B3245F1942C9640738D4D8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00" w:themeColor="text1"/>
              <w:sz w:val="24"/>
              <w:szCs w:val="24"/>
              <w:lang w:val="es-ES" w:eastAsia="es-ES"/>
            </w:rPr>
            <w:t>LA TEBAIDA</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4B240841" w14:textId="77777777" w:rsidR="00B00E0B" w:rsidRPr="00163460" w:rsidRDefault="00B00E0B" w:rsidP="00B00E0B">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405D9016" w14:textId="77777777" w:rsidR="00B00E0B" w:rsidRPr="00163460" w:rsidRDefault="00B00E0B" w:rsidP="00B00E0B">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606D7A1A" w14:textId="77777777" w:rsidR="00B00E0B" w:rsidRPr="00163460" w:rsidRDefault="00B00E0B" w:rsidP="00B00E0B">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62F216AD" w14:textId="77777777" w:rsidR="00B00E0B" w:rsidRPr="00163460" w:rsidRDefault="00B00E0B" w:rsidP="00B00E0B">
      <w:pPr>
        <w:spacing w:after="0" w:line="240" w:lineRule="auto"/>
        <w:jc w:val="both"/>
        <w:rPr>
          <w:rFonts w:ascii="Tahoma" w:eastAsia="Calibri" w:hAnsi="Tahoma" w:cs="Tahoma"/>
          <w:b/>
          <w:color w:val="000000" w:themeColor="text1"/>
          <w:sz w:val="24"/>
          <w:szCs w:val="24"/>
          <w:lang w:val="es-ES" w:eastAsia="es-ES"/>
        </w:rPr>
      </w:pPr>
    </w:p>
    <w:p w14:paraId="7C5CE5E0"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p>
    <w:p w14:paraId="12EBCC52"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p>
    <w:p w14:paraId="7B0A28B2"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4FC83CBC"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4FCECCBE"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7D398294" w14:textId="18F7819E" w:rsidR="00B00E0B" w:rsidRPr="00163460" w:rsidRDefault="00B00E0B" w:rsidP="007F5CA0">
      <w:pPr>
        <w:spacing w:after="160" w:line="259" w:lineRule="auto"/>
        <w:jc w:val="both"/>
        <w:rPr>
          <w:rFonts w:ascii="Tahoma" w:hAnsi="Tahoma" w:cs="Tahoma"/>
          <w:b/>
          <w:sz w:val="24"/>
          <w:szCs w:val="24"/>
        </w:rPr>
      </w:pPr>
    </w:p>
    <w:p w14:paraId="67EAA499" w14:textId="61DE68B8" w:rsidR="00B00E0B" w:rsidRPr="00163460" w:rsidRDefault="00B00E0B" w:rsidP="00B00E0B">
      <w:pPr>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RESOLUCIÓN 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478 del 25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2FB97FB0" w14:textId="77777777" w:rsidR="00B00E0B" w:rsidRPr="00163460" w:rsidRDefault="00B00E0B" w:rsidP="00B00E0B">
      <w:pPr>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CON RADICADO 771-21</w:t>
      </w:r>
    </w:p>
    <w:p w14:paraId="7F2D9FF5" w14:textId="77777777" w:rsidR="00B00E0B" w:rsidRPr="00163460" w:rsidRDefault="00B00E0B" w:rsidP="00B00E0B">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145E7138" w14:textId="77777777" w:rsidR="00B00E0B" w:rsidRPr="00163460" w:rsidRDefault="00B00E0B" w:rsidP="00B00E0B">
      <w:pPr>
        <w:spacing w:after="0" w:line="240" w:lineRule="auto"/>
        <w:ind w:right="-234"/>
        <w:rPr>
          <w:rFonts w:ascii="Tahoma" w:eastAsia="Times New Roman" w:hAnsi="Tahoma" w:cs="Tahoma"/>
          <w:sz w:val="24"/>
          <w:szCs w:val="24"/>
          <w:lang w:val="es-ES_tradnl" w:eastAsia="es-ES"/>
        </w:rPr>
      </w:pPr>
    </w:p>
    <w:p w14:paraId="062A2486" w14:textId="77777777" w:rsidR="00B00E0B" w:rsidRPr="00163460" w:rsidRDefault="00B00E0B" w:rsidP="00B00E0B">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163460">
        <w:rPr>
          <w:rFonts w:ascii="Tahoma" w:eastAsia="Times New Roman" w:hAnsi="Tahoma" w:cs="Tahoma"/>
          <w:b/>
          <w:bCs/>
          <w:spacing w:val="-3"/>
          <w:sz w:val="24"/>
          <w:szCs w:val="24"/>
          <w:lang w:val="es-ES_tradnl" w:eastAsia="es-ES"/>
        </w:rPr>
        <w:t xml:space="preserve">ARTÍCULO PRIMERO: </w:t>
      </w:r>
      <w:r w:rsidRPr="00163460">
        <w:rPr>
          <w:rFonts w:ascii="Tahoma" w:eastAsia="Times New Roman" w:hAnsi="Tahoma" w:cs="Tahoma"/>
          <w:bCs/>
          <w:spacing w:val="-3"/>
          <w:sz w:val="24"/>
          <w:szCs w:val="24"/>
          <w:lang w:val="es-ES_tradnl" w:eastAsia="es-ES"/>
        </w:rPr>
        <w:t xml:space="preserve">Dar por terminado el trámite de aprovechamiento forestal de árboles aislados, solicitado </w:t>
      </w:r>
      <w:r w:rsidRPr="00163460">
        <w:rPr>
          <w:rFonts w:ascii="Tahoma" w:eastAsia="Times New Roman" w:hAnsi="Tahoma" w:cs="Tahoma"/>
          <w:sz w:val="24"/>
          <w:szCs w:val="24"/>
          <w:lang w:val="es-ES" w:eastAsia="es-ES"/>
        </w:rPr>
        <w:t xml:space="preserve">el veintidós </w:t>
      </w:r>
      <w:r w:rsidRPr="00163460">
        <w:rPr>
          <w:rFonts w:ascii="Tahoma" w:eastAsia="Times New Roman" w:hAnsi="Tahoma" w:cs="Tahoma"/>
          <w:b/>
          <w:sz w:val="24"/>
          <w:szCs w:val="24"/>
          <w:lang w:val="es-ES" w:eastAsia="es-ES"/>
        </w:rPr>
        <w:t>(22)</w:t>
      </w:r>
      <w:r w:rsidRPr="00163460">
        <w:rPr>
          <w:rFonts w:ascii="Tahoma" w:eastAsia="Times New Roman" w:hAnsi="Tahoma" w:cs="Tahoma"/>
          <w:sz w:val="24"/>
          <w:szCs w:val="24"/>
          <w:lang w:val="es-ES" w:eastAsia="es-ES"/>
        </w:rPr>
        <w:t xml:space="preserve"> de enero del año dos mil Veintiuno (2021), por la señora  </w:t>
      </w:r>
      <w:r w:rsidRPr="00163460">
        <w:rPr>
          <w:rFonts w:ascii="Tahoma" w:eastAsia="Times New Roman" w:hAnsi="Tahoma" w:cs="Tahoma"/>
          <w:b/>
          <w:sz w:val="24"/>
          <w:szCs w:val="24"/>
          <w:lang w:val="es-ES" w:eastAsia="es-ES"/>
        </w:rPr>
        <w:t xml:space="preserve">JULIANA BOTERO SAFFÓN </w:t>
      </w:r>
      <w:r w:rsidRPr="00163460">
        <w:rPr>
          <w:rFonts w:ascii="Tahoma" w:eastAsia="Times New Roman" w:hAnsi="Tahoma" w:cs="Tahoma"/>
          <w:sz w:val="24"/>
          <w:szCs w:val="24"/>
          <w:lang w:val="es-ES" w:eastAsia="es-ES"/>
        </w:rPr>
        <w:t xml:space="preserve">identificada con cédula de ciudadanía No.32.242.289 y por el señor </w:t>
      </w:r>
      <w:r w:rsidRPr="00163460">
        <w:rPr>
          <w:rFonts w:ascii="Tahoma" w:eastAsia="Times New Roman" w:hAnsi="Tahoma" w:cs="Tahoma"/>
          <w:b/>
          <w:sz w:val="24"/>
          <w:szCs w:val="24"/>
          <w:lang w:val="es-ES" w:eastAsia="es-ES"/>
        </w:rPr>
        <w:t>JORGE HERNÁN BOTERO SAFFÓN</w:t>
      </w:r>
      <w:r w:rsidRPr="00163460">
        <w:rPr>
          <w:rFonts w:ascii="Tahoma" w:eastAsia="Times New Roman" w:hAnsi="Tahoma" w:cs="Tahoma"/>
          <w:sz w:val="24"/>
          <w:szCs w:val="24"/>
          <w:lang w:val="es-ES" w:eastAsia="es-ES"/>
        </w:rPr>
        <w:t xml:space="preserve"> identificado con cédula de ciudadanía No.9.729.818 en calidad de</w:t>
      </w:r>
      <w:r w:rsidRPr="00163460">
        <w:rPr>
          <w:rFonts w:ascii="Tahoma" w:eastAsia="Times New Roman" w:hAnsi="Tahoma" w:cs="Tahoma"/>
          <w:b/>
          <w:sz w:val="24"/>
          <w:szCs w:val="24"/>
          <w:lang w:val="es-ES" w:eastAsia="es-ES"/>
        </w:rPr>
        <w:t xml:space="preserve"> COPROPIETARIOS,  </w:t>
      </w:r>
      <w:r w:rsidRPr="00163460">
        <w:rPr>
          <w:rFonts w:ascii="Tahoma" w:eastAsia="Times New Roman" w:hAnsi="Tahoma" w:cs="Tahoma"/>
          <w:sz w:val="24"/>
          <w:szCs w:val="24"/>
          <w:lang w:val="es-ES" w:eastAsia="es-ES"/>
        </w:rPr>
        <w:t>en el predio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rural </w:t>
      </w:r>
      <w:r w:rsidRPr="00163460">
        <w:rPr>
          <w:rFonts w:ascii="Tahoma" w:eastAsia="Times New Roman" w:hAnsi="Tahoma" w:cs="Tahoma"/>
          <w:b/>
          <w:sz w:val="24"/>
          <w:szCs w:val="24"/>
          <w:lang w:val="es-ES" w:eastAsia="es-ES"/>
        </w:rPr>
        <w:t xml:space="preserve">1) LOTE 2 LA PASTORITA </w:t>
      </w:r>
      <w:r w:rsidRPr="00163460">
        <w:rPr>
          <w:rFonts w:ascii="Tahoma" w:eastAsia="Times New Roman" w:hAnsi="Tahoma" w:cs="Tahoma"/>
          <w:sz w:val="24"/>
          <w:szCs w:val="24"/>
          <w:lang w:val="es-ES" w:eastAsia="es-ES"/>
        </w:rPr>
        <w:t>identificado con el número de Matrícula Inmobiliaria No.</w:t>
      </w:r>
      <w:r w:rsidRPr="00163460">
        <w:rPr>
          <w:rFonts w:ascii="Tahoma" w:eastAsia="Times New Roman" w:hAnsi="Tahoma" w:cs="Tahoma"/>
          <w:b/>
          <w:sz w:val="24"/>
          <w:szCs w:val="24"/>
          <w:lang w:val="es-ES" w:eastAsia="es-ES"/>
        </w:rPr>
        <w:t xml:space="preserve"> 280-205709 </w:t>
      </w:r>
      <w:r w:rsidRPr="00163460">
        <w:rPr>
          <w:rFonts w:ascii="Tahoma" w:eastAsia="Times New Roman" w:hAnsi="Tahoma" w:cs="Tahoma"/>
          <w:sz w:val="24"/>
          <w:szCs w:val="24"/>
          <w:lang w:val="es-ES" w:eastAsia="es-ES"/>
        </w:rPr>
        <w:t xml:space="preserve">y Ficha Catastral </w:t>
      </w:r>
      <w:r w:rsidRPr="00163460">
        <w:rPr>
          <w:rFonts w:ascii="Tahoma" w:eastAsia="Times New Roman" w:hAnsi="Tahoma" w:cs="Tahoma"/>
          <w:b/>
          <w:sz w:val="24"/>
          <w:szCs w:val="24"/>
          <w:lang w:val="es-ES" w:eastAsia="es-ES"/>
        </w:rPr>
        <w:t xml:space="preserve">63001000300000246000 </w:t>
      </w:r>
      <w:r w:rsidRPr="00163460">
        <w:rPr>
          <w:rFonts w:ascii="Tahoma" w:eastAsia="Times New Roman" w:hAnsi="Tahoma" w:cs="Tahoma"/>
          <w:sz w:val="24"/>
          <w:szCs w:val="24"/>
          <w:lang w:val="es-ES" w:eastAsia="es-ES"/>
        </w:rPr>
        <w:t>ubicado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en la </w:t>
      </w:r>
      <w:r w:rsidRPr="00163460">
        <w:rPr>
          <w:rFonts w:ascii="Tahoma" w:eastAsia="Times New Roman" w:hAnsi="Tahoma" w:cs="Tahoma"/>
          <w:b/>
          <w:sz w:val="24"/>
          <w:szCs w:val="24"/>
          <w:lang w:val="es-ES" w:eastAsia="es-ES"/>
        </w:rPr>
        <w:t xml:space="preserve">VEREDA  EL CAIMO </w:t>
      </w:r>
      <w:r w:rsidRPr="00163460">
        <w:rPr>
          <w:rFonts w:ascii="Tahoma" w:eastAsia="Times New Roman" w:hAnsi="Tahoma" w:cs="Tahoma"/>
          <w:sz w:val="24"/>
          <w:szCs w:val="24"/>
          <w:lang w:val="es-ES" w:eastAsia="es-ES"/>
        </w:rPr>
        <w:t xml:space="preserve">del </w:t>
      </w:r>
      <w:r w:rsidRPr="00163460">
        <w:rPr>
          <w:rFonts w:ascii="Tahoma" w:eastAsia="Times New Roman" w:hAnsi="Tahoma" w:cs="Tahoma"/>
          <w:b/>
          <w:sz w:val="24"/>
          <w:szCs w:val="24"/>
          <w:lang w:val="es-ES" w:eastAsia="es-ES"/>
        </w:rPr>
        <w:t xml:space="preserve">MUNICIPIO DE ARMENIA QUINDÍO, </w:t>
      </w:r>
      <w:r w:rsidRPr="00163460">
        <w:rPr>
          <w:rFonts w:ascii="Tahoma" w:eastAsia="Times New Roman" w:hAnsi="Tahoma" w:cs="Tahoma"/>
          <w:sz w:val="24"/>
          <w:szCs w:val="24"/>
          <w:lang w:val="es-ES" w:eastAsia="es-ES"/>
        </w:rPr>
        <w:t xml:space="preserve">de conformidad que el aprovechamiento de los 4 árboles de la especie Ficus </w:t>
      </w:r>
      <w:proofErr w:type="spellStart"/>
      <w:r w:rsidRPr="00163460">
        <w:rPr>
          <w:rFonts w:ascii="Tahoma" w:eastAsia="Times New Roman" w:hAnsi="Tahoma" w:cs="Tahoma"/>
          <w:sz w:val="24"/>
          <w:szCs w:val="24"/>
          <w:lang w:val="es-ES" w:eastAsia="es-ES"/>
        </w:rPr>
        <w:t>Rubiginosa</w:t>
      </w:r>
      <w:proofErr w:type="spellEnd"/>
      <w:r w:rsidRPr="00163460">
        <w:rPr>
          <w:rFonts w:ascii="Tahoma" w:eastAsia="Times New Roman" w:hAnsi="Tahoma" w:cs="Tahoma"/>
          <w:sz w:val="24"/>
          <w:szCs w:val="24"/>
          <w:lang w:val="es-ES" w:eastAsia="es-ES"/>
        </w:rPr>
        <w:t xml:space="preserve">, conforme al Decreto 1532 de 2019 expedido por el Ministerio del Medio Ambiente y Desarrollo Sostenible, </w:t>
      </w:r>
      <w:r w:rsidRPr="00163460">
        <w:rPr>
          <w:rFonts w:ascii="Tahoma" w:eastAsia="Times New Roman" w:hAnsi="Tahoma" w:cs="Tahoma"/>
          <w:b/>
          <w:sz w:val="24"/>
          <w:szCs w:val="24"/>
          <w:u w:val="single"/>
          <w:lang w:val="es-ES" w:eastAsia="es-ES"/>
        </w:rPr>
        <w:t>no requieren permiso para su aprovechamiento de esta Autoridad Ambiental por encontrarse sembrados en Cerca Viva.</w:t>
      </w:r>
    </w:p>
    <w:p w14:paraId="19C7DE7B" w14:textId="77777777" w:rsidR="00B00E0B" w:rsidRPr="00163460" w:rsidRDefault="00B00E0B" w:rsidP="00B00E0B">
      <w:pPr>
        <w:spacing w:after="0" w:line="240" w:lineRule="auto"/>
        <w:ind w:right="-234"/>
        <w:contextualSpacing/>
        <w:jc w:val="center"/>
        <w:rPr>
          <w:rFonts w:ascii="Tahoma" w:eastAsia="Times New Roman" w:hAnsi="Tahoma" w:cs="Tahoma"/>
          <w:b/>
          <w:sz w:val="24"/>
          <w:szCs w:val="24"/>
          <w:lang w:val="es-ES" w:eastAsia="es-ES"/>
        </w:rPr>
      </w:pPr>
    </w:p>
    <w:p w14:paraId="23AED832"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sz w:val="24"/>
          <w:szCs w:val="24"/>
          <w:lang w:val="es-ES" w:eastAsia="es-ES"/>
        </w:rPr>
        <w:t xml:space="preserve">ARTICULO SEGUNDO: </w:t>
      </w:r>
      <w:r w:rsidRPr="00163460">
        <w:rPr>
          <w:rFonts w:ascii="Tahoma" w:eastAsia="Times New Roman" w:hAnsi="Tahoma" w:cs="Tahoma"/>
          <w:color w:val="000000" w:themeColor="text1"/>
          <w:sz w:val="24"/>
          <w:szCs w:val="24"/>
          <w:shd w:val="clear" w:color="auto" w:fill="FFFFFF"/>
          <w:lang w:val="es-ES" w:eastAsia="es-ES"/>
        </w:rPr>
        <w:t>En caso de requerir la movilización de los productos derivados sólo será necesaria la obtención del Salvoconducto Único Nacional en línea SUNL, de conformidad con las Resoluciones 1909 de 2017 y 081 de 2018 del Ministerio de Ambiente y Desarrollo Sostenible, o las normas que las sustituyan, modifiquen o deroguen.</w:t>
      </w:r>
    </w:p>
    <w:p w14:paraId="05A8C2E5"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b/>
          <w:bCs/>
          <w:color w:val="000000" w:themeColor="text1"/>
          <w:spacing w:val="-3"/>
          <w:sz w:val="24"/>
          <w:szCs w:val="24"/>
          <w:lang w:val="es-ES_tradnl" w:eastAsia="es-ES"/>
        </w:rPr>
      </w:pPr>
    </w:p>
    <w:p w14:paraId="36497EAB"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color w:val="000000" w:themeColor="text1"/>
          <w:sz w:val="24"/>
          <w:szCs w:val="24"/>
          <w:shd w:val="clear" w:color="auto" w:fill="FFFFFF"/>
          <w:lang w:val="es-ES" w:eastAsia="es-ES"/>
        </w:rPr>
      </w:pPr>
      <w:r w:rsidRPr="00163460">
        <w:rPr>
          <w:rFonts w:ascii="Tahoma" w:eastAsia="Times New Roman" w:hAnsi="Tahoma" w:cs="Tahoma"/>
          <w:b/>
          <w:bCs/>
          <w:color w:val="000000" w:themeColor="text1"/>
          <w:spacing w:val="-3"/>
          <w:sz w:val="24"/>
          <w:szCs w:val="24"/>
          <w:lang w:val="es-ES_tradnl" w:eastAsia="es-ES"/>
        </w:rPr>
        <w:lastRenderedPageBreak/>
        <w:t>PARÁGRAFO:</w:t>
      </w:r>
      <w:r w:rsidRPr="00163460">
        <w:rPr>
          <w:rFonts w:ascii="Tahoma" w:eastAsia="Times New Roman" w:hAnsi="Tahoma" w:cs="Tahoma"/>
          <w:bCs/>
          <w:color w:val="000000" w:themeColor="text1"/>
          <w:spacing w:val="-3"/>
          <w:sz w:val="24"/>
          <w:szCs w:val="24"/>
          <w:lang w:val="es-ES_tradnl" w:eastAsia="es-ES"/>
        </w:rPr>
        <w:t xml:space="preserve"> Conforme al </w:t>
      </w:r>
      <w:r w:rsidRPr="00163460">
        <w:rPr>
          <w:rFonts w:ascii="Tahoma" w:eastAsia="Times New Roman" w:hAnsi="Tahoma" w:cs="Tahoma"/>
          <w:bCs/>
          <w:color w:val="000000" w:themeColor="text1"/>
          <w:sz w:val="24"/>
          <w:szCs w:val="24"/>
          <w:shd w:val="clear" w:color="auto" w:fill="FFFFFF"/>
          <w:lang w:val="es-ES" w:eastAsia="es-ES"/>
        </w:rPr>
        <w:t xml:space="preserve">artículo 3 del Decreto 1532 de 2015 el cual sustituyó  </w:t>
      </w:r>
      <w:r w:rsidRPr="00163460">
        <w:rPr>
          <w:rFonts w:ascii="Tahoma" w:eastAsia="Times New Roman" w:hAnsi="Tahoma" w:cs="Tahoma"/>
          <w:sz w:val="24"/>
          <w:szCs w:val="24"/>
          <w:shd w:val="clear" w:color="auto" w:fill="FFFFFF"/>
          <w:lang w:val="es-ES" w:eastAsia="es-ES"/>
        </w:rPr>
        <w:t>la Sección </w:t>
      </w:r>
      <w:hyperlink r:id="rId11" w:anchor="2.2.1.1.12.1" w:history="1">
        <w:r w:rsidRPr="00163460">
          <w:rPr>
            <w:rFonts w:ascii="Tahoma" w:eastAsia="Times New Roman" w:hAnsi="Tahoma" w:cs="Tahoma"/>
            <w:sz w:val="24"/>
            <w:szCs w:val="24"/>
            <w:u w:val="single"/>
            <w:shd w:val="clear" w:color="auto" w:fill="FFFFFF"/>
            <w:lang w:val="es-ES" w:eastAsia="es-ES"/>
          </w:rPr>
          <w:t>12</w:t>
        </w:r>
      </w:hyperlink>
      <w:r w:rsidRPr="00163460">
        <w:rPr>
          <w:rFonts w:ascii="Tahoma" w:eastAsia="Times New Roman" w:hAnsi="Tahoma" w:cs="Tahoma"/>
          <w:sz w:val="24"/>
          <w:szCs w:val="24"/>
          <w:shd w:val="clear" w:color="auto" w:fill="FFFFFF"/>
          <w:lang w:val="es-ES" w:eastAsia="es-ES"/>
        </w:rPr>
        <w:t> del Capítulo 1 del Título 2 de la Parte 2 del Libro 2 del Decreto Único Reglamentario del Sector Ambiente y Desarrollo Sostenible 1076 de 2015</w:t>
      </w:r>
      <w:r w:rsidRPr="00163460">
        <w:rPr>
          <w:rFonts w:ascii="Tahoma" w:eastAsia="Times New Roman" w:hAnsi="Tahoma" w:cs="Tahoma"/>
          <w:bCs/>
          <w:sz w:val="24"/>
          <w:szCs w:val="24"/>
          <w:shd w:val="clear" w:color="auto" w:fill="FFFFFF"/>
          <w:lang w:val="es-ES" w:eastAsia="es-ES"/>
        </w:rPr>
        <w:t xml:space="preserve"> en su artículo </w:t>
      </w:r>
      <w:r w:rsidRPr="00163460">
        <w:rPr>
          <w:rFonts w:ascii="Tahoma" w:eastAsia="Times New Roman" w:hAnsi="Tahoma" w:cs="Tahoma"/>
          <w:b/>
          <w:bCs/>
          <w:sz w:val="24"/>
          <w:szCs w:val="24"/>
          <w:shd w:val="clear" w:color="auto" w:fill="FFFFFF"/>
          <w:lang w:val="es-ES" w:eastAsia="es-ES"/>
        </w:rPr>
        <w:t>2.2.1.1.12.17</w:t>
      </w:r>
      <w:r w:rsidRPr="00163460">
        <w:rPr>
          <w:rFonts w:ascii="Tahoma" w:eastAsia="Times New Roman" w:hAnsi="Tahoma" w:cs="Tahoma"/>
          <w:sz w:val="24"/>
          <w:szCs w:val="24"/>
          <w:shd w:val="clear" w:color="auto" w:fill="FFFFFF"/>
          <w:lang w:val="es-ES" w:eastAsia="es-ES"/>
        </w:rPr>
        <w:t>, establece que</w:t>
      </w:r>
      <w:r w:rsidRPr="00163460">
        <w:rPr>
          <w:rFonts w:ascii="Tahoma" w:eastAsia="Times New Roman" w:hAnsi="Tahoma" w:cs="Tahoma"/>
          <w:bCs/>
          <w:sz w:val="24"/>
          <w:szCs w:val="24"/>
          <w:shd w:val="clear" w:color="auto" w:fill="FFFFFF"/>
          <w:lang w:val="es-ES" w:eastAsia="es-ES"/>
        </w:rPr>
        <w:t xml:space="preserve"> </w:t>
      </w:r>
      <w:r w:rsidRPr="00163460">
        <w:rPr>
          <w:rFonts w:ascii="Tahoma" w:eastAsia="Times New Roman" w:hAnsi="Tahoma" w:cs="Tahoma"/>
          <w:bCs/>
          <w:color w:val="000000" w:themeColor="text1"/>
          <w:sz w:val="24"/>
          <w:szCs w:val="24"/>
          <w:shd w:val="clear" w:color="auto" w:fill="FFFFFF"/>
          <w:lang w:val="es-ES" w:eastAsia="es-ES"/>
        </w:rPr>
        <w:t>l</w:t>
      </w:r>
      <w:r w:rsidRPr="00163460">
        <w:rPr>
          <w:rFonts w:ascii="Tahoma" w:eastAsia="Times New Roman" w:hAnsi="Tahoma" w:cs="Tahoma"/>
          <w:color w:val="000000" w:themeColor="text1"/>
          <w:sz w:val="24"/>
          <w:szCs w:val="24"/>
          <w:shd w:val="clear" w:color="auto" w:fill="FFFFFF"/>
          <w:lang w:val="es-ES" w:eastAsia="es-ES"/>
        </w:rPr>
        <w:t>os productos forestales maderables y no maderables obtenidos del aprovechamiento de plantaciones forestales, barreras rompevientos o cercas vivas, así como de árboles de sombrío, árboles frutales y árboles aislados, podrán comercializarse.</w:t>
      </w:r>
    </w:p>
    <w:p w14:paraId="3C8D37CB"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bCs/>
          <w:spacing w:val="-3"/>
          <w:sz w:val="24"/>
          <w:szCs w:val="24"/>
          <w:lang w:val="es-ES_tradnl" w:eastAsia="es-ES"/>
        </w:rPr>
      </w:pPr>
    </w:p>
    <w:p w14:paraId="10A24024"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spacing w:val="-3"/>
          <w:sz w:val="24"/>
          <w:szCs w:val="24"/>
          <w:lang w:val="es-ES" w:eastAsia="es-ES"/>
        </w:rPr>
      </w:pPr>
      <w:r w:rsidRPr="00163460">
        <w:rPr>
          <w:rFonts w:ascii="Tahoma" w:eastAsia="Times New Roman" w:hAnsi="Tahoma" w:cs="Tahoma"/>
          <w:b/>
          <w:bCs/>
          <w:sz w:val="24"/>
          <w:szCs w:val="24"/>
          <w:lang w:val="es-ES" w:eastAsia="es-ES"/>
        </w:rPr>
        <w:t xml:space="preserve">ARTÍCULO TERCERO: </w:t>
      </w:r>
      <w:r w:rsidRPr="00163460">
        <w:rPr>
          <w:rFonts w:ascii="Tahoma" w:eastAsia="Times New Roman" w:hAnsi="Tahoma" w:cs="Tahoma"/>
          <w:spacing w:val="-3"/>
          <w:sz w:val="24"/>
          <w:szCs w:val="24"/>
          <w:lang w:val="es-ES" w:eastAsia="es-ES"/>
        </w:rPr>
        <w:t xml:space="preserve">El Propietario al momento de la notificación, deberá cancelar en la tesorería de la </w:t>
      </w:r>
      <w:r w:rsidRPr="00163460">
        <w:rPr>
          <w:rFonts w:ascii="Tahoma" w:eastAsia="Times New Roman" w:hAnsi="Tahoma" w:cs="Tahoma"/>
          <w:b/>
          <w:bCs/>
          <w:spacing w:val="-3"/>
          <w:sz w:val="24"/>
          <w:szCs w:val="24"/>
          <w:lang w:val="es-ES_tradnl" w:eastAsia="es-ES"/>
        </w:rPr>
        <w:t>CORPORACIÓN AUTÓNOMA REGIONAL DEL QUINDÍO</w:t>
      </w:r>
      <w:r w:rsidRPr="00163460">
        <w:rPr>
          <w:rFonts w:ascii="Tahoma" w:eastAsia="Times New Roman" w:hAnsi="Tahoma" w:cs="Tahoma"/>
          <w:b/>
          <w:bCs/>
          <w:spacing w:val="-3"/>
          <w:sz w:val="24"/>
          <w:szCs w:val="24"/>
          <w:lang w:val="es-ES" w:eastAsia="es-ES"/>
        </w:rPr>
        <w:t>,</w:t>
      </w:r>
      <w:r w:rsidRPr="00163460">
        <w:rPr>
          <w:rFonts w:ascii="Tahoma" w:eastAsia="Times New Roman" w:hAnsi="Tahoma" w:cs="Tahoma"/>
          <w:spacing w:val="-3"/>
          <w:sz w:val="24"/>
          <w:szCs w:val="24"/>
          <w:lang w:val="es-ES" w:eastAsia="es-ES"/>
        </w:rPr>
        <w:t xml:space="preserve"> de conformidad con lo establecido en la Resolución 574 del 2020 </w:t>
      </w:r>
      <w:r w:rsidRPr="00163460">
        <w:rPr>
          <w:rFonts w:ascii="Tahoma" w:eastAsia="Times New Roman" w:hAnsi="Tahoma" w:cs="Tahoma"/>
          <w:sz w:val="24"/>
          <w:szCs w:val="24"/>
          <w:lang w:val="es-ES" w:eastAsia="es-ES"/>
        </w:rPr>
        <w:t xml:space="preserve">la </w:t>
      </w:r>
      <w:r w:rsidRPr="00163460">
        <w:rPr>
          <w:rFonts w:ascii="Tahoma" w:eastAsia="Times New Roman" w:hAnsi="Tahoma" w:cs="Tahoma"/>
          <w:spacing w:val="-3"/>
          <w:sz w:val="24"/>
          <w:szCs w:val="24"/>
          <w:lang w:val="es-ES" w:eastAsia="es-ES"/>
        </w:rPr>
        <w:t xml:space="preserve">suma de </w:t>
      </w:r>
      <w:r w:rsidRPr="00163460">
        <w:rPr>
          <w:rFonts w:ascii="Tahoma" w:eastAsia="Times New Roman" w:hAnsi="Tahoma" w:cs="Tahoma"/>
          <w:b/>
          <w:spacing w:val="-3"/>
          <w:sz w:val="24"/>
          <w:szCs w:val="24"/>
          <w:lang w:val="es-ES" w:eastAsia="es-ES"/>
        </w:rPr>
        <w:t>TREINTA Y NUEVE MIL NOVECIENTOS ONCE PESOS</w:t>
      </w:r>
      <w:r w:rsidRPr="00163460">
        <w:rPr>
          <w:rFonts w:ascii="Tahoma" w:eastAsia="Times New Roman" w:hAnsi="Tahoma" w:cs="Tahoma"/>
          <w:spacing w:val="-3"/>
          <w:sz w:val="24"/>
          <w:szCs w:val="24"/>
          <w:lang w:val="es-ES" w:eastAsia="es-ES"/>
        </w:rPr>
        <w:t xml:space="preserve"> </w:t>
      </w:r>
      <w:r w:rsidRPr="00163460">
        <w:rPr>
          <w:rFonts w:ascii="Tahoma" w:eastAsia="Times New Roman" w:hAnsi="Tahoma" w:cs="Tahoma"/>
          <w:b/>
          <w:sz w:val="24"/>
          <w:szCs w:val="24"/>
          <w:lang w:val="es-ES" w:eastAsia="es-ES"/>
        </w:rPr>
        <w:t>M/CTE ($39.911)</w:t>
      </w:r>
      <w:r w:rsidRPr="00163460">
        <w:rPr>
          <w:rFonts w:ascii="Tahoma" w:eastAsia="Times New Roman" w:hAnsi="Tahoma" w:cs="Tahoma"/>
          <w:sz w:val="24"/>
          <w:szCs w:val="24"/>
          <w:lang w:val="es-ES" w:eastAsia="es-ES"/>
        </w:rPr>
        <w:t xml:space="preserve"> por el concepto que me permito </w:t>
      </w:r>
      <w:r w:rsidRPr="00163460">
        <w:rPr>
          <w:rFonts w:ascii="Tahoma" w:eastAsia="Times New Roman" w:hAnsi="Tahoma" w:cs="Tahoma"/>
          <w:spacing w:val="-3"/>
          <w:sz w:val="24"/>
          <w:szCs w:val="24"/>
          <w:lang w:val="es-ES" w:eastAsia="es-ES"/>
        </w:rPr>
        <w:t>especificar:</w:t>
      </w:r>
    </w:p>
    <w:p w14:paraId="3B834CF1"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spacing w:val="-3"/>
          <w:sz w:val="24"/>
          <w:szCs w:val="24"/>
          <w:lang w:val="es-ES" w:eastAsia="es-ES"/>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B00E0B" w:rsidRPr="00163460" w14:paraId="42C256F2" w14:textId="77777777" w:rsidTr="00425CEF">
        <w:trPr>
          <w:trHeight w:val="340"/>
          <w:jc w:val="center"/>
        </w:trPr>
        <w:tc>
          <w:tcPr>
            <w:tcW w:w="5107" w:type="dxa"/>
            <w:shd w:val="clear" w:color="auto" w:fill="BFBFBF"/>
            <w:vAlign w:val="center"/>
          </w:tcPr>
          <w:p w14:paraId="372B854E" w14:textId="77777777" w:rsidR="00B00E0B" w:rsidRPr="00163460" w:rsidRDefault="00B00E0B" w:rsidP="00B00E0B">
            <w:pPr>
              <w:tabs>
                <w:tab w:val="left" w:pos="-720"/>
                <w:tab w:val="left" w:pos="0"/>
              </w:tabs>
              <w:suppressAutoHyphens/>
              <w:spacing w:after="0" w:line="240" w:lineRule="auto"/>
              <w:ind w:right="-234"/>
              <w:jc w:val="center"/>
              <w:rPr>
                <w:rFonts w:ascii="Tahoma" w:eastAsia="Times New Roman" w:hAnsi="Tahoma" w:cs="Tahoma"/>
                <w:b/>
                <w:spacing w:val="-3"/>
                <w:sz w:val="24"/>
                <w:szCs w:val="24"/>
                <w:lang w:val="es-ES" w:eastAsia="es-ES"/>
              </w:rPr>
            </w:pPr>
            <w:r w:rsidRPr="00163460">
              <w:rPr>
                <w:rFonts w:ascii="Tahoma" w:eastAsia="Times New Roman" w:hAnsi="Tahoma" w:cs="Tahoma"/>
                <w:b/>
                <w:spacing w:val="-3"/>
                <w:sz w:val="24"/>
                <w:szCs w:val="24"/>
                <w:lang w:val="es-ES" w:eastAsia="es-ES"/>
              </w:rPr>
              <w:t>CONCEPTO</w:t>
            </w:r>
          </w:p>
        </w:tc>
        <w:tc>
          <w:tcPr>
            <w:tcW w:w="2826" w:type="dxa"/>
            <w:shd w:val="clear" w:color="auto" w:fill="BFBFBF"/>
            <w:vAlign w:val="center"/>
          </w:tcPr>
          <w:p w14:paraId="1BA5CD51" w14:textId="77777777" w:rsidR="00B00E0B" w:rsidRPr="00163460" w:rsidRDefault="00B00E0B" w:rsidP="00B00E0B">
            <w:pPr>
              <w:tabs>
                <w:tab w:val="left" w:pos="-720"/>
                <w:tab w:val="left" w:pos="0"/>
              </w:tabs>
              <w:suppressAutoHyphens/>
              <w:spacing w:after="0" w:line="240" w:lineRule="auto"/>
              <w:ind w:right="-234"/>
              <w:jc w:val="center"/>
              <w:rPr>
                <w:rFonts w:ascii="Tahoma" w:eastAsia="Times New Roman" w:hAnsi="Tahoma" w:cs="Tahoma"/>
                <w:b/>
                <w:spacing w:val="-3"/>
                <w:sz w:val="24"/>
                <w:szCs w:val="24"/>
                <w:lang w:val="es-ES_tradnl" w:eastAsia="es-ES"/>
              </w:rPr>
            </w:pPr>
            <w:r w:rsidRPr="00163460">
              <w:rPr>
                <w:rFonts w:ascii="Tahoma" w:eastAsia="Times New Roman" w:hAnsi="Tahoma" w:cs="Tahoma"/>
                <w:b/>
                <w:spacing w:val="-3"/>
                <w:sz w:val="24"/>
                <w:szCs w:val="24"/>
                <w:lang w:val="es-ES_tradnl" w:eastAsia="es-ES"/>
              </w:rPr>
              <w:t>VALOR ($)</w:t>
            </w:r>
          </w:p>
        </w:tc>
      </w:tr>
      <w:tr w:rsidR="00B00E0B" w:rsidRPr="00163460" w14:paraId="57CFB62C" w14:textId="77777777" w:rsidTr="00425CEF">
        <w:trPr>
          <w:trHeight w:val="340"/>
          <w:jc w:val="center"/>
        </w:trPr>
        <w:tc>
          <w:tcPr>
            <w:tcW w:w="5107" w:type="dxa"/>
            <w:vAlign w:val="center"/>
          </w:tcPr>
          <w:p w14:paraId="348E566F" w14:textId="77777777" w:rsidR="00B00E0B" w:rsidRPr="00163460" w:rsidRDefault="00B00E0B" w:rsidP="00B00E0B">
            <w:pPr>
              <w:tabs>
                <w:tab w:val="left" w:pos="-720"/>
                <w:tab w:val="left" w:pos="0"/>
              </w:tabs>
              <w:suppressAutoHyphens/>
              <w:spacing w:after="0" w:line="240" w:lineRule="auto"/>
              <w:ind w:right="-63"/>
              <w:rPr>
                <w:rFonts w:ascii="Tahoma" w:eastAsia="Times New Roman" w:hAnsi="Tahoma" w:cs="Tahoma"/>
                <w:spacing w:val="-3"/>
                <w:sz w:val="24"/>
                <w:szCs w:val="24"/>
                <w:lang w:val="es-ES" w:eastAsia="es-ES"/>
              </w:rPr>
            </w:pPr>
            <w:r w:rsidRPr="00163460">
              <w:rPr>
                <w:rFonts w:ascii="Tahoma" w:eastAsia="Times New Roman" w:hAnsi="Tahoma" w:cs="Tahoma"/>
                <w:spacing w:val="-3"/>
                <w:sz w:val="24"/>
                <w:szCs w:val="24"/>
                <w:lang w:val="es-ES" w:eastAsia="es-ES"/>
              </w:rPr>
              <w:t>PUBLICACION DE LA RESOLUCION EN EL BOLETIN AMBIENTAL</w:t>
            </w:r>
          </w:p>
        </w:tc>
        <w:tc>
          <w:tcPr>
            <w:tcW w:w="2826" w:type="dxa"/>
            <w:vAlign w:val="center"/>
          </w:tcPr>
          <w:p w14:paraId="5396B5F7" w14:textId="77777777" w:rsidR="00B00E0B" w:rsidRPr="00163460" w:rsidRDefault="00B00E0B" w:rsidP="00B00E0B">
            <w:pPr>
              <w:tabs>
                <w:tab w:val="left" w:pos="-720"/>
                <w:tab w:val="left" w:pos="0"/>
              </w:tabs>
              <w:suppressAutoHyphens/>
              <w:spacing w:after="0" w:line="240" w:lineRule="auto"/>
              <w:ind w:right="-234"/>
              <w:rPr>
                <w:rFonts w:ascii="Tahoma" w:eastAsia="Times New Roman" w:hAnsi="Tahoma" w:cs="Tahoma"/>
                <w:spacing w:val="-3"/>
                <w:sz w:val="24"/>
                <w:szCs w:val="24"/>
                <w:lang w:val="es-ES" w:eastAsia="es-ES"/>
              </w:rPr>
            </w:pPr>
            <w:r w:rsidRPr="00163460">
              <w:rPr>
                <w:rFonts w:ascii="Tahoma" w:eastAsia="Times New Roman" w:hAnsi="Tahoma" w:cs="Tahoma"/>
                <w:spacing w:val="-3"/>
                <w:sz w:val="24"/>
                <w:szCs w:val="24"/>
                <w:lang w:val="es-ES" w:eastAsia="es-ES"/>
              </w:rPr>
              <w:t xml:space="preserve">              $39.911</w:t>
            </w:r>
          </w:p>
        </w:tc>
      </w:tr>
      <w:tr w:rsidR="00B00E0B" w:rsidRPr="00163460" w14:paraId="5A5A1452" w14:textId="77777777" w:rsidTr="00425CEF">
        <w:trPr>
          <w:trHeight w:val="340"/>
          <w:jc w:val="center"/>
        </w:trPr>
        <w:tc>
          <w:tcPr>
            <w:tcW w:w="5107" w:type="dxa"/>
            <w:shd w:val="clear" w:color="auto" w:fill="BFBFBF"/>
            <w:vAlign w:val="center"/>
          </w:tcPr>
          <w:p w14:paraId="568C8FF9" w14:textId="77777777" w:rsidR="00B00E0B" w:rsidRPr="00163460" w:rsidRDefault="00B00E0B" w:rsidP="00B00E0B">
            <w:pPr>
              <w:tabs>
                <w:tab w:val="left" w:pos="-720"/>
                <w:tab w:val="left" w:pos="0"/>
              </w:tabs>
              <w:suppressAutoHyphens/>
              <w:spacing w:after="0" w:line="240" w:lineRule="auto"/>
              <w:ind w:right="-234"/>
              <w:rPr>
                <w:rFonts w:ascii="Tahoma" w:eastAsia="Times New Roman" w:hAnsi="Tahoma" w:cs="Tahoma"/>
                <w:spacing w:val="-3"/>
                <w:sz w:val="24"/>
                <w:szCs w:val="24"/>
                <w:lang w:val="es-ES" w:eastAsia="es-ES"/>
              </w:rPr>
            </w:pPr>
            <w:r w:rsidRPr="00163460">
              <w:rPr>
                <w:rFonts w:ascii="Tahoma" w:eastAsia="Times New Roman" w:hAnsi="Tahoma" w:cs="Tahoma"/>
                <w:b/>
                <w:spacing w:val="-3"/>
                <w:sz w:val="24"/>
                <w:szCs w:val="24"/>
                <w:lang w:val="es-ES" w:eastAsia="es-ES"/>
              </w:rPr>
              <w:t>TOTAL</w:t>
            </w:r>
          </w:p>
        </w:tc>
        <w:tc>
          <w:tcPr>
            <w:tcW w:w="2826" w:type="dxa"/>
            <w:shd w:val="clear" w:color="auto" w:fill="BFBFBF"/>
            <w:vAlign w:val="center"/>
          </w:tcPr>
          <w:p w14:paraId="697C2310" w14:textId="77777777" w:rsidR="00B00E0B" w:rsidRPr="00163460" w:rsidRDefault="00B00E0B" w:rsidP="00B00E0B">
            <w:pPr>
              <w:tabs>
                <w:tab w:val="left" w:pos="-720"/>
                <w:tab w:val="left" w:pos="0"/>
              </w:tabs>
              <w:suppressAutoHyphens/>
              <w:spacing w:after="0" w:line="240" w:lineRule="auto"/>
              <w:ind w:right="-234"/>
              <w:rPr>
                <w:rFonts w:ascii="Tahoma" w:eastAsia="Times New Roman" w:hAnsi="Tahoma" w:cs="Tahoma"/>
                <w:spacing w:val="-3"/>
                <w:sz w:val="24"/>
                <w:szCs w:val="24"/>
                <w:lang w:val="es-ES" w:eastAsia="es-ES"/>
              </w:rPr>
            </w:pPr>
            <w:r w:rsidRPr="00163460">
              <w:rPr>
                <w:rFonts w:ascii="Tahoma" w:eastAsia="Times New Roman" w:hAnsi="Tahoma" w:cs="Tahoma"/>
                <w:b/>
                <w:sz w:val="24"/>
                <w:szCs w:val="24"/>
                <w:lang w:val="es-ES" w:eastAsia="es-ES"/>
              </w:rPr>
              <w:t xml:space="preserve">              $39.911</w:t>
            </w:r>
          </w:p>
        </w:tc>
      </w:tr>
    </w:tbl>
    <w:p w14:paraId="4CCA8320" w14:textId="77777777" w:rsidR="00B00E0B" w:rsidRPr="00163460" w:rsidRDefault="00B00E0B" w:rsidP="00B00E0B">
      <w:pPr>
        <w:tabs>
          <w:tab w:val="left" w:pos="0"/>
        </w:tabs>
        <w:suppressAutoHyphens/>
        <w:spacing w:after="0" w:line="240" w:lineRule="atLeast"/>
        <w:jc w:val="both"/>
        <w:rPr>
          <w:rFonts w:ascii="Tahoma" w:eastAsia="Times New Roman" w:hAnsi="Tahoma" w:cs="Tahoma"/>
          <w:b/>
          <w:color w:val="000000" w:themeColor="text1"/>
          <w:sz w:val="24"/>
          <w:szCs w:val="24"/>
          <w:lang w:val="es-ES" w:eastAsia="es-ES"/>
        </w:rPr>
      </w:pPr>
    </w:p>
    <w:p w14:paraId="10154DB3"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1C529529"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p>
    <w:p w14:paraId="27310429"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JULIANA BOTERO SAFFÓN </w:t>
      </w:r>
      <w:r w:rsidRPr="00163460">
        <w:rPr>
          <w:rFonts w:ascii="Tahoma" w:eastAsia="Times New Roman" w:hAnsi="Tahoma" w:cs="Tahoma"/>
          <w:sz w:val="24"/>
          <w:szCs w:val="24"/>
          <w:lang w:val="es-ES" w:eastAsia="es-ES"/>
        </w:rPr>
        <w:t xml:space="preserve">identificado con cédula de ciudadanía No.32.242.289 y el señor </w:t>
      </w:r>
      <w:r w:rsidRPr="00163460">
        <w:rPr>
          <w:rFonts w:ascii="Tahoma" w:eastAsia="Times New Roman" w:hAnsi="Tahoma" w:cs="Tahoma"/>
          <w:b/>
          <w:sz w:val="24"/>
          <w:szCs w:val="24"/>
          <w:lang w:val="es-ES" w:eastAsia="es-ES"/>
        </w:rPr>
        <w:t>JORGE HERNÁN BOTERO SAFFÓN</w:t>
      </w:r>
      <w:r w:rsidRPr="00163460">
        <w:rPr>
          <w:rFonts w:ascii="Tahoma" w:eastAsia="Times New Roman" w:hAnsi="Tahoma" w:cs="Tahoma"/>
          <w:sz w:val="24"/>
          <w:szCs w:val="24"/>
          <w:lang w:val="es-ES" w:eastAsia="es-ES"/>
        </w:rPr>
        <w:t xml:space="preserve"> identificado con cédula de ciudadanía No.9.729.818</w:t>
      </w:r>
    </w:p>
    <w:p w14:paraId="1E797090" w14:textId="77777777" w:rsidR="00B00E0B" w:rsidRPr="00163460" w:rsidRDefault="00B00E0B" w:rsidP="00B00E0B">
      <w:pPr>
        <w:spacing w:after="0" w:line="240" w:lineRule="auto"/>
        <w:contextualSpacing/>
        <w:jc w:val="both"/>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Finca la </w:t>
      </w:r>
      <w:proofErr w:type="spellStart"/>
      <w:r w:rsidRPr="00163460">
        <w:rPr>
          <w:rFonts w:ascii="Tahoma" w:eastAsia="Times New Roman" w:hAnsi="Tahoma" w:cs="Tahoma"/>
          <w:sz w:val="24"/>
          <w:szCs w:val="24"/>
          <w:lang w:val="es-ES" w:eastAsia="es-ES"/>
        </w:rPr>
        <w:t>Pastorita</w:t>
      </w:r>
      <w:proofErr w:type="spellEnd"/>
      <w:r w:rsidRPr="00163460">
        <w:rPr>
          <w:rFonts w:ascii="Tahoma" w:eastAsia="Times New Roman" w:hAnsi="Tahoma" w:cs="Tahoma"/>
          <w:sz w:val="24"/>
          <w:szCs w:val="24"/>
          <w:lang w:val="es-ES" w:eastAsia="es-ES"/>
        </w:rPr>
        <w:t xml:space="preserve"> Corregimiento el Caimo-Armenia Q</w:t>
      </w:r>
    </w:p>
    <w:p w14:paraId="33E00BB8" w14:textId="77777777" w:rsidR="00B00E0B" w:rsidRPr="00163460" w:rsidRDefault="00B00E0B" w:rsidP="00B00E0B">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310 404 22 87</w:t>
      </w:r>
    </w:p>
    <w:p w14:paraId="352E6FA8" w14:textId="77777777" w:rsidR="00B00E0B" w:rsidRPr="00163460" w:rsidRDefault="00B00E0B" w:rsidP="00B00E0B">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ganaderia55@hotmail.com</w:t>
      </w:r>
    </w:p>
    <w:p w14:paraId="517E4364" w14:textId="77777777" w:rsidR="00B00E0B" w:rsidRPr="00163460" w:rsidRDefault="00B00E0B" w:rsidP="00B00E0B">
      <w:pPr>
        <w:tabs>
          <w:tab w:val="left" w:pos="0"/>
        </w:tabs>
        <w:suppressAutoHyphens/>
        <w:spacing w:after="0" w:line="240" w:lineRule="auto"/>
        <w:ind w:right="-234"/>
        <w:jc w:val="both"/>
        <w:rPr>
          <w:rFonts w:ascii="Tahoma" w:eastAsia="Times New Roman" w:hAnsi="Tahoma" w:cs="Tahoma"/>
          <w:b/>
          <w:bCs/>
          <w:sz w:val="24"/>
          <w:szCs w:val="24"/>
          <w:lang w:val="es-ES" w:eastAsia="es-ES"/>
        </w:rPr>
      </w:pPr>
    </w:p>
    <w:p w14:paraId="73EC387A" w14:textId="77777777" w:rsidR="00B00E0B" w:rsidRPr="00163460" w:rsidRDefault="00B00E0B" w:rsidP="00B00E0B">
      <w:pPr>
        <w:tabs>
          <w:tab w:val="left" w:pos="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CUARTO</w:t>
      </w:r>
      <w:r w:rsidRPr="00163460">
        <w:rPr>
          <w:rFonts w:ascii="Tahoma" w:eastAsia="Times New Roman" w:hAnsi="Tahoma" w:cs="Tahoma"/>
          <w:spacing w:val="-3"/>
          <w:sz w:val="24"/>
          <w:szCs w:val="24"/>
          <w:lang w:val="es-ES_tradnl" w:eastAsia="es-ES"/>
        </w:rPr>
        <w:t>: la</w:t>
      </w:r>
      <w:r w:rsidRPr="00163460">
        <w:rPr>
          <w:rFonts w:ascii="Tahoma" w:eastAsia="Times New Roman" w:hAnsi="Tahoma" w:cs="Tahoma"/>
          <w:sz w:val="24"/>
          <w:szCs w:val="24"/>
          <w:lang w:val="es-ES" w:eastAsia="es-ES"/>
        </w:rPr>
        <w:t xml:space="preserve"> presente Resolución, debe permanecer en el sitio de la intervención.</w:t>
      </w:r>
    </w:p>
    <w:p w14:paraId="483FA8C4"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4D3A3833" w14:textId="77777777" w:rsidR="00B00E0B" w:rsidRPr="00163460" w:rsidRDefault="00B00E0B" w:rsidP="00B00E0B">
      <w:pPr>
        <w:tabs>
          <w:tab w:val="left" w:pos="5385"/>
        </w:tab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QUINTO:</w:t>
      </w:r>
      <w:r w:rsidRPr="00163460">
        <w:rPr>
          <w:rFonts w:ascii="Tahoma" w:eastAsia="Times New Roman" w:hAnsi="Tahoma" w:cs="Tahoma"/>
          <w:sz w:val="24"/>
          <w:szCs w:val="24"/>
          <w:lang w:val="es-ES" w:eastAsia="es-ES"/>
        </w:rPr>
        <w:t xml:space="preserve"> Notificar el contenido de la presente Resolución a los </w:t>
      </w:r>
      <w:r w:rsidRPr="00163460">
        <w:rPr>
          <w:rFonts w:ascii="Tahoma" w:eastAsia="Times New Roman" w:hAnsi="Tahoma" w:cs="Tahoma"/>
          <w:b/>
          <w:sz w:val="24"/>
          <w:szCs w:val="24"/>
          <w:lang w:val="es-ES" w:eastAsia="es-ES"/>
        </w:rPr>
        <w:t xml:space="preserve">PROPIETARIOS, </w:t>
      </w:r>
      <w:r w:rsidRPr="00163460">
        <w:rPr>
          <w:rFonts w:ascii="Tahoma" w:eastAsia="Times New Roman" w:hAnsi="Tahoma" w:cs="Tahoma"/>
          <w:sz w:val="24"/>
          <w:szCs w:val="24"/>
          <w:lang w:val="es-ES" w:eastAsia="es-ES"/>
        </w:rPr>
        <w:t xml:space="preserve">en concordancia con los artículos 67 y 69 del Código de Procedimiento Administrativo y de lo Contencioso Administrativo, en forma personal o en su defecto por aviso el cual se remitirá a la dirección, al número de fax o al correo </w:t>
      </w:r>
      <w:r w:rsidRPr="00163460">
        <w:rPr>
          <w:rFonts w:ascii="Tahoma" w:eastAsia="Times New Roman" w:hAnsi="Tahoma" w:cs="Tahoma"/>
          <w:sz w:val="24"/>
          <w:szCs w:val="24"/>
          <w:lang w:val="es-ES" w:eastAsia="es-ES"/>
        </w:rPr>
        <w:lastRenderedPageBreak/>
        <w:t xml:space="preserve">electrónico que figuren en el expediente, acompañado de copia íntegra del acto administrativo. </w:t>
      </w:r>
    </w:p>
    <w:p w14:paraId="4D8AE3EE" w14:textId="77777777" w:rsidR="00B00E0B" w:rsidRPr="00163460" w:rsidRDefault="00B00E0B" w:rsidP="00B00E0B">
      <w:pPr>
        <w:tabs>
          <w:tab w:val="left" w:pos="5385"/>
        </w:tabs>
        <w:spacing w:after="0" w:line="240" w:lineRule="auto"/>
        <w:ind w:right="-234"/>
        <w:jc w:val="both"/>
        <w:rPr>
          <w:rFonts w:ascii="Tahoma" w:eastAsia="Times New Roman" w:hAnsi="Tahoma" w:cs="Tahoma"/>
          <w:sz w:val="24"/>
          <w:szCs w:val="24"/>
          <w:lang w:val="es-ES_tradnl" w:eastAsia="es-ES"/>
        </w:rPr>
      </w:pPr>
    </w:p>
    <w:p w14:paraId="6456EE69"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SEXTO</w:t>
      </w:r>
      <w:r w:rsidRPr="00163460">
        <w:rPr>
          <w:rFonts w:ascii="Tahoma" w:eastAsia="Times New Roman" w:hAnsi="Tahoma" w:cs="Tahoma"/>
          <w:spacing w:val="-3"/>
          <w:sz w:val="24"/>
          <w:szCs w:val="24"/>
          <w:lang w:val="es-ES_tradnl" w:eastAsia="es-ES"/>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760520E3"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b/>
          <w:bCs/>
          <w:spacing w:val="-3"/>
          <w:sz w:val="24"/>
          <w:szCs w:val="24"/>
          <w:lang w:val="es-ES_tradnl" w:eastAsia="es-ES"/>
        </w:rPr>
      </w:pPr>
    </w:p>
    <w:p w14:paraId="3DCB9023"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SÉPTIMO</w:t>
      </w:r>
      <w:r w:rsidRPr="00163460">
        <w:rPr>
          <w:rFonts w:ascii="Tahoma" w:eastAsia="Times New Roman" w:hAnsi="Tahoma" w:cs="Tahoma"/>
          <w:spacing w:val="-3"/>
          <w:sz w:val="24"/>
          <w:szCs w:val="24"/>
          <w:lang w:val="es-ES_tradnl" w:eastAsia="es-ES"/>
        </w:rPr>
        <w:t xml:space="preserve">: Como consecuencia de lo anterior </w:t>
      </w:r>
      <w:r w:rsidRPr="00163460">
        <w:rPr>
          <w:rFonts w:ascii="Tahoma" w:eastAsia="Times New Roman" w:hAnsi="Tahoma" w:cs="Tahoma"/>
          <w:b/>
          <w:spacing w:val="-3"/>
          <w:sz w:val="24"/>
          <w:szCs w:val="24"/>
          <w:lang w:val="es-ES_tradnl" w:eastAsia="es-ES"/>
        </w:rPr>
        <w:t>ARCHIVAR</w:t>
      </w:r>
      <w:r w:rsidRPr="00163460">
        <w:rPr>
          <w:rFonts w:ascii="Tahoma" w:eastAsia="Times New Roman" w:hAnsi="Tahoma" w:cs="Tahoma"/>
          <w:spacing w:val="-3"/>
          <w:sz w:val="24"/>
          <w:szCs w:val="24"/>
          <w:lang w:val="es-ES_tradnl" w:eastAsia="es-ES"/>
        </w:rPr>
        <w:t xml:space="preserve"> el expediente con radicado </w:t>
      </w:r>
      <w:r w:rsidRPr="00163460">
        <w:rPr>
          <w:rFonts w:ascii="Tahoma" w:eastAsia="Times New Roman" w:hAnsi="Tahoma" w:cs="Tahoma"/>
          <w:b/>
          <w:spacing w:val="-3"/>
          <w:sz w:val="24"/>
          <w:szCs w:val="24"/>
          <w:lang w:val="es-ES_tradnl" w:eastAsia="es-ES"/>
        </w:rPr>
        <w:t>No.771-21.</w:t>
      </w:r>
    </w:p>
    <w:p w14:paraId="4565694E" w14:textId="77777777" w:rsidR="00B00E0B" w:rsidRPr="00163460" w:rsidRDefault="00B00E0B" w:rsidP="00B00E0B">
      <w:pPr>
        <w:tabs>
          <w:tab w:val="left" w:pos="5385"/>
        </w:tabs>
        <w:spacing w:after="0" w:line="240" w:lineRule="auto"/>
        <w:ind w:right="-234"/>
        <w:jc w:val="both"/>
        <w:rPr>
          <w:rFonts w:ascii="Tahoma" w:eastAsia="Times New Roman" w:hAnsi="Tahoma" w:cs="Tahoma"/>
          <w:sz w:val="24"/>
          <w:szCs w:val="24"/>
          <w:lang w:val="es-ES" w:eastAsia="es-ES"/>
        </w:rPr>
      </w:pPr>
    </w:p>
    <w:p w14:paraId="5E859FF7"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ARTÍCULO OCTAVO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de conformidad con lo establecido en el artículo 71 de la Ley 99 de 1993.</w:t>
      </w:r>
    </w:p>
    <w:p w14:paraId="47569D46" w14:textId="77777777" w:rsidR="00B00E0B" w:rsidRPr="00163460" w:rsidRDefault="00B00E0B" w:rsidP="00B00E0B">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60DC5866" w14:textId="77777777" w:rsidR="00B00E0B" w:rsidRPr="00163460" w:rsidRDefault="00B00E0B" w:rsidP="00B00E0B">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NOVENO</w:t>
      </w:r>
      <w:r w:rsidRPr="0016346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00383652" w14:textId="77777777" w:rsidR="00B00E0B" w:rsidRPr="00163460" w:rsidRDefault="00B00E0B" w:rsidP="00B00E0B">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0788A589" w14:textId="77777777" w:rsidR="00B00E0B" w:rsidRPr="00163460" w:rsidRDefault="00B00E0B" w:rsidP="00B00E0B">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DÉCIMO: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286626735"/>
          <w:placeholder>
            <w:docPart w:val="D2E48C0D78754BD0B2A43AD90DCE869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sz w:val="24"/>
              <w:szCs w:val="24"/>
              <w:lang w:val="es-ES" w:eastAsia="es-ES"/>
            </w:rPr>
            <w:t>ARMENIA</w:t>
          </w:r>
        </w:sdtContent>
      </w:sdt>
      <w:r w:rsidRPr="0016346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20431FA9" w14:textId="77777777" w:rsidR="00B00E0B" w:rsidRPr="00163460" w:rsidRDefault="00B00E0B" w:rsidP="00B00E0B">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NOTIFÍQUESE, PUBLÍQUESE Y CÚMPLASE.</w:t>
      </w:r>
    </w:p>
    <w:p w14:paraId="4A2262A9" w14:textId="77777777" w:rsidR="00B00E0B" w:rsidRPr="00163460" w:rsidRDefault="00B00E0B" w:rsidP="00B00E0B">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b/>
      </w:r>
    </w:p>
    <w:p w14:paraId="242FDAE7" w14:textId="77777777" w:rsidR="00B00E0B" w:rsidRPr="00163460" w:rsidRDefault="00B00E0B" w:rsidP="00B00E0B">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5AEDA87B" w14:textId="77777777" w:rsidR="00B00E0B" w:rsidRPr="00163460" w:rsidRDefault="00B00E0B" w:rsidP="00B00E0B">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6A656B58" w14:textId="77777777" w:rsidR="00B00E0B" w:rsidRPr="00163460" w:rsidRDefault="00B00E0B" w:rsidP="00B00E0B">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4FD4080D" w14:textId="77777777" w:rsidR="00B00E0B" w:rsidRPr="00163460" w:rsidRDefault="00B00E0B" w:rsidP="00B00E0B">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1445C8F2" w14:textId="77777777" w:rsidR="00B00E0B" w:rsidRPr="00163460" w:rsidRDefault="00B00E0B" w:rsidP="00B00E0B">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543AA6CF" w14:textId="77777777" w:rsidR="00B00E0B" w:rsidRPr="00163460" w:rsidRDefault="00B00E0B" w:rsidP="00B00E0B">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65F4DF52" w14:textId="77777777" w:rsidR="00B00E0B" w:rsidRPr="00163460" w:rsidRDefault="00B00E0B" w:rsidP="00B00E0B">
      <w:pPr>
        <w:tabs>
          <w:tab w:val="center" w:pos="4419"/>
          <w:tab w:val="right" w:pos="8838"/>
        </w:tabs>
        <w:spacing w:after="0" w:line="240" w:lineRule="auto"/>
        <w:jc w:val="center"/>
        <w:rPr>
          <w:rFonts w:ascii="Tahoma" w:eastAsia="Times New Roman" w:hAnsi="Tahoma" w:cs="Tahoma"/>
          <w:b/>
          <w:sz w:val="24"/>
          <w:szCs w:val="24"/>
          <w:lang w:val="es-ES" w:eastAsia="es-ES"/>
        </w:rPr>
      </w:pPr>
    </w:p>
    <w:p w14:paraId="69BCEDDA" w14:textId="77777777" w:rsidR="00B00E0B" w:rsidRPr="00163460" w:rsidRDefault="00B00E0B" w:rsidP="00B00E0B">
      <w:pPr>
        <w:tabs>
          <w:tab w:val="center" w:pos="4419"/>
          <w:tab w:val="right" w:pos="8838"/>
        </w:tabs>
        <w:spacing w:after="0" w:line="240" w:lineRule="auto"/>
        <w:jc w:val="center"/>
        <w:rPr>
          <w:rFonts w:ascii="Tahoma" w:eastAsia="Times New Roman" w:hAnsi="Tahoma" w:cs="Tahoma"/>
          <w:b/>
          <w:sz w:val="24"/>
          <w:szCs w:val="24"/>
          <w:lang w:val="es-ES" w:eastAsia="es-ES"/>
        </w:rPr>
      </w:pPr>
    </w:p>
    <w:p w14:paraId="03A718A2" w14:textId="1B17F151" w:rsidR="00B00E0B" w:rsidRPr="00163460" w:rsidRDefault="00B00E0B" w:rsidP="00B00E0B">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RESOLUCIÓN N</w:t>
      </w:r>
      <w:r w:rsidRPr="00163460">
        <w:rPr>
          <w:rFonts w:ascii="Tahoma" w:eastAsia="Times New Roman" w:hAnsi="Tahoma" w:cs="Tahoma"/>
          <w:sz w:val="24"/>
          <w:szCs w:val="24"/>
          <w:lang w:val="es-ES" w:eastAsia="es-ES"/>
        </w:rPr>
        <w:t xml:space="preserve">°479 del 25 de </w:t>
      </w:r>
      <w:proofErr w:type="gramStart"/>
      <w:r w:rsidRPr="00163460">
        <w:rPr>
          <w:rFonts w:ascii="Tahoma" w:eastAsia="Times New Roman" w:hAnsi="Tahoma" w:cs="Tahoma"/>
          <w:sz w:val="24"/>
          <w:szCs w:val="24"/>
          <w:lang w:val="es-ES" w:eastAsia="es-ES"/>
        </w:rPr>
        <w:t>Marzo</w:t>
      </w:r>
      <w:proofErr w:type="gramEnd"/>
      <w:r w:rsidRPr="00163460">
        <w:rPr>
          <w:rFonts w:ascii="Tahoma" w:eastAsia="Times New Roman" w:hAnsi="Tahoma" w:cs="Tahoma"/>
          <w:sz w:val="24"/>
          <w:szCs w:val="24"/>
          <w:lang w:val="es-ES" w:eastAsia="es-ES"/>
        </w:rPr>
        <w:t xml:space="preserve"> de 2021</w:t>
      </w:r>
    </w:p>
    <w:p w14:paraId="3C68AB22" w14:textId="77777777" w:rsidR="00B00E0B" w:rsidRPr="00163460" w:rsidRDefault="00B00E0B" w:rsidP="00B00E0B">
      <w:pPr>
        <w:tabs>
          <w:tab w:val="center" w:pos="4419"/>
          <w:tab w:val="right" w:pos="8838"/>
        </w:tabs>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N°1620-21</w:t>
      </w:r>
    </w:p>
    <w:p w14:paraId="6A344F1B" w14:textId="0FFDA5D5" w:rsidR="00B00E0B" w:rsidRPr="00163460" w:rsidRDefault="00B00E0B" w:rsidP="007F5CA0">
      <w:pPr>
        <w:spacing w:after="160" w:line="259" w:lineRule="auto"/>
        <w:jc w:val="both"/>
        <w:rPr>
          <w:rFonts w:ascii="Tahoma" w:hAnsi="Tahoma" w:cs="Tahoma"/>
          <w:b/>
          <w:sz w:val="24"/>
          <w:szCs w:val="24"/>
        </w:rPr>
      </w:pPr>
    </w:p>
    <w:p w14:paraId="200A6CDF" w14:textId="77777777" w:rsidR="00B00E0B" w:rsidRPr="00163460" w:rsidRDefault="00B00E0B" w:rsidP="00B00E0B">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4AFF58EA" w14:textId="77777777" w:rsidR="00B00E0B" w:rsidRPr="00163460" w:rsidRDefault="00B00E0B" w:rsidP="00B00E0B">
      <w:pPr>
        <w:spacing w:after="0" w:line="240" w:lineRule="auto"/>
        <w:jc w:val="both"/>
        <w:rPr>
          <w:rFonts w:ascii="Tahoma" w:eastAsia="Times New Roman" w:hAnsi="Tahoma" w:cs="Tahoma"/>
          <w:color w:val="000000" w:themeColor="text1"/>
          <w:sz w:val="24"/>
          <w:szCs w:val="24"/>
          <w:lang w:val="es-ES_tradnl" w:eastAsia="es-ES"/>
        </w:rPr>
      </w:pPr>
    </w:p>
    <w:p w14:paraId="4102E1CC" w14:textId="77777777" w:rsidR="00B00E0B" w:rsidRPr="00163460" w:rsidRDefault="00B00E0B" w:rsidP="00B00E0B">
      <w:pPr>
        <w:spacing w:after="0" w:line="240" w:lineRule="auto"/>
        <w:contextualSpacing/>
        <w:jc w:val="both"/>
        <w:rPr>
          <w:rFonts w:ascii="Tahoma" w:eastAsia="Calibri" w:hAnsi="Tahoma" w:cs="Tahoma"/>
          <w:color w:val="000000"/>
          <w:sz w:val="24"/>
          <w:szCs w:val="24"/>
        </w:rPr>
      </w:pPr>
      <w:r w:rsidRPr="00163460">
        <w:rPr>
          <w:rFonts w:ascii="Tahoma" w:eastAsia="Calibri" w:hAnsi="Tahoma" w:cs="Tahoma"/>
          <w:b/>
          <w:bCs/>
          <w:color w:val="000000" w:themeColor="text1"/>
          <w:spacing w:val="-3"/>
          <w:sz w:val="24"/>
          <w:szCs w:val="24"/>
          <w:lang w:val="es-ES_tradnl"/>
        </w:rPr>
        <w:t xml:space="preserve">ARTÍCULO PRIMERO: </w:t>
      </w:r>
      <w:r w:rsidRPr="00163460">
        <w:rPr>
          <w:rFonts w:ascii="Tahoma" w:eastAsia="Calibri" w:hAnsi="Tahoma" w:cs="Tahoma"/>
          <w:bCs/>
          <w:color w:val="000000" w:themeColor="text1"/>
          <w:spacing w:val="-3"/>
          <w:sz w:val="24"/>
          <w:szCs w:val="24"/>
          <w:lang w:val="es-ES_tradnl"/>
        </w:rPr>
        <w:t xml:space="preserve">Concédase al señor </w:t>
      </w:r>
      <w:r w:rsidRPr="00163460">
        <w:rPr>
          <w:rFonts w:ascii="Tahoma" w:eastAsia="Calibri" w:hAnsi="Tahoma" w:cs="Tahoma"/>
          <w:b/>
          <w:sz w:val="24"/>
          <w:szCs w:val="24"/>
        </w:rPr>
        <w:t xml:space="preserve">GERMÁN AUGUSTO PÉREZ GIRALDO </w:t>
      </w:r>
      <w:r w:rsidRPr="00163460">
        <w:rPr>
          <w:rFonts w:ascii="Tahoma" w:eastAsia="Calibri" w:hAnsi="Tahoma" w:cs="Tahoma"/>
          <w:sz w:val="24"/>
          <w:szCs w:val="24"/>
        </w:rPr>
        <w:t>identificado con cédula de ciudadanía No.7.557.078 en calidad de</w:t>
      </w:r>
      <w:r w:rsidRPr="00163460">
        <w:rPr>
          <w:rFonts w:ascii="Tahoma" w:eastAsia="Calibri" w:hAnsi="Tahoma" w:cs="Tahoma"/>
          <w:b/>
          <w:sz w:val="24"/>
          <w:szCs w:val="24"/>
        </w:rPr>
        <w:t xml:space="preserve"> PROPIETARIO</w:t>
      </w:r>
      <w:r w:rsidRPr="00163460">
        <w:rPr>
          <w:rFonts w:ascii="Tahoma" w:eastAsia="Calibri" w:hAnsi="Tahoma" w:cs="Tahoma"/>
          <w:color w:val="000000"/>
          <w:sz w:val="24"/>
          <w:szCs w:val="24"/>
          <w:bdr w:val="none" w:sz="0" w:space="0" w:color="auto" w:frame="1"/>
        </w:rPr>
        <w:t>,</w:t>
      </w:r>
      <w:r w:rsidRPr="00163460">
        <w:rPr>
          <w:rFonts w:ascii="Tahoma" w:eastAsia="Calibri" w:hAnsi="Tahoma" w:cs="Tahoma"/>
          <w:color w:val="000000"/>
          <w:spacing w:val="-17"/>
          <w:sz w:val="24"/>
          <w:szCs w:val="24"/>
          <w:bdr w:val="none" w:sz="0" w:space="0" w:color="auto" w:frame="1"/>
        </w:rPr>
        <w:t> </w:t>
      </w:r>
      <w:r w:rsidRPr="00163460">
        <w:rPr>
          <w:rFonts w:ascii="Tahoma" w:eastAsia="Calibri" w:hAnsi="Tahoma" w:cs="Tahoma"/>
          <w:sz w:val="24"/>
          <w:szCs w:val="24"/>
        </w:rPr>
        <w:t>autorización de aprovechamiento forestal persistente de Guadua Tipo I</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el predio rural </w:t>
      </w:r>
      <w:r w:rsidRPr="00163460">
        <w:rPr>
          <w:rFonts w:ascii="Tahoma" w:eastAsia="Calibri" w:hAnsi="Tahoma" w:cs="Tahoma"/>
          <w:b/>
          <w:sz w:val="24"/>
          <w:szCs w:val="24"/>
        </w:rPr>
        <w:t xml:space="preserve">LOTE LA PAZ  </w:t>
      </w:r>
      <w:r w:rsidRPr="00163460">
        <w:rPr>
          <w:rFonts w:ascii="Tahoma" w:eastAsia="Calibri" w:hAnsi="Tahoma" w:cs="Tahoma"/>
          <w:sz w:val="24"/>
          <w:szCs w:val="24"/>
        </w:rPr>
        <w:t xml:space="preserve">identificado con el folio de Matrícula </w:t>
      </w:r>
      <w:r w:rsidRPr="00163460">
        <w:rPr>
          <w:rFonts w:ascii="Tahoma" w:eastAsia="Calibri" w:hAnsi="Tahoma" w:cs="Tahoma"/>
          <w:sz w:val="24"/>
          <w:szCs w:val="24"/>
        </w:rPr>
        <w:lastRenderedPageBreak/>
        <w:t>Inmobiliaria No.</w:t>
      </w:r>
      <w:r w:rsidRPr="00163460">
        <w:rPr>
          <w:rFonts w:ascii="Tahoma" w:eastAsia="Calibri" w:hAnsi="Tahoma" w:cs="Tahoma"/>
          <w:b/>
          <w:sz w:val="24"/>
          <w:szCs w:val="24"/>
        </w:rPr>
        <w:t xml:space="preserve"> 280-167326 </w:t>
      </w:r>
      <w:r w:rsidRPr="00163460">
        <w:rPr>
          <w:rFonts w:ascii="Tahoma" w:eastAsia="Calibri" w:hAnsi="Tahoma" w:cs="Tahoma"/>
          <w:sz w:val="24"/>
          <w:szCs w:val="24"/>
        </w:rPr>
        <w:t>y Ficha Catastral</w:t>
      </w:r>
      <w:r w:rsidRPr="00163460">
        <w:rPr>
          <w:rFonts w:ascii="Tahoma" w:eastAsia="Calibri" w:hAnsi="Tahoma" w:cs="Tahoma"/>
          <w:b/>
          <w:sz w:val="24"/>
          <w:szCs w:val="24"/>
        </w:rPr>
        <w:t xml:space="preserve"> 63470000100050225000  </w:t>
      </w:r>
      <w:r w:rsidRPr="00163460">
        <w:rPr>
          <w:rFonts w:ascii="Tahoma" w:eastAsia="Calibri" w:hAnsi="Tahoma" w:cs="Tahoma"/>
          <w:sz w:val="24"/>
          <w:szCs w:val="24"/>
        </w:rPr>
        <w:t>ubicado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en la </w:t>
      </w:r>
      <w:r w:rsidRPr="00163460">
        <w:rPr>
          <w:rFonts w:ascii="Tahoma" w:eastAsia="Calibri" w:hAnsi="Tahoma" w:cs="Tahoma"/>
          <w:b/>
          <w:sz w:val="24"/>
          <w:szCs w:val="24"/>
        </w:rPr>
        <w:t xml:space="preserve">VEREDA PJE CAMPO HERMOSO </w:t>
      </w:r>
      <w:r w:rsidRPr="00163460">
        <w:rPr>
          <w:rFonts w:ascii="Tahoma" w:eastAsia="Calibri" w:hAnsi="Tahoma" w:cs="Tahoma"/>
          <w:sz w:val="24"/>
          <w:szCs w:val="24"/>
        </w:rPr>
        <w:t xml:space="preserve">del </w:t>
      </w:r>
      <w:r w:rsidRPr="00163460">
        <w:rPr>
          <w:rFonts w:ascii="Tahoma" w:eastAsia="Calibri" w:hAnsi="Tahoma" w:cs="Tahoma"/>
          <w:b/>
          <w:sz w:val="24"/>
          <w:szCs w:val="24"/>
        </w:rPr>
        <w:t xml:space="preserve">MUNICIPIO DE MONTENEGRO QUINDÍO </w:t>
      </w:r>
      <w:r w:rsidRPr="00163460">
        <w:rPr>
          <w:rFonts w:ascii="Tahoma" w:eastAsia="Calibri" w:hAnsi="Tahoma" w:cs="Tahoma"/>
          <w:sz w:val="24"/>
          <w:szCs w:val="24"/>
        </w:rPr>
        <w:t>y</w:t>
      </w:r>
      <w:r w:rsidRPr="00163460">
        <w:rPr>
          <w:rFonts w:ascii="Tahoma" w:eastAsia="Calibri" w:hAnsi="Tahoma" w:cs="Tahoma"/>
          <w:b/>
          <w:bCs/>
          <w:color w:val="000000"/>
          <w:sz w:val="24"/>
          <w:szCs w:val="24"/>
          <w:bdr w:val="none" w:sz="0" w:space="0" w:color="auto" w:frame="1"/>
        </w:rPr>
        <w:t xml:space="preserve"> </w:t>
      </w:r>
      <w:r w:rsidRPr="00163460">
        <w:rPr>
          <w:rFonts w:ascii="Tahoma" w:eastAsia="Calibri" w:hAnsi="Tahoma" w:cs="Tahoma"/>
          <w:color w:val="000000"/>
          <w:sz w:val="24"/>
          <w:szCs w:val="24"/>
          <w:bdr w:val="none" w:sz="0" w:space="0" w:color="auto" w:frame="1"/>
        </w:rPr>
        <w:t>cuyos linderos se encuentran en la</w:t>
      </w:r>
      <w:r w:rsidRPr="00163460">
        <w:rPr>
          <w:rFonts w:ascii="Tahoma" w:eastAsia="Calibri" w:hAnsi="Tahoma" w:cs="Tahoma"/>
          <w:color w:val="000000"/>
          <w:spacing w:val="-9"/>
          <w:sz w:val="24"/>
          <w:szCs w:val="24"/>
          <w:bdr w:val="none" w:sz="0" w:space="0" w:color="auto" w:frame="1"/>
        </w:rPr>
        <w:t> </w:t>
      </w:r>
      <w:r w:rsidRPr="00163460">
        <w:rPr>
          <w:rFonts w:ascii="Tahoma" w:eastAsia="Calibri" w:hAnsi="Tahoma" w:cs="Tahoma"/>
          <w:color w:val="000000"/>
          <w:sz w:val="24"/>
          <w:szCs w:val="24"/>
          <w:bdr w:val="none" w:sz="0" w:space="0" w:color="auto" w:frame="1"/>
        </w:rPr>
        <w:t>Escritura</w:t>
      </w:r>
      <w:r w:rsidRPr="00163460">
        <w:rPr>
          <w:rFonts w:ascii="Tahoma" w:eastAsia="Calibri" w:hAnsi="Tahoma" w:cs="Tahoma"/>
          <w:color w:val="000000"/>
          <w:spacing w:val="-11"/>
          <w:sz w:val="24"/>
          <w:szCs w:val="24"/>
          <w:bdr w:val="none" w:sz="0" w:space="0" w:color="auto" w:frame="1"/>
        </w:rPr>
        <w:t> </w:t>
      </w:r>
      <w:r w:rsidRPr="00163460">
        <w:rPr>
          <w:rFonts w:ascii="Tahoma" w:eastAsia="Calibri" w:hAnsi="Tahoma" w:cs="Tahoma"/>
          <w:color w:val="000000"/>
          <w:sz w:val="24"/>
          <w:szCs w:val="24"/>
          <w:bdr w:val="none" w:sz="0" w:space="0" w:color="auto" w:frame="1"/>
        </w:rPr>
        <w:t>Pública</w:t>
      </w:r>
      <w:r w:rsidRPr="00163460">
        <w:rPr>
          <w:rFonts w:ascii="Tahoma" w:eastAsia="Calibri" w:hAnsi="Tahoma" w:cs="Tahoma"/>
          <w:color w:val="000000"/>
          <w:spacing w:val="-8"/>
          <w:sz w:val="24"/>
          <w:szCs w:val="24"/>
          <w:bdr w:val="none" w:sz="0" w:space="0" w:color="auto" w:frame="1"/>
        </w:rPr>
        <w:t> </w:t>
      </w:r>
      <w:r w:rsidRPr="00163460">
        <w:rPr>
          <w:rFonts w:ascii="Tahoma" w:eastAsia="Calibri" w:hAnsi="Tahoma" w:cs="Tahoma"/>
          <w:sz w:val="24"/>
          <w:szCs w:val="24"/>
        </w:rPr>
        <w:t>N°2.521 del 18 de Diciembre de 2.013, inscrita en la Notaría Quinta del Círculo de Armenia Quindío</w:t>
      </w:r>
    </w:p>
    <w:p w14:paraId="269D3251" w14:textId="77777777" w:rsidR="00B00E0B" w:rsidRPr="00163460" w:rsidRDefault="00B00E0B" w:rsidP="00B00E0B">
      <w:pPr>
        <w:shd w:val="clear" w:color="auto" w:fill="FFFFFF"/>
        <w:tabs>
          <w:tab w:val="left" w:pos="142"/>
        </w:tabs>
        <w:spacing w:after="0" w:line="240" w:lineRule="auto"/>
        <w:jc w:val="both"/>
        <w:textAlignment w:val="baseline"/>
        <w:rPr>
          <w:rFonts w:ascii="Tahoma" w:eastAsia="Times New Roman" w:hAnsi="Tahoma" w:cs="Tahoma"/>
          <w:color w:val="000000"/>
          <w:sz w:val="24"/>
          <w:szCs w:val="24"/>
          <w:lang w:val="es-ES" w:eastAsia="es-ES"/>
        </w:rPr>
      </w:pPr>
    </w:p>
    <w:p w14:paraId="77A013C8" w14:textId="77777777" w:rsidR="00B00E0B" w:rsidRPr="00163460" w:rsidRDefault="00B00E0B" w:rsidP="00B00E0B">
      <w:pPr>
        <w:spacing w:after="0" w:line="240" w:lineRule="auto"/>
        <w:contextualSpacing/>
        <w:jc w:val="both"/>
        <w:rPr>
          <w:rFonts w:ascii="Tahoma" w:eastAsia="Calibri" w:hAnsi="Tahoma" w:cs="Tahoma"/>
          <w:sz w:val="24"/>
          <w:szCs w:val="24"/>
        </w:rPr>
      </w:pPr>
      <w:r w:rsidRPr="00163460">
        <w:rPr>
          <w:rFonts w:ascii="Tahoma" w:eastAsia="Calibri" w:hAnsi="Tahoma" w:cs="Tahoma"/>
          <w:sz w:val="24"/>
          <w:szCs w:val="24"/>
        </w:rPr>
        <w:t xml:space="preserve">Expediente Administrativo </w:t>
      </w:r>
      <w:r w:rsidRPr="00163460">
        <w:rPr>
          <w:rFonts w:ascii="Tahoma" w:eastAsia="Calibri" w:hAnsi="Tahoma" w:cs="Tahoma"/>
          <w:b/>
          <w:sz w:val="24"/>
          <w:szCs w:val="24"/>
          <w:u w:val="single"/>
        </w:rPr>
        <w:t>E01620-21.</w:t>
      </w:r>
    </w:p>
    <w:p w14:paraId="5323CF00"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1FC909D8" w14:textId="77777777" w:rsidR="00B00E0B" w:rsidRPr="00163460" w:rsidRDefault="00B00E0B" w:rsidP="00B00E0B">
      <w:pPr>
        <w:tabs>
          <w:tab w:val="left" w:pos="-720"/>
          <w:tab w:val="left" w:pos="0"/>
        </w:tabs>
        <w:suppressAutoHyphens/>
        <w:spacing w:after="0" w:line="240" w:lineRule="atLeast"/>
        <w:ind w:right="-142"/>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color w:val="000000" w:themeColor="text1"/>
          <w:sz w:val="24"/>
          <w:szCs w:val="24"/>
          <w:lang w:val="es-ES" w:eastAsia="es-ES"/>
        </w:rPr>
        <w:t>PARÁGRAFO 1:</w:t>
      </w:r>
      <w:r w:rsidRPr="00163460">
        <w:rPr>
          <w:rFonts w:ascii="Tahoma" w:eastAsia="Times New Roman" w:hAnsi="Tahoma" w:cs="Tahoma"/>
          <w:color w:val="000000" w:themeColor="text1"/>
          <w:sz w:val="24"/>
          <w:szCs w:val="24"/>
          <w:lang w:val="es-ES" w:eastAsia="es-ES"/>
        </w:rPr>
        <w:t xml:space="preserve"> El término para el Aprovechamiento Forestal será</w:t>
      </w:r>
      <w:r w:rsidRPr="00163460">
        <w:rPr>
          <w:rFonts w:ascii="Tahoma" w:eastAsia="Times New Roman" w:hAnsi="Tahoma" w:cs="Tahoma"/>
          <w:color w:val="000000" w:themeColor="text1"/>
          <w:spacing w:val="-3"/>
          <w:sz w:val="24"/>
          <w:szCs w:val="24"/>
          <w:lang w:val="es-ES_tradnl" w:eastAsia="es-ES"/>
        </w:rPr>
        <w:t xml:space="preserve"> de </w:t>
      </w:r>
      <w:r w:rsidRPr="00163460">
        <w:rPr>
          <w:rFonts w:ascii="Tahoma" w:eastAsia="Times New Roman" w:hAnsi="Tahoma" w:cs="Tahoma"/>
          <w:b/>
          <w:color w:val="000000" w:themeColor="text1"/>
          <w:spacing w:val="-3"/>
          <w:sz w:val="24"/>
          <w:szCs w:val="24"/>
          <w:lang w:val="es-ES_tradnl" w:eastAsia="es-ES"/>
        </w:rPr>
        <w:t>90 DÍAS CALENDARIO</w:t>
      </w:r>
      <w:r w:rsidRPr="00163460">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7E8B6AF2" w14:textId="77777777" w:rsidR="00B00E0B" w:rsidRPr="00163460" w:rsidRDefault="00B00E0B" w:rsidP="00B00E0B">
      <w:pPr>
        <w:tabs>
          <w:tab w:val="left" w:pos="-720"/>
          <w:tab w:val="left" w:pos="0"/>
        </w:tabs>
        <w:suppressAutoHyphens/>
        <w:spacing w:after="0" w:line="240" w:lineRule="atLeast"/>
        <w:ind w:right="-142"/>
        <w:jc w:val="both"/>
        <w:rPr>
          <w:rFonts w:ascii="Tahoma" w:eastAsia="Times New Roman" w:hAnsi="Tahoma" w:cs="Tahoma"/>
          <w:color w:val="000000" w:themeColor="text1"/>
          <w:spacing w:val="-3"/>
          <w:sz w:val="24"/>
          <w:szCs w:val="24"/>
          <w:lang w:val="es-ES_tradnl" w:eastAsia="es-ES"/>
        </w:rPr>
      </w:pPr>
    </w:p>
    <w:p w14:paraId="4592D10E" w14:textId="77777777" w:rsidR="00B00E0B" w:rsidRPr="00163460" w:rsidRDefault="00B00E0B" w:rsidP="00B00E0B">
      <w:pPr>
        <w:spacing w:after="120" w:line="240" w:lineRule="auto"/>
        <w:ind w:right="-142"/>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PARÁGRAFO 2</w:t>
      </w:r>
      <w:r w:rsidRPr="00163460">
        <w:rPr>
          <w:rFonts w:ascii="Tahoma" w:eastAsia="Times New Roman" w:hAnsi="Tahoma" w:cs="Tahoma"/>
          <w:color w:val="000000" w:themeColor="text1"/>
          <w:sz w:val="24"/>
          <w:szCs w:val="24"/>
          <w:lang w:val="es-ES" w:eastAsia="es-ES"/>
        </w:rPr>
        <w:t xml:space="preserve">: El corte y aprovechamiento será de </w:t>
      </w:r>
      <w:r w:rsidRPr="00163460">
        <w:rPr>
          <w:rFonts w:ascii="Tahoma" w:eastAsia="Times New Roman" w:hAnsi="Tahoma" w:cs="Tahoma"/>
          <w:b/>
          <w:sz w:val="24"/>
          <w:szCs w:val="24"/>
          <w:lang w:val="es-ES" w:eastAsia="es-ES"/>
        </w:rPr>
        <w:t>47 M</w:t>
      </w:r>
      <w:proofErr w:type="gramStart"/>
      <w:r w:rsidRPr="00163460">
        <w:rPr>
          <w:rFonts w:ascii="Tahoma" w:eastAsia="Times New Roman" w:hAnsi="Tahoma" w:cs="Tahoma"/>
          <w:b/>
          <w:sz w:val="24"/>
          <w:szCs w:val="24"/>
          <w:lang w:val="es-ES" w:eastAsia="es-ES"/>
        </w:rPr>
        <w:t>3 ,</w:t>
      </w:r>
      <w:proofErr w:type="gramEnd"/>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para un total de</w:t>
      </w:r>
      <w:r w:rsidRPr="00163460">
        <w:rPr>
          <w:rFonts w:ascii="Tahoma" w:eastAsia="Times New Roman" w:hAnsi="Tahoma" w:cs="Tahoma"/>
          <w:b/>
          <w:sz w:val="24"/>
          <w:szCs w:val="24"/>
          <w:lang w:val="es-ES" w:eastAsia="es-ES"/>
        </w:rPr>
        <w:t xml:space="preserve"> 497 </w:t>
      </w:r>
      <w:proofErr w:type="spellStart"/>
      <w:r w:rsidRPr="00163460">
        <w:rPr>
          <w:rFonts w:ascii="Tahoma" w:eastAsia="Times New Roman" w:hAnsi="Tahoma" w:cs="Tahoma"/>
          <w:b/>
          <w:sz w:val="24"/>
          <w:szCs w:val="24"/>
          <w:lang w:val="es-ES" w:eastAsia="es-ES"/>
        </w:rPr>
        <w:t>culmos</w:t>
      </w:r>
      <w:proofErr w:type="spellEnd"/>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de guaduas  por el sistema de entresaca selectiva,</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color w:val="000000" w:themeColor="text1"/>
          <w:sz w:val="24"/>
          <w:szCs w:val="24"/>
          <w:lang w:val="es-ES" w:eastAsia="es-ES"/>
        </w:rPr>
        <w:t xml:space="preserve">Intensidad de corte  autorizado del </w:t>
      </w:r>
      <w:sdt>
        <w:sdtPr>
          <w:rPr>
            <w:rFonts w:ascii="Tahoma" w:eastAsia="Times New Roman" w:hAnsi="Tahoma" w:cs="Tahoma"/>
            <w:color w:val="000000" w:themeColor="text1"/>
            <w:sz w:val="24"/>
            <w:szCs w:val="24"/>
            <w:lang w:val="es-ES" w:eastAsia="es-ES"/>
          </w:rPr>
          <w:alias w:val="I.C."/>
          <w:tag w:val="I.C."/>
          <w:id w:val="985583448"/>
          <w:placeholder>
            <w:docPart w:val="32C6AB5E92EC4908BFDE6A19B7CA0B0A"/>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163460">
            <w:rPr>
              <w:rFonts w:ascii="Tahoma" w:eastAsia="Times New Roman" w:hAnsi="Tahoma" w:cs="Tahoma"/>
              <w:color w:val="000000" w:themeColor="text1"/>
              <w:sz w:val="24"/>
              <w:szCs w:val="24"/>
              <w:lang w:val="es-ES" w:eastAsia="es-ES"/>
            </w:rPr>
            <w:t>30%</w:t>
          </w:r>
        </w:sdtContent>
      </w:sdt>
      <w:r w:rsidRPr="00163460">
        <w:rPr>
          <w:rFonts w:ascii="Tahoma" w:eastAsia="Times New Roman" w:hAnsi="Tahoma" w:cs="Tahoma"/>
          <w:color w:val="000000" w:themeColor="text1"/>
          <w:sz w:val="24"/>
          <w:szCs w:val="24"/>
          <w:lang w:val="es-ES" w:eastAsia="es-ES"/>
        </w:rPr>
        <w:t xml:space="preserve"> del total de guaduas adultas (</w:t>
      </w:r>
      <w:r w:rsidRPr="00163460">
        <w:rPr>
          <w:rFonts w:ascii="Tahoma" w:eastAsia="Times New Roman" w:hAnsi="Tahoma" w:cs="Tahoma"/>
          <w:b/>
          <w:color w:val="000000" w:themeColor="text1"/>
          <w:sz w:val="24"/>
          <w:szCs w:val="24"/>
          <w:lang w:val="es-ES" w:eastAsia="es-ES"/>
        </w:rPr>
        <w:t xml:space="preserve">maduras y </w:t>
      </w:r>
      <w:proofErr w:type="spellStart"/>
      <w:r w:rsidRPr="00163460">
        <w:rPr>
          <w:rFonts w:ascii="Tahoma" w:eastAsia="Times New Roman" w:hAnsi="Tahoma" w:cs="Tahoma"/>
          <w:b/>
          <w:color w:val="000000" w:themeColor="text1"/>
          <w:sz w:val="24"/>
          <w:szCs w:val="24"/>
          <w:lang w:val="es-ES" w:eastAsia="es-ES"/>
        </w:rPr>
        <w:t>sobremaduras</w:t>
      </w:r>
      <w:proofErr w:type="spellEnd"/>
      <w:r w:rsidRPr="00163460">
        <w:rPr>
          <w:rFonts w:ascii="Tahoma" w:eastAsia="Times New Roman" w:hAnsi="Tahoma" w:cs="Tahoma"/>
          <w:color w:val="000000" w:themeColor="text1"/>
          <w:sz w:val="24"/>
          <w:szCs w:val="24"/>
          <w:lang w:val="es-ES" w:eastAsia="es-ES"/>
        </w:rPr>
        <w:t>), de acuerdo a la oferta natural del rodal.</w:t>
      </w:r>
    </w:p>
    <w:p w14:paraId="2C6AEBC4"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1CE38457"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color w:val="000000" w:themeColor="text1"/>
          <w:sz w:val="24"/>
          <w:szCs w:val="24"/>
          <w:lang w:val="es-ES" w:eastAsia="es-ES"/>
        </w:rPr>
        <w:t xml:space="preserve">ARTICULO SEGUNDO: </w:t>
      </w:r>
      <w:r w:rsidRPr="00163460">
        <w:rPr>
          <w:rFonts w:ascii="Tahoma" w:eastAsia="Times New Roman" w:hAnsi="Tahoma" w:cs="Tahoma"/>
          <w:color w:val="000000" w:themeColor="text1"/>
          <w:sz w:val="24"/>
          <w:szCs w:val="24"/>
          <w:lang w:val="es-ES" w:eastAsia="es-ES"/>
        </w:rPr>
        <w:t xml:space="preserve">Realizar Manejo Silvicultural al lote de guadua, el cual presenta un área total </w:t>
      </w:r>
      <w:proofErr w:type="gramStart"/>
      <w:r w:rsidRPr="00163460">
        <w:rPr>
          <w:rFonts w:ascii="Tahoma" w:eastAsia="Times New Roman" w:hAnsi="Tahoma" w:cs="Tahoma"/>
          <w:b/>
          <w:sz w:val="24"/>
          <w:szCs w:val="24"/>
          <w:lang w:val="es-ES" w:eastAsia="es-ES"/>
        </w:rPr>
        <w:t xml:space="preserve">5.740  </w:t>
      </w:r>
      <w:r w:rsidRPr="00163460">
        <w:rPr>
          <w:rFonts w:ascii="Tahoma" w:eastAsia="Times New Roman" w:hAnsi="Tahoma" w:cs="Tahoma"/>
          <w:color w:val="000000" w:themeColor="text1"/>
          <w:sz w:val="24"/>
          <w:szCs w:val="24"/>
          <w:lang w:val="es-ES" w:eastAsia="es-ES"/>
        </w:rPr>
        <w:t>mts</w:t>
      </w:r>
      <w:proofErr w:type="gramEnd"/>
      <w:r w:rsidRPr="00163460">
        <w:rPr>
          <w:rFonts w:ascii="Tahoma" w:eastAsia="Times New Roman" w:hAnsi="Tahoma" w:cs="Tahoma"/>
          <w:color w:val="000000" w:themeColor="text1"/>
          <w:sz w:val="24"/>
          <w:szCs w:val="24"/>
          <w:vertAlign w:val="superscript"/>
          <w:lang w:val="es-ES" w:eastAsia="es-ES"/>
        </w:rPr>
        <w:t>2</w:t>
      </w:r>
      <w:r w:rsidRPr="00163460">
        <w:rPr>
          <w:rFonts w:ascii="Tahoma" w:eastAsia="Times New Roman" w:hAnsi="Tahoma" w:cs="Tahoma"/>
          <w:color w:val="000000" w:themeColor="text1"/>
          <w:sz w:val="24"/>
          <w:szCs w:val="24"/>
          <w:lang w:val="es-ES" w:eastAsia="es-ES"/>
        </w:rPr>
        <w:t xml:space="preserve"> (Ver cuadro adjunto). El cual se localiza en las siguientes coordenadas geográficas: </w:t>
      </w:r>
    </w:p>
    <w:p w14:paraId="5F58B1AE"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68A54344"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2712667D"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07F29AA3"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Style w:val="Tablaconcuadrcula"/>
        <w:tblW w:w="0" w:type="auto"/>
        <w:tblInd w:w="137" w:type="dxa"/>
        <w:tblLook w:val="04A0" w:firstRow="1" w:lastRow="0" w:firstColumn="1" w:lastColumn="0" w:noHBand="0" w:noVBand="1"/>
      </w:tblPr>
      <w:tblGrid>
        <w:gridCol w:w="987"/>
        <w:gridCol w:w="3582"/>
        <w:gridCol w:w="4122"/>
      </w:tblGrid>
      <w:tr w:rsidR="00B00E0B" w:rsidRPr="00163460" w14:paraId="38FB68B3" w14:textId="77777777" w:rsidTr="00425CEF">
        <w:trPr>
          <w:trHeight w:val="334"/>
        </w:trPr>
        <w:tc>
          <w:tcPr>
            <w:tcW w:w="8925" w:type="dxa"/>
            <w:gridSpan w:val="3"/>
          </w:tcPr>
          <w:p w14:paraId="01230ECC"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                                                     COORDENADAS GEOGRÁFICAS</w:t>
            </w:r>
          </w:p>
        </w:tc>
      </w:tr>
      <w:tr w:rsidR="00B00E0B" w:rsidRPr="00163460" w14:paraId="052BF102" w14:textId="77777777" w:rsidTr="00425CEF">
        <w:trPr>
          <w:trHeight w:val="346"/>
        </w:trPr>
        <w:tc>
          <w:tcPr>
            <w:tcW w:w="992" w:type="dxa"/>
          </w:tcPr>
          <w:p w14:paraId="1FEC6489"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p>
        </w:tc>
        <w:tc>
          <w:tcPr>
            <w:tcW w:w="3686" w:type="dxa"/>
          </w:tcPr>
          <w:p w14:paraId="4AD9A1FA"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LATITUD</w:t>
            </w:r>
          </w:p>
        </w:tc>
        <w:tc>
          <w:tcPr>
            <w:tcW w:w="4247" w:type="dxa"/>
          </w:tcPr>
          <w:p w14:paraId="1A27D53B"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LONGITUD</w:t>
            </w:r>
          </w:p>
        </w:tc>
      </w:tr>
      <w:tr w:rsidR="00B00E0B" w:rsidRPr="00163460" w14:paraId="1173F305" w14:textId="77777777" w:rsidTr="00425CEF">
        <w:trPr>
          <w:trHeight w:val="334"/>
        </w:trPr>
        <w:tc>
          <w:tcPr>
            <w:tcW w:w="992" w:type="dxa"/>
          </w:tcPr>
          <w:p w14:paraId="01C99287"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MATA 1</w:t>
            </w:r>
          </w:p>
        </w:tc>
        <w:tc>
          <w:tcPr>
            <w:tcW w:w="3686" w:type="dxa"/>
          </w:tcPr>
          <w:p w14:paraId="2D06EC62"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4°32'44.15” N</w:t>
            </w:r>
          </w:p>
        </w:tc>
        <w:tc>
          <w:tcPr>
            <w:tcW w:w="4247" w:type="dxa"/>
          </w:tcPr>
          <w:p w14:paraId="7DA72CF0"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-75°47'51.41” W</w:t>
            </w:r>
          </w:p>
        </w:tc>
      </w:tr>
      <w:tr w:rsidR="00B00E0B" w:rsidRPr="00163460" w14:paraId="6ADFAAE6" w14:textId="77777777" w:rsidTr="00425CEF">
        <w:trPr>
          <w:trHeight w:val="346"/>
        </w:trPr>
        <w:tc>
          <w:tcPr>
            <w:tcW w:w="992" w:type="dxa"/>
          </w:tcPr>
          <w:p w14:paraId="283EB5CC"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p>
        </w:tc>
        <w:tc>
          <w:tcPr>
            <w:tcW w:w="3686" w:type="dxa"/>
          </w:tcPr>
          <w:p w14:paraId="08D128AE" w14:textId="77777777" w:rsidR="00B00E0B" w:rsidRPr="00163460" w:rsidRDefault="00B00E0B" w:rsidP="00B00E0B">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4°32'43.52” N</w:t>
            </w:r>
            <w:r w:rsidRPr="00163460">
              <w:rPr>
                <w:rFonts w:ascii="Tahoma" w:eastAsia="Times New Roman" w:hAnsi="Tahoma" w:cs="Tahoma"/>
                <w:bCs/>
                <w:sz w:val="24"/>
                <w:szCs w:val="24"/>
                <w:lang w:val="es-ES" w:eastAsia="es-ES"/>
              </w:rPr>
              <w:t xml:space="preserve">  </w:t>
            </w:r>
          </w:p>
        </w:tc>
        <w:tc>
          <w:tcPr>
            <w:tcW w:w="4247" w:type="dxa"/>
          </w:tcPr>
          <w:p w14:paraId="5B125F52" w14:textId="77777777" w:rsidR="00B00E0B" w:rsidRPr="00163460" w:rsidRDefault="00B00E0B" w:rsidP="00B00E0B">
            <w:pPr>
              <w:spacing w:after="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-75°47'55.93” W</w:t>
            </w:r>
            <w:r w:rsidRPr="00163460">
              <w:rPr>
                <w:rFonts w:ascii="Tahoma" w:eastAsia="Times New Roman" w:hAnsi="Tahoma" w:cs="Tahoma"/>
                <w:bCs/>
                <w:sz w:val="24"/>
                <w:szCs w:val="24"/>
                <w:lang w:val="es-ES" w:eastAsia="es-ES"/>
              </w:rPr>
              <w:t xml:space="preserve"> </w:t>
            </w:r>
            <w:r w:rsidRPr="00163460">
              <w:rPr>
                <w:rFonts w:ascii="Tahoma" w:eastAsia="Times New Roman" w:hAnsi="Tahoma" w:cs="Tahoma"/>
                <w:b/>
                <w:bCs/>
                <w:sz w:val="24"/>
                <w:szCs w:val="24"/>
                <w:lang w:val="es-ES" w:eastAsia="es-ES"/>
              </w:rPr>
              <w:t xml:space="preserve"> </w:t>
            </w:r>
          </w:p>
        </w:tc>
      </w:tr>
    </w:tbl>
    <w:p w14:paraId="21AC18CA"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623FD220"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
        <w:gridCol w:w="1040"/>
        <w:gridCol w:w="1325"/>
        <w:gridCol w:w="1813"/>
        <w:gridCol w:w="3772"/>
      </w:tblGrid>
      <w:tr w:rsidR="00B00E0B" w:rsidRPr="00163460" w14:paraId="1EF1BE25" w14:textId="77777777" w:rsidTr="00425CEF">
        <w:trPr>
          <w:cantSplit/>
          <w:trHeight w:val="263"/>
        </w:trPr>
        <w:tc>
          <w:tcPr>
            <w:tcW w:w="1106" w:type="dxa"/>
            <w:vMerge w:val="restart"/>
          </w:tcPr>
          <w:p w14:paraId="456D002C" w14:textId="77777777" w:rsidR="00B00E0B" w:rsidRPr="00163460" w:rsidRDefault="00B00E0B" w:rsidP="00B00E0B">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 No.</w:t>
            </w:r>
          </w:p>
        </w:tc>
        <w:tc>
          <w:tcPr>
            <w:tcW w:w="3731" w:type="dxa"/>
            <w:gridSpan w:val="3"/>
          </w:tcPr>
          <w:p w14:paraId="01AC7D11"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n-US" w:eastAsia="es-ES"/>
              </w:rPr>
              <w:t>AREA (M2)</w:t>
            </w:r>
          </w:p>
        </w:tc>
        <w:tc>
          <w:tcPr>
            <w:tcW w:w="4160" w:type="dxa"/>
            <w:vMerge w:val="restart"/>
          </w:tcPr>
          <w:p w14:paraId="5146A9ED"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r>
      <w:tr w:rsidR="00B00E0B" w:rsidRPr="00163460" w14:paraId="33F44414" w14:textId="77777777" w:rsidTr="00425CEF">
        <w:trPr>
          <w:cantSplit/>
          <w:trHeight w:val="181"/>
        </w:trPr>
        <w:tc>
          <w:tcPr>
            <w:tcW w:w="1106" w:type="dxa"/>
            <w:vMerge/>
          </w:tcPr>
          <w:p w14:paraId="3B186224" w14:textId="77777777" w:rsidR="00B00E0B" w:rsidRPr="00163460" w:rsidRDefault="00B00E0B" w:rsidP="00B00E0B">
            <w:pPr>
              <w:spacing w:after="120" w:line="240" w:lineRule="auto"/>
              <w:jc w:val="both"/>
              <w:rPr>
                <w:rFonts w:ascii="Tahoma" w:eastAsia="Times New Roman" w:hAnsi="Tahoma" w:cs="Tahoma"/>
                <w:sz w:val="24"/>
                <w:szCs w:val="24"/>
                <w:lang w:val="es-ES" w:eastAsia="es-ES"/>
              </w:rPr>
            </w:pPr>
          </w:p>
        </w:tc>
        <w:tc>
          <w:tcPr>
            <w:tcW w:w="1064" w:type="dxa"/>
          </w:tcPr>
          <w:p w14:paraId="3179CA9B"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TOTAL</w:t>
            </w:r>
          </w:p>
        </w:tc>
        <w:tc>
          <w:tcPr>
            <w:tcW w:w="1132" w:type="dxa"/>
          </w:tcPr>
          <w:p w14:paraId="285E79BF"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EFECTIVA</w:t>
            </w:r>
          </w:p>
        </w:tc>
        <w:tc>
          <w:tcPr>
            <w:tcW w:w="1535" w:type="dxa"/>
          </w:tcPr>
          <w:p w14:paraId="4B715B45" w14:textId="77777777" w:rsidR="00B00E0B" w:rsidRPr="00163460" w:rsidRDefault="00B00E0B" w:rsidP="00B00E0B">
            <w:pPr>
              <w:spacing w:after="120" w:line="240" w:lineRule="auto"/>
              <w:jc w:val="both"/>
              <w:rPr>
                <w:rFonts w:ascii="Tahoma" w:eastAsia="Times New Roman" w:hAnsi="Tahoma" w:cs="Tahoma"/>
                <w:b/>
                <w:sz w:val="24"/>
                <w:szCs w:val="24"/>
                <w:lang w:val="es-ES" w:eastAsia="es-ES"/>
              </w:rPr>
            </w:pPr>
            <w:proofErr w:type="gramStart"/>
            <w:r w:rsidRPr="00163460">
              <w:rPr>
                <w:rFonts w:ascii="Tahoma" w:eastAsia="Times New Roman" w:hAnsi="Tahoma" w:cs="Tahoma"/>
                <w:b/>
                <w:sz w:val="24"/>
                <w:szCs w:val="24"/>
                <w:lang w:val="es-ES" w:eastAsia="es-ES"/>
              </w:rPr>
              <w:t>VOLUMEN  A</w:t>
            </w:r>
            <w:proofErr w:type="gramEnd"/>
            <w:r w:rsidRPr="00163460">
              <w:rPr>
                <w:rFonts w:ascii="Tahoma" w:eastAsia="Times New Roman" w:hAnsi="Tahoma" w:cs="Tahoma"/>
                <w:b/>
                <w:sz w:val="24"/>
                <w:szCs w:val="24"/>
                <w:lang w:val="es-ES" w:eastAsia="es-ES"/>
              </w:rPr>
              <w:t xml:space="preserve"> APROVECHAR</w:t>
            </w:r>
          </w:p>
        </w:tc>
        <w:tc>
          <w:tcPr>
            <w:tcW w:w="4160" w:type="dxa"/>
            <w:vMerge/>
          </w:tcPr>
          <w:p w14:paraId="56C73976" w14:textId="77777777" w:rsidR="00B00E0B" w:rsidRPr="00163460" w:rsidRDefault="00B00E0B" w:rsidP="00B00E0B">
            <w:pPr>
              <w:spacing w:after="120" w:line="240" w:lineRule="auto"/>
              <w:jc w:val="both"/>
              <w:rPr>
                <w:rFonts w:ascii="Tahoma" w:eastAsia="Times New Roman" w:hAnsi="Tahoma" w:cs="Tahoma"/>
                <w:sz w:val="24"/>
                <w:szCs w:val="24"/>
                <w:lang w:val="es-ES" w:eastAsia="es-ES"/>
              </w:rPr>
            </w:pPr>
          </w:p>
        </w:tc>
      </w:tr>
      <w:tr w:rsidR="00B00E0B" w:rsidRPr="00163460" w14:paraId="59BCEC0D" w14:textId="77777777" w:rsidTr="00425CEF">
        <w:trPr>
          <w:cantSplit/>
          <w:trHeight w:val="263"/>
        </w:trPr>
        <w:tc>
          <w:tcPr>
            <w:tcW w:w="1106" w:type="dxa"/>
          </w:tcPr>
          <w:p w14:paraId="3CE46F6F"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1</w:t>
            </w:r>
          </w:p>
        </w:tc>
        <w:tc>
          <w:tcPr>
            <w:tcW w:w="1064" w:type="dxa"/>
          </w:tcPr>
          <w:p w14:paraId="2293C9B2"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5.740</w:t>
            </w:r>
          </w:p>
        </w:tc>
        <w:tc>
          <w:tcPr>
            <w:tcW w:w="1132" w:type="dxa"/>
          </w:tcPr>
          <w:p w14:paraId="1AAD795F"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5.740</w:t>
            </w:r>
          </w:p>
        </w:tc>
        <w:tc>
          <w:tcPr>
            <w:tcW w:w="1535" w:type="dxa"/>
          </w:tcPr>
          <w:p w14:paraId="0C1604D6"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47 M3</w:t>
            </w:r>
          </w:p>
        </w:tc>
        <w:tc>
          <w:tcPr>
            <w:tcW w:w="4160" w:type="dxa"/>
          </w:tcPr>
          <w:p w14:paraId="43C4389E"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497 guaduas maduras y </w:t>
            </w:r>
            <w:proofErr w:type="spellStart"/>
            <w:r w:rsidRPr="00163460">
              <w:rPr>
                <w:rFonts w:ascii="Tahoma" w:eastAsia="Times New Roman" w:hAnsi="Tahoma" w:cs="Tahoma"/>
                <w:b/>
                <w:sz w:val="24"/>
                <w:szCs w:val="24"/>
                <w:lang w:val="es-ES" w:eastAsia="es-ES"/>
              </w:rPr>
              <w:t>sobremaduras</w:t>
            </w:r>
            <w:proofErr w:type="spellEnd"/>
            <w:r w:rsidRPr="00163460">
              <w:rPr>
                <w:rFonts w:ascii="Tahoma" w:eastAsia="Times New Roman" w:hAnsi="Tahoma" w:cs="Tahoma"/>
                <w:b/>
                <w:sz w:val="24"/>
                <w:szCs w:val="24"/>
                <w:lang w:val="es-ES" w:eastAsia="es-ES"/>
              </w:rPr>
              <w:t xml:space="preserve"> </w:t>
            </w:r>
          </w:p>
        </w:tc>
      </w:tr>
      <w:tr w:rsidR="00B00E0B" w:rsidRPr="00163460" w14:paraId="3233BF9E" w14:textId="77777777" w:rsidTr="00425CEF">
        <w:trPr>
          <w:cantSplit/>
          <w:trHeight w:val="263"/>
        </w:trPr>
        <w:tc>
          <w:tcPr>
            <w:tcW w:w="1106" w:type="dxa"/>
          </w:tcPr>
          <w:p w14:paraId="3FB882B8"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p>
        </w:tc>
        <w:tc>
          <w:tcPr>
            <w:tcW w:w="1064" w:type="dxa"/>
          </w:tcPr>
          <w:p w14:paraId="247B9813"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p>
        </w:tc>
        <w:tc>
          <w:tcPr>
            <w:tcW w:w="1132" w:type="dxa"/>
          </w:tcPr>
          <w:p w14:paraId="3485D277" w14:textId="77777777" w:rsidR="00B00E0B" w:rsidRPr="00163460" w:rsidRDefault="00B00E0B" w:rsidP="00B00E0B">
            <w:pPr>
              <w:spacing w:after="120" w:line="240" w:lineRule="auto"/>
              <w:jc w:val="center"/>
              <w:rPr>
                <w:rFonts w:ascii="Tahoma" w:eastAsia="Times New Roman" w:hAnsi="Tahoma" w:cs="Tahoma"/>
                <w:b/>
                <w:bCs/>
                <w:sz w:val="24"/>
                <w:szCs w:val="24"/>
                <w:lang w:val="es-ES" w:eastAsia="es-ES"/>
              </w:rPr>
            </w:pPr>
          </w:p>
        </w:tc>
        <w:tc>
          <w:tcPr>
            <w:tcW w:w="1535" w:type="dxa"/>
          </w:tcPr>
          <w:p w14:paraId="0CE7F69A"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p>
        </w:tc>
        <w:tc>
          <w:tcPr>
            <w:tcW w:w="4160" w:type="dxa"/>
          </w:tcPr>
          <w:p w14:paraId="39EC1D7B"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p>
        </w:tc>
      </w:tr>
      <w:tr w:rsidR="00B00E0B" w:rsidRPr="00163460" w14:paraId="55A4634E" w14:textId="77777777" w:rsidTr="00425CEF">
        <w:trPr>
          <w:trHeight w:val="281"/>
        </w:trPr>
        <w:tc>
          <w:tcPr>
            <w:tcW w:w="1106" w:type="dxa"/>
          </w:tcPr>
          <w:p w14:paraId="064AD244"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Total </w:t>
            </w:r>
          </w:p>
        </w:tc>
        <w:tc>
          <w:tcPr>
            <w:tcW w:w="1064" w:type="dxa"/>
          </w:tcPr>
          <w:p w14:paraId="7F712136"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5.740</w:t>
            </w:r>
          </w:p>
        </w:tc>
        <w:tc>
          <w:tcPr>
            <w:tcW w:w="1132" w:type="dxa"/>
          </w:tcPr>
          <w:p w14:paraId="321422C2"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5.740</w:t>
            </w:r>
          </w:p>
        </w:tc>
        <w:tc>
          <w:tcPr>
            <w:tcW w:w="1535" w:type="dxa"/>
          </w:tcPr>
          <w:p w14:paraId="498635FB"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47 M3</w:t>
            </w:r>
          </w:p>
        </w:tc>
        <w:tc>
          <w:tcPr>
            <w:tcW w:w="4160" w:type="dxa"/>
          </w:tcPr>
          <w:p w14:paraId="3CD1BF4B" w14:textId="77777777" w:rsidR="00B00E0B" w:rsidRPr="00163460" w:rsidRDefault="00B00E0B" w:rsidP="00B00E0B">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497</w:t>
            </w:r>
          </w:p>
        </w:tc>
      </w:tr>
    </w:tbl>
    <w:p w14:paraId="1E8296FB"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12E6E764" w14:textId="77777777" w:rsidR="00B00E0B" w:rsidRPr="00163460" w:rsidRDefault="00B00E0B" w:rsidP="00B00E0B">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3F479064" w14:textId="77777777" w:rsidR="00B00E0B" w:rsidRPr="00163460" w:rsidRDefault="00B00E0B" w:rsidP="00B00E0B">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377B147C" w14:textId="77777777" w:rsidR="00B00E0B" w:rsidRPr="00163460" w:rsidRDefault="00B00E0B" w:rsidP="00B00E0B">
      <w:pPr>
        <w:tabs>
          <w:tab w:val="left" w:pos="-720"/>
          <w:tab w:val="left" w:pos="0"/>
          <w:tab w:val="left" w:pos="284"/>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07CDAFD1"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conservará la vegetación protectora de la quebrada y sus cauces se mantendrán libres de toda clase de residuos de guadua producto del aprovechamiento.</w:t>
      </w:r>
    </w:p>
    <w:p w14:paraId="78DEA570" w14:textId="77777777" w:rsidR="00B00E0B" w:rsidRPr="00163460" w:rsidRDefault="00B00E0B" w:rsidP="00B00E0B">
      <w:pPr>
        <w:tabs>
          <w:tab w:val="left" w:pos="284"/>
        </w:tabs>
        <w:spacing w:after="0" w:line="240" w:lineRule="auto"/>
        <w:jc w:val="both"/>
        <w:rPr>
          <w:rFonts w:ascii="Tahoma" w:eastAsia="Times New Roman" w:hAnsi="Tahoma" w:cs="Tahoma"/>
          <w:sz w:val="24"/>
          <w:szCs w:val="24"/>
          <w:lang w:val="es-ES" w:eastAsia="es-ES"/>
        </w:rPr>
      </w:pPr>
    </w:p>
    <w:p w14:paraId="107DA297"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3ED339B9"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485A30E5"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47128DFE"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2DDE2A15"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3F01352E"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2C61FF7A" w14:textId="77777777" w:rsidR="00B00E0B" w:rsidRPr="00163460" w:rsidRDefault="00B00E0B" w:rsidP="00B00E0B">
      <w:pPr>
        <w:numPr>
          <w:ilvl w:val="0"/>
          <w:numId w:val="11"/>
        </w:numPr>
        <w:tabs>
          <w:tab w:val="left" w:pos="284"/>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Se eliminará en su totalidad la guadua seca y la que presenta. problemas fitosanitarios y se retirará del área.</w:t>
      </w:r>
    </w:p>
    <w:p w14:paraId="4692B606"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055DE1B2" w14:textId="77777777" w:rsidR="00B00E0B" w:rsidRPr="00163460" w:rsidRDefault="00B00E0B" w:rsidP="00B00E0B">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antiguos, se mejorarán dejándolos en el primero o segundo nudo y a ras del mismo.</w:t>
      </w:r>
    </w:p>
    <w:p w14:paraId="7DA81126"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33A6D471" w14:textId="77777777" w:rsidR="00B00E0B" w:rsidRPr="00163460" w:rsidRDefault="00B00E0B" w:rsidP="00B00E0B">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2230D3C9"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46398C9A" w14:textId="77777777" w:rsidR="00B00E0B" w:rsidRPr="00163460" w:rsidRDefault="00B00E0B" w:rsidP="00B00E0B">
      <w:pPr>
        <w:numPr>
          <w:ilvl w:val="0"/>
          <w:numId w:val="11"/>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Las zonas de palizadas, claros y caminos de arriería, serán objeto de resiembra, de acuerdo al área afectada.</w:t>
      </w:r>
    </w:p>
    <w:p w14:paraId="28D3CDD5"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608C2EB5" w14:textId="77777777" w:rsidR="00B00E0B" w:rsidRPr="00163460" w:rsidRDefault="00B00E0B" w:rsidP="00B00E0B">
      <w:pPr>
        <w:numPr>
          <w:ilvl w:val="0"/>
          <w:numId w:val="9"/>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163460">
        <w:rPr>
          <w:rFonts w:ascii="Tahoma" w:eastAsia="Times New Roman" w:hAnsi="Tahoma" w:cs="Tahoma"/>
          <w:color w:val="000000" w:themeColor="text1"/>
          <w:sz w:val="24"/>
          <w:szCs w:val="24"/>
          <w:lang w:val="es-ES" w:eastAsia="es-ES"/>
        </w:rPr>
        <w:t xml:space="preserve"> </w:t>
      </w:r>
    </w:p>
    <w:p w14:paraId="7CE8B6C8" w14:textId="77777777" w:rsidR="00B00E0B" w:rsidRPr="00163460" w:rsidRDefault="00B00E0B" w:rsidP="00B00E0B">
      <w:pPr>
        <w:tabs>
          <w:tab w:val="left" w:pos="0"/>
        </w:tabs>
        <w:spacing w:after="0" w:line="240" w:lineRule="auto"/>
        <w:jc w:val="both"/>
        <w:rPr>
          <w:rFonts w:ascii="Tahoma" w:eastAsia="Times New Roman" w:hAnsi="Tahoma" w:cs="Tahoma"/>
          <w:color w:val="000000" w:themeColor="text1"/>
          <w:sz w:val="24"/>
          <w:szCs w:val="24"/>
          <w:lang w:val="es-ES" w:eastAsia="es-ES"/>
        </w:rPr>
      </w:pPr>
    </w:p>
    <w:p w14:paraId="06B91F7B" w14:textId="77777777" w:rsidR="00B00E0B" w:rsidRPr="00163460" w:rsidRDefault="00B00E0B" w:rsidP="00B00E0B">
      <w:pPr>
        <w:numPr>
          <w:ilvl w:val="0"/>
          <w:numId w:val="9"/>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06F958E0" w14:textId="77777777" w:rsidR="00B00E0B" w:rsidRPr="00163460" w:rsidRDefault="00B00E0B" w:rsidP="00B00E0B">
      <w:pPr>
        <w:spacing w:after="0" w:line="240" w:lineRule="auto"/>
        <w:ind w:left="720"/>
        <w:contextualSpacing/>
        <w:rPr>
          <w:rFonts w:ascii="Tahoma" w:eastAsia="Times New Roman" w:hAnsi="Tahoma" w:cs="Tahoma"/>
          <w:b/>
          <w:bCs/>
          <w:color w:val="000000" w:themeColor="text1"/>
          <w:sz w:val="24"/>
          <w:szCs w:val="24"/>
          <w:lang w:val="es-ES" w:eastAsia="es-ES"/>
        </w:rPr>
      </w:pPr>
    </w:p>
    <w:p w14:paraId="26D33CC7" w14:textId="77777777" w:rsidR="00B00E0B" w:rsidRPr="00163460" w:rsidRDefault="00B00E0B" w:rsidP="00B00E0B">
      <w:pPr>
        <w:numPr>
          <w:ilvl w:val="0"/>
          <w:numId w:val="9"/>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0CF6900" w14:textId="77777777" w:rsidR="00B00E0B" w:rsidRPr="00163460" w:rsidRDefault="00B00E0B" w:rsidP="00B00E0B">
      <w:pPr>
        <w:spacing w:after="0" w:line="240" w:lineRule="auto"/>
        <w:ind w:left="720"/>
        <w:contextualSpacing/>
        <w:rPr>
          <w:rFonts w:ascii="Tahoma" w:eastAsia="Times New Roman" w:hAnsi="Tahoma" w:cs="Tahoma"/>
          <w:color w:val="000000" w:themeColor="text1"/>
          <w:spacing w:val="-3"/>
          <w:sz w:val="24"/>
          <w:szCs w:val="24"/>
          <w:lang w:val="es-ES_tradnl" w:eastAsia="es-ES"/>
        </w:rPr>
      </w:pPr>
    </w:p>
    <w:p w14:paraId="7FFBDC25" w14:textId="77777777" w:rsidR="00B00E0B" w:rsidRPr="00163460" w:rsidRDefault="00B00E0B" w:rsidP="00B00E0B">
      <w:pPr>
        <w:numPr>
          <w:ilvl w:val="0"/>
          <w:numId w:val="9"/>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lastRenderedPageBreak/>
        <w:t>Evitar que se formen palizadas y represamientos en las fuentes de agua.</w:t>
      </w:r>
    </w:p>
    <w:p w14:paraId="7C396BA7" w14:textId="77777777" w:rsidR="00B00E0B" w:rsidRPr="00163460" w:rsidRDefault="00B00E0B" w:rsidP="00B00E0B">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163460">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41E3DB61" w14:textId="77777777" w:rsidR="00B00E0B" w:rsidRPr="00163460" w:rsidRDefault="00B00E0B" w:rsidP="00B00E0B">
      <w:pPr>
        <w:tabs>
          <w:tab w:val="left" w:pos="-720"/>
          <w:tab w:val="left" w:pos="284"/>
        </w:tabs>
        <w:suppressAutoHyphens/>
        <w:spacing w:after="0" w:line="240" w:lineRule="auto"/>
        <w:jc w:val="both"/>
        <w:rPr>
          <w:rFonts w:ascii="Tahoma" w:eastAsia="Times New Roman" w:hAnsi="Tahoma" w:cs="Tahoma"/>
          <w:color w:val="000000" w:themeColor="text1"/>
          <w:spacing w:val="-3"/>
          <w:sz w:val="24"/>
          <w:szCs w:val="24"/>
          <w:lang w:val="es-ES" w:eastAsia="es-ES"/>
        </w:rPr>
      </w:pPr>
    </w:p>
    <w:p w14:paraId="5D63FFDD" w14:textId="77777777" w:rsidR="00B00E0B" w:rsidRPr="00163460" w:rsidRDefault="00B00E0B" w:rsidP="00B00E0B">
      <w:pPr>
        <w:numPr>
          <w:ilvl w:val="0"/>
          <w:numId w:val="9"/>
        </w:numPr>
        <w:tabs>
          <w:tab w:val="left" w:pos="-720"/>
          <w:tab w:val="num" w:pos="0"/>
          <w:tab w:val="left" w:pos="284"/>
        </w:tabs>
        <w:suppressAutoHyphens/>
        <w:spacing w:after="0" w:line="240" w:lineRule="auto"/>
        <w:ind w:left="0" w:firstLine="0"/>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605BA324" w14:textId="77777777" w:rsidR="00B00E0B" w:rsidRPr="00163460" w:rsidRDefault="00B00E0B" w:rsidP="00B00E0B">
      <w:pPr>
        <w:tabs>
          <w:tab w:val="left" w:pos="-720"/>
          <w:tab w:val="left" w:pos="0"/>
          <w:tab w:val="left" w:pos="284"/>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p>
    <w:p w14:paraId="368E7E76" w14:textId="77777777" w:rsidR="00B00E0B" w:rsidRPr="00163460" w:rsidRDefault="00B00E0B" w:rsidP="00B00E0B">
      <w:pPr>
        <w:tabs>
          <w:tab w:val="left" w:pos="-720"/>
          <w:tab w:val="left" w:pos="0"/>
          <w:tab w:val="left" w:pos="2520"/>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b/>
      </w:r>
    </w:p>
    <w:p w14:paraId="13963B4E" w14:textId="77777777" w:rsidR="00B00E0B" w:rsidRPr="00163460" w:rsidRDefault="00B00E0B" w:rsidP="00B00E0B">
      <w:pPr>
        <w:tabs>
          <w:tab w:val="left" w:pos="-720"/>
          <w:tab w:val="left" w:pos="0"/>
          <w:tab w:val="left" w:pos="284"/>
        </w:tabs>
        <w:suppressAutoHyphens/>
        <w:spacing w:after="0" w:line="240" w:lineRule="auto"/>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DESTINO DE LOS PRODUCTOS: </w:t>
      </w:r>
      <w:r w:rsidRPr="00163460">
        <w:rPr>
          <w:rFonts w:ascii="Tahoma" w:eastAsia="Times New Roman" w:hAnsi="Tahoma" w:cs="Tahoma"/>
          <w:color w:val="000000" w:themeColor="text1"/>
          <w:spacing w:val="-3"/>
          <w:sz w:val="24"/>
          <w:szCs w:val="24"/>
          <w:lang w:val="es-ES_tradnl" w:eastAsia="es-ES"/>
        </w:rPr>
        <w:t xml:space="preserve">Los productos a obtener se destinarán para </w:t>
      </w:r>
      <w:r w:rsidRPr="00163460">
        <w:rPr>
          <w:rFonts w:ascii="Tahoma" w:eastAsia="Times New Roman" w:hAnsi="Tahoma" w:cs="Tahoma"/>
          <w:b/>
          <w:bCs/>
          <w:color w:val="000000" w:themeColor="text1"/>
          <w:spacing w:val="-3"/>
          <w:sz w:val="24"/>
          <w:szCs w:val="24"/>
          <w:lang w:val="es-ES_tradnl" w:eastAsia="es-ES"/>
        </w:rPr>
        <w:t>COMERCIO.</w:t>
      </w:r>
    </w:p>
    <w:p w14:paraId="056DC8ED"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5FC1D84E"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PARÁGRAFO 1</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163460">
        <w:rPr>
          <w:rFonts w:ascii="Tahoma" w:eastAsia="Times New Roman" w:hAnsi="Tahoma" w:cs="Tahoma"/>
          <w:bCs/>
          <w:color w:val="000000" w:themeColor="text1"/>
          <w:spacing w:val="-3"/>
          <w:sz w:val="24"/>
          <w:szCs w:val="24"/>
          <w:lang w:val="es-ES_tradnl" w:eastAsia="es-ES"/>
        </w:rPr>
        <w:t>N°</w:t>
      </w:r>
      <w:proofErr w:type="spellEnd"/>
      <w:r w:rsidRPr="00163460">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2A94089F"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0C1B7EE7" w14:textId="77777777" w:rsidR="00B00E0B" w:rsidRPr="00163460" w:rsidRDefault="00B00E0B" w:rsidP="00B00E0B">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15E00DCE"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TERCERO</w:t>
      </w:r>
      <w:r w:rsidRPr="00163460">
        <w:rPr>
          <w:rFonts w:ascii="Tahoma" w:eastAsia="Times New Roman" w:hAnsi="Tahoma" w:cs="Tahoma"/>
          <w:color w:val="000000" w:themeColor="text1"/>
          <w:spacing w:val="-3"/>
          <w:sz w:val="24"/>
          <w:szCs w:val="24"/>
          <w:lang w:val="es-ES_tradnl" w:eastAsia="es-ES"/>
        </w:rPr>
        <w:t>: El autorizado deberá proveerse de los salvoconductos necesarios, para la movilización de los productos forestales provenientes de la intervención autorizada.</w:t>
      </w:r>
    </w:p>
    <w:p w14:paraId="4F7E5FEB"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3E328A2C"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33EB7E9F"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6C655BEC"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CUARTO</w:t>
      </w:r>
      <w:r w:rsidRPr="00163460">
        <w:rPr>
          <w:rFonts w:ascii="Tahoma" w:eastAsia="Times New Roman" w:hAnsi="Tahoma" w:cs="Tahoma"/>
          <w:color w:val="000000" w:themeColor="text1"/>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w:t>
      </w:r>
    </w:p>
    <w:p w14:paraId="0784557D"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7AD04D7C"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 xml:space="preserve">PARÁGRAFO 1: </w:t>
      </w:r>
      <w:r w:rsidRPr="00163460">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24398D47"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4EEDA0C1"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 xml:space="preserve">PARÁGRAFO 2: </w:t>
      </w:r>
      <w:r w:rsidRPr="00163460">
        <w:rPr>
          <w:rFonts w:ascii="Tahoma" w:eastAsia="Times New Roman" w:hAnsi="Tahoma" w:cs="Tahoma"/>
          <w:color w:val="000000" w:themeColor="text1"/>
          <w:sz w:val="24"/>
          <w:szCs w:val="24"/>
          <w:lang w:val="es-ES" w:eastAsia="es-ES"/>
        </w:rPr>
        <w:t>Copia de la presente Resolución, deberá permanecer en el sitio de la intervención.</w:t>
      </w:r>
    </w:p>
    <w:p w14:paraId="0D3CDC4A"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72DBC3FE"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QUINTO:</w:t>
      </w:r>
      <w:r w:rsidRPr="00163460">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163460">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73FAE18E"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7AABEF35"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ARTÍCULO SEXTO</w:t>
      </w:r>
      <w:r w:rsidRPr="00163460">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163460">
        <w:rPr>
          <w:rFonts w:ascii="Tahoma" w:eastAsia="Times New Roman" w:hAnsi="Tahoma" w:cs="Tahoma"/>
          <w:color w:val="000000" w:themeColor="text1"/>
          <w:spacing w:val="-3"/>
          <w:sz w:val="24"/>
          <w:szCs w:val="24"/>
          <w:lang w:val="es-ES_tradnl" w:eastAsia="es-ES"/>
        </w:rPr>
        <w:t>Subdirector</w:t>
      </w:r>
      <w:proofErr w:type="gramEnd"/>
      <w:r w:rsidRPr="00163460">
        <w:rPr>
          <w:rFonts w:ascii="Tahoma" w:eastAsia="Times New Roman" w:hAnsi="Tahoma" w:cs="Tahoma"/>
          <w:color w:val="000000" w:themeColor="text1"/>
          <w:spacing w:val="-3"/>
          <w:sz w:val="24"/>
          <w:szCs w:val="24"/>
          <w:lang w:val="es-ES_tradnl" w:eastAsia="es-ES"/>
        </w:rPr>
        <w:t xml:space="preserve"> de Regulación y Control Ambiental, el cual deberá </w:t>
      </w:r>
      <w:r w:rsidRPr="00163460">
        <w:rPr>
          <w:rFonts w:ascii="Tahoma" w:eastAsia="Times New Roman" w:hAnsi="Tahoma" w:cs="Tahoma"/>
          <w:color w:val="000000" w:themeColor="text1"/>
          <w:spacing w:val="-3"/>
          <w:sz w:val="24"/>
          <w:szCs w:val="24"/>
          <w:lang w:val="es-ES_tradnl" w:eastAsia="es-ES"/>
        </w:rPr>
        <w:lastRenderedPageBreak/>
        <w:t xml:space="preserve">interponerse por escrito en la diligencia de notificación personal, o dentro de los diez (10) días siguientes a ella, o a la notificación por aviso, o al vencimiento del término de publicación según el caso.  </w:t>
      </w:r>
    </w:p>
    <w:p w14:paraId="3104B060"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1BEF30EA"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163460">
        <w:rPr>
          <w:rFonts w:ascii="Tahoma" w:eastAsia="Times New Roman" w:hAnsi="Tahoma" w:cs="Tahoma"/>
          <w:bCs/>
          <w:color w:val="000000" w:themeColor="text1"/>
          <w:spacing w:val="-3"/>
          <w:sz w:val="24"/>
          <w:szCs w:val="24"/>
          <w:lang w:val="es-ES_tradnl" w:eastAsia="es-ES"/>
        </w:rPr>
        <w:t>Artículos 76</w:t>
      </w:r>
      <w:r w:rsidRPr="00163460">
        <w:rPr>
          <w:rFonts w:ascii="Tahoma" w:eastAsia="Times New Roman" w:hAnsi="Tahoma" w:cs="Tahoma"/>
          <w:b/>
          <w:bCs/>
          <w:color w:val="000000" w:themeColor="text1"/>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y 77 de la Ley 1437 de 2011.</w:t>
      </w:r>
    </w:p>
    <w:p w14:paraId="423432E9"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6791ED6F" w14:textId="77777777" w:rsidR="00B00E0B" w:rsidRPr="00163460" w:rsidRDefault="00B00E0B" w:rsidP="00B00E0B">
      <w:pPr>
        <w:spacing w:after="120" w:line="240" w:lineRule="auto"/>
        <w:jc w:val="both"/>
        <w:rPr>
          <w:rFonts w:ascii="Tahoma" w:eastAsia="Times New Roman" w:hAnsi="Tahoma" w:cs="Tahoma"/>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SÉPTIMO</w:t>
      </w:r>
      <w:r w:rsidRPr="00163460">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644E9E87"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37248DC4"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ARTÍCULO OCTAVO: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color w:val="000000" w:themeColor="text1"/>
          <w:sz w:val="24"/>
          <w:szCs w:val="24"/>
          <w:lang w:val="es-ES" w:eastAsia="es-ES"/>
        </w:rPr>
        <w:t>CRQ</w:t>
      </w:r>
      <w:r w:rsidRPr="00163460">
        <w:rPr>
          <w:rFonts w:ascii="Tahoma" w:eastAsia="Times New Roman" w:hAnsi="Tahoma" w:cs="Tahoma"/>
          <w:b/>
          <w:bCs/>
          <w:color w:val="000000" w:themeColor="text1"/>
          <w:sz w:val="24"/>
          <w:szCs w:val="24"/>
          <w:lang w:val="es-ES" w:eastAsia="es-ES"/>
        </w:rPr>
        <w:t xml:space="preserve">, </w:t>
      </w:r>
      <w:r w:rsidRPr="00163460">
        <w:rPr>
          <w:rFonts w:ascii="Tahoma" w:eastAsia="Times New Roman" w:hAnsi="Tahoma" w:cs="Tahoma"/>
          <w:bCs/>
          <w:color w:val="000000" w:themeColor="text1"/>
          <w:sz w:val="24"/>
          <w:szCs w:val="24"/>
          <w:lang w:val="es-ES" w:eastAsia="es-ES"/>
        </w:rPr>
        <w:t>de conformidad con lo establecido en el artículo 71 de la Ley 99 de 1993.</w:t>
      </w:r>
    </w:p>
    <w:p w14:paraId="105F6130" w14:textId="77777777" w:rsidR="00B00E0B" w:rsidRPr="00163460" w:rsidRDefault="00B00E0B" w:rsidP="00B00E0B">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36201EC4" w14:textId="77777777" w:rsidR="00B00E0B" w:rsidRPr="00163460" w:rsidRDefault="00B00E0B" w:rsidP="00B00E0B">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 xml:space="preserve">ARTÍCULO NOVENO: </w:t>
      </w:r>
      <w:r w:rsidRPr="00163460">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0949251D" w14:textId="77777777" w:rsidR="00B00E0B" w:rsidRPr="00163460" w:rsidRDefault="00B00E0B" w:rsidP="00B00E0B">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6219031" w14:textId="77777777" w:rsidR="00B00E0B" w:rsidRPr="00163460" w:rsidRDefault="00B00E0B" w:rsidP="00B00E0B">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z w:val="24"/>
          <w:szCs w:val="24"/>
          <w:lang w:val="es-ES" w:eastAsia="es-ES"/>
        </w:rPr>
        <w:t>ARTÍCULO DÉCIMO:</w:t>
      </w:r>
      <w:r w:rsidRPr="00163460">
        <w:rPr>
          <w:rFonts w:ascii="Tahoma" w:eastAsia="Times New Roman" w:hAnsi="Tahoma" w:cs="Tahoma"/>
          <w:color w:val="000000" w:themeColor="text1"/>
          <w:spacing w:val="-3"/>
          <w:sz w:val="24"/>
          <w:szCs w:val="24"/>
          <w:lang w:val="es-ES_tradnl" w:eastAsia="es-ES"/>
        </w:rPr>
        <w:t xml:space="preserve"> </w:t>
      </w:r>
      <w:r w:rsidRPr="00163460">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619608488"/>
          <w:placeholder>
            <w:docPart w:val="0BD06256D03349D49D62D3179DB1181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00" w:themeColor="text1"/>
              <w:sz w:val="24"/>
              <w:szCs w:val="24"/>
              <w:lang w:val="es-ES" w:eastAsia="es-ES"/>
            </w:rPr>
            <w:t>MONTENEGRO</w:t>
          </w:r>
        </w:sdtContent>
      </w:sdt>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 xml:space="preserve">QUINDÍO, </w:t>
      </w:r>
      <w:r w:rsidRPr="00163460">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60A58CA7" w14:textId="77777777" w:rsidR="00B00E0B" w:rsidRPr="00163460" w:rsidRDefault="00B00E0B" w:rsidP="00B00E0B">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4A11CF3D" w14:textId="77777777" w:rsidR="00B00E0B" w:rsidRPr="00163460" w:rsidRDefault="00B00E0B" w:rsidP="00B00E0B">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28483892" w14:textId="77777777" w:rsidR="00B00E0B" w:rsidRPr="00163460" w:rsidRDefault="00B00E0B" w:rsidP="00B00E0B">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ab/>
      </w:r>
    </w:p>
    <w:p w14:paraId="75AEF19B" w14:textId="77777777" w:rsidR="00B00E0B" w:rsidRPr="00163460" w:rsidRDefault="00B00E0B" w:rsidP="00B00E0B">
      <w:pPr>
        <w:spacing w:after="0" w:line="240" w:lineRule="auto"/>
        <w:jc w:val="both"/>
        <w:rPr>
          <w:rFonts w:ascii="Tahoma" w:eastAsia="Calibri" w:hAnsi="Tahoma" w:cs="Tahoma"/>
          <w:b/>
          <w:color w:val="000000" w:themeColor="text1"/>
          <w:sz w:val="24"/>
          <w:szCs w:val="24"/>
          <w:lang w:val="es-ES" w:eastAsia="es-ES"/>
        </w:rPr>
      </w:pPr>
    </w:p>
    <w:p w14:paraId="5377CCD4"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p>
    <w:p w14:paraId="35F9D53B"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p>
    <w:p w14:paraId="4C7607B5"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67128B56"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4D784140" w14:textId="5536A220"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2BF68682" w14:textId="2B92FDBF"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p>
    <w:p w14:paraId="411D5E08" w14:textId="77777777" w:rsidR="00B00E0B" w:rsidRPr="00163460" w:rsidRDefault="00B00E0B" w:rsidP="00B00E0B">
      <w:pPr>
        <w:spacing w:after="0" w:line="240" w:lineRule="auto"/>
        <w:jc w:val="center"/>
        <w:rPr>
          <w:rFonts w:ascii="Tahoma" w:eastAsia="Calibri" w:hAnsi="Tahoma" w:cs="Tahoma"/>
          <w:b/>
          <w:color w:val="000000" w:themeColor="text1"/>
          <w:sz w:val="24"/>
          <w:szCs w:val="24"/>
          <w:lang w:val="es-ES" w:eastAsia="es-ES"/>
        </w:rPr>
      </w:pPr>
    </w:p>
    <w:p w14:paraId="4247A341" w14:textId="68C2F7C6" w:rsidR="00B00E0B" w:rsidRPr="00163460" w:rsidRDefault="00B00E0B" w:rsidP="00B00E0B">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N°490 del 26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514EC05D" w14:textId="1EAD23FD" w:rsidR="00B00E0B" w:rsidRPr="00163460" w:rsidRDefault="00B00E0B" w:rsidP="00B00E0B">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PARA LA OBTENCIÓN DE CARBÓN VEGETAL CON FINES COMERCIALES” EXPEDIENTE N°9487-20</w:t>
      </w:r>
    </w:p>
    <w:p w14:paraId="734A5488" w14:textId="0599EB62" w:rsidR="00B00E0B" w:rsidRPr="00163460" w:rsidRDefault="00B00E0B" w:rsidP="00B00E0B">
      <w:pPr>
        <w:tabs>
          <w:tab w:val="center" w:pos="4419"/>
          <w:tab w:val="right" w:pos="8838"/>
        </w:tabs>
        <w:spacing w:after="0" w:line="240" w:lineRule="auto"/>
        <w:jc w:val="center"/>
        <w:rPr>
          <w:rFonts w:ascii="Tahoma" w:eastAsia="Times New Roman" w:hAnsi="Tahoma" w:cs="Tahoma"/>
          <w:b/>
          <w:sz w:val="24"/>
          <w:szCs w:val="24"/>
          <w:lang w:val="es-ES" w:eastAsia="es-ES"/>
        </w:rPr>
      </w:pPr>
    </w:p>
    <w:p w14:paraId="7CE7B962" w14:textId="77777777" w:rsidR="00B00E0B" w:rsidRPr="00163460" w:rsidRDefault="00B00E0B" w:rsidP="00B00E0B">
      <w:pPr>
        <w:tabs>
          <w:tab w:val="center" w:pos="4419"/>
          <w:tab w:val="right" w:pos="8838"/>
        </w:tabs>
        <w:spacing w:after="0" w:line="240" w:lineRule="auto"/>
        <w:jc w:val="center"/>
        <w:rPr>
          <w:rFonts w:ascii="Tahoma" w:eastAsia="Times New Roman" w:hAnsi="Tahoma" w:cs="Tahoma"/>
          <w:sz w:val="24"/>
          <w:szCs w:val="24"/>
          <w:lang w:val="es-ES" w:eastAsia="es-ES"/>
        </w:rPr>
      </w:pPr>
    </w:p>
    <w:p w14:paraId="66A83A75" w14:textId="77777777" w:rsidR="00B00E0B" w:rsidRPr="00163460" w:rsidRDefault="00B00E0B" w:rsidP="00B00E0B">
      <w:pPr>
        <w:tabs>
          <w:tab w:val="left" w:pos="-720"/>
          <w:tab w:val="left" w:pos="-284"/>
        </w:tabs>
        <w:suppressAutoHyphens/>
        <w:spacing w:after="0" w:line="240" w:lineRule="atLeast"/>
        <w:ind w:left="-284" w:right="-234"/>
        <w:jc w:val="both"/>
        <w:rPr>
          <w:rFonts w:ascii="Tahoma" w:eastAsia="Times New Roman" w:hAnsi="Tahoma" w:cs="Tahoma"/>
          <w:sz w:val="24"/>
          <w:szCs w:val="24"/>
          <w:lang w:eastAsia="es-CO"/>
        </w:rPr>
      </w:pPr>
    </w:p>
    <w:p w14:paraId="5ED7782A" w14:textId="77777777" w:rsidR="00B00E0B" w:rsidRPr="00163460" w:rsidRDefault="00B00E0B" w:rsidP="00B00E0B">
      <w:pPr>
        <w:keepNext/>
        <w:tabs>
          <w:tab w:val="center" w:pos="4680"/>
        </w:tabs>
        <w:suppressAutoHyphens/>
        <w:spacing w:after="0" w:line="240" w:lineRule="atLeast"/>
        <w:ind w:left="-284" w:right="2"/>
        <w:jc w:val="center"/>
        <w:outlineLvl w:val="0"/>
        <w:rPr>
          <w:rFonts w:ascii="Tahoma" w:eastAsia="Times New Roman" w:hAnsi="Tahoma" w:cs="Tahoma"/>
          <w:b/>
          <w:bCs/>
          <w:iCs/>
          <w:spacing w:val="-3"/>
          <w:sz w:val="24"/>
          <w:szCs w:val="24"/>
          <w:lang w:val="es-ES_tradnl" w:eastAsia="es-ES"/>
        </w:rPr>
      </w:pPr>
      <w:r w:rsidRPr="00163460">
        <w:rPr>
          <w:rFonts w:ascii="Tahoma" w:eastAsia="Times New Roman" w:hAnsi="Tahoma" w:cs="Tahoma"/>
          <w:b/>
          <w:bCs/>
          <w:iCs/>
          <w:spacing w:val="-3"/>
          <w:sz w:val="24"/>
          <w:szCs w:val="24"/>
          <w:lang w:val="es-ES_tradnl" w:eastAsia="es-ES"/>
        </w:rPr>
        <w:lastRenderedPageBreak/>
        <w:t>R E S U E L V E:</w:t>
      </w:r>
    </w:p>
    <w:p w14:paraId="0B29BF0C" w14:textId="77777777" w:rsidR="00B00E0B" w:rsidRPr="00163460" w:rsidRDefault="00B00E0B" w:rsidP="00B00E0B">
      <w:pPr>
        <w:keepNext/>
        <w:tabs>
          <w:tab w:val="center" w:pos="4680"/>
        </w:tabs>
        <w:suppressAutoHyphens/>
        <w:spacing w:after="0" w:line="240" w:lineRule="atLeast"/>
        <w:ind w:left="-284" w:right="2"/>
        <w:jc w:val="center"/>
        <w:outlineLvl w:val="0"/>
        <w:rPr>
          <w:rFonts w:ascii="Tahoma" w:eastAsia="Times New Roman" w:hAnsi="Tahoma" w:cs="Tahoma"/>
          <w:b/>
          <w:bCs/>
          <w:iCs/>
          <w:spacing w:val="-3"/>
          <w:sz w:val="24"/>
          <w:szCs w:val="24"/>
          <w:highlight w:val="yellow"/>
          <w:lang w:val="es-ES_tradnl" w:eastAsia="es-ES"/>
        </w:rPr>
      </w:pPr>
    </w:p>
    <w:p w14:paraId="5B92F664" w14:textId="77777777" w:rsidR="00B00E0B" w:rsidRPr="00163460" w:rsidRDefault="00B00E0B" w:rsidP="00B00E0B">
      <w:pPr>
        <w:keepNext/>
        <w:tabs>
          <w:tab w:val="center" w:pos="4680"/>
        </w:tabs>
        <w:suppressAutoHyphens/>
        <w:spacing w:after="0" w:line="240" w:lineRule="atLeast"/>
        <w:ind w:left="-284" w:right="-232"/>
        <w:jc w:val="both"/>
        <w:outlineLvl w:val="0"/>
        <w:rPr>
          <w:rFonts w:ascii="Tahoma" w:eastAsia="Times New Roman" w:hAnsi="Tahoma" w:cs="Tahoma"/>
          <w:bCs/>
          <w:iCs/>
          <w:spacing w:val="-3"/>
          <w:sz w:val="24"/>
          <w:szCs w:val="24"/>
          <w:lang w:val="es-ES_tradnl" w:eastAsia="es-ES"/>
        </w:rPr>
      </w:pPr>
      <w:r w:rsidRPr="00163460">
        <w:rPr>
          <w:rFonts w:ascii="Tahoma" w:eastAsia="Times New Roman" w:hAnsi="Tahoma" w:cs="Tahoma"/>
          <w:b/>
          <w:bCs/>
          <w:iCs/>
          <w:spacing w:val="-3"/>
          <w:sz w:val="24"/>
          <w:szCs w:val="24"/>
          <w:lang w:val="es-ES_tradnl" w:eastAsia="es-ES"/>
        </w:rPr>
        <w:t xml:space="preserve">ARTICULO PRIMERO: </w:t>
      </w:r>
      <w:r w:rsidRPr="00163460">
        <w:rPr>
          <w:rFonts w:ascii="Tahoma" w:eastAsia="Times New Roman" w:hAnsi="Tahoma" w:cs="Tahoma"/>
          <w:bCs/>
          <w:iCs/>
          <w:spacing w:val="-3"/>
          <w:sz w:val="24"/>
          <w:szCs w:val="24"/>
          <w:lang w:val="es-ES_tradnl" w:eastAsia="es-ES"/>
        </w:rPr>
        <w:t xml:space="preserve">Autorizar a los señores DIEGO FERNANDO LONDOÑO MEJÍA identificado con cédula de ciudadanía N°75.069.657, MARTHA LIGIA LONDOÑO MEJIA identificada con cédula de ciudadanía N°41.904.990, LUZ MARINA LONDOÑO MEJÍA identificada con cédula de ciudadanía N°41.895.801, ÁNGELA MARÍA LONDOÑO MEJÍA identificada con cédula de ciudadanía N°41.909.215, LUIS GUILLERMO LONDOÑO MEJÍA identificado con cédula de ciudadanía N°7.538.707, en calidad de NUDOS PROPIETARIOS, realizar la transformación de residuos de árboles de la especie naranjo para obtener carbón vegetal con fines comerciales solicitada en los predios rurales 1) LOTE LA GRACIELA LOTE 2 identificado con el número de Matrícula Inmobiliaria No.280-175838 y Ficha Catastral 63470000100100202000  ubicado en la VEREDA SAN JOSÉ DEL MUNICIPIO DE MONTENEGRO QUINDÍO  y en el predio rural 2) BELLA VISTA identificado con el número de Matrícula Inmobiliaria No.280-4683 y Ficha Catastral 63470000100100197000 ubicado en la VEREDA SAN JOSÉ DEL MUNICIPIO DE MONTENEGRO QUINDÍO  </w:t>
      </w:r>
    </w:p>
    <w:p w14:paraId="30033BA9" w14:textId="77777777" w:rsidR="00B00E0B" w:rsidRPr="00163460" w:rsidRDefault="00B00E0B" w:rsidP="00B00E0B">
      <w:pPr>
        <w:spacing w:after="0" w:line="240" w:lineRule="auto"/>
        <w:rPr>
          <w:rFonts w:ascii="Tahoma" w:eastAsia="Times New Roman" w:hAnsi="Tahoma" w:cs="Tahoma"/>
          <w:sz w:val="24"/>
          <w:szCs w:val="24"/>
          <w:lang w:val="es-ES_tradnl" w:eastAsia="es-ES"/>
        </w:rPr>
      </w:pPr>
    </w:p>
    <w:p w14:paraId="07149A5D" w14:textId="77777777" w:rsidR="00B00E0B" w:rsidRPr="00163460" w:rsidRDefault="00B00E0B" w:rsidP="00B00E0B">
      <w:pPr>
        <w:keepNext/>
        <w:tabs>
          <w:tab w:val="center" w:pos="4680"/>
        </w:tabs>
        <w:suppressAutoHyphens/>
        <w:spacing w:after="0" w:line="240" w:lineRule="atLeast"/>
        <w:ind w:left="-284" w:right="-232"/>
        <w:jc w:val="both"/>
        <w:outlineLvl w:val="0"/>
        <w:rPr>
          <w:rFonts w:ascii="Tahoma" w:eastAsia="Times New Roman" w:hAnsi="Tahoma" w:cs="Tahoma"/>
          <w:bCs/>
          <w:iCs/>
          <w:spacing w:val="-3"/>
          <w:sz w:val="24"/>
          <w:szCs w:val="24"/>
          <w:lang w:val="es-ES_tradnl" w:eastAsia="es-ES"/>
        </w:rPr>
      </w:pPr>
      <w:r w:rsidRPr="00163460">
        <w:rPr>
          <w:rFonts w:ascii="Tahoma" w:eastAsia="Times New Roman" w:hAnsi="Tahoma" w:cs="Tahoma"/>
          <w:bCs/>
          <w:iCs/>
          <w:spacing w:val="-3"/>
          <w:sz w:val="24"/>
          <w:szCs w:val="24"/>
          <w:lang w:val="es-ES_tradnl" w:eastAsia="es-ES"/>
        </w:rPr>
        <w:t xml:space="preserve">EXPEDIENTE ADMINISTRATIVO: 9487-20  </w:t>
      </w:r>
    </w:p>
    <w:p w14:paraId="3C729EB4" w14:textId="77777777" w:rsidR="00B00E0B" w:rsidRPr="00163460" w:rsidRDefault="00B00E0B" w:rsidP="00B00E0B">
      <w:pPr>
        <w:spacing w:after="0" w:line="240" w:lineRule="auto"/>
        <w:rPr>
          <w:rFonts w:ascii="Tahoma" w:eastAsia="Times New Roman" w:hAnsi="Tahoma" w:cs="Tahoma"/>
          <w:sz w:val="24"/>
          <w:szCs w:val="24"/>
          <w:lang w:val="es-ES_tradnl" w:eastAsia="es-ES"/>
        </w:rPr>
      </w:pPr>
    </w:p>
    <w:p w14:paraId="143F2CB8" w14:textId="77777777" w:rsidR="00B00E0B" w:rsidRPr="00163460" w:rsidRDefault="00B00E0B" w:rsidP="00B00E0B">
      <w:pPr>
        <w:keepNext/>
        <w:tabs>
          <w:tab w:val="center" w:pos="4680"/>
        </w:tabs>
        <w:suppressAutoHyphens/>
        <w:spacing w:after="0" w:line="240" w:lineRule="atLeast"/>
        <w:ind w:left="-284" w:right="-232"/>
        <w:jc w:val="both"/>
        <w:outlineLvl w:val="0"/>
        <w:rPr>
          <w:rFonts w:ascii="Tahoma" w:eastAsia="Times New Roman" w:hAnsi="Tahoma" w:cs="Tahoma"/>
          <w:bCs/>
          <w:iCs/>
          <w:spacing w:val="-3"/>
          <w:sz w:val="24"/>
          <w:szCs w:val="24"/>
          <w:lang w:val="es-ES_tradnl" w:eastAsia="es-ES"/>
        </w:rPr>
      </w:pPr>
      <w:r w:rsidRPr="00163460">
        <w:rPr>
          <w:rFonts w:ascii="Tahoma" w:eastAsia="Times New Roman" w:hAnsi="Tahoma" w:cs="Tahoma"/>
          <w:b/>
          <w:bCs/>
          <w:iCs/>
          <w:spacing w:val="-3"/>
          <w:sz w:val="24"/>
          <w:szCs w:val="24"/>
          <w:lang w:val="es-ES_tradnl" w:eastAsia="es-ES"/>
        </w:rPr>
        <w:t>PARÁGRAFO 1:</w:t>
      </w:r>
      <w:r w:rsidRPr="00163460">
        <w:rPr>
          <w:rFonts w:ascii="Tahoma" w:eastAsia="Times New Roman" w:hAnsi="Tahoma" w:cs="Tahoma"/>
          <w:bCs/>
          <w:iCs/>
          <w:spacing w:val="-3"/>
          <w:sz w:val="24"/>
          <w:szCs w:val="24"/>
          <w:lang w:val="es-ES_tradnl" w:eastAsia="es-ES"/>
        </w:rPr>
        <w:t xml:space="preserve"> El presente acto administrativo constituye la Autorización para la obtención de </w:t>
      </w:r>
      <w:r w:rsidRPr="00163460">
        <w:rPr>
          <w:rFonts w:ascii="Tahoma" w:eastAsia="Times New Roman" w:hAnsi="Tahoma" w:cs="Tahoma"/>
          <w:b/>
          <w:bCs/>
          <w:iCs/>
          <w:color w:val="000000" w:themeColor="text1"/>
          <w:spacing w:val="-3"/>
          <w:sz w:val="24"/>
          <w:szCs w:val="24"/>
          <w:shd w:val="clear" w:color="auto" w:fill="FFFFFF"/>
          <w:lang w:eastAsia="es-ES"/>
        </w:rPr>
        <w:t xml:space="preserve">60.000 </w:t>
      </w:r>
      <w:proofErr w:type="gramStart"/>
      <w:r w:rsidRPr="00163460">
        <w:rPr>
          <w:rFonts w:ascii="Tahoma" w:eastAsia="Times New Roman" w:hAnsi="Tahoma" w:cs="Tahoma"/>
          <w:b/>
          <w:bCs/>
          <w:iCs/>
          <w:color w:val="000000" w:themeColor="text1"/>
          <w:spacing w:val="-3"/>
          <w:sz w:val="24"/>
          <w:szCs w:val="24"/>
          <w:lang w:eastAsia="es-ES"/>
        </w:rPr>
        <w:t>Kg</w:t>
      </w:r>
      <w:r w:rsidRPr="00163460">
        <w:rPr>
          <w:rFonts w:ascii="Tahoma" w:eastAsia="Times New Roman" w:hAnsi="Tahoma" w:cs="Tahoma"/>
          <w:bCs/>
          <w:iCs/>
          <w:spacing w:val="-3"/>
          <w:sz w:val="24"/>
          <w:szCs w:val="24"/>
          <w:lang w:val="es-ES_tradnl" w:eastAsia="es-ES"/>
        </w:rPr>
        <w:t xml:space="preserve">  de</w:t>
      </w:r>
      <w:proofErr w:type="gramEnd"/>
      <w:r w:rsidRPr="00163460">
        <w:rPr>
          <w:rFonts w:ascii="Tahoma" w:eastAsia="Times New Roman" w:hAnsi="Tahoma" w:cs="Tahoma"/>
          <w:bCs/>
          <w:iCs/>
          <w:spacing w:val="-3"/>
          <w:sz w:val="24"/>
          <w:szCs w:val="24"/>
          <w:lang w:val="es-ES_tradnl" w:eastAsia="es-ES"/>
        </w:rPr>
        <w:t xml:space="preserve"> carbón vegetal, resultado del proceso de carbonización de </w:t>
      </w:r>
      <w:r w:rsidRPr="00163460">
        <w:rPr>
          <w:rFonts w:ascii="Tahoma" w:eastAsia="Times New Roman" w:hAnsi="Tahoma" w:cs="Tahoma"/>
          <w:b/>
          <w:bCs/>
          <w:iCs/>
          <w:color w:val="000000" w:themeColor="text1"/>
          <w:spacing w:val="-3"/>
          <w:sz w:val="24"/>
          <w:szCs w:val="24"/>
          <w:shd w:val="clear" w:color="auto" w:fill="FFFFFF"/>
          <w:lang w:eastAsia="es-ES"/>
        </w:rPr>
        <w:t>648 m³</w:t>
      </w:r>
      <w:r w:rsidRPr="00163460">
        <w:rPr>
          <w:rFonts w:ascii="Tahoma" w:eastAsia="Times New Roman" w:hAnsi="Tahoma" w:cs="Tahoma"/>
          <w:bCs/>
          <w:iCs/>
          <w:spacing w:val="-3"/>
          <w:sz w:val="24"/>
          <w:szCs w:val="24"/>
          <w:lang w:val="es-ES_tradnl" w:eastAsia="es-ES"/>
        </w:rPr>
        <w:t xml:space="preserve"> residuos vegetales provenientes del aprovechamiento de árboles de naranjo, mediante el establecimiento de hornos artesanales temporales construidos en el sitio de aprovechamiento (VER CUADRO).</w:t>
      </w:r>
    </w:p>
    <w:p w14:paraId="56A353B4" w14:textId="77777777" w:rsidR="00B00E0B" w:rsidRPr="00163460" w:rsidRDefault="00B00E0B" w:rsidP="00B00E0B">
      <w:pPr>
        <w:spacing w:after="0" w:line="240" w:lineRule="auto"/>
        <w:rPr>
          <w:rFonts w:ascii="Tahoma" w:eastAsia="Times New Roman" w:hAnsi="Tahoma" w:cs="Tahoma"/>
          <w:sz w:val="24"/>
          <w:szCs w:val="24"/>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1"/>
        <w:gridCol w:w="1521"/>
        <w:gridCol w:w="1390"/>
      </w:tblGrid>
      <w:tr w:rsidR="00B00E0B" w:rsidRPr="00163460" w14:paraId="11EC463F" w14:textId="77777777" w:rsidTr="00425CEF">
        <w:trPr>
          <w:trHeight w:val="108"/>
          <w:jc w:val="center"/>
        </w:trPr>
        <w:tc>
          <w:tcPr>
            <w:tcW w:w="0" w:type="auto"/>
            <w:vMerge w:val="restart"/>
            <w:shd w:val="clear" w:color="auto" w:fill="auto"/>
            <w:noWrap/>
            <w:vAlign w:val="center"/>
            <w:hideMark/>
          </w:tcPr>
          <w:p w14:paraId="52CEF775" w14:textId="77777777" w:rsidR="00B00E0B" w:rsidRPr="00163460" w:rsidRDefault="00B00E0B" w:rsidP="00B00E0B">
            <w:pPr>
              <w:spacing w:after="0" w:line="240" w:lineRule="auto"/>
              <w:jc w:val="center"/>
              <w:rPr>
                <w:rFonts w:ascii="Tahoma" w:eastAsia="Times New Roman" w:hAnsi="Tahoma" w:cs="Tahoma"/>
                <w:b/>
                <w:bCs/>
                <w:color w:val="000000"/>
                <w:sz w:val="24"/>
                <w:szCs w:val="24"/>
                <w:lang w:eastAsia="es-CO"/>
              </w:rPr>
            </w:pPr>
            <w:r w:rsidRPr="00163460">
              <w:rPr>
                <w:rFonts w:ascii="Tahoma" w:eastAsia="Times New Roman" w:hAnsi="Tahoma" w:cs="Tahoma"/>
                <w:b/>
                <w:bCs/>
                <w:color w:val="000000"/>
                <w:sz w:val="24"/>
                <w:szCs w:val="24"/>
                <w:lang w:eastAsia="es-CO"/>
              </w:rPr>
              <w:t>Nombre</w:t>
            </w:r>
          </w:p>
        </w:tc>
        <w:tc>
          <w:tcPr>
            <w:tcW w:w="0" w:type="auto"/>
            <w:gridSpan w:val="2"/>
            <w:vAlign w:val="center"/>
          </w:tcPr>
          <w:p w14:paraId="68F81FE3" w14:textId="77777777" w:rsidR="00B00E0B" w:rsidRPr="00163460" w:rsidRDefault="00B00E0B" w:rsidP="00B00E0B">
            <w:pPr>
              <w:spacing w:after="0" w:line="240" w:lineRule="auto"/>
              <w:jc w:val="center"/>
              <w:rPr>
                <w:rFonts w:ascii="Tahoma" w:eastAsia="Times New Roman" w:hAnsi="Tahoma" w:cs="Tahoma"/>
                <w:b/>
                <w:bCs/>
                <w:color w:val="000000"/>
                <w:sz w:val="24"/>
                <w:szCs w:val="24"/>
                <w:lang w:eastAsia="es-CO"/>
              </w:rPr>
            </w:pPr>
            <w:r w:rsidRPr="00163460">
              <w:rPr>
                <w:rFonts w:ascii="Tahoma" w:eastAsia="Times New Roman" w:hAnsi="Tahoma" w:cs="Tahoma"/>
                <w:b/>
                <w:bCs/>
                <w:color w:val="000000"/>
                <w:sz w:val="24"/>
                <w:szCs w:val="24"/>
                <w:lang w:eastAsia="es-CO"/>
              </w:rPr>
              <w:t>Ubicación*</w:t>
            </w:r>
          </w:p>
        </w:tc>
      </w:tr>
      <w:tr w:rsidR="00B00E0B" w:rsidRPr="00163460" w14:paraId="2800A25E" w14:textId="77777777" w:rsidTr="00425CEF">
        <w:trPr>
          <w:trHeight w:val="107"/>
          <w:jc w:val="center"/>
        </w:trPr>
        <w:tc>
          <w:tcPr>
            <w:tcW w:w="0" w:type="auto"/>
            <w:vMerge/>
            <w:shd w:val="clear" w:color="auto" w:fill="auto"/>
            <w:noWrap/>
            <w:vAlign w:val="center"/>
          </w:tcPr>
          <w:p w14:paraId="304F9F40" w14:textId="77777777" w:rsidR="00B00E0B" w:rsidRPr="00163460" w:rsidRDefault="00B00E0B" w:rsidP="00B00E0B">
            <w:pPr>
              <w:spacing w:after="0" w:line="240" w:lineRule="auto"/>
              <w:jc w:val="center"/>
              <w:rPr>
                <w:rFonts w:ascii="Tahoma" w:eastAsia="Times New Roman" w:hAnsi="Tahoma" w:cs="Tahoma"/>
                <w:b/>
                <w:bCs/>
                <w:color w:val="000000"/>
                <w:sz w:val="24"/>
                <w:szCs w:val="24"/>
                <w:lang w:eastAsia="es-CO"/>
              </w:rPr>
            </w:pPr>
          </w:p>
        </w:tc>
        <w:tc>
          <w:tcPr>
            <w:tcW w:w="0" w:type="auto"/>
            <w:vAlign w:val="center"/>
          </w:tcPr>
          <w:p w14:paraId="799D3536" w14:textId="77777777" w:rsidR="00B00E0B" w:rsidRPr="00163460" w:rsidRDefault="00B00E0B" w:rsidP="00B00E0B">
            <w:pPr>
              <w:spacing w:after="0" w:line="240" w:lineRule="auto"/>
              <w:jc w:val="center"/>
              <w:rPr>
                <w:rFonts w:ascii="Tahoma" w:eastAsia="Times New Roman" w:hAnsi="Tahoma" w:cs="Tahoma"/>
                <w:b/>
                <w:bCs/>
                <w:color w:val="000000"/>
                <w:sz w:val="24"/>
                <w:szCs w:val="24"/>
                <w:lang w:eastAsia="es-CO"/>
              </w:rPr>
            </w:pPr>
            <w:r w:rsidRPr="00163460">
              <w:rPr>
                <w:rFonts w:ascii="Tahoma" w:eastAsia="Times New Roman" w:hAnsi="Tahoma" w:cs="Tahoma"/>
                <w:b/>
                <w:bCs/>
                <w:color w:val="000000"/>
                <w:sz w:val="24"/>
                <w:szCs w:val="24"/>
                <w:lang w:eastAsia="es-CO"/>
              </w:rPr>
              <w:t>Latitud</w:t>
            </w:r>
          </w:p>
        </w:tc>
        <w:tc>
          <w:tcPr>
            <w:tcW w:w="0" w:type="auto"/>
            <w:vAlign w:val="center"/>
          </w:tcPr>
          <w:p w14:paraId="1F0F4617" w14:textId="77777777" w:rsidR="00B00E0B" w:rsidRPr="00163460" w:rsidRDefault="00B00E0B" w:rsidP="00B00E0B">
            <w:pPr>
              <w:spacing w:after="0" w:line="240" w:lineRule="auto"/>
              <w:jc w:val="center"/>
              <w:rPr>
                <w:rFonts w:ascii="Tahoma" w:eastAsia="Times New Roman" w:hAnsi="Tahoma" w:cs="Tahoma"/>
                <w:b/>
                <w:bCs/>
                <w:color w:val="000000"/>
                <w:sz w:val="24"/>
                <w:szCs w:val="24"/>
                <w:lang w:eastAsia="es-CO"/>
              </w:rPr>
            </w:pPr>
            <w:r w:rsidRPr="00163460">
              <w:rPr>
                <w:rFonts w:ascii="Tahoma" w:eastAsia="Times New Roman" w:hAnsi="Tahoma" w:cs="Tahoma"/>
                <w:b/>
                <w:bCs/>
                <w:color w:val="000000"/>
                <w:sz w:val="24"/>
                <w:szCs w:val="24"/>
                <w:lang w:eastAsia="es-CO"/>
              </w:rPr>
              <w:t>Longitud</w:t>
            </w:r>
          </w:p>
        </w:tc>
      </w:tr>
      <w:tr w:rsidR="00B00E0B" w:rsidRPr="00163460" w14:paraId="674AE82D" w14:textId="77777777" w:rsidTr="00425CEF">
        <w:trPr>
          <w:trHeight w:val="300"/>
          <w:jc w:val="center"/>
        </w:trPr>
        <w:tc>
          <w:tcPr>
            <w:tcW w:w="0" w:type="auto"/>
            <w:shd w:val="clear" w:color="auto" w:fill="auto"/>
            <w:noWrap/>
            <w:vAlign w:val="center"/>
            <w:hideMark/>
          </w:tcPr>
          <w:p w14:paraId="3B61CAF6" w14:textId="77777777" w:rsidR="00B00E0B" w:rsidRPr="00163460" w:rsidRDefault="00B00E0B" w:rsidP="00B00E0B">
            <w:pPr>
              <w:spacing w:after="0" w:line="240" w:lineRule="auto"/>
              <w:jc w:val="center"/>
              <w:rPr>
                <w:rFonts w:ascii="Tahoma" w:eastAsia="Times New Roman" w:hAnsi="Tahoma" w:cs="Tahoma"/>
                <w:color w:val="000000"/>
                <w:sz w:val="24"/>
                <w:szCs w:val="24"/>
                <w:lang w:eastAsia="es-CO"/>
              </w:rPr>
            </w:pPr>
            <w:r w:rsidRPr="00163460">
              <w:rPr>
                <w:rFonts w:ascii="Tahoma" w:eastAsia="Times New Roman" w:hAnsi="Tahoma" w:cs="Tahoma"/>
                <w:color w:val="000000"/>
                <w:sz w:val="24"/>
                <w:szCs w:val="24"/>
                <w:lang w:eastAsia="es-CO"/>
              </w:rPr>
              <w:t>Pila 1</w:t>
            </w:r>
          </w:p>
        </w:tc>
        <w:tc>
          <w:tcPr>
            <w:tcW w:w="0" w:type="auto"/>
            <w:vAlign w:val="center"/>
          </w:tcPr>
          <w:p w14:paraId="31B41EE7" w14:textId="77777777" w:rsidR="00B00E0B" w:rsidRPr="00163460" w:rsidRDefault="00B00E0B" w:rsidP="00B00E0B">
            <w:pPr>
              <w:spacing w:after="0" w:line="240" w:lineRule="auto"/>
              <w:jc w:val="center"/>
              <w:rPr>
                <w:rFonts w:ascii="Tahoma" w:eastAsia="Times New Roman" w:hAnsi="Tahoma" w:cs="Tahoma"/>
                <w:color w:val="000000"/>
                <w:sz w:val="24"/>
                <w:szCs w:val="24"/>
                <w:lang w:eastAsia="es-CO"/>
              </w:rPr>
            </w:pPr>
            <w:r w:rsidRPr="00163460">
              <w:rPr>
                <w:rFonts w:ascii="Tahoma" w:eastAsia="Times New Roman" w:hAnsi="Tahoma" w:cs="Tahoma"/>
                <w:color w:val="000000"/>
                <w:sz w:val="24"/>
                <w:szCs w:val="24"/>
                <w:lang w:eastAsia="es-CO"/>
              </w:rPr>
              <w:t>04°28'22,79"</w:t>
            </w:r>
          </w:p>
        </w:tc>
        <w:tc>
          <w:tcPr>
            <w:tcW w:w="0" w:type="auto"/>
            <w:vAlign w:val="center"/>
          </w:tcPr>
          <w:p w14:paraId="66124E18" w14:textId="77777777" w:rsidR="00B00E0B" w:rsidRPr="00163460" w:rsidRDefault="00B00E0B" w:rsidP="00B00E0B">
            <w:pPr>
              <w:spacing w:after="0" w:line="240" w:lineRule="auto"/>
              <w:jc w:val="center"/>
              <w:rPr>
                <w:rFonts w:ascii="Tahoma" w:eastAsia="Times New Roman" w:hAnsi="Tahoma" w:cs="Tahoma"/>
                <w:color w:val="000000"/>
                <w:sz w:val="24"/>
                <w:szCs w:val="24"/>
                <w:lang w:eastAsia="es-CO"/>
              </w:rPr>
            </w:pPr>
            <w:r w:rsidRPr="00163460">
              <w:rPr>
                <w:rFonts w:ascii="Tahoma" w:eastAsia="Times New Roman" w:hAnsi="Tahoma" w:cs="Tahoma"/>
                <w:color w:val="000000"/>
                <w:sz w:val="24"/>
                <w:szCs w:val="24"/>
                <w:lang w:eastAsia="es-CO"/>
              </w:rPr>
              <w:t>75°51'4,12"</w:t>
            </w:r>
          </w:p>
        </w:tc>
      </w:tr>
    </w:tbl>
    <w:p w14:paraId="3FB9F10C" w14:textId="77777777" w:rsidR="00B00E0B" w:rsidRPr="00163460" w:rsidRDefault="00B00E0B" w:rsidP="00B00E0B">
      <w:pPr>
        <w:spacing w:after="0" w:line="240" w:lineRule="auto"/>
        <w:rPr>
          <w:rFonts w:ascii="Tahoma" w:eastAsia="Times New Roman" w:hAnsi="Tahoma" w:cs="Tahoma"/>
          <w:sz w:val="24"/>
          <w:szCs w:val="24"/>
          <w:lang w:val="es-ES_tradnl" w:eastAsia="es-ES"/>
        </w:rPr>
      </w:pPr>
    </w:p>
    <w:p w14:paraId="5B612602" w14:textId="77777777" w:rsidR="00B00E0B" w:rsidRPr="00163460" w:rsidRDefault="00B00E0B" w:rsidP="00B00E0B">
      <w:pPr>
        <w:spacing w:after="0" w:line="240" w:lineRule="auto"/>
        <w:ind w:left="-284"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ARTICULO SEGUNDO:</w:t>
      </w:r>
      <w:r w:rsidRPr="00163460">
        <w:rPr>
          <w:rFonts w:ascii="Tahoma" w:eastAsia="Times New Roman" w:hAnsi="Tahoma" w:cs="Tahoma"/>
          <w:b/>
          <w:spacing w:val="-3"/>
          <w:sz w:val="24"/>
          <w:szCs w:val="24"/>
          <w:lang w:val="es-ES_tradnl" w:eastAsia="es-ES"/>
        </w:rPr>
        <w:t xml:space="preserve"> </w:t>
      </w:r>
      <w:r w:rsidRPr="00163460">
        <w:rPr>
          <w:rFonts w:ascii="Tahoma" w:eastAsia="Times New Roman" w:hAnsi="Tahoma" w:cs="Tahoma"/>
          <w:sz w:val="24"/>
          <w:szCs w:val="24"/>
          <w:lang w:val="es-ES" w:eastAsia="es-ES"/>
        </w:rPr>
        <w:t>Para la transformación del carbón vegetal con fines comerciales,</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se otorga un plazo de </w:t>
      </w:r>
      <w:r w:rsidRPr="00163460">
        <w:rPr>
          <w:rFonts w:ascii="Tahoma" w:eastAsia="Times New Roman" w:hAnsi="Tahoma" w:cs="Tahoma"/>
          <w:b/>
          <w:sz w:val="24"/>
          <w:szCs w:val="24"/>
          <w:u w:val="single"/>
          <w:lang w:val="es-ES" w:eastAsia="es-ES"/>
        </w:rPr>
        <w:t>DOSCIENTOS SETENTA DIAS CALENDARIO</w:t>
      </w:r>
      <w:r w:rsidRPr="00163460">
        <w:rPr>
          <w:rFonts w:ascii="Tahoma" w:eastAsia="Times New Roman" w:hAnsi="Tahoma" w:cs="Tahoma"/>
          <w:sz w:val="24"/>
          <w:szCs w:val="24"/>
          <w:lang w:val="es-ES" w:eastAsia="es-ES"/>
        </w:rPr>
        <w:t xml:space="preserve">, contados a partir de la fecha de ejecutoria de esta Resolución. </w:t>
      </w:r>
    </w:p>
    <w:p w14:paraId="38FC13F6" w14:textId="77777777" w:rsidR="00B00E0B" w:rsidRPr="00163460" w:rsidRDefault="00B00E0B" w:rsidP="00B00E0B">
      <w:pPr>
        <w:spacing w:after="0" w:line="240" w:lineRule="auto"/>
        <w:ind w:left="-284" w:right="-232"/>
        <w:jc w:val="both"/>
        <w:rPr>
          <w:rFonts w:ascii="Tahoma" w:eastAsia="Times New Roman" w:hAnsi="Tahoma" w:cs="Tahoma"/>
          <w:sz w:val="24"/>
          <w:szCs w:val="24"/>
          <w:lang w:val="es-ES" w:eastAsia="es-ES"/>
        </w:rPr>
      </w:pPr>
    </w:p>
    <w:p w14:paraId="39969A29" w14:textId="77777777" w:rsidR="00B00E0B" w:rsidRPr="00163460" w:rsidRDefault="00B00E0B" w:rsidP="00B00E0B">
      <w:pPr>
        <w:suppressAutoHyphens/>
        <w:spacing w:after="0" w:line="240" w:lineRule="atLeast"/>
        <w:ind w:left="-284" w:right="-232"/>
        <w:jc w:val="both"/>
        <w:rPr>
          <w:rFonts w:ascii="Tahoma" w:eastAsia="Times New Roman" w:hAnsi="Tahoma" w:cs="Tahoma"/>
          <w:bCs/>
          <w:spacing w:val="-3"/>
          <w:sz w:val="24"/>
          <w:szCs w:val="24"/>
          <w:lang w:val="es-ES" w:eastAsia="es-ES"/>
        </w:rPr>
      </w:pPr>
      <w:r w:rsidRPr="00163460">
        <w:rPr>
          <w:rFonts w:ascii="Tahoma" w:eastAsia="Times New Roman" w:hAnsi="Tahoma" w:cs="Tahoma"/>
          <w:b/>
          <w:bCs/>
          <w:spacing w:val="-3"/>
          <w:sz w:val="24"/>
          <w:szCs w:val="24"/>
          <w:lang w:val="es-ES" w:eastAsia="es-ES"/>
        </w:rPr>
        <w:t xml:space="preserve">PARÁGRAFO 1: </w:t>
      </w:r>
      <w:r w:rsidRPr="00163460">
        <w:rPr>
          <w:rFonts w:ascii="Tahoma" w:eastAsia="Times New Roman" w:hAnsi="Tahoma" w:cs="Tahoma"/>
          <w:sz w:val="24"/>
          <w:szCs w:val="24"/>
          <w:lang w:val="es-ES" w:eastAsia="es-ES"/>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61A4EFE8" w14:textId="77777777" w:rsidR="00B00E0B" w:rsidRPr="00163460" w:rsidRDefault="00B00E0B" w:rsidP="00B00E0B">
      <w:pPr>
        <w:suppressAutoHyphens/>
        <w:spacing w:after="0" w:line="240" w:lineRule="atLeast"/>
        <w:ind w:left="-284" w:right="-232"/>
        <w:jc w:val="both"/>
        <w:rPr>
          <w:rFonts w:ascii="Tahoma" w:eastAsia="Times New Roman" w:hAnsi="Tahoma" w:cs="Tahoma"/>
          <w:bCs/>
          <w:spacing w:val="-3"/>
          <w:sz w:val="24"/>
          <w:szCs w:val="24"/>
          <w:lang w:val="es-ES" w:eastAsia="es-ES"/>
        </w:rPr>
      </w:pPr>
    </w:p>
    <w:p w14:paraId="0F948F65" w14:textId="77777777" w:rsidR="00B00E0B" w:rsidRPr="00163460" w:rsidRDefault="00B00E0B" w:rsidP="00B00E0B">
      <w:pPr>
        <w:spacing w:after="0" w:line="240" w:lineRule="auto"/>
        <w:ind w:left="-284"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ARTICULO TERCERO: ADVERTIR </w:t>
      </w:r>
      <w:r w:rsidRPr="00163460">
        <w:rPr>
          <w:rFonts w:ascii="Tahoma" w:eastAsia="Times New Roman" w:hAnsi="Tahoma" w:cs="Tahoma"/>
          <w:sz w:val="24"/>
          <w:szCs w:val="24"/>
          <w:lang w:val="es-ES" w:eastAsia="es-ES"/>
        </w:rPr>
        <w:t xml:space="preserve">al propietario del predio que, para </w:t>
      </w:r>
      <w:r w:rsidRPr="00163460">
        <w:rPr>
          <w:rFonts w:ascii="Tahoma" w:eastAsia="Times New Roman" w:hAnsi="Tahoma" w:cs="Tahoma"/>
          <w:b/>
          <w:sz w:val="24"/>
          <w:szCs w:val="24"/>
          <w:lang w:val="es-ES" w:eastAsia="es-ES"/>
        </w:rPr>
        <w:t>GARANTIZAR LA</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CALIDAD DEL AIRE</w:t>
      </w:r>
      <w:r w:rsidRPr="00163460">
        <w:rPr>
          <w:rFonts w:ascii="Tahoma" w:eastAsia="Times New Roman" w:hAnsi="Tahoma" w:cs="Tahoma"/>
          <w:sz w:val="24"/>
          <w:szCs w:val="24"/>
          <w:lang w:val="es-ES" w:eastAsia="es-ES"/>
        </w:rPr>
        <w:t xml:space="preserve">, cual deberá dar estricto cumplimiento a lo establecido en los artículos 2.2.5.1.3.12 Quema de bosques y vegetación protectora; 2.2.5.1.3.14 Quemas abiertas en áreas rurales; y 2.2.5.1.3.15 Técnicas de quemas abiertas controladas del Decreto 1076 de 2015, como también a la Resolución 909 de 2008 y demás normas que reglamenten, deroguen o modifiquen lo concerniente a la realización de quemas y emisiones de contaminantes a la atmosfera. </w:t>
      </w:r>
    </w:p>
    <w:p w14:paraId="514DCFAF" w14:textId="77777777" w:rsidR="00B00E0B" w:rsidRPr="00163460" w:rsidRDefault="00B00E0B" w:rsidP="00B00E0B">
      <w:pPr>
        <w:spacing w:after="0" w:line="240" w:lineRule="auto"/>
        <w:ind w:left="-284" w:right="-232"/>
        <w:jc w:val="both"/>
        <w:rPr>
          <w:rFonts w:ascii="Tahoma" w:eastAsia="Times New Roman" w:hAnsi="Tahoma" w:cs="Tahoma"/>
          <w:sz w:val="24"/>
          <w:szCs w:val="24"/>
          <w:lang w:val="es-ES" w:eastAsia="es-ES"/>
        </w:rPr>
      </w:pPr>
    </w:p>
    <w:p w14:paraId="31255D0B" w14:textId="77777777" w:rsidR="00B00E0B" w:rsidRPr="00163460" w:rsidRDefault="00B00E0B" w:rsidP="00B00E0B">
      <w:pPr>
        <w:spacing w:after="0" w:line="240" w:lineRule="auto"/>
        <w:ind w:left="-284" w:right="-232"/>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u w:val="single"/>
          <w:lang w:val="es-ES" w:eastAsia="es-ES"/>
        </w:rPr>
        <w:t>OBLIGACIONES DEL TITULAR:</w:t>
      </w:r>
    </w:p>
    <w:p w14:paraId="016F3B21" w14:textId="77777777" w:rsidR="00B00E0B" w:rsidRPr="00163460" w:rsidRDefault="00B00E0B" w:rsidP="00B00E0B">
      <w:pPr>
        <w:spacing w:after="0" w:line="240" w:lineRule="auto"/>
        <w:ind w:left="-284" w:right="-232"/>
        <w:rPr>
          <w:rFonts w:ascii="Tahoma" w:eastAsia="Times New Roman" w:hAnsi="Tahoma" w:cs="Tahoma"/>
          <w:sz w:val="24"/>
          <w:szCs w:val="24"/>
          <w:u w:val="single"/>
          <w:lang w:val="es-ES" w:eastAsia="es-ES"/>
        </w:rPr>
      </w:pPr>
    </w:p>
    <w:p w14:paraId="233C0315"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 xml:space="preserve">Antes de realizar la transformación el propietario o apoderado deberá socializar con la comunidad ubicada en los sectores y áreas de influencia, cuerpo de bomberos, policía, oficina municipal de gestión del riesgo, sobre </w:t>
      </w:r>
      <w:proofErr w:type="gramStart"/>
      <w:r w:rsidRPr="00163460">
        <w:rPr>
          <w:rFonts w:ascii="Tahoma" w:eastAsia="Times New Roman" w:hAnsi="Tahoma" w:cs="Tahoma"/>
          <w:spacing w:val="-3"/>
          <w:sz w:val="24"/>
          <w:szCs w:val="24"/>
          <w:lang w:val="es-ES_tradnl" w:eastAsia="es-ES"/>
        </w:rPr>
        <w:t>la  labores</w:t>
      </w:r>
      <w:proofErr w:type="gramEnd"/>
      <w:r w:rsidRPr="00163460">
        <w:rPr>
          <w:rFonts w:ascii="Tahoma" w:eastAsia="Times New Roman" w:hAnsi="Tahoma" w:cs="Tahoma"/>
          <w:spacing w:val="-3"/>
          <w:sz w:val="24"/>
          <w:szCs w:val="24"/>
          <w:lang w:val="es-ES_tradnl" w:eastAsia="es-ES"/>
        </w:rPr>
        <w:t xml:space="preserve"> a realizar e informar que la actividad tiene autorización de la C.R.Q.</w:t>
      </w:r>
    </w:p>
    <w:p w14:paraId="504F08E8" w14:textId="77777777" w:rsidR="00B00E0B" w:rsidRPr="00163460" w:rsidRDefault="00B00E0B" w:rsidP="00B00E0B">
      <w:pPr>
        <w:spacing w:after="0" w:line="240" w:lineRule="auto"/>
        <w:ind w:left="-284" w:right="-232"/>
        <w:jc w:val="both"/>
        <w:rPr>
          <w:rFonts w:ascii="Tahoma" w:eastAsia="Times New Roman" w:hAnsi="Tahoma" w:cs="Tahoma"/>
          <w:spacing w:val="-3"/>
          <w:sz w:val="24"/>
          <w:szCs w:val="24"/>
          <w:lang w:val="es-ES_tradnl" w:eastAsia="es-ES"/>
        </w:rPr>
      </w:pPr>
    </w:p>
    <w:p w14:paraId="03158E2E"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z w:val="24"/>
          <w:szCs w:val="24"/>
          <w:lang w:val="es-ES" w:eastAsia="es-ES"/>
        </w:rPr>
        <w:t xml:space="preserve">La labor de transformación deberá ser realizada por personal con experiencia, contar con la herramienta adecuada y los equipos de seguridad </w:t>
      </w:r>
      <w:proofErr w:type="gramStart"/>
      <w:r w:rsidRPr="00163460">
        <w:rPr>
          <w:rFonts w:ascii="Tahoma" w:eastAsia="Times New Roman" w:hAnsi="Tahoma" w:cs="Tahoma"/>
          <w:sz w:val="24"/>
          <w:szCs w:val="24"/>
          <w:lang w:val="es-ES" w:eastAsia="es-ES"/>
        </w:rPr>
        <w:t>requeridos  (</w:t>
      </w:r>
      <w:proofErr w:type="gramEnd"/>
      <w:r w:rsidRPr="00163460">
        <w:rPr>
          <w:rFonts w:ascii="Tahoma" w:eastAsia="Times New Roman" w:hAnsi="Tahoma" w:cs="Tahoma"/>
          <w:sz w:val="24"/>
          <w:szCs w:val="24"/>
          <w:lang w:val="es-ES" w:eastAsia="es-ES"/>
        </w:rPr>
        <w:t xml:space="preserve">prevención y control de incendios forestales);  y </w:t>
      </w:r>
      <w:r w:rsidRPr="00163460">
        <w:rPr>
          <w:rFonts w:ascii="Tahoma" w:eastAsia="Times New Roman" w:hAnsi="Tahoma" w:cs="Tahoma"/>
          <w:spacing w:val="-3"/>
          <w:sz w:val="24"/>
          <w:szCs w:val="24"/>
          <w:lang w:val="es-ES_tradnl" w:eastAsia="es-ES"/>
        </w:rPr>
        <w:t>permanecer en el sitio durante el proceso de transformación.</w:t>
      </w:r>
    </w:p>
    <w:p w14:paraId="6CFC2711" w14:textId="77777777" w:rsidR="00B00E0B" w:rsidRPr="00163460" w:rsidRDefault="00B00E0B" w:rsidP="00B00E0B">
      <w:pPr>
        <w:spacing w:after="0" w:line="240" w:lineRule="auto"/>
        <w:ind w:left="720" w:right="-232"/>
        <w:contextualSpacing/>
        <w:rPr>
          <w:rFonts w:ascii="Tahoma" w:eastAsia="Times New Roman" w:hAnsi="Tahoma" w:cs="Tahoma"/>
          <w:spacing w:val="-3"/>
          <w:sz w:val="24"/>
          <w:szCs w:val="24"/>
          <w:lang w:val="es-ES_tradnl" w:eastAsia="es-ES"/>
        </w:rPr>
      </w:pPr>
    </w:p>
    <w:p w14:paraId="2073A566"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Programación de la transformación de los residuos vegetales a carbón según las condiciones meteorológicas del momento.</w:t>
      </w:r>
    </w:p>
    <w:p w14:paraId="0F9D0BF4" w14:textId="77777777" w:rsidR="00B00E0B" w:rsidRPr="00163460" w:rsidRDefault="00B00E0B" w:rsidP="00B00E0B">
      <w:pPr>
        <w:spacing w:after="0" w:line="240" w:lineRule="auto"/>
        <w:ind w:left="-284" w:right="-232"/>
        <w:jc w:val="both"/>
        <w:rPr>
          <w:rFonts w:ascii="Tahoma" w:eastAsia="Times New Roman" w:hAnsi="Tahoma" w:cs="Tahoma"/>
          <w:spacing w:val="-3"/>
          <w:sz w:val="24"/>
          <w:szCs w:val="24"/>
          <w:lang w:val="es-ES_tradnl" w:eastAsia="es-ES"/>
        </w:rPr>
      </w:pPr>
    </w:p>
    <w:p w14:paraId="16E05793"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Conservar distancias de</w:t>
      </w:r>
      <w:r w:rsidRPr="00163460">
        <w:rPr>
          <w:rFonts w:ascii="Tahoma" w:eastAsia="Times New Roman" w:hAnsi="Tahoma" w:cs="Tahoma"/>
          <w:sz w:val="24"/>
          <w:szCs w:val="24"/>
          <w:lang w:val="es-ES" w:eastAsia="es-ES"/>
        </w:rPr>
        <w:t xml:space="preserve"> 30 metros a ambas márgenes de los ríos y corrientes de agua superficiales y 15 metros de protección adicionales alrededor de la vegetación protectora.</w:t>
      </w:r>
    </w:p>
    <w:p w14:paraId="378C6444" w14:textId="77777777" w:rsidR="00B00E0B" w:rsidRPr="00163460" w:rsidRDefault="00B00E0B" w:rsidP="00B00E0B">
      <w:pPr>
        <w:spacing w:after="0" w:line="240" w:lineRule="auto"/>
        <w:ind w:left="720" w:right="-232"/>
        <w:contextualSpacing/>
        <w:rPr>
          <w:rFonts w:ascii="Tahoma" w:eastAsia="Times New Roman" w:hAnsi="Tahoma" w:cs="Tahoma"/>
          <w:spacing w:val="-3"/>
          <w:sz w:val="24"/>
          <w:szCs w:val="24"/>
          <w:lang w:val="es-ES_tradnl" w:eastAsia="es-ES"/>
        </w:rPr>
      </w:pPr>
    </w:p>
    <w:p w14:paraId="1FEF5195"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Conservar distancias de</w:t>
      </w:r>
      <w:r w:rsidRPr="00163460">
        <w:rPr>
          <w:rFonts w:ascii="Tahoma" w:eastAsia="Times New Roman" w:hAnsi="Tahoma" w:cs="Tahoma"/>
          <w:sz w:val="24"/>
          <w:szCs w:val="24"/>
          <w:lang w:val="es-ES" w:eastAsia="es-ES"/>
        </w:rPr>
        <w:t xml:space="preserve"> 100 metros alrededor del perímetro de los humedales y nacimientos de agua, así como de los límites de las áreas con coberturas vegetales naturales o áreas </w:t>
      </w:r>
      <w:proofErr w:type="spellStart"/>
      <w:r w:rsidRPr="00163460">
        <w:rPr>
          <w:rFonts w:ascii="Tahoma" w:eastAsia="Times New Roman" w:hAnsi="Tahoma" w:cs="Tahoma"/>
          <w:sz w:val="24"/>
          <w:szCs w:val="24"/>
          <w:lang w:val="es-ES" w:eastAsia="es-ES"/>
        </w:rPr>
        <w:t>relictuales</w:t>
      </w:r>
      <w:proofErr w:type="spellEnd"/>
      <w:r w:rsidRPr="00163460">
        <w:rPr>
          <w:rFonts w:ascii="Tahoma" w:eastAsia="Times New Roman" w:hAnsi="Tahoma" w:cs="Tahoma"/>
          <w:sz w:val="24"/>
          <w:szCs w:val="24"/>
          <w:lang w:val="es-ES" w:eastAsia="es-ES"/>
        </w:rPr>
        <w:t xml:space="preserve"> de ecosistemas naturales, tales como páramos o bosques naturales</w:t>
      </w:r>
      <w:r w:rsidRPr="00163460">
        <w:rPr>
          <w:rFonts w:ascii="Tahoma" w:eastAsia="Times New Roman" w:hAnsi="Tahoma" w:cs="Tahoma"/>
          <w:spacing w:val="-3"/>
          <w:sz w:val="24"/>
          <w:szCs w:val="24"/>
          <w:lang w:val="es-ES_tradnl" w:eastAsia="es-ES"/>
        </w:rPr>
        <w:t>.</w:t>
      </w:r>
    </w:p>
    <w:p w14:paraId="3B19828B" w14:textId="77777777" w:rsidR="00B00E0B" w:rsidRPr="00163460" w:rsidRDefault="00B00E0B" w:rsidP="00B00E0B">
      <w:pPr>
        <w:spacing w:after="0" w:line="240" w:lineRule="auto"/>
        <w:ind w:left="-284" w:right="-232"/>
        <w:jc w:val="both"/>
        <w:rPr>
          <w:rFonts w:ascii="Tahoma" w:eastAsia="Times New Roman" w:hAnsi="Tahoma" w:cs="Tahoma"/>
          <w:spacing w:val="-3"/>
          <w:sz w:val="24"/>
          <w:szCs w:val="24"/>
          <w:lang w:val="es-ES_tradnl" w:eastAsia="es-ES"/>
        </w:rPr>
      </w:pPr>
    </w:p>
    <w:p w14:paraId="5CB1D7ED"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 xml:space="preserve">Para la ubicación de los hornos y /o </w:t>
      </w:r>
      <w:proofErr w:type="gramStart"/>
      <w:r w:rsidRPr="00163460">
        <w:rPr>
          <w:rFonts w:ascii="Tahoma" w:eastAsia="Times New Roman" w:hAnsi="Tahoma" w:cs="Tahoma"/>
          <w:spacing w:val="-3"/>
          <w:sz w:val="24"/>
          <w:szCs w:val="24"/>
          <w:lang w:val="es-ES_tradnl" w:eastAsia="es-ES"/>
        </w:rPr>
        <w:t>pilas  para</w:t>
      </w:r>
      <w:proofErr w:type="gramEnd"/>
      <w:r w:rsidRPr="00163460">
        <w:rPr>
          <w:rFonts w:ascii="Tahoma" w:eastAsia="Times New Roman" w:hAnsi="Tahoma" w:cs="Tahoma"/>
          <w:spacing w:val="-3"/>
          <w:sz w:val="24"/>
          <w:szCs w:val="24"/>
          <w:lang w:val="es-ES_tradnl" w:eastAsia="es-ES"/>
        </w:rPr>
        <w:t xml:space="preserve"> la obtención de carbón vegetal se debe realizarlo en los sitios autorizados. </w:t>
      </w:r>
    </w:p>
    <w:p w14:paraId="2DB5793D" w14:textId="77777777" w:rsidR="00B00E0B" w:rsidRPr="00163460" w:rsidRDefault="00B00E0B" w:rsidP="00B00E0B">
      <w:pPr>
        <w:spacing w:after="0" w:line="240" w:lineRule="auto"/>
        <w:ind w:left="-284" w:right="-232"/>
        <w:jc w:val="both"/>
        <w:rPr>
          <w:rFonts w:ascii="Tahoma" w:eastAsia="Times New Roman" w:hAnsi="Tahoma" w:cs="Tahoma"/>
          <w:spacing w:val="-3"/>
          <w:sz w:val="24"/>
          <w:szCs w:val="24"/>
          <w:lang w:val="es-ES_tradnl" w:eastAsia="es-ES"/>
        </w:rPr>
      </w:pPr>
    </w:p>
    <w:p w14:paraId="25F8E058"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Una vez terminado el proceso de transformación verificar que las pilas queden apagadas en su totalidad.</w:t>
      </w:r>
    </w:p>
    <w:p w14:paraId="57C358DF" w14:textId="77777777" w:rsidR="00B00E0B" w:rsidRPr="00163460" w:rsidRDefault="00B00E0B" w:rsidP="00B00E0B">
      <w:pPr>
        <w:spacing w:after="0" w:line="240" w:lineRule="auto"/>
        <w:ind w:left="-284" w:right="-232"/>
        <w:jc w:val="both"/>
        <w:rPr>
          <w:rFonts w:ascii="Tahoma" w:eastAsia="Times New Roman" w:hAnsi="Tahoma" w:cs="Tahoma"/>
          <w:spacing w:val="-3"/>
          <w:sz w:val="24"/>
          <w:szCs w:val="24"/>
          <w:lang w:val="es-ES_tradnl" w:eastAsia="es-ES"/>
        </w:rPr>
      </w:pPr>
    </w:p>
    <w:p w14:paraId="7C355918"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z w:val="24"/>
          <w:szCs w:val="24"/>
          <w:lang w:val="es-ES" w:eastAsia="es-ES"/>
        </w:rPr>
      </w:pPr>
      <w:r w:rsidRPr="00163460">
        <w:rPr>
          <w:rFonts w:ascii="Tahoma" w:eastAsia="Times New Roman" w:hAnsi="Tahoma" w:cs="Tahoma"/>
          <w:spacing w:val="-3"/>
          <w:sz w:val="24"/>
          <w:szCs w:val="24"/>
          <w:lang w:val="es-ES_tradnl" w:eastAsia="es-ES"/>
        </w:rPr>
        <w:t xml:space="preserve">Disponer de la información de los números telefónicos de </w:t>
      </w:r>
      <w:r w:rsidRPr="00163460">
        <w:rPr>
          <w:rFonts w:ascii="Tahoma" w:eastAsia="Times New Roman" w:hAnsi="Tahoma" w:cs="Tahoma"/>
          <w:sz w:val="24"/>
          <w:szCs w:val="24"/>
          <w:lang w:val="es-ES" w:eastAsia="es-ES"/>
        </w:rPr>
        <w:t xml:space="preserve">cuerpos de bomberos, gestión del riesgo municipal, defensa civil, </w:t>
      </w:r>
      <w:proofErr w:type="gramStart"/>
      <w:r w:rsidRPr="00163460">
        <w:rPr>
          <w:rFonts w:ascii="Tahoma" w:eastAsia="Times New Roman" w:hAnsi="Tahoma" w:cs="Tahoma"/>
          <w:sz w:val="24"/>
          <w:szCs w:val="24"/>
          <w:lang w:val="es-ES" w:eastAsia="es-ES"/>
        </w:rPr>
        <w:t>policía  entre</w:t>
      </w:r>
      <w:proofErr w:type="gramEnd"/>
      <w:r w:rsidRPr="00163460">
        <w:rPr>
          <w:rFonts w:ascii="Tahoma" w:eastAsia="Times New Roman" w:hAnsi="Tahoma" w:cs="Tahoma"/>
          <w:sz w:val="24"/>
          <w:szCs w:val="24"/>
          <w:lang w:val="es-ES" w:eastAsia="es-ES"/>
        </w:rPr>
        <w:t xml:space="preserve"> otros, en caso de presentarse situación de contingencia o incendio forestal.</w:t>
      </w:r>
    </w:p>
    <w:p w14:paraId="25A7F81D"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 xml:space="preserve">La </w:t>
      </w:r>
      <w:proofErr w:type="gramStart"/>
      <w:r w:rsidRPr="00163460">
        <w:rPr>
          <w:rFonts w:ascii="Tahoma" w:eastAsia="Times New Roman" w:hAnsi="Tahoma" w:cs="Tahoma"/>
          <w:spacing w:val="-3"/>
          <w:sz w:val="24"/>
          <w:szCs w:val="24"/>
          <w:lang w:val="es-ES_tradnl" w:eastAsia="es-ES"/>
        </w:rPr>
        <w:t>C.R.Q  realizará</w:t>
      </w:r>
      <w:proofErr w:type="gramEnd"/>
      <w:r w:rsidRPr="00163460">
        <w:rPr>
          <w:rFonts w:ascii="Tahoma" w:eastAsia="Times New Roman" w:hAnsi="Tahoma" w:cs="Tahoma"/>
          <w:spacing w:val="-3"/>
          <w:sz w:val="24"/>
          <w:szCs w:val="24"/>
          <w:lang w:val="es-ES_tradnl" w:eastAsia="es-ES"/>
        </w:rPr>
        <w:t xml:space="preserve"> visitas de control y seguimiento, y en caso de no cumplir con las exigencias técnicas, esta actividad será suspendida de inmediato.</w:t>
      </w:r>
    </w:p>
    <w:p w14:paraId="37E636E5" w14:textId="77777777" w:rsidR="00B00E0B" w:rsidRPr="00163460" w:rsidRDefault="00B00E0B" w:rsidP="00B00E0B">
      <w:pPr>
        <w:spacing w:after="0" w:line="240" w:lineRule="auto"/>
        <w:ind w:left="-284" w:right="-232"/>
        <w:contextualSpacing/>
        <w:rPr>
          <w:rFonts w:ascii="Tahoma" w:eastAsia="Times New Roman" w:hAnsi="Tahoma" w:cs="Tahoma"/>
          <w:spacing w:val="-3"/>
          <w:sz w:val="24"/>
          <w:szCs w:val="24"/>
          <w:lang w:val="es-ES_tradnl" w:eastAsia="es-ES"/>
        </w:rPr>
      </w:pPr>
    </w:p>
    <w:p w14:paraId="15D4B82D" w14:textId="77777777" w:rsidR="00B00E0B" w:rsidRPr="00163460" w:rsidRDefault="00B00E0B" w:rsidP="00B00E0B">
      <w:pPr>
        <w:numPr>
          <w:ilvl w:val="0"/>
          <w:numId w:val="10"/>
        </w:numPr>
        <w:spacing w:after="0" w:line="240" w:lineRule="auto"/>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 xml:space="preserve">El autorizado se compromete a evitar daños a la fauna presente en el sector que se va a intervenir para lo cual deberá identificar la fauna y los nidos que llegare a encontrarse en el </w:t>
      </w:r>
      <w:proofErr w:type="gramStart"/>
      <w:r w:rsidRPr="00163460">
        <w:rPr>
          <w:rFonts w:ascii="Tahoma" w:eastAsia="Times New Roman" w:hAnsi="Tahoma" w:cs="Tahoma"/>
          <w:spacing w:val="-3"/>
          <w:sz w:val="24"/>
          <w:szCs w:val="24"/>
          <w:lang w:val="es-ES_tradnl" w:eastAsia="es-ES"/>
        </w:rPr>
        <w:t>mismo  y</w:t>
      </w:r>
      <w:proofErr w:type="gramEnd"/>
      <w:r w:rsidRPr="00163460">
        <w:rPr>
          <w:rFonts w:ascii="Tahoma" w:eastAsia="Times New Roman" w:hAnsi="Tahoma" w:cs="Tahoma"/>
          <w:spacing w:val="-3"/>
          <w:sz w:val="24"/>
          <w:szCs w:val="24"/>
          <w:lang w:val="es-ES_tradnl" w:eastAsia="es-ES"/>
        </w:rPr>
        <w:t xml:space="preserve"> dar aviso a la Subdirección de Regulación y Control Ambiental, programa fauna, en caso de ser necesaria su reubicación, para identificar las técnicas adecuadas para su manejo, protección y traslado. </w:t>
      </w:r>
    </w:p>
    <w:p w14:paraId="1CAA46AE" w14:textId="77777777" w:rsidR="00B00E0B" w:rsidRPr="00163460" w:rsidRDefault="00B00E0B" w:rsidP="00B00E0B">
      <w:pPr>
        <w:spacing w:after="0" w:line="240" w:lineRule="auto"/>
        <w:ind w:left="720" w:right="-232"/>
        <w:contextualSpacing/>
        <w:rPr>
          <w:rFonts w:ascii="Tahoma" w:eastAsia="Times New Roman" w:hAnsi="Tahoma" w:cs="Tahoma"/>
          <w:spacing w:val="-3"/>
          <w:sz w:val="24"/>
          <w:szCs w:val="24"/>
          <w:lang w:val="es-ES_tradnl" w:eastAsia="es-ES"/>
        </w:rPr>
      </w:pPr>
    </w:p>
    <w:p w14:paraId="4B663AC1" w14:textId="77777777" w:rsidR="00B00E0B" w:rsidRPr="00163460" w:rsidRDefault="00B00E0B" w:rsidP="00B00E0B">
      <w:pPr>
        <w:numPr>
          <w:ilvl w:val="0"/>
          <w:numId w:val="10"/>
        </w:numPr>
        <w:spacing w:after="0" w:line="240" w:lineRule="auto"/>
        <w:ind w:right="-232" w:hanging="284"/>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Corporación Autónoma Regional del Quindío no se hace responsable de los daños causados a terceros o derivados del desarrollo de la labor autorizada.</w:t>
      </w:r>
    </w:p>
    <w:p w14:paraId="2BE8EB23" w14:textId="77777777" w:rsidR="00B00E0B" w:rsidRPr="00163460" w:rsidRDefault="00B00E0B" w:rsidP="00B00E0B">
      <w:pPr>
        <w:spacing w:after="0" w:line="240" w:lineRule="auto"/>
        <w:ind w:left="720"/>
        <w:contextualSpacing/>
        <w:rPr>
          <w:rFonts w:ascii="Tahoma" w:eastAsia="Times New Roman" w:hAnsi="Tahoma" w:cs="Tahoma"/>
          <w:sz w:val="24"/>
          <w:szCs w:val="24"/>
          <w:lang w:val="es-ES" w:eastAsia="es-ES"/>
        </w:rPr>
      </w:pPr>
    </w:p>
    <w:p w14:paraId="21915C35" w14:textId="77777777" w:rsidR="00B00E0B" w:rsidRPr="00163460" w:rsidRDefault="00B00E0B" w:rsidP="00B00E0B">
      <w:pPr>
        <w:numPr>
          <w:ilvl w:val="0"/>
          <w:numId w:val="10"/>
        </w:numPr>
        <w:spacing w:after="0" w:line="240" w:lineRule="auto"/>
        <w:ind w:right="-232" w:hanging="284"/>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lastRenderedPageBreak/>
        <w:t>la empresa responsable del proceso de trasformación presente informe al final del proceso.</w:t>
      </w:r>
    </w:p>
    <w:p w14:paraId="608B2376" w14:textId="77777777" w:rsidR="00B00E0B" w:rsidRPr="00163460" w:rsidRDefault="00B00E0B" w:rsidP="00B00E0B">
      <w:pPr>
        <w:spacing w:after="0" w:line="240" w:lineRule="auto"/>
        <w:ind w:left="720" w:right="-232"/>
        <w:contextualSpacing/>
        <w:rPr>
          <w:rFonts w:ascii="Tahoma" w:eastAsia="Times New Roman" w:hAnsi="Tahoma" w:cs="Tahoma"/>
          <w:sz w:val="24"/>
          <w:szCs w:val="24"/>
          <w:lang w:val="es-ES" w:eastAsia="es-ES"/>
        </w:rPr>
      </w:pPr>
    </w:p>
    <w:p w14:paraId="54DC4746" w14:textId="77777777" w:rsidR="00B00E0B" w:rsidRPr="00163460" w:rsidRDefault="00B00E0B" w:rsidP="00B00E0B">
      <w:pPr>
        <w:suppressAutoHyphens/>
        <w:spacing w:after="0" w:line="240" w:lineRule="atLeast"/>
        <w:ind w:left="-284" w:right="-232"/>
        <w:jc w:val="both"/>
        <w:rPr>
          <w:rFonts w:ascii="Tahoma" w:eastAsia="Times New Roman" w:hAnsi="Tahoma" w:cs="Tahoma"/>
          <w:bCs/>
          <w:spacing w:val="-3"/>
          <w:sz w:val="24"/>
          <w:szCs w:val="24"/>
          <w:lang w:val="es-ES" w:eastAsia="es-ES"/>
        </w:rPr>
      </w:pPr>
      <w:r w:rsidRPr="00163460">
        <w:rPr>
          <w:rFonts w:ascii="Tahoma" w:eastAsia="Times New Roman" w:hAnsi="Tahoma" w:cs="Tahoma"/>
          <w:b/>
          <w:bCs/>
          <w:spacing w:val="-3"/>
          <w:sz w:val="24"/>
          <w:szCs w:val="24"/>
          <w:lang w:val="es-ES" w:eastAsia="es-ES"/>
        </w:rPr>
        <w:t>PARÁGRAFO 1</w:t>
      </w:r>
      <w:r w:rsidRPr="00163460">
        <w:rPr>
          <w:rFonts w:ascii="Tahoma" w:eastAsia="Times New Roman" w:hAnsi="Tahoma" w:cs="Tahoma"/>
          <w:bCs/>
          <w:spacing w:val="-3"/>
          <w:sz w:val="24"/>
          <w:szCs w:val="24"/>
          <w:lang w:val="es-ES" w:eastAsia="es-ES"/>
        </w:rPr>
        <w:t>: El propietario del predio rural como titular de la presente autorización, será responsable por cualquier acción u omisión producto del desarrollo de su actividad que cause daños sobre el medio ambiente.</w:t>
      </w:r>
    </w:p>
    <w:p w14:paraId="21A7275E" w14:textId="77777777" w:rsidR="00B00E0B" w:rsidRPr="00163460" w:rsidRDefault="00B00E0B" w:rsidP="00B00E0B">
      <w:pPr>
        <w:suppressAutoHyphens/>
        <w:spacing w:after="0" w:line="240" w:lineRule="atLeast"/>
        <w:ind w:left="-284" w:right="-232"/>
        <w:jc w:val="both"/>
        <w:rPr>
          <w:rFonts w:ascii="Tahoma" w:eastAsia="Times New Roman" w:hAnsi="Tahoma" w:cs="Tahoma"/>
          <w:bCs/>
          <w:spacing w:val="-3"/>
          <w:sz w:val="24"/>
          <w:szCs w:val="24"/>
          <w:lang w:val="es-ES" w:eastAsia="es-ES"/>
        </w:rPr>
      </w:pPr>
    </w:p>
    <w:p w14:paraId="249DF9F2" w14:textId="77777777" w:rsidR="00B00E0B" w:rsidRPr="00163460" w:rsidRDefault="00B00E0B" w:rsidP="00B00E0B">
      <w:pPr>
        <w:suppressAutoHyphens/>
        <w:spacing w:after="0" w:line="240" w:lineRule="atLeast"/>
        <w:ind w:left="-284" w:right="-232"/>
        <w:jc w:val="both"/>
        <w:rPr>
          <w:rFonts w:ascii="Tahoma" w:eastAsia="Times New Roman" w:hAnsi="Tahoma" w:cs="Tahoma"/>
          <w:spacing w:val="-3"/>
          <w:sz w:val="24"/>
          <w:szCs w:val="24"/>
          <w:lang w:val="es-ES" w:eastAsia="es-ES"/>
        </w:rPr>
      </w:pPr>
      <w:r w:rsidRPr="00163460">
        <w:rPr>
          <w:rFonts w:ascii="Tahoma" w:eastAsia="Times New Roman" w:hAnsi="Tahoma" w:cs="Tahoma"/>
          <w:b/>
          <w:bCs/>
          <w:spacing w:val="-3"/>
          <w:sz w:val="24"/>
          <w:szCs w:val="24"/>
          <w:lang w:val="es-ES" w:eastAsia="es-ES"/>
        </w:rPr>
        <w:t>ARTÍCULO CUARTO</w:t>
      </w:r>
      <w:r w:rsidRPr="00163460">
        <w:rPr>
          <w:rFonts w:ascii="Tahoma" w:eastAsia="Times New Roman" w:hAnsi="Tahoma" w:cs="Tahoma"/>
          <w:spacing w:val="-3"/>
          <w:sz w:val="24"/>
          <w:szCs w:val="24"/>
          <w:lang w:val="es-ES" w:eastAsia="es-ES"/>
        </w:rPr>
        <w:t xml:space="preserve">: El Propietario deberá cancelar en la tesorería de la </w:t>
      </w:r>
      <w:r w:rsidRPr="00163460">
        <w:rPr>
          <w:rFonts w:ascii="Tahoma" w:eastAsia="Times New Roman" w:hAnsi="Tahoma" w:cs="Tahoma"/>
          <w:spacing w:val="-3"/>
          <w:sz w:val="24"/>
          <w:szCs w:val="24"/>
          <w:lang w:val="es-ES_tradnl" w:eastAsia="es-ES"/>
        </w:rPr>
        <w:t>CORPORACIÓN AUTÓNOMA REGIONAL DEL QUINDÍO</w:t>
      </w:r>
      <w:r w:rsidRPr="00163460">
        <w:rPr>
          <w:rFonts w:ascii="Tahoma" w:eastAsia="Times New Roman" w:hAnsi="Tahoma" w:cs="Tahoma"/>
          <w:spacing w:val="-3"/>
          <w:sz w:val="24"/>
          <w:szCs w:val="24"/>
          <w:lang w:val="es-ES" w:eastAsia="es-ES"/>
        </w:rPr>
        <w:t xml:space="preserve">, de conformidad con lo establecido en la </w:t>
      </w:r>
      <w:r w:rsidRPr="00163460">
        <w:rPr>
          <w:rFonts w:ascii="Tahoma" w:eastAsia="Times New Roman" w:hAnsi="Tahoma" w:cs="Tahoma"/>
          <w:spacing w:val="-3"/>
          <w:sz w:val="24"/>
          <w:szCs w:val="24"/>
          <w:lang w:eastAsia="es-ES"/>
        </w:rPr>
        <w:t xml:space="preserve">Resolución 574 del 20 de </w:t>
      </w:r>
      <w:proofErr w:type="gramStart"/>
      <w:r w:rsidRPr="00163460">
        <w:rPr>
          <w:rFonts w:ascii="Tahoma" w:eastAsia="Times New Roman" w:hAnsi="Tahoma" w:cs="Tahoma"/>
          <w:spacing w:val="-3"/>
          <w:sz w:val="24"/>
          <w:szCs w:val="24"/>
          <w:lang w:eastAsia="es-ES"/>
        </w:rPr>
        <w:t>Abril</w:t>
      </w:r>
      <w:proofErr w:type="gramEnd"/>
      <w:r w:rsidRPr="00163460">
        <w:rPr>
          <w:rFonts w:ascii="Tahoma" w:eastAsia="Times New Roman" w:hAnsi="Tahoma" w:cs="Tahoma"/>
          <w:spacing w:val="-3"/>
          <w:sz w:val="24"/>
          <w:szCs w:val="24"/>
          <w:lang w:eastAsia="es-ES"/>
        </w:rPr>
        <w:t xml:space="preserve"> de 2.020, la</w:t>
      </w:r>
      <w:r w:rsidRPr="00163460">
        <w:rPr>
          <w:rFonts w:ascii="Tahoma" w:eastAsia="Times New Roman" w:hAnsi="Tahoma" w:cs="Tahoma"/>
          <w:sz w:val="24"/>
          <w:szCs w:val="24"/>
          <w:lang w:val="es-ES" w:eastAsia="es-ES"/>
        </w:rPr>
        <w:t xml:space="preserve"> </w:t>
      </w:r>
      <w:r w:rsidRPr="00163460">
        <w:rPr>
          <w:rFonts w:ascii="Tahoma" w:eastAsia="Times New Roman" w:hAnsi="Tahoma" w:cs="Tahoma"/>
          <w:spacing w:val="-3"/>
          <w:sz w:val="24"/>
          <w:szCs w:val="24"/>
          <w:lang w:eastAsia="es-ES"/>
        </w:rPr>
        <w:t xml:space="preserve">suma de </w:t>
      </w:r>
      <w:r w:rsidRPr="00163460">
        <w:rPr>
          <w:rFonts w:ascii="Tahoma" w:eastAsia="Times New Roman" w:hAnsi="Tahoma" w:cs="Tahoma"/>
          <w:b/>
          <w:spacing w:val="-3"/>
          <w:sz w:val="24"/>
          <w:szCs w:val="24"/>
          <w:lang w:eastAsia="es-ES"/>
        </w:rPr>
        <w:t>OCHENTA Y TRES MIL CUATROCIENTOS VEINTICINCO</w:t>
      </w:r>
      <w:r w:rsidRPr="00163460">
        <w:rPr>
          <w:rFonts w:ascii="Tahoma" w:eastAsia="Times New Roman" w:hAnsi="Tahoma" w:cs="Tahoma"/>
          <w:spacing w:val="-3"/>
          <w:sz w:val="24"/>
          <w:szCs w:val="24"/>
          <w:lang w:eastAsia="es-ES"/>
        </w:rPr>
        <w:t xml:space="preserve"> </w:t>
      </w:r>
      <w:r w:rsidRPr="00163460">
        <w:rPr>
          <w:rFonts w:ascii="Tahoma" w:eastAsia="Times New Roman" w:hAnsi="Tahoma" w:cs="Tahoma"/>
          <w:b/>
          <w:spacing w:val="-3"/>
          <w:sz w:val="24"/>
          <w:szCs w:val="24"/>
          <w:lang w:val="es-ES" w:eastAsia="es-ES"/>
        </w:rPr>
        <w:t>PESOS MCTE ($83.425)</w:t>
      </w:r>
      <w:r w:rsidRPr="00163460">
        <w:rPr>
          <w:rFonts w:ascii="Tahoma" w:eastAsia="Times New Roman" w:hAnsi="Tahoma" w:cs="Tahoma"/>
          <w:spacing w:val="-3"/>
          <w:sz w:val="24"/>
          <w:szCs w:val="24"/>
          <w:lang w:val="es-ES" w:eastAsia="es-ES"/>
        </w:rPr>
        <w:t xml:space="preserve"> por los siguientes conceptos:</w:t>
      </w:r>
    </w:p>
    <w:p w14:paraId="5B8A869D" w14:textId="77777777" w:rsidR="00B00E0B" w:rsidRPr="00163460" w:rsidRDefault="00B00E0B" w:rsidP="00B00E0B">
      <w:pPr>
        <w:suppressAutoHyphens/>
        <w:spacing w:after="0" w:line="240" w:lineRule="atLeast"/>
        <w:ind w:left="-284" w:right="-232"/>
        <w:jc w:val="both"/>
        <w:rPr>
          <w:rFonts w:ascii="Tahoma" w:eastAsia="Times New Roman" w:hAnsi="Tahoma" w:cs="Tahoma"/>
          <w:spacing w:val="-3"/>
          <w:sz w:val="24"/>
          <w:szCs w:val="24"/>
          <w:lang w:val="es-ES" w:eastAsia="es-ES"/>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B00E0B" w:rsidRPr="00163460" w14:paraId="4D512099" w14:textId="77777777" w:rsidTr="00425CEF">
        <w:trPr>
          <w:trHeight w:val="340"/>
          <w:jc w:val="center"/>
        </w:trPr>
        <w:tc>
          <w:tcPr>
            <w:tcW w:w="5755" w:type="dxa"/>
            <w:shd w:val="clear" w:color="auto" w:fill="BFBFBF"/>
            <w:vAlign w:val="center"/>
          </w:tcPr>
          <w:p w14:paraId="6C5B1CBC" w14:textId="77777777" w:rsidR="00B00E0B" w:rsidRPr="00163460" w:rsidRDefault="00B00E0B" w:rsidP="00B00E0B">
            <w:pPr>
              <w:tabs>
                <w:tab w:val="left" w:pos="-720"/>
                <w:tab w:val="left" w:pos="0"/>
              </w:tabs>
              <w:suppressAutoHyphens/>
              <w:spacing w:after="0" w:line="240" w:lineRule="atLeast"/>
              <w:ind w:right="15"/>
              <w:jc w:val="both"/>
              <w:rPr>
                <w:rFonts w:ascii="Tahoma" w:eastAsia="Times New Roman" w:hAnsi="Tahoma" w:cs="Tahoma"/>
                <w:b/>
                <w:spacing w:val="-3"/>
                <w:sz w:val="24"/>
                <w:szCs w:val="24"/>
                <w:lang w:val="es-ES" w:eastAsia="es-ES"/>
              </w:rPr>
            </w:pPr>
            <w:r w:rsidRPr="00163460">
              <w:rPr>
                <w:rFonts w:ascii="Tahoma" w:eastAsia="Times New Roman" w:hAnsi="Tahoma" w:cs="Tahoma"/>
                <w:b/>
                <w:spacing w:val="-3"/>
                <w:sz w:val="24"/>
                <w:szCs w:val="24"/>
                <w:lang w:val="es-ES" w:eastAsia="es-ES"/>
              </w:rPr>
              <w:t>CONCEPTO</w:t>
            </w:r>
          </w:p>
        </w:tc>
        <w:tc>
          <w:tcPr>
            <w:tcW w:w="1748" w:type="dxa"/>
            <w:shd w:val="clear" w:color="auto" w:fill="BFBFBF"/>
            <w:vAlign w:val="center"/>
          </w:tcPr>
          <w:p w14:paraId="7E6A411E" w14:textId="77777777" w:rsidR="00B00E0B" w:rsidRPr="00163460" w:rsidRDefault="00B00E0B" w:rsidP="00B00E0B">
            <w:pPr>
              <w:tabs>
                <w:tab w:val="left" w:pos="-720"/>
                <w:tab w:val="left" w:pos="0"/>
              </w:tabs>
              <w:suppressAutoHyphens/>
              <w:spacing w:after="0" w:line="240" w:lineRule="atLeast"/>
              <w:ind w:left="-284" w:right="-232"/>
              <w:jc w:val="center"/>
              <w:rPr>
                <w:rFonts w:ascii="Tahoma" w:eastAsia="Times New Roman" w:hAnsi="Tahoma" w:cs="Tahoma"/>
                <w:b/>
                <w:spacing w:val="-3"/>
                <w:sz w:val="24"/>
                <w:szCs w:val="24"/>
                <w:lang w:val="es-ES_tradnl" w:eastAsia="es-ES"/>
              </w:rPr>
            </w:pPr>
            <w:r w:rsidRPr="00163460">
              <w:rPr>
                <w:rFonts w:ascii="Tahoma" w:eastAsia="Times New Roman" w:hAnsi="Tahoma" w:cs="Tahoma"/>
                <w:b/>
                <w:spacing w:val="-3"/>
                <w:sz w:val="24"/>
                <w:szCs w:val="24"/>
                <w:lang w:val="es-ES_tradnl" w:eastAsia="es-ES"/>
              </w:rPr>
              <w:t xml:space="preserve">    VALOR ($)</w:t>
            </w:r>
          </w:p>
        </w:tc>
      </w:tr>
      <w:tr w:rsidR="00B00E0B" w:rsidRPr="00163460" w14:paraId="4C4E4E2A" w14:textId="77777777" w:rsidTr="00425CEF">
        <w:trPr>
          <w:trHeight w:val="340"/>
          <w:jc w:val="center"/>
        </w:trPr>
        <w:tc>
          <w:tcPr>
            <w:tcW w:w="5755" w:type="dxa"/>
            <w:vAlign w:val="center"/>
          </w:tcPr>
          <w:p w14:paraId="3C5C5B6F" w14:textId="77777777" w:rsidR="00B00E0B" w:rsidRPr="00163460" w:rsidRDefault="00B00E0B" w:rsidP="00B00E0B">
            <w:pPr>
              <w:tabs>
                <w:tab w:val="left" w:pos="-720"/>
                <w:tab w:val="left" w:pos="0"/>
              </w:tabs>
              <w:suppressAutoHyphens/>
              <w:spacing w:after="0" w:line="240" w:lineRule="atLeast"/>
              <w:ind w:right="15"/>
              <w:jc w:val="both"/>
              <w:rPr>
                <w:rFonts w:ascii="Tahoma" w:eastAsia="Times New Roman" w:hAnsi="Tahoma" w:cs="Tahoma"/>
                <w:spacing w:val="-3"/>
                <w:sz w:val="24"/>
                <w:szCs w:val="24"/>
                <w:lang w:eastAsia="es-ES"/>
              </w:rPr>
            </w:pPr>
            <w:r w:rsidRPr="00163460">
              <w:rPr>
                <w:rFonts w:ascii="Tahoma" w:eastAsia="Times New Roman" w:hAnsi="Tahoma" w:cs="Tahoma"/>
                <w:spacing w:val="-3"/>
                <w:sz w:val="24"/>
                <w:szCs w:val="24"/>
                <w:lang w:eastAsia="es-ES"/>
              </w:rPr>
              <w:t>PUBLICACIÓN DE LA RESOLUCIÓN EN EL BOLETÍN AMBIENTAL.</w:t>
            </w:r>
          </w:p>
        </w:tc>
        <w:tc>
          <w:tcPr>
            <w:tcW w:w="1748" w:type="dxa"/>
            <w:vAlign w:val="center"/>
          </w:tcPr>
          <w:p w14:paraId="3E2C8099" w14:textId="77777777" w:rsidR="00B00E0B" w:rsidRPr="00163460" w:rsidRDefault="00B00E0B" w:rsidP="00B00E0B">
            <w:pPr>
              <w:tabs>
                <w:tab w:val="left" w:pos="-720"/>
                <w:tab w:val="left" w:pos="0"/>
              </w:tabs>
              <w:suppressAutoHyphens/>
              <w:spacing w:after="0" w:line="240" w:lineRule="atLeast"/>
              <w:ind w:left="-284" w:right="70"/>
              <w:jc w:val="right"/>
              <w:rPr>
                <w:rFonts w:ascii="Tahoma" w:eastAsia="Times New Roman" w:hAnsi="Tahoma" w:cs="Tahoma"/>
                <w:spacing w:val="-3"/>
                <w:sz w:val="24"/>
                <w:szCs w:val="24"/>
                <w:lang w:eastAsia="es-ES"/>
              </w:rPr>
            </w:pPr>
            <w:r w:rsidRPr="00163460">
              <w:rPr>
                <w:rFonts w:ascii="Tahoma" w:eastAsia="Times New Roman" w:hAnsi="Tahoma" w:cs="Tahoma"/>
                <w:spacing w:val="-3"/>
                <w:sz w:val="24"/>
                <w:szCs w:val="24"/>
                <w:lang w:eastAsia="es-ES"/>
              </w:rPr>
              <w:t xml:space="preserve">    $39.911 </w:t>
            </w:r>
          </w:p>
        </w:tc>
      </w:tr>
      <w:tr w:rsidR="00B00E0B" w:rsidRPr="00163460" w14:paraId="12593309" w14:textId="77777777" w:rsidTr="00425CEF">
        <w:trPr>
          <w:trHeight w:val="340"/>
          <w:jc w:val="center"/>
        </w:trPr>
        <w:tc>
          <w:tcPr>
            <w:tcW w:w="5755" w:type="dxa"/>
            <w:vAlign w:val="center"/>
          </w:tcPr>
          <w:p w14:paraId="73198044" w14:textId="77777777" w:rsidR="00B00E0B" w:rsidRPr="00163460" w:rsidRDefault="00B00E0B" w:rsidP="00B00E0B">
            <w:pPr>
              <w:tabs>
                <w:tab w:val="left" w:pos="-720"/>
                <w:tab w:val="left" w:pos="0"/>
              </w:tabs>
              <w:suppressAutoHyphens/>
              <w:spacing w:after="0" w:line="240" w:lineRule="atLeast"/>
              <w:ind w:right="15"/>
              <w:jc w:val="both"/>
              <w:rPr>
                <w:rFonts w:ascii="Tahoma" w:eastAsia="Times New Roman" w:hAnsi="Tahoma" w:cs="Tahoma"/>
                <w:spacing w:val="-3"/>
                <w:sz w:val="24"/>
                <w:szCs w:val="24"/>
                <w:lang w:eastAsia="es-ES"/>
              </w:rPr>
            </w:pPr>
            <w:r w:rsidRPr="00163460">
              <w:rPr>
                <w:rFonts w:ascii="Tahoma" w:eastAsia="Times New Roman" w:hAnsi="Tahoma" w:cs="Tahoma"/>
                <w:spacing w:val="-3"/>
                <w:sz w:val="24"/>
                <w:szCs w:val="24"/>
                <w:lang w:eastAsia="es-ES"/>
              </w:rPr>
              <w:t>SERVICIO DE SEGUIMIENTO.</w:t>
            </w:r>
          </w:p>
        </w:tc>
        <w:tc>
          <w:tcPr>
            <w:tcW w:w="1748" w:type="dxa"/>
            <w:vAlign w:val="center"/>
          </w:tcPr>
          <w:p w14:paraId="345A96D5" w14:textId="77777777" w:rsidR="00B00E0B" w:rsidRPr="00163460" w:rsidRDefault="00B00E0B" w:rsidP="00B00E0B">
            <w:pPr>
              <w:tabs>
                <w:tab w:val="left" w:pos="-720"/>
                <w:tab w:val="left" w:pos="0"/>
              </w:tabs>
              <w:suppressAutoHyphens/>
              <w:spacing w:after="0" w:line="240" w:lineRule="atLeast"/>
              <w:ind w:left="-284" w:right="70"/>
              <w:jc w:val="right"/>
              <w:rPr>
                <w:rFonts w:ascii="Tahoma" w:eastAsia="Times New Roman" w:hAnsi="Tahoma" w:cs="Tahoma"/>
                <w:spacing w:val="-3"/>
                <w:sz w:val="24"/>
                <w:szCs w:val="24"/>
                <w:lang w:eastAsia="es-ES"/>
              </w:rPr>
            </w:pPr>
            <w:r w:rsidRPr="00163460">
              <w:rPr>
                <w:rFonts w:ascii="Tahoma" w:eastAsia="Times New Roman" w:hAnsi="Tahoma" w:cs="Tahoma"/>
                <w:spacing w:val="-3"/>
                <w:sz w:val="24"/>
                <w:szCs w:val="24"/>
                <w:lang w:eastAsia="es-ES"/>
              </w:rPr>
              <w:t xml:space="preserve">$43.514    </w:t>
            </w:r>
          </w:p>
        </w:tc>
      </w:tr>
      <w:tr w:rsidR="00B00E0B" w:rsidRPr="00163460" w14:paraId="2D339FE6" w14:textId="77777777" w:rsidTr="00425CEF">
        <w:trPr>
          <w:trHeight w:val="340"/>
          <w:jc w:val="center"/>
        </w:trPr>
        <w:tc>
          <w:tcPr>
            <w:tcW w:w="5755" w:type="dxa"/>
            <w:shd w:val="clear" w:color="auto" w:fill="BFBFBF"/>
            <w:vAlign w:val="center"/>
          </w:tcPr>
          <w:p w14:paraId="0307A8F4" w14:textId="77777777" w:rsidR="00B00E0B" w:rsidRPr="00163460" w:rsidRDefault="00B00E0B" w:rsidP="00B00E0B">
            <w:pPr>
              <w:tabs>
                <w:tab w:val="left" w:pos="-720"/>
                <w:tab w:val="left" w:pos="0"/>
              </w:tabs>
              <w:suppressAutoHyphens/>
              <w:spacing w:after="0" w:line="240" w:lineRule="atLeast"/>
              <w:ind w:left="-284" w:right="-232"/>
              <w:jc w:val="center"/>
              <w:rPr>
                <w:rFonts w:ascii="Tahoma" w:eastAsia="Times New Roman" w:hAnsi="Tahoma" w:cs="Tahoma"/>
                <w:spacing w:val="-3"/>
                <w:sz w:val="24"/>
                <w:szCs w:val="24"/>
                <w:lang w:eastAsia="es-ES"/>
              </w:rPr>
            </w:pPr>
            <w:r w:rsidRPr="00163460">
              <w:rPr>
                <w:rFonts w:ascii="Tahoma" w:eastAsia="Times New Roman" w:hAnsi="Tahoma" w:cs="Tahoma"/>
                <w:b/>
                <w:spacing w:val="-3"/>
                <w:sz w:val="24"/>
                <w:szCs w:val="24"/>
                <w:lang w:eastAsia="es-ES"/>
              </w:rPr>
              <w:t xml:space="preserve"> TOTAL</w:t>
            </w:r>
          </w:p>
        </w:tc>
        <w:tc>
          <w:tcPr>
            <w:tcW w:w="1748" w:type="dxa"/>
            <w:shd w:val="clear" w:color="auto" w:fill="BFBFBF"/>
            <w:vAlign w:val="center"/>
          </w:tcPr>
          <w:p w14:paraId="57E95375" w14:textId="77777777" w:rsidR="00B00E0B" w:rsidRPr="00163460" w:rsidRDefault="00B00E0B" w:rsidP="00B00E0B">
            <w:pPr>
              <w:tabs>
                <w:tab w:val="left" w:pos="-720"/>
                <w:tab w:val="left" w:pos="0"/>
              </w:tabs>
              <w:suppressAutoHyphens/>
              <w:spacing w:after="0" w:line="240" w:lineRule="atLeast"/>
              <w:ind w:left="-284" w:right="70"/>
              <w:jc w:val="right"/>
              <w:rPr>
                <w:rFonts w:ascii="Tahoma" w:eastAsia="Times New Roman" w:hAnsi="Tahoma" w:cs="Tahoma"/>
                <w:b/>
                <w:spacing w:val="-3"/>
                <w:sz w:val="24"/>
                <w:szCs w:val="24"/>
                <w:lang w:eastAsia="es-ES"/>
              </w:rPr>
            </w:pPr>
            <w:r w:rsidRPr="00163460">
              <w:rPr>
                <w:rFonts w:ascii="Tahoma" w:eastAsia="Times New Roman" w:hAnsi="Tahoma" w:cs="Tahoma"/>
                <w:b/>
                <w:spacing w:val="-3"/>
                <w:sz w:val="24"/>
                <w:szCs w:val="24"/>
                <w:lang w:eastAsia="es-ES"/>
              </w:rPr>
              <w:t>$83.425</w:t>
            </w:r>
          </w:p>
        </w:tc>
      </w:tr>
    </w:tbl>
    <w:p w14:paraId="308A16B8" w14:textId="77777777" w:rsidR="00B00E0B" w:rsidRPr="00163460" w:rsidRDefault="00B00E0B" w:rsidP="00B00E0B">
      <w:pPr>
        <w:tabs>
          <w:tab w:val="left" w:pos="-284"/>
        </w:tabs>
        <w:suppressAutoHyphens/>
        <w:spacing w:after="0" w:line="240" w:lineRule="atLeast"/>
        <w:ind w:left="-284" w:right="-284"/>
        <w:jc w:val="both"/>
        <w:rPr>
          <w:rFonts w:ascii="Tahoma" w:eastAsia="Times New Roman" w:hAnsi="Tahoma" w:cs="Tahoma"/>
          <w:b/>
          <w:color w:val="000000" w:themeColor="text1"/>
          <w:sz w:val="24"/>
          <w:szCs w:val="24"/>
          <w:lang w:val="es-ES" w:eastAsia="es-ES"/>
        </w:rPr>
      </w:pPr>
    </w:p>
    <w:p w14:paraId="3C96545B" w14:textId="77777777" w:rsidR="00B00E0B" w:rsidRPr="00163460" w:rsidRDefault="00B00E0B" w:rsidP="00B00E0B">
      <w:pPr>
        <w:tabs>
          <w:tab w:val="left" w:pos="-284"/>
        </w:tabs>
        <w:suppressAutoHyphens/>
        <w:spacing w:after="0" w:line="240" w:lineRule="atLeast"/>
        <w:ind w:left="-284" w:right="-284"/>
        <w:jc w:val="both"/>
        <w:rPr>
          <w:rFonts w:ascii="Tahoma" w:eastAsia="Times New Roman" w:hAnsi="Tahoma" w:cs="Tahoma"/>
          <w:b/>
          <w:color w:val="000000" w:themeColor="text1"/>
          <w:sz w:val="24"/>
          <w:szCs w:val="24"/>
          <w:lang w:val="es-ES" w:eastAsia="es-ES"/>
        </w:rPr>
      </w:pPr>
    </w:p>
    <w:p w14:paraId="6E2EF3C8" w14:textId="77777777" w:rsidR="00B00E0B" w:rsidRPr="00163460" w:rsidRDefault="00B00E0B" w:rsidP="00B00E0B">
      <w:pPr>
        <w:tabs>
          <w:tab w:val="left" w:pos="-284"/>
        </w:tabs>
        <w:suppressAutoHyphens/>
        <w:spacing w:after="0" w:line="240" w:lineRule="atLeast"/>
        <w:ind w:left="-284" w:right="-284"/>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1A4B3FDC" w14:textId="77777777" w:rsidR="00B00E0B" w:rsidRPr="00163460" w:rsidRDefault="00B00E0B" w:rsidP="00B00E0B">
      <w:pPr>
        <w:tabs>
          <w:tab w:val="left" w:pos="-284"/>
        </w:tabs>
        <w:suppressAutoHyphens/>
        <w:spacing w:after="0" w:line="240" w:lineRule="atLeast"/>
        <w:ind w:left="-284" w:right="-284"/>
        <w:jc w:val="both"/>
        <w:rPr>
          <w:rFonts w:ascii="Tahoma" w:eastAsia="Times New Roman" w:hAnsi="Tahoma" w:cs="Tahoma"/>
          <w:sz w:val="24"/>
          <w:szCs w:val="24"/>
          <w:lang w:val="es-ES" w:eastAsia="es-ES"/>
        </w:rPr>
      </w:pPr>
    </w:p>
    <w:p w14:paraId="53DDACAB" w14:textId="77777777" w:rsidR="00B00E0B" w:rsidRPr="00163460" w:rsidRDefault="00B00E0B" w:rsidP="00B00E0B">
      <w:pPr>
        <w:tabs>
          <w:tab w:val="left" w:pos="-284"/>
        </w:tabs>
        <w:suppressAutoHyphens/>
        <w:spacing w:after="0" w:line="240" w:lineRule="atLeast"/>
        <w:ind w:left="-284" w:right="-28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Don Pollo S.A.S.</w:t>
      </w:r>
    </w:p>
    <w:p w14:paraId="7A35FC7A" w14:textId="77777777" w:rsidR="00B00E0B" w:rsidRPr="00163460" w:rsidRDefault="00B00E0B" w:rsidP="00B00E0B">
      <w:pPr>
        <w:tabs>
          <w:tab w:val="left" w:pos="-284"/>
        </w:tabs>
        <w:suppressAutoHyphens/>
        <w:spacing w:after="0" w:line="240" w:lineRule="atLeast"/>
        <w:ind w:left="-284" w:right="-28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color w:val="000000"/>
          <w:sz w:val="24"/>
          <w:szCs w:val="24"/>
          <w:bdr w:val="none" w:sz="0" w:space="0" w:color="auto" w:frame="1"/>
          <w:lang w:val="es-ES" w:eastAsia="es-ES"/>
        </w:rPr>
        <w:t xml:space="preserve"> 801004045-5</w:t>
      </w:r>
    </w:p>
    <w:p w14:paraId="0423C4CB" w14:textId="77777777" w:rsidR="00B00E0B" w:rsidRPr="00163460" w:rsidRDefault="00B00E0B" w:rsidP="00B00E0B">
      <w:pPr>
        <w:tabs>
          <w:tab w:val="left" w:pos="-284"/>
        </w:tabs>
        <w:suppressAutoHyphens/>
        <w:spacing w:after="0" w:line="240" w:lineRule="atLeast"/>
        <w:ind w:left="-284" w:right="-28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Calle 21 #16-40 Edificio Torre Colseguros Oficina 1-Armenia</w:t>
      </w:r>
    </w:p>
    <w:p w14:paraId="6B414595" w14:textId="77777777" w:rsidR="00B00E0B" w:rsidRPr="00163460" w:rsidRDefault="00B00E0B" w:rsidP="00B00E0B">
      <w:pPr>
        <w:tabs>
          <w:tab w:val="left" w:pos="-284"/>
        </w:tabs>
        <w:suppressAutoHyphens/>
        <w:spacing w:after="0" w:line="240" w:lineRule="atLeast"/>
        <w:ind w:left="-284" w:right="-28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311 348 92 30</w:t>
      </w:r>
    </w:p>
    <w:p w14:paraId="42175AEB" w14:textId="77777777" w:rsidR="00B00E0B" w:rsidRPr="00163460" w:rsidRDefault="00B00E0B" w:rsidP="00B00E0B">
      <w:pPr>
        <w:tabs>
          <w:tab w:val="left" w:pos="-284"/>
        </w:tabs>
        <w:spacing w:after="0" w:line="240" w:lineRule="auto"/>
        <w:ind w:left="-284" w:right="-284"/>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subdirectorambiental@grupodonpollo.com.co</w:t>
      </w:r>
    </w:p>
    <w:p w14:paraId="1507B188"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b/>
          <w:bCs/>
          <w:sz w:val="24"/>
          <w:szCs w:val="24"/>
          <w:lang w:val="es-ES" w:eastAsia="es-ES"/>
        </w:rPr>
      </w:pPr>
    </w:p>
    <w:p w14:paraId="63325ECF"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QUINTO</w:t>
      </w:r>
      <w:r w:rsidRPr="00163460">
        <w:rPr>
          <w:rFonts w:ascii="Tahoma" w:eastAsia="Times New Roman" w:hAnsi="Tahoma" w:cs="Tahoma"/>
          <w:spacing w:val="-3"/>
          <w:sz w:val="24"/>
          <w:szCs w:val="24"/>
          <w:lang w:val="es-ES_tradnl" w:eastAsia="es-ES"/>
        </w:rPr>
        <w:t xml:space="preserve">: Para transportar carbón vegetal con fines comerciales, deberá contar con el respectivo </w:t>
      </w:r>
      <w:r w:rsidRPr="00163460">
        <w:rPr>
          <w:rFonts w:ascii="Tahoma" w:eastAsia="Times New Roman" w:hAnsi="Tahoma" w:cs="Tahoma"/>
          <w:b/>
          <w:spacing w:val="-3"/>
          <w:sz w:val="24"/>
          <w:szCs w:val="24"/>
          <w:lang w:val="es-ES_tradnl" w:eastAsia="es-ES"/>
        </w:rPr>
        <w:t>Salvoconducto Único Nacional.</w:t>
      </w:r>
    </w:p>
    <w:p w14:paraId="1E6C1214"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b/>
          <w:spacing w:val="-3"/>
          <w:sz w:val="24"/>
          <w:szCs w:val="24"/>
          <w:lang w:val="es-ES_tradnl" w:eastAsia="es-ES"/>
        </w:rPr>
      </w:pPr>
    </w:p>
    <w:p w14:paraId="32FE4BCE"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sz w:val="24"/>
          <w:szCs w:val="24"/>
          <w:lang w:val="es-ES" w:eastAsia="es-ES"/>
        </w:rPr>
        <w:t>Para el efecto deberá registrar el acto administrativo en la plataforma VITAL ubicada en la ventanilla única de las Instalaciones de la CRQ.</w:t>
      </w:r>
    </w:p>
    <w:p w14:paraId="60AEDCB3"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spacing w:val="-3"/>
          <w:sz w:val="24"/>
          <w:szCs w:val="24"/>
          <w:lang w:val="es-ES_tradnl" w:eastAsia="es-ES"/>
        </w:rPr>
      </w:pPr>
    </w:p>
    <w:p w14:paraId="2F55A814"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SEXTO</w:t>
      </w:r>
      <w:r w:rsidRPr="00163460">
        <w:rPr>
          <w:rFonts w:ascii="Tahoma" w:eastAsia="Times New Roman" w:hAnsi="Tahoma" w:cs="Tahoma"/>
          <w:sz w:val="24"/>
          <w:szCs w:val="24"/>
          <w:lang w:val="es-ES" w:eastAsia="es-ES"/>
        </w:rPr>
        <w:t xml:space="preserve"> El incumplimiento de las obligaciones y disposiciones aquí señaladas, podrá dar lugar a la aplicación de las sanciones establecidas en la Ley 99 de 1993, Ley 1333 de 2009 y demás normas concordantes. </w:t>
      </w:r>
    </w:p>
    <w:p w14:paraId="041DD412"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sz w:val="24"/>
          <w:szCs w:val="24"/>
          <w:lang w:val="es-ES" w:eastAsia="es-ES"/>
        </w:rPr>
      </w:pPr>
    </w:p>
    <w:p w14:paraId="075D70FD"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lastRenderedPageBreak/>
        <w:t xml:space="preserve">PARÁGRAFO 1: </w:t>
      </w:r>
      <w:r w:rsidRPr="00163460">
        <w:rPr>
          <w:rFonts w:ascii="Tahoma" w:eastAsia="Times New Roman" w:hAnsi="Tahoma" w:cs="Tahoma"/>
          <w:spacing w:val="-3"/>
          <w:sz w:val="24"/>
          <w:szCs w:val="24"/>
          <w:lang w:val="es-ES_tradnl" w:eastAsia="es-ES"/>
        </w:rPr>
        <w:t>Para el efecto funcionarios de la Entidad, efectuarán visitas al sitio de intervención, con el fin de constatar el fiel cumplimiento a las obligaciones aquí establecidas.</w:t>
      </w:r>
    </w:p>
    <w:p w14:paraId="26C44119"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b/>
          <w:bCs/>
          <w:sz w:val="24"/>
          <w:szCs w:val="24"/>
          <w:lang w:val="es-ES" w:eastAsia="es-ES"/>
        </w:rPr>
      </w:pPr>
    </w:p>
    <w:p w14:paraId="520235D8"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PARÁGRAFO 2: </w:t>
      </w:r>
      <w:r w:rsidRPr="00163460">
        <w:rPr>
          <w:rFonts w:ascii="Tahoma" w:eastAsia="Times New Roman" w:hAnsi="Tahoma" w:cs="Tahoma"/>
          <w:sz w:val="24"/>
          <w:szCs w:val="24"/>
          <w:lang w:val="es-ES" w:eastAsia="es-ES"/>
        </w:rPr>
        <w:t>Copia de la presente Resolución, deberá permanecer en el sitio de la intervención.</w:t>
      </w:r>
    </w:p>
    <w:p w14:paraId="39D89089"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b/>
          <w:sz w:val="24"/>
          <w:szCs w:val="24"/>
          <w:lang w:val="es-ES" w:eastAsia="es-ES"/>
        </w:rPr>
      </w:pPr>
    </w:p>
    <w:p w14:paraId="442DB548" w14:textId="77777777" w:rsidR="00B00E0B" w:rsidRPr="00163460" w:rsidRDefault="00B00E0B" w:rsidP="00B00E0B">
      <w:pPr>
        <w:tabs>
          <w:tab w:val="left" w:pos="-720"/>
        </w:tabs>
        <w:suppressAutoHyphens/>
        <w:spacing w:after="0" w:line="240" w:lineRule="atLeast"/>
        <w:ind w:left="-284" w:right="-232"/>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ARTICULO SÉPTIMO</w:t>
      </w:r>
      <w:r w:rsidRPr="00163460">
        <w:rPr>
          <w:rFonts w:ascii="Tahoma" w:eastAsia="Times New Roman" w:hAnsi="Tahoma" w:cs="Tahoma"/>
          <w:sz w:val="24"/>
          <w:szCs w:val="24"/>
          <w:lang w:val="es-ES" w:eastAsia="es-ES"/>
        </w:rPr>
        <w:t xml:space="preserve">: Contra la presente Resolución, sólo procede el recurso de reposición ante el Subdirector de Regulación y Control Ambiental, el cual deberá interponerse por </w:t>
      </w:r>
      <w:proofErr w:type="gramStart"/>
      <w:r w:rsidRPr="00163460">
        <w:rPr>
          <w:rFonts w:ascii="Tahoma" w:eastAsia="Times New Roman" w:hAnsi="Tahoma" w:cs="Tahoma"/>
          <w:sz w:val="24"/>
          <w:szCs w:val="24"/>
          <w:lang w:val="es-ES" w:eastAsia="es-ES"/>
        </w:rPr>
        <w:t>escrito  dentro</w:t>
      </w:r>
      <w:proofErr w:type="gramEnd"/>
      <w:r w:rsidRPr="00163460">
        <w:rPr>
          <w:rFonts w:ascii="Tahoma" w:eastAsia="Times New Roman" w:hAnsi="Tahoma" w:cs="Tahoma"/>
          <w:sz w:val="24"/>
          <w:szCs w:val="24"/>
          <w:lang w:val="es-ES" w:eastAsia="es-ES"/>
        </w:rPr>
        <w:t xml:space="preserve"> de los diez (10) días hábiles siguientes a su notificación, para el efecto deberá tenerse en cuenta lo dispuesto por los </w:t>
      </w:r>
      <w:r w:rsidRPr="00163460">
        <w:rPr>
          <w:rFonts w:ascii="Tahoma" w:eastAsia="Times New Roman" w:hAnsi="Tahoma" w:cs="Tahoma"/>
          <w:bCs/>
          <w:sz w:val="24"/>
          <w:szCs w:val="24"/>
          <w:lang w:val="es-ES" w:eastAsia="es-ES"/>
        </w:rPr>
        <w:t>Artículos 76</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sz w:val="24"/>
          <w:szCs w:val="24"/>
          <w:lang w:val="es-ES" w:eastAsia="es-ES"/>
        </w:rPr>
        <w:t>y 77 de la Ley 1437 de 2011.</w:t>
      </w:r>
    </w:p>
    <w:p w14:paraId="28905902"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
          <w:bCs/>
          <w:color w:val="0000FF"/>
          <w:spacing w:val="-3"/>
          <w:sz w:val="24"/>
          <w:szCs w:val="24"/>
          <w:lang w:val="es-ES_tradnl" w:eastAsia="es-ES"/>
        </w:rPr>
      </w:pPr>
    </w:p>
    <w:p w14:paraId="44B37100"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OCTAVO</w:t>
      </w:r>
      <w:r w:rsidRPr="00163460">
        <w:rPr>
          <w:rFonts w:ascii="Tahoma" w:eastAsia="Times New Roman" w:hAnsi="Tahoma" w:cs="Tahoma"/>
          <w:spacing w:val="-3"/>
          <w:sz w:val="24"/>
          <w:szCs w:val="24"/>
          <w:lang w:val="es-ES_tradnl" w:eastAsia="es-ES"/>
        </w:rPr>
        <w:t>: 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3302ED95"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
          <w:bCs/>
          <w:spacing w:val="-3"/>
          <w:sz w:val="24"/>
          <w:szCs w:val="24"/>
          <w:lang w:val="es-ES_tradnl" w:eastAsia="es-ES"/>
        </w:rPr>
      </w:pPr>
    </w:p>
    <w:p w14:paraId="12614C24"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color w:val="000000" w:themeColor="text1"/>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NOVENO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color w:val="000000" w:themeColor="text1"/>
          <w:spacing w:val="-3"/>
          <w:sz w:val="24"/>
          <w:szCs w:val="24"/>
          <w:lang w:val="es-ES_tradnl" w:eastAsia="es-ES"/>
        </w:rPr>
        <w:t xml:space="preserve">Notificar el contenido de la presente Resolución al </w:t>
      </w:r>
      <w:r w:rsidRPr="00163460">
        <w:rPr>
          <w:rFonts w:ascii="Tahoma" w:eastAsia="Times New Roman" w:hAnsi="Tahoma" w:cs="Tahoma"/>
          <w:b/>
          <w:color w:val="000000" w:themeColor="text1"/>
          <w:spacing w:val="-3"/>
          <w:sz w:val="24"/>
          <w:szCs w:val="24"/>
          <w:lang w:val="es-ES_tradnl" w:eastAsia="es-ES"/>
        </w:rPr>
        <w:t>SOLICITANTE</w:t>
      </w:r>
      <w:r w:rsidRPr="00163460">
        <w:rPr>
          <w:rFonts w:ascii="Tahoma" w:eastAsia="Times New Roman" w:hAnsi="Tahoma" w:cs="Tahoma"/>
          <w:bCs/>
          <w:color w:val="000000" w:themeColor="text1"/>
          <w:spacing w:val="-3"/>
          <w:sz w:val="24"/>
          <w:szCs w:val="24"/>
          <w:lang w:val="es-ES_tradnl" w:eastAsia="es-ES"/>
        </w:rPr>
        <w:t xml:space="preserve"> o a quien este autorice conforme al Artículo 71 de la Ley 1437 de 2011, </w:t>
      </w:r>
      <w:r w:rsidRPr="00163460">
        <w:rPr>
          <w:rFonts w:ascii="Tahoma" w:eastAsia="Times New Roman" w:hAnsi="Tahoma" w:cs="Tahoma"/>
          <w:color w:val="000000" w:themeColor="text1"/>
          <w:spacing w:val="-3"/>
          <w:sz w:val="24"/>
          <w:szCs w:val="24"/>
          <w:lang w:val="es-ES_tradnl" w:eastAsia="es-ES"/>
        </w:rPr>
        <w:t xml:space="preserve">entregándole copia íntegra y gratuita del mismo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9B2C0D8"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spacing w:val="-3"/>
          <w:sz w:val="24"/>
          <w:szCs w:val="24"/>
          <w:lang w:val="es-ES_tradnl" w:eastAsia="es-ES"/>
        </w:rPr>
      </w:pPr>
    </w:p>
    <w:p w14:paraId="199CE80D"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DÉCIMO</w:t>
      </w:r>
      <w:r w:rsidRPr="00163460">
        <w:rPr>
          <w:rFonts w:ascii="Tahoma" w:eastAsia="Times New Roman" w:hAnsi="Tahoma" w:cs="Tahoma"/>
          <w:spacing w:val="-3"/>
          <w:sz w:val="24"/>
          <w:szCs w:val="24"/>
          <w:lang w:val="es-ES_tradnl" w:eastAsia="es-ES"/>
        </w:rPr>
        <w:t xml:space="preserve">: Publíquese el presente acto administrativo, a costas del interesado en el boletín ambiental de la </w:t>
      </w:r>
      <w:r w:rsidRPr="00163460">
        <w:rPr>
          <w:rFonts w:ascii="Tahoma" w:eastAsia="Times New Roman" w:hAnsi="Tahoma" w:cs="Tahoma"/>
          <w:b/>
          <w:spacing w:val="-3"/>
          <w:sz w:val="24"/>
          <w:szCs w:val="24"/>
          <w:lang w:val="es-ES_tradnl" w:eastAsia="es-ES"/>
        </w:rPr>
        <w:t>CRQ</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bCs/>
          <w:spacing w:val="-3"/>
          <w:sz w:val="24"/>
          <w:szCs w:val="24"/>
          <w:lang w:val="es-ES_tradnl" w:eastAsia="es-ES"/>
        </w:rPr>
        <w:t>de conformidad con lo establecido en el artículo 71 de la Ley 99 de 1993.</w:t>
      </w:r>
    </w:p>
    <w:p w14:paraId="337EFC70"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
          <w:bCs/>
          <w:spacing w:val="-3"/>
          <w:sz w:val="24"/>
          <w:szCs w:val="24"/>
          <w:lang w:val="es-ES_tradnl" w:eastAsia="es-ES"/>
        </w:rPr>
      </w:pPr>
    </w:p>
    <w:p w14:paraId="29A713A1"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UNDÉCIMO</w:t>
      </w:r>
      <w:r w:rsidRPr="00163460">
        <w:rPr>
          <w:rFonts w:ascii="Tahoma" w:eastAsia="Times New Roman" w:hAnsi="Tahoma" w:cs="Tahoma"/>
          <w:spacing w:val="-3"/>
          <w:sz w:val="24"/>
          <w:szCs w:val="24"/>
          <w:lang w:val="es-ES_tradnl" w:eastAsia="es-ES"/>
        </w:rPr>
        <w:t xml:space="preserve">: La presente Resolución rige a partir de la fecha de ejecutoria de conformidad con el artículo 87 de la Ley 1437 del 2011. </w:t>
      </w:r>
    </w:p>
    <w:p w14:paraId="09A8D125"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b/>
          <w:bCs/>
          <w:spacing w:val="-3"/>
          <w:sz w:val="24"/>
          <w:szCs w:val="24"/>
          <w:lang w:val="es-ES_tradnl" w:eastAsia="es-ES"/>
        </w:rPr>
      </w:pPr>
    </w:p>
    <w:p w14:paraId="2C6C4120" w14:textId="77777777" w:rsidR="00B00E0B" w:rsidRPr="00163460" w:rsidRDefault="00B00E0B" w:rsidP="00B00E0B">
      <w:pPr>
        <w:widowControl w:val="0"/>
        <w:tabs>
          <w:tab w:val="left" w:pos="-720"/>
          <w:tab w:val="left" w:pos="0"/>
        </w:tabs>
        <w:suppressAutoHyphens/>
        <w:autoSpaceDE w:val="0"/>
        <w:autoSpaceDN w:val="0"/>
        <w:adjustRightInd w:val="0"/>
        <w:spacing w:after="0" w:line="240" w:lineRule="atLeast"/>
        <w:ind w:left="-284" w:right="-232"/>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DÉCIMO SEGUNDO:</w:t>
      </w:r>
      <w:r w:rsidRPr="00163460">
        <w:rPr>
          <w:rFonts w:ascii="Tahoma" w:eastAsia="Times New Roman" w:hAnsi="Tahoma" w:cs="Tahoma"/>
          <w:spacing w:val="-3"/>
          <w:sz w:val="24"/>
          <w:szCs w:val="24"/>
          <w:lang w:val="es-ES_tradnl" w:eastAsia="es-ES"/>
        </w:rPr>
        <w:t xml:space="preserve"> 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FF"/>
            <w:spacing w:val="-3"/>
            <w:sz w:val="24"/>
            <w:szCs w:val="24"/>
            <w:lang w:val="es-ES_tradnl" w:eastAsia="es-ES"/>
          </w:rPr>
          <w:alias w:val="Municipio"/>
          <w:tag w:val="Nombre municipio"/>
          <w:id w:val="1486895712"/>
          <w:placeholder>
            <w:docPart w:val="BD0D8372D554464FA6C59527203F52E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color w:val="0000FF"/>
              <w:spacing w:val="-3"/>
              <w:sz w:val="24"/>
              <w:szCs w:val="24"/>
              <w:lang w:val="es-ES_tradnl" w:eastAsia="es-ES"/>
            </w:rPr>
            <w:t>MONTENEGRO</w:t>
          </w:r>
        </w:sdtContent>
      </w:sdt>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b/>
          <w:spacing w:val="-3"/>
          <w:sz w:val="24"/>
          <w:szCs w:val="24"/>
          <w:lang w:val="es-ES_tradnl" w:eastAsia="es-ES"/>
        </w:rPr>
        <w:t>QUINDÍO,</w:t>
      </w:r>
      <w:r w:rsidRPr="00163460">
        <w:rPr>
          <w:rFonts w:ascii="Tahoma" w:eastAsia="Times New Roman" w:hAnsi="Tahoma" w:cs="Tahoma"/>
          <w:spacing w:val="-3"/>
          <w:sz w:val="24"/>
          <w:szCs w:val="24"/>
          <w:lang w:val="es-ES_tradnl" w:eastAsia="es-ES"/>
        </w:rPr>
        <w:t xml:space="preserve"> de conformidad con lo contemplado en el Artículo 2.2.1.1.7.11, del decreto 1076 del 2015 para que los mismos sean exhibidos en un lugar visible.</w:t>
      </w:r>
    </w:p>
    <w:p w14:paraId="500B2371" w14:textId="77777777" w:rsidR="00B00E0B" w:rsidRPr="00163460" w:rsidRDefault="00B00E0B" w:rsidP="00B00E0B">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p>
    <w:p w14:paraId="565B9671" w14:textId="77777777" w:rsidR="00B00E0B" w:rsidRPr="00163460" w:rsidRDefault="00B00E0B" w:rsidP="00B00E0B">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NOTIFÍQUESE, PUBLÍQUESE Y CÚMPLASE.</w:t>
      </w:r>
    </w:p>
    <w:p w14:paraId="12A75893" w14:textId="77777777" w:rsidR="00B00E0B" w:rsidRPr="00163460" w:rsidRDefault="00B00E0B" w:rsidP="00B00E0B">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b/>
      </w:r>
    </w:p>
    <w:p w14:paraId="7B872815" w14:textId="77777777" w:rsidR="00B00E0B" w:rsidRPr="00163460" w:rsidRDefault="00B00E0B" w:rsidP="00B00E0B">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0B19ADE9" w14:textId="77777777" w:rsidR="00B00E0B" w:rsidRPr="00163460" w:rsidRDefault="00B00E0B" w:rsidP="00B00E0B">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733175EB" w14:textId="77777777" w:rsidR="00B00E0B" w:rsidRPr="00163460" w:rsidRDefault="00B00E0B" w:rsidP="00B00E0B">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4B85B401" w14:textId="77777777" w:rsidR="00B00E0B" w:rsidRPr="00163460" w:rsidRDefault="00B00E0B" w:rsidP="00B00E0B">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6357591C" w14:textId="786E45F5" w:rsidR="00B00E0B" w:rsidRPr="00163460" w:rsidRDefault="00B00E0B" w:rsidP="00B00E0B">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397ED372" w14:textId="5182979A" w:rsidR="002B68B3" w:rsidRPr="00163460" w:rsidRDefault="002B68B3" w:rsidP="00B00E0B">
      <w:pPr>
        <w:spacing w:after="0" w:line="240" w:lineRule="auto"/>
        <w:jc w:val="center"/>
        <w:rPr>
          <w:rFonts w:ascii="Tahoma" w:eastAsia="Calibri" w:hAnsi="Tahoma" w:cs="Tahoma"/>
          <w:b/>
          <w:sz w:val="24"/>
          <w:szCs w:val="24"/>
        </w:rPr>
      </w:pPr>
    </w:p>
    <w:p w14:paraId="19FECAF6" w14:textId="77777777" w:rsidR="002B68B3" w:rsidRPr="00163460" w:rsidRDefault="002B68B3" w:rsidP="00B00E0B">
      <w:pPr>
        <w:spacing w:after="0" w:line="240" w:lineRule="auto"/>
        <w:jc w:val="center"/>
        <w:rPr>
          <w:rFonts w:ascii="Tahoma" w:eastAsia="Calibri" w:hAnsi="Tahoma" w:cs="Tahoma"/>
          <w:b/>
          <w:sz w:val="24"/>
          <w:szCs w:val="24"/>
        </w:rPr>
      </w:pPr>
    </w:p>
    <w:p w14:paraId="3E906405" w14:textId="445F1BFA" w:rsidR="00DB0206" w:rsidRPr="00163460" w:rsidRDefault="00DB0206" w:rsidP="00DB0206">
      <w:pPr>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RESOLUCIÓN 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492 del 26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4459E63D" w14:textId="77777777" w:rsidR="00DB0206" w:rsidRPr="00163460" w:rsidRDefault="00DB0206" w:rsidP="00DB0206">
      <w:pPr>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ADMINISTRATIVO 11216-20</w:t>
      </w:r>
    </w:p>
    <w:p w14:paraId="52B839DB" w14:textId="77777777" w:rsidR="00DB0206" w:rsidRPr="00163460" w:rsidRDefault="00DB0206" w:rsidP="00DB0206">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00906E1D" w14:textId="77777777" w:rsidR="00DB0206" w:rsidRPr="00163460" w:rsidRDefault="00DB0206" w:rsidP="00DB0206">
      <w:pPr>
        <w:spacing w:after="0" w:line="240" w:lineRule="auto"/>
        <w:ind w:right="-234"/>
        <w:rPr>
          <w:rFonts w:ascii="Tahoma" w:eastAsia="Times New Roman" w:hAnsi="Tahoma" w:cs="Tahoma"/>
          <w:sz w:val="24"/>
          <w:szCs w:val="24"/>
          <w:lang w:val="es-ES_tradnl" w:eastAsia="es-ES"/>
        </w:rPr>
      </w:pPr>
    </w:p>
    <w:p w14:paraId="3FDD030F" w14:textId="77777777" w:rsidR="00DB0206" w:rsidRPr="00163460" w:rsidRDefault="00DB0206" w:rsidP="00DB0206">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ARTÍCULO PRIMERO: DESISTIR</w:t>
      </w:r>
      <w:r w:rsidRPr="00163460">
        <w:rPr>
          <w:rFonts w:ascii="Tahoma" w:eastAsia="Calibri" w:hAnsi="Tahoma" w:cs="Tahoma"/>
          <w:sz w:val="24"/>
          <w:szCs w:val="24"/>
        </w:rPr>
        <w:t xml:space="preserve"> la solicitud de aprovechamiento forestal persistente de guadua tipo II, presentada por la señora </w:t>
      </w:r>
      <w:r w:rsidRPr="00163460">
        <w:rPr>
          <w:rFonts w:ascii="Tahoma" w:eastAsia="Calibri" w:hAnsi="Tahoma" w:cs="Tahoma"/>
          <w:b/>
          <w:bCs/>
          <w:sz w:val="24"/>
          <w:szCs w:val="24"/>
        </w:rPr>
        <w:t>SANDRA MILENA TENORIO BASTO</w:t>
      </w:r>
      <w:r w:rsidRPr="00163460">
        <w:rPr>
          <w:rFonts w:ascii="Tahoma" w:eastAsia="Calibri" w:hAnsi="Tahoma" w:cs="Tahoma"/>
          <w:sz w:val="24"/>
          <w:szCs w:val="24"/>
        </w:rPr>
        <w:t xml:space="preserve">, identificada con cédula de ciudadanía </w:t>
      </w:r>
      <w:r w:rsidRPr="00163460">
        <w:rPr>
          <w:rFonts w:ascii="Tahoma" w:eastAsia="Calibri" w:hAnsi="Tahoma" w:cs="Tahoma"/>
          <w:b/>
          <w:sz w:val="24"/>
          <w:szCs w:val="24"/>
        </w:rPr>
        <w:t>N°</w:t>
      </w:r>
      <w:r w:rsidRPr="00163460">
        <w:rPr>
          <w:rFonts w:ascii="Tahoma" w:eastAsia="Calibri" w:hAnsi="Tahoma" w:cs="Tahoma"/>
          <w:b/>
          <w:bCs/>
          <w:sz w:val="24"/>
          <w:szCs w:val="24"/>
        </w:rPr>
        <w:t>41.933.559</w:t>
      </w:r>
      <w:r w:rsidRPr="00163460">
        <w:rPr>
          <w:rFonts w:ascii="Tahoma" w:eastAsia="Calibri" w:hAnsi="Tahoma" w:cs="Tahoma"/>
          <w:sz w:val="24"/>
          <w:szCs w:val="24"/>
        </w:rPr>
        <w:t xml:space="preserve">, quien ostenta la calidad de </w:t>
      </w:r>
      <w:r w:rsidRPr="00163460">
        <w:rPr>
          <w:rFonts w:ascii="Tahoma" w:eastAsia="Calibri" w:hAnsi="Tahoma" w:cs="Tahoma"/>
          <w:b/>
          <w:sz w:val="24"/>
          <w:szCs w:val="24"/>
        </w:rPr>
        <w:t>GERENTE GENERAL</w:t>
      </w:r>
      <w:r w:rsidRPr="00163460">
        <w:rPr>
          <w:rFonts w:ascii="Tahoma" w:eastAsia="Calibri" w:hAnsi="Tahoma" w:cs="Tahoma"/>
          <w:sz w:val="24"/>
          <w:szCs w:val="24"/>
        </w:rPr>
        <w:t xml:space="preserve"> de </w:t>
      </w:r>
      <w:r w:rsidRPr="00163460">
        <w:rPr>
          <w:rFonts w:ascii="Tahoma" w:eastAsia="Calibri" w:hAnsi="Tahoma" w:cs="Tahoma"/>
          <w:b/>
          <w:sz w:val="24"/>
          <w:szCs w:val="24"/>
        </w:rPr>
        <w:t>DAVIVIENDA S.A SUCURSAL QUINDÍO</w:t>
      </w:r>
      <w:r w:rsidRPr="00163460">
        <w:rPr>
          <w:rFonts w:ascii="Tahoma" w:eastAsia="Calibri" w:hAnsi="Tahoma" w:cs="Tahoma"/>
          <w:sz w:val="24"/>
          <w:szCs w:val="24"/>
        </w:rPr>
        <w:t xml:space="preserve"> identificada con NIT. 860.034.313-7, a través de </w:t>
      </w:r>
      <w:r w:rsidRPr="00163460">
        <w:rPr>
          <w:rFonts w:ascii="Tahoma" w:eastAsia="Calibri" w:hAnsi="Tahoma" w:cs="Tahoma"/>
          <w:b/>
          <w:sz w:val="24"/>
          <w:szCs w:val="24"/>
        </w:rPr>
        <w:t>APODERADO ESPECIAL</w:t>
      </w:r>
      <w:r w:rsidRPr="00163460">
        <w:rPr>
          <w:rFonts w:ascii="Tahoma" w:eastAsia="Calibri" w:hAnsi="Tahoma" w:cs="Tahoma"/>
          <w:sz w:val="24"/>
          <w:szCs w:val="24"/>
        </w:rPr>
        <w:t xml:space="preserve"> señor </w:t>
      </w:r>
      <w:r w:rsidRPr="00163460">
        <w:rPr>
          <w:rFonts w:ascii="Tahoma" w:eastAsia="Calibri" w:hAnsi="Tahoma" w:cs="Tahoma"/>
          <w:b/>
          <w:bCs/>
          <w:sz w:val="24"/>
          <w:szCs w:val="24"/>
        </w:rPr>
        <w:t xml:space="preserve">ALBERTO ARDILA </w:t>
      </w:r>
      <w:proofErr w:type="spellStart"/>
      <w:r w:rsidRPr="00163460">
        <w:rPr>
          <w:rFonts w:ascii="Tahoma" w:eastAsia="Calibri" w:hAnsi="Tahoma" w:cs="Tahoma"/>
          <w:b/>
          <w:bCs/>
          <w:sz w:val="24"/>
          <w:szCs w:val="24"/>
        </w:rPr>
        <w:t>ARDILA</w:t>
      </w:r>
      <w:proofErr w:type="spellEnd"/>
      <w:r w:rsidRPr="00163460">
        <w:rPr>
          <w:rFonts w:ascii="Tahoma" w:eastAsia="Calibri" w:hAnsi="Tahoma" w:cs="Tahoma"/>
          <w:b/>
          <w:bCs/>
          <w:sz w:val="24"/>
          <w:szCs w:val="24"/>
        </w:rPr>
        <w:t xml:space="preserve"> </w:t>
      </w:r>
      <w:r w:rsidRPr="00163460">
        <w:rPr>
          <w:rFonts w:ascii="Tahoma" w:eastAsia="Calibri" w:hAnsi="Tahoma" w:cs="Tahoma"/>
          <w:sz w:val="24"/>
          <w:szCs w:val="24"/>
        </w:rPr>
        <w:t xml:space="preserve">identificado con cédula de ciudadanía número </w:t>
      </w:r>
      <w:r w:rsidRPr="00163460">
        <w:rPr>
          <w:rFonts w:ascii="Tahoma" w:eastAsia="Calibri" w:hAnsi="Tahoma" w:cs="Tahoma"/>
          <w:b/>
          <w:bCs/>
          <w:sz w:val="24"/>
          <w:szCs w:val="24"/>
        </w:rPr>
        <w:t>6.210.962</w:t>
      </w:r>
      <w:r w:rsidRPr="00163460">
        <w:rPr>
          <w:rFonts w:ascii="Tahoma" w:eastAsia="Calibri" w:hAnsi="Tahoma" w:cs="Tahoma"/>
          <w:sz w:val="24"/>
          <w:szCs w:val="24"/>
        </w:rPr>
        <w:t xml:space="preserve">,  en el predio urbano </w:t>
      </w:r>
      <w:r w:rsidRPr="00163460">
        <w:rPr>
          <w:rFonts w:ascii="Tahoma" w:eastAsia="Calibri" w:hAnsi="Tahoma" w:cs="Tahoma"/>
          <w:b/>
          <w:sz w:val="24"/>
          <w:szCs w:val="24"/>
        </w:rPr>
        <w:t>1) LOTE DE TERRENO – LOTE RESERVA A</w:t>
      </w:r>
      <w:r w:rsidRPr="00163460">
        <w:rPr>
          <w:rFonts w:ascii="Tahoma" w:eastAsia="Calibri" w:hAnsi="Tahoma" w:cs="Tahoma"/>
          <w:sz w:val="24"/>
          <w:szCs w:val="24"/>
        </w:rPr>
        <w:t xml:space="preserve">, ubicado en la vereda </w:t>
      </w:r>
      <w:proofErr w:type="spellStart"/>
      <w:r w:rsidRPr="00163460">
        <w:rPr>
          <w:rFonts w:ascii="Tahoma" w:eastAsia="Calibri" w:hAnsi="Tahoma" w:cs="Tahoma"/>
          <w:b/>
          <w:sz w:val="24"/>
          <w:szCs w:val="24"/>
        </w:rPr>
        <w:t>Kerman</w:t>
      </w:r>
      <w:proofErr w:type="spellEnd"/>
      <w:r w:rsidRPr="00163460">
        <w:rPr>
          <w:rFonts w:ascii="Tahoma" w:eastAsia="Calibri" w:hAnsi="Tahoma" w:cs="Tahoma"/>
          <w:sz w:val="24"/>
          <w:szCs w:val="24"/>
        </w:rPr>
        <w:t xml:space="preserve"> del  Municipio de </w:t>
      </w:r>
      <w:r w:rsidRPr="00163460">
        <w:rPr>
          <w:rFonts w:ascii="Tahoma" w:eastAsia="Calibri" w:hAnsi="Tahoma" w:cs="Tahoma"/>
          <w:b/>
          <w:sz w:val="24"/>
          <w:szCs w:val="24"/>
        </w:rPr>
        <w:t>Quimbaya Quindío,</w:t>
      </w:r>
      <w:r w:rsidRPr="00163460">
        <w:rPr>
          <w:rFonts w:ascii="Tahoma" w:eastAsia="Calibri" w:hAnsi="Tahoma" w:cs="Tahoma"/>
          <w:sz w:val="24"/>
          <w:szCs w:val="24"/>
        </w:rPr>
        <w:t xml:space="preserve"> identificado con folio de matrícula inmobiliaria </w:t>
      </w:r>
      <w:r w:rsidRPr="00163460">
        <w:rPr>
          <w:rFonts w:ascii="Tahoma" w:eastAsia="Calibri" w:hAnsi="Tahoma" w:cs="Tahoma"/>
          <w:b/>
          <w:sz w:val="24"/>
          <w:szCs w:val="24"/>
        </w:rPr>
        <w:t>N°280-180347</w:t>
      </w:r>
      <w:r w:rsidRPr="00163460">
        <w:rPr>
          <w:rFonts w:ascii="Tahoma" w:eastAsia="Calibri" w:hAnsi="Tahoma" w:cs="Tahoma"/>
          <w:sz w:val="24"/>
          <w:szCs w:val="24"/>
        </w:rPr>
        <w:t xml:space="preserve"> y ficha catastral </w:t>
      </w:r>
      <w:r w:rsidRPr="00163460">
        <w:rPr>
          <w:rFonts w:ascii="Tahoma" w:eastAsia="Calibri" w:hAnsi="Tahoma" w:cs="Tahoma"/>
          <w:b/>
          <w:sz w:val="24"/>
          <w:szCs w:val="24"/>
        </w:rPr>
        <w:t>N°00-02-0002-0313-000,</w:t>
      </w:r>
      <w:r w:rsidRPr="00163460">
        <w:rPr>
          <w:rFonts w:ascii="Tahoma" w:eastAsia="Calibri" w:hAnsi="Tahoma" w:cs="Tahoma"/>
          <w:sz w:val="24"/>
          <w:szCs w:val="24"/>
        </w:rPr>
        <w:t xml:space="preserve"> conforme a lo anterior, presentó diligenciado ante la Corporación Autónoma Regional del Quindío Formulario Único Nacional de Solicitud de Aprovechamiento Forestal  Bosque Naturales o Plantados No Registrados con el radicado </w:t>
      </w:r>
      <w:r w:rsidRPr="00163460">
        <w:rPr>
          <w:rFonts w:ascii="Tahoma" w:eastAsia="Calibri" w:hAnsi="Tahoma" w:cs="Tahoma"/>
          <w:b/>
          <w:sz w:val="24"/>
          <w:szCs w:val="24"/>
        </w:rPr>
        <w:t>N°11216-20.</w:t>
      </w:r>
    </w:p>
    <w:p w14:paraId="1CCB3CF4" w14:textId="77777777" w:rsidR="00DB0206" w:rsidRPr="00163460" w:rsidRDefault="00DB0206" w:rsidP="00DB0206">
      <w:pPr>
        <w:spacing w:after="0" w:line="240" w:lineRule="auto"/>
        <w:ind w:right="-232"/>
        <w:contextualSpacing/>
        <w:jc w:val="both"/>
        <w:rPr>
          <w:rFonts w:ascii="Tahoma" w:eastAsia="Calibri" w:hAnsi="Tahoma" w:cs="Tahoma"/>
          <w:sz w:val="24"/>
          <w:szCs w:val="24"/>
        </w:rPr>
      </w:pPr>
    </w:p>
    <w:p w14:paraId="3BEE2E2A" w14:textId="77777777" w:rsidR="00DB0206" w:rsidRPr="00163460" w:rsidRDefault="00DB0206" w:rsidP="00DB0206">
      <w:pPr>
        <w:tabs>
          <w:tab w:val="left" w:pos="1740"/>
        </w:tabs>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sz w:val="24"/>
          <w:szCs w:val="24"/>
        </w:rPr>
        <w:t>ARTÍCULO SEGUNDO:</w:t>
      </w:r>
      <w:r w:rsidRPr="00163460">
        <w:rPr>
          <w:rFonts w:ascii="Tahoma" w:eastAsia="Calibri" w:hAnsi="Tahoma" w:cs="Tahoma"/>
          <w:sz w:val="24"/>
          <w:szCs w:val="24"/>
        </w:rPr>
        <w:t xml:space="preserve"> Notificar el contenido de la presente Resolución a la señora </w:t>
      </w:r>
      <w:r w:rsidRPr="00163460">
        <w:rPr>
          <w:rFonts w:ascii="Tahoma" w:eastAsia="Calibri" w:hAnsi="Tahoma" w:cs="Tahoma"/>
          <w:b/>
          <w:bCs/>
          <w:sz w:val="24"/>
          <w:szCs w:val="24"/>
        </w:rPr>
        <w:t>SANDRA MILENA TENORIO BASTO</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identificada con cédula de ciudadanía </w:t>
      </w:r>
      <w:r w:rsidRPr="00163460">
        <w:rPr>
          <w:rFonts w:ascii="Tahoma" w:eastAsia="Calibri" w:hAnsi="Tahoma" w:cs="Tahoma"/>
          <w:b/>
          <w:sz w:val="24"/>
          <w:szCs w:val="24"/>
        </w:rPr>
        <w:t>N°</w:t>
      </w:r>
      <w:r w:rsidRPr="00163460">
        <w:rPr>
          <w:rFonts w:ascii="Tahoma" w:eastAsia="Calibri" w:hAnsi="Tahoma" w:cs="Tahoma"/>
          <w:b/>
          <w:bCs/>
          <w:sz w:val="24"/>
          <w:szCs w:val="24"/>
        </w:rPr>
        <w:t xml:space="preserve">41.933.559 </w:t>
      </w:r>
      <w:r w:rsidRPr="00163460">
        <w:rPr>
          <w:rFonts w:ascii="Tahoma" w:eastAsia="Calibri" w:hAnsi="Tahoma" w:cs="Tahoma"/>
          <w:b/>
          <w:sz w:val="24"/>
          <w:szCs w:val="24"/>
        </w:rPr>
        <w:t xml:space="preserve">O QUIEN HAGA SUS VECES, </w:t>
      </w:r>
      <w:r w:rsidRPr="00163460">
        <w:rPr>
          <w:rFonts w:ascii="Tahoma" w:eastAsia="Calibri" w:hAnsi="Tahoma" w:cs="Tahoma"/>
          <w:sz w:val="24"/>
          <w:szCs w:val="24"/>
        </w:rPr>
        <w:t xml:space="preserve">en los términos de la Ley 1437 de 2011, acompañado de copia íntegra del acto administrativo. </w:t>
      </w:r>
    </w:p>
    <w:p w14:paraId="3B6DCCB6" w14:textId="77777777" w:rsidR="00DB0206" w:rsidRPr="00163460" w:rsidRDefault="00DB0206" w:rsidP="00DB0206">
      <w:pPr>
        <w:tabs>
          <w:tab w:val="left" w:pos="5385"/>
        </w:tabs>
        <w:spacing w:after="0" w:line="240" w:lineRule="auto"/>
        <w:ind w:right="-234"/>
        <w:jc w:val="both"/>
        <w:rPr>
          <w:rFonts w:ascii="Tahoma" w:eastAsia="Times New Roman" w:hAnsi="Tahoma" w:cs="Tahoma"/>
          <w:sz w:val="24"/>
          <w:szCs w:val="24"/>
          <w:lang w:val="es-ES" w:eastAsia="es-ES"/>
        </w:rPr>
      </w:pPr>
    </w:p>
    <w:p w14:paraId="7E533895" w14:textId="77777777" w:rsidR="00DB0206" w:rsidRPr="00163460" w:rsidRDefault="00DB0206" w:rsidP="00DB0206">
      <w:pPr>
        <w:tabs>
          <w:tab w:val="left" w:pos="-720"/>
          <w:tab w:val="left" w:pos="-284"/>
        </w:tabs>
        <w:suppressAutoHyphens/>
        <w:spacing w:after="0" w:line="240" w:lineRule="auto"/>
        <w:ind w:right="-232"/>
        <w:jc w:val="both"/>
        <w:rPr>
          <w:rFonts w:ascii="Tahoma" w:eastAsia="Times New Roman" w:hAnsi="Tahoma" w:cs="Tahoma"/>
          <w:sz w:val="24"/>
          <w:szCs w:val="24"/>
          <w:lang w:val="es-ES" w:eastAsia="es-CO"/>
        </w:rPr>
      </w:pPr>
      <w:r w:rsidRPr="00163460">
        <w:rPr>
          <w:rFonts w:ascii="Tahoma" w:eastAsia="Times New Roman" w:hAnsi="Tahoma" w:cs="Tahoma"/>
          <w:b/>
          <w:bCs/>
          <w:sz w:val="24"/>
          <w:szCs w:val="24"/>
          <w:lang w:val="es-ES" w:eastAsia="es-ES"/>
        </w:rPr>
        <w:t>ARTÍCULO TERCERO</w:t>
      </w:r>
      <w:r w:rsidRPr="00163460">
        <w:rPr>
          <w:rFonts w:ascii="Tahoma" w:eastAsia="Times New Roman" w:hAnsi="Tahoma" w:cs="Tahoma"/>
          <w:sz w:val="24"/>
          <w:szCs w:val="24"/>
          <w:lang w:val="es-ES" w:eastAsia="es-ES"/>
        </w:rPr>
        <w:t xml:space="preserve">: Como consecuencia de lo anterior </w:t>
      </w:r>
      <w:r w:rsidRPr="00163460">
        <w:rPr>
          <w:rFonts w:ascii="Tahoma" w:eastAsia="Times New Roman" w:hAnsi="Tahoma" w:cs="Tahoma"/>
          <w:b/>
          <w:bCs/>
          <w:sz w:val="24"/>
          <w:szCs w:val="24"/>
          <w:lang w:val="es-ES" w:eastAsia="es-ES"/>
        </w:rPr>
        <w:t>ARCHIVAR</w:t>
      </w:r>
      <w:r w:rsidRPr="00163460">
        <w:rPr>
          <w:rFonts w:ascii="Tahoma" w:eastAsia="Times New Roman" w:hAnsi="Tahoma" w:cs="Tahoma"/>
          <w:sz w:val="24"/>
          <w:szCs w:val="24"/>
          <w:lang w:val="es-ES" w:eastAsia="es-ES"/>
        </w:rPr>
        <w:t xml:space="preserve"> el expediente con radicado No.11216-20.</w:t>
      </w:r>
    </w:p>
    <w:p w14:paraId="59AE9D7F"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1ADCE43C" w14:textId="77777777" w:rsidR="00DB0206" w:rsidRPr="00163460" w:rsidRDefault="00DB0206" w:rsidP="00DB0206">
      <w:pPr>
        <w:spacing w:after="120" w:line="240" w:lineRule="auto"/>
        <w:ind w:right="-234"/>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ARTÍCULO CUARTO</w:t>
      </w:r>
      <w:r w:rsidRPr="00163460">
        <w:rPr>
          <w:rFonts w:ascii="Tahoma" w:eastAsia="Times New Roman" w:hAnsi="Tahoma" w:cs="Tahoma"/>
          <w:sz w:val="24"/>
          <w:szCs w:val="24"/>
          <w:lang w:val="es-ES" w:eastAsia="es-ES"/>
        </w:rPr>
        <w:t xml:space="preserve">: Publíquese el presente acto administrativo,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de conformidad con lo establecido en el artículo 71 de la Ley 99 de 1993, publicación que se encuentra exenta de cobro, conforme a lo establecido en la Resolución 574 de 2020.</w:t>
      </w:r>
    </w:p>
    <w:p w14:paraId="272C9622" w14:textId="77777777" w:rsidR="00DB0206" w:rsidRPr="00163460" w:rsidRDefault="00DB0206" w:rsidP="00DB0206">
      <w:pPr>
        <w:tabs>
          <w:tab w:val="left" w:pos="5385"/>
        </w:tabs>
        <w:spacing w:after="0" w:line="240" w:lineRule="auto"/>
        <w:ind w:right="-234"/>
        <w:jc w:val="both"/>
        <w:rPr>
          <w:rFonts w:ascii="Tahoma" w:eastAsia="Times New Roman" w:hAnsi="Tahoma" w:cs="Tahoma"/>
          <w:sz w:val="24"/>
          <w:szCs w:val="24"/>
          <w:lang w:val="es-ES" w:eastAsia="es-ES"/>
        </w:rPr>
      </w:pPr>
    </w:p>
    <w:p w14:paraId="74886300"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ARTÍCULO QUINTO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2F4AF03C"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p>
    <w:p w14:paraId="68EF03BD" w14:textId="77777777" w:rsidR="00DB0206" w:rsidRPr="00163460" w:rsidRDefault="00DB0206" w:rsidP="00DB0206">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SEXTO</w:t>
      </w:r>
      <w:r w:rsidRPr="0016346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346F509D"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2D74608B" w14:textId="77777777" w:rsidR="00DB0206" w:rsidRPr="00163460" w:rsidRDefault="00DB0206" w:rsidP="00DB0206">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lastRenderedPageBreak/>
        <w:t>ARTÍCULO SÉPTIMO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1899194465"/>
          <w:placeholder>
            <w:docPart w:val="C285B70A53ED4F9D9DD7817E7EAA6D0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sz w:val="24"/>
              <w:szCs w:val="24"/>
              <w:lang w:val="es-ES" w:eastAsia="es-ES"/>
            </w:rPr>
            <w:t>QUIMBAYA</w:t>
          </w:r>
        </w:sdtContent>
      </w:sdt>
      <w:r w:rsidRPr="0016346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64A86F3D" w14:textId="77777777" w:rsidR="00DB0206" w:rsidRPr="00163460" w:rsidRDefault="00DB0206" w:rsidP="00DB0206">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2CC06096" w14:textId="77777777" w:rsidR="00DB0206" w:rsidRPr="00163460" w:rsidRDefault="00DB0206" w:rsidP="00DB0206">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NOTIFÍQUESE, PUBLÍQUESE Y CÚMPLASE.</w:t>
      </w:r>
    </w:p>
    <w:p w14:paraId="6B4623C5" w14:textId="77777777" w:rsidR="00DB0206" w:rsidRPr="00163460" w:rsidRDefault="00DB0206" w:rsidP="00DB0206">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b/>
      </w:r>
    </w:p>
    <w:p w14:paraId="7CD72F21" w14:textId="77777777" w:rsidR="00DB0206" w:rsidRPr="00163460" w:rsidRDefault="00DB0206" w:rsidP="00DB0206">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6637FAD9" w14:textId="77777777" w:rsidR="00DB0206" w:rsidRPr="00163460" w:rsidRDefault="00DB0206" w:rsidP="00DB0206">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0C9F4C66" w14:textId="77777777" w:rsidR="00DB0206" w:rsidRPr="00163460" w:rsidRDefault="00DB0206" w:rsidP="00DB0206">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5642984E" w14:textId="77777777" w:rsidR="00DB0206" w:rsidRPr="00163460" w:rsidRDefault="00DB0206" w:rsidP="00DB0206">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10CF837F" w14:textId="0004FB44" w:rsidR="00B00E0B" w:rsidRDefault="00B00E0B" w:rsidP="007F5CA0">
      <w:pPr>
        <w:spacing w:after="160" w:line="259" w:lineRule="auto"/>
        <w:jc w:val="both"/>
        <w:rPr>
          <w:rFonts w:ascii="Tahoma" w:hAnsi="Tahoma" w:cs="Tahoma"/>
          <w:b/>
          <w:sz w:val="24"/>
          <w:szCs w:val="24"/>
        </w:rPr>
      </w:pPr>
    </w:p>
    <w:p w14:paraId="5A2820BD" w14:textId="77777777" w:rsidR="008F1261" w:rsidRPr="00163460" w:rsidRDefault="008F1261" w:rsidP="007F5CA0">
      <w:pPr>
        <w:spacing w:after="160" w:line="259" w:lineRule="auto"/>
        <w:jc w:val="both"/>
        <w:rPr>
          <w:rFonts w:ascii="Tahoma" w:hAnsi="Tahoma" w:cs="Tahoma"/>
          <w:b/>
          <w:sz w:val="24"/>
          <w:szCs w:val="24"/>
        </w:rPr>
      </w:pPr>
    </w:p>
    <w:p w14:paraId="366F3D9F" w14:textId="0FC12715" w:rsidR="00DB0206" w:rsidRPr="00163460" w:rsidRDefault="00DB0206" w:rsidP="00DB0206">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 xml:space="preserve">RESOLUCIÓN N°491 del 26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649BDF24" w14:textId="77777777" w:rsidR="00DB0206" w:rsidRPr="00163460" w:rsidRDefault="00DB0206" w:rsidP="00DB0206">
      <w:pPr>
        <w:tabs>
          <w:tab w:val="center" w:pos="4419"/>
          <w:tab w:val="right" w:pos="8838"/>
        </w:tabs>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 12821-20</w:t>
      </w:r>
    </w:p>
    <w:p w14:paraId="0404FD71" w14:textId="4E7B8801" w:rsidR="00DB0206" w:rsidRPr="00163460" w:rsidRDefault="00DB0206" w:rsidP="007F5CA0">
      <w:pPr>
        <w:spacing w:after="160" w:line="259" w:lineRule="auto"/>
        <w:jc w:val="both"/>
        <w:rPr>
          <w:rFonts w:ascii="Tahoma" w:hAnsi="Tahoma" w:cs="Tahoma"/>
          <w:b/>
          <w:sz w:val="24"/>
          <w:szCs w:val="24"/>
        </w:rPr>
      </w:pPr>
    </w:p>
    <w:p w14:paraId="5A7AD5A3" w14:textId="77777777" w:rsidR="00DB0206" w:rsidRPr="00163460" w:rsidRDefault="00DB0206" w:rsidP="00DB0206">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R E S U E L V E:</w:t>
      </w:r>
    </w:p>
    <w:p w14:paraId="3562B252" w14:textId="77777777" w:rsidR="00DB0206" w:rsidRPr="00163460" w:rsidRDefault="00DB0206" w:rsidP="00DB0206">
      <w:pPr>
        <w:spacing w:after="0" w:line="240" w:lineRule="auto"/>
        <w:ind w:right="-234"/>
        <w:jc w:val="both"/>
        <w:rPr>
          <w:rFonts w:ascii="Tahoma" w:eastAsia="Times New Roman" w:hAnsi="Tahoma" w:cs="Tahoma"/>
          <w:color w:val="000000" w:themeColor="text1"/>
          <w:sz w:val="24"/>
          <w:szCs w:val="24"/>
          <w:lang w:val="es-ES_tradnl" w:eastAsia="es-ES"/>
        </w:rPr>
      </w:pPr>
    </w:p>
    <w:p w14:paraId="265FC10B" w14:textId="77777777" w:rsidR="00DB0206" w:rsidRPr="00163460" w:rsidRDefault="00DB0206" w:rsidP="00DB0206">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163460">
        <w:rPr>
          <w:rFonts w:ascii="Tahoma" w:eastAsia="Times New Roman" w:hAnsi="Tahoma" w:cs="Tahoma"/>
          <w:b/>
          <w:bCs/>
          <w:color w:val="000000" w:themeColor="text1"/>
          <w:spacing w:val="-3"/>
          <w:sz w:val="24"/>
          <w:szCs w:val="24"/>
          <w:lang w:val="es-ES_tradnl" w:eastAsia="es-ES"/>
        </w:rPr>
        <w:t xml:space="preserve">ARTÍCULO PRIMERO: </w:t>
      </w:r>
      <w:r w:rsidRPr="00163460">
        <w:rPr>
          <w:rFonts w:ascii="Tahoma" w:eastAsia="Times New Roman" w:hAnsi="Tahoma" w:cs="Tahoma"/>
          <w:bCs/>
          <w:color w:val="000000" w:themeColor="text1"/>
          <w:spacing w:val="-3"/>
          <w:sz w:val="24"/>
          <w:szCs w:val="24"/>
          <w:lang w:val="es-ES_tradnl" w:eastAsia="es-ES"/>
        </w:rPr>
        <w:t>Concédase</w:t>
      </w:r>
      <w:r w:rsidRPr="00163460">
        <w:rPr>
          <w:rFonts w:ascii="Tahoma" w:eastAsia="Times New Roman" w:hAnsi="Tahoma" w:cs="Tahoma"/>
          <w:sz w:val="24"/>
          <w:szCs w:val="24"/>
          <w:lang w:val="es-ES_tradnl" w:eastAsia="es-ES"/>
        </w:rPr>
        <w:t xml:space="preserve"> </w:t>
      </w:r>
      <w:r w:rsidRPr="00163460">
        <w:rPr>
          <w:rFonts w:ascii="Tahoma" w:eastAsia="Times New Roman" w:hAnsi="Tahoma" w:cs="Tahoma"/>
          <w:sz w:val="24"/>
          <w:szCs w:val="24"/>
          <w:lang w:val="es-ES" w:eastAsia="es-ES"/>
        </w:rPr>
        <w:t xml:space="preserve">a la señora </w:t>
      </w:r>
      <w:r w:rsidRPr="00163460">
        <w:rPr>
          <w:rFonts w:ascii="Tahoma" w:eastAsia="Times New Roman" w:hAnsi="Tahoma" w:cs="Tahoma"/>
          <w:b/>
          <w:sz w:val="24"/>
          <w:szCs w:val="24"/>
          <w:lang w:val="es-ES" w:eastAsia="es-ES"/>
        </w:rPr>
        <w:t xml:space="preserve">NIDIA STELLA MANCERA ESPITIA, </w:t>
      </w:r>
      <w:r w:rsidRPr="00163460">
        <w:rPr>
          <w:rFonts w:ascii="Tahoma" w:eastAsia="Times New Roman" w:hAnsi="Tahoma" w:cs="Tahoma"/>
          <w:sz w:val="24"/>
          <w:szCs w:val="24"/>
          <w:lang w:val="es-ES" w:eastAsia="es-ES"/>
        </w:rPr>
        <w:t xml:space="preserve">identificada con cédula de ciudadanía No. 24.574.096, en su condición de </w:t>
      </w:r>
      <w:r w:rsidRPr="00163460">
        <w:rPr>
          <w:rFonts w:ascii="Tahoma" w:eastAsia="Times New Roman" w:hAnsi="Tahoma" w:cs="Tahoma"/>
          <w:b/>
          <w:sz w:val="24"/>
          <w:szCs w:val="24"/>
          <w:lang w:val="es-ES" w:eastAsia="es-ES"/>
        </w:rPr>
        <w:t>PROPIETARIA</w:t>
      </w:r>
      <w:r w:rsidRPr="00163460">
        <w:rPr>
          <w:rFonts w:ascii="Tahoma" w:eastAsia="Times New Roman" w:hAnsi="Tahoma" w:cs="Tahoma"/>
          <w:sz w:val="24"/>
          <w:szCs w:val="24"/>
          <w:lang w:val="es-ES" w:eastAsia="es-ES"/>
        </w:rPr>
        <w:t>,</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Cs/>
          <w:color w:val="000000" w:themeColor="text1"/>
          <w:sz w:val="24"/>
          <w:szCs w:val="24"/>
          <w:lang w:val="es-ES" w:eastAsia="es-ES"/>
        </w:rPr>
        <w:t>autorización de aprovechamiento forestal de árboles aislados, en el predio rural</w:t>
      </w:r>
      <w:r w:rsidRPr="00163460">
        <w:rPr>
          <w:rFonts w:ascii="Tahoma" w:eastAsia="Times New Roman" w:hAnsi="Tahoma" w:cs="Tahoma"/>
          <w:color w:val="000000" w:themeColor="text1"/>
          <w:sz w:val="24"/>
          <w:szCs w:val="24"/>
          <w:lang w:val="es-ES" w:eastAsia="es-ES"/>
        </w:rPr>
        <w:t xml:space="preserve"> </w:t>
      </w:r>
      <w:r w:rsidRPr="00163460">
        <w:rPr>
          <w:rFonts w:ascii="Tahoma" w:eastAsia="Times New Roman" w:hAnsi="Tahoma" w:cs="Tahoma"/>
          <w:b/>
          <w:color w:val="000000" w:themeColor="text1"/>
          <w:sz w:val="24"/>
          <w:szCs w:val="24"/>
          <w:lang w:val="es-ES" w:eastAsia="es-ES"/>
        </w:rPr>
        <w:t>1</w:t>
      </w:r>
      <w:r w:rsidRPr="00163460">
        <w:rPr>
          <w:rFonts w:ascii="Tahoma" w:eastAsia="Times New Roman" w:hAnsi="Tahoma" w:cs="Tahoma"/>
          <w:b/>
          <w:sz w:val="24"/>
          <w:szCs w:val="24"/>
          <w:lang w:val="es-ES" w:eastAsia="es-ES"/>
        </w:rPr>
        <w:t xml:space="preserve">) LOTE DE TERRENO, </w:t>
      </w:r>
      <w:r w:rsidRPr="00163460">
        <w:rPr>
          <w:rFonts w:ascii="Tahoma" w:eastAsia="Times New Roman" w:hAnsi="Tahoma" w:cs="Tahoma"/>
          <w:sz w:val="24"/>
          <w:szCs w:val="24"/>
          <w:lang w:val="es-ES" w:eastAsia="es-ES"/>
        </w:rPr>
        <w:t>identificado con el número de Matrícula Inmobiliaria No.</w:t>
      </w:r>
      <w:r w:rsidRPr="00163460">
        <w:rPr>
          <w:rFonts w:ascii="Tahoma" w:eastAsia="Times New Roman" w:hAnsi="Tahoma" w:cs="Tahoma"/>
          <w:b/>
          <w:sz w:val="24"/>
          <w:szCs w:val="24"/>
          <w:lang w:val="es-ES" w:eastAsia="es-ES"/>
        </w:rPr>
        <w:t xml:space="preserve"> 282-27051 </w:t>
      </w:r>
      <w:r w:rsidRPr="00163460">
        <w:rPr>
          <w:rFonts w:ascii="Tahoma" w:eastAsia="Times New Roman" w:hAnsi="Tahoma" w:cs="Tahoma"/>
          <w:sz w:val="24"/>
          <w:szCs w:val="24"/>
          <w:lang w:val="es-ES" w:eastAsia="es-ES"/>
        </w:rPr>
        <w:t>y Ficha Catastral</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N</w:t>
      </w:r>
      <w:r w:rsidRPr="00163460">
        <w:rPr>
          <w:rFonts w:ascii="Tahoma" w:eastAsia="Times New Roman" w:hAnsi="Tahoma" w:cs="Tahoma"/>
          <w:b/>
          <w:sz w:val="24"/>
          <w:szCs w:val="24"/>
          <w:lang w:val="es-ES" w:eastAsia="es-ES"/>
        </w:rPr>
        <w:t>°</w:t>
      </w:r>
      <w:r w:rsidRPr="00163460">
        <w:rPr>
          <w:rFonts w:ascii="Tahoma" w:eastAsia="Times New Roman" w:hAnsi="Tahoma" w:cs="Tahoma"/>
          <w:sz w:val="24"/>
          <w:szCs w:val="24"/>
          <w:lang w:val="es-ES" w:eastAsia="es-ES"/>
        </w:rPr>
        <w:t>000100130104000</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ubicado</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sz w:val="24"/>
          <w:szCs w:val="24"/>
          <w:lang w:val="es-ES" w:eastAsia="es-ES"/>
        </w:rPr>
        <w:t xml:space="preserve">en la vereda </w:t>
      </w:r>
      <w:r w:rsidRPr="00163460">
        <w:rPr>
          <w:rFonts w:ascii="Tahoma" w:eastAsia="Times New Roman" w:hAnsi="Tahoma" w:cs="Tahoma"/>
          <w:b/>
          <w:sz w:val="24"/>
          <w:szCs w:val="24"/>
          <w:lang w:val="es-ES" w:eastAsia="es-ES"/>
        </w:rPr>
        <w:t xml:space="preserve">QUEBRADA NEGRA </w:t>
      </w:r>
      <w:r w:rsidRPr="00163460">
        <w:rPr>
          <w:rFonts w:ascii="Tahoma" w:eastAsia="Times New Roman" w:hAnsi="Tahoma" w:cs="Tahoma"/>
          <w:sz w:val="24"/>
          <w:szCs w:val="24"/>
          <w:lang w:val="es-ES" w:eastAsia="es-ES"/>
        </w:rPr>
        <w:t xml:space="preserve">del </w:t>
      </w:r>
      <w:r w:rsidRPr="00163460">
        <w:rPr>
          <w:rFonts w:ascii="Tahoma" w:eastAsia="Times New Roman" w:hAnsi="Tahoma" w:cs="Tahoma"/>
          <w:b/>
          <w:sz w:val="24"/>
          <w:szCs w:val="24"/>
          <w:lang w:val="es-ES" w:eastAsia="es-ES"/>
        </w:rPr>
        <w:t xml:space="preserve">MUNICIPIO DE CALARCA, QUINDÍO </w:t>
      </w:r>
      <w:r w:rsidRPr="00163460">
        <w:rPr>
          <w:rFonts w:ascii="Tahoma" w:eastAsia="Times New Roman" w:hAnsi="Tahoma" w:cs="Tahoma"/>
          <w:sz w:val="24"/>
          <w:szCs w:val="24"/>
          <w:lang w:val="es-ES" w:eastAsia="es-ES"/>
        </w:rPr>
        <w:t xml:space="preserve">y cuyos linderos se encuentran en la Escritura Pública </w:t>
      </w:r>
      <w:proofErr w:type="spellStart"/>
      <w:r w:rsidRPr="00163460">
        <w:rPr>
          <w:rFonts w:ascii="Tahoma" w:eastAsia="Times New Roman" w:hAnsi="Tahoma" w:cs="Tahoma"/>
          <w:sz w:val="24"/>
          <w:szCs w:val="24"/>
          <w:lang w:val="es-ES" w:eastAsia="es-ES"/>
        </w:rPr>
        <w:t>N°</w:t>
      </w:r>
      <w:proofErr w:type="spellEnd"/>
      <w:r w:rsidRPr="00163460">
        <w:rPr>
          <w:rFonts w:ascii="Tahoma" w:eastAsia="Times New Roman" w:hAnsi="Tahoma" w:cs="Tahoma"/>
          <w:sz w:val="24"/>
          <w:szCs w:val="24"/>
          <w:lang w:val="es-ES" w:eastAsia="es-ES"/>
        </w:rPr>
        <w:t xml:space="preserve"> 265 del 17 de febrero de 2.012 de la Notaría Segunda de Calarcá Quindío.</w:t>
      </w:r>
    </w:p>
    <w:p w14:paraId="427D80E3" w14:textId="77777777" w:rsidR="00DB0206" w:rsidRPr="00163460" w:rsidRDefault="00DB0206" w:rsidP="00DB0206">
      <w:pPr>
        <w:spacing w:after="0" w:line="240" w:lineRule="auto"/>
        <w:ind w:right="-234"/>
        <w:contextualSpacing/>
        <w:jc w:val="both"/>
        <w:rPr>
          <w:rFonts w:ascii="Tahoma" w:eastAsia="Calibri" w:hAnsi="Tahoma" w:cs="Tahoma"/>
          <w:sz w:val="24"/>
          <w:szCs w:val="24"/>
        </w:rPr>
      </w:pPr>
    </w:p>
    <w:p w14:paraId="63C65FA7" w14:textId="77777777" w:rsidR="00DB0206" w:rsidRPr="00163460" w:rsidRDefault="00DB0206" w:rsidP="00DB0206">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sz w:val="24"/>
          <w:szCs w:val="24"/>
        </w:rPr>
        <w:t>Expediente Administrativo E12821-20.</w:t>
      </w:r>
    </w:p>
    <w:p w14:paraId="4C5065AE" w14:textId="77777777" w:rsidR="00DB0206" w:rsidRPr="00163460" w:rsidRDefault="00DB0206" w:rsidP="00DB0206">
      <w:pPr>
        <w:spacing w:after="0" w:line="240" w:lineRule="auto"/>
        <w:jc w:val="center"/>
        <w:rPr>
          <w:rFonts w:ascii="Tahoma" w:eastAsia="Times New Roman" w:hAnsi="Tahoma" w:cs="Tahoma"/>
          <w:b/>
          <w:color w:val="000000" w:themeColor="text1"/>
          <w:sz w:val="24"/>
          <w:szCs w:val="24"/>
          <w:lang w:val="es-ES" w:eastAsia="es-CO"/>
        </w:rPr>
      </w:pPr>
    </w:p>
    <w:p w14:paraId="4359A026" w14:textId="77777777" w:rsidR="00DB0206" w:rsidRPr="00163460" w:rsidRDefault="00DB0206" w:rsidP="00DB0206">
      <w:pPr>
        <w:spacing w:after="0" w:line="240" w:lineRule="auto"/>
        <w:jc w:val="center"/>
        <w:rPr>
          <w:rFonts w:ascii="Tahoma" w:eastAsia="Times New Roman" w:hAnsi="Tahoma" w:cs="Tahoma"/>
          <w:b/>
          <w:color w:val="000000" w:themeColor="text1"/>
          <w:sz w:val="24"/>
          <w:szCs w:val="24"/>
          <w:lang w:val="es-ES" w:eastAsia="es-CO"/>
        </w:rPr>
      </w:pPr>
      <w:r w:rsidRPr="00163460">
        <w:rPr>
          <w:rFonts w:ascii="Tahoma" w:eastAsia="Times New Roman" w:hAnsi="Tahoma" w:cs="Tahoma"/>
          <w:b/>
          <w:color w:val="000000" w:themeColor="text1"/>
          <w:sz w:val="24"/>
          <w:szCs w:val="24"/>
          <w:lang w:val="es-ES" w:eastAsia="es-CO"/>
        </w:rPr>
        <w:t>IDENTIFICACIÓN DE LAS ESPECIES A INTERVENIR</w:t>
      </w:r>
    </w:p>
    <w:tbl>
      <w:tblPr>
        <w:tblpPr w:leftFromText="141" w:rightFromText="141" w:vertAnchor="text" w:horzAnchor="margin" w:tblpXSpec="center" w:tblpY="171"/>
        <w:tblW w:w="4562" w:type="pct"/>
        <w:tblCellMar>
          <w:left w:w="70" w:type="dxa"/>
          <w:right w:w="70" w:type="dxa"/>
        </w:tblCellMar>
        <w:tblLook w:val="04A0" w:firstRow="1" w:lastRow="0" w:firstColumn="1" w:lastColumn="0" w:noHBand="0" w:noVBand="1"/>
      </w:tblPr>
      <w:tblGrid>
        <w:gridCol w:w="486"/>
        <w:gridCol w:w="954"/>
        <w:gridCol w:w="1101"/>
        <w:gridCol w:w="1199"/>
        <w:gridCol w:w="1199"/>
        <w:gridCol w:w="722"/>
        <w:gridCol w:w="765"/>
        <w:gridCol w:w="868"/>
        <w:gridCol w:w="722"/>
        <w:gridCol w:w="802"/>
      </w:tblGrid>
      <w:tr w:rsidR="00DB0206" w:rsidRPr="00163460" w14:paraId="79C13156" w14:textId="77777777" w:rsidTr="00F807B9">
        <w:trPr>
          <w:trHeight w:val="300"/>
        </w:trPr>
        <w:tc>
          <w:tcPr>
            <w:tcW w:w="277" w:type="pct"/>
            <w:tcBorders>
              <w:top w:val="single" w:sz="8" w:space="0" w:color="auto"/>
              <w:left w:val="single" w:sz="8" w:space="0" w:color="auto"/>
              <w:bottom w:val="nil"/>
              <w:right w:val="single" w:sz="8" w:space="0" w:color="auto"/>
            </w:tcBorders>
            <w:shd w:val="clear" w:color="000000" w:fill="BFBFBF"/>
            <w:vAlign w:val="center"/>
            <w:hideMark/>
          </w:tcPr>
          <w:p w14:paraId="6061A6C6"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No.</w:t>
            </w:r>
          </w:p>
        </w:tc>
        <w:tc>
          <w:tcPr>
            <w:tcW w:w="485"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D47D306"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Nombre</w:t>
            </w:r>
          </w:p>
        </w:tc>
        <w:tc>
          <w:tcPr>
            <w:tcW w:w="683"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7773F88"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Nombre científico</w:t>
            </w:r>
          </w:p>
        </w:tc>
        <w:tc>
          <w:tcPr>
            <w:tcW w:w="1210" w:type="pct"/>
            <w:gridSpan w:val="2"/>
            <w:tcBorders>
              <w:top w:val="single" w:sz="8" w:space="0" w:color="auto"/>
              <w:left w:val="nil"/>
              <w:bottom w:val="single" w:sz="8" w:space="0" w:color="auto"/>
              <w:right w:val="single" w:sz="8" w:space="0" w:color="000000"/>
            </w:tcBorders>
            <w:shd w:val="clear" w:color="000000" w:fill="BFBFBF"/>
            <w:vAlign w:val="center"/>
            <w:hideMark/>
          </w:tcPr>
          <w:p w14:paraId="64CD20A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Localización</w:t>
            </w:r>
          </w:p>
        </w:tc>
        <w:tc>
          <w:tcPr>
            <w:tcW w:w="513"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C6A246C"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DAP* (cm)</w:t>
            </w:r>
          </w:p>
        </w:tc>
        <w:tc>
          <w:tcPr>
            <w:tcW w:w="448"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F040BD6"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Altura Total (m)</w:t>
            </w:r>
          </w:p>
        </w:tc>
        <w:tc>
          <w:tcPr>
            <w:tcW w:w="554"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9471151"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Altura Comer. (m)</w:t>
            </w:r>
          </w:p>
        </w:tc>
        <w:tc>
          <w:tcPr>
            <w:tcW w:w="419"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67044F1"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VT** (m3)</w:t>
            </w:r>
          </w:p>
        </w:tc>
        <w:tc>
          <w:tcPr>
            <w:tcW w:w="411"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C119655"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VC*** (m3)</w:t>
            </w:r>
          </w:p>
        </w:tc>
      </w:tr>
      <w:tr w:rsidR="00DB0206" w:rsidRPr="00163460" w14:paraId="713EF69F" w14:textId="77777777" w:rsidTr="00F807B9">
        <w:trPr>
          <w:trHeight w:val="300"/>
        </w:trPr>
        <w:tc>
          <w:tcPr>
            <w:tcW w:w="277" w:type="pct"/>
            <w:tcBorders>
              <w:top w:val="nil"/>
              <w:left w:val="single" w:sz="8" w:space="0" w:color="auto"/>
              <w:bottom w:val="single" w:sz="8" w:space="0" w:color="auto"/>
              <w:right w:val="single" w:sz="8" w:space="0" w:color="auto"/>
            </w:tcBorders>
            <w:shd w:val="clear" w:color="000000" w:fill="BFBFBF"/>
            <w:vAlign w:val="center"/>
            <w:hideMark/>
          </w:tcPr>
          <w:p w14:paraId="038EB731"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ID</w:t>
            </w:r>
          </w:p>
        </w:tc>
        <w:tc>
          <w:tcPr>
            <w:tcW w:w="485" w:type="pct"/>
            <w:vMerge/>
            <w:tcBorders>
              <w:top w:val="single" w:sz="8" w:space="0" w:color="auto"/>
              <w:left w:val="single" w:sz="8" w:space="0" w:color="auto"/>
              <w:bottom w:val="single" w:sz="8" w:space="0" w:color="000000"/>
              <w:right w:val="single" w:sz="8" w:space="0" w:color="auto"/>
            </w:tcBorders>
            <w:vAlign w:val="center"/>
            <w:hideMark/>
          </w:tcPr>
          <w:p w14:paraId="15168B86" w14:textId="77777777" w:rsidR="00DB0206" w:rsidRPr="00163460" w:rsidRDefault="00DB0206" w:rsidP="00DB0206">
            <w:pPr>
              <w:spacing w:after="0" w:line="240" w:lineRule="auto"/>
              <w:rPr>
                <w:rFonts w:ascii="Tahoma" w:eastAsia="Times New Roman" w:hAnsi="Tahoma" w:cs="Tahoma"/>
                <w:b/>
                <w:bCs/>
                <w:color w:val="000000"/>
                <w:sz w:val="24"/>
                <w:szCs w:val="24"/>
                <w:lang w:val="es-ES" w:eastAsia="es-ES"/>
              </w:rPr>
            </w:pPr>
          </w:p>
        </w:tc>
        <w:tc>
          <w:tcPr>
            <w:tcW w:w="683" w:type="pct"/>
            <w:vMerge/>
            <w:tcBorders>
              <w:top w:val="single" w:sz="8" w:space="0" w:color="auto"/>
              <w:left w:val="single" w:sz="8" w:space="0" w:color="auto"/>
              <w:bottom w:val="single" w:sz="8" w:space="0" w:color="000000"/>
              <w:right w:val="single" w:sz="8" w:space="0" w:color="auto"/>
            </w:tcBorders>
            <w:vAlign w:val="center"/>
            <w:hideMark/>
          </w:tcPr>
          <w:p w14:paraId="1CF35A6A" w14:textId="77777777" w:rsidR="00DB0206" w:rsidRPr="00163460" w:rsidRDefault="00DB0206" w:rsidP="00DB0206">
            <w:pPr>
              <w:spacing w:after="0" w:line="240" w:lineRule="auto"/>
              <w:rPr>
                <w:rFonts w:ascii="Tahoma" w:eastAsia="Times New Roman" w:hAnsi="Tahoma" w:cs="Tahoma"/>
                <w:b/>
                <w:bCs/>
                <w:color w:val="000000"/>
                <w:sz w:val="24"/>
                <w:szCs w:val="24"/>
                <w:lang w:val="es-ES" w:eastAsia="es-ES"/>
              </w:rPr>
            </w:pPr>
          </w:p>
        </w:tc>
        <w:tc>
          <w:tcPr>
            <w:tcW w:w="605" w:type="pct"/>
            <w:tcBorders>
              <w:top w:val="nil"/>
              <w:left w:val="nil"/>
              <w:bottom w:val="single" w:sz="8" w:space="0" w:color="auto"/>
              <w:right w:val="single" w:sz="8" w:space="0" w:color="auto"/>
            </w:tcBorders>
            <w:shd w:val="clear" w:color="000000" w:fill="BFBFBF"/>
            <w:vAlign w:val="center"/>
            <w:hideMark/>
          </w:tcPr>
          <w:p w14:paraId="3EE059F7"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Latitud N</w:t>
            </w:r>
          </w:p>
        </w:tc>
        <w:tc>
          <w:tcPr>
            <w:tcW w:w="605" w:type="pct"/>
            <w:tcBorders>
              <w:top w:val="nil"/>
              <w:left w:val="nil"/>
              <w:bottom w:val="single" w:sz="8" w:space="0" w:color="auto"/>
              <w:right w:val="single" w:sz="8" w:space="0" w:color="auto"/>
            </w:tcBorders>
            <w:shd w:val="clear" w:color="000000" w:fill="BFBFBF"/>
            <w:vAlign w:val="center"/>
            <w:hideMark/>
          </w:tcPr>
          <w:p w14:paraId="3FE8412E"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Longitud O</w:t>
            </w:r>
          </w:p>
        </w:tc>
        <w:tc>
          <w:tcPr>
            <w:tcW w:w="513" w:type="pct"/>
            <w:vMerge/>
            <w:tcBorders>
              <w:top w:val="single" w:sz="8" w:space="0" w:color="auto"/>
              <w:left w:val="single" w:sz="8" w:space="0" w:color="auto"/>
              <w:bottom w:val="single" w:sz="8" w:space="0" w:color="000000"/>
              <w:right w:val="single" w:sz="8" w:space="0" w:color="auto"/>
            </w:tcBorders>
            <w:vAlign w:val="center"/>
            <w:hideMark/>
          </w:tcPr>
          <w:p w14:paraId="4C19637E" w14:textId="77777777" w:rsidR="00DB0206" w:rsidRPr="00163460" w:rsidRDefault="00DB0206" w:rsidP="00DB0206">
            <w:pPr>
              <w:spacing w:after="0" w:line="240" w:lineRule="auto"/>
              <w:rPr>
                <w:rFonts w:ascii="Tahoma" w:eastAsia="Times New Roman" w:hAnsi="Tahoma" w:cs="Tahoma"/>
                <w:b/>
                <w:bCs/>
                <w:color w:val="000000"/>
                <w:sz w:val="24"/>
                <w:szCs w:val="24"/>
                <w:lang w:val="es-ES" w:eastAsia="es-ES"/>
              </w:rPr>
            </w:pPr>
          </w:p>
        </w:tc>
        <w:tc>
          <w:tcPr>
            <w:tcW w:w="448" w:type="pct"/>
            <w:vMerge/>
            <w:tcBorders>
              <w:top w:val="single" w:sz="8" w:space="0" w:color="auto"/>
              <w:left w:val="single" w:sz="8" w:space="0" w:color="auto"/>
              <w:bottom w:val="single" w:sz="8" w:space="0" w:color="000000"/>
              <w:right w:val="single" w:sz="8" w:space="0" w:color="auto"/>
            </w:tcBorders>
            <w:vAlign w:val="center"/>
            <w:hideMark/>
          </w:tcPr>
          <w:p w14:paraId="050AB431" w14:textId="77777777" w:rsidR="00DB0206" w:rsidRPr="00163460" w:rsidRDefault="00DB0206" w:rsidP="00DB0206">
            <w:pPr>
              <w:spacing w:after="0" w:line="240" w:lineRule="auto"/>
              <w:rPr>
                <w:rFonts w:ascii="Tahoma" w:eastAsia="Times New Roman" w:hAnsi="Tahoma" w:cs="Tahoma"/>
                <w:b/>
                <w:bCs/>
                <w:color w:val="000000"/>
                <w:sz w:val="24"/>
                <w:szCs w:val="24"/>
                <w:lang w:val="es-ES" w:eastAsia="es-ES"/>
              </w:rPr>
            </w:pPr>
          </w:p>
        </w:tc>
        <w:tc>
          <w:tcPr>
            <w:tcW w:w="554" w:type="pct"/>
            <w:vMerge/>
            <w:tcBorders>
              <w:top w:val="single" w:sz="8" w:space="0" w:color="auto"/>
              <w:left w:val="single" w:sz="8" w:space="0" w:color="auto"/>
              <w:bottom w:val="single" w:sz="8" w:space="0" w:color="000000"/>
              <w:right w:val="single" w:sz="8" w:space="0" w:color="auto"/>
            </w:tcBorders>
            <w:vAlign w:val="center"/>
            <w:hideMark/>
          </w:tcPr>
          <w:p w14:paraId="06AF5FFF" w14:textId="77777777" w:rsidR="00DB0206" w:rsidRPr="00163460" w:rsidRDefault="00DB0206" w:rsidP="00DB0206">
            <w:pPr>
              <w:spacing w:after="0" w:line="240" w:lineRule="auto"/>
              <w:rPr>
                <w:rFonts w:ascii="Tahoma" w:eastAsia="Times New Roman" w:hAnsi="Tahoma" w:cs="Tahoma"/>
                <w:b/>
                <w:bCs/>
                <w:color w:val="000000"/>
                <w:sz w:val="24"/>
                <w:szCs w:val="24"/>
                <w:lang w:val="es-ES" w:eastAsia="es-ES"/>
              </w:rPr>
            </w:pPr>
          </w:p>
        </w:tc>
        <w:tc>
          <w:tcPr>
            <w:tcW w:w="419" w:type="pct"/>
            <w:vMerge/>
            <w:tcBorders>
              <w:top w:val="single" w:sz="8" w:space="0" w:color="auto"/>
              <w:left w:val="single" w:sz="8" w:space="0" w:color="auto"/>
              <w:bottom w:val="single" w:sz="8" w:space="0" w:color="000000"/>
              <w:right w:val="single" w:sz="8" w:space="0" w:color="auto"/>
            </w:tcBorders>
            <w:vAlign w:val="center"/>
            <w:hideMark/>
          </w:tcPr>
          <w:p w14:paraId="110262DA" w14:textId="77777777" w:rsidR="00DB0206" w:rsidRPr="00163460" w:rsidRDefault="00DB0206" w:rsidP="00DB0206">
            <w:pPr>
              <w:spacing w:after="0" w:line="240" w:lineRule="auto"/>
              <w:rPr>
                <w:rFonts w:ascii="Tahoma" w:eastAsia="Times New Roman" w:hAnsi="Tahoma" w:cs="Tahoma"/>
                <w:b/>
                <w:bCs/>
                <w:color w:val="000000"/>
                <w:sz w:val="24"/>
                <w:szCs w:val="24"/>
                <w:lang w:val="es-ES" w:eastAsia="es-ES"/>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14:paraId="2396F4ED" w14:textId="77777777" w:rsidR="00DB0206" w:rsidRPr="00163460" w:rsidRDefault="00DB0206" w:rsidP="00DB0206">
            <w:pPr>
              <w:spacing w:after="0" w:line="240" w:lineRule="auto"/>
              <w:rPr>
                <w:rFonts w:ascii="Tahoma" w:eastAsia="Times New Roman" w:hAnsi="Tahoma" w:cs="Tahoma"/>
                <w:b/>
                <w:bCs/>
                <w:color w:val="000000"/>
                <w:sz w:val="24"/>
                <w:szCs w:val="24"/>
                <w:lang w:val="es-ES" w:eastAsia="es-ES"/>
              </w:rPr>
            </w:pPr>
          </w:p>
        </w:tc>
      </w:tr>
      <w:tr w:rsidR="00DB0206" w:rsidRPr="00163460" w14:paraId="5EED6A7F"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1788196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w:t>
            </w:r>
          </w:p>
        </w:tc>
        <w:tc>
          <w:tcPr>
            <w:tcW w:w="485" w:type="pct"/>
            <w:tcBorders>
              <w:top w:val="nil"/>
              <w:left w:val="nil"/>
              <w:bottom w:val="single" w:sz="8" w:space="0" w:color="auto"/>
              <w:right w:val="single" w:sz="8" w:space="0" w:color="auto"/>
            </w:tcBorders>
            <w:shd w:val="clear" w:color="auto" w:fill="auto"/>
            <w:vAlign w:val="center"/>
            <w:hideMark/>
          </w:tcPr>
          <w:p w14:paraId="5B42CCE5"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2CBB568B"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29F3D4CF"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04°26'31,3"</w:t>
            </w:r>
          </w:p>
        </w:tc>
        <w:tc>
          <w:tcPr>
            <w:tcW w:w="605" w:type="pct"/>
            <w:tcBorders>
              <w:top w:val="nil"/>
              <w:left w:val="nil"/>
              <w:bottom w:val="single" w:sz="8" w:space="0" w:color="auto"/>
              <w:right w:val="single" w:sz="8" w:space="0" w:color="auto"/>
            </w:tcBorders>
            <w:shd w:val="clear" w:color="auto" w:fill="auto"/>
            <w:vAlign w:val="center"/>
            <w:hideMark/>
          </w:tcPr>
          <w:p w14:paraId="0A37D987"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75°39'25,5"</w:t>
            </w:r>
          </w:p>
        </w:tc>
        <w:tc>
          <w:tcPr>
            <w:tcW w:w="513" w:type="pct"/>
            <w:tcBorders>
              <w:top w:val="nil"/>
              <w:left w:val="nil"/>
              <w:bottom w:val="single" w:sz="8" w:space="0" w:color="auto"/>
              <w:right w:val="single" w:sz="8" w:space="0" w:color="auto"/>
            </w:tcBorders>
            <w:shd w:val="clear" w:color="auto" w:fill="auto"/>
            <w:vAlign w:val="center"/>
            <w:hideMark/>
          </w:tcPr>
          <w:p w14:paraId="1BA0B8BB"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91,04</w:t>
            </w:r>
          </w:p>
        </w:tc>
        <w:tc>
          <w:tcPr>
            <w:tcW w:w="448" w:type="pct"/>
            <w:tcBorders>
              <w:top w:val="nil"/>
              <w:left w:val="nil"/>
              <w:bottom w:val="single" w:sz="8" w:space="0" w:color="auto"/>
              <w:right w:val="single" w:sz="8" w:space="0" w:color="auto"/>
            </w:tcBorders>
            <w:shd w:val="clear" w:color="auto" w:fill="auto"/>
            <w:vAlign w:val="center"/>
            <w:hideMark/>
          </w:tcPr>
          <w:p w14:paraId="7FDBA99C"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14,2</w:t>
            </w:r>
          </w:p>
        </w:tc>
        <w:tc>
          <w:tcPr>
            <w:tcW w:w="554" w:type="pct"/>
            <w:tcBorders>
              <w:top w:val="nil"/>
              <w:left w:val="nil"/>
              <w:bottom w:val="single" w:sz="8" w:space="0" w:color="auto"/>
              <w:right w:val="single" w:sz="8" w:space="0" w:color="auto"/>
            </w:tcBorders>
            <w:shd w:val="clear" w:color="auto" w:fill="auto"/>
            <w:vAlign w:val="center"/>
            <w:hideMark/>
          </w:tcPr>
          <w:p w14:paraId="2906B10C"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2,5</w:t>
            </w:r>
          </w:p>
        </w:tc>
        <w:tc>
          <w:tcPr>
            <w:tcW w:w="419" w:type="pct"/>
            <w:tcBorders>
              <w:top w:val="nil"/>
              <w:left w:val="nil"/>
              <w:bottom w:val="single" w:sz="8" w:space="0" w:color="auto"/>
              <w:right w:val="single" w:sz="8" w:space="0" w:color="auto"/>
            </w:tcBorders>
            <w:shd w:val="clear" w:color="auto" w:fill="auto"/>
            <w:vAlign w:val="center"/>
            <w:hideMark/>
          </w:tcPr>
          <w:p w14:paraId="00C2D81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3,60</w:t>
            </w:r>
          </w:p>
        </w:tc>
        <w:tc>
          <w:tcPr>
            <w:tcW w:w="411" w:type="pct"/>
            <w:tcBorders>
              <w:top w:val="nil"/>
              <w:left w:val="nil"/>
              <w:bottom w:val="single" w:sz="8" w:space="0" w:color="auto"/>
              <w:right w:val="single" w:sz="8" w:space="0" w:color="auto"/>
            </w:tcBorders>
            <w:shd w:val="clear" w:color="auto" w:fill="auto"/>
            <w:vAlign w:val="center"/>
            <w:hideMark/>
          </w:tcPr>
          <w:p w14:paraId="4DE82C0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0,63</w:t>
            </w:r>
          </w:p>
        </w:tc>
      </w:tr>
      <w:tr w:rsidR="00DB0206" w:rsidRPr="00163460" w14:paraId="7DD80F07"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551B75A8"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w:t>
            </w:r>
          </w:p>
        </w:tc>
        <w:tc>
          <w:tcPr>
            <w:tcW w:w="485" w:type="pct"/>
            <w:tcBorders>
              <w:top w:val="nil"/>
              <w:left w:val="nil"/>
              <w:bottom w:val="single" w:sz="8" w:space="0" w:color="auto"/>
              <w:right w:val="single" w:sz="8" w:space="0" w:color="auto"/>
            </w:tcBorders>
            <w:shd w:val="clear" w:color="auto" w:fill="auto"/>
            <w:vAlign w:val="center"/>
            <w:hideMark/>
          </w:tcPr>
          <w:p w14:paraId="197DA0F9"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03953C5D"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lastRenderedPageBreak/>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0F396F57"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lastRenderedPageBreak/>
              <w:t>04°26'31,2"</w:t>
            </w:r>
          </w:p>
        </w:tc>
        <w:tc>
          <w:tcPr>
            <w:tcW w:w="605" w:type="pct"/>
            <w:tcBorders>
              <w:top w:val="nil"/>
              <w:left w:val="nil"/>
              <w:bottom w:val="single" w:sz="8" w:space="0" w:color="auto"/>
              <w:right w:val="single" w:sz="8" w:space="0" w:color="auto"/>
            </w:tcBorders>
            <w:shd w:val="clear" w:color="auto" w:fill="auto"/>
            <w:vAlign w:val="center"/>
            <w:hideMark/>
          </w:tcPr>
          <w:p w14:paraId="29710EE2"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75°39'25,4"</w:t>
            </w:r>
          </w:p>
        </w:tc>
        <w:tc>
          <w:tcPr>
            <w:tcW w:w="513" w:type="pct"/>
            <w:tcBorders>
              <w:top w:val="nil"/>
              <w:left w:val="nil"/>
              <w:bottom w:val="single" w:sz="8" w:space="0" w:color="auto"/>
              <w:right w:val="single" w:sz="8" w:space="0" w:color="auto"/>
            </w:tcBorders>
            <w:shd w:val="clear" w:color="auto" w:fill="auto"/>
            <w:vAlign w:val="center"/>
            <w:hideMark/>
          </w:tcPr>
          <w:p w14:paraId="7154C95E"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65,89</w:t>
            </w:r>
          </w:p>
        </w:tc>
        <w:tc>
          <w:tcPr>
            <w:tcW w:w="448" w:type="pct"/>
            <w:tcBorders>
              <w:top w:val="nil"/>
              <w:left w:val="nil"/>
              <w:bottom w:val="single" w:sz="8" w:space="0" w:color="auto"/>
              <w:right w:val="single" w:sz="8" w:space="0" w:color="auto"/>
            </w:tcBorders>
            <w:shd w:val="clear" w:color="auto" w:fill="auto"/>
            <w:vAlign w:val="center"/>
            <w:hideMark/>
          </w:tcPr>
          <w:p w14:paraId="5CBE101C"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19,2</w:t>
            </w:r>
          </w:p>
        </w:tc>
        <w:tc>
          <w:tcPr>
            <w:tcW w:w="554" w:type="pct"/>
            <w:tcBorders>
              <w:top w:val="nil"/>
              <w:left w:val="nil"/>
              <w:bottom w:val="single" w:sz="8" w:space="0" w:color="auto"/>
              <w:right w:val="single" w:sz="8" w:space="0" w:color="auto"/>
            </w:tcBorders>
            <w:shd w:val="clear" w:color="auto" w:fill="auto"/>
            <w:vAlign w:val="center"/>
            <w:hideMark/>
          </w:tcPr>
          <w:p w14:paraId="027CF0D8"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5,1</w:t>
            </w:r>
          </w:p>
        </w:tc>
        <w:tc>
          <w:tcPr>
            <w:tcW w:w="419" w:type="pct"/>
            <w:tcBorders>
              <w:top w:val="nil"/>
              <w:left w:val="nil"/>
              <w:bottom w:val="single" w:sz="8" w:space="0" w:color="auto"/>
              <w:right w:val="single" w:sz="8" w:space="0" w:color="auto"/>
            </w:tcBorders>
            <w:shd w:val="clear" w:color="auto" w:fill="auto"/>
            <w:vAlign w:val="center"/>
            <w:hideMark/>
          </w:tcPr>
          <w:p w14:paraId="0E304CD0"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2,55</w:t>
            </w:r>
          </w:p>
        </w:tc>
        <w:tc>
          <w:tcPr>
            <w:tcW w:w="411" w:type="pct"/>
            <w:tcBorders>
              <w:top w:val="nil"/>
              <w:left w:val="nil"/>
              <w:bottom w:val="single" w:sz="8" w:space="0" w:color="auto"/>
              <w:right w:val="single" w:sz="8" w:space="0" w:color="auto"/>
            </w:tcBorders>
            <w:shd w:val="clear" w:color="auto" w:fill="auto"/>
            <w:vAlign w:val="center"/>
            <w:hideMark/>
          </w:tcPr>
          <w:p w14:paraId="6DFF7FD5"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0,68</w:t>
            </w:r>
          </w:p>
        </w:tc>
      </w:tr>
      <w:tr w:rsidR="00DB0206" w:rsidRPr="00163460" w14:paraId="73304C4D"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64C57B19"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3</w:t>
            </w:r>
          </w:p>
        </w:tc>
        <w:tc>
          <w:tcPr>
            <w:tcW w:w="485" w:type="pct"/>
            <w:tcBorders>
              <w:top w:val="nil"/>
              <w:left w:val="nil"/>
              <w:bottom w:val="single" w:sz="8" w:space="0" w:color="auto"/>
              <w:right w:val="single" w:sz="8" w:space="0" w:color="auto"/>
            </w:tcBorders>
            <w:shd w:val="clear" w:color="auto" w:fill="auto"/>
            <w:vAlign w:val="center"/>
            <w:hideMark/>
          </w:tcPr>
          <w:p w14:paraId="07105C28"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19AC177E"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7A0DEFA6"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04°26'31,0"</w:t>
            </w:r>
          </w:p>
        </w:tc>
        <w:tc>
          <w:tcPr>
            <w:tcW w:w="605" w:type="pct"/>
            <w:tcBorders>
              <w:top w:val="nil"/>
              <w:left w:val="nil"/>
              <w:bottom w:val="single" w:sz="8" w:space="0" w:color="auto"/>
              <w:right w:val="single" w:sz="8" w:space="0" w:color="auto"/>
            </w:tcBorders>
            <w:shd w:val="clear" w:color="auto" w:fill="auto"/>
            <w:vAlign w:val="center"/>
            <w:hideMark/>
          </w:tcPr>
          <w:p w14:paraId="03AF99F6"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75°39'25,4"</w:t>
            </w:r>
          </w:p>
        </w:tc>
        <w:tc>
          <w:tcPr>
            <w:tcW w:w="513" w:type="pct"/>
            <w:tcBorders>
              <w:top w:val="nil"/>
              <w:left w:val="nil"/>
              <w:bottom w:val="single" w:sz="8" w:space="0" w:color="auto"/>
              <w:right w:val="single" w:sz="8" w:space="0" w:color="auto"/>
            </w:tcBorders>
            <w:shd w:val="clear" w:color="auto" w:fill="auto"/>
            <w:vAlign w:val="center"/>
            <w:hideMark/>
          </w:tcPr>
          <w:p w14:paraId="02B22027"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66,85</w:t>
            </w:r>
          </w:p>
        </w:tc>
        <w:tc>
          <w:tcPr>
            <w:tcW w:w="448" w:type="pct"/>
            <w:tcBorders>
              <w:top w:val="nil"/>
              <w:left w:val="nil"/>
              <w:bottom w:val="single" w:sz="8" w:space="0" w:color="auto"/>
              <w:right w:val="single" w:sz="8" w:space="0" w:color="auto"/>
            </w:tcBorders>
            <w:shd w:val="clear" w:color="auto" w:fill="auto"/>
            <w:vAlign w:val="center"/>
            <w:hideMark/>
          </w:tcPr>
          <w:p w14:paraId="06882AF9"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18,3</w:t>
            </w:r>
          </w:p>
        </w:tc>
        <w:tc>
          <w:tcPr>
            <w:tcW w:w="554" w:type="pct"/>
            <w:tcBorders>
              <w:top w:val="nil"/>
              <w:left w:val="nil"/>
              <w:bottom w:val="single" w:sz="8" w:space="0" w:color="auto"/>
              <w:right w:val="single" w:sz="8" w:space="0" w:color="auto"/>
            </w:tcBorders>
            <w:shd w:val="clear" w:color="auto" w:fill="auto"/>
            <w:vAlign w:val="center"/>
            <w:hideMark/>
          </w:tcPr>
          <w:p w14:paraId="30E54BC8"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4,5</w:t>
            </w:r>
          </w:p>
        </w:tc>
        <w:tc>
          <w:tcPr>
            <w:tcW w:w="419" w:type="pct"/>
            <w:tcBorders>
              <w:top w:val="nil"/>
              <w:left w:val="nil"/>
              <w:bottom w:val="single" w:sz="8" w:space="0" w:color="auto"/>
              <w:right w:val="single" w:sz="8" w:space="0" w:color="auto"/>
            </w:tcBorders>
            <w:shd w:val="clear" w:color="auto" w:fill="auto"/>
            <w:vAlign w:val="center"/>
            <w:hideMark/>
          </w:tcPr>
          <w:p w14:paraId="67990066"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2,50</w:t>
            </w:r>
          </w:p>
        </w:tc>
        <w:tc>
          <w:tcPr>
            <w:tcW w:w="411" w:type="pct"/>
            <w:tcBorders>
              <w:top w:val="nil"/>
              <w:left w:val="nil"/>
              <w:bottom w:val="single" w:sz="8" w:space="0" w:color="auto"/>
              <w:right w:val="single" w:sz="8" w:space="0" w:color="auto"/>
            </w:tcBorders>
            <w:shd w:val="clear" w:color="auto" w:fill="auto"/>
            <w:vAlign w:val="center"/>
            <w:hideMark/>
          </w:tcPr>
          <w:p w14:paraId="73B14851"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0,62</w:t>
            </w:r>
          </w:p>
        </w:tc>
      </w:tr>
      <w:tr w:rsidR="00DB0206" w:rsidRPr="00163460" w14:paraId="59F08D06"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1EEC1000"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w:t>
            </w:r>
          </w:p>
        </w:tc>
        <w:tc>
          <w:tcPr>
            <w:tcW w:w="485" w:type="pct"/>
            <w:tcBorders>
              <w:top w:val="nil"/>
              <w:left w:val="nil"/>
              <w:bottom w:val="single" w:sz="8" w:space="0" w:color="auto"/>
              <w:right w:val="single" w:sz="8" w:space="0" w:color="auto"/>
            </w:tcBorders>
            <w:shd w:val="clear" w:color="auto" w:fill="auto"/>
            <w:vAlign w:val="center"/>
            <w:hideMark/>
          </w:tcPr>
          <w:p w14:paraId="612E8460"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50992F71"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1FBDD05A"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04°26'30,6"</w:t>
            </w:r>
          </w:p>
        </w:tc>
        <w:tc>
          <w:tcPr>
            <w:tcW w:w="605" w:type="pct"/>
            <w:tcBorders>
              <w:top w:val="nil"/>
              <w:left w:val="nil"/>
              <w:bottom w:val="single" w:sz="8" w:space="0" w:color="auto"/>
              <w:right w:val="single" w:sz="8" w:space="0" w:color="auto"/>
            </w:tcBorders>
            <w:shd w:val="clear" w:color="auto" w:fill="auto"/>
            <w:vAlign w:val="center"/>
            <w:hideMark/>
          </w:tcPr>
          <w:p w14:paraId="4FEEDF6A"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75°39'25,4"</w:t>
            </w:r>
          </w:p>
        </w:tc>
        <w:tc>
          <w:tcPr>
            <w:tcW w:w="513" w:type="pct"/>
            <w:tcBorders>
              <w:top w:val="nil"/>
              <w:left w:val="nil"/>
              <w:bottom w:val="single" w:sz="8" w:space="0" w:color="auto"/>
              <w:right w:val="single" w:sz="8" w:space="0" w:color="auto"/>
            </w:tcBorders>
            <w:shd w:val="clear" w:color="auto" w:fill="auto"/>
            <w:vAlign w:val="center"/>
            <w:hideMark/>
          </w:tcPr>
          <w:p w14:paraId="19FDD3BB"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24,19</w:t>
            </w:r>
          </w:p>
        </w:tc>
        <w:tc>
          <w:tcPr>
            <w:tcW w:w="448" w:type="pct"/>
            <w:tcBorders>
              <w:top w:val="nil"/>
              <w:left w:val="nil"/>
              <w:bottom w:val="single" w:sz="8" w:space="0" w:color="auto"/>
              <w:right w:val="single" w:sz="8" w:space="0" w:color="auto"/>
            </w:tcBorders>
            <w:shd w:val="clear" w:color="auto" w:fill="auto"/>
            <w:vAlign w:val="center"/>
            <w:hideMark/>
          </w:tcPr>
          <w:p w14:paraId="39B067D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11,2</w:t>
            </w:r>
          </w:p>
        </w:tc>
        <w:tc>
          <w:tcPr>
            <w:tcW w:w="554" w:type="pct"/>
            <w:tcBorders>
              <w:top w:val="nil"/>
              <w:left w:val="nil"/>
              <w:bottom w:val="single" w:sz="8" w:space="0" w:color="auto"/>
              <w:right w:val="single" w:sz="8" w:space="0" w:color="auto"/>
            </w:tcBorders>
            <w:shd w:val="clear" w:color="auto" w:fill="auto"/>
            <w:vAlign w:val="center"/>
            <w:hideMark/>
          </w:tcPr>
          <w:p w14:paraId="3F8C0103"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4,2</w:t>
            </w:r>
          </w:p>
        </w:tc>
        <w:tc>
          <w:tcPr>
            <w:tcW w:w="419" w:type="pct"/>
            <w:tcBorders>
              <w:top w:val="nil"/>
              <w:left w:val="nil"/>
              <w:bottom w:val="single" w:sz="8" w:space="0" w:color="auto"/>
              <w:right w:val="single" w:sz="8" w:space="0" w:color="auto"/>
            </w:tcBorders>
            <w:shd w:val="clear" w:color="auto" w:fill="auto"/>
            <w:vAlign w:val="center"/>
            <w:hideMark/>
          </w:tcPr>
          <w:p w14:paraId="790FB77D"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0,20</w:t>
            </w:r>
          </w:p>
        </w:tc>
        <w:tc>
          <w:tcPr>
            <w:tcW w:w="411" w:type="pct"/>
            <w:tcBorders>
              <w:top w:val="nil"/>
              <w:left w:val="nil"/>
              <w:bottom w:val="single" w:sz="8" w:space="0" w:color="auto"/>
              <w:right w:val="single" w:sz="8" w:space="0" w:color="auto"/>
            </w:tcBorders>
            <w:shd w:val="clear" w:color="auto" w:fill="auto"/>
            <w:vAlign w:val="center"/>
            <w:hideMark/>
          </w:tcPr>
          <w:p w14:paraId="6AFF29B9"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0,08</w:t>
            </w:r>
          </w:p>
        </w:tc>
      </w:tr>
      <w:tr w:rsidR="00DB0206" w:rsidRPr="00163460" w14:paraId="47021A86"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7C5F11E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5</w:t>
            </w:r>
          </w:p>
        </w:tc>
        <w:tc>
          <w:tcPr>
            <w:tcW w:w="485" w:type="pct"/>
            <w:tcBorders>
              <w:top w:val="nil"/>
              <w:left w:val="nil"/>
              <w:bottom w:val="single" w:sz="8" w:space="0" w:color="auto"/>
              <w:right w:val="single" w:sz="8" w:space="0" w:color="auto"/>
            </w:tcBorders>
            <w:shd w:val="clear" w:color="auto" w:fill="auto"/>
            <w:vAlign w:val="center"/>
            <w:hideMark/>
          </w:tcPr>
          <w:p w14:paraId="663E5B8D"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014B16A7"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38B0C3C2"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04°26'30,7"</w:t>
            </w:r>
          </w:p>
        </w:tc>
        <w:tc>
          <w:tcPr>
            <w:tcW w:w="605" w:type="pct"/>
            <w:tcBorders>
              <w:top w:val="nil"/>
              <w:left w:val="nil"/>
              <w:bottom w:val="single" w:sz="8" w:space="0" w:color="auto"/>
              <w:right w:val="single" w:sz="8" w:space="0" w:color="auto"/>
            </w:tcBorders>
            <w:shd w:val="clear" w:color="auto" w:fill="auto"/>
            <w:vAlign w:val="center"/>
            <w:hideMark/>
          </w:tcPr>
          <w:p w14:paraId="7052C111"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75°39'25,4"</w:t>
            </w:r>
          </w:p>
        </w:tc>
        <w:tc>
          <w:tcPr>
            <w:tcW w:w="513" w:type="pct"/>
            <w:tcBorders>
              <w:top w:val="nil"/>
              <w:left w:val="nil"/>
              <w:bottom w:val="single" w:sz="8" w:space="0" w:color="auto"/>
              <w:right w:val="single" w:sz="8" w:space="0" w:color="auto"/>
            </w:tcBorders>
            <w:shd w:val="clear" w:color="auto" w:fill="auto"/>
            <w:vAlign w:val="center"/>
            <w:hideMark/>
          </w:tcPr>
          <w:p w14:paraId="31C59B71"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79,58</w:t>
            </w:r>
          </w:p>
        </w:tc>
        <w:tc>
          <w:tcPr>
            <w:tcW w:w="448" w:type="pct"/>
            <w:tcBorders>
              <w:top w:val="nil"/>
              <w:left w:val="nil"/>
              <w:bottom w:val="single" w:sz="8" w:space="0" w:color="auto"/>
              <w:right w:val="single" w:sz="8" w:space="0" w:color="auto"/>
            </w:tcBorders>
            <w:shd w:val="clear" w:color="auto" w:fill="auto"/>
            <w:vAlign w:val="center"/>
            <w:hideMark/>
          </w:tcPr>
          <w:p w14:paraId="04E9180B"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22,4</w:t>
            </w:r>
          </w:p>
        </w:tc>
        <w:tc>
          <w:tcPr>
            <w:tcW w:w="554" w:type="pct"/>
            <w:tcBorders>
              <w:top w:val="nil"/>
              <w:left w:val="nil"/>
              <w:bottom w:val="single" w:sz="8" w:space="0" w:color="auto"/>
              <w:right w:val="single" w:sz="8" w:space="0" w:color="auto"/>
            </w:tcBorders>
            <w:shd w:val="clear" w:color="auto" w:fill="auto"/>
            <w:vAlign w:val="center"/>
            <w:hideMark/>
          </w:tcPr>
          <w:p w14:paraId="7D4C173D"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12,4</w:t>
            </w:r>
          </w:p>
        </w:tc>
        <w:tc>
          <w:tcPr>
            <w:tcW w:w="419" w:type="pct"/>
            <w:tcBorders>
              <w:top w:val="nil"/>
              <w:left w:val="nil"/>
              <w:bottom w:val="single" w:sz="8" w:space="0" w:color="auto"/>
              <w:right w:val="single" w:sz="8" w:space="0" w:color="auto"/>
            </w:tcBorders>
            <w:shd w:val="clear" w:color="auto" w:fill="auto"/>
            <w:vAlign w:val="center"/>
            <w:hideMark/>
          </w:tcPr>
          <w:p w14:paraId="6B2476AB"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4,34</w:t>
            </w:r>
          </w:p>
        </w:tc>
        <w:tc>
          <w:tcPr>
            <w:tcW w:w="411" w:type="pct"/>
            <w:tcBorders>
              <w:top w:val="nil"/>
              <w:left w:val="nil"/>
              <w:bottom w:val="single" w:sz="8" w:space="0" w:color="auto"/>
              <w:right w:val="single" w:sz="8" w:space="0" w:color="auto"/>
            </w:tcBorders>
            <w:shd w:val="clear" w:color="auto" w:fill="auto"/>
            <w:vAlign w:val="center"/>
            <w:hideMark/>
          </w:tcPr>
          <w:p w14:paraId="70E97388"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2,41</w:t>
            </w:r>
          </w:p>
        </w:tc>
      </w:tr>
      <w:tr w:rsidR="00DB0206" w:rsidRPr="00163460" w14:paraId="22392742"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36C052BC"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6</w:t>
            </w:r>
          </w:p>
        </w:tc>
        <w:tc>
          <w:tcPr>
            <w:tcW w:w="485" w:type="pct"/>
            <w:tcBorders>
              <w:top w:val="nil"/>
              <w:left w:val="nil"/>
              <w:bottom w:val="single" w:sz="8" w:space="0" w:color="auto"/>
              <w:right w:val="single" w:sz="8" w:space="0" w:color="auto"/>
            </w:tcBorders>
            <w:shd w:val="clear" w:color="auto" w:fill="auto"/>
            <w:vAlign w:val="center"/>
            <w:hideMark/>
          </w:tcPr>
          <w:p w14:paraId="0B32B7CA"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33C16A6B"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1E1C60E4"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04°26'30,5"</w:t>
            </w:r>
          </w:p>
        </w:tc>
        <w:tc>
          <w:tcPr>
            <w:tcW w:w="605" w:type="pct"/>
            <w:tcBorders>
              <w:top w:val="nil"/>
              <w:left w:val="nil"/>
              <w:bottom w:val="single" w:sz="8" w:space="0" w:color="auto"/>
              <w:right w:val="single" w:sz="8" w:space="0" w:color="auto"/>
            </w:tcBorders>
            <w:shd w:val="clear" w:color="auto" w:fill="auto"/>
            <w:vAlign w:val="center"/>
            <w:hideMark/>
          </w:tcPr>
          <w:p w14:paraId="41BDD263"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75°39'25,3"</w:t>
            </w:r>
          </w:p>
        </w:tc>
        <w:tc>
          <w:tcPr>
            <w:tcW w:w="513" w:type="pct"/>
            <w:tcBorders>
              <w:top w:val="nil"/>
              <w:left w:val="nil"/>
              <w:bottom w:val="single" w:sz="8" w:space="0" w:color="auto"/>
              <w:right w:val="single" w:sz="8" w:space="0" w:color="auto"/>
            </w:tcBorders>
            <w:shd w:val="clear" w:color="auto" w:fill="auto"/>
            <w:vAlign w:val="center"/>
            <w:hideMark/>
          </w:tcPr>
          <w:p w14:paraId="2A3CE55A"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85,94</w:t>
            </w:r>
          </w:p>
        </w:tc>
        <w:tc>
          <w:tcPr>
            <w:tcW w:w="448" w:type="pct"/>
            <w:tcBorders>
              <w:top w:val="nil"/>
              <w:left w:val="nil"/>
              <w:bottom w:val="single" w:sz="8" w:space="0" w:color="auto"/>
              <w:right w:val="single" w:sz="8" w:space="0" w:color="auto"/>
            </w:tcBorders>
            <w:shd w:val="clear" w:color="auto" w:fill="auto"/>
            <w:vAlign w:val="center"/>
            <w:hideMark/>
          </w:tcPr>
          <w:p w14:paraId="7D3768CF"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21,2</w:t>
            </w:r>
          </w:p>
        </w:tc>
        <w:tc>
          <w:tcPr>
            <w:tcW w:w="554" w:type="pct"/>
            <w:tcBorders>
              <w:top w:val="nil"/>
              <w:left w:val="nil"/>
              <w:bottom w:val="single" w:sz="8" w:space="0" w:color="auto"/>
              <w:right w:val="single" w:sz="8" w:space="0" w:color="auto"/>
            </w:tcBorders>
            <w:shd w:val="clear" w:color="auto" w:fill="auto"/>
            <w:vAlign w:val="center"/>
            <w:hideMark/>
          </w:tcPr>
          <w:p w14:paraId="51BCD977"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7,2</w:t>
            </w:r>
          </w:p>
        </w:tc>
        <w:tc>
          <w:tcPr>
            <w:tcW w:w="419" w:type="pct"/>
            <w:tcBorders>
              <w:top w:val="nil"/>
              <w:left w:val="nil"/>
              <w:bottom w:val="single" w:sz="8" w:space="0" w:color="auto"/>
              <w:right w:val="single" w:sz="8" w:space="0" w:color="auto"/>
            </w:tcBorders>
            <w:shd w:val="clear" w:color="auto" w:fill="auto"/>
            <w:vAlign w:val="center"/>
            <w:hideMark/>
          </w:tcPr>
          <w:p w14:paraId="54EF854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4,80</w:t>
            </w:r>
          </w:p>
        </w:tc>
        <w:tc>
          <w:tcPr>
            <w:tcW w:w="411" w:type="pct"/>
            <w:tcBorders>
              <w:top w:val="nil"/>
              <w:left w:val="nil"/>
              <w:bottom w:val="single" w:sz="8" w:space="0" w:color="auto"/>
              <w:right w:val="single" w:sz="8" w:space="0" w:color="auto"/>
            </w:tcBorders>
            <w:shd w:val="clear" w:color="auto" w:fill="auto"/>
            <w:vAlign w:val="center"/>
            <w:hideMark/>
          </w:tcPr>
          <w:p w14:paraId="03D87625"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1,63</w:t>
            </w:r>
          </w:p>
        </w:tc>
      </w:tr>
      <w:tr w:rsidR="00DB0206" w:rsidRPr="00163460" w14:paraId="00087206"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05A3E333"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7</w:t>
            </w:r>
          </w:p>
        </w:tc>
        <w:tc>
          <w:tcPr>
            <w:tcW w:w="485" w:type="pct"/>
            <w:tcBorders>
              <w:top w:val="nil"/>
              <w:left w:val="nil"/>
              <w:bottom w:val="single" w:sz="8" w:space="0" w:color="auto"/>
              <w:right w:val="single" w:sz="8" w:space="0" w:color="auto"/>
            </w:tcBorders>
            <w:shd w:val="clear" w:color="auto" w:fill="auto"/>
            <w:vAlign w:val="center"/>
            <w:hideMark/>
          </w:tcPr>
          <w:p w14:paraId="7B4FD54B"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40B6A02C"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392B90A0"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04°26'29,6"</w:t>
            </w:r>
          </w:p>
        </w:tc>
        <w:tc>
          <w:tcPr>
            <w:tcW w:w="605" w:type="pct"/>
            <w:tcBorders>
              <w:top w:val="nil"/>
              <w:left w:val="nil"/>
              <w:bottom w:val="single" w:sz="8" w:space="0" w:color="auto"/>
              <w:right w:val="single" w:sz="8" w:space="0" w:color="auto"/>
            </w:tcBorders>
            <w:shd w:val="clear" w:color="auto" w:fill="auto"/>
            <w:vAlign w:val="center"/>
            <w:hideMark/>
          </w:tcPr>
          <w:p w14:paraId="57581F64"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75°39'25,3"</w:t>
            </w:r>
          </w:p>
        </w:tc>
        <w:tc>
          <w:tcPr>
            <w:tcW w:w="513" w:type="pct"/>
            <w:tcBorders>
              <w:top w:val="nil"/>
              <w:left w:val="nil"/>
              <w:bottom w:val="single" w:sz="8" w:space="0" w:color="auto"/>
              <w:right w:val="single" w:sz="8" w:space="0" w:color="auto"/>
            </w:tcBorders>
            <w:shd w:val="clear" w:color="auto" w:fill="auto"/>
            <w:vAlign w:val="center"/>
            <w:hideMark/>
          </w:tcPr>
          <w:p w14:paraId="6AB9344A"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86,58</w:t>
            </w:r>
          </w:p>
        </w:tc>
        <w:tc>
          <w:tcPr>
            <w:tcW w:w="448" w:type="pct"/>
            <w:tcBorders>
              <w:top w:val="nil"/>
              <w:left w:val="nil"/>
              <w:bottom w:val="single" w:sz="8" w:space="0" w:color="auto"/>
              <w:right w:val="single" w:sz="8" w:space="0" w:color="auto"/>
            </w:tcBorders>
            <w:shd w:val="clear" w:color="auto" w:fill="auto"/>
            <w:vAlign w:val="center"/>
            <w:hideMark/>
          </w:tcPr>
          <w:p w14:paraId="5E17E97A"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19,5</w:t>
            </w:r>
          </w:p>
        </w:tc>
        <w:tc>
          <w:tcPr>
            <w:tcW w:w="554" w:type="pct"/>
            <w:tcBorders>
              <w:top w:val="nil"/>
              <w:left w:val="nil"/>
              <w:bottom w:val="single" w:sz="8" w:space="0" w:color="auto"/>
              <w:right w:val="single" w:sz="8" w:space="0" w:color="auto"/>
            </w:tcBorders>
            <w:shd w:val="clear" w:color="auto" w:fill="auto"/>
            <w:vAlign w:val="center"/>
            <w:hideMark/>
          </w:tcPr>
          <w:p w14:paraId="5664CB0E"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3,5</w:t>
            </w:r>
          </w:p>
        </w:tc>
        <w:tc>
          <w:tcPr>
            <w:tcW w:w="419" w:type="pct"/>
            <w:tcBorders>
              <w:top w:val="nil"/>
              <w:left w:val="nil"/>
              <w:bottom w:val="single" w:sz="8" w:space="0" w:color="auto"/>
              <w:right w:val="single" w:sz="8" w:space="0" w:color="auto"/>
            </w:tcBorders>
            <w:shd w:val="clear" w:color="auto" w:fill="auto"/>
            <w:vAlign w:val="center"/>
            <w:hideMark/>
          </w:tcPr>
          <w:p w14:paraId="73CEBAD7"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4,48</w:t>
            </w:r>
          </w:p>
        </w:tc>
        <w:tc>
          <w:tcPr>
            <w:tcW w:w="411" w:type="pct"/>
            <w:tcBorders>
              <w:top w:val="nil"/>
              <w:left w:val="nil"/>
              <w:bottom w:val="single" w:sz="8" w:space="0" w:color="auto"/>
              <w:right w:val="single" w:sz="8" w:space="0" w:color="auto"/>
            </w:tcBorders>
            <w:shd w:val="clear" w:color="auto" w:fill="auto"/>
            <w:vAlign w:val="center"/>
            <w:hideMark/>
          </w:tcPr>
          <w:p w14:paraId="5CE2B361"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0,80</w:t>
            </w:r>
          </w:p>
        </w:tc>
      </w:tr>
      <w:tr w:rsidR="00DB0206" w:rsidRPr="00163460" w14:paraId="18B4DEC8"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5F0B053A"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8</w:t>
            </w:r>
          </w:p>
        </w:tc>
        <w:tc>
          <w:tcPr>
            <w:tcW w:w="485" w:type="pct"/>
            <w:tcBorders>
              <w:top w:val="nil"/>
              <w:left w:val="nil"/>
              <w:bottom w:val="single" w:sz="8" w:space="0" w:color="auto"/>
              <w:right w:val="single" w:sz="8" w:space="0" w:color="auto"/>
            </w:tcBorders>
            <w:shd w:val="clear" w:color="auto" w:fill="auto"/>
            <w:vAlign w:val="center"/>
            <w:hideMark/>
          </w:tcPr>
          <w:p w14:paraId="44D472FD"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254C311F"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77054A99"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04°26'29,5"</w:t>
            </w:r>
          </w:p>
        </w:tc>
        <w:tc>
          <w:tcPr>
            <w:tcW w:w="605" w:type="pct"/>
            <w:tcBorders>
              <w:top w:val="nil"/>
              <w:left w:val="nil"/>
              <w:bottom w:val="single" w:sz="8" w:space="0" w:color="auto"/>
              <w:right w:val="single" w:sz="8" w:space="0" w:color="auto"/>
            </w:tcBorders>
            <w:shd w:val="clear" w:color="auto" w:fill="auto"/>
            <w:vAlign w:val="center"/>
            <w:hideMark/>
          </w:tcPr>
          <w:p w14:paraId="210BD5B5"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75°39'25,3"</w:t>
            </w:r>
          </w:p>
        </w:tc>
        <w:tc>
          <w:tcPr>
            <w:tcW w:w="513" w:type="pct"/>
            <w:tcBorders>
              <w:top w:val="nil"/>
              <w:left w:val="nil"/>
              <w:bottom w:val="single" w:sz="8" w:space="0" w:color="auto"/>
              <w:right w:val="single" w:sz="8" w:space="0" w:color="auto"/>
            </w:tcBorders>
            <w:shd w:val="clear" w:color="auto" w:fill="auto"/>
            <w:vAlign w:val="center"/>
            <w:hideMark/>
          </w:tcPr>
          <w:p w14:paraId="5E12399F"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84,67</w:t>
            </w:r>
          </w:p>
        </w:tc>
        <w:tc>
          <w:tcPr>
            <w:tcW w:w="448" w:type="pct"/>
            <w:tcBorders>
              <w:top w:val="nil"/>
              <w:left w:val="nil"/>
              <w:bottom w:val="single" w:sz="8" w:space="0" w:color="auto"/>
              <w:right w:val="single" w:sz="8" w:space="0" w:color="auto"/>
            </w:tcBorders>
            <w:shd w:val="clear" w:color="auto" w:fill="auto"/>
            <w:vAlign w:val="center"/>
            <w:hideMark/>
          </w:tcPr>
          <w:p w14:paraId="7C3983CA"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18,9</w:t>
            </w:r>
          </w:p>
        </w:tc>
        <w:tc>
          <w:tcPr>
            <w:tcW w:w="554" w:type="pct"/>
            <w:tcBorders>
              <w:top w:val="nil"/>
              <w:left w:val="nil"/>
              <w:bottom w:val="single" w:sz="8" w:space="0" w:color="auto"/>
              <w:right w:val="single" w:sz="8" w:space="0" w:color="auto"/>
            </w:tcBorders>
            <w:shd w:val="clear" w:color="auto" w:fill="auto"/>
            <w:vAlign w:val="center"/>
            <w:hideMark/>
          </w:tcPr>
          <w:p w14:paraId="4581E653"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4,2</w:t>
            </w:r>
          </w:p>
        </w:tc>
        <w:tc>
          <w:tcPr>
            <w:tcW w:w="419" w:type="pct"/>
            <w:tcBorders>
              <w:top w:val="nil"/>
              <w:left w:val="nil"/>
              <w:bottom w:val="single" w:sz="8" w:space="0" w:color="auto"/>
              <w:right w:val="single" w:sz="8" w:space="0" w:color="auto"/>
            </w:tcBorders>
            <w:shd w:val="clear" w:color="auto" w:fill="auto"/>
            <w:vAlign w:val="center"/>
            <w:hideMark/>
          </w:tcPr>
          <w:p w14:paraId="236DE76E"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4,15</w:t>
            </w:r>
          </w:p>
        </w:tc>
        <w:tc>
          <w:tcPr>
            <w:tcW w:w="411" w:type="pct"/>
            <w:tcBorders>
              <w:top w:val="nil"/>
              <w:left w:val="nil"/>
              <w:bottom w:val="single" w:sz="8" w:space="0" w:color="auto"/>
              <w:right w:val="single" w:sz="8" w:space="0" w:color="auto"/>
            </w:tcBorders>
            <w:shd w:val="clear" w:color="auto" w:fill="auto"/>
            <w:vAlign w:val="center"/>
            <w:hideMark/>
          </w:tcPr>
          <w:p w14:paraId="4A54224E"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0,92</w:t>
            </w:r>
          </w:p>
        </w:tc>
      </w:tr>
      <w:tr w:rsidR="00DB0206" w:rsidRPr="00163460" w14:paraId="3FA25BF6"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6DD36D5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9</w:t>
            </w:r>
          </w:p>
        </w:tc>
        <w:tc>
          <w:tcPr>
            <w:tcW w:w="485" w:type="pct"/>
            <w:tcBorders>
              <w:top w:val="nil"/>
              <w:left w:val="nil"/>
              <w:bottom w:val="single" w:sz="8" w:space="0" w:color="auto"/>
              <w:right w:val="single" w:sz="8" w:space="0" w:color="auto"/>
            </w:tcBorders>
            <w:shd w:val="clear" w:color="auto" w:fill="auto"/>
            <w:vAlign w:val="center"/>
            <w:hideMark/>
          </w:tcPr>
          <w:p w14:paraId="63162514"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639949F4"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0AB6FFBE"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04°26'29,0"</w:t>
            </w:r>
          </w:p>
        </w:tc>
        <w:tc>
          <w:tcPr>
            <w:tcW w:w="605" w:type="pct"/>
            <w:tcBorders>
              <w:top w:val="nil"/>
              <w:left w:val="nil"/>
              <w:bottom w:val="single" w:sz="8" w:space="0" w:color="auto"/>
              <w:right w:val="single" w:sz="8" w:space="0" w:color="auto"/>
            </w:tcBorders>
            <w:shd w:val="clear" w:color="auto" w:fill="auto"/>
            <w:vAlign w:val="center"/>
            <w:hideMark/>
          </w:tcPr>
          <w:p w14:paraId="297DD74B"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75°39'25,3"</w:t>
            </w:r>
          </w:p>
        </w:tc>
        <w:tc>
          <w:tcPr>
            <w:tcW w:w="513" w:type="pct"/>
            <w:tcBorders>
              <w:top w:val="nil"/>
              <w:left w:val="nil"/>
              <w:bottom w:val="single" w:sz="8" w:space="0" w:color="auto"/>
              <w:right w:val="single" w:sz="8" w:space="0" w:color="auto"/>
            </w:tcBorders>
            <w:shd w:val="clear" w:color="auto" w:fill="auto"/>
            <w:vAlign w:val="center"/>
            <w:hideMark/>
          </w:tcPr>
          <w:p w14:paraId="5BB925B8"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39,47</w:t>
            </w:r>
          </w:p>
        </w:tc>
        <w:tc>
          <w:tcPr>
            <w:tcW w:w="448" w:type="pct"/>
            <w:tcBorders>
              <w:top w:val="nil"/>
              <w:left w:val="nil"/>
              <w:bottom w:val="single" w:sz="8" w:space="0" w:color="auto"/>
              <w:right w:val="single" w:sz="8" w:space="0" w:color="auto"/>
            </w:tcBorders>
            <w:shd w:val="clear" w:color="auto" w:fill="auto"/>
            <w:vAlign w:val="center"/>
            <w:hideMark/>
          </w:tcPr>
          <w:p w14:paraId="68E8FD00"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15,2</w:t>
            </w:r>
          </w:p>
        </w:tc>
        <w:tc>
          <w:tcPr>
            <w:tcW w:w="554" w:type="pct"/>
            <w:tcBorders>
              <w:top w:val="nil"/>
              <w:left w:val="nil"/>
              <w:bottom w:val="single" w:sz="8" w:space="0" w:color="auto"/>
              <w:right w:val="single" w:sz="8" w:space="0" w:color="auto"/>
            </w:tcBorders>
            <w:shd w:val="clear" w:color="auto" w:fill="auto"/>
            <w:vAlign w:val="center"/>
            <w:hideMark/>
          </w:tcPr>
          <w:p w14:paraId="4D3EDE30"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3,5</w:t>
            </w:r>
          </w:p>
        </w:tc>
        <w:tc>
          <w:tcPr>
            <w:tcW w:w="419" w:type="pct"/>
            <w:tcBorders>
              <w:top w:val="nil"/>
              <w:left w:val="nil"/>
              <w:bottom w:val="single" w:sz="8" w:space="0" w:color="auto"/>
              <w:right w:val="single" w:sz="8" w:space="0" w:color="auto"/>
            </w:tcBorders>
            <w:shd w:val="clear" w:color="auto" w:fill="auto"/>
            <w:vAlign w:val="center"/>
            <w:hideMark/>
          </w:tcPr>
          <w:p w14:paraId="7FDEB492"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0,73</w:t>
            </w:r>
          </w:p>
        </w:tc>
        <w:tc>
          <w:tcPr>
            <w:tcW w:w="411" w:type="pct"/>
            <w:tcBorders>
              <w:top w:val="nil"/>
              <w:left w:val="nil"/>
              <w:bottom w:val="single" w:sz="8" w:space="0" w:color="auto"/>
              <w:right w:val="single" w:sz="8" w:space="0" w:color="auto"/>
            </w:tcBorders>
            <w:shd w:val="clear" w:color="auto" w:fill="auto"/>
            <w:vAlign w:val="center"/>
            <w:hideMark/>
          </w:tcPr>
          <w:p w14:paraId="1DC23CC7"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0,17</w:t>
            </w:r>
          </w:p>
        </w:tc>
      </w:tr>
      <w:tr w:rsidR="00DB0206" w:rsidRPr="00163460" w14:paraId="46AAF68C" w14:textId="77777777" w:rsidTr="00F807B9">
        <w:trPr>
          <w:trHeight w:val="420"/>
        </w:trPr>
        <w:tc>
          <w:tcPr>
            <w:tcW w:w="277" w:type="pct"/>
            <w:tcBorders>
              <w:top w:val="nil"/>
              <w:left w:val="single" w:sz="8" w:space="0" w:color="auto"/>
              <w:bottom w:val="single" w:sz="8" w:space="0" w:color="auto"/>
              <w:right w:val="single" w:sz="8" w:space="0" w:color="auto"/>
            </w:tcBorders>
            <w:shd w:val="clear" w:color="auto" w:fill="auto"/>
            <w:vAlign w:val="center"/>
            <w:hideMark/>
          </w:tcPr>
          <w:p w14:paraId="52AEB2A6"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10</w:t>
            </w:r>
          </w:p>
        </w:tc>
        <w:tc>
          <w:tcPr>
            <w:tcW w:w="485" w:type="pct"/>
            <w:tcBorders>
              <w:top w:val="nil"/>
              <w:left w:val="nil"/>
              <w:bottom w:val="single" w:sz="8" w:space="0" w:color="auto"/>
              <w:right w:val="single" w:sz="8" w:space="0" w:color="auto"/>
            </w:tcBorders>
            <w:shd w:val="clear" w:color="auto" w:fill="auto"/>
            <w:vAlign w:val="center"/>
            <w:hideMark/>
          </w:tcPr>
          <w:p w14:paraId="130872AF"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Eucalipto</w:t>
            </w:r>
          </w:p>
        </w:tc>
        <w:tc>
          <w:tcPr>
            <w:tcW w:w="683" w:type="pct"/>
            <w:tcBorders>
              <w:top w:val="nil"/>
              <w:left w:val="nil"/>
              <w:bottom w:val="single" w:sz="8" w:space="0" w:color="auto"/>
              <w:right w:val="single" w:sz="8" w:space="0" w:color="auto"/>
            </w:tcBorders>
            <w:shd w:val="clear" w:color="auto" w:fill="auto"/>
            <w:vAlign w:val="center"/>
            <w:hideMark/>
          </w:tcPr>
          <w:p w14:paraId="46245806" w14:textId="77777777" w:rsidR="00DB0206" w:rsidRPr="00163460" w:rsidRDefault="00DB0206" w:rsidP="00DB0206">
            <w:pPr>
              <w:spacing w:after="0" w:line="240" w:lineRule="auto"/>
              <w:jc w:val="center"/>
              <w:rPr>
                <w:rFonts w:ascii="Tahoma" w:eastAsia="Times New Roman" w:hAnsi="Tahoma" w:cs="Tahoma"/>
                <w:iCs/>
                <w:color w:val="000000"/>
                <w:sz w:val="24"/>
                <w:szCs w:val="24"/>
                <w:lang w:val="es-ES" w:eastAsia="es-ES"/>
              </w:rPr>
            </w:pPr>
            <w:proofErr w:type="spellStart"/>
            <w:r w:rsidRPr="00163460">
              <w:rPr>
                <w:rFonts w:ascii="Tahoma" w:eastAsia="Times New Roman" w:hAnsi="Tahoma" w:cs="Tahoma"/>
                <w:iCs/>
                <w:color w:val="000000"/>
                <w:sz w:val="24"/>
                <w:szCs w:val="24"/>
                <w:lang w:val="es-ES" w:eastAsia="es-ES"/>
              </w:rPr>
              <w:t>Eucalyptus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iCs/>
                <w:color w:val="000000"/>
                <w:sz w:val="24"/>
                <w:szCs w:val="24"/>
                <w:lang w:val="es-ES" w:eastAsia="es-ES"/>
              </w:rPr>
              <w:t>globulus</w:t>
            </w:r>
            <w:proofErr w:type="spellEnd"/>
            <w:r w:rsidRPr="00163460">
              <w:rPr>
                <w:rFonts w:ascii="Tahoma" w:eastAsia="Times New Roman" w:hAnsi="Tahoma" w:cs="Tahoma"/>
                <w:iCs/>
                <w:color w:val="000000"/>
                <w:sz w:val="24"/>
                <w:szCs w:val="24"/>
                <w:lang w:val="es-ES" w:eastAsia="es-ES"/>
              </w:rPr>
              <w:t xml:space="preserve"> </w:t>
            </w:r>
            <w:proofErr w:type="spellStart"/>
            <w:r w:rsidRPr="00163460">
              <w:rPr>
                <w:rFonts w:ascii="Tahoma" w:eastAsia="Times New Roman" w:hAnsi="Tahoma" w:cs="Tahoma"/>
                <w:color w:val="000000"/>
                <w:sz w:val="24"/>
                <w:szCs w:val="24"/>
                <w:lang w:val="es-ES" w:eastAsia="es-ES"/>
              </w:rPr>
              <w:t>Labill</w:t>
            </w:r>
            <w:proofErr w:type="spellEnd"/>
            <w:r w:rsidRPr="00163460">
              <w:rPr>
                <w:rFonts w:ascii="Tahoma" w:eastAsia="Times New Roman" w:hAnsi="Tahoma" w:cs="Tahoma"/>
                <w:color w:val="000000"/>
                <w:sz w:val="24"/>
                <w:szCs w:val="24"/>
                <w:lang w:val="es-ES" w:eastAsia="es-ES"/>
              </w:rPr>
              <w:t>.</w:t>
            </w:r>
          </w:p>
        </w:tc>
        <w:tc>
          <w:tcPr>
            <w:tcW w:w="605" w:type="pct"/>
            <w:tcBorders>
              <w:top w:val="nil"/>
              <w:left w:val="nil"/>
              <w:bottom w:val="single" w:sz="8" w:space="0" w:color="auto"/>
              <w:right w:val="single" w:sz="8" w:space="0" w:color="auto"/>
            </w:tcBorders>
            <w:shd w:val="clear" w:color="auto" w:fill="auto"/>
            <w:vAlign w:val="center"/>
            <w:hideMark/>
          </w:tcPr>
          <w:p w14:paraId="7B51BDB6"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04°26'28,8"</w:t>
            </w:r>
          </w:p>
        </w:tc>
        <w:tc>
          <w:tcPr>
            <w:tcW w:w="605" w:type="pct"/>
            <w:tcBorders>
              <w:top w:val="nil"/>
              <w:left w:val="nil"/>
              <w:bottom w:val="single" w:sz="8" w:space="0" w:color="auto"/>
              <w:right w:val="single" w:sz="8" w:space="0" w:color="auto"/>
            </w:tcBorders>
            <w:shd w:val="clear" w:color="auto" w:fill="auto"/>
            <w:vAlign w:val="center"/>
            <w:hideMark/>
          </w:tcPr>
          <w:p w14:paraId="09E7DFAA" w14:textId="77777777" w:rsidR="00DB0206" w:rsidRPr="00163460" w:rsidRDefault="00DB0206" w:rsidP="00DB0206">
            <w:pPr>
              <w:spacing w:after="0" w:line="240" w:lineRule="auto"/>
              <w:jc w:val="center"/>
              <w:rPr>
                <w:rFonts w:ascii="Tahoma" w:eastAsia="Times New Roman" w:hAnsi="Tahoma" w:cs="Tahoma"/>
                <w:color w:val="000000"/>
                <w:sz w:val="24"/>
                <w:szCs w:val="24"/>
                <w:lang w:val="es-ES" w:eastAsia="es-ES"/>
              </w:rPr>
            </w:pPr>
            <w:r w:rsidRPr="00163460">
              <w:rPr>
                <w:rFonts w:ascii="Tahoma" w:eastAsia="Times New Roman" w:hAnsi="Tahoma" w:cs="Tahoma"/>
                <w:color w:val="000000"/>
                <w:sz w:val="24"/>
                <w:szCs w:val="24"/>
                <w:lang w:val="es-ES" w:eastAsia="es-ES"/>
              </w:rPr>
              <w:t>75°39'25,4"</w:t>
            </w:r>
          </w:p>
        </w:tc>
        <w:tc>
          <w:tcPr>
            <w:tcW w:w="513" w:type="pct"/>
            <w:tcBorders>
              <w:top w:val="nil"/>
              <w:left w:val="nil"/>
              <w:bottom w:val="single" w:sz="8" w:space="0" w:color="auto"/>
              <w:right w:val="single" w:sz="8" w:space="0" w:color="auto"/>
            </w:tcBorders>
            <w:shd w:val="clear" w:color="auto" w:fill="auto"/>
            <w:vAlign w:val="center"/>
            <w:hideMark/>
          </w:tcPr>
          <w:p w14:paraId="1F7C29A4"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59,84</w:t>
            </w:r>
          </w:p>
        </w:tc>
        <w:tc>
          <w:tcPr>
            <w:tcW w:w="448" w:type="pct"/>
            <w:tcBorders>
              <w:top w:val="nil"/>
              <w:left w:val="nil"/>
              <w:bottom w:val="single" w:sz="8" w:space="0" w:color="auto"/>
              <w:right w:val="single" w:sz="8" w:space="0" w:color="auto"/>
            </w:tcBorders>
            <w:shd w:val="clear" w:color="auto" w:fill="auto"/>
            <w:vAlign w:val="center"/>
            <w:hideMark/>
          </w:tcPr>
          <w:p w14:paraId="79564AD9"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17,3</w:t>
            </w:r>
          </w:p>
        </w:tc>
        <w:tc>
          <w:tcPr>
            <w:tcW w:w="554" w:type="pct"/>
            <w:tcBorders>
              <w:top w:val="nil"/>
              <w:left w:val="nil"/>
              <w:bottom w:val="single" w:sz="8" w:space="0" w:color="auto"/>
              <w:right w:val="single" w:sz="8" w:space="0" w:color="auto"/>
            </w:tcBorders>
            <w:shd w:val="clear" w:color="auto" w:fill="auto"/>
            <w:vAlign w:val="center"/>
            <w:hideMark/>
          </w:tcPr>
          <w:p w14:paraId="7E82519A"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4,8</w:t>
            </w:r>
          </w:p>
        </w:tc>
        <w:tc>
          <w:tcPr>
            <w:tcW w:w="419" w:type="pct"/>
            <w:tcBorders>
              <w:top w:val="nil"/>
              <w:left w:val="nil"/>
              <w:bottom w:val="single" w:sz="8" w:space="0" w:color="auto"/>
              <w:right w:val="single" w:sz="8" w:space="0" w:color="auto"/>
            </w:tcBorders>
            <w:shd w:val="clear" w:color="auto" w:fill="auto"/>
            <w:vAlign w:val="center"/>
            <w:hideMark/>
          </w:tcPr>
          <w:p w14:paraId="68817B00"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1,90</w:t>
            </w:r>
          </w:p>
        </w:tc>
        <w:tc>
          <w:tcPr>
            <w:tcW w:w="411" w:type="pct"/>
            <w:tcBorders>
              <w:top w:val="nil"/>
              <w:left w:val="nil"/>
              <w:bottom w:val="single" w:sz="8" w:space="0" w:color="auto"/>
              <w:right w:val="single" w:sz="8" w:space="0" w:color="auto"/>
            </w:tcBorders>
            <w:shd w:val="clear" w:color="auto" w:fill="auto"/>
            <w:vAlign w:val="center"/>
            <w:hideMark/>
          </w:tcPr>
          <w:p w14:paraId="4A58AB28"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0,53</w:t>
            </w:r>
          </w:p>
        </w:tc>
      </w:tr>
      <w:tr w:rsidR="00DB0206" w:rsidRPr="00163460" w14:paraId="55E63B32" w14:textId="77777777" w:rsidTr="00F807B9">
        <w:trPr>
          <w:trHeight w:val="300"/>
        </w:trPr>
        <w:tc>
          <w:tcPr>
            <w:tcW w:w="4170" w:type="pct"/>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27C12A9C"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Total</w:t>
            </w:r>
          </w:p>
        </w:tc>
        <w:tc>
          <w:tcPr>
            <w:tcW w:w="419" w:type="pct"/>
            <w:tcBorders>
              <w:top w:val="nil"/>
              <w:left w:val="nil"/>
              <w:bottom w:val="single" w:sz="8" w:space="0" w:color="auto"/>
              <w:right w:val="single" w:sz="8" w:space="0" w:color="auto"/>
            </w:tcBorders>
            <w:shd w:val="clear" w:color="000000" w:fill="A6A6A6"/>
            <w:vAlign w:val="center"/>
            <w:hideMark/>
          </w:tcPr>
          <w:p w14:paraId="388C5CAB"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29,26</w:t>
            </w:r>
          </w:p>
        </w:tc>
        <w:tc>
          <w:tcPr>
            <w:tcW w:w="411" w:type="pct"/>
            <w:tcBorders>
              <w:top w:val="nil"/>
              <w:left w:val="nil"/>
              <w:bottom w:val="single" w:sz="8" w:space="0" w:color="auto"/>
              <w:right w:val="single" w:sz="8" w:space="0" w:color="auto"/>
            </w:tcBorders>
            <w:shd w:val="clear" w:color="000000" w:fill="A6A6A6"/>
            <w:vAlign w:val="center"/>
            <w:hideMark/>
          </w:tcPr>
          <w:p w14:paraId="7BCBD639" w14:textId="77777777" w:rsidR="00DB0206" w:rsidRPr="00163460" w:rsidRDefault="00DB0206" w:rsidP="00DB0206">
            <w:pPr>
              <w:spacing w:after="0" w:line="240" w:lineRule="auto"/>
              <w:jc w:val="center"/>
              <w:rPr>
                <w:rFonts w:ascii="Tahoma" w:eastAsia="Times New Roman" w:hAnsi="Tahoma" w:cs="Tahoma"/>
                <w:b/>
                <w:bCs/>
                <w:color w:val="000000"/>
                <w:sz w:val="24"/>
                <w:szCs w:val="24"/>
                <w:lang w:val="es-ES" w:eastAsia="es-ES"/>
              </w:rPr>
            </w:pPr>
            <w:r w:rsidRPr="00163460">
              <w:rPr>
                <w:rFonts w:ascii="Tahoma" w:eastAsia="Times New Roman" w:hAnsi="Tahoma" w:cs="Tahoma"/>
                <w:b/>
                <w:bCs/>
                <w:color w:val="000000"/>
                <w:sz w:val="24"/>
                <w:szCs w:val="24"/>
                <w:lang w:val="es-ES" w:eastAsia="es-ES"/>
              </w:rPr>
              <w:t>8,46</w:t>
            </w:r>
          </w:p>
        </w:tc>
      </w:tr>
    </w:tbl>
    <w:p w14:paraId="7C79DBFB" w14:textId="77777777" w:rsidR="00DB0206" w:rsidRPr="00163460" w:rsidRDefault="00DB0206" w:rsidP="00DB0206">
      <w:pPr>
        <w:spacing w:after="0" w:line="240" w:lineRule="auto"/>
        <w:ind w:right="-234"/>
        <w:contextualSpacing/>
        <w:jc w:val="both"/>
        <w:rPr>
          <w:rFonts w:ascii="Tahoma" w:eastAsia="Calibri" w:hAnsi="Tahoma" w:cs="Tahoma"/>
          <w:sz w:val="24"/>
          <w:szCs w:val="24"/>
        </w:rPr>
      </w:pPr>
    </w:p>
    <w:p w14:paraId="69F91ED2"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ARTICULO SEGUNDO: </w:t>
      </w:r>
      <w:r w:rsidRPr="00163460">
        <w:rPr>
          <w:rFonts w:ascii="Tahoma" w:eastAsia="Times New Roman" w:hAnsi="Tahoma" w:cs="Tahoma"/>
          <w:bCs/>
          <w:spacing w:val="-3"/>
          <w:sz w:val="24"/>
          <w:szCs w:val="24"/>
          <w:lang w:val="es-ES_tradnl" w:eastAsia="es-ES"/>
        </w:rPr>
        <w:t>Para realizar la tala</w:t>
      </w:r>
      <w:r w:rsidRPr="00163460">
        <w:rPr>
          <w:rFonts w:ascii="Tahoma" w:eastAsia="Times New Roman" w:hAnsi="Tahoma" w:cs="Tahoma"/>
          <w:sz w:val="24"/>
          <w:szCs w:val="24"/>
          <w:lang w:val="es-ES" w:eastAsia="es-ES"/>
        </w:rPr>
        <w:t xml:space="preserve"> rasa de los 10 individuos arbóreos de la especie EUCALIPTO</w:t>
      </w:r>
      <w:r w:rsidRPr="00163460">
        <w:rPr>
          <w:rFonts w:ascii="Tahoma" w:eastAsia="Times New Roman" w:hAnsi="Tahoma" w:cs="Tahoma"/>
          <w:bCs/>
          <w:spacing w:val="-3"/>
          <w:sz w:val="24"/>
          <w:szCs w:val="24"/>
          <w:lang w:val="es-ES_tradnl" w:eastAsia="es-ES"/>
        </w:rPr>
        <w:t xml:space="preserve"> se otorga un plazo de </w:t>
      </w:r>
      <w:r w:rsidRPr="00163460">
        <w:rPr>
          <w:rFonts w:ascii="Tahoma" w:eastAsia="Times New Roman" w:hAnsi="Tahoma" w:cs="Tahoma"/>
          <w:b/>
          <w:bCs/>
          <w:spacing w:val="-3"/>
          <w:sz w:val="24"/>
          <w:szCs w:val="24"/>
          <w:lang w:val="es-ES_tradnl" w:eastAsia="es-ES"/>
        </w:rPr>
        <w:t>CUARENTA Y CINCO (45) DÍAS CALENDARIO</w:t>
      </w:r>
      <w:r w:rsidRPr="00163460">
        <w:rPr>
          <w:rFonts w:ascii="Tahoma" w:eastAsia="Times New Roman" w:hAnsi="Tahoma" w:cs="Tahoma"/>
          <w:bCs/>
          <w:spacing w:val="-3"/>
          <w:sz w:val="24"/>
          <w:szCs w:val="24"/>
          <w:lang w:val="es-ES_tradnl" w:eastAsia="es-ES"/>
        </w:rPr>
        <w:t>,</w:t>
      </w:r>
      <w:r w:rsidRPr="00163460">
        <w:rPr>
          <w:rFonts w:ascii="Tahoma" w:eastAsia="Times New Roman" w:hAnsi="Tahoma" w:cs="Tahoma"/>
          <w:spacing w:val="-3"/>
          <w:sz w:val="24"/>
          <w:szCs w:val="24"/>
          <w:lang w:val="es-ES_tradnl" w:eastAsia="es-ES"/>
        </w:rPr>
        <w:t xml:space="preserve"> contados a partir de la fecha de ejecutoria del presente acto administrativo.</w:t>
      </w:r>
    </w:p>
    <w:p w14:paraId="15205B33"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Cs/>
          <w:spacing w:val="-3"/>
          <w:sz w:val="24"/>
          <w:szCs w:val="24"/>
          <w:lang w:val="es-ES_tradnl" w:eastAsia="es-ES"/>
        </w:rPr>
      </w:pPr>
    </w:p>
    <w:p w14:paraId="15575F23"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OBLIGACIONES DEL TITULAR DE LA AUTORIZACIÓN DE APROVECHAMIENTO FORESTAL:</w:t>
      </w:r>
    </w:p>
    <w:p w14:paraId="53E9909D"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
          <w:bCs/>
          <w:spacing w:val="-3"/>
          <w:sz w:val="24"/>
          <w:szCs w:val="24"/>
          <w:lang w:val="es-ES_tradnl" w:eastAsia="es-ES"/>
        </w:rPr>
      </w:pPr>
    </w:p>
    <w:p w14:paraId="425DBB24" w14:textId="77777777" w:rsidR="00DB0206" w:rsidRPr="00163460" w:rsidRDefault="00DB0206" w:rsidP="00DB0206">
      <w:pPr>
        <w:numPr>
          <w:ilvl w:val="0"/>
          <w:numId w:val="9"/>
        </w:numPr>
        <w:tabs>
          <w:tab w:val="clear" w:pos="502"/>
          <w:tab w:val="num" w:pos="0"/>
          <w:tab w:val="left" w:pos="142"/>
          <w:tab w:val="num" w:pos="360"/>
        </w:tabs>
        <w:spacing w:after="240" w:line="240" w:lineRule="auto"/>
        <w:ind w:left="0" w:right="-234"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_tradnl" w:eastAsia="es-ES"/>
        </w:rPr>
        <w:t xml:space="preserve">labor de tala </w:t>
      </w:r>
      <w:r w:rsidRPr="00163460">
        <w:rPr>
          <w:rFonts w:ascii="Tahoma" w:eastAsia="Times New Roman" w:hAnsi="Tahoma" w:cs="Tahoma"/>
          <w:sz w:val="24"/>
          <w:szCs w:val="24"/>
          <w:lang w:val="es-ES" w:eastAsia="es-ES"/>
        </w:rPr>
        <w:t xml:space="preserve">rasa de 10 eucaliptos, </w:t>
      </w:r>
      <w:r w:rsidRPr="00163460">
        <w:rPr>
          <w:rFonts w:ascii="Tahoma" w:eastAsia="Times New Roman" w:hAnsi="Tahoma" w:cs="Tahoma"/>
          <w:sz w:val="24"/>
          <w:szCs w:val="24"/>
          <w:lang w:val="es-ES_tradnl" w:eastAsia="es-ES"/>
        </w:rPr>
        <w:t>deberá ser realizada por personal con experiencia, contar con la herramienta adecuada, equipo necesario e insumos requeridos para la aplicación de tratamientos identificados; e</w:t>
      </w:r>
      <w:r w:rsidRPr="00163460">
        <w:rPr>
          <w:rFonts w:ascii="Tahoma" w:eastAsia="Times New Roman" w:hAnsi="Tahoma" w:cs="Tahoma"/>
          <w:sz w:val="24"/>
          <w:szCs w:val="24"/>
          <w:lang w:val="es-ES" w:eastAsia="es-ES"/>
        </w:rPr>
        <w:t>n horarios diurnos y en horas que no perturben la tranquilidad de la comunidad.</w:t>
      </w:r>
    </w:p>
    <w:p w14:paraId="20E12155" w14:textId="77777777" w:rsidR="00DB0206" w:rsidRPr="00163460" w:rsidRDefault="00DB0206" w:rsidP="00DB0206">
      <w:pPr>
        <w:numPr>
          <w:ilvl w:val="0"/>
          <w:numId w:val="9"/>
        </w:numPr>
        <w:tabs>
          <w:tab w:val="clear" w:pos="502"/>
          <w:tab w:val="num" w:pos="0"/>
          <w:tab w:val="left" w:pos="142"/>
          <w:tab w:val="num" w:pos="360"/>
        </w:tabs>
        <w:spacing w:after="240" w:line="240" w:lineRule="auto"/>
        <w:ind w:left="0" w:right="-234" w:firstLine="0"/>
        <w:jc w:val="both"/>
        <w:rPr>
          <w:rFonts w:ascii="Tahoma" w:eastAsia="Times New Roman" w:hAnsi="Tahoma" w:cs="Tahoma"/>
          <w:sz w:val="24"/>
          <w:szCs w:val="24"/>
          <w:lang w:val="es-ES_tradnl" w:eastAsia="es-ES"/>
        </w:rPr>
      </w:pPr>
      <w:r w:rsidRPr="00163460">
        <w:rPr>
          <w:rFonts w:ascii="Tahoma" w:eastAsia="Times New Roman" w:hAnsi="Tahoma" w:cs="Tahoma"/>
          <w:sz w:val="24"/>
          <w:szCs w:val="24"/>
          <w:lang w:val="es-ES_tradnl" w:eastAsia="es-ES"/>
        </w:rPr>
        <w:t>Supervisar la ejecución de los trabajos.</w:t>
      </w:r>
    </w:p>
    <w:p w14:paraId="77C877C4" w14:textId="77777777" w:rsidR="00DB0206" w:rsidRPr="00163460" w:rsidRDefault="00DB0206" w:rsidP="00DB0206">
      <w:pPr>
        <w:numPr>
          <w:ilvl w:val="0"/>
          <w:numId w:val="9"/>
        </w:numPr>
        <w:tabs>
          <w:tab w:val="clear" w:pos="502"/>
          <w:tab w:val="num" w:pos="0"/>
          <w:tab w:val="left" w:pos="142"/>
          <w:tab w:val="num" w:pos="360"/>
        </w:tabs>
        <w:spacing w:after="240" w:line="240" w:lineRule="auto"/>
        <w:ind w:left="0" w:right="-234" w:firstLine="0"/>
        <w:jc w:val="both"/>
        <w:rPr>
          <w:rFonts w:ascii="Tahoma" w:eastAsia="Times New Roman" w:hAnsi="Tahoma" w:cs="Tahoma"/>
          <w:sz w:val="24"/>
          <w:szCs w:val="24"/>
          <w:lang w:val="es-ES_tradnl" w:eastAsia="es-ES"/>
        </w:rPr>
      </w:pPr>
      <w:r w:rsidRPr="00163460">
        <w:rPr>
          <w:rFonts w:ascii="Tahoma" w:eastAsia="Times New Roman" w:hAnsi="Tahoma" w:cs="Tahoma"/>
          <w:sz w:val="24"/>
          <w:szCs w:val="24"/>
          <w:lang w:val="es-ES_tradnl" w:eastAsia="es-ES"/>
        </w:rPr>
        <w:t>Los desperdicios producto de la intervención, deben ser retirados en forma total del sitio.</w:t>
      </w:r>
    </w:p>
    <w:p w14:paraId="60A79BC1" w14:textId="77777777" w:rsidR="00DB0206" w:rsidRPr="00163460" w:rsidRDefault="00DB0206" w:rsidP="00DB0206">
      <w:pPr>
        <w:numPr>
          <w:ilvl w:val="0"/>
          <w:numId w:val="9"/>
        </w:numPr>
        <w:tabs>
          <w:tab w:val="clear" w:pos="502"/>
          <w:tab w:val="num" w:pos="0"/>
          <w:tab w:val="left" w:pos="142"/>
          <w:tab w:val="num" w:pos="360"/>
        </w:tabs>
        <w:spacing w:after="240" w:line="240" w:lineRule="auto"/>
        <w:ind w:left="0" w:right="-234" w:firstLine="0"/>
        <w:jc w:val="both"/>
        <w:rPr>
          <w:rFonts w:ascii="Tahoma" w:eastAsia="Times New Roman" w:hAnsi="Tahoma" w:cs="Tahoma"/>
          <w:sz w:val="24"/>
          <w:szCs w:val="24"/>
          <w:lang w:val="es-ES_tradnl" w:eastAsia="es-ES"/>
        </w:rPr>
      </w:pPr>
      <w:r w:rsidRPr="00163460">
        <w:rPr>
          <w:rFonts w:ascii="Tahoma" w:eastAsia="Times New Roman" w:hAnsi="Tahoma" w:cs="Tahoma"/>
          <w:sz w:val="24"/>
          <w:szCs w:val="24"/>
          <w:lang w:val="es-ES_tradnl" w:eastAsia="es-ES"/>
        </w:rPr>
        <w:t>Contar con el equipo de seguridad para el personal que va a realizar la actividad.</w:t>
      </w:r>
    </w:p>
    <w:p w14:paraId="190F1734" w14:textId="77777777" w:rsidR="00DB0206" w:rsidRPr="00163460" w:rsidRDefault="00DB0206" w:rsidP="00DB0206">
      <w:pPr>
        <w:numPr>
          <w:ilvl w:val="0"/>
          <w:numId w:val="9"/>
        </w:numPr>
        <w:tabs>
          <w:tab w:val="clear" w:pos="502"/>
          <w:tab w:val="num" w:pos="0"/>
          <w:tab w:val="left" w:pos="142"/>
          <w:tab w:val="left" w:pos="284"/>
          <w:tab w:val="num" w:pos="360"/>
        </w:tabs>
        <w:spacing w:after="240" w:line="240" w:lineRule="auto"/>
        <w:ind w:left="0" w:right="-234" w:firstLine="0"/>
        <w:jc w:val="both"/>
        <w:rPr>
          <w:rFonts w:ascii="Tahoma" w:eastAsia="Times New Roman" w:hAnsi="Tahoma" w:cs="Tahoma"/>
          <w:sz w:val="24"/>
          <w:szCs w:val="24"/>
          <w:lang w:val="es-ES_tradnl" w:eastAsia="es-ES"/>
        </w:rPr>
      </w:pPr>
      <w:r w:rsidRPr="00163460">
        <w:rPr>
          <w:rFonts w:ascii="Tahoma" w:eastAsia="Times New Roman" w:hAnsi="Tahoma" w:cs="Tahoma"/>
          <w:sz w:val="24"/>
          <w:szCs w:val="24"/>
          <w:lang w:val="es-ES_tradnl" w:eastAsia="es-ES"/>
        </w:rPr>
        <w:t>La Corporación Autónoma Regional del Quindío, no se hace responsable de los daños causados a terceros o derivados del desarrollo de la labor autorizada.</w:t>
      </w:r>
    </w:p>
    <w:p w14:paraId="72F9E26E" w14:textId="77777777" w:rsidR="00DB0206" w:rsidRPr="00163460" w:rsidRDefault="00DB0206" w:rsidP="00DB0206">
      <w:pPr>
        <w:numPr>
          <w:ilvl w:val="0"/>
          <w:numId w:val="9"/>
        </w:numPr>
        <w:tabs>
          <w:tab w:val="clear" w:pos="502"/>
          <w:tab w:val="num" w:pos="0"/>
          <w:tab w:val="left" w:pos="142"/>
          <w:tab w:val="num" w:pos="360"/>
        </w:tabs>
        <w:spacing w:after="0" w:line="240" w:lineRule="auto"/>
        <w:ind w:left="0" w:right="-234" w:firstLine="0"/>
        <w:jc w:val="both"/>
        <w:rPr>
          <w:rFonts w:ascii="Tahoma" w:eastAsia="Calibri" w:hAnsi="Tahoma" w:cs="Tahoma"/>
          <w:sz w:val="24"/>
          <w:szCs w:val="24"/>
        </w:rPr>
      </w:pPr>
      <w:r w:rsidRPr="00163460">
        <w:rPr>
          <w:rFonts w:ascii="Tahoma" w:eastAsia="Calibri" w:hAnsi="Tahoma" w:cs="Tahoma"/>
          <w:sz w:val="24"/>
          <w:szCs w:val="24"/>
        </w:rPr>
        <w:t>El Autorizado, se compromete a evitar daños a la fauna asociada a los árboles a intervenir, para lo cual deberá identificar la fauna y los nidos que llegaren a encontrarse en el mismo y dar aviso a la Subdirección de Regulación y Control Ambiental, Programa Fauna, en caso de ser necesaria su reubicación, para determinar las técnicas adecuadas para su manejo, protección y traslado.</w:t>
      </w:r>
    </w:p>
    <w:p w14:paraId="77708D2B" w14:textId="77777777" w:rsidR="00DB0206" w:rsidRPr="00163460" w:rsidRDefault="00DB0206" w:rsidP="00DB0206">
      <w:pPr>
        <w:spacing w:after="0" w:line="240" w:lineRule="auto"/>
        <w:ind w:left="720" w:right="-234"/>
        <w:jc w:val="both"/>
        <w:rPr>
          <w:rFonts w:ascii="Tahoma" w:eastAsia="Calibri" w:hAnsi="Tahoma" w:cs="Tahoma"/>
          <w:b/>
          <w:sz w:val="24"/>
          <w:szCs w:val="24"/>
        </w:rPr>
      </w:pPr>
    </w:p>
    <w:p w14:paraId="33E4AA86" w14:textId="77777777" w:rsidR="00DB0206" w:rsidRPr="00163460" w:rsidRDefault="00DB0206" w:rsidP="00DB0206">
      <w:pPr>
        <w:numPr>
          <w:ilvl w:val="0"/>
          <w:numId w:val="9"/>
        </w:numPr>
        <w:tabs>
          <w:tab w:val="clear" w:pos="502"/>
          <w:tab w:val="num" w:pos="142"/>
          <w:tab w:val="num" w:pos="360"/>
        </w:tabs>
        <w:spacing w:after="0" w:line="240" w:lineRule="auto"/>
        <w:ind w:left="0" w:right="-234" w:firstLine="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La tala deberá ser realizada en un tiempo de </w:t>
      </w:r>
      <w:r w:rsidRPr="00163460">
        <w:rPr>
          <w:rFonts w:ascii="Tahoma" w:eastAsia="Times New Roman" w:hAnsi="Tahoma" w:cs="Tahoma"/>
          <w:b/>
          <w:bCs/>
          <w:spacing w:val="-3"/>
          <w:sz w:val="24"/>
          <w:szCs w:val="24"/>
          <w:lang w:val="es-ES_tradnl" w:eastAsia="es-ES"/>
        </w:rPr>
        <w:t>CUARENTA Y CINCO (45) DÍAS CALENDARIO</w:t>
      </w:r>
      <w:r w:rsidRPr="00163460">
        <w:rPr>
          <w:rFonts w:ascii="Tahoma" w:eastAsia="Times New Roman" w:hAnsi="Tahoma" w:cs="Tahoma"/>
          <w:sz w:val="24"/>
          <w:szCs w:val="24"/>
          <w:lang w:val="es-ES" w:eastAsia="es-ES"/>
        </w:rPr>
        <w:t xml:space="preserve"> contados a partir de la ejecutoria del presente acto administrativo.</w:t>
      </w:r>
    </w:p>
    <w:p w14:paraId="666EB2EA" w14:textId="77777777" w:rsidR="00DB0206" w:rsidRPr="00163460" w:rsidRDefault="00DB0206" w:rsidP="00DB0206">
      <w:pPr>
        <w:spacing w:after="0" w:line="240" w:lineRule="auto"/>
        <w:ind w:left="720"/>
        <w:contextualSpacing/>
        <w:rPr>
          <w:rFonts w:ascii="Tahoma" w:eastAsia="Times New Roman" w:hAnsi="Tahoma" w:cs="Tahoma"/>
          <w:sz w:val="24"/>
          <w:szCs w:val="24"/>
          <w:lang w:val="es-ES" w:eastAsia="es-ES"/>
        </w:rPr>
      </w:pPr>
    </w:p>
    <w:p w14:paraId="3FD2ABDA"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 xml:space="preserve">DESTINO DE LOS PRODUCTOS: </w:t>
      </w:r>
      <w:r w:rsidRPr="00163460">
        <w:rPr>
          <w:rFonts w:ascii="Tahoma" w:eastAsia="Times New Roman" w:hAnsi="Tahoma" w:cs="Tahoma"/>
          <w:b/>
          <w:bCs/>
          <w:sz w:val="24"/>
          <w:szCs w:val="24"/>
          <w:lang w:val="es-ES" w:eastAsia="es-ES"/>
        </w:rPr>
        <w:t>20 m</w:t>
      </w:r>
      <w:r w:rsidRPr="00163460">
        <w:rPr>
          <w:rFonts w:ascii="Tahoma" w:eastAsia="Times New Roman" w:hAnsi="Tahoma" w:cs="Tahoma"/>
          <w:b/>
          <w:bCs/>
          <w:sz w:val="24"/>
          <w:szCs w:val="24"/>
          <w:vertAlign w:val="superscript"/>
          <w:lang w:val="es-ES" w:eastAsia="es-ES"/>
        </w:rPr>
        <w:t>3</w:t>
      </w:r>
      <w:r w:rsidRPr="00163460">
        <w:rPr>
          <w:rFonts w:ascii="Tahoma" w:eastAsia="Times New Roman" w:hAnsi="Tahoma" w:cs="Tahoma"/>
          <w:sz w:val="24"/>
          <w:szCs w:val="24"/>
          <w:vertAlign w:val="superscript"/>
          <w:lang w:val="es-ES" w:eastAsia="es-ES"/>
        </w:rPr>
        <w:t xml:space="preserve"> </w:t>
      </w:r>
      <w:r w:rsidRPr="00163460">
        <w:rPr>
          <w:rFonts w:ascii="Tahoma" w:eastAsia="Times New Roman" w:hAnsi="Tahoma" w:cs="Tahoma"/>
          <w:sz w:val="24"/>
          <w:szCs w:val="24"/>
          <w:lang w:val="es-ES" w:eastAsia="es-ES"/>
        </w:rPr>
        <w:t xml:space="preserve">para uso doméstico en arreglos de la vivienda ubicada dentro del predio, y el excedente de </w:t>
      </w:r>
      <w:r w:rsidRPr="00163460">
        <w:rPr>
          <w:rFonts w:ascii="Tahoma" w:eastAsia="Times New Roman" w:hAnsi="Tahoma" w:cs="Tahoma"/>
          <w:b/>
          <w:bCs/>
          <w:sz w:val="24"/>
          <w:szCs w:val="24"/>
          <w:lang w:val="es-ES" w:eastAsia="es-ES"/>
        </w:rPr>
        <w:t>9,26 m</w:t>
      </w:r>
      <w:r w:rsidRPr="00163460">
        <w:rPr>
          <w:rFonts w:ascii="Tahoma" w:eastAsia="Times New Roman" w:hAnsi="Tahoma" w:cs="Tahoma"/>
          <w:b/>
          <w:bCs/>
          <w:sz w:val="24"/>
          <w:szCs w:val="24"/>
          <w:vertAlign w:val="superscript"/>
          <w:lang w:val="es-ES" w:eastAsia="es-ES"/>
        </w:rPr>
        <w:t>3</w:t>
      </w:r>
      <w:r w:rsidRPr="00163460">
        <w:rPr>
          <w:rFonts w:ascii="Tahoma" w:eastAsia="Times New Roman" w:hAnsi="Tahoma" w:cs="Tahoma"/>
          <w:sz w:val="24"/>
          <w:szCs w:val="24"/>
          <w:vertAlign w:val="superscript"/>
          <w:lang w:val="es-ES" w:eastAsia="es-ES"/>
        </w:rPr>
        <w:t xml:space="preserve"> </w:t>
      </w:r>
      <w:r w:rsidRPr="00163460">
        <w:rPr>
          <w:rFonts w:ascii="Tahoma" w:eastAsia="Times New Roman" w:hAnsi="Tahoma" w:cs="Tahoma"/>
          <w:sz w:val="24"/>
          <w:szCs w:val="24"/>
          <w:lang w:val="es-ES" w:eastAsia="es-ES"/>
        </w:rPr>
        <w:t>para comercialización, por petición del solicitante.</w:t>
      </w:r>
    </w:p>
    <w:p w14:paraId="101792CE"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
          <w:bCs/>
          <w:spacing w:val="-3"/>
          <w:sz w:val="24"/>
          <w:szCs w:val="24"/>
          <w:lang w:val="es-ES_tradnl" w:eastAsia="es-ES"/>
        </w:rPr>
      </w:pPr>
    </w:p>
    <w:p w14:paraId="73679CAF"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
          <w:bCs/>
          <w:spacing w:val="-3"/>
          <w:sz w:val="24"/>
          <w:szCs w:val="24"/>
          <w:u w:val="single"/>
          <w:lang w:val="es-ES_tradnl" w:eastAsia="es-ES"/>
        </w:rPr>
      </w:pPr>
      <w:r w:rsidRPr="00163460">
        <w:rPr>
          <w:rFonts w:ascii="Tahoma" w:eastAsia="Times New Roman" w:hAnsi="Tahoma" w:cs="Tahoma"/>
          <w:b/>
          <w:bCs/>
          <w:spacing w:val="-3"/>
          <w:sz w:val="24"/>
          <w:szCs w:val="24"/>
          <w:lang w:val="es-ES_tradnl" w:eastAsia="es-ES"/>
        </w:rPr>
        <w:t xml:space="preserve">VOLUMEN TOTAL DE LOS ARBOLES PARA TALA: </w:t>
      </w:r>
      <w:r w:rsidRPr="00163460">
        <w:rPr>
          <w:rFonts w:ascii="Tahoma" w:eastAsia="Times New Roman" w:hAnsi="Tahoma" w:cs="Tahoma"/>
          <w:b/>
          <w:bCs/>
          <w:sz w:val="24"/>
          <w:szCs w:val="24"/>
          <w:lang w:val="es-ES" w:eastAsia="es-ES"/>
        </w:rPr>
        <w:t>29,26 m</w:t>
      </w:r>
      <w:r w:rsidRPr="00163460">
        <w:rPr>
          <w:rFonts w:ascii="Tahoma" w:eastAsia="Times New Roman" w:hAnsi="Tahoma" w:cs="Tahoma"/>
          <w:b/>
          <w:bCs/>
          <w:sz w:val="24"/>
          <w:szCs w:val="24"/>
          <w:vertAlign w:val="superscript"/>
          <w:lang w:val="es-ES" w:eastAsia="es-ES"/>
        </w:rPr>
        <w:t>3</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Cs/>
          <w:spacing w:val="-3"/>
          <w:sz w:val="24"/>
          <w:szCs w:val="24"/>
          <w:lang w:val="es-ES_tradnl" w:eastAsia="es-ES"/>
        </w:rPr>
        <w:t>(SEGÚN FORMATO DE VALORACIÓN Y CONCEPTO TÉCNICO DE ÁRBOLES URBANO Y RURAL)</w:t>
      </w:r>
    </w:p>
    <w:p w14:paraId="68F2DA16"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
          <w:bCs/>
          <w:spacing w:val="-3"/>
          <w:sz w:val="24"/>
          <w:szCs w:val="24"/>
          <w:highlight w:val="yellow"/>
          <w:u w:val="single"/>
          <w:lang w:val="es-ES_tradnl" w:eastAsia="es-ES"/>
        </w:rPr>
      </w:pPr>
    </w:p>
    <w:p w14:paraId="47A56937"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PARÁGRAFO 1</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Cs/>
          <w:sz w:val="24"/>
          <w:szCs w:val="24"/>
          <w:lang w:val="es-ES" w:eastAsia="es-ES"/>
        </w:rPr>
        <w:t>El</w:t>
      </w:r>
      <w:r w:rsidRPr="00163460">
        <w:rPr>
          <w:rFonts w:ascii="Tahoma" w:eastAsia="Times New Roman" w:hAnsi="Tahoma" w:cs="Tahoma"/>
          <w:sz w:val="24"/>
          <w:szCs w:val="24"/>
          <w:lang w:val="es-ES" w:eastAsia="es-ES"/>
        </w:rPr>
        <w:t xml:space="preserve"> representante legal del predio, como titular de la presente autorización, será responsable por cualquier acción u omisión producto del desarrollo de su actividad de explotación forestal, que cause daño sobre el medio ambiente.  </w:t>
      </w:r>
    </w:p>
    <w:p w14:paraId="2FC23A0C"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4939BABF"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ARTÍCULO TERCERO: </w:t>
      </w:r>
      <w:r w:rsidRPr="00163460">
        <w:rPr>
          <w:rFonts w:ascii="Tahoma" w:eastAsia="Times New Roman" w:hAnsi="Tahoma" w:cs="Tahoma"/>
          <w:sz w:val="24"/>
          <w:szCs w:val="24"/>
          <w:lang w:val="es-ES" w:eastAsia="es-ES"/>
        </w:rPr>
        <w:t xml:space="preserve">La tarifa de la tasa compensatoria es de </w:t>
      </w:r>
      <w:r w:rsidRPr="00163460">
        <w:rPr>
          <w:rFonts w:ascii="Tahoma" w:eastAsia="Times New Roman" w:hAnsi="Tahoma" w:cs="Tahoma"/>
          <w:b/>
          <w:sz w:val="24"/>
          <w:szCs w:val="24"/>
          <w:lang w:val="es-ES" w:eastAsia="es-ES"/>
        </w:rPr>
        <w:t>$0.</w:t>
      </w:r>
    </w:p>
    <w:p w14:paraId="46BE09CD"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038AE434" w14:textId="77777777" w:rsidR="00DB0206" w:rsidRPr="00163460" w:rsidRDefault="00DB0206" w:rsidP="00DB0206">
      <w:pPr>
        <w:tabs>
          <w:tab w:val="left" w:pos="0"/>
        </w:tabs>
        <w:suppressAutoHyphens/>
        <w:spacing w:after="0" w:line="240" w:lineRule="auto"/>
        <w:ind w:right="-234"/>
        <w:jc w:val="both"/>
        <w:rPr>
          <w:rFonts w:ascii="Tahoma" w:eastAsia="Times New Roman" w:hAnsi="Tahoma" w:cs="Tahoma"/>
          <w:spacing w:val="-3"/>
          <w:sz w:val="24"/>
          <w:szCs w:val="24"/>
          <w:lang w:val="es-ES" w:eastAsia="es-ES"/>
        </w:rPr>
      </w:pPr>
      <w:r w:rsidRPr="00163460">
        <w:rPr>
          <w:rFonts w:ascii="Tahoma" w:eastAsia="Times New Roman" w:hAnsi="Tahoma" w:cs="Tahoma"/>
          <w:b/>
          <w:bCs/>
          <w:spacing w:val="-3"/>
          <w:sz w:val="24"/>
          <w:szCs w:val="24"/>
          <w:lang w:val="es-ES" w:eastAsia="es-ES"/>
        </w:rPr>
        <w:t>ARTÍCULO CUARTO</w:t>
      </w:r>
      <w:r w:rsidRPr="00163460">
        <w:rPr>
          <w:rFonts w:ascii="Tahoma" w:eastAsia="Times New Roman" w:hAnsi="Tahoma" w:cs="Tahoma"/>
          <w:spacing w:val="-3"/>
          <w:sz w:val="24"/>
          <w:szCs w:val="24"/>
          <w:lang w:val="es-ES" w:eastAsia="es-ES"/>
        </w:rPr>
        <w:t xml:space="preserve">: El Propietario al momento de la notificación de esta autorización, deberá cancelar en la tesorería de la </w:t>
      </w:r>
      <w:r w:rsidRPr="00163460">
        <w:rPr>
          <w:rFonts w:ascii="Tahoma" w:eastAsia="Times New Roman" w:hAnsi="Tahoma" w:cs="Tahoma"/>
          <w:b/>
          <w:bCs/>
          <w:spacing w:val="-3"/>
          <w:sz w:val="24"/>
          <w:szCs w:val="24"/>
          <w:lang w:val="es-ES_tradnl" w:eastAsia="es-ES"/>
        </w:rPr>
        <w:t>CORPORACIÓN AUTÓNOMA REGIONAL DEL QUINDÍO</w:t>
      </w:r>
      <w:r w:rsidRPr="00163460">
        <w:rPr>
          <w:rFonts w:ascii="Tahoma" w:eastAsia="Times New Roman" w:hAnsi="Tahoma" w:cs="Tahoma"/>
          <w:b/>
          <w:bCs/>
          <w:spacing w:val="-3"/>
          <w:sz w:val="24"/>
          <w:szCs w:val="24"/>
          <w:lang w:val="es-ES" w:eastAsia="es-ES"/>
        </w:rPr>
        <w:t>,</w:t>
      </w:r>
      <w:r w:rsidRPr="00163460">
        <w:rPr>
          <w:rFonts w:ascii="Tahoma" w:eastAsia="Times New Roman" w:hAnsi="Tahoma" w:cs="Tahoma"/>
          <w:spacing w:val="-3"/>
          <w:sz w:val="24"/>
          <w:szCs w:val="24"/>
          <w:lang w:val="es-ES" w:eastAsia="es-ES"/>
        </w:rPr>
        <w:t xml:space="preserve"> de conformidad con lo establecido en la Resolución 574 del 20 de </w:t>
      </w:r>
      <w:proofErr w:type="gramStart"/>
      <w:r w:rsidRPr="00163460">
        <w:rPr>
          <w:rFonts w:ascii="Tahoma" w:eastAsia="Times New Roman" w:hAnsi="Tahoma" w:cs="Tahoma"/>
          <w:spacing w:val="-3"/>
          <w:sz w:val="24"/>
          <w:szCs w:val="24"/>
          <w:lang w:val="es-ES" w:eastAsia="es-ES"/>
        </w:rPr>
        <w:t>Abril</w:t>
      </w:r>
      <w:proofErr w:type="gramEnd"/>
      <w:r w:rsidRPr="00163460">
        <w:rPr>
          <w:rFonts w:ascii="Tahoma" w:eastAsia="Times New Roman" w:hAnsi="Tahoma" w:cs="Tahoma"/>
          <w:spacing w:val="-3"/>
          <w:sz w:val="24"/>
          <w:szCs w:val="24"/>
          <w:lang w:val="es-ES" w:eastAsia="es-ES"/>
        </w:rPr>
        <w:t xml:space="preserve"> de 2.020 expedida por la CRQ, </w:t>
      </w:r>
      <w:r w:rsidRPr="00163460">
        <w:rPr>
          <w:rFonts w:ascii="Tahoma" w:eastAsia="Times New Roman" w:hAnsi="Tahoma" w:cs="Tahoma"/>
          <w:sz w:val="24"/>
          <w:szCs w:val="24"/>
          <w:lang w:val="es-ES" w:eastAsia="es-ES"/>
        </w:rPr>
        <w:t xml:space="preserve">la </w:t>
      </w:r>
      <w:r w:rsidRPr="00163460">
        <w:rPr>
          <w:rFonts w:ascii="Tahoma" w:eastAsia="Times New Roman" w:hAnsi="Tahoma" w:cs="Tahoma"/>
          <w:spacing w:val="-3"/>
          <w:sz w:val="24"/>
          <w:szCs w:val="24"/>
          <w:lang w:val="es-ES" w:eastAsia="es-ES"/>
        </w:rPr>
        <w:t xml:space="preserve">suma de </w:t>
      </w:r>
      <w:r w:rsidRPr="00163460">
        <w:rPr>
          <w:rFonts w:ascii="Tahoma" w:eastAsia="Times New Roman" w:hAnsi="Tahoma" w:cs="Tahoma"/>
          <w:b/>
          <w:spacing w:val="-3"/>
          <w:sz w:val="24"/>
          <w:szCs w:val="24"/>
          <w:lang w:val="es-ES" w:eastAsia="es-ES"/>
        </w:rPr>
        <w:t xml:space="preserve">CIENTO SEIS MIL OCHENTA Y UN PESOS </w:t>
      </w:r>
      <w:r w:rsidRPr="00163460">
        <w:rPr>
          <w:rFonts w:ascii="Tahoma" w:eastAsia="Times New Roman" w:hAnsi="Tahoma" w:cs="Tahoma"/>
          <w:b/>
          <w:sz w:val="24"/>
          <w:szCs w:val="24"/>
          <w:lang w:val="es-ES" w:eastAsia="es-ES"/>
        </w:rPr>
        <w:t>M/CTE ($106.081)</w:t>
      </w:r>
      <w:r w:rsidRPr="00163460">
        <w:rPr>
          <w:rFonts w:ascii="Tahoma" w:eastAsia="Times New Roman" w:hAnsi="Tahoma" w:cs="Tahoma"/>
          <w:sz w:val="24"/>
          <w:szCs w:val="24"/>
          <w:lang w:val="es-ES" w:eastAsia="es-ES"/>
        </w:rPr>
        <w:t xml:space="preserve"> por los conceptos que me permito </w:t>
      </w:r>
      <w:r w:rsidRPr="00163460">
        <w:rPr>
          <w:rFonts w:ascii="Tahoma" w:eastAsia="Times New Roman" w:hAnsi="Tahoma" w:cs="Tahoma"/>
          <w:spacing w:val="-3"/>
          <w:sz w:val="24"/>
          <w:szCs w:val="24"/>
          <w:lang w:val="es-ES" w:eastAsia="es-ES"/>
        </w:rPr>
        <w:t>especificar:</w:t>
      </w:r>
    </w:p>
    <w:p w14:paraId="0261537F" w14:textId="77777777" w:rsidR="00DB0206" w:rsidRPr="00163460" w:rsidRDefault="00DB0206" w:rsidP="00DB0206">
      <w:pPr>
        <w:tabs>
          <w:tab w:val="left" w:pos="0"/>
        </w:tabs>
        <w:suppressAutoHyphens/>
        <w:spacing w:after="0" w:line="240" w:lineRule="auto"/>
        <w:ind w:right="-234"/>
        <w:jc w:val="both"/>
        <w:rPr>
          <w:rFonts w:ascii="Tahoma" w:eastAsia="Times New Roman" w:hAnsi="Tahoma" w:cs="Tahoma"/>
          <w:spacing w:val="-3"/>
          <w:sz w:val="24"/>
          <w:szCs w:val="24"/>
          <w:highlight w:val="yellow"/>
          <w:lang w:val="es-ES" w:eastAsia="es-ES"/>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DB0206" w:rsidRPr="00163460" w14:paraId="6760118E" w14:textId="77777777" w:rsidTr="00F807B9">
        <w:trPr>
          <w:trHeight w:val="340"/>
          <w:jc w:val="center"/>
        </w:trPr>
        <w:tc>
          <w:tcPr>
            <w:tcW w:w="5107" w:type="dxa"/>
            <w:shd w:val="clear" w:color="auto" w:fill="BFBFBF"/>
            <w:vAlign w:val="center"/>
          </w:tcPr>
          <w:p w14:paraId="6ACCCFE1" w14:textId="77777777" w:rsidR="00DB0206" w:rsidRPr="00163460" w:rsidRDefault="00DB0206" w:rsidP="00DB0206">
            <w:pPr>
              <w:tabs>
                <w:tab w:val="left" w:pos="-720"/>
                <w:tab w:val="left" w:pos="0"/>
              </w:tabs>
              <w:suppressAutoHyphens/>
              <w:spacing w:after="0" w:line="240" w:lineRule="auto"/>
              <w:ind w:right="-234"/>
              <w:jc w:val="center"/>
              <w:rPr>
                <w:rFonts w:ascii="Tahoma" w:eastAsia="Times New Roman" w:hAnsi="Tahoma" w:cs="Tahoma"/>
                <w:b/>
                <w:spacing w:val="-3"/>
                <w:sz w:val="24"/>
                <w:szCs w:val="24"/>
                <w:lang w:val="es-ES" w:eastAsia="es-ES"/>
              </w:rPr>
            </w:pPr>
            <w:r w:rsidRPr="00163460">
              <w:rPr>
                <w:rFonts w:ascii="Tahoma" w:eastAsia="Times New Roman" w:hAnsi="Tahoma" w:cs="Tahoma"/>
                <w:b/>
                <w:spacing w:val="-3"/>
                <w:sz w:val="24"/>
                <w:szCs w:val="24"/>
                <w:lang w:val="es-ES" w:eastAsia="es-ES"/>
              </w:rPr>
              <w:t>CONCEPTO</w:t>
            </w:r>
          </w:p>
        </w:tc>
        <w:tc>
          <w:tcPr>
            <w:tcW w:w="2826" w:type="dxa"/>
            <w:shd w:val="clear" w:color="auto" w:fill="BFBFBF"/>
            <w:vAlign w:val="center"/>
          </w:tcPr>
          <w:p w14:paraId="4E4FD30A" w14:textId="77777777" w:rsidR="00DB0206" w:rsidRPr="00163460" w:rsidRDefault="00DB0206" w:rsidP="00DB0206">
            <w:pPr>
              <w:tabs>
                <w:tab w:val="left" w:pos="-720"/>
                <w:tab w:val="left" w:pos="0"/>
              </w:tabs>
              <w:suppressAutoHyphens/>
              <w:spacing w:after="0" w:line="240" w:lineRule="auto"/>
              <w:ind w:right="-234"/>
              <w:jc w:val="center"/>
              <w:rPr>
                <w:rFonts w:ascii="Tahoma" w:eastAsia="Times New Roman" w:hAnsi="Tahoma" w:cs="Tahoma"/>
                <w:b/>
                <w:spacing w:val="-3"/>
                <w:sz w:val="24"/>
                <w:szCs w:val="24"/>
                <w:lang w:val="es-ES_tradnl" w:eastAsia="es-ES"/>
              </w:rPr>
            </w:pPr>
            <w:r w:rsidRPr="00163460">
              <w:rPr>
                <w:rFonts w:ascii="Tahoma" w:eastAsia="Times New Roman" w:hAnsi="Tahoma" w:cs="Tahoma"/>
                <w:b/>
                <w:spacing w:val="-3"/>
                <w:sz w:val="24"/>
                <w:szCs w:val="24"/>
                <w:lang w:val="es-ES_tradnl" w:eastAsia="es-ES"/>
              </w:rPr>
              <w:t>VALOR ($)</w:t>
            </w:r>
          </w:p>
        </w:tc>
      </w:tr>
      <w:tr w:rsidR="00DB0206" w:rsidRPr="00163460" w14:paraId="5B1E3445" w14:textId="77777777" w:rsidTr="00F807B9">
        <w:trPr>
          <w:trHeight w:val="340"/>
          <w:jc w:val="center"/>
        </w:trPr>
        <w:tc>
          <w:tcPr>
            <w:tcW w:w="5107" w:type="dxa"/>
            <w:vAlign w:val="center"/>
          </w:tcPr>
          <w:p w14:paraId="6B8E5624" w14:textId="77777777" w:rsidR="00DB0206" w:rsidRPr="00163460" w:rsidRDefault="00DB0206" w:rsidP="00DB0206">
            <w:pPr>
              <w:tabs>
                <w:tab w:val="left" w:pos="-720"/>
                <w:tab w:val="left" w:pos="0"/>
              </w:tabs>
              <w:suppressAutoHyphens/>
              <w:spacing w:after="0" w:line="240" w:lineRule="auto"/>
              <w:ind w:right="-63"/>
              <w:rPr>
                <w:rFonts w:ascii="Tahoma" w:eastAsia="Times New Roman" w:hAnsi="Tahoma" w:cs="Tahoma"/>
                <w:spacing w:val="-3"/>
                <w:sz w:val="24"/>
                <w:szCs w:val="24"/>
                <w:lang w:val="es-ES" w:eastAsia="es-ES"/>
              </w:rPr>
            </w:pPr>
            <w:r w:rsidRPr="00163460">
              <w:rPr>
                <w:rFonts w:ascii="Tahoma" w:eastAsia="Times New Roman" w:hAnsi="Tahoma" w:cs="Tahoma"/>
                <w:spacing w:val="-3"/>
                <w:sz w:val="24"/>
                <w:szCs w:val="24"/>
                <w:lang w:val="es-ES" w:eastAsia="es-ES"/>
              </w:rPr>
              <w:lastRenderedPageBreak/>
              <w:t>PUBLICACION DE LA RESOLUCION EN EL BOLETIN AMBIENTAL</w:t>
            </w:r>
          </w:p>
        </w:tc>
        <w:tc>
          <w:tcPr>
            <w:tcW w:w="2826" w:type="dxa"/>
            <w:vAlign w:val="center"/>
          </w:tcPr>
          <w:p w14:paraId="4E8B8FF3" w14:textId="77777777" w:rsidR="00DB0206" w:rsidRPr="00163460" w:rsidRDefault="00DB0206" w:rsidP="00DB0206">
            <w:pPr>
              <w:tabs>
                <w:tab w:val="left" w:pos="-720"/>
                <w:tab w:val="left" w:pos="0"/>
              </w:tabs>
              <w:suppressAutoHyphens/>
              <w:spacing w:after="0" w:line="240" w:lineRule="auto"/>
              <w:ind w:right="-234"/>
              <w:jc w:val="center"/>
              <w:rPr>
                <w:rFonts w:ascii="Tahoma" w:eastAsia="Times New Roman" w:hAnsi="Tahoma" w:cs="Tahoma"/>
                <w:spacing w:val="-3"/>
                <w:sz w:val="24"/>
                <w:szCs w:val="24"/>
                <w:lang w:val="es-ES" w:eastAsia="es-ES"/>
              </w:rPr>
            </w:pPr>
            <w:r w:rsidRPr="00163460">
              <w:rPr>
                <w:rFonts w:ascii="Tahoma" w:eastAsia="Times New Roman" w:hAnsi="Tahoma" w:cs="Tahoma"/>
                <w:spacing w:val="-3"/>
                <w:sz w:val="24"/>
                <w:szCs w:val="24"/>
                <w:lang w:val="es-ES" w:eastAsia="es-ES"/>
              </w:rPr>
              <w:t>$39.911</w:t>
            </w:r>
          </w:p>
        </w:tc>
      </w:tr>
      <w:tr w:rsidR="00DB0206" w:rsidRPr="00163460" w14:paraId="1139D77C" w14:textId="77777777" w:rsidTr="00F807B9">
        <w:trPr>
          <w:trHeight w:val="340"/>
          <w:jc w:val="center"/>
        </w:trPr>
        <w:tc>
          <w:tcPr>
            <w:tcW w:w="5107" w:type="dxa"/>
            <w:vAlign w:val="center"/>
          </w:tcPr>
          <w:p w14:paraId="30C8107C" w14:textId="77777777" w:rsidR="00DB0206" w:rsidRPr="00163460" w:rsidRDefault="00DB0206" w:rsidP="00DB0206">
            <w:pPr>
              <w:tabs>
                <w:tab w:val="left" w:pos="-720"/>
                <w:tab w:val="left" w:pos="0"/>
              </w:tabs>
              <w:suppressAutoHyphens/>
              <w:spacing w:after="0" w:line="240" w:lineRule="auto"/>
              <w:ind w:right="-63"/>
              <w:rPr>
                <w:rFonts w:ascii="Tahoma" w:eastAsia="Times New Roman" w:hAnsi="Tahoma" w:cs="Tahoma"/>
                <w:spacing w:val="-3"/>
                <w:sz w:val="24"/>
                <w:szCs w:val="24"/>
                <w:lang w:val="es-ES" w:eastAsia="es-ES"/>
              </w:rPr>
            </w:pPr>
            <w:r w:rsidRPr="00163460">
              <w:rPr>
                <w:rFonts w:ascii="Tahoma" w:eastAsia="Times New Roman" w:hAnsi="Tahoma" w:cs="Tahoma"/>
                <w:spacing w:val="-3"/>
                <w:sz w:val="24"/>
                <w:szCs w:val="24"/>
                <w:lang w:val="es-ES" w:eastAsia="es-ES"/>
              </w:rPr>
              <w:t xml:space="preserve">SERVICIO AL SEGUIMIENTO </w:t>
            </w:r>
          </w:p>
        </w:tc>
        <w:tc>
          <w:tcPr>
            <w:tcW w:w="2826" w:type="dxa"/>
            <w:vAlign w:val="center"/>
          </w:tcPr>
          <w:p w14:paraId="062D4196" w14:textId="77777777" w:rsidR="00DB0206" w:rsidRPr="00163460" w:rsidRDefault="00DB0206" w:rsidP="00DB0206">
            <w:pPr>
              <w:tabs>
                <w:tab w:val="left" w:pos="-720"/>
                <w:tab w:val="left" w:pos="0"/>
              </w:tabs>
              <w:suppressAutoHyphens/>
              <w:spacing w:after="0" w:line="240" w:lineRule="auto"/>
              <w:ind w:right="-234"/>
              <w:jc w:val="center"/>
              <w:rPr>
                <w:rFonts w:ascii="Tahoma" w:eastAsia="Times New Roman" w:hAnsi="Tahoma" w:cs="Tahoma"/>
                <w:spacing w:val="-3"/>
                <w:sz w:val="24"/>
                <w:szCs w:val="24"/>
                <w:lang w:val="es-ES" w:eastAsia="es-ES"/>
              </w:rPr>
            </w:pPr>
            <w:r w:rsidRPr="00163460">
              <w:rPr>
                <w:rFonts w:ascii="Tahoma" w:eastAsia="Times New Roman" w:hAnsi="Tahoma" w:cs="Tahoma"/>
                <w:spacing w:val="-3"/>
                <w:sz w:val="24"/>
                <w:szCs w:val="24"/>
                <w:lang w:val="es-ES" w:eastAsia="es-ES"/>
              </w:rPr>
              <w:t>$66.170</w:t>
            </w:r>
          </w:p>
        </w:tc>
      </w:tr>
      <w:tr w:rsidR="00DB0206" w:rsidRPr="00163460" w14:paraId="6410444E" w14:textId="77777777" w:rsidTr="00F807B9">
        <w:trPr>
          <w:trHeight w:val="340"/>
          <w:jc w:val="center"/>
        </w:trPr>
        <w:tc>
          <w:tcPr>
            <w:tcW w:w="5107" w:type="dxa"/>
            <w:shd w:val="clear" w:color="auto" w:fill="BFBFBF"/>
            <w:vAlign w:val="center"/>
          </w:tcPr>
          <w:p w14:paraId="730C682A" w14:textId="77777777" w:rsidR="00DB0206" w:rsidRPr="00163460" w:rsidRDefault="00DB0206" w:rsidP="00DB0206">
            <w:pPr>
              <w:tabs>
                <w:tab w:val="left" w:pos="-720"/>
                <w:tab w:val="left" w:pos="0"/>
              </w:tabs>
              <w:suppressAutoHyphens/>
              <w:spacing w:after="0" w:line="240" w:lineRule="auto"/>
              <w:ind w:right="-234"/>
              <w:rPr>
                <w:rFonts w:ascii="Tahoma" w:eastAsia="Times New Roman" w:hAnsi="Tahoma" w:cs="Tahoma"/>
                <w:spacing w:val="-3"/>
                <w:sz w:val="24"/>
                <w:szCs w:val="24"/>
                <w:lang w:val="es-ES" w:eastAsia="es-ES"/>
              </w:rPr>
            </w:pPr>
            <w:r w:rsidRPr="00163460">
              <w:rPr>
                <w:rFonts w:ascii="Tahoma" w:eastAsia="Times New Roman" w:hAnsi="Tahoma" w:cs="Tahoma"/>
                <w:b/>
                <w:spacing w:val="-3"/>
                <w:sz w:val="24"/>
                <w:szCs w:val="24"/>
                <w:lang w:val="es-ES" w:eastAsia="es-ES"/>
              </w:rPr>
              <w:t>TOTAL</w:t>
            </w:r>
          </w:p>
        </w:tc>
        <w:tc>
          <w:tcPr>
            <w:tcW w:w="2826" w:type="dxa"/>
            <w:shd w:val="clear" w:color="auto" w:fill="BFBFBF"/>
            <w:vAlign w:val="center"/>
          </w:tcPr>
          <w:p w14:paraId="3E051555" w14:textId="77777777" w:rsidR="00DB0206" w:rsidRPr="00163460" w:rsidRDefault="00DB0206" w:rsidP="00DB0206">
            <w:pPr>
              <w:tabs>
                <w:tab w:val="left" w:pos="-720"/>
                <w:tab w:val="left" w:pos="0"/>
              </w:tabs>
              <w:suppressAutoHyphens/>
              <w:spacing w:after="0" w:line="240" w:lineRule="auto"/>
              <w:ind w:right="-234"/>
              <w:jc w:val="center"/>
              <w:rPr>
                <w:rFonts w:ascii="Tahoma" w:eastAsia="Times New Roman" w:hAnsi="Tahoma" w:cs="Tahoma"/>
                <w:spacing w:val="-3"/>
                <w:sz w:val="24"/>
                <w:szCs w:val="24"/>
                <w:lang w:val="es-ES" w:eastAsia="es-ES"/>
              </w:rPr>
            </w:pPr>
            <w:r w:rsidRPr="00163460">
              <w:rPr>
                <w:rFonts w:ascii="Tahoma" w:eastAsia="Times New Roman" w:hAnsi="Tahoma" w:cs="Tahoma"/>
                <w:b/>
                <w:sz w:val="24"/>
                <w:szCs w:val="24"/>
                <w:lang w:val="es-ES" w:eastAsia="es-ES"/>
              </w:rPr>
              <w:t>$106.081</w:t>
            </w:r>
          </w:p>
        </w:tc>
      </w:tr>
    </w:tbl>
    <w:p w14:paraId="5F1949CA" w14:textId="77777777" w:rsidR="00DB0206" w:rsidRPr="00163460" w:rsidRDefault="00DB0206" w:rsidP="00DB0206">
      <w:pPr>
        <w:tabs>
          <w:tab w:val="left" w:pos="0"/>
        </w:tabs>
        <w:suppressAutoHyphens/>
        <w:spacing w:after="0" w:line="240" w:lineRule="auto"/>
        <w:ind w:right="-234"/>
        <w:jc w:val="both"/>
        <w:rPr>
          <w:rFonts w:ascii="Tahoma" w:eastAsia="Times New Roman" w:hAnsi="Tahoma" w:cs="Tahoma"/>
          <w:b/>
          <w:spacing w:val="-3"/>
          <w:sz w:val="24"/>
          <w:szCs w:val="24"/>
          <w:lang w:val="es-ES_tradnl" w:eastAsia="es-ES"/>
        </w:rPr>
      </w:pPr>
    </w:p>
    <w:p w14:paraId="6830A1F9" w14:textId="77777777" w:rsidR="00DB0206" w:rsidRPr="00163460" w:rsidRDefault="00DB0206" w:rsidP="00DB0206">
      <w:pPr>
        <w:widowControl w:val="0"/>
        <w:tabs>
          <w:tab w:val="left" w:pos="-720"/>
          <w:tab w:val="left" w:pos="0"/>
        </w:tabs>
        <w:suppressAutoHyphens/>
        <w:autoSpaceDE w:val="0"/>
        <w:autoSpaceDN w:val="0"/>
        <w:adjustRightInd w:val="0"/>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2CC2B443" w14:textId="77777777" w:rsidR="00DB0206" w:rsidRPr="00163460" w:rsidRDefault="00DB0206" w:rsidP="00DB0206">
      <w:pPr>
        <w:widowControl w:val="0"/>
        <w:tabs>
          <w:tab w:val="left" w:pos="-720"/>
          <w:tab w:val="left" w:pos="0"/>
        </w:tabs>
        <w:suppressAutoHyphens/>
        <w:autoSpaceDE w:val="0"/>
        <w:autoSpaceDN w:val="0"/>
        <w:adjustRightInd w:val="0"/>
        <w:spacing w:after="0" w:line="240" w:lineRule="auto"/>
        <w:ind w:right="-234"/>
        <w:jc w:val="both"/>
        <w:rPr>
          <w:rFonts w:ascii="Tahoma" w:eastAsia="Times New Roman" w:hAnsi="Tahoma" w:cs="Tahoma"/>
          <w:spacing w:val="-3"/>
          <w:sz w:val="24"/>
          <w:szCs w:val="24"/>
          <w:lang w:val="es-ES_tradnl" w:eastAsia="es-ES"/>
        </w:rPr>
      </w:pPr>
    </w:p>
    <w:p w14:paraId="448A29E8"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 xml:space="preserve">PARÁGRAFO 1: </w:t>
      </w:r>
      <w:r w:rsidRPr="00163460">
        <w:rPr>
          <w:rFonts w:ascii="Tahoma" w:eastAsia="Times New Roman" w:hAnsi="Tahoma" w:cs="Tahoma"/>
          <w:spacing w:val="-3"/>
          <w:sz w:val="24"/>
          <w:szCs w:val="24"/>
          <w:lang w:val="es-ES_tradnl" w:eastAsia="es-ES"/>
        </w:rPr>
        <w:t>Para el efecto un funcionario de la Entidad, efectuará visita al sitio de intervención, con el fin de constatar el fiel cumplimiento a las normas aquí establecidas.</w:t>
      </w:r>
    </w:p>
    <w:p w14:paraId="037692A2"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pacing w:val="-3"/>
          <w:sz w:val="24"/>
          <w:szCs w:val="24"/>
          <w:lang w:val="es-ES_tradnl" w:eastAsia="es-ES"/>
        </w:rPr>
      </w:pPr>
    </w:p>
    <w:p w14:paraId="76E41329"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PARÁGRAFO 2: </w:t>
      </w:r>
      <w:r w:rsidRPr="00163460">
        <w:rPr>
          <w:rFonts w:ascii="Tahoma" w:eastAsia="Times New Roman" w:hAnsi="Tahoma" w:cs="Tahoma"/>
          <w:sz w:val="24"/>
          <w:szCs w:val="24"/>
          <w:lang w:val="es-ES" w:eastAsia="es-ES"/>
        </w:rPr>
        <w:t>Copia de la presente Resolución, deberá permanecer en el sitio de la intervención.</w:t>
      </w:r>
    </w:p>
    <w:p w14:paraId="26C00295"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2F2FDD2E" w14:textId="77777777" w:rsidR="00DB0206" w:rsidRPr="00163460" w:rsidRDefault="00DB0206" w:rsidP="00DB0206">
      <w:pPr>
        <w:tabs>
          <w:tab w:val="left" w:pos="5385"/>
        </w:tab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SEXTO:</w:t>
      </w:r>
      <w:r w:rsidRPr="00163460">
        <w:rPr>
          <w:rFonts w:ascii="Tahoma" w:eastAsia="Times New Roman" w:hAnsi="Tahoma" w:cs="Tahoma"/>
          <w:sz w:val="24"/>
          <w:szCs w:val="24"/>
          <w:lang w:val="es-ES" w:eastAsia="es-ES"/>
        </w:rPr>
        <w:t xml:space="preserve"> Notificar el contenido de la presente Resolución al </w:t>
      </w:r>
      <w:r w:rsidRPr="00163460">
        <w:rPr>
          <w:rFonts w:ascii="Tahoma" w:eastAsia="Times New Roman" w:hAnsi="Tahoma" w:cs="Tahoma"/>
          <w:b/>
          <w:sz w:val="24"/>
          <w:szCs w:val="24"/>
          <w:lang w:val="es-ES" w:eastAsia="es-ES"/>
        </w:rPr>
        <w:t xml:space="preserve">PROPIETARIO O QUIEN HAGA SUS VECES </w:t>
      </w:r>
      <w:r w:rsidRPr="00163460">
        <w:rPr>
          <w:rFonts w:ascii="Tahoma" w:eastAsia="Times New Roman" w:hAnsi="Tahoma" w:cs="Tahoma"/>
          <w:sz w:val="24"/>
          <w:szCs w:val="24"/>
          <w:lang w:val="es-ES" w:eastAsia="es-ES"/>
        </w:rPr>
        <w:t>en los términos de la Ley 1437 de 2011.</w:t>
      </w:r>
    </w:p>
    <w:p w14:paraId="5A44F963" w14:textId="77777777" w:rsidR="00DB0206" w:rsidRPr="00163460" w:rsidRDefault="00DB0206" w:rsidP="00DB0206">
      <w:pPr>
        <w:tabs>
          <w:tab w:val="left" w:pos="5385"/>
        </w:tabs>
        <w:spacing w:after="0" w:line="240" w:lineRule="auto"/>
        <w:ind w:right="-234"/>
        <w:jc w:val="both"/>
        <w:rPr>
          <w:rFonts w:ascii="Tahoma" w:eastAsia="Times New Roman" w:hAnsi="Tahoma" w:cs="Tahoma"/>
          <w:sz w:val="24"/>
          <w:szCs w:val="24"/>
          <w:lang w:val="es-ES_tradnl" w:eastAsia="es-ES"/>
        </w:rPr>
      </w:pPr>
    </w:p>
    <w:p w14:paraId="23203657" w14:textId="77777777" w:rsidR="00DB0206" w:rsidRPr="00163460" w:rsidRDefault="00DB0206" w:rsidP="00DB0206">
      <w:pPr>
        <w:tabs>
          <w:tab w:val="left" w:pos="-720"/>
          <w:tab w:val="left" w:pos="0"/>
        </w:tabs>
        <w:suppressAutoHyphens/>
        <w:spacing w:after="0" w:line="240" w:lineRule="atLeast"/>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SÉPTIMO</w:t>
      </w:r>
      <w:r w:rsidRPr="00163460">
        <w:rPr>
          <w:rFonts w:ascii="Tahoma" w:eastAsia="Times New Roman" w:hAnsi="Tahoma" w:cs="Tahoma"/>
          <w:spacing w:val="-3"/>
          <w:sz w:val="24"/>
          <w:szCs w:val="24"/>
          <w:lang w:val="es-ES_tradnl" w:eastAsia="es-ES"/>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25D1663F" w14:textId="77777777" w:rsidR="00DB0206" w:rsidRPr="00163460" w:rsidRDefault="00DB0206" w:rsidP="00DB0206">
      <w:pPr>
        <w:tabs>
          <w:tab w:val="left" w:pos="-720"/>
          <w:tab w:val="left" w:pos="0"/>
        </w:tabs>
        <w:suppressAutoHyphens/>
        <w:spacing w:after="0" w:line="240" w:lineRule="atLeast"/>
        <w:ind w:right="-234"/>
        <w:jc w:val="both"/>
        <w:rPr>
          <w:rFonts w:ascii="Tahoma" w:eastAsia="Times New Roman" w:hAnsi="Tahoma" w:cs="Tahoma"/>
          <w:spacing w:val="-3"/>
          <w:sz w:val="24"/>
          <w:szCs w:val="24"/>
          <w:lang w:val="es-ES_tradnl" w:eastAsia="es-ES"/>
        </w:rPr>
      </w:pPr>
    </w:p>
    <w:p w14:paraId="6D4C5307" w14:textId="77777777" w:rsidR="00DB0206" w:rsidRPr="00163460" w:rsidRDefault="00DB0206" w:rsidP="00DB0206">
      <w:pPr>
        <w:tabs>
          <w:tab w:val="left" w:pos="-720"/>
          <w:tab w:val="left" w:pos="0"/>
        </w:tabs>
        <w:suppressAutoHyphens/>
        <w:spacing w:after="0" w:line="240" w:lineRule="atLeast"/>
        <w:ind w:right="-234"/>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OCTAVO</w:t>
      </w:r>
      <w:r w:rsidRPr="00163460">
        <w:rPr>
          <w:rFonts w:ascii="Tahoma" w:eastAsia="Times New Roman" w:hAnsi="Tahoma" w:cs="Tahoma"/>
          <w:spacing w:val="-3"/>
          <w:sz w:val="24"/>
          <w:szCs w:val="24"/>
          <w:lang w:val="es-ES_tradnl" w:eastAsia="es-ES"/>
        </w:rPr>
        <w:t>: Para modificaciones, estas deberán ser solicitadas con cinco (05) días de anticipación al vencimiento de este permiso, cualquier cambio en las condiciones establecidas en el presente acto administrativo deberán ser informadas por escrito a esta Autoridad Ambiental.</w:t>
      </w:r>
    </w:p>
    <w:p w14:paraId="241A3313" w14:textId="77777777" w:rsidR="00DB0206" w:rsidRPr="00163460" w:rsidRDefault="00DB0206" w:rsidP="00DB0206">
      <w:pPr>
        <w:tabs>
          <w:tab w:val="left" w:pos="5385"/>
        </w:tabs>
        <w:spacing w:after="0" w:line="240" w:lineRule="auto"/>
        <w:ind w:right="-234"/>
        <w:jc w:val="both"/>
        <w:rPr>
          <w:rFonts w:ascii="Tahoma" w:eastAsia="Times New Roman" w:hAnsi="Tahoma" w:cs="Tahoma"/>
          <w:sz w:val="24"/>
          <w:szCs w:val="24"/>
          <w:lang w:val="es-ES" w:eastAsia="es-ES"/>
        </w:rPr>
      </w:pPr>
    </w:p>
    <w:p w14:paraId="1C261960"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ARTÍCULO NOVENO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de conformidad con lo establecido en el artículo 71 de la Ley 99 de 1993.</w:t>
      </w:r>
    </w:p>
    <w:p w14:paraId="7CA83790" w14:textId="77777777" w:rsidR="00DB0206" w:rsidRPr="00163460" w:rsidRDefault="00DB0206" w:rsidP="00DB0206">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5C687849" w14:textId="77777777" w:rsidR="00DB0206" w:rsidRPr="00163460" w:rsidRDefault="00DB0206" w:rsidP="00DB0206">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DÉCIMO</w:t>
      </w:r>
      <w:r w:rsidRPr="0016346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2EDB74CB" w14:textId="77777777" w:rsidR="00DB0206" w:rsidRPr="00163460" w:rsidRDefault="00DB0206" w:rsidP="00DB0206">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341C5548" w14:textId="77777777" w:rsidR="00DB0206" w:rsidRPr="00163460" w:rsidRDefault="00DB0206" w:rsidP="00DB0206">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UNDÉCIMO: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1878079884"/>
          <w:placeholder>
            <w:docPart w:val="44C05EB9F3C7486BAC2F9C7C7B87A43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163460">
            <w:rPr>
              <w:rFonts w:ascii="Tahoma" w:eastAsia="Times New Roman" w:hAnsi="Tahoma" w:cs="Tahoma"/>
              <w:sz w:val="24"/>
              <w:szCs w:val="24"/>
              <w:lang w:val="es-ES" w:eastAsia="es-ES"/>
            </w:rPr>
            <w:t>CALARCA</w:t>
          </w:r>
        </w:sdtContent>
      </w:sdt>
      <w:r w:rsidRPr="0016346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3E007436" w14:textId="77777777" w:rsidR="00DB0206" w:rsidRPr="00163460" w:rsidRDefault="00DB0206" w:rsidP="00DB0206">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32771947" w14:textId="77777777" w:rsidR="00DB0206" w:rsidRPr="00163460" w:rsidRDefault="00DB0206" w:rsidP="00DB0206">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t>NOTIFÍQUESE, PUBLÍQUESE Y CÚMPLASE.</w:t>
      </w:r>
    </w:p>
    <w:p w14:paraId="1E119495" w14:textId="77777777" w:rsidR="00DB0206" w:rsidRPr="00163460" w:rsidRDefault="00DB0206" w:rsidP="00DB0206">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163460">
        <w:rPr>
          <w:rFonts w:ascii="Tahoma" w:eastAsia="Times New Roman" w:hAnsi="Tahoma" w:cs="Tahoma"/>
          <w:b/>
          <w:bCs/>
          <w:color w:val="000000" w:themeColor="text1"/>
          <w:spacing w:val="-3"/>
          <w:sz w:val="24"/>
          <w:szCs w:val="24"/>
          <w:lang w:val="es-ES_tradnl" w:eastAsia="es-ES"/>
        </w:rPr>
        <w:lastRenderedPageBreak/>
        <w:tab/>
      </w:r>
    </w:p>
    <w:p w14:paraId="237DDF2A" w14:textId="77777777" w:rsidR="00DB0206" w:rsidRPr="00163460" w:rsidRDefault="00DB0206" w:rsidP="00DB0206">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2EE7093A" w14:textId="77777777" w:rsidR="00DB0206" w:rsidRPr="00163460" w:rsidRDefault="00DB0206" w:rsidP="00DB0206">
      <w:pPr>
        <w:spacing w:after="0" w:line="240" w:lineRule="auto"/>
        <w:jc w:val="center"/>
        <w:rPr>
          <w:rFonts w:ascii="Tahoma" w:eastAsia="Calibri" w:hAnsi="Tahoma" w:cs="Tahoma"/>
          <w:b/>
          <w:color w:val="000000" w:themeColor="text1"/>
          <w:sz w:val="24"/>
          <w:szCs w:val="24"/>
          <w:lang w:val="es-ES" w:eastAsia="es-ES"/>
        </w:rPr>
      </w:pPr>
    </w:p>
    <w:p w14:paraId="7059CE09" w14:textId="77777777" w:rsidR="00DB0206" w:rsidRPr="00163460" w:rsidRDefault="00DB0206" w:rsidP="00DB0206">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Times New Roman" w:hAnsi="Tahoma" w:cs="Tahoma"/>
          <w:b/>
          <w:bCs/>
          <w:color w:val="000000" w:themeColor="text1"/>
          <w:sz w:val="24"/>
          <w:szCs w:val="24"/>
          <w:lang w:val="es-ES" w:eastAsia="es-ES"/>
        </w:rPr>
        <w:t>CARLOS ARIEL TRUKE OSPINA</w:t>
      </w:r>
      <w:r w:rsidRPr="00163460">
        <w:rPr>
          <w:rFonts w:ascii="Tahoma" w:eastAsia="Calibri" w:hAnsi="Tahoma" w:cs="Tahoma"/>
          <w:b/>
          <w:color w:val="000000" w:themeColor="text1"/>
          <w:sz w:val="24"/>
          <w:szCs w:val="24"/>
          <w:lang w:val="es-ES" w:eastAsia="es-ES"/>
        </w:rPr>
        <w:t>.</w:t>
      </w:r>
    </w:p>
    <w:p w14:paraId="4042128D" w14:textId="77777777" w:rsidR="00DB0206" w:rsidRPr="00163460" w:rsidRDefault="00DB0206" w:rsidP="00DB0206">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Subdirector de Regulación y Control Ambiental</w:t>
      </w:r>
    </w:p>
    <w:p w14:paraId="41CE78A0" w14:textId="77777777" w:rsidR="00DB0206" w:rsidRPr="00163460" w:rsidRDefault="00DB0206" w:rsidP="00DB0206">
      <w:pPr>
        <w:spacing w:after="0" w:line="240" w:lineRule="auto"/>
        <w:jc w:val="center"/>
        <w:rPr>
          <w:rFonts w:ascii="Tahoma" w:eastAsia="Calibri" w:hAnsi="Tahoma" w:cs="Tahoma"/>
          <w:b/>
          <w:color w:val="000000" w:themeColor="text1"/>
          <w:sz w:val="24"/>
          <w:szCs w:val="24"/>
          <w:lang w:val="es-ES" w:eastAsia="es-ES"/>
        </w:rPr>
      </w:pPr>
      <w:r w:rsidRPr="00163460">
        <w:rPr>
          <w:rFonts w:ascii="Tahoma" w:eastAsia="Calibri" w:hAnsi="Tahoma" w:cs="Tahoma"/>
          <w:b/>
          <w:color w:val="000000" w:themeColor="text1"/>
          <w:sz w:val="24"/>
          <w:szCs w:val="24"/>
          <w:lang w:val="es-ES" w:eastAsia="es-ES"/>
        </w:rPr>
        <w:t>Corporación Autónoma Regional del Quindío</w:t>
      </w:r>
    </w:p>
    <w:p w14:paraId="741D71CA" w14:textId="35E40846" w:rsidR="00DB0206" w:rsidRDefault="00DB0206" w:rsidP="007F5CA0">
      <w:pPr>
        <w:spacing w:after="160" w:line="259" w:lineRule="auto"/>
        <w:jc w:val="both"/>
        <w:rPr>
          <w:rFonts w:ascii="Tahoma" w:hAnsi="Tahoma" w:cs="Tahoma"/>
          <w:b/>
          <w:sz w:val="24"/>
          <w:szCs w:val="24"/>
        </w:rPr>
      </w:pPr>
    </w:p>
    <w:p w14:paraId="081E44D1" w14:textId="77777777" w:rsidR="008F1261" w:rsidRPr="00163460" w:rsidRDefault="008F1261" w:rsidP="007F5CA0">
      <w:pPr>
        <w:spacing w:after="160" w:line="259" w:lineRule="auto"/>
        <w:jc w:val="both"/>
        <w:rPr>
          <w:rFonts w:ascii="Tahoma" w:hAnsi="Tahoma" w:cs="Tahoma"/>
          <w:b/>
          <w:sz w:val="24"/>
          <w:szCs w:val="24"/>
        </w:rPr>
      </w:pPr>
    </w:p>
    <w:p w14:paraId="38158746" w14:textId="628F7E10" w:rsidR="00163460" w:rsidRPr="00163460" w:rsidRDefault="00163460" w:rsidP="00163460">
      <w:pPr>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RESOLUCIÓN 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510 del 30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2CF36724" w14:textId="77777777" w:rsidR="00163460" w:rsidRPr="00163460" w:rsidRDefault="00163460" w:rsidP="00163460">
      <w:pPr>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POR MEDIO DE LA CUAL SE </w:t>
      </w:r>
      <w:proofErr w:type="gramStart"/>
      <w:r w:rsidRPr="00163460">
        <w:rPr>
          <w:rFonts w:ascii="Tahoma" w:eastAsia="Times New Roman" w:hAnsi="Tahoma" w:cs="Tahoma"/>
          <w:b/>
          <w:sz w:val="24"/>
          <w:szCs w:val="24"/>
          <w:lang w:val="es-ES" w:eastAsia="es-ES"/>
        </w:rPr>
        <w:t>RESUELVE  LA</w:t>
      </w:r>
      <w:proofErr w:type="gramEnd"/>
      <w:r w:rsidRPr="00163460">
        <w:rPr>
          <w:rFonts w:ascii="Tahoma" w:eastAsia="Times New Roman" w:hAnsi="Tahoma" w:cs="Tahoma"/>
          <w:b/>
          <w:sz w:val="24"/>
          <w:szCs w:val="24"/>
          <w:lang w:val="es-ES" w:eastAsia="es-ES"/>
        </w:rPr>
        <w:t xml:space="preserve"> SOLICITUD DE APROVECHAMIENTO FORESTAL CON RADICADO NO.4569-20</w:t>
      </w:r>
    </w:p>
    <w:p w14:paraId="10C89A56" w14:textId="77777777" w:rsidR="00163460" w:rsidRPr="00163460" w:rsidRDefault="00163460" w:rsidP="00163460">
      <w:pPr>
        <w:tabs>
          <w:tab w:val="center" w:pos="4419"/>
          <w:tab w:val="right" w:pos="8838"/>
        </w:tabs>
        <w:spacing w:after="0" w:line="240" w:lineRule="auto"/>
        <w:rPr>
          <w:rFonts w:ascii="Tahoma" w:eastAsia="Times New Roman" w:hAnsi="Tahoma" w:cs="Tahoma"/>
          <w:sz w:val="24"/>
          <w:szCs w:val="24"/>
          <w:lang w:val="es-ES" w:eastAsia="es-ES"/>
        </w:rPr>
      </w:pPr>
    </w:p>
    <w:p w14:paraId="41653EB3" w14:textId="77777777" w:rsidR="00163460" w:rsidRPr="00163460" w:rsidRDefault="00163460" w:rsidP="00163460">
      <w:pPr>
        <w:tabs>
          <w:tab w:val="left" w:pos="-720"/>
          <w:tab w:val="left" w:pos="-284"/>
        </w:tabs>
        <w:suppressAutoHyphens/>
        <w:spacing w:after="0" w:line="240" w:lineRule="auto"/>
        <w:ind w:right="-234"/>
        <w:jc w:val="both"/>
        <w:rPr>
          <w:rFonts w:ascii="Tahoma" w:eastAsia="Times New Roman" w:hAnsi="Tahoma" w:cs="Tahoma"/>
          <w:sz w:val="24"/>
          <w:szCs w:val="24"/>
          <w:lang w:val="es-ES" w:eastAsia="es-CO"/>
        </w:rPr>
      </w:pPr>
    </w:p>
    <w:p w14:paraId="64234034" w14:textId="77777777" w:rsidR="00163460" w:rsidRPr="00163460" w:rsidRDefault="00163460" w:rsidP="00163460">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3762E94D" w14:textId="77777777" w:rsidR="00163460" w:rsidRPr="00163460" w:rsidRDefault="00163460" w:rsidP="00163460">
      <w:pPr>
        <w:spacing w:after="0" w:line="240" w:lineRule="auto"/>
        <w:ind w:right="-234"/>
        <w:rPr>
          <w:rFonts w:ascii="Tahoma" w:eastAsia="Times New Roman" w:hAnsi="Tahoma" w:cs="Tahoma"/>
          <w:sz w:val="24"/>
          <w:szCs w:val="24"/>
          <w:lang w:val="es-ES_tradnl" w:eastAsia="es-ES"/>
        </w:rPr>
      </w:pPr>
    </w:p>
    <w:p w14:paraId="689D03B7" w14:textId="77777777" w:rsidR="00163460" w:rsidRPr="00163460" w:rsidRDefault="00163460" w:rsidP="00163460">
      <w:pPr>
        <w:spacing w:after="0" w:line="240" w:lineRule="auto"/>
        <w:ind w:right="-234"/>
        <w:contextualSpacing/>
        <w:jc w:val="both"/>
        <w:rPr>
          <w:rFonts w:ascii="Tahoma" w:eastAsia="Calibri" w:hAnsi="Tahoma" w:cs="Tahoma"/>
          <w:sz w:val="24"/>
          <w:szCs w:val="24"/>
        </w:rPr>
      </w:pPr>
      <w:r w:rsidRPr="00163460">
        <w:rPr>
          <w:rFonts w:ascii="Tahoma" w:eastAsia="Calibri" w:hAnsi="Tahoma" w:cs="Tahoma"/>
          <w:b/>
          <w:sz w:val="24"/>
          <w:szCs w:val="24"/>
        </w:rPr>
        <w:t>ARTÍCULO PRIMERO: DESISTIR</w:t>
      </w:r>
      <w:r w:rsidRPr="00163460">
        <w:rPr>
          <w:rFonts w:ascii="Tahoma" w:eastAsia="Calibri" w:hAnsi="Tahoma" w:cs="Tahoma"/>
          <w:sz w:val="24"/>
          <w:szCs w:val="24"/>
        </w:rPr>
        <w:t xml:space="preserve"> de la solicitud de aprovechamiento Forestal persistente de guadua tipo I, presentada el ocho </w:t>
      </w:r>
      <w:r w:rsidRPr="00163460">
        <w:rPr>
          <w:rFonts w:ascii="Tahoma" w:eastAsia="Calibri" w:hAnsi="Tahoma" w:cs="Tahoma"/>
          <w:b/>
          <w:sz w:val="24"/>
          <w:szCs w:val="24"/>
        </w:rPr>
        <w:t>(08)</w:t>
      </w:r>
      <w:r w:rsidRPr="00163460">
        <w:rPr>
          <w:rFonts w:ascii="Tahoma" w:eastAsia="Calibri" w:hAnsi="Tahoma" w:cs="Tahoma"/>
          <w:sz w:val="24"/>
          <w:szCs w:val="24"/>
        </w:rPr>
        <w:t xml:space="preserve"> de Junio del año dos mil Veinte (2020), por el señor Julián Esteban Ríos Cárdenas identificado con cédula de ciudadanía No.18.494.109 en calidad de PROPIETARIO, a través de Apoderado Especial </w:t>
      </w:r>
      <w:proofErr w:type="spellStart"/>
      <w:r w:rsidRPr="00163460">
        <w:rPr>
          <w:rFonts w:ascii="Tahoma" w:eastAsia="Calibri" w:hAnsi="Tahoma" w:cs="Tahoma"/>
          <w:sz w:val="24"/>
          <w:szCs w:val="24"/>
        </w:rPr>
        <w:t>Eisen</w:t>
      </w:r>
      <w:proofErr w:type="spellEnd"/>
      <w:r w:rsidRPr="00163460">
        <w:rPr>
          <w:rFonts w:ascii="Tahoma" w:eastAsia="Calibri" w:hAnsi="Tahoma" w:cs="Tahoma"/>
          <w:sz w:val="24"/>
          <w:szCs w:val="24"/>
        </w:rPr>
        <w:t xml:space="preserve"> </w:t>
      </w:r>
      <w:proofErr w:type="spellStart"/>
      <w:r w:rsidRPr="00163460">
        <w:rPr>
          <w:rFonts w:ascii="Tahoma" w:eastAsia="Calibri" w:hAnsi="Tahoma" w:cs="Tahoma"/>
          <w:sz w:val="24"/>
          <w:szCs w:val="24"/>
        </w:rPr>
        <w:t>Hower</w:t>
      </w:r>
      <w:proofErr w:type="spellEnd"/>
      <w:r w:rsidRPr="00163460">
        <w:rPr>
          <w:rFonts w:ascii="Tahoma" w:eastAsia="Calibri" w:hAnsi="Tahoma" w:cs="Tahoma"/>
          <w:sz w:val="24"/>
          <w:szCs w:val="24"/>
        </w:rPr>
        <w:t xml:space="preserve"> Ariza Vanegas identificado con cédula de ciudadanía N°94.461.850, en el predio denominado 1)Lote la Estela ubicado en la Vereda Barragán del Municipio de Pijao Q, identificado con la matrícula inmobiliaria N°282-2196, solicitud presentada ante la Corporación Autónoma Regional del Quindío, mediante Formulario Único Nacional de Aprovechamiento Forestal Bosques Naturales o Plantados No Registrados con </w:t>
      </w:r>
      <w:r w:rsidRPr="00163460">
        <w:rPr>
          <w:rFonts w:ascii="Tahoma" w:eastAsia="Calibri" w:hAnsi="Tahoma" w:cs="Tahoma"/>
          <w:b/>
          <w:sz w:val="24"/>
          <w:szCs w:val="24"/>
        </w:rPr>
        <w:t>radicado N°4569-20.</w:t>
      </w:r>
    </w:p>
    <w:p w14:paraId="6AA46E07" w14:textId="77777777" w:rsidR="00163460" w:rsidRPr="00163460" w:rsidRDefault="00163460" w:rsidP="00163460">
      <w:pPr>
        <w:spacing w:after="0" w:line="240" w:lineRule="auto"/>
        <w:ind w:right="-234"/>
        <w:contextualSpacing/>
        <w:jc w:val="both"/>
        <w:rPr>
          <w:rFonts w:ascii="Tahoma" w:eastAsia="Calibri" w:hAnsi="Tahoma" w:cs="Tahoma"/>
          <w:sz w:val="24"/>
          <w:szCs w:val="24"/>
        </w:rPr>
      </w:pPr>
    </w:p>
    <w:p w14:paraId="411DE79F" w14:textId="77777777" w:rsidR="00163460" w:rsidRPr="00163460" w:rsidRDefault="00163460" w:rsidP="00163460">
      <w:pPr>
        <w:tabs>
          <w:tab w:val="left" w:pos="5385"/>
        </w:tab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SEGUNDO:</w:t>
      </w:r>
      <w:r w:rsidRPr="00163460">
        <w:rPr>
          <w:rFonts w:ascii="Tahoma" w:eastAsia="Times New Roman" w:hAnsi="Tahoma" w:cs="Tahoma"/>
          <w:sz w:val="24"/>
          <w:szCs w:val="24"/>
          <w:lang w:val="es-ES" w:eastAsia="es-ES"/>
        </w:rPr>
        <w:t xml:space="preserve"> Notificar el contenido de la presente Resolución al </w:t>
      </w:r>
      <w:r w:rsidRPr="00163460">
        <w:rPr>
          <w:rFonts w:ascii="Tahoma" w:eastAsia="Times New Roman" w:hAnsi="Tahoma" w:cs="Tahoma"/>
          <w:b/>
          <w:sz w:val="24"/>
          <w:szCs w:val="24"/>
          <w:lang w:val="es-ES" w:eastAsia="es-ES"/>
        </w:rPr>
        <w:t xml:space="preserve">PROPIETARIO </w:t>
      </w:r>
      <w:proofErr w:type="gramStart"/>
      <w:r w:rsidRPr="00163460">
        <w:rPr>
          <w:rFonts w:ascii="Tahoma" w:eastAsia="Times New Roman" w:hAnsi="Tahoma" w:cs="Tahoma"/>
          <w:b/>
          <w:sz w:val="24"/>
          <w:szCs w:val="24"/>
          <w:lang w:val="es-ES" w:eastAsia="es-ES"/>
        </w:rPr>
        <w:t>O  QUIEN</w:t>
      </w:r>
      <w:proofErr w:type="gramEnd"/>
      <w:r w:rsidRPr="00163460">
        <w:rPr>
          <w:rFonts w:ascii="Tahoma" w:eastAsia="Times New Roman" w:hAnsi="Tahoma" w:cs="Tahoma"/>
          <w:b/>
          <w:sz w:val="24"/>
          <w:szCs w:val="24"/>
          <w:lang w:val="es-ES" w:eastAsia="es-ES"/>
        </w:rPr>
        <w:t xml:space="preserve"> HAGA SUS VECES, </w:t>
      </w:r>
      <w:r w:rsidRPr="00163460">
        <w:rPr>
          <w:rFonts w:ascii="Tahoma" w:eastAsia="Times New Roman" w:hAnsi="Tahoma" w:cs="Tahoma"/>
          <w:sz w:val="24"/>
          <w:szCs w:val="24"/>
          <w:lang w:val="es-ES" w:eastAsia="es-ES"/>
        </w:rPr>
        <w:t xml:space="preserve">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34B99E0" w14:textId="77777777" w:rsidR="00163460" w:rsidRPr="00163460" w:rsidRDefault="00163460" w:rsidP="00163460">
      <w:pPr>
        <w:tabs>
          <w:tab w:val="left" w:pos="5385"/>
        </w:tabs>
        <w:spacing w:after="0" w:line="240" w:lineRule="auto"/>
        <w:ind w:right="-234"/>
        <w:jc w:val="both"/>
        <w:rPr>
          <w:rFonts w:ascii="Tahoma" w:eastAsia="Times New Roman" w:hAnsi="Tahoma" w:cs="Tahoma"/>
          <w:sz w:val="24"/>
          <w:szCs w:val="24"/>
          <w:lang w:val="es-ES" w:eastAsia="es-ES"/>
        </w:rPr>
      </w:pPr>
    </w:p>
    <w:p w14:paraId="765AFB6A"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TERCERO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spacing w:val="-3"/>
          <w:sz w:val="24"/>
          <w:szCs w:val="24"/>
          <w:lang w:val="es-ES_tradnl" w:eastAsia="es-ES"/>
        </w:rPr>
        <w:t xml:space="preserve">Cancélese en la tesorería de la CRQ, el valor de </w:t>
      </w:r>
      <w:r w:rsidRPr="00163460">
        <w:rPr>
          <w:rFonts w:ascii="Tahoma" w:eastAsia="Times New Roman" w:hAnsi="Tahoma" w:cs="Tahoma"/>
          <w:sz w:val="24"/>
          <w:szCs w:val="24"/>
          <w:lang w:val="es-ES" w:eastAsia="es-CO"/>
        </w:rPr>
        <w:t>Cuarenta y cuatro mil doscientos cincuenta y cinco pesos m/</w:t>
      </w:r>
      <w:proofErr w:type="spellStart"/>
      <w:r w:rsidRPr="00163460">
        <w:rPr>
          <w:rFonts w:ascii="Tahoma" w:eastAsia="Times New Roman" w:hAnsi="Tahoma" w:cs="Tahoma"/>
          <w:sz w:val="24"/>
          <w:szCs w:val="24"/>
          <w:lang w:val="es-ES" w:eastAsia="es-CO"/>
        </w:rPr>
        <w:t>cte</w:t>
      </w:r>
      <w:proofErr w:type="spellEnd"/>
      <w:r w:rsidRPr="00163460">
        <w:rPr>
          <w:rFonts w:ascii="Tahoma" w:eastAsia="Times New Roman" w:hAnsi="Tahoma" w:cs="Tahoma"/>
          <w:sz w:val="24"/>
          <w:szCs w:val="24"/>
          <w:lang w:val="es-ES" w:eastAsia="es-CO"/>
        </w:rPr>
        <w:t xml:space="preserve"> ($44.255).</w:t>
      </w:r>
      <w:r w:rsidRPr="00163460">
        <w:rPr>
          <w:rFonts w:ascii="Tahoma" w:eastAsia="Times New Roman" w:hAnsi="Tahoma" w:cs="Tahoma"/>
          <w:spacing w:val="-3"/>
          <w:sz w:val="24"/>
          <w:szCs w:val="24"/>
          <w:lang w:val="es-ES_tradnl" w:eastAsia="es-ES"/>
        </w:rPr>
        <w:t xml:space="preserve"> por concepto de servicio de evaluación de la solicitud, conforme lo establece la Resolución 574 del 20 de </w:t>
      </w:r>
      <w:proofErr w:type="gramStart"/>
      <w:r w:rsidRPr="00163460">
        <w:rPr>
          <w:rFonts w:ascii="Tahoma" w:eastAsia="Times New Roman" w:hAnsi="Tahoma" w:cs="Tahoma"/>
          <w:spacing w:val="-3"/>
          <w:sz w:val="24"/>
          <w:szCs w:val="24"/>
          <w:lang w:val="es-ES_tradnl" w:eastAsia="es-ES"/>
        </w:rPr>
        <w:t>Abril</w:t>
      </w:r>
      <w:proofErr w:type="gramEnd"/>
      <w:r w:rsidRPr="00163460">
        <w:rPr>
          <w:rFonts w:ascii="Tahoma" w:eastAsia="Times New Roman" w:hAnsi="Tahoma" w:cs="Tahoma"/>
          <w:spacing w:val="-3"/>
          <w:sz w:val="24"/>
          <w:szCs w:val="24"/>
          <w:lang w:val="es-ES_tradnl" w:eastAsia="es-ES"/>
        </w:rPr>
        <w:t xml:space="preserve"> de 2020 emanada por la Corporación Autónoma Regional del Quindío</w:t>
      </w:r>
    </w:p>
    <w:p w14:paraId="1B6C17EF"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spacing w:val="-3"/>
          <w:sz w:val="24"/>
          <w:szCs w:val="24"/>
          <w:lang w:val="es-ES_tradnl" w:eastAsia="es-ES"/>
        </w:rPr>
      </w:pPr>
    </w:p>
    <w:p w14:paraId="1CDEDA35"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w:t>
      </w:r>
      <w:r w:rsidRPr="00163460">
        <w:rPr>
          <w:rFonts w:ascii="Tahoma" w:eastAsia="Times New Roman" w:hAnsi="Tahoma" w:cs="Tahoma"/>
          <w:i/>
          <w:sz w:val="24"/>
          <w:szCs w:val="24"/>
          <w:lang w:val="es-ES" w:eastAsia="es-ES"/>
        </w:rPr>
        <w:lastRenderedPageBreak/>
        <w:t xml:space="preserve">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2C65E771"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p>
    <w:p w14:paraId="5C6C98C4"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Cs/>
          <w:color w:val="000000"/>
          <w:sz w:val="24"/>
          <w:szCs w:val="24"/>
          <w:bdr w:val="none" w:sz="0" w:space="0" w:color="auto" w:frame="1"/>
          <w:lang w:val="es-ES" w:eastAsia="es-ES"/>
        </w:rPr>
        <w:t>Julián Esteban Ríos Cárdenas </w:t>
      </w:r>
    </w:p>
    <w:p w14:paraId="4D2D7251"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color w:val="000000"/>
          <w:sz w:val="24"/>
          <w:szCs w:val="24"/>
          <w:bdr w:val="none" w:sz="0" w:space="0" w:color="auto" w:frame="1"/>
          <w:lang w:val="es-ES" w:eastAsia="es-ES"/>
        </w:rPr>
        <w:t xml:space="preserve"> 18.494.109</w:t>
      </w:r>
    </w:p>
    <w:p w14:paraId="63876278"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Calle 13 #13-36 Caicedonia</w:t>
      </w:r>
    </w:p>
    <w:p w14:paraId="5BD975A7"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310 397 43 09</w:t>
      </w:r>
    </w:p>
    <w:p w14:paraId="40835C43" w14:textId="77777777" w:rsidR="00163460" w:rsidRPr="00163460" w:rsidRDefault="00163460" w:rsidP="00163460">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howerariza@gmail.com</w:t>
      </w:r>
    </w:p>
    <w:p w14:paraId="0A7752F4" w14:textId="77777777" w:rsidR="00163460" w:rsidRPr="00163460" w:rsidRDefault="00163460" w:rsidP="0016346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1EB6219A" w14:textId="77777777" w:rsidR="00163460" w:rsidRPr="00163460" w:rsidRDefault="00163460" w:rsidP="00163460">
      <w:pPr>
        <w:spacing w:after="120" w:line="240" w:lineRule="auto"/>
        <w:ind w:right="-234"/>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ARTÍCULO CUARTO</w:t>
      </w:r>
      <w:r w:rsidRPr="00163460">
        <w:rPr>
          <w:rFonts w:ascii="Tahoma" w:eastAsia="Times New Roman" w:hAnsi="Tahoma" w:cs="Tahoma"/>
          <w:sz w:val="24"/>
          <w:szCs w:val="24"/>
          <w:lang w:val="es-ES" w:eastAsia="es-ES"/>
        </w:rPr>
        <w:t>: Como consecuencia de lo anterior ARCHIVAR el expediente con radicado No.4569-20.</w:t>
      </w:r>
    </w:p>
    <w:p w14:paraId="4C33C4F2" w14:textId="77777777" w:rsidR="00163460" w:rsidRPr="00163460" w:rsidRDefault="00163460" w:rsidP="00163460">
      <w:pPr>
        <w:tabs>
          <w:tab w:val="left" w:pos="5385"/>
        </w:tabs>
        <w:spacing w:after="0" w:line="240" w:lineRule="auto"/>
        <w:ind w:right="-234"/>
        <w:jc w:val="both"/>
        <w:rPr>
          <w:rFonts w:ascii="Tahoma" w:eastAsia="Times New Roman" w:hAnsi="Tahoma" w:cs="Tahoma"/>
          <w:sz w:val="24"/>
          <w:szCs w:val="24"/>
          <w:lang w:val="es-ES" w:eastAsia="es-ES"/>
        </w:rPr>
      </w:pPr>
    </w:p>
    <w:p w14:paraId="791753FF"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ARTÍCULO QUINTO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Publíquese el presente acto administrativo, a costas del interesado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de conformidad con lo establecido en el artículo 71 de la Ley 99 de 1993, y conforme a la Resolución 574 de 2020, se encuentra exenta de cobro.</w:t>
      </w:r>
    </w:p>
    <w:p w14:paraId="0EFE66E9"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p>
    <w:p w14:paraId="50BEA321" w14:textId="77777777" w:rsidR="00163460" w:rsidRPr="00163460" w:rsidRDefault="00163460" w:rsidP="00163460">
      <w:pPr>
        <w:spacing w:after="12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SEXTO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3C850274"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55BBF155" w14:textId="77777777" w:rsidR="00163460" w:rsidRPr="00163460" w:rsidRDefault="00163460" w:rsidP="0016346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SÉPTIMO</w:t>
      </w:r>
      <w:r w:rsidRPr="0016346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262637E0" w14:textId="77777777" w:rsidR="00163460" w:rsidRPr="00163460" w:rsidRDefault="00163460" w:rsidP="0016346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233A58BB" w14:textId="0C42C22C" w:rsidR="00163460" w:rsidRDefault="00163460" w:rsidP="0016346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OCTAVO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310365718"/>
          <w:placeholder>
            <w:docPart w:val="5A430CD88D1D49FA8584E1AA0F12D55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63460">
            <w:rPr>
              <w:rFonts w:ascii="Tahoma" w:eastAsia="Times New Roman" w:hAnsi="Tahoma" w:cs="Tahoma"/>
              <w:sz w:val="24"/>
              <w:szCs w:val="24"/>
              <w:lang w:val="es-ES" w:eastAsia="es-ES"/>
            </w:rPr>
            <w:t>PIJAO</w:t>
          </w:r>
        </w:sdtContent>
      </w:sdt>
      <w:r w:rsidRPr="0016346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781FC6F5" w14:textId="0B4E4AC8" w:rsidR="008F1261" w:rsidRDefault="008F1261" w:rsidP="0016346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p>
    <w:p w14:paraId="55978511" w14:textId="77777777" w:rsidR="008F1261" w:rsidRPr="00163460" w:rsidRDefault="008F1261" w:rsidP="0016346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p>
    <w:p w14:paraId="106AB4EF" w14:textId="77777777" w:rsidR="00163460" w:rsidRPr="00163460" w:rsidRDefault="00163460" w:rsidP="00163460">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NOTIFÍQUESE, PUBLÍQUESE Y CÚMPLASE.</w:t>
      </w:r>
    </w:p>
    <w:p w14:paraId="68ABF4BC" w14:textId="77777777" w:rsidR="00163460" w:rsidRPr="00163460" w:rsidRDefault="00163460" w:rsidP="0016346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b/>
      </w:r>
    </w:p>
    <w:p w14:paraId="27D8CE2E" w14:textId="77777777" w:rsidR="00163460" w:rsidRPr="00163460" w:rsidRDefault="00163460" w:rsidP="0016346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436A742E" w14:textId="77777777" w:rsidR="00163460" w:rsidRPr="00163460" w:rsidRDefault="00163460" w:rsidP="0016346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65F7EEC3" w14:textId="77777777" w:rsidR="00163460" w:rsidRPr="00163460" w:rsidRDefault="00163460" w:rsidP="0016346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738F97D0"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66BFF2C2"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6CD0E167"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15FF66E8" w14:textId="13B26BA1" w:rsidR="00DB0206" w:rsidRPr="00163460" w:rsidRDefault="00DB0206" w:rsidP="007F5CA0">
      <w:pPr>
        <w:spacing w:after="160" w:line="259" w:lineRule="auto"/>
        <w:jc w:val="both"/>
        <w:rPr>
          <w:rFonts w:ascii="Tahoma" w:hAnsi="Tahoma" w:cs="Tahoma"/>
          <w:b/>
          <w:sz w:val="24"/>
          <w:szCs w:val="24"/>
        </w:rPr>
      </w:pPr>
    </w:p>
    <w:p w14:paraId="50436A08" w14:textId="026DBA5B" w:rsidR="00163460" w:rsidRPr="00163460" w:rsidRDefault="00163460" w:rsidP="0016346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lastRenderedPageBreak/>
        <w:t>RES</w:t>
      </w:r>
      <w:r w:rsidRPr="00163460">
        <w:rPr>
          <w:rFonts w:ascii="Tahoma" w:eastAsia="Calibri" w:hAnsi="Tahoma" w:cs="Tahoma"/>
          <w:b/>
          <w:bCs/>
          <w:sz w:val="24"/>
          <w:szCs w:val="24"/>
        </w:rPr>
        <w:t>OLUCIÓN N°000511</w:t>
      </w:r>
    </w:p>
    <w:p w14:paraId="45479A0F" w14:textId="77777777" w:rsidR="00163460" w:rsidRPr="00163460" w:rsidRDefault="00163460" w:rsidP="0016346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30 DE MARZO DE 2.021</w:t>
      </w:r>
    </w:p>
    <w:p w14:paraId="66EE1387" w14:textId="77777777" w:rsidR="00163460" w:rsidRPr="00163460" w:rsidRDefault="00163460" w:rsidP="00163460">
      <w:pPr>
        <w:spacing w:after="160" w:line="259" w:lineRule="auto"/>
        <w:jc w:val="center"/>
        <w:rPr>
          <w:rFonts w:ascii="Tahoma" w:eastAsia="Calibri" w:hAnsi="Tahoma" w:cs="Tahoma"/>
          <w:sz w:val="24"/>
          <w:szCs w:val="24"/>
        </w:rPr>
      </w:pPr>
      <w:r w:rsidRPr="00163460">
        <w:rPr>
          <w:rFonts w:ascii="Tahoma" w:eastAsia="Calibri" w:hAnsi="Tahoma" w:cs="Tahoma"/>
          <w:b/>
          <w:bCs/>
          <w:sz w:val="24"/>
          <w:szCs w:val="24"/>
        </w:rPr>
        <w:t xml:space="preserve">  POR LA CUAL SE CONCEDE UNA AUTORIZACIÓN DE APROVECHAMIENTO FORESTAL </w:t>
      </w:r>
    </w:p>
    <w:p w14:paraId="39E0C7CC" w14:textId="77777777" w:rsidR="00163460" w:rsidRPr="00163460" w:rsidRDefault="00163460" w:rsidP="00163460">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7F5DB9DE" w14:textId="77777777" w:rsidR="00163460" w:rsidRPr="00163460" w:rsidRDefault="00163460" w:rsidP="00163460">
      <w:pPr>
        <w:spacing w:after="160" w:line="240" w:lineRule="auto"/>
        <w:contextualSpacing/>
        <w:jc w:val="both"/>
        <w:rPr>
          <w:rFonts w:ascii="Tahoma" w:eastAsia="Calibri" w:hAnsi="Tahoma" w:cs="Tahoma"/>
          <w:b/>
          <w:bCs/>
          <w:spacing w:val="-3"/>
          <w:sz w:val="24"/>
          <w:szCs w:val="24"/>
          <w:lang w:val="es-ES_tradnl"/>
        </w:rPr>
      </w:pPr>
    </w:p>
    <w:p w14:paraId="49B074E8" w14:textId="77777777" w:rsidR="00163460" w:rsidRPr="00163460" w:rsidRDefault="00163460" w:rsidP="00163460">
      <w:pPr>
        <w:spacing w:after="160" w:line="259" w:lineRule="auto"/>
        <w:contextualSpacing/>
        <w:jc w:val="both"/>
        <w:rPr>
          <w:rFonts w:ascii="Tahoma" w:eastAsia="Calibri" w:hAnsi="Tahoma" w:cs="Tahoma"/>
          <w:b/>
          <w:sz w:val="24"/>
          <w:szCs w:val="24"/>
        </w:rPr>
      </w:pPr>
      <w:r w:rsidRPr="00163460">
        <w:rPr>
          <w:rFonts w:ascii="Tahoma" w:eastAsia="Calibri" w:hAnsi="Tahoma" w:cs="Tahoma"/>
          <w:b/>
          <w:bCs/>
          <w:spacing w:val="-3"/>
          <w:sz w:val="24"/>
          <w:szCs w:val="24"/>
          <w:lang w:val="es-ES_tradnl"/>
        </w:rPr>
        <w:t>ARTÍCULO PRIMERO: Conceder</w:t>
      </w:r>
      <w:r w:rsidRPr="00163460">
        <w:rPr>
          <w:rFonts w:ascii="Tahoma" w:eastAsia="Calibri" w:hAnsi="Tahoma" w:cs="Tahoma"/>
          <w:spacing w:val="-3"/>
          <w:sz w:val="24"/>
          <w:szCs w:val="24"/>
          <w:lang w:val="es-ES_tradnl"/>
        </w:rPr>
        <w:t xml:space="preserve"> Autorización de la entresaca de Aprovechamiento Forestal Persistente de Guadua </w:t>
      </w:r>
      <w:r w:rsidRPr="00163460">
        <w:rPr>
          <w:rFonts w:ascii="Tahoma" w:eastAsia="Calibri" w:hAnsi="Tahoma" w:cs="Tahoma"/>
          <w:b/>
          <w:spacing w:val="-3"/>
          <w:sz w:val="24"/>
          <w:szCs w:val="24"/>
          <w:lang w:val="es-ES_tradnl"/>
        </w:rPr>
        <w:t xml:space="preserve">TIPO II A </w:t>
      </w:r>
      <w:r w:rsidRPr="00163460">
        <w:rPr>
          <w:rFonts w:ascii="Tahoma" w:eastAsia="Calibri" w:hAnsi="Tahoma" w:cs="Tahoma"/>
          <w:b/>
          <w:sz w:val="24"/>
          <w:szCs w:val="24"/>
        </w:rPr>
        <w:t xml:space="preserve">LA SOCIEDAD LINALA BOTERO &amp; CIA S.C.A, </w:t>
      </w:r>
      <w:r w:rsidRPr="00163460">
        <w:rPr>
          <w:rFonts w:ascii="Tahoma" w:eastAsia="Calibri" w:hAnsi="Tahoma" w:cs="Tahoma"/>
          <w:sz w:val="24"/>
          <w:szCs w:val="24"/>
        </w:rPr>
        <w:t xml:space="preserve">identificada con  el NIT  900157796-3, Representada Legalmente por el señor  </w:t>
      </w:r>
      <w:r w:rsidRPr="00163460">
        <w:rPr>
          <w:rFonts w:ascii="Tahoma" w:eastAsia="Calibri" w:hAnsi="Tahoma" w:cs="Tahoma"/>
          <w:b/>
          <w:sz w:val="24"/>
          <w:szCs w:val="24"/>
        </w:rPr>
        <w:t xml:space="preserve">FABIO BOTERO </w:t>
      </w:r>
      <w:proofErr w:type="spellStart"/>
      <w:r w:rsidRPr="00163460">
        <w:rPr>
          <w:rFonts w:ascii="Tahoma" w:eastAsia="Calibri" w:hAnsi="Tahoma" w:cs="Tahoma"/>
          <w:b/>
          <w:sz w:val="24"/>
          <w:szCs w:val="24"/>
        </w:rPr>
        <w:t>BOTERO</w:t>
      </w:r>
      <w:proofErr w:type="spellEnd"/>
      <w:r w:rsidRPr="00163460">
        <w:rPr>
          <w:rFonts w:ascii="Tahoma" w:eastAsia="Calibri" w:hAnsi="Tahoma" w:cs="Tahoma"/>
          <w:sz w:val="24"/>
          <w:szCs w:val="24"/>
        </w:rPr>
        <w:t xml:space="preserve">, identificado con la cédula de ciudadanía número  7.521.727,  quien también es titular del dominio,  y la señora </w:t>
      </w:r>
      <w:r w:rsidRPr="00163460">
        <w:rPr>
          <w:rFonts w:ascii="Tahoma" w:eastAsia="Calibri" w:hAnsi="Tahoma" w:cs="Tahoma"/>
          <w:b/>
          <w:sz w:val="24"/>
          <w:szCs w:val="24"/>
        </w:rPr>
        <w:t>MARTHA LUZ GARCIA HENAO</w:t>
      </w:r>
      <w:r w:rsidRPr="00163460">
        <w:rPr>
          <w:rFonts w:ascii="Tahoma" w:eastAsia="Calibri" w:hAnsi="Tahoma" w:cs="Tahoma"/>
          <w:sz w:val="24"/>
          <w:szCs w:val="24"/>
        </w:rPr>
        <w:t xml:space="preserve">, identificada con la cedula de ciudadanía número 24.572.519,  en calidad de </w:t>
      </w:r>
      <w:r w:rsidRPr="00163460">
        <w:rPr>
          <w:rFonts w:ascii="Tahoma" w:eastAsia="Calibri" w:hAnsi="Tahoma" w:cs="Tahoma"/>
          <w:b/>
          <w:sz w:val="24"/>
          <w:szCs w:val="24"/>
        </w:rPr>
        <w:t>COPROPIETARIOS</w:t>
      </w:r>
      <w:r w:rsidRPr="00163460">
        <w:rPr>
          <w:rFonts w:ascii="Tahoma" w:eastAsia="Calibri" w:hAnsi="Tahoma" w:cs="Tahoma"/>
          <w:sz w:val="24"/>
          <w:szCs w:val="24"/>
        </w:rPr>
        <w:t xml:space="preserve">, otorgan </w:t>
      </w:r>
      <w:r w:rsidRPr="00163460">
        <w:rPr>
          <w:rFonts w:ascii="Tahoma" w:eastAsia="Calibri" w:hAnsi="Tahoma" w:cs="Tahoma"/>
          <w:b/>
          <w:sz w:val="24"/>
          <w:szCs w:val="24"/>
        </w:rPr>
        <w:t>PODER ESPECIAL</w:t>
      </w:r>
      <w:r w:rsidRPr="00163460">
        <w:rPr>
          <w:rFonts w:ascii="Tahoma" w:eastAsia="Calibri" w:hAnsi="Tahoma" w:cs="Tahoma"/>
          <w:sz w:val="24"/>
          <w:szCs w:val="24"/>
        </w:rPr>
        <w:t xml:space="preserve"> a la señora  </w:t>
      </w:r>
      <w:r w:rsidRPr="00163460">
        <w:rPr>
          <w:rFonts w:ascii="Tahoma" w:eastAsia="Calibri" w:hAnsi="Tahoma" w:cs="Tahoma"/>
          <w:b/>
          <w:sz w:val="24"/>
          <w:szCs w:val="24"/>
        </w:rPr>
        <w:t>CLAUDIA MARCELA CHALARCA</w:t>
      </w:r>
      <w:r w:rsidRPr="00163460">
        <w:rPr>
          <w:rFonts w:ascii="Tahoma" w:eastAsia="Calibri" w:hAnsi="Tahoma" w:cs="Tahoma"/>
          <w:sz w:val="24"/>
          <w:szCs w:val="24"/>
        </w:rPr>
        <w:t xml:space="preserve">, identificada con la cédula de ciudadanía número  1.094.918.117, para realizar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TEQUENDAMA LOTE A,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280-163287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“63401000100030227000”,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LA TEBAIDA DEL MUNICIPO DE LA TEBAIDA,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0310-21. </w:t>
      </w:r>
    </w:p>
    <w:p w14:paraId="1181BA7B" w14:textId="77777777" w:rsidR="00163460" w:rsidRPr="00163460" w:rsidRDefault="00163460" w:rsidP="00163460">
      <w:pPr>
        <w:spacing w:after="160" w:line="259" w:lineRule="auto"/>
        <w:contextualSpacing/>
        <w:jc w:val="both"/>
        <w:rPr>
          <w:rFonts w:ascii="Tahoma" w:eastAsia="Calibri" w:hAnsi="Tahoma" w:cs="Tahoma"/>
          <w:sz w:val="24"/>
          <w:szCs w:val="24"/>
        </w:rPr>
      </w:pPr>
    </w:p>
    <w:p w14:paraId="38DBBE20" w14:textId="77777777" w:rsidR="00163460" w:rsidRPr="00163460" w:rsidRDefault="00163460" w:rsidP="00163460">
      <w:pPr>
        <w:spacing w:after="160" w:line="259" w:lineRule="auto"/>
        <w:contextualSpacing/>
        <w:jc w:val="both"/>
        <w:rPr>
          <w:rFonts w:ascii="Tahoma" w:eastAsia="Calibri" w:hAnsi="Tahoma" w:cs="Tahoma"/>
          <w:sz w:val="24"/>
          <w:szCs w:val="24"/>
        </w:rPr>
      </w:pPr>
      <w:r w:rsidRPr="00163460">
        <w:rPr>
          <w:rFonts w:ascii="Tahoma" w:eastAsia="Calibri" w:hAnsi="Tahoma" w:cs="Tahoma"/>
          <w:b/>
          <w:bCs/>
          <w:sz w:val="24"/>
          <w:szCs w:val="24"/>
        </w:rPr>
        <w:t>PARÁGRAFO 1</w:t>
      </w:r>
      <w:r w:rsidRPr="00163460">
        <w:rPr>
          <w:rFonts w:ascii="Tahoma" w:eastAsia="Calibri" w:hAnsi="Tahoma" w:cs="Tahoma"/>
          <w:sz w:val="24"/>
          <w:szCs w:val="24"/>
        </w:rPr>
        <w:t>:</w:t>
      </w:r>
      <w:r w:rsidRPr="00163460">
        <w:rPr>
          <w:rFonts w:ascii="Tahoma" w:eastAsia="Calibri" w:hAnsi="Tahoma" w:cs="Tahoma"/>
          <w:bCs/>
          <w:sz w:val="24"/>
          <w:szCs w:val="24"/>
        </w:rPr>
        <w:t xml:space="preserve"> Conforme al artículo 2.2.1.1.7.15</w:t>
      </w:r>
      <w:r w:rsidRPr="00163460">
        <w:rPr>
          <w:rFonts w:ascii="Tahoma" w:eastAsia="Calibri" w:hAnsi="Tahoma" w:cs="Tahoma"/>
          <w:sz w:val="24"/>
          <w:szCs w:val="24"/>
        </w:rPr>
        <w:t xml:space="preserve">, </w:t>
      </w:r>
      <w:r w:rsidRPr="00163460">
        <w:rPr>
          <w:rFonts w:ascii="Tahoma" w:eastAsia="Calibri" w:hAnsi="Tahoma" w:cs="Tahoma"/>
          <w:bCs/>
          <w:sz w:val="24"/>
          <w:szCs w:val="24"/>
        </w:rPr>
        <w:t>del Decreto 1076 de 2015, l</w:t>
      </w:r>
      <w:r w:rsidRPr="00163460">
        <w:rPr>
          <w:rFonts w:ascii="Tahoma" w:eastAsia="Calibri" w:hAnsi="Tahoma" w:cs="Tahoma"/>
          <w:sz w:val="24"/>
          <w:szCs w:val="24"/>
        </w:rPr>
        <w:t>as autorizaciones de aprovechamiento forestal de bosques naturales ubicados en terrenos de dominio privado, se otorgarán exclusivamente al propietario del predio.</w:t>
      </w:r>
    </w:p>
    <w:p w14:paraId="6119A95D"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p>
    <w:p w14:paraId="30834986"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PARÁGRAFO 2</w:t>
      </w:r>
      <w:r w:rsidRPr="00163460">
        <w:rPr>
          <w:rFonts w:ascii="Tahoma" w:eastAsia="Calibri" w:hAnsi="Tahoma" w:cs="Tahoma"/>
          <w:sz w:val="24"/>
          <w:szCs w:val="24"/>
        </w:rPr>
        <w:t>: El término para el Aprovechamiento Forestal será</w:t>
      </w:r>
      <w:r w:rsidRPr="00163460">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9196291"/>
          <w:placeholder>
            <w:docPart w:val="D5CFDCE4C1414691850CC0BF626D746B"/>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163460">
            <w:rPr>
              <w:rFonts w:ascii="Tahoma" w:eastAsia="Calibri" w:hAnsi="Tahoma" w:cs="Tahoma"/>
              <w:sz w:val="24"/>
              <w:szCs w:val="24"/>
            </w:rPr>
            <w:t>CIENTO OCHENTA (180) DIAS</w:t>
          </w:r>
        </w:sdtContent>
      </w:sdt>
      <w:r w:rsidRPr="00163460">
        <w:rPr>
          <w:rFonts w:ascii="Tahoma" w:eastAsia="Calibri" w:hAnsi="Tahoma" w:cs="Tahoma"/>
          <w:b/>
          <w:sz w:val="24"/>
          <w:szCs w:val="24"/>
        </w:rPr>
        <w:t xml:space="preserve"> calendario</w:t>
      </w:r>
      <w:r w:rsidRPr="00163460">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37A8735F"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PARÁGRAFO 3</w:t>
      </w:r>
      <w:r w:rsidRPr="00163460">
        <w:rPr>
          <w:rFonts w:ascii="Tahoma" w:eastAsia="Times New Roman" w:hAnsi="Tahoma" w:cs="Tahoma"/>
          <w:sz w:val="24"/>
          <w:szCs w:val="24"/>
          <w:lang w:val="es-ES" w:eastAsia="es-ES"/>
        </w:rPr>
        <w:t>: El corte y aprovechamiento se deberá realizar de la siguiente manera:</w:t>
      </w:r>
    </w:p>
    <w:p w14:paraId="545EC73F" w14:textId="77777777" w:rsidR="00163460" w:rsidRPr="00163460" w:rsidRDefault="00163460" w:rsidP="00163460">
      <w:pPr>
        <w:spacing w:after="120" w:line="240" w:lineRule="auto"/>
        <w:jc w:val="both"/>
        <w:rPr>
          <w:rFonts w:ascii="Tahoma" w:eastAsia="Times New Roman" w:hAnsi="Tahoma" w:cs="Tahoma"/>
          <w:b/>
          <w:bCs/>
          <w:i/>
          <w:sz w:val="24"/>
          <w:szCs w:val="24"/>
          <w:lang w:val="es-ES" w:eastAsia="es-ES"/>
        </w:rPr>
      </w:pPr>
    </w:p>
    <w:p w14:paraId="530E9D84"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VOLUMEN A APROVECHAR</w:t>
      </w:r>
      <w:r w:rsidRPr="00163460">
        <w:rPr>
          <w:rFonts w:ascii="Tahoma" w:eastAsia="Times New Roman" w:hAnsi="Tahoma" w:cs="Tahoma"/>
          <w:sz w:val="24"/>
          <w:szCs w:val="24"/>
          <w:lang w:val="es-ES" w:eastAsia="es-ES"/>
        </w:rPr>
        <w:t xml:space="preserve">: 523 m3 Perteneciente al Área Efectiva del Estrato 1 Y 910 m3 a Área de Efectiva del Estrato 2, para un total de 1433 m3; EQUIVALENTES A: 4159 GUADUAS del Área Efectiva del Estrato 1 Y 5209 GUADUAS del Área Efectiva del Estrato 2, para un total de 9368 GUADUAS. </w:t>
      </w:r>
    </w:p>
    <w:p w14:paraId="72BDC4CA"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INTENSIDAD DE CORTA AUTORIZADO ESTRATO 1</w:t>
      </w:r>
      <w:r w:rsidRPr="00163460">
        <w:rPr>
          <w:rFonts w:ascii="Tahoma" w:eastAsia="Times New Roman" w:hAnsi="Tahoma" w:cs="Tahoma"/>
          <w:sz w:val="24"/>
          <w:szCs w:val="24"/>
          <w:lang w:val="es-ES" w:eastAsia="es-ES"/>
        </w:rPr>
        <w:t xml:space="preserve">: 35% </w:t>
      </w:r>
    </w:p>
    <w:p w14:paraId="7533728A"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INTENSIDAD DE CORTA AUTORIZADO ESTRATO 2:</w:t>
      </w:r>
      <w:r w:rsidRPr="00163460">
        <w:rPr>
          <w:rFonts w:ascii="Tahoma" w:eastAsia="Times New Roman" w:hAnsi="Tahoma" w:cs="Tahoma"/>
          <w:sz w:val="24"/>
          <w:szCs w:val="24"/>
          <w:lang w:val="es-ES" w:eastAsia="es-ES"/>
        </w:rPr>
        <w:t xml:space="preserve"> 35%</w:t>
      </w:r>
    </w:p>
    <w:p w14:paraId="51BE0D65" w14:textId="77777777" w:rsidR="00163460" w:rsidRPr="00163460" w:rsidRDefault="00163460" w:rsidP="00163460">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DESTINO DE LOS PRODUCTOS: </w:t>
      </w:r>
      <w:r w:rsidRPr="00163460">
        <w:rPr>
          <w:rFonts w:ascii="Tahoma" w:eastAsia="Times New Roman" w:hAnsi="Tahoma" w:cs="Tahoma"/>
          <w:bCs/>
          <w:sz w:val="24"/>
          <w:szCs w:val="24"/>
          <w:lang w:val="es-ES" w:eastAsia="es-ES"/>
        </w:rPr>
        <w:t>Comercial</w:t>
      </w:r>
    </w:p>
    <w:p w14:paraId="0314BFE0" w14:textId="77777777" w:rsidR="00163460" w:rsidRPr="00163460" w:rsidRDefault="00163460" w:rsidP="00163460">
      <w:pPr>
        <w:spacing w:after="120" w:line="240" w:lineRule="auto"/>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PLAZO DE LA INTERVENCIÓN:   180 </w:t>
      </w:r>
      <w:r w:rsidRPr="00163460">
        <w:rPr>
          <w:rFonts w:ascii="Tahoma" w:eastAsia="Times New Roman" w:hAnsi="Tahoma" w:cs="Tahoma"/>
          <w:bCs/>
          <w:sz w:val="24"/>
          <w:szCs w:val="24"/>
          <w:lang w:val="es-ES" w:eastAsia="es-ES"/>
        </w:rPr>
        <w:t xml:space="preserve">días calendario. </w:t>
      </w:r>
    </w:p>
    <w:p w14:paraId="4E11A23B" w14:textId="77777777" w:rsidR="00163460" w:rsidRPr="00163460" w:rsidRDefault="00163460" w:rsidP="00163460">
      <w:pPr>
        <w:spacing w:after="160" w:line="259" w:lineRule="auto"/>
        <w:jc w:val="both"/>
        <w:rPr>
          <w:rFonts w:ascii="Tahoma" w:eastAsia="Calibri" w:hAnsi="Tahoma" w:cs="Tahoma"/>
          <w:b/>
          <w:sz w:val="24"/>
          <w:szCs w:val="24"/>
        </w:rPr>
      </w:pPr>
    </w:p>
    <w:p w14:paraId="15899192" w14:textId="77777777" w:rsidR="00163460" w:rsidRPr="00163460" w:rsidRDefault="00163460" w:rsidP="0016346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ARTICULO SEGUNDO; </w:t>
      </w:r>
      <w:r w:rsidRPr="00163460">
        <w:rPr>
          <w:rFonts w:ascii="Tahoma" w:eastAsia="Calibri" w:hAnsi="Tahoma" w:cs="Tahoma"/>
          <w:sz w:val="24"/>
          <w:szCs w:val="24"/>
        </w:rPr>
        <w:t xml:space="preserve">Realizar Manejo Silvicultural al lote de guadua el cual presenta un área total de </w:t>
      </w:r>
      <w:r w:rsidRPr="00163460">
        <w:rPr>
          <w:rFonts w:ascii="Tahoma" w:eastAsia="Calibri" w:hAnsi="Tahoma" w:cs="Tahoma"/>
          <w:b/>
          <w:sz w:val="24"/>
          <w:szCs w:val="24"/>
        </w:rPr>
        <w:t xml:space="preserve">92486 M2 </w:t>
      </w:r>
      <w:r w:rsidRPr="00163460">
        <w:rPr>
          <w:rFonts w:ascii="Tahoma" w:eastAsia="Calibri" w:hAnsi="Tahoma" w:cs="Tahoma"/>
          <w:sz w:val="24"/>
          <w:szCs w:val="24"/>
        </w:rPr>
        <w:t>y con área efectiva d</w:t>
      </w:r>
      <w:r w:rsidRPr="00163460">
        <w:rPr>
          <w:rFonts w:ascii="Tahoma" w:eastAsia="Calibri" w:hAnsi="Tahoma" w:cs="Tahoma"/>
          <w:b/>
          <w:sz w:val="24"/>
          <w:szCs w:val="24"/>
        </w:rPr>
        <w:t xml:space="preserve">e 787254M2, </w:t>
      </w:r>
      <w:r w:rsidRPr="00163460">
        <w:rPr>
          <w:rFonts w:ascii="Tahoma" w:eastAsia="Calibri" w:hAnsi="Tahoma" w:cs="Tahoma"/>
          <w:sz w:val="24"/>
          <w:szCs w:val="24"/>
        </w:rPr>
        <w:t>para un total de</w:t>
      </w:r>
      <w:r w:rsidRPr="00163460">
        <w:rPr>
          <w:rFonts w:ascii="Tahoma" w:eastAsia="Calibri" w:hAnsi="Tahoma" w:cs="Tahoma"/>
          <w:b/>
          <w:sz w:val="24"/>
          <w:szCs w:val="24"/>
        </w:rPr>
        <w:t xml:space="preserve"> 9386 Guaduas</w:t>
      </w:r>
      <w:r w:rsidRPr="00163460">
        <w:rPr>
          <w:rFonts w:ascii="Tahoma" w:eastAsia="Calibri" w:hAnsi="Tahoma" w:cs="Tahoma"/>
          <w:sz w:val="24"/>
          <w:szCs w:val="24"/>
        </w:rPr>
        <w:t xml:space="preserve">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483"/>
        <w:gridCol w:w="1479"/>
        <w:gridCol w:w="2036"/>
        <w:gridCol w:w="1857"/>
      </w:tblGrid>
      <w:tr w:rsidR="00163460" w:rsidRPr="00163460" w14:paraId="6EAC31DB" w14:textId="77777777" w:rsidTr="00F807B9">
        <w:trPr>
          <w:cantSplit/>
          <w:trHeight w:val="448"/>
          <w:jc w:val="center"/>
        </w:trPr>
        <w:tc>
          <w:tcPr>
            <w:tcW w:w="962" w:type="dxa"/>
            <w:shd w:val="clear" w:color="auto" w:fill="A6A6A6"/>
          </w:tcPr>
          <w:p w14:paraId="59A25A3D"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p>
          <w:p w14:paraId="446CCBF3" w14:textId="77777777" w:rsidR="00163460" w:rsidRPr="00163460" w:rsidRDefault="00163460" w:rsidP="0016346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w:t>
            </w:r>
          </w:p>
        </w:tc>
        <w:tc>
          <w:tcPr>
            <w:tcW w:w="1483" w:type="dxa"/>
            <w:shd w:val="clear" w:color="auto" w:fill="A6A6A6"/>
          </w:tcPr>
          <w:p w14:paraId="1CD8F170" w14:textId="77777777" w:rsidR="00163460" w:rsidRPr="00163460" w:rsidRDefault="00163460" w:rsidP="00163460">
            <w:pPr>
              <w:spacing w:after="120" w:line="240" w:lineRule="auto"/>
              <w:jc w:val="center"/>
              <w:rPr>
                <w:rFonts w:ascii="Tahoma" w:eastAsia="Times New Roman" w:hAnsi="Tahoma" w:cs="Tahoma"/>
                <w:b/>
                <w:bCs/>
                <w:sz w:val="24"/>
                <w:szCs w:val="24"/>
                <w:lang w:val="en-US" w:eastAsia="es-ES"/>
              </w:rPr>
            </w:pPr>
          </w:p>
          <w:p w14:paraId="49B30617" w14:textId="77777777" w:rsidR="00163460" w:rsidRPr="00163460" w:rsidRDefault="00163460" w:rsidP="0016346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DETALLE</w:t>
            </w:r>
          </w:p>
        </w:tc>
        <w:tc>
          <w:tcPr>
            <w:tcW w:w="1479" w:type="dxa"/>
            <w:shd w:val="clear" w:color="auto" w:fill="A6A6A6"/>
          </w:tcPr>
          <w:p w14:paraId="73FD873B"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ÁREA TOTAL (m2)</w:t>
            </w:r>
          </w:p>
        </w:tc>
        <w:tc>
          <w:tcPr>
            <w:tcW w:w="2036" w:type="dxa"/>
            <w:shd w:val="clear" w:color="auto" w:fill="A6A6A6"/>
          </w:tcPr>
          <w:p w14:paraId="6039CB55"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c>
          <w:tcPr>
            <w:tcW w:w="1574" w:type="dxa"/>
            <w:shd w:val="clear" w:color="auto" w:fill="A6A6A6"/>
          </w:tcPr>
          <w:p w14:paraId="243A611C"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VOLUMEN EQUIVALENTE (m3)</w:t>
            </w:r>
          </w:p>
        </w:tc>
      </w:tr>
      <w:tr w:rsidR="00163460" w:rsidRPr="00163460" w14:paraId="3F1F610D" w14:textId="77777777" w:rsidTr="00F807B9">
        <w:trPr>
          <w:cantSplit/>
          <w:jc w:val="center"/>
        </w:trPr>
        <w:tc>
          <w:tcPr>
            <w:tcW w:w="962" w:type="dxa"/>
          </w:tcPr>
          <w:p w14:paraId="5F0191B9"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1,2,3,5</w:t>
            </w:r>
          </w:p>
        </w:tc>
        <w:tc>
          <w:tcPr>
            <w:tcW w:w="1483" w:type="dxa"/>
          </w:tcPr>
          <w:p w14:paraId="5A404717"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 ESTRATO 1</w:t>
            </w:r>
          </w:p>
        </w:tc>
        <w:tc>
          <w:tcPr>
            <w:tcW w:w="1479" w:type="dxa"/>
          </w:tcPr>
          <w:p w14:paraId="6EF411DF"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23182</w:t>
            </w:r>
          </w:p>
        </w:tc>
        <w:tc>
          <w:tcPr>
            <w:tcW w:w="2036" w:type="dxa"/>
          </w:tcPr>
          <w:p w14:paraId="245E9405"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4159</w:t>
            </w:r>
          </w:p>
        </w:tc>
        <w:tc>
          <w:tcPr>
            <w:tcW w:w="1574" w:type="dxa"/>
          </w:tcPr>
          <w:p w14:paraId="5B614EF8"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523</w:t>
            </w:r>
          </w:p>
        </w:tc>
      </w:tr>
      <w:tr w:rsidR="00163460" w:rsidRPr="00163460" w14:paraId="28D34F43" w14:textId="77777777" w:rsidTr="00F807B9">
        <w:trPr>
          <w:cantSplit/>
          <w:jc w:val="center"/>
        </w:trPr>
        <w:tc>
          <w:tcPr>
            <w:tcW w:w="962" w:type="dxa"/>
          </w:tcPr>
          <w:p w14:paraId="31DB0B36"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4</w:t>
            </w:r>
          </w:p>
        </w:tc>
        <w:tc>
          <w:tcPr>
            <w:tcW w:w="1483" w:type="dxa"/>
          </w:tcPr>
          <w:p w14:paraId="3B49E824"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 ESTRATO 2</w:t>
            </w:r>
          </w:p>
        </w:tc>
        <w:tc>
          <w:tcPr>
            <w:tcW w:w="1479" w:type="dxa"/>
          </w:tcPr>
          <w:p w14:paraId="1D5B7889"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55543</w:t>
            </w:r>
          </w:p>
        </w:tc>
        <w:tc>
          <w:tcPr>
            <w:tcW w:w="2036" w:type="dxa"/>
          </w:tcPr>
          <w:p w14:paraId="592BCFDF"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5209</w:t>
            </w:r>
          </w:p>
        </w:tc>
        <w:tc>
          <w:tcPr>
            <w:tcW w:w="1574" w:type="dxa"/>
          </w:tcPr>
          <w:p w14:paraId="00D28F62"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910</w:t>
            </w:r>
          </w:p>
        </w:tc>
      </w:tr>
      <w:tr w:rsidR="00163460" w:rsidRPr="00163460" w14:paraId="7E383D20" w14:textId="77777777" w:rsidTr="00F807B9">
        <w:trPr>
          <w:cantSplit/>
          <w:jc w:val="center"/>
        </w:trPr>
        <w:tc>
          <w:tcPr>
            <w:tcW w:w="962" w:type="dxa"/>
          </w:tcPr>
          <w:p w14:paraId="4D947AB5"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1,4</w:t>
            </w:r>
          </w:p>
        </w:tc>
        <w:tc>
          <w:tcPr>
            <w:tcW w:w="1483" w:type="dxa"/>
          </w:tcPr>
          <w:p w14:paraId="54344E07"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NEGATIVA</w:t>
            </w:r>
          </w:p>
        </w:tc>
        <w:tc>
          <w:tcPr>
            <w:tcW w:w="1479" w:type="dxa"/>
          </w:tcPr>
          <w:p w14:paraId="75A243A6"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13761</w:t>
            </w:r>
          </w:p>
        </w:tc>
        <w:tc>
          <w:tcPr>
            <w:tcW w:w="2036" w:type="dxa"/>
          </w:tcPr>
          <w:p w14:paraId="6D0A20BA"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0</w:t>
            </w:r>
          </w:p>
        </w:tc>
        <w:tc>
          <w:tcPr>
            <w:tcW w:w="1574" w:type="dxa"/>
          </w:tcPr>
          <w:p w14:paraId="38966F4A"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0</w:t>
            </w:r>
          </w:p>
        </w:tc>
      </w:tr>
      <w:tr w:rsidR="00163460" w:rsidRPr="00163460" w14:paraId="0F949676" w14:textId="77777777" w:rsidTr="00F807B9">
        <w:trPr>
          <w:cantSplit/>
          <w:jc w:val="center"/>
        </w:trPr>
        <w:tc>
          <w:tcPr>
            <w:tcW w:w="962" w:type="dxa"/>
          </w:tcPr>
          <w:p w14:paraId="4E8DED42"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p>
        </w:tc>
        <w:tc>
          <w:tcPr>
            <w:tcW w:w="1483" w:type="dxa"/>
          </w:tcPr>
          <w:p w14:paraId="35D3E7E6"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TOTAL</w:t>
            </w:r>
          </w:p>
        </w:tc>
        <w:tc>
          <w:tcPr>
            <w:tcW w:w="1479" w:type="dxa"/>
          </w:tcPr>
          <w:p w14:paraId="1D74441D"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92486</w:t>
            </w:r>
          </w:p>
        </w:tc>
        <w:tc>
          <w:tcPr>
            <w:tcW w:w="2036" w:type="dxa"/>
          </w:tcPr>
          <w:p w14:paraId="1065D30C"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9368</w:t>
            </w:r>
          </w:p>
        </w:tc>
        <w:tc>
          <w:tcPr>
            <w:tcW w:w="1574" w:type="dxa"/>
          </w:tcPr>
          <w:p w14:paraId="2D5E23EA"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1433</w:t>
            </w:r>
          </w:p>
        </w:tc>
      </w:tr>
    </w:tbl>
    <w:p w14:paraId="525CE729" w14:textId="77777777" w:rsidR="00163460" w:rsidRPr="00163460" w:rsidRDefault="00163460" w:rsidP="00163460">
      <w:pPr>
        <w:tabs>
          <w:tab w:val="left" w:pos="-720"/>
          <w:tab w:val="left" w:pos="-284"/>
        </w:tabs>
        <w:suppressAutoHyphens/>
        <w:spacing w:after="160" w:line="240" w:lineRule="atLeast"/>
        <w:jc w:val="both"/>
        <w:rPr>
          <w:rFonts w:ascii="Tahoma" w:eastAsia="Tahoma" w:hAnsi="Tahoma" w:cs="Tahoma"/>
          <w:i/>
          <w:spacing w:val="-1"/>
          <w:sz w:val="24"/>
          <w:szCs w:val="24"/>
          <w:lang w:eastAsia="es-ES"/>
        </w:rPr>
      </w:pPr>
      <w:r w:rsidRPr="00163460">
        <w:rPr>
          <w:rFonts w:ascii="Tahoma" w:eastAsia="Tahoma" w:hAnsi="Tahoma" w:cs="Tahoma"/>
          <w:i/>
          <w:spacing w:val="-1"/>
          <w:sz w:val="24"/>
          <w:szCs w:val="24"/>
          <w:lang w:eastAsia="es-ES"/>
        </w:rPr>
        <w:t>…”</w:t>
      </w:r>
    </w:p>
    <w:p w14:paraId="511CF5DF" w14:textId="77777777" w:rsidR="00163460" w:rsidRPr="00163460" w:rsidRDefault="00163460" w:rsidP="00163460">
      <w:pPr>
        <w:spacing w:after="120" w:line="240" w:lineRule="auto"/>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u w:val="single"/>
          <w:lang w:val="es-ES" w:eastAsia="es-ES"/>
        </w:rPr>
        <w:t>Las cantidades a aprovechar de cada lote, se darán dentro de lo indicado en el cuadro anterior y bajo esos parámetros se debe de realizar el aprovechamiento forestal persistente otorgado</w:t>
      </w:r>
    </w:p>
    <w:tbl>
      <w:tblPr>
        <w:tblW w:w="5989" w:type="pct"/>
        <w:tblLook w:val="04A0" w:firstRow="1" w:lastRow="0" w:firstColumn="1" w:lastColumn="0" w:noHBand="0" w:noVBand="1"/>
      </w:tblPr>
      <w:tblGrid>
        <w:gridCol w:w="10586"/>
      </w:tblGrid>
      <w:tr w:rsidR="00163460" w:rsidRPr="00163460" w14:paraId="425EAF6A" w14:textId="77777777" w:rsidTr="00F807B9">
        <w:trPr>
          <w:trHeight w:val="79"/>
        </w:trPr>
        <w:tc>
          <w:tcPr>
            <w:tcW w:w="5000" w:type="pct"/>
            <w:shd w:val="clear" w:color="auto" w:fill="auto"/>
          </w:tcPr>
          <w:p w14:paraId="5F114E04"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Cs/>
                <w:sz w:val="24"/>
                <w:szCs w:val="24"/>
              </w:rPr>
            </w:pPr>
            <w:r w:rsidRPr="00163460">
              <w:rPr>
                <w:rFonts w:ascii="Tahoma" w:eastAsia="Calibri" w:hAnsi="Tahoma" w:cs="Tahoma"/>
                <w:b/>
                <w:sz w:val="24"/>
                <w:szCs w:val="24"/>
                <w:u w:val="single"/>
              </w:rPr>
              <w:t>El cual se localiza en las siguientes coordenadas geográficas:</w:t>
            </w:r>
            <w:r w:rsidRPr="00163460">
              <w:rPr>
                <w:rFonts w:ascii="Tahoma" w:eastAsia="Calibri" w:hAnsi="Tahoma" w:cs="Tahoma"/>
                <w:bCs/>
                <w:sz w:val="24"/>
                <w:szCs w:val="24"/>
              </w:rPr>
              <w:t xml:space="preserve"> Tal y como lo indica el técnico</w:t>
            </w:r>
          </w:p>
          <w:p w14:paraId="35EADFC6"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Cs/>
                <w:sz w:val="24"/>
                <w:szCs w:val="24"/>
              </w:rPr>
            </w:pPr>
            <w:r w:rsidRPr="00163460">
              <w:rPr>
                <w:rFonts w:ascii="Tahoma" w:eastAsia="Calibri" w:hAnsi="Tahoma" w:cs="Tahoma"/>
                <w:bCs/>
                <w:sz w:val="24"/>
                <w:szCs w:val="24"/>
              </w:rPr>
              <w:t xml:space="preserve"> en el acta de visita 44264 el 19/03/21, folio 2.</w:t>
            </w:r>
          </w:p>
          <w:p w14:paraId="0E976D20"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bCs/>
                <w:sz w:val="24"/>
                <w:szCs w:val="24"/>
                <w:u w:val="single"/>
              </w:rPr>
            </w:pPr>
            <w:r w:rsidRPr="00163460">
              <w:rPr>
                <w:rFonts w:ascii="Tahoma" w:eastAsia="Calibri" w:hAnsi="Tahoma" w:cs="Tahoma"/>
                <w:b/>
                <w:bCs/>
                <w:sz w:val="24"/>
                <w:szCs w:val="24"/>
                <w:u w:val="single"/>
              </w:rPr>
              <w:t>4°26’37,2” N – 75°48’ 05,6” W</w:t>
            </w:r>
          </w:p>
          <w:p w14:paraId="62420EF5"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OBLIGACIONES DEL TITULAR DEL PERMISO DE APROVECHAMIENTO FORESTAL:</w:t>
            </w:r>
          </w:p>
          <w:p w14:paraId="1B44BEE6" w14:textId="77777777" w:rsidR="00163460" w:rsidRPr="00163460" w:rsidRDefault="00163460" w:rsidP="00163460">
            <w:pPr>
              <w:tabs>
                <w:tab w:val="left" w:pos="-720"/>
                <w:tab w:val="left" w:pos="0"/>
              </w:tabs>
              <w:suppressAutoHyphens/>
              <w:spacing w:after="160" w:line="240" w:lineRule="atLeast"/>
              <w:jc w:val="both"/>
              <w:rPr>
                <w:rFonts w:ascii="Tahoma" w:eastAsia="Tahoma" w:hAnsi="Tahoma" w:cs="Tahoma"/>
                <w:sz w:val="24"/>
                <w:szCs w:val="24"/>
              </w:rPr>
            </w:pPr>
            <w:r w:rsidRPr="00163460">
              <w:rPr>
                <w:rFonts w:ascii="Tahoma" w:eastAsia="Calibri" w:hAnsi="Tahoma" w:cs="Tahoma"/>
                <w:bCs/>
                <w:spacing w:val="-3"/>
                <w:sz w:val="24"/>
                <w:szCs w:val="24"/>
                <w:lang w:val="es-ES_tradnl"/>
              </w:rPr>
              <w:t xml:space="preserve">Tal y como lo evidenció el Técnico en el recorrido en campo y las plasmó en el Formato en </w:t>
            </w:r>
            <w:r w:rsidRPr="00163460">
              <w:rPr>
                <w:rFonts w:ascii="Tahoma" w:eastAsia="Tahoma" w:hAnsi="Tahoma" w:cs="Tahoma"/>
                <w:spacing w:val="-1"/>
                <w:sz w:val="24"/>
                <w:szCs w:val="24"/>
              </w:rPr>
              <w:t>el C</w:t>
            </w:r>
            <w:r w:rsidRPr="00163460">
              <w:rPr>
                <w:rFonts w:ascii="Tahoma" w:eastAsia="Tahoma" w:hAnsi="Tahoma" w:cs="Tahoma"/>
                <w:sz w:val="24"/>
                <w:szCs w:val="24"/>
              </w:rPr>
              <w:t>ONCE</w:t>
            </w:r>
            <w:r w:rsidRPr="00163460">
              <w:rPr>
                <w:rFonts w:ascii="Tahoma" w:eastAsia="Tahoma" w:hAnsi="Tahoma" w:cs="Tahoma"/>
                <w:spacing w:val="-1"/>
                <w:sz w:val="24"/>
                <w:szCs w:val="24"/>
              </w:rPr>
              <w:t>PT</w:t>
            </w:r>
            <w:r w:rsidRPr="00163460">
              <w:rPr>
                <w:rFonts w:ascii="Tahoma" w:eastAsia="Tahoma" w:hAnsi="Tahoma" w:cs="Tahoma"/>
                <w:sz w:val="24"/>
                <w:szCs w:val="24"/>
              </w:rPr>
              <w:t>O</w:t>
            </w:r>
          </w:p>
          <w:p w14:paraId="375C34A1" w14:textId="77777777" w:rsidR="00163460" w:rsidRPr="00163460" w:rsidRDefault="00163460" w:rsidP="00163460">
            <w:pPr>
              <w:tabs>
                <w:tab w:val="left" w:pos="-720"/>
                <w:tab w:val="left" w:pos="0"/>
              </w:tabs>
              <w:suppressAutoHyphens/>
              <w:spacing w:after="160" w:line="240" w:lineRule="atLeast"/>
              <w:jc w:val="both"/>
              <w:rPr>
                <w:rFonts w:ascii="Tahoma" w:eastAsia="Tahoma" w:hAnsi="Tahoma" w:cs="Tahoma"/>
                <w:sz w:val="24"/>
                <w:szCs w:val="24"/>
              </w:rPr>
            </w:pPr>
            <w:r w:rsidRPr="00163460">
              <w:rPr>
                <w:rFonts w:ascii="Tahoma" w:eastAsia="Tahoma" w:hAnsi="Tahoma" w:cs="Tahoma"/>
                <w:spacing w:val="-1"/>
                <w:sz w:val="24"/>
                <w:szCs w:val="24"/>
              </w:rPr>
              <w:t>T</w:t>
            </w:r>
            <w:r w:rsidRPr="00163460">
              <w:rPr>
                <w:rFonts w:ascii="Tahoma" w:eastAsia="Tahoma" w:hAnsi="Tahoma" w:cs="Tahoma"/>
                <w:spacing w:val="1"/>
                <w:sz w:val="24"/>
                <w:szCs w:val="24"/>
              </w:rPr>
              <w:t>É</w:t>
            </w:r>
            <w:r w:rsidRPr="00163460">
              <w:rPr>
                <w:rFonts w:ascii="Tahoma" w:eastAsia="Tahoma" w:hAnsi="Tahoma" w:cs="Tahoma"/>
                <w:spacing w:val="-1"/>
                <w:sz w:val="24"/>
                <w:szCs w:val="24"/>
              </w:rPr>
              <w:t>C</w:t>
            </w:r>
            <w:r w:rsidRPr="00163460">
              <w:rPr>
                <w:rFonts w:ascii="Tahoma" w:eastAsia="Tahoma" w:hAnsi="Tahoma" w:cs="Tahoma"/>
                <w:sz w:val="24"/>
                <w:szCs w:val="24"/>
              </w:rPr>
              <w:t>N</w:t>
            </w:r>
            <w:r w:rsidRPr="00163460">
              <w:rPr>
                <w:rFonts w:ascii="Tahoma" w:eastAsia="Tahoma" w:hAnsi="Tahoma" w:cs="Tahoma"/>
                <w:spacing w:val="-1"/>
                <w:sz w:val="24"/>
                <w:szCs w:val="24"/>
              </w:rPr>
              <w:t>IC</w:t>
            </w:r>
            <w:r w:rsidRPr="00163460">
              <w:rPr>
                <w:rFonts w:ascii="Tahoma" w:eastAsia="Tahoma" w:hAnsi="Tahoma" w:cs="Tahoma"/>
                <w:sz w:val="24"/>
                <w:szCs w:val="24"/>
              </w:rPr>
              <w:t>O</w:t>
            </w:r>
            <w:r w:rsidRPr="00163460">
              <w:rPr>
                <w:rFonts w:ascii="Tahoma" w:eastAsia="Tahoma" w:hAnsi="Tahoma" w:cs="Tahoma"/>
                <w:spacing w:val="64"/>
                <w:sz w:val="24"/>
                <w:szCs w:val="24"/>
              </w:rPr>
              <w:t xml:space="preserve"> </w:t>
            </w:r>
            <w:r w:rsidRPr="00163460">
              <w:rPr>
                <w:rFonts w:ascii="Tahoma" w:eastAsia="Tahoma" w:hAnsi="Tahoma" w:cs="Tahoma"/>
                <w:sz w:val="24"/>
                <w:szCs w:val="24"/>
              </w:rPr>
              <w:t>(</w:t>
            </w:r>
            <w:r w:rsidRPr="00163460">
              <w:rPr>
                <w:rFonts w:ascii="Tahoma" w:eastAsia="Tahoma" w:hAnsi="Tahoma" w:cs="Tahoma"/>
                <w:spacing w:val="-1"/>
                <w:sz w:val="24"/>
                <w:szCs w:val="24"/>
              </w:rPr>
              <w:t>f</w:t>
            </w:r>
            <w:r w:rsidRPr="00163460">
              <w:rPr>
                <w:rFonts w:ascii="Tahoma" w:eastAsia="Tahoma" w:hAnsi="Tahoma" w:cs="Tahoma"/>
                <w:sz w:val="24"/>
                <w:szCs w:val="24"/>
              </w:rPr>
              <w:t>or</w:t>
            </w:r>
            <w:r w:rsidRPr="00163460">
              <w:rPr>
                <w:rFonts w:ascii="Tahoma" w:eastAsia="Tahoma" w:hAnsi="Tahoma" w:cs="Tahoma"/>
                <w:spacing w:val="-1"/>
                <w:sz w:val="24"/>
                <w:szCs w:val="24"/>
              </w:rPr>
              <w:t>ma</w:t>
            </w:r>
            <w:r w:rsidRPr="00163460">
              <w:rPr>
                <w:rFonts w:ascii="Tahoma" w:eastAsia="Tahoma" w:hAnsi="Tahoma" w:cs="Tahoma"/>
                <w:sz w:val="24"/>
                <w:szCs w:val="24"/>
              </w:rPr>
              <w:t>to</w:t>
            </w:r>
            <w:r w:rsidRPr="00163460">
              <w:rPr>
                <w:rFonts w:ascii="Tahoma" w:eastAsia="Tahoma" w:hAnsi="Tahoma" w:cs="Tahoma"/>
                <w:spacing w:val="59"/>
                <w:sz w:val="24"/>
                <w:szCs w:val="24"/>
              </w:rPr>
              <w:t xml:space="preserve"> </w:t>
            </w:r>
            <w:r w:rsidRPr="00163460">
              <w:rPr>
                <w:rFonts w:ascii="Tahoma" w:eastAsia="Tahoma" w:hAnsi="Tahoma" w:cs="Tahoma"/>
                <w:sz w:val="24"/>
                <w:szCs w:val="24"/>
              </w:rPr>
              <w:t>F</w:t>
            </w:r>
            <w:r w:rsidRPr="00163460">
              <w:rPr>
                <w:rFonts w:ascii="Tahoma" w:eastAsia="Tahoma" w:hAnsi="Tahoma" w:cs="Tahoma"/>
                <w:spacing w:val="1"/>
                <w:sz w:val="24"/>
                <w:szCs w:val="24"/>
              </w:rPr>
              <w:t>O</w:t>
            </w:r>
            <w:r w:rsidRPr="00163460">
              <w:rPr>
                <w:rFonts w:ascii="Tahoma" w:eastAsia="Tahoma" w:hAnsi="Tahoma" w:cs="Tahoma"/>
                <w:spacing w:val="-1"/>
                <w:sz w:val="24"/>
                <w:szCs w:val="24"/>
              </w:rPr>
              <w:t>-C-</w:t>
            </w:r>
            <w:r w:rsidRPr="00163460">
              <w:rPr>
                <w:rFonts w:ascii="Tahoma" w:eastAsia="Tahoma" w:hAnsi="Tahoma" w:cs="Tahoma"/>
                <w:sz w:val="24"/>
                <w:szCs w:val="24"/>
              </w:rPr>
              <w:t>RA</w:t>
            </w:r>
            <w:r w:rsidRPr="00163460">
              <w:rPr>
                <w:rFonts w:ascii="Tahoma" w:eastAsia="Tahoma" w:hAnsi="Tahoma" w:cs="Tahoma"/>
                <w:spacing w:val="-1"/>
                <w:sz w:val="24"/>
                <w:szCs w:val="24"/>
              </w:rPr>
              <w:t>-22</w:t>
            </w:r>
            <w:r w:rsidRPr="00163460">
              <w:rPr>
                <w:rFonts w:ascii="Tahoma" w:eastAsia="Tahoma" w:hAnsi="Tahoma" w:cs="Tahoma"/>
                <w:sz w:val="24"/>
                <w:szCs w:val="24"/>
              </w:rPr>
              <w:t>) las siguientes:</w:t>
            </w:r>
          </w:p>
          <w:p w14:paraId="675BCB5E"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w:t>
            </w:r>
            <w:proofErr w:type="gramStart"/>
            <w:r w:rsidRPr="00163460">
              <w:rPr>
                <w:rFonts w:ascii="Tahoma" w:eastAsia="Times New Roman" w:hAnsi="Tahoma" w:cs="Tahoma"/>
                <w:sz w:val="24"/>
                <w:szCs w:val="24"/>
                <w:lang w:val="es-ES" w:eastAsia="es-ES"/>
              </w:rPr>
              <w:t>aprovechables,  se</w:t>
            </w:r>
            <w:proofErr w:type="gramEnd"/>
            <w:r w:rsidRPr="00163460">
              <w:rPr>
                <w:rFonts w:ascii="Tahoma" w:eastAsia="Times New Roman" w:hAnsi="Tahoma" w:cs="Tahoma"/>
                <w:sz w:val="24"/>
                <w:szCs w:val="24"/>
                <w:lang w:val="es-ES" w:eastAsia="es-ES"/>
              </w:rPr>
              <w:t xml:space="preserve"> repicarán y esparcirán   por el área,    para </w:t>
            </w:r>
          </w:p>
          <w:p w14:paraId="4795CEE8" w14:textId="77777777" w:rsidR="00163460" w:rsidRPr="00163460" w:rsidRDefault="00163460" w:rsidP="00163460">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facilitar su incorporación al suelo como materia orgánica; se debe hacer el repique de 50 centímetros </w:t>
            </w:r>
          </w:p>
          <w:p w14:paraId="592F7A7D" w14:textId="77777777" w:rsidR="00163460" w:rsidRPr="00163460" w:rsidRDefault="00163460" w:rsidP="00163460">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de longitud. </w:t>
            </w:r>
          </w:p>
          <w:p w14:paraId="0D7AEFF2"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4053C4EC"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68B65970"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3692175F"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lastRenderedPageBreak/>
              <w:t xml:space="preserve">Se eliminará en su totalidad la guadua seca y la que presenta problemas fitosanitarios y se </w:t>
            </w:r>
          </w:p>
          <w:p w14:paraId="1D9770C1" w14:textId="77777777" w:rsidR="00163460" w:rsidRPr="00163460" w:rsidRDefault="00163460" w:rsidP="00163460">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retirará del área.</w:t>
            </w:r>
          </w:p>
          <w:p w14:paraId="55CD5C67" w14:textId="77777777" w:rsidR="00163460" w:rsidRPr="00163460" w:rsidRDefault="00163460" w:rsidP="00163460">
            <w:pPr>
              <w:spacing w:after="0" w:line="240" w:lineRule="auto"/>
              <w:jc w:val="both"/>
              <w:rPr>
                <w:rFonts w:ascii="Tahoma" w:eastAsia="Times New Roman" w:hAnsi="Tahoma" w:cs="Tahoma"/>
                <w:b/>
                <w:bCs/>
                <w:sz w:val="24"/>
                <w:szCs w:val="24"/>
                <w:lang w:val="es-ES" w:eastAsia="es-ES"/>
              </w:rPr>
            </w:pPr>
          </w:p>
        </w:tc>
      </w:tr>
    </w:tbl>
    <w:p w14:paraId="457C40BC" w14:textId="77777777" w:rsidR="00163460" w:rsidRPr="00163460" w:rsidRDefault="00163460" w:rsidP="00163460">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lastRenderedPageBreak/>
        <w:t>Además de las anteriores, no podrá obviar las siguientes:</w:t>
      </w:r>
    </w:p>
    <w:p w14:paraId="4ACC5439" w14:textId="77777777" w:rsidR="00163460" w:rsidRPr="00163460" w:rsidRDefault="00163460" w:rsidP="00163460">
      <w:pPr>
        <w:spacing w:after="0" w:line="240" w:lineRule="auto"/>
        <w:jc w:val="both"/>
        <w:rPr>
          <w:rFonts w:ascii="Tahoma" w:eastAsia="Times New Roman" w:hAnsi="Tahoma" w:cs="Tahoma"/>
          <w:sz w:val="24"/>
          <w:szCs w:val="24"/>
          <w:lang w:val="es-ES" w:eastAsia="es-ES"/>
        </w:rPr>
      </w:pPr>
    </w:p>
    <w:p w14:paraId="1BC7E613" w14:textId="77777777" w:rsidR="00163460" w:rsidRPr="00163460" w:rsidRDefault="00163460" w:rsidP="00163460">
      <w:pPr>
        <w:numPr>
          <w:ilvl w:val="0"/>
          <w:numId w:val="8"/>
        </w:numPr>
        <w:spacing w:after="0" w:line="240" w:lineRule="auto"/>
        <w:contextualSpacing/>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5ED238CC"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Los cortes antiguos, se mejorarán dejándolos en el primero o segundo nudo y a ras del mismo.</w:t>
      </w:r>
    </w:p>
    <w:p w14:paraId="41D9D867"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Evitar que se formen palizadas y represamientos en las fuentes de agua.</w:t>
      </w:r>
    </w:p>
    <w:p w14:paraId="5D4FCFA4" w14:textId="77777777" w:rsidR="00163460" w:rsidRPr="00163460" w:rsidRDefault="00163460" w:rsidP="00163460">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59DDB9D1" w14:textId="77777777" w:rsidR="00163460" w:rsidRPr="00163460" w:rsidRDefault="00163460" w:rsidP="00163460">
      <w:pPr>
        <w:numPr>
          <w:ilvl w:val="0"/>
          <w:numId w:val="8"/>
        </w:numPr>
        <w:tabs>
          <w:tab w:val="left" w:pos="-720"/>
        </w:tabs>
        <w:suppressAutoHyphens/>
        <w:spacing w:after="0" w:line="240" w:lineRule="atLeast"/>
        <w:ind w:left="709" w:hanging="283"/>
        <w:jc w:val="both"/>
        <w:rPr>
          <w:rFonts w:ascii="Tahoma" w:eastAsia="Calibri" w:hAnsi="Tahoma" w:cs="Tahoma"/>
          <w:spacing w:val="-3"/>
          <w:sz w:val="24"/>
          <w:szCs w:val="24"/>
        </w:rPr>
      </w:pPr>
      <w:r w:rsidRPr="00163460">
        <w:rPr>
          <w:rFonts w:ascii="Tahoma" w:eastAsia="Calibri" w:hAnsi="Tahoma" w:cs="Tahoma"/>
          <w:spacing w:val="-3"/>
          <w:sz w:val="24"/>
          <w:szCs w:val="24"/>
        </w:rPr>
        <w:t>Las zonas de palizadas, claros y caminos de arriería, serán objeto de resiembra, de acuerdo al área afectada.</w:t>
      </w:r>
    </w:p>
    <w:p w14:paraId="2A2E6EB4"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t>La presente autorización no permite el cambio de uso del suelo en el área a intervenir con el manejo silvicultural.</w:t>
      </w:r>
    </w:p>
    <w:p w14:paraId="5259B8D2"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57142A6D"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3BAC8525"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647CA558" w14:textId="77777777" w:rsidR="00163460" w:rsidRPr="00163460" w:rsidRDefault="00163460" w:rsidP="00163460">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1CE0170F" w14:textId="77777777" w:rsidR="00163460" w:rsidRPr="00163460" w:rsidRDefault="00163460" w:rsidP="00163460">
      <w:pPr>
        <w:numPr>
          <w:ilvl w:val="0"/>
          <w:numId w:val="8"/>
        </w:numPr>
        <w:spacing w:after="0" w:line="276" w:lineRule="auto"/>
        <w:jc w:val="both"/>
        <w:rPr>
          <w:rFonts w:ascii="Tahoma" w:eastAsia="Calibri" w:hAnsi="Tahoma" w:cs="Tahoma"/>
          <w:b/>
          <w:sz w:val="24"/>
          <w:szCs w:val="24"/>
          <w:u w:val="single"/>
        </w:rPr>
      </w:pPr>
      <w:r w:rsidRPr="00163460">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5BE1581D" w14:textId="77777777" w:rsidR="00163460" w:rsidRPr="00163460" w:rsidRDefault="00163460" w:rsidP="00163460">
      <w:pPr>
        <w:spacing w:after="0" w:line="240" w:lineRule="auto"/>
        <w:ind w:left="720"/>
        <w:contextualSpacing/>
        <w:rPr>
          <w:rFonts w:ascii="Tahoma" w:eastAsia="Times New Roman" w:hAnsi="Tahoma" w:cs="Tahoma"/>
          <w:sz w:val="24"/>
          <w:szCs w:val="24"/>
          <w:u w:val="single"/>
          <w:lang w:val="es-ES" w:eastAsia="es-ES"/>
        </w:rPr>
      </w:pPr>
    </w:p>
    <w:p w14:paraId="6EFE3D2E"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 xml:space="preserve">DESTINO DE LOS PRODUCTOS: </w:t>
      </w:r>
      <w:r w:rsidRPr="00163460">
        <w:rPr>
          <w:rFonts w:ascii="Tahoma" w:eastAsia="Calibri" w:hAnsi="Tahoma" w:cs="Tahoma"/>
          <w:spacing w:val="-3"/>
          <w:sz w:val="24"/>
          <w:szCs w:val="24"/>
          <w:lang w:val="es-ES_tradnl"/>
        </w:rPr>
        <w:t xml:space="preserve">Los productos a obtener se destinarán para </w:t>
      </w:r>
      <w:r w:rsidRPr="00163460">
        <w:rPr>
          <w:rFonts w:ascii="Tahoma" w:eastAsia="Calibri" w:hAnsi="Tahoma" w:cs="Tahoma"/>
          <w:b/>
          <w:bCs/>
          <w:spacing w:val="-3"/>
          <w:sz w:val="24"/>
          <w:szCs w:val="24"/>
          <w:lang w:val="es-ES_tradnl"/>
        </w:rPr>
        <w:t>COMERCIO.</w:t>
      </w:r>
    </w:p>
    <w:p w14:paraId="2A7DF616"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PARÁGRAFO 1</w:t>
      </w:r>
      <w:r w:rsidRPr="00163460">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163460">
        <w:rPr>
          <w:rFonts w:ascii="Tahoma" w:eastAsia="Times New Roman" w:hAnsi="Tahoma" w:cs="Tahoma"/>
          <w:b/>
          <w:bCs/>
          <w:spacing w:val="-3"/>
          <w:sz w:val="24"/>
          <w:szCs w:val="24"/>
          <w:lang w:val="es-ES_tradnl" w:eastAsia="es-ES"/>
        </w:rPr>
        <w:t>CORPORACIÓN AUTÓNOMA REGIONAL DEL QUINDÍO.</w:t>
      </w:r>
    </w:p>
    <w:p w14:paraId="3D5684E1"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3B34923E" w14:textId="77777777" w:rsidR="00163460" w:rsidRPr="00163460" w:rsidRDefault="00163460" w:rsidP="00163460">
      <w:pPr>
        <w:tabs>
          <w:tab w:val="left" w:pos="0"/>
        </w:tabs>
        <w:suppressAutoHyphens/>
        <w:spacing w:after="160" w:line="240" w:lineRule="atLeast"/>
        <w:jc w:val="both"/>
        <w:rPr>
          <w:rFonts w:ascii="Tahoma" w:eastAsia="Calibri" w:hAnsi="Tahoma" w:cs="Tahoma"/>
          <w:spacing w:val="-3"/>
          <w:sz w:val="24"/>
          <w:szCs w:val="24"/>
        </w:rPr>
      </w:pPr>
      <w:r w:rsidRPr="00163460">
        <w:rPr>
          <w:rFonts w:ascii="Tahoma" w:eastAsia="Calibri" w:hAnsi="Tahoma" w:cs="Tahoma"/>
          <w:b/>
          <w:bCs/>
          <w:spacing w:val="-3"/>
          <w:sz w:val="24"/>
          <w:szCs w:val="24"/>
        </w:rPr>
        <w:t>ARTÍCULO TERCERO</w:t>
      </w:r>
      <w:r w:rsidRPr="00163460">
        <w:rPr>
          <w:rFonts w:ascii="Tahoma" w:eastAsia="Calibri" w:hAnsi="Tahoma" w:cs="Tahoma"/>
          <w:spacing w:val="-3"/>
          <w:sz w:val="24"/>
          <w:szCs w:val="24"/>
        </w:rPr>
        <w:t xml:space="preserve">: El Propietario y/o apoderado al momento de la notificación de esta autorización, deberá cancelar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Resolución 574 del 20 de abril de 2.020, se indica que  </w:t>
      </w:r>
      <w:r w:rsidRPr="00163460">
        <w:rPr>
          <w:rFonts w:ascii="Tahoma" w:eastAsia="Calibri" w:hAnsi="Tahoma" w:cs="Tahoma"/>
          <w:sz w:val="24"/>
          <w:szCs w:val="24"/>
        </w:rPr>
        <w:t xml:space="preserve"> el valor a pagar es la </w:t>
      </w:r>
      <w:r w:rsidRPr="00163460">
        <w:rPr>
          <w:rFonts w:ascii="Tahoma" w:eastAsia="Calibri" w:hAnsi="Tahoma" w:cs="Tahoma"/>
          <w:spacing w:val="-3"/>
          <w:sz w:val="24"/>
          <w:szCs w:val="24"/>
        </w:rPr>
        <w:t xml:space="preserve">suma de </w:t>
      </w:r>
      <w:r w:rsidRPr="00163460">
        <w:rPr>
          <w:rFonts w:ascii="Tahoma" w:eastAsia="Calibri" w:hAnsi="Tahoma" w:cs="Tahoma"/>
          <w:b/>
          <w:sz w:val="24"/>
          <w:szCs w:val="24"/>
        </w:rPr>
        <w:t xml:space="preserve">CIENTO </w:t>
      </w:r>
      <w:r w:rsidRPr="00163460">
        <w:rPr>
          <w:rFonts w:ascii="Tahoma" w:eastAsia="Calibri" w:hAnsi="Tahoma" w:cs="Tahoma"/>
          <w:b/>
          <w:sz w:val="24"/>
          <w:szCs w:val="24"/>
        </w:rPr>
        <w:lastRenderedPageBreak/>
        <w:t xml:space="preserve">SESENTA Y SIETE MIL CUATROCIENTOS SETENTA Y OCHO PESOS MCTE ($167. 478, </w:t>
      </w:r>
      <w:proofErr w:type="spellStart"/>
      <w:r w:rsidRPr="00163460">
        <w:rPr>
          <w:rFonts w:ascii="Tahoma" w:eastAsia="Calibri" w:hAnsi="Tahoma" w:cs="Tahoma"/>
          <w:b/>
          <w:sz w:val="24"/>
          <w:szCs w:val="24"/>
        </w:rPr>
        <w:t>oo</w:t>
      </w:r>
      <w:proofErr w:type="spellEnd"/>
      <w:r w:rsidRPr="00163460">
        <w:rPr>
          <w:rFonts w:ascii="Tahoma" w:eastAsia="Calibri" w:hAnsi="Tahoma" w:cs="Tahoma"/>
          <w:b/>
          <w:sz w:val="24"/>
          <w:szCs w:val="24"/>
        </w:rPr>
        <w:t>)</w:t>
      </w:r>
      <w:r w:rsidRPr="00163460">
        <w:rPr>
          <w:rFonts w:ascii="Tahoma" w:eastAsia="Calibri" w:hAnsi="Tahoma" w:cs="Tahoma"/>
          <w:sz w:val="24"/>
          <w:szCs w:val="24"/>
        </w:rPr>
        <w:t xml:space="preserve"> por los conceptos que me permito </w:t>
      </w:r>
      <w:r w:rsidRPr="00163460">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63460" w:rsidRPr="00163460" w14:paraId="3CEC69E9" w14:textId="77777777" w:rsidTr="00F807B9">
        <w:trPr>
          <w:trHeight w:val="340"/>
          <w:jc w:val="center"/>
        </w:trPr>
        <w:tc>
          <w:tcPr>
            <w:tcW w:w="5107" w:type="dxa"/>
            <w:shd w:val="clear" w:color="auto" w:fill="BFBFBF"/>
            <w:vAlign w:val="center"/>
          </w:tcPr>
          <w:p w14:paraId="6ADB1A94"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spacing w:val="-3"/>
                <w:sz w:val="24"/>
                <w:szCs w:val="24"/>
              </w:rPr>
            </w:pPr>
            <w:r w:rsidRPr="00163460">
              <w:rPr>
                <w:rFonts w:ascii="Tahoma" w:eastAsia="Calibri" w:hAnsi="Tahoma" w:cs="Tahoma"/>
                <w:b/>
                <w:spacing w:val="-3"/>
                <w:sz w:val="24"/>
                <w:szCs w:val="24"/>
              </w:rPr>
              <w:t>CONCEPTO</w:t>
            </w:r>
          </w:p>
        </w:tc>
        <w:tc>
          <w:tcPr>
            <w:tcW w:w="2826" w:type="dxa"/>
            <w:shd w:val="clear" w:color="auto" w:fill="BFBFBF"/>
            <w:vAlign w:val="center"/>
          </w:tcPr>
          <w:p w14:paraId="72979999"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VALOR ($)</w:t>
            </w:r>
          </w:p>
        </w:tc>
      </w:tr>
      <w:tr w:rsidR="00163460" w:rsidRPr="00163460" w14:paraId="2BF2381A" w14:textId="77777777" w:rsidTr="00F807B9">
        <w:trPr>
          <w:trHeight w:val="340"/>
          <w:jc w:val="center"/>
        </w:trPr>
        <w:tc>
          <w:tcPr>
            <w:tcW w:w="5107" w:type="dxa"/>
            <w:vAlign w:val="center"/>
          </w:tcPr>
          <w:p w14:paraId="54A7D5B4"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PUBLICACION DE LA RESOLUCION EN EL BOLETIN AMBIENTAL</w:t>
            </w:r>
          </w:p>
        </w:tc>
        <w:tc>
          <w:tcPr>
            <w:tcW w:w="2826" w:type="dxa"/>
            <w:vAlign w:val="center"/>
          </w:tcPr>
          <w:p w14:paraId="45BE2DDC"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rPr>
            </w:pPr>
            <w:r w:rsidRPr="00163460">
              <w:rPr>
                <w:rFonts w:ascii="Tahoma" w:eastAsia="Calibri" w:hAnsi="Tahoma" w:cs="Tahoma"/>
                <w:spacing w:val="-3"/>
                <w:sz w:val="24"/>
                <w:szCs w:val="24"/>
              </w:rPr>
              <w:t xml:space="preserve">39.911.oo </w:t>
            </w:r>
          </w:p>
        </w:tc>
      </w:tr>
      <w:tr w:rsidR="00163460" w:rsidRPr="00163460" w14:paraId="11192D81" w14:textId="77777777" w:rsidTr="00F807B9">
        <w:trPr>
          <w:trHeight w:val="340"/>
          <w:jc w:val="center"/>
        </w:trPr>
        <w:tc>
          <w:tcPr>
            <w:tcW w:w="5107" w:type="dxa"/>
            <w:vAlign w:val="center"/>
          </w:tcPr>
          <w:p w14:paraId="065EF57F"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SERVICIO AL SEGUIMIENTO DEL PRESENTE PERMISO</w:t>
            </w:r>
          </w:p>
        </w:tc>
        <w:tc>
          <w:tcPr>
            <w:tcW w:w="2826" w:type="dxa"/>
            <w:vAlign w:val="center"/>
          </w:tcPr>
          <w:p w14:paraId="03FCB785"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proofErr w:type="gramStart"/>
            <w:r w:rsidRPr="00163460">
              <w:rPr>
                <w:rFonts w:ascii="Tahoma" w:eastAsia="Calibri" w:hAnsi="Tahoma" w:cs="Tahoma"/>
                <w:spacing w:val="-3"/>
                <w:sz w:val="24"/>
                <w:szCs w:val="24"/>
              </w:rPr>
              <w:t>127,567.oo</w:t>
            </w:r>
            <w:proofErr w:type="gramEnd"/>
          </w:p>
        </w:tc>
      </w:tr>
      <w:tr w:rsidR="00163460" w:rsidRPr="00163460" w14:paraId="68F440C8" w14:textId="77777777" w:rsidTr="00F807B9">
        <w:trPr>
          <w:trHeight w:val="340"/>
          <w:jc w:val="center"/>
        </w:trPr>
        <w:tc>
          <w:tcPr>
            <w:tcW w:w="5107" w:type="dxa"/>
            <w:shd w:val="clear" w:color="auto" w:fill="BFBFBF"/>
            <w:vAlign w:val="center"/>
          </w:tcPr>
          <w:p w14:paraId="0DF36C95"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b/>
                <w:spacing w:val="-3"/>
                <w:sz w:val="24"/>
                <w:szCs w:val="24"/>
              </w:rPr>
              <w:t>TOTAL</w:t>
            </w:r>
          </w:p>
        </w:tc>
        <w:tc>
          <w:tcPr>
            <w:tcW w:w="2826" w:type="dxa"/>
            <w:shd w:val="clear" w:color="auto" w:fill="BFBFBF"/>
            <w:vAlign w:val="center"/>
          </w:tcPr>
          <w:p w14:paraId="4E9944E1"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63460">
              <w:rPr>
                <w:rFonts w:ascii="Tahoma" w:eastAsia="Calibri" w:hAnsi="Tahoma" w:cs="Tahoma"/>
                <w:b/>
                <w:sz w:val="24"/>
                <w:szCs w:val="24"/>
              </w:rPr>
              <w:t>$</w:t>
            </w:r>
            <w:proofErr w:type="gramStart"/>
            <w:r w:rsidRPr="00163460">
              <w:rPr>
                <w:rFonts w:ascii="Tahoma" w:eastAsia="Calibri" w:hAnsi="Tahoma" w:cs="Tahoma"/>
                <w:b/>
                <w:sz w:val="24"/>
                <w:szCs w:val="24"/>
              </w:rPr>
              <w:t>167.478.oo</w:t>
            </w:r>
            <w:proofErr w:type="gramEnd"/>
          </w:p>
        </w:tc>
      </w:tr>
    </w:tbl>
    <w:p w14:paraId="7D6618B6" w14:textId="77777777" w:rsidR="00163460" w:rsidRPr="00163460" w:rsidRDefault="00163460" w:rsidP="00163460">
      <w:pPr>
        <w:tabs>
          <w:tab w:val="left" w:pos="0"/>
        </w:tabs>
        <w:suppressAutoHyphens/>
        <w:spacing w:after="160" w:line="240" w:lineRule="atLeast"/>
        <w:jc w:val="both"/>
        <w:rPr>
          <w:rFonts w:ascii="Tahoma" w:eastAsia="Calibri" w:hAnsi="Tahoma" w:cs="Tahoma"/>
          <w:bCs/>
          <w:sz w:val="24"/>
          <w:szCs w:val="24"/>
          <w:u w:val="single"/>
        </w:rPr>
      </w:pPr>
      <w:r w:rsidRPr="00163460">
        <w:rPr>
          <w:rFonts w:ascii="Tahoma" w:eastAsia="Calibri" w:hAnsi="Tahoma" w:cs="Tahoma"/>
          <w:b/>
          <w:bCs/>
          <w:sz w:val="24"/>
          <w:szCs w:val="24"/>
        </w:rPr>
        <w:t xml:space="preserve">PARAGRAFO TRANSITORIO: </w:t>
      </w:r>
      <w:r w:rsidRPr="00163460">
        <w:rPr>
          <w:rFonts w:ascii="Tahoma" w:eastAsia="Calibri" w:hAnsi="Tahoma" w:cs="Tahoma"/>
          <w:bCs/>
          <w:sz w:val="24"/>
          <w:szCs w:val="24"/>
        </w:rPr>
        <w:t>Para efectos financieros, el domicilio que registra el usuario es: CALLE 25 # 21-09, APARTAMENTO 101, DE ARMENIA, NÚMERO TELEFÓNICO  316 8392, cor</w:t>
      </w:r>
      <w:r w:rsidRPr="00163460">
        <w:rPr>
          <w:rFonts w:ascii="Tahoma" w:eastAsia="Calibri" w:hAnsi="Tahoma" w:cs="Tahoma"/>
          <w:bCs/>
          <w:sz w:val="24"/>
          <w:szCs w:val="24"/>
          <w:u w:val="single"/>
        </w:rPr>
        <w:t>reo electrónico marcelitavalencia2011@hotmail.com.</w:t>
      </w:r>
    </w:p>
    <w:p w14:paraId="50CEF913" w14:textId="77777777" w:rsidR="00163460" w:rsidRPr="00163460" w:rsidRDefault="00163460" w:rsidP="00163460">
      <w:pPr>
        <w:tabs>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CUARTO</w:t>
      </w:r>
      <w:r w:rsidRPr="00163460">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2F362A97"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sz w:val="24"/>
          <w:szCs w:val="24"/>
        </w:rPr>
        <w:t>El interesado en el salvoconducto, deberá consignar el valor del mismo a través de transferencia bancaria y diligenciar el salvoconducto en línea.</w:t>
      </w:r>
    </w:p>
    <w:p w14:paraId="4C0CB0C8"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u w:val="single"/>
        </w:rPr>
      </w:pPr>
      <w:r w:rsidRPr="00163460">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DE6BEE7"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38365A04"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18282AD7"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pacing w:val="-3"/>
          <w:sz w:val="24"/>
          <w:szCs w:val="24"/>
          <w:lang w:val="es-ES_tradnl"/>
        </w:rPr>
        <w:t xml:space="preserve">PARÁGRAFO 1: </w:t>
      </w:r>
      <w:r w:rsidRPr="0016346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58003659"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 xml:space="preserve">PARÁGRAFO 2: </w:t>
      </w:r>
      <w:r w:rsidRPr="00163460">
        <w:rPr>
          <w:rFonts w:ascii="Tahoma" w:eastAsia="Calibri" w:hAnsi="Tahoma" w:cs="Tahoma"/>
          <w:sz w:val="24"/>
          <w:szCs w:val="24"/>
        </w:rPr>
        <w:t>Copia de la presente Resolución, deberá permanecer en el sitio de la intervención.</w:t>
      </w:r>
    </w:p>
    <w:p w14:paraId="1B31CFAC"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SEXTO:</w:t>
      </w:r>
      <w:r w:rsidRPr="00163460">
        <w:rPr>
          <w:rFonts w:ascii="Tahoma" w:eastAsia="Times New Roman" w:hAnsi="Tahoma" w:cs="Tahoma"/>
          <w:spacing w:val="-3"/>
          <w:sz w:val="24"/>
          <w:szCs w:val="24"/>
          <w:lang w:val="es-ES_tradnl" w:eastAsia="es-ES"/>
        </w:rPr>
        <w:t xml:space="preserve"> Contra la presente Resolución, sólo procede el recurso de </w:t>
      </w:r>
      <w:r w:rsidRPr="00163460">
        <w:rPr>
          <w:rFonts w:ascii="Tahoma" w:eastAsia="Times New Roman" w:hAnsi="Tahoma" w:cs="Tahoma"/>
          <w:spacing w:val="-3"/>
          <w:sz w:val="24"/>
          <w:szCs w:val="24"/>
          <w:lang w:val="es-ES_tradnl" w:eastAsia="es-ES"/>
        </w:rPr>
        <w:lastRenderedPageBreak/>
        <w:t xml:space="preserve">reposición, el cual deberá interponerse por escrito en la diligencia de notificación personal, o dentro de los diez (10) días siguientes a ella, o a la notificación por aviso, o al vencimiento del término de publicación según el caso.  </w:t>
      </w:r>
      <w:r w:rsidRPr="00163460">
        <w:rPr>
          <w:rFonts w:ascii="Tahoma" w:eastAsia="Times New Roman" w:hAnsi="Tahoma" w:cs="Tahoma"/>
          <w:bCs/>
          <w:spacing w:val="-3"/>
          <w:sz w:val="24"/>
          <w:szCs w:val="24"/>
          <w:lang w:val="es-ES_tradnl" w:eastAsia="es-ES"/>
        </w:rPr>
        <w:t>Artículo 76</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60F8BD11" w14:textId="77777777" w:rsidR="00163460" w:rsidRPr="00163460" w:rsidRDefault="00163460" w:rsidP="00163460">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417A2F3C" w14:textId="77777777" w:rsidR="00163460" w:rsidRPr="00163460" w:rsidRDefault="00163460" w:rsidP="0016346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SEPTIMO</w:t>
      </w:r>
      <w:r w:rsidRPr="00163460">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772E685" w14:textId="77777777" w:rsidR="00163460" w:rsidRPr="00163460" w:rsidRDefault="00163460" w:rsidP="0016346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5E022800" w14:textId="77777777" w:rsidR="00163460" w:rsidRPr="00163460" w:rsidRDefault="00163460" w:rsidP="0016346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bCs/>
          <w:sz w:val="24"/>
          <w:szCs w:val="24"/>
        </w:rPr>
        <w:t>ARTÍCULO OCTAVO</w:t>
      </w:r>
      <w:r w:rsidRPr="00163460">
        <w:rPr>
          <w:rFonts w:ascii="Tahoma" w:eastAsia="Calibri" w:hAnsi="Tahoma" w:cs="Tahoma"/>
          <w:sz w:val="24"/>
          <w:szCs w:val="24"/>
        </w:rPr>
        <w:t xml:space="preserve">: Notificar el contenido de la presente Resolución </w:t>
      </w:r>
      <w:r w:rsidRPr="00163460">
        <w:rPr>
          <w:rFonts w:ascii="Tahoma" w:eastAsia="Calibri" w:hAnsi="Tahoma" w:cs="Tahoma"/>
          <w:b/>
          <w:sz w:val="24"/>
          <w:szCs w:val="24"/>
        </w:rPr>
        <w:t xml:space="preserve">AL PROPIETARIO Y/O REPRESENTANTE LEGAL O QUIEN HAGA SUS VECES, </w:t>
      </w:r>
      <w:r w:rsidRPr="00163460">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13C55DDF" w14:textId="77777777" w:rsidR="00163460" w:rsidRPr="00163460" w:rsidRDefault="00163460" w:rsidP="00163460">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spacing w:val="-3"/>
          <w:sz w:val="24"/>
          <w:szCs w:val="24"/>
          <w:lang w:val="es-ES_tradnl" w:eastAsia="es-ES"/>
        </w:rPr>
        <w:t>PARÁGRAFO TRANSITORIO:</w:t>
      </w:r>
      <w:r w:rsidRPr="00163460">
        <w:rPr>
          <w:rFonts w:ascii="Tahoma" w:eastAsia="Times New Roman" w:hAnsi="Tahoma" w:cs="Tahoma"/>
          <w:spacing w:val="-3"/>
          <w:sz w:val="24"/>
          <w:szCs w:val="24"/>
          <w:lang w:val="es-ES_tradnl" w:eastAsia="es-ES"/>
        </w:rPr>
        <w:t xml:space="preserve"> Notifíquese de manera electrónica el presente acto administrativo </w:t>
      </w:r>
      <w:r w:rsidRPr="00163460">
        <w:rPr>
          <w:rFonts w:ascii="Tahoma" w:eastAsia="Times New Roman" w:hAnsi="Tahoma" w:cs="Tahoma"/>
          <w:spacing w:val="-3"/>
          <w:sz w:val="24"/>
          <w:szCs w:val="24"/>
          <w:u w:val="single"/>
          <w:lang w:val="es-ES_tradnl" w:eastAsia="es-ES"/>
        </w:rPr>
        <w:t>al correo proporcionado y debidamente autorizado a la Entidad,</w:t>
      </w:r>
      <w:r w:rsidRPr="00163460">
        <w:rPr>
          <w:rFonts w:ascii="Tahoma" w:eastAsia="Times New Roman" w:hAnsi="Tahoma" w:cs="Tahoma"/>
          <w:spacing w:val="-3"/>
          <w:sz w:val="24"/>
          <w:szCs w:val="24"/>
          <w:lang w:val="es-ES_tradnl" w:eastAsia="es-ES"/>
        </w:rPr>
        <w:t xml:space="preserve"> en caso de no ser posible la notificación electrónica se seguirá el procedimiento establecido por la Ley 1437 de 2011.</w:t>
      </w:r>
    </w:p>
    <w:p w14:paraId="72DF2D79"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r w:rsidRPr="00163460">
        <w:rPr>
          <w:rFonts w:ascii="Tahoma" w:eastAsia="Calibri" w:hAnsi="Tahoma" w:cs="Tahoma"/>
          <w:b/>
          <w:bCs/>
          <w:sz w:val="24"/>
          <w:szCs w:val="24"/>
        </w:rPr>
        <w:t>ARTÍCULO NOVENO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Publíquese el presente acto administrativo, a costas del interesado en el boletín ambiental de la </w:t>
      </w:r>
      <w:r w:rsidRPr="00163460">
        <w:rPr>
          <w:rFonts w:ascii="Tahoma" w:eastAsia="Calibri" w:hAnsi="Tahoma" w:cs="Tahoma"/>
          <w:b/>
          <w:sz w:val="24"/>
          <w:szCs w:val="24"/>
        </w:rPr>
        <w:t>CRQ</w:t>
      </w:r>
      <w:r w:rsidRPr="00163460">
        <w:rPr>
          <w:rFonts w:ascii="Tahoma" w:eastAsia="Calibri" w:hAnsi="Tahoma" w:cs="Tahoma"/>
          <w:b/>
          <w:bCs/>
          <w:sz w:val="24"/>
          <w:szCs w:val="24"/>
        </w:rPr>
        <w:t xml:space="preserve">, </w:t>
      </w:r>
      <w:r w:rsidRPr="00163460">
        <w:rPr>
          <w:rFonts w:ascii="Tahoma" w:eastAsia="Calibri" w:hAnsi="Tahoma" w:cs="Tahoma"/>
          <w:bCs/>
          <w:sz w:val="24"/>
          <w:szCs w:val="24"/>
        </w:rPr>
        <w:t>de conformidad con lo establecido en el artículo 71 de la Ley 99 de 1993.</w:t>
      </w:r>
    </w:p>
    <w:p w14:paraId="76E0820D" w14:textId="77777777" w:rsidR="00163460" w:rsidRPr="00163460" w:rsidRDefault="00163460" w:rsidP="00163460">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DECIMO</w:t>
      </w:r>
      <w:r w:rsidRPr="00163460">
        <w:rPr>
          <w:rFonts w:ascii="Tahoma" w:eastAsia="Calibri" w:hAnsi="Tahoma" w:cs="Tahoma"/>
          <w:spacing w:val="-3"/>
          <w:sz w:val="24"/>
          <w:szCs w:val="24"/>
          <w:lang w:val="es-ES_tradnl"/>
        </w:rPr>
        <w:t>: 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1DEA19BF" w14:textId="77777777" w:rsidR="00163460" w:rsidRPr="00163460" w:rsidRDefault="00163460" w:rsidP="00163460">
      <w:pPr>
        <w:tabs>
          <w:tab w:val="left" w:pos="-851"/>
          <w:tab w:val="left" w:pos="-720"/>
          <w:tab w:val="left" w:pos="160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ARTÍCULO UNDECIMO: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50685274"/>
          <w:placeholder>
            <w:docPart w:val="4F5F50AC48394ED097D03C46FD11B0B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63460">
            <w:rPr>
              <w:rFonts w:ascii="Tahoma" w:eastAsia="Calibri" w:hAnsi="Tahoma" w:cs="Tahoma"/>
              <w:sz w:val="24"/>
              <w:szCs w:val="24"/>
            </w:rPr>
            <w:t>LA TEBAIDA</w:t>
          </w:r>
        </w:sdtContent>
      </w:sdt>
      <w:r w:rsidRPr="00163460">
        <w:rPr>
          <w:rFonts w:ascii="Tahoma" w:eastAsia="Calibri" w:hAnsi="Tahoma" w:cs="Tahoma"/>
          <w:sz w:val="24"/>
          <w:szCs w:val="24"/>
        </w:rPr>
        <w:t>, Quindío, de conformidad con lo contemplado en el Artículo 2.2.1.1.7.11, del decreto 1076 del 2015 para que los mismos sean exhibidos en un lugar visible.</w:t>
      </w:r>
    </w:p>
    <w:p w14:paraId="38EA72F4"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548C7D2"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24267A37" w14:textId="77777777" w:rsidR="00163460" w:rsidRPr="00163460" w:rsidRDefault="00163460" w:rsidP="0016346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732B48EC" w14:textId="77777777" w:rsidR="00163460" w:rsidRPr="00163460" w:rsidRDefault="00163460" w:rsidP="00163460">
      <w:pPr>
        <w:spacing w:after="0" w:line="240" w:lineRule="auto"/>
        <w:jc w:val="center"/>
        <w:rPr>
          <w:rFonts w:ascii="Tahoma" w:eastAsia="Calibri" w:hAnsi="Tahoma" w:cs="Tahoma"/>
          <w:b/>
          <w:sz w:val="24"/>
          <w:szCs w:val="24"/>
        </w:rPr>
      </w:pPr>
    </w:p>
    <w:p w14:paraId="5E9987BC"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42F916D5"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68EDB38E"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3ED7A960" w14:textId="076628F6" w:rsidR="00163460" w:rsidRPr="00163460" w:rsidRDefault="00163460" w:rsidP="007F5CA0">
      <w:pPr>
        <w:spacing w:after="160" w:line="259" w:lineRule="auto"/>
        <w:jc w:val="both"/>
        <w:rPr>
          <w:rFonts w:ascii="Tahoma" w:hAnsi="Tahoma" w:cs="Tahoma"/>
          <w:b/>
          <w:sz w:val="24"/>
          <w:szCs w:val="24"/>
        </w:rPr>
      </w:pPr>
    </w:p>
    <w:p w14:paraId="069454B0" w14:textId="77777777" w:rsidR="00163460" w:rsidRPr="00163460" w:rsidRDefault="00163460" w:rsidP="0016346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RESOLUCIÓN N°000512</w:t>
      </w:r>
    </w:p>
    <w:p w14:paraId="03819F5C" w14:textId="77777777" w:rsidR="00163460" w:rsidRPr="00163460" w:rsidRDefault="00163460" w:rsidP="0016346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31 DE MARZO DE 2.021</w:t>
      </w:r>
    </w:p>
    <w:p w14:paraId="1ECB4179" w14:textId="77777777" w:rsidR="00163460" w:rsidRPr="00163460" w:rsidRDefault="00163460" w:rsidP="00163460">
      <w:pPr>
        <w:spacing w:after="160" w:line="259" w:lineRule="auto"/>
        <w:jc w:val="center"/>
        <w:rPr>
          <w:rFonts w:ascii="Tahoma" w:eastAsia="Calibri" w:hAnsi="Tahoma" w:cs="Tahoma"/>
          <w:sz w:val="24"/>
          <w:szCs w:val="24"/>
        </w:rPr>
      </w:pPr>
      <w:r w:rsidRPr="00163460">
        <w:rPr>
          <w:rFonts w:ascii="Tahoma" w:eastAsia="Calibri" w:hAnsi="Tahoma" w:cs="Tahoma"/>
          <w:b/>
          <w:bCs/>
          <w:sz w:val="24"/>
          <w:szCs w:val="24"/>
        </w:rPr>
        <w:t xml:space="preserve">  POR LA CUAL SE CONCEDE UNA AUTORIZACIÓN DE APROVECHAMIENTO FORESTAL CON DESTINO DOMESTICO</w:t>
      </w:r>
    </w:p>
    <w:p w14:paraId="510E6CC2" w14:textId="77777777" w:rsidR="00163460" w:rsidRPr="00163460" w:rsidRDefault="00163460" w:rsidP="00163460">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316F422B" w14:textId="77777777" w:rsidR="00163460" w:rsidRPr="00163460" w:rsidRDefault="00163460" w:rsidP="00163460">
      <w:pPr>
        <w:spacing w:after="160" w:line="240" w:lineRule="auto"/>
        <w:contextualSpacing/>
        <w:jc w:val="both"/>
        <w:rPr>
          <w:rFonts w:ascii="Tahoma" w:eastAsia="Calibri" w:hAnsi="Tahoma" w:cs="Tahoma"/>
          <w:b/>
          <w:bCs/>
          <w:spacing w:val="-3"/>
          <w:sz w:val="24"/>
          <w:szCs w:val="24"/>
          <w:lang w:val="es-ES_tradnl"/>
        </w:rPr>
      </w:pPr>
    </w:p>
    <w:p w14:paraId="144A307C" w14:textId="77777777" w:rsidR="00163460" w:rsidRPr="00163460" w:rsidRDefault="00163460" w:rsidP="00163460">
      <w:pPr>
        <w:spacing w:after="160" w:line="259" w:lineRule="auto"/>
        <w:contextualSpacing/>
        <w:jc w:val="both"/>
        <w:rPr>
          <w:rFonts w:ascii="Tahoma" w:eastAsia="Calibri" w:hAnsi="Tahoma" w:cs="Tahoma"/>
          <w:sz w:val="24"/>
          <w:szCs w:val="24"/>
        </w:rPr>
      </w:pPr>
      <w:r w:rsidRPr="00163460">
        <w:rPr>
          <w:rFonts w:ascii="Tahoma" w:eastAsia="Calibri" w:hAnsi="Tahoma" w:cs="Tahoma"/>
          <w:b/>
          <w:bCs/>
          <w:spacing w:val="-3"/>
          <w:sz w:val="24"/>
          <w:szCs w:val="24"/>
          <w:lang w:val="es-ES_tradnl"/>
        </w:rPr>
        <w:t>ARTÍCULO PRIMERO: Conceder</w:t>
      </w:r>
      <w:r w:rsidRPr="00163460">
        <w:rPr>
          <w:rFonts w:ascii="Tahoma" w:eastAsia="Calibri" w:hAnsi="Tahoma" w:cs="Tahoma"/>
          <w:spacing w:val="-3"/>
          <w:sz w:val="24"/>
          <w:szCs w:val="24"/>
          <w:lang w:val="es-ES_tradnl"/>
        </w:rPr>
        <w:t xml:space="preserve"> Autorización de Aprovechamiento Forestal de Árbol </w:t>
      </w:r>
      <w:proofErr w:type="gramStart"/>
      <w:r w:rsidRPr="00163460">
        <w:rPr>
          <w:rFonts w:ascii="Tahoma" w:eastAsia="Calibri" w:hAnsi="Tahoma" w:cs="Tahoma"/>
          <w:spacing w:val="-3"/>
          <w:sz w:val="24"/>
          <w:szCs w:val="24"/>
          <w:lang w:val="es-ES_tradnl"/>
        </w:rPr>
        <w:t>Aislado</w:t>
      </w:r>
      <w:r w:rsidRPr="00163460">
        <w:rPr>
          <w:rFonts w:ascii="Tahoma" w:eastAsia="Calibri" w:hAnsi="Tahoma" w:cs="Tahoma"/>
          <w:b/>
          <w:spacing w:val="-3"/>
          <w:sz w:val="24"/>
          <w:szCs w:val="24"/>
          <w:lang w:val="es-ES_tradnl"/>
        </w:rPr>
        <w:t xml:space="preserve">  a</w:t>
      </w:r>
      <w:proofErr w:type="gramEnd"/>
      <w:r w:rsidRPr="00163460">
        <w:rPr>
          <w:rFonts w:ascii="Tahoma" w:eastAsia="Calibri" w:hAnsi="Tahoma" w:cs="Tahoma"/>
          <w:b/>
          <w:spacing w:val="-3"/>
          <w:sz w:val="24"/>
          <w:szCs w:val="24"/>
          <w:lang w:val="es-ES_tradnl"/>
        </w:rPr>
        <w:t xml:space="preserve"> </w:t>
      </w:r>
      <w:r w:rsidRPr="00163460">
        <w:rPr>
          <w:rFonts w:ascii="Tahoma" w:eastAsia="Calibri" w:hAnsi="Tahoma" w:cs="Tahoma"/>
          <w:sz w:val="24"/>
          <w:szCs w:val="24"/>
        </w:rPr>
        <w:t xml:space="preserve">el señor </w:t>
      </w:r>
      <w:r w:rsidRPr="00163460">
        <w:rPr>
          <w:rFonts w:ascii="Tahoma" w:eastAsia="Calibri" w:hAnsi="Tahoma" w:cs="Tahoma"/>
          <w:b/>
          <w:sz w:val="24"/>
          <w:szCs w:val="24"/>
        </w:rPr>
        <w:t xml:space="preserve">AURELIO ESCOBAR VELASQUEZ, </w:t>
      </w:r>
      <w:r w:rsidRPr="00163460">
        <w:rPr>
          <w:rFonts w:ascii="Tahoma" w:eastAsia="Calibri" w:hAnsi="Tahoma" w:cs="Tahoma"/>
          <w:sz w:val="24"/>
          <w:szCs w:val="24"/>
        </w:rPr>
        <w:t xml:space="preserve">identificado con la cédula de ciudadanía número 4.325.376,  y </w:t>
      </w:r>
      <w:r w:rsidRPr="00163460">
        <w:rPr>
          <w:rFonts w:ascii="Tahoma" w:eastAsia="Calibri" w:hAnsi="Tahoma" w:cs="Tahoma"/>
          <w:b/>
          <w:sz w:val="24"/>
          <w:szCs w:val="24"/>
        </w:rPr>
        <w:t>CLARA BOTERO DE ESCOBAR</w:t>
      </w:r>
      <w:r w:rsidRPr="00163460">
        <w:rPr>
          <w:rFonts w:ascii="Tahoma" w:eastAsia="Calibri" w:hAnsi="Tahoma" w:cs="Tahoma"/>
          <w:sz w:val="24"/>
          <w:szCs w:val="24"/>
        </w:rPr>
        <w:t xml:space="preserve">, identificada con la cédula de ciudadanía número 24.475.929 en calidad de </w:t>
      </w:r>
      <w:r w:rsidRPr="00163460">
        <w:rPr>
          <w:rFonts w:ascii="Tahoma" w:eastAsia="Calibri" w:hAnsi="Tahoma" w:cs="Tahoma"/>
          <w:b/>
          <w:sz w:val="24"/>
          <w:szCs w:val="24"/>
        </w:rPr>
        <w:t xml:space="preserve">PROPIETARIOS, actividad consistente </w:t>
      </w:r>
      <w:r w:rsidRPr="00163460">
        <w:rPr>
          <w:rFonts w:ascii="Tahoma" w:eastAsia="Times New Roman" w:hAnsi="Tahoma" w:cs="Tahoma"/>
          <w:b/>
          <w:sz w:val="24"/>
          <w:szCs w:val="24"/>
          <w:u w:val="single"/>
          <w:lang w:eastAsia="es-ES"/>
        </w:rPr>
        <w:t xml:space="preserve">en </w:t>
      </w:r>
      <w:r w:rsidRPr="00163460">
        <w:rPr>
          <w:rFonts w:ascii="Tahoma" w:eastAsia="Calibri" w:hAnsi="Tahoma" w:cs="Tahoma"/>
          <w:b/>
          <w:sz w:val="24"/>
          <w:szCs w:val="24"/>
          <w:u w:val="single"/>
        </w:rPr>
        <w:t>EL</w:t>
      </w:r>
      <w:r w:rsidRPr="00163460">
        <w:rPr>
          <w:rFonts w:ascii="Tahoma" w:eastAsia="Times New Roman" w:hAnsi="Tahoma" w:cs="Tahoma"/>
          <w:b/>
          <w:i/>
          <w:sz w:val="24"/>
          <w:szCs w:val="24"/>
          <w:lang w:eastAsia="es-ES"/>
        </w:rPr>
        <w:t xml:space="preserve"> </w:t>
      </w:r>
      <w:r w:rsidRPr="00163460">
        <w:rPr>
          <w:rFonts w:ascii="Tahoma" w:eastAsia="Times New Roman" w:hAnsi="Tahoma" w:cs="Tahoma"/>
          <w:b/>
          <w:sz w:val="24"/>
          <w:szCs w:val="24"/>
          <w:u w:val="single"/>
          <w:lang w:eastAsia="es-ES"/>
        </w:rPr>
        <w:t xml:space="preserve">APROVECHAMIENTO FORESTAL DOMÉSTICO DE </w:t>
      </w:r>
      <w:r w:rsidRPr="00163460">
        <w:rPr>
          <w:rFonts w:ascii="Tahoma" w:eastAsia="Calibri" w:hAnsi="Tahoma" w:cs="Tahoma"/>
          <w:b/>
          <w:sz w:val="24"/>
          <w:szCs w:val="24"/>
          <w:u w:val="single"/>
        </w:rPr>
        <w:t>DIEZ (10) ÁRBOLES DE LAS ESPECIE NOGAL (</w:t>
      </w:r>
      <w:r w:rsidRPr="00163460">
        <w:rPr>
          <w:rFonts w:ascii="Tahoma" w:eastAsia="Calibri" w:hAnsi="Tahoma" w:cs="Tahoma"/>
          <w:b/>
          <w:iCs/>
          <w:sz w:val="24"/>
          <w:szCs w:val="24"/>
          <w:u w:val="single"/>
        </w:rPr>
        <w:t>CORDIA ALLIODORA</w:t>
      </w:r>
      <w:r w:rsidRPr="00163460">
        <w:rPr>
          <w:rFonts w:ascii="Tahoma" w:eastAsia="Calibri" w:hAnsi="Tahoma" w:cs="Tahoma"/>
          <w:b/>
          <w:sz w:val="24"/>
          <w:szCs w:val="24"/>
          <w:u w:val="single"/>
        </w:rPr>
        <w:t xml:space="preserve"> (RUIZ &amp; PAV.) OKEN), CAUCHO (</w:t>
      </w:r>
      <w:r w:rsidRPr="00163460">
        <w:rPr>
          <w:rFonts w:ascii="Tahoma" w:eastAsia="Calibri" w:hAnsi="Tahoma" w:cs="Tahoma"/>
          <w:b/>
          <w:iCs/>
          <w:sz w:val="24"/>
          <w:szCs w:val="24"/>
          <w:u w:val="single"/>
        </w:rPr>
        <w:t>FICUS ELASTICA</w:t>
      </w:r>
      <w:r w:rsidRPr="00163460">
        <w:rPr>
          <w:rFonts w:ascii="Tahoma" w:eastAsia="Calibri" w:hAnsi="Tahoma" w:cs="Tahoma"/>
          <w:b/>
          <w:sz w:val="24"/>
          <w:szCs w:val="24"/>
          <w:u w:val="single"/>
        </w:rPr>
        <w:t>), CEDRO (</w:t>
      </w:r>
      <w:r w:rsidRPr="00163460">
        <w:rPr>
          <w:rFonts w:ascii="Tahoma" w:eastAsia="Calibri" w:hAnsi="Tahoma" w:cs="Tahoma"/>
          <w:b/>
          <w:iCs/>
          <w:sz w:val="24"/>
          <w:szCs w:val="24"/>
          <w:u w:val="single"/>
        </w:rPr>
        <w:t>JUGLANS NEOTROPICA</w:t>
      </w:r>
      <w:r w:rsidRPr="00163460">
        <w:rPr>
          <w:rFonts w:ascii="Tahoma" w:eastAsia="Calibri" w:hAnsi="Tahoma" w:cs="Tahoma"/>
          <w:b/>
          <w:sz w:val="24"/>
          <w:szCs w:val="24"/>
          <w:u w:val="single"/>
        </w:rPr>
        <w:t>) Y N.N (</w:t>
      </w:r>
      <w:r w:rsidRPr="00163460">
        <w:rPr>
          <w:rFonts w:ascii="Tahoma" w:eastAsia="Calibri" w:hAnsi="Tahoma" w:cs="Tahoma"/>
          <w:b/>
          <w:iCs/>
          <w:sz w:val="24"/>
          <w:szCs w:val="24"/>
          <w:u w:val="single"/>
        </w:rPr>
        <w:t>CITHAREXYLUM SP.</w:t>
      </w:r>
      <w:r w:rsidRPr="00163460">
        <w:rPr>
          <w:rFonts w:ascii="Tahoma" w:eastAsia="Calibri" w:hAnsi="Tahoma" w:cs="Tahoma"/>
          <w:b/>
          <w:sz w:val="24"/>
          <w:szCs w:val="24"/>
          <w:u w:val="single"/>
        </w:rPr>
        <w:t>), Y LA PODA DE UN (1) ÁRBOL DE CEDRO (</w:t>
      </w:r>
      <w:r w:rsidRPr="00163460">
        <w:rPr>
          <w:rFonts w:ascii="Tahoma" w:eastAsia="Calibri" w:hAnsi="Tahoma" w:cs="Tahoma"/>
          <w:b/>
          <w:iCs/>
          <w:sz w:val="24"/>
          <w:szCs w:val="24"/>
          <w:u w:val="single"/>
        </w:rPr>
        <w:t>JUGLANS NEOTROPICA</w:t>
      </w:r>
      <w:r w:rsidRPr="00163460">
        <w:rPr>
          <w:rFonts w:ascii="Tahoma" w:eastAsia="Calibri" w:hAnsi="Tahoma" w:cs="Tahoma"/>
          <w:b/>
          <w:sz w:val="24"/>
          <w:szCs w:val="24"/>
          <w:u w:val="single"/>
        </w:rPr>
        <w:t>),</w:t>
      </w:r>
      <w:r w:rsidRPr="00163460">
        <w:rPr>
          <w:rFonts w:ascii="Tahoma" w:eastAsia="Times New Roman" w:hAnsi="Tahoma" w:cs="Tahoma"/>
          <w:b/>
          <w:sz w:val="24"/>
          <w:szCs w:val="24"/>
          <w:u w:val="single"/>
          <w:lang w:eastAsia="es-ES"/>
        </w:rPr>
        <w:t xml:space="preserve"> tal y como lo establece el técnico que asistió la visita, en  todo el concepto por el emitido, </w:t>
      </w:r>
      <w:r w:rsidRPr="00163460">
        <w:rPr>
          <w:rFonts w:ascii="Tahoma" w:eastAsia="Calibri" w:hAnsi="Tahoma" w:cs="Tahoma"/>
          <w:b/>
          <w:sz w:val="24"/>
          <w:szCs w:val="24"/>
          <w:u w:val="single"/>
        </w:rPr>
        <w:t xml:space="preserve"> </w:t>
      </w:r>
      <w:r w:rsidRPr="00163460">
        <w:rPr>
          <w:rFonts w:ascii="Tahoma" w:eastAsia="Calibri" w:hAnsi="Tahoma" w:cs="Tahoma"/>
          <w:sz w:val="24"/>
          <w:szCs w:val="24"/>
        </w:rPr>
        <w:t xml:space="preserve">la cual se ejecutará a través de un </w:t>
      </w:r>
      <w:r w:rsidRPr="00163460">
        <w:rPr>
          <w:rFonts w:ascii="Tahoma" w:eastAsia="Calibri" w:hAnsi="Tahoma" w:cs="Tahoma"/>
          <w:b/>
          <w:sz w:val="24"/>
          <w:szCs w:val="24"/>
        </w:rPr>
        <w:t xml:space="preserve">APODERADO ESPECIAL, </w:t>
      </w:r>
      <w:r w:rsidRPr="00163460">
        <w:rPr>
          <w:rFonts w:ascii="Tahoma" w:eastAsia="Calibri" w:hAnsi="Tahoma" w:cs="Tahoma"/>
          <w:sz w:val="24"/>
          <w:szCs w:val="24"/>
        </w:rPr>
        <w:t xml:space="preserve">señor </w:t>
      </w:r>
      <w:r w:rsidRPr="00163460">
        <w:rPr>
          <w:rFonts w:ascii="Tahoma" w:eastAsia="Calibri" w:hAnsi="Tahoma" w:cs="Tahoma"/>
          <w:b/>
          <w:sz w:val="24"/>
          <w:szCs w:val="24"/>
        </w:rPr>
        <w:t>JUAN CARLOS ESCOBAR BOTERO</w:t>
      </w:r>
      <w:r w:rsidRPr="00163460">
        <w:rPr>
          <w:rFonts w:ascii="Tahoma" w:eastAsia="Calibri" w:hAnsi="Tahoma" w:cs="Tahoma"/>
          <w:sz w:val="24"/>
          <w:szCs w:val="24"/>
        </w:rPr>
        <w:t xml:space="preserve">, identificado con la cédula de ciudadanía número 89.000.640, los cuales serán destinados para </w:t>
      </w:r>
      <w:r w:rsidRPr="00163460">
        <w:rPr>
          <w:rFonts w:ascii="Tahoma" w:eastAsia="Calibri" w:hAnsi="Tahoma" w:cs="Tahoma"/>
          <w:b/>
          <w:sz w:val="24"/>
          <w:szCs w:val="24"/>
          <w:u w:val="single"/>
        </w:rPr>
        <w:t>USO DOMESTICO,</w:t>
      </w:r>
      <w:r w:rsidRPr="00163460">
        <w:rPr>
          <w:rFonts w:ascii="Tahoma" w:eastAsia="Calibri" w:hAnsi="Tahoma" w:cs="Tahoma"/>
          <w:sz w:val="24"/>
          <w:szCs w:val="24"/>
        </w:rPr>
        <w:t xml:space="preserve"> la actividad  de aprovechamiento forestal de árboles aislados,  se llevará a cabo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TERRENO LA BOHEMIA,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282-24657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“SIN INFORMACION”,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BOHEMIA DEL MUNICIPO DE CALARCA,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Formulario Único Nacional de Solicitud de Aprovechamiento Forestal Bosque Natural o Plantados no registrados, radicado bajo el número </w:t>
      </w:r>
      <w:r w:rsidRPr="00163460">
        <w:rPr>
          <w:rFonts w:ascii="Tahoma" w:eastAsia="Calibri" w:hAnsi="Tahoma" w:cs="Tahoma"/>
          <w:b/>
          <w:sz w:val="24"/>
          <w:szCs w:val="24"/>
          <w:u w:val="single"/>
        </w:rPr>
        <w:t xml:space="preserve">2672-21. </w:t>
      </w:r>
    </w:p>
    <w:p w14:paraId="7D32B5BF" w14:textId="77777777" w:rsidR="00163460" w:rsidRPr="00163460" w:rsidRDefault="00163460" w:rsidP="00163460">
      <w:pPr>
        <w:spacing w:after="160" w:line="259" w:lineRule="auto"/>
        <w:contextualSpacing/>
        <w:jc w:val="both"/>
        <w:rPr>
          <w:rFonts w:ascii="Tahoma" w:eastAsia="Calibri" w:hAnsi="Tahoma" w:cs="Tahoma"/>
          <w:sz w:val="24"/>
          <w:szCs w:val="24"/>
        </w:rPr>
      </w:pPr>
    </w:p>
    <w:p w14:paraId="1D736324" w14:textId="77777777" w:rsidR="00163460" w:rsidRPr="00163460" w:rsidRDefault="00163460" w:rsidP="00163460">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63460">
        <w:rPr>
          <w:rFonts w:ascii="Tahoma" w:eastAsia="Times New Roman" w:hAnsi="Tahoma" w:cs="Tahoma"/>
          <w:b/>
          <w:bCs/>
          <w:sz w:val="24"/>
          <w:szCs w:val="24"/>
          <w:lang w:eastAsia="es-CO"/>
        </w:rPr>
        <w:t>PARÁGRAFO 1</w:t>
      </w:r>
      <w:r w:rsidRPr="00163460">
        <w:rPr>
          <w:rFonts w:ascii="Tahoma" w:eastAsia="Times New Roman" w:hAnsi="Tahoma" w:cs="Tahoma"/>
          <w:sz w:val="24"/>
          <w:szCs w:val="24"/>
          <w:lang w:eastAsia="es-CO"/>
        </w:rPr>
        <w:t>:</w:t>
      </w:r>
      <w:r w:rsidRPr="00163460">
        <w:rPr>
          <w:rFonts w:ascii="Tahoma" w:eastAsia="Times New Roman" w:hAnsi="Tahoma" w:cs="Tahoma"/>
          <w:bCs/>
          <w:sz w:val="24"/>
          <w:szCs w:val="24"/>
          <w:lang w:eastAsia="es-CO"/>
        </w:rPr>
        <w:t xml:space="preserve"> Conforme al artículo 2.2.1.1.7.15</w:t>
      </w:r>
      <w:r w:rsidRPr="00163460">
        <w:rPr>
          <w:rFonts w:ascii="Tahoma" w:eastAsia="Times New Roman" w:hAnsi="Tahoma" w:cs="Tahoma"/>
          <w:sz w:val="24"/>
          <w:szCs w:val="24"/>
          <w:lang w:eastAsia="es-CO"/>
        </w:rPr>
        <w:t xml:space="preserve">, </w:t>
      </w:r>
      <w:r w:rsidRPr="00163460">
        <w:rPr>
          <w:rFonts w:ascii="Tahoma" w:eastAsia="Times New Roman" w:hAnsi="Tahoma" w:cs="Tahoma"/>
          <w:bCs/>
          <w:sz w:val="24"/>
          <w:szCs w:val="24"/>
          <w:lang w:eastAsia="es-CO"/>
        </w:rPr>
        <w:t>del Decreto 1076 de 2015, l</w:t>
      </w:r>
      <w:r w:rsidRPr="00163460">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6EAF0E34"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p>
    <w:p w14:paraId="4CC0CE96"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PARÁGRAFO 2</w:t>
      </w:r>
      <w:r w:rsidRPr="00163460">
        <w:rPr>
          <w:rFonts w:ascii="Tahoma" w:eastAsia="Calibri" w:hAnsi="Tahoma" w:cs="Tahoma"/>
          <w:sz w:val="24"/>
          <w:szCs w:val="24"/>
        </w:rPr>
        <w:t>: El término para el Aprovechamiento Forestal de árbol aislado será</w:t>
      </w:r>
      <w:r w:rsidRPr="00163460">
        <w:rPr>
          <w:rFonts w:ascii="Tahoma" w:eastAsia="Calibri" w:hAnsi="Tahoma" w:cs="Tahoma"/>
          <w:spacing w:val="-3"/>
          <w:sz w:val="24"/>
          <w:szCs w:val="24"/>
          <w:lang w:val="es-ES_tradnl"/>
        </w:rPr>
        <w:t xml:space="preserve"> </w:t>
      </w:r>
      <w:proofErr w:type="gramStart"/>
      <w:r w:rsidRPr="00163460">
        <w:rPr>
          <w:rFonts w:ascii="Tahoma" w:eastAsia="Calibri" w:hAnsi="Tahoma" w:cs="Tahoma"/>
          <w:spacing w:val="-3"/>
          <w:sz w:val="24"/>
          <w:szCs w:val="24"/>
          <w:lang w:val="es-ES_tradnl"/>
        </w:rPr>
        <w:t xml:space="preserve">de  </w:t>
      </w:r>
      <w:r w:rsidRPr="00163460">
        <w:rPr>
          <w:rFonts w:ascii="Tahoma" w:eastAsia="Calibri" w:hAnsi="Tahoma" w:cs="Tahoma"/>
          <w:b/>
          <w:spacing w:val="-3"/>
          <w:sz w:val="24"/>
          <w:szCs w:val="24"/>
          <w:lang w:val="es-ES_tradnl"/>
        </w:rPr>
        <w:t>CUARENTA</w:t>
      </w:r>
      <w:proofErr w:type="gramEnd"/>
      <w:r w:rsidRPr="00163460">
        <w:rPr>
          <w:rFonts w:ascii="Tahoma" w:eastAsia="Calibri" w:hAnsi="Tahoma" w:cs="Tahoma"/>
          <w:b/>
          <w:spacing w:val="-3"/>
          <w:sz w:val="24"/>
          <w:szCs w:val="24"/>
          <w:lang w:val="es-ES_tradnl"/>
        </w:rPr>
        <w:t xml:space="preserve"> Y CINCO (45) DIAS</w:t>
      </w:r>
      <w:r w:rsidRPr="00163460">
        <w:rPr>
          <w:rFonts w:ascii="Tahoma" w:eastAsia="Calibri" w:hAnsi="Tahoma" w:cs="Tahoma"/>
          <w:spacing w:val="-3"/>
          <w:sz w:val="24"/>
          <w:szCs w:val="24"/>
          <w:lang w:val="es-ES_tradnl"/>
        </w:rPr>
        <w:t xml:space="preserve"> </w:t>
      </w:r>
      <w:r w:rsidRPr="00163460">
        <w:rPr>
          <w:rFonts w:ascii="Tahoma" w:eastAsia="Calibri" w:hAnsi="Tahoma" w:cs="Tahoma"/>
          <w:b/>
          <w:sz w:val="24"/>
          <w:szCs w:val="24"/>
        </w:rPr>
        <w:t>calendario</w:t>
      </w:r>
      <w:r w:rsidRPr="00163460">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1BC22756"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PARÁGRAFO 3</w:t>
      </w:r>
      <w:r w:rsidRPr="00163460">
        <w:rPr>
          <w:rFonts w:ascii="Tahoma" w:eastAsia="Times New Roman" w:hAnsi="Tahoma" w:cs="Tahoma"/>
          <w:sz w:val="24"/>
          <w:szCs w:val="24"/>
          <w:lang w:val="es-ES" w:eastAsia="es-ES"/>
        </w:rPr>
        <w:t>: El corte y aprovechamiento se deberá realizar de la siguiente manera:</w:t>
      </w:r>
    </w:p>
    <w:p w14:paraId="026BD5BA"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p>
    <w:p w14:paraId="7DF2FEFB" w14:textId="77777777" w:rsidR="00163460" w:rsidRPr="00163460" w:rsidRDefault="00163460" w:rsidP="00163460">
      <w:pPr>
        <w:spacing w:after="120" w:line="240" w:lineRule="auto"/>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VOLUMEN A </w:t>
      </w:r>
      <w:proofErr w:type="gramStart"/>
      <w:r w:rsidRPr="00163460">
        <w:rPr>
          <w:rFonts w:ascii="Tahoma" w:eastAsia="Times New Roman" w:hAnsi="Tahoma" w:cs="Tahoma"/>
          <w:b/>
          <w:bCs/>
          <w:sz w:val="24"/>
          <w:szCs w:val="24"/>
          <w:lang w:val="es-ES" w:eastAsia="es-ES"/>
        </w:rPr>
        <w:t>APROVECHAR :</w:t>
      </w:r>
      <w:proofErr w:type="gramEnd"/>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
          <w:sz w:val="24"/>
          <w:szCs w:val="24"/>
          <w:lang w:val="es-ES" w:eastAsia="es-ES"/>
        </w:rPr>
        <w:t>DIEZ (10) ÁRBOLES DE LAS ESPECIE NOGAL (</w:t>
      </w:r>
      <w:r w:rsidRPr="00163460">
        <w:rPr>
          <w:rFonts w:ascii="Tahoma" w:eastAsia="Times New Roman" w:hAnsi="Tahoma" w:cs="Tahoma"/>
          <w:b/>
          <w:iCs/>
          <w:sz w:val="24"/>
          <w:szCs w:val="24"/>
          <w:lang w:val="es-ES" w:eastAsia="es-ES"/>
        </w:rPr>
        <w:t>CORDIA ALLIODORA</w:t>
      </w:r>
      <w:r w:rsidRPr="00163460">
        <w:rPr>
          <w:rFonts w:ascii="Tahoma" w:eastAsia="Times New Roman" w:hAnsi="Tahoma" w:cs="Tahoma"/>
          <w:b/>
          <w:sz w:val="24"/>
          <w:szCs w:val="24"/>
          <w:lang w:val="es-ES" w:eastAsia="es-ES"/>
        </w:rPr>
        <w:t xml:space="preserve"> (RUIZ &amp; PAV.) OKEN), CAUCHO (</w:t>
      </w:r>
      <w:r w:rsidRPr="00163460">
        <w:rPr>
          <w:rFonts w:ascii="Tahoma" w:eastAsia="Times New Roman" w:hAnsi="Tahoma" w:cs="Tahoma"/>
          <w:b/>
          <w:iCs/>
          <w:sz w:val="24"/>
          <w:szCs w:val="24"/>
          <w:lang w:val="es-ES" w:eastAsia="es-ES"/>
        </w:rPr>
        <w:t>FICUS ELASTICA</w:t>
      </w:r>
      <w:r w:rsidRPr="00163460">
        <w:rPr>
          <w:rFonts w:ascii="Tahoma" w:eastAsia="Times New Roman" w:hAnsi="Tahoma" w:cs="Tahoma"/>
          <w:b/>
          <w:sz w:val="24"/>
          <w:szCs w:val="24"/>
          <w:lang w:val="es-ES" w:eastAsia="es-ES"/>
        </w:rPr>
        <w:t>), CEDRO (</w:t>
      </w:r>
      <w:r w:rsidRPr="00163460">
        <w:rPr>
          <w:rFonts w:ascii="Tahoma" w:eastAsia="Times New Roman" w:hAnsi="Tahoma" w:cs="Tahoma"/>
          <w:b/>
          <w:iCs/>
          <w:sz w:val="24"/>
          <w:szCs w:val="24"/>
          <w:lang w:val="es-ES" w:eastAsia="es-ES"/>
        </w:rPr>
        <w:t>JUGLANS NEOTROPICA</w:t>
      </w:r>
      <w:r w:rsidRPr="00163460">
        <w:rPr>
          <w:rFonts w:ascii="Tahoma" w:eastAsia="Times New Roman" w:hAnsi="Tahoma" w:cs="Tahoma"/>
          <w:b/>
          <w:sz w:val="24"/>
          <w:szCs w:val="24"/>
          <w:lang w:val="es-ES" w:eastAsia="es-ES"/>
        </w:rPr>
        <w:t>) Y N.N (</w:t>
      </w:r>
      <w:r w:rsidRPr="00163460">
        <w:rPr>
          <w:rFonts w:ascii="Tahoma" w:eastAsia="Times New Roman" w:hAnsi="Tahoma" w:cs="Tahoma"/>
          <w:b/>
          <w:iCs/>
          <w:sz w:val="24"/>
          <w:szCs w:val="24"/>
          <w:lang w:val="es-ES" w:eastAsia="es-ES"/>
        </w:rPr>
        <w:t>CITHAREXYLUM SP.</w:t>
      </w:r>
      <w:r w:rsidRPr="00163460">
        <w:rPr>
          <w:rFonts w:ascii="Tahoma" w:eastAsia="Times New Roman" w:hAnsi="Tahoma" w:cs="Tahoma"/>
          <w:b/>
          <w:sz w:val="24"/>
          <w:szCs w:val="24"/>
          <w:lang w:val="es-ES" w:eastAsia="es-ES"/>
        </w:rPr>
        <w:t xml:space="preserve">) CON UN VOLUMEN TOTAL DE </w:t>
      </w:r>
      <w:r w:rsidRPr="00163460">
        <w:rPr>
          <w:rFonts w:ascii="Tahoma" w:eastAsia="Times New Roman" w:hAnsi="Tahoma" w:cs="Tahoma"/>
          <w:b/>
          <w:bCs/>
          <w:sz w:val="24"/>
          <w:szCs w:val="24"/>
          <w:lang w:val="es-ES" w:eastAsia="es-ES"/>
        </w:rPr>
        <w:t>2,08 M</w:t>
      </w:r>
      <w:r w:rsidRPr="00163460">
        <w:rPr>
          <w:rFonts w:ascii="Tahoma" w:eastAsia="Times New Roman" w:hAnsi="Tahoma" w:cs="Tahoma"/>
          <w:b/>
          <w:bCs/>
          <w:sz w:val="24"/>
          <w:szCs w:val="24"/>
          <w:vertAlign w:val="superscript"/>
          <w:lang w:val="es-ES" w:eastAsia="es-ES"/>
        </w:rPr>
        <w:t>3</w:t>
      </w:r>
      <w:r w:rsidRPr="00163460">
        <w:rPr>
          <w:rFonts w:ascii="Tahoma" w:eastAsia="Times New Roman" w:hAnsi="Tahoma" w:cs="Tahoma"/>
          <w:b/>
          <w:sz w:val="24"/>
          <w:szCs w:val="24"/>
          <w:lang w:val="es-ES" w:eastAsia="es-ES"/>
        </w:rPr>
        <w:t xml:space="preserve">, CON UN VOLUMEN TOTAL DE </w:t>
      </w:r>
      <w:r w:rsidRPr="00163460">
        <w:rPr>
          <w:rFonts w:ascii="Tahoma" w:eastAsia="Times New Roman" w:hAnsi="Tahoma" w:cs="Tahoma"/>
          <w:b/>
          <w:bCs/>
          <w:sz w:val="24"/>
          <w:szCs w:val="24"/>
          <w:lang w:val="es-ES" w:eastAsia="es-ES"/>
        </w:rPr>
        <w:t>2,08 M</w:t>
      </w:r>
      <w:r w:rsidRPr="00163460">
        <w:rPr>
          <w:rFonts w:ascii="Tahoma" w:eastAsia="Times New Roman" w:hAnsi="Tahoma" w:cs="Tahoma"/>
          <w:b/>
          <w:bCs/>
          <w:sz w:val="24"/>
          <w:szCs w:val="24"/>
          <w:vertAlign w:val="superscript"/>
          <w:lang w:val="es-ES" w:eastAsia="es-ES"/>
        </w:rPr>
        <w:t>3</w:t>
      </w:r>
      <w:r w:rsidRPr="00163460">
        <w:rPr>
          <w:rFonts w:ascii="Tahoma" w:eastAsia="Times New Roman" w:hAnsi="Tahoma" w:cs="Tahoma"/>
          <w:b/>
          <w:sz w:val="24"/>
          <w:szCs w:val="24"/>
          <w:lang w:val="es-ES" w:eastAsia="es-ES"/>
        </w:rPr>
        <w:t>,</w:t>
      </w:r>
    </w:p>
    <w:p w14:paraId="6E2CEF26" w14:textId="77777777" w:rsidR="00163460" w:rsidRPr="00163460" w:rsidRDefault="00163460" w:rsidP="00163460">
      <w:pPr>
        <w:spacing w:after="120" w:line="240" w:lineRule="auto"/>
        <w:rPr>
          <w:rFonts w:ascii="Tahoma" w:eastAsia="Times New Roman" w:hAnsi="Tahoma" w:cs="Tahoma"/>
          <w:b/>
          <w:bCs/>
          <w:sz w:val="24"/>
          <w:szCs w:val="24"/>
          <w:lang w:val="es-ES" w:eastAsia="es-ES"/>
        </w:rPr>
      </w:pPr>
    </w:p>
    <w:p w14:paraId="4CDF8169" w14:textId="77777777" w:rsidR="00163460" w:rsidRPr="00163460" w:rsidRDefault="00163460" w:rsidP="00163460">
      <w:pPr>
        <w:spacing w:after="120" w:line="240" w:lineRule="auto"/>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VOLUMEN A APROVECHAR:  </w:t>
      </w:r>
      <w:r w:rsidRPr="00163460">
        <w:rPr>
          <w:rFonts w:ascii="Tahoma" w:eastAsia="Times New Roman" w:hAnsi="Tahoma" w:cs="Tahoma"/>
          <w:b/>
          <w:sz w:val="24"/>
          <w:szCs w:val="24"/>
          <w:lang w:val="es-ES" w:eastAsia="es-ES"/>
        </w:rPr>
        <w:t>LA PODA DE UN (1) ÁRBOL DE CEDRO (</w:t>
      </w:r>
      <w:r w:rsidRPr="00163460">
        <w:rPr>
          <w:rFonts w:ascii="Tahoma" w:eastAsia="Times New Roman" w:hAnsi="Tahoma" w:cs="Tahoma"/>
          <w:b/>
          <w:iCs/>
          <w:sz w:val="24"/>
          <w:szCs w:val="24"/>
          <w:lang w:val="es-ES" w:eastAsia="es-ES"/>
        </w:rPr>
        <w:t>JUGLANS NEOTROPICA</w:t>
      </w:r>
      <w:r w:rsidRPr="00163460">
        <w:rPr>
          <w:rFonts w:ascii="Tahoma" w:eastAsia="Times New Roman" w:hAnsi="Tahoma" w:cs="Tahoma"/>
          <w:b/>
          <w:sz w:val="24"/>
          <w:szCs w:val="24"/>
          <w:lang w:val="es-ES" w:eastAsia="es-ES"/>
        </w:rPr>
        <w:t>) EN UN MÁXIMO DEL 20% DEL RADIO DE SU COPA</w:t>
      </w:r>
    </w:p>
    <w:p w14:paraId="357475AF" w14:textId="77777777" w:rsidR="00163460" w:rsidRPr="00163460" w:rsidRDefault="00163460" w:rsidP="00163460">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INTENSIDAD DE CORTE:    20%</w:t>
      </w:r>
    </w:p>
    <w:p w14:paraId="4FD37A90" w14:textId="77777777" w:rsidR="00163460" w:rsidRPr="00163460" w:rsidRDefault="00163460" w:rsidP="00163460">
      <w:pPr>
        <w:spacing w:after="120" w:line="240" w:lineRule="auto"/>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DESTINO DE LOS PRODUCTOS: </w:t>
      </w:r>
      <w:r w:rsidRPr="00163460">
        <w:rPr>
          <w:rFonts w:ascii="Tahoma" w:eastAsia="Times New Roman" w:hAnsi="Tahoma" w:cs="Tahoma"/>
          <w:b/>
          <w:sz w:val="24"/>
          <w:szCs w:val="24"/>
          <w:lang w:val="es-ES" w:eastAsia="es-ES"/>
        </w:rPr>
        <w:t xml:space="preserve">DOMÉSTICO </w:t>
      </w:r>
      <w:r w:rsidRPr="00163460">
        <w:rPr>
          <w:rFonts w:ascii="Tahoma" w:eastAsia="Times New Roman" w:hAnsi="Tahoma" w:cs="Tahoma"/>
          <w:b/>
          <w:bCs/>
          <w:sz w:val="24"/>
          <w:szCs w:val="24"/>
          <w:lang w:val="es-ES" w:eastAsia="es-ES"/>
        </w:rPr>
        <w:t xml:space="preserve"> </w:t>
      </w:r>
    </w:p>
    <w:p w14:paraId="7F11C4CB" w14:textId="77777777" w:rsidR="00163460" w:rsidRPr="00163460" w:rsidRDefault="00163460" w:rsidP="00163460">
      <w:pPr>
        <w:spacing w:after="120" w:line="240" w:lineRule="auto"/>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PLAZO DE LA INTERVENCIÓN:  45 DIAS </w:t>
      </w:r>
    </w:p>
    <w:p w14:paraId="67B7A1D2" w14:textId="77777777" w:rsidR="00163460" w:rsidRPr="00163460" w:rsidRDefault="00163460" w:rsidP="00163460">
      <w:pPr>
        <w:spacing w:after="120" w:line="240" w:lineRule="auto"/>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TASA COMPENSATORIA: N/A</w:t>
      </w:r>
    </w:p>
    <w:p w14:paraId="0AC7DBB8"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p>
    <w:p w14:paraId="3044E0EF" w14:textId="77777777" w:rsidR="00163460" w:rsidRPr="00163460" w:rsidRDefault="00163460" w:rsidP="00163460">
      <w:pPr>
        <w:tabs>
          <w:tab w:val="left" w:pos="-720"/>
          <w:tab w:val="left" w:pos="0"/>
        </w:tabs>
        <w:suppressAutoHyphens/>
        <w:spacing w:after="0" w:line="240" w:lineRule="auto"/>
        <w:jc w:val="both"/>
        <w:rPr>
          <w:rFonts w:ascii="Tahoma" w:eastAsia="Times New Roman" w:hAnsi="Tahoma" w:cs="Tahoma"/>
          <w:sz w:val="24"/>
          <w:szCs w:val="24"/>
          <w:lang w:eastAsia="es-ES"/>
        </w:rPr>
      </w:pPr>
      <w:r w:rsidRPr="00163460">
        <w:rPr>
          <w:rFonts w:ascii="Tahoma" w:eastAsia="Times New Roman" w:hAnsi="Tahoma" w:cs="Tahoma"/>
          <w:b/>
          <w:sz w:val="24"/>
          <w:szCs w:val="24"/>
          <w:u w:val="single"/>
          <w:lang w:eastAsia="es-ES"/>
        </w:rPr>
        <w:t xml:space="preserve">MEDIDA DE </w:t>
      </w:r>
      <w:r w:rsidRPr="00163460">
        <w:rPr>
          <w:rFonts w:ascii="Tahoma" w:eastAsia="Times New Roman" w:hAnsi="Tahoma" w:cs="Tahoma"/>
          <w:b/>
          <w:bCs/>
          <w:sz w:val="24"/>
          <w:szCs w:val="24"/>
          <w:u w:val="single"/>
          <w:lang w:eastAsia="es-ES"/>
        </w:rPr>
        <w:t>COMPENSACIÓN</w:t>
      </w:r>
      <w:r w:rsidRPr="00163460">
        <w:rPr>
          <w:rFonts w:ascii="Tahoma" w:eastAsia="Times New Roman" w:hAnsi="Tahoma" w:cs="Tahoma"/>
          <w:bCs/>
          <w:sz w:val="24"/>
          <w:szCs w:val="24"/>
          <w:lang w:eastAsia="es-ES"/>
        </w:rPr>
        <w:t xml:space="preserve">, esta será equivalente a plantar, en áreas que disponga el propietario del predio para esta actividad, </w:t>
      </w:r>
      <w:r w:rsidRPr="00163460">
        <w:rPr>
          <w:rFonts w:ascii="Tahoma" w:eastAsia="Times New Roman" w:hAnsi="Tahoma" w:cs="Tahoma"/>
          <w:b/>
          <w:sz w:val="24"/>
          <w:szCs w:val="24"/>
          <w:lang w:eastAsia="es-ES"/>
        </w:rPr>
        <w:t>TRES</w:t>
      </w:r>
      <w:r w:rsidRPr="00163460">
        <w:rPr>
          <w:rFonts w:ascii="Tahoma" w:eastAsia="Times New Roman" w:hAnsi="Tahoma" w:cs="Tahoma"/>
          <w:bCs/>
          <w:sz w:val="24"/>
          <w:szCs w:val="24"/>
          <w:lang w:eastAsia="es-ES"/>
        </w:rPr>
        <w:t xml:space="preserve"> </w:t>
      </w:r>
      <w:r w:rsidRPr="00163460">
        <w:rPr>
          <w:rFonts w:ascii="Tahoma" w:eastAsia="Times New Roman" w:hAnsi="Tahoma" w:cs="Tahoma"/>
          <w:b/>
          <w:sz w:val="24"/>
          <w:szCs w:val="24"/>
          <w:lang w:eastAsia="es-ES"/>
        </w:rPr>
        <w:t>(3)</w:t>
      </w:r>
      <w:r w:rsidRPr="00163460">
        <w:rPr>
          <w:rFonts w:ascii="Tahoma" w:eastAsia="Times New Roman" w:hAnsi="Tahoma" w:cs="Tahoma"/>
          <w:bCs/>
          <w:sz w:val="24"/>
          <w:szCs w:val="24"/>
          <w:lang w:eastAsia="es-ES"/>
        </w:rPr>
        <w:t xml:space="preserve"> árboles de la misma especie o especies nativas de la región por cada individuo intervenido para tala en un plazo de sesenta (60) días calendario. Asimismo, no se aplica el cálculo del monto a pagar conforme a lo reglamentado en el </w:t>
      </w:r>
      <w:r w:rsidRPr="00163460">
        <w:rPr>
          <w:rFonts w:ascii="Tahoma" w:eastAsia="Calibri" w:hAnsi="Tahoma" w:cs="Tahoma"/>
          <w:bCs/>
          <w:color w:val="000000"/>
          <w:sz w:val="24"/>
          <w:szCs w:val="24"/>
        </w:rPr>
        <w:t>Decreto 1390 del 02 de agosto de 2018, por tasa compensatoria, debido a que los individuos corresponden a árboles plantados por el propietario.</w:t>
      </w:r>
    </w:p>
    <w:p w14:paraId="5D76086A" w14:textId="77777777" w:rsidR="00163460" w:rsidRPr="00163460" w:rsidRDefault="00163460" w:rsidP="00163460">
      <w:pPr>
        <w:tabs>
          <w:tab w:val="left" w:pos="-720"/>
          <w:tab w:val="left" w:pos="0"/>
        </w:tabs>
        <w:suppressAutoHyphens/>
        <w:spacing w:after="0" w:line="240" w:lineRule="auto"/>
        <w:jc w:val="both"/>
        <w:rPr>
          <w:rFonts w:ascii="Tahoma" w:eastAsia="Times New Roman" w:hAnsi="Tahoma" w:cs="Tahoma"/>
          <w:i/>
          <w:sz w:val="24"/>
          <w:szCs w:val="24"/>
          <w:lang w:eastAsia="es-ES"/>
        </w:rPr>
      </w:pPr>
    </w:p>
    <w:p w14:paraId="142DB150" w14:textId="77777777" w:rsidR="00163460" w:rsidRPr="00163460" w:rsidRDefault="00163460" w:rsidP="00163460">
      <w:pPr>
        <w:tabs>
          <w:tab w:val="left" w:pos="-720"/>
          <w:tab w:val="left" w:pos="0"/>
        </w:tabs>
        <w:suppressAutoHyphens/>
        <w:spacing w:after="0" w:line="240" w:lineRule="auto"/>
        <w:jc w:val="both"/>
        <w:rPr>
          <w:rFonts w:ascii="Tahoma" w:eastAsia="Times New Roman" w:hAnsi="Tahoma" w:cs="Tahoma"/>
          <w:i/>
          <w:sz w:val="24"/>
          <w:szCs w:val="24"/>
          <w:lang w:eastAsia="es-ES"/>
        </w:rPr>
      </w:pPr>
      <w:r w:rsidRPr="00163460">
        <w:rPr>
          <w:rFonts w:ascii="Tahoma" w:eastAsia="Calibri" w:hAnsi="Tahoma" w:cs="Tahoma"/>
          <w:b/>
          <w:sz w:val="24"/>
          <w:szCs w:val="24"/>
        </w:rPr>
        <w:t xml:space="preserve">LA TASA DE APROVECHAMIENTO FORESTAL:  N/A, </w:t>
      </w:r>
      <w:r w:rsidRPr="00163460">
        <w:rPr>
          <w:rFonts w:ascii="Tahoma" w:eastAsia="Calibri" w:hAnsi="Tahoma" w:cs="Tahoma"/>
          <w:sz w:val="24"/>
          <w:szCs w:val="24"/>
        </w:rPr>
        <w:t xml:space="preserve">tal y como lo indica el técnico en la </w:t>
      </w:r>
      <w:proofErr w:type="spellStart"/>
      <w:r w:rsidRPr="00163460">
        <w:rPr>
          <w:rFonts w:ascii="Tahoma" w:eastAsia="Calibri" w:hAnsi="Tahoma" w:cs="Tahoma"/>
          <w:sz w:val="24"/>
          <w:szCs w:val="24"/>
        </w:rPr>
        <w:t>pate</w:t>
      </w:r>
      <w:proofErr w:type="spellEnd"/>
      <w:r w:rsidRPr="00163460">
        <w:rPr>
          <w:rFonts w:ascii="Tahoma" w:eastAsia="Calibri" w:hAnsi="Tahoma" w:cs="Tahoma"/>
          <w:sz w:val="24"/>
          <w:szCs w:val="24"/>
        </w:rPr>
        <w:t xml:space="preserve"> final del concepto, acápite de Tasa </w:t>
      </w:r>
      <w:proofErr w:type="gramStart"/>
      <w:r w:rsidRPr="00163460">
        <w:rPr>
          <w:rFonts w:ascii="Tahoma" w:eastAsia="Calibri" w:hAnsi="Tahoma" w:cs="Tahoma"/>
          <w:sz w:val="24"/>
          <w:szCs w:val="24"/>
        </w:rPr>
        <w:t>Compensatoria,  “</w:t>
      </w:r>
      <w:proofErr w:type="gramEnd"/>
      <w:r w:rsidRPr="00163460">
        <w:rPr>
          <w:rFonts w:ascii="Tahoma" w:eastAsia="Calibri" w:hAnsi="Tahoma" w:cs="Tahoma"/>
          <w:sz w:val="24"/>
          <w:szCs w:val="24"/>
        </w:rPr>
        <w:t>(…)</w:t>
      </w:r>
      <w:r w:rsidRPr="00163460">
        <w:rPr>
          <w:rFonts w:ascii="Tahoma" w:eastAsia="Times New Roman" w:hAnsi="Tahoma" w:cs="Tahoma"/>
          <w:bCs/>
          <w:i/>
          <w:sz w:val="24"/>
          <w:szCs w:val="24"/>
          <w:lang w:eastAsia="es-ES"/>
        </w:rPr>
        <w:t xml:space="preserve">no se aplica el cálculo del monto a pagar conforme a lo reglamentado en el </w:t>
      </w:r>
      <w:r w:rsidRPr="00163460">
        <w:rPr>
          <w:rFonts w:ascii="Tahoma" w:eastAsia="Calibri" w:hAnsi="Tahoma" w:cs="Tahoma"/>
          <w:bCs/>
          <w:i/>
          <w:color w:val="000000"/>
          <w:sz w:val="24"/>
          <w:szCs w:val="24"/>
        </w:rPr>
        <w:t>Decreto 1390 del 02 de agosto de 2018, por tasa compensatoria, debido a que los individuos corresponden a árboles plantados por el propietario…”</w:t>
      </w:r>
    </w:p>
    <w:p w14:paraId="37F805A2" w14:textId="77777777" w:rsidR="00163460" w:rsidRPr="00163460" w:rsidRDefault="00163460" w:rsidP="00163460">
      <w:pPr>
        <w:tabs>
          <w:tab w:val="left" w:pos="-720"/>
          <w:tab w:val="left" w:pos="0"/>
        </w:tabs>
        <w:suppressAutoHyphens/>
        <w:spacing w:after="0" w:line="240" w:lineRule="auto"/>
        <w:jc w:val="both"/>
        <w:rPr>
          <w:rFonts w:ascii="Tahoma" w:eastAsia="Times New Roman" w:hAnsi="Tahoma" w:cs="Tahoma"/>
          <w:i/>
          <w:sz w:val="24"/>
          <w:szCs w:val="24"/>
          <w:lang w:eastAsia="es-ES"/>
        </w:rPr>
      </w:pPr>
    </w:p>
    <w:p w14:paraId="40FCDAD6"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sz w:val="24"/>
          <w:szCs w:val="24"/>
        </w:rPr>
        <w:t xml:space="preserve">ARTICULO SEGUNDO: </w:t>
      </w:r>
      <w:r w:rsidRPr="00163460">
        <w:rPr>
          <w:rFonts w:ascii="Tahoma" w:eastAsia="Calibri" w:hAnsi="Tahoma" w:cs="Tahoma"/>
          <w:bCs/>
          <w:spacing w:val="-3"/>
          <w:sz w:val="24"/>
          <w:szCs w:val="24"/>
          <w:lang w:val="es-ES_tradnl"/>
        </w:rPr>
        <w:t xml:space="preserve">Para realizar el </w:t>
      </w:r>
      <w:r w:rsidRPr="00163460">
        <w:rPr>
          <w:rFonts w:ascii="Tahoma" w:eastAsia="Calibri" w:hAnsi="Tahoma" w:cs="Tahoma"/>
          <w:spacing w:val="-3"/>
          <w:sz w:val="24"/>
          <w:szCs w:val="24"/>
          <w:lang w:val="es-ES_tradnl"/>
        </w:rPr>
        <w:t xml:space="preserve">Aprovechamiento Forestal de Árbol Aislado con destino doméstico, y la Medida de Compensación, </w:t>
      </w:r>
      <w:proofErr w:type="gramStart"/>
      <w:r w:rsidRPr="00163460">
        <w:rPr>
          <w:rFonts w:ascii="Tahoma" w:eastAsia="Calibri" w:hAnsi="Tahoma" w:cs="Tahoma"/>
          <w:spacing w:val="-3"/>
          <w:sz w:val="24"/>
          <w:szCs w:val="24"/>
          <w:lang w:val="es-ES_tradnl"/>
        </w:rPr>
        <w:t>actividad  consistente</w:t>
      </w:r>
      <w:proofErr w:type="gramEnd"/>
      <w:r w:rsidRPr="00163460">
        <w:rPr>
          <w:rFonts w:ascii="Tahoma" w:eastAsia="Calibri" w:hAnsi="Tahoma" w:cs="Tahoma"/>
          <w:spacing w:val="-3"/>
          <w:sz w:val="24"/>
          <w:szCs w:val="24"/>
          <w:lang w:val="es-ES_tradnl"/>
        </w:rPr>
        <w:t xml:space="preserve"> en la intervención </w:t>
      </w:r>
      <w:r w:rsidRPr="00163460">
        <w:rPr>
          <w:rFonts w:ascii="Tahoma" w:eastAsia="Times New Roman" w:hAnsi="Tahoma" w:cs="Tahoma"/>
          <w:b/>
          <w:sz w:val="24"/>
          <w:szCs w:val="24"/>
          <w:u w:val="single"/>
          <w:lang w:eastAsia="es-ES"/>
        </w:rPr>
        <w:t xml:space="preserve">DE </w:t>
      </w:r>
      <w:r w:rsidRPr="00163460">
        <w:rPr>
          <w:rFonts w:ascii="Tahoma" w:eastAsia="Calibri" w:hAnsi="Tahoma" w:cs="Tahoma"/>
          <w:b/>
          <w:sz w:val="24"/>
          <w:szCs w:val="24"/>
          <w:u w:val="single"/>
        </w:rPr>
        <w:t>DIEZ (10) ÁRBOLES DE LAS ESPECIE NOGAL (</w:t>
      </w:r>
      <w:r w:rsidRPr="00163460">
        <w:rPr>
          <w:rFonts w:ascii="Tahoma" w:eastAsia="Calibri" w:hAnsi="Tahoma" w:cs="Tahoma"/>
          <w:b/>
          <w:iCs/>
          <w:sz w:val="24"/>
          <w:szCs w:val="24"/>
          <w:u w:val="single"/>
        </w:rPr>
        <w:t>CORDIA ALLIODORA</w:t>
      </w:r>
      <w:r w:rsidRPr="00163460">
        <w:rPr>
          <w:rFonts w:ascii="Tahoma" w:eastAsia="Calibri" w:hAnsi="Tahoma" w:cs="Tahoma"/>
          <w:b/>
          <w:sz w:val="24"/>
          <w:szCs w:val="24"/>
          <w:u w:val="single"/>
        </w:rPr>
        <w:t xml:space="preserve"> (RUIZ &amp; PAV.) OKEN), CAUCHO (</w:t>
      </w:r>
      <w:r w:rsidRPr="00163460">
        <w:rPr>
          <w:rFonts w:ascii="Tahoma" w:eastAsia="Calibri" w:hAnsi="Tahoma" w:cs="Tahoma"/>
          <w:b/>
          <w:iCs/>
          <w:sz w:val="24"/>
          <w:szCs w:val="24"/>
          <w:u w:val="single"/>
        </w:rPr>
        <w:t>FICUS ELASTICA</w:t>
      </w:r>
      <w:r w:rsidRPr="00163460">
        <w:rPr>
          <w:rFonts w:ascii="Tahoma" w:eastAsia="Calibri" w:hAnsi="Tahoma" w:cs="Tahoma"/>
          <w:b/>
          <w:sz w:val="24"/>
          <w:szCs w:val="24"/>
          <w:u w:val="single"/>
        </w:rPr>
        <w:t>), CEDRO (</w:t>
      </w:r>
      <w:r w:rsidRPr="00163460">
        <w:rPr>
          <w:rFonts w:ascii="Tahoma" w:eastAsia="Calibri" w:hAnsi="Tahoma" w:cs="Tahoma"/>
          <w:b/>
          <w:iCs/>
          <w:sz w:val="24"/>
          <w:szCs w:val="24"/>
          <w:u w:val="single"/>
        </w:rPr>
        <w:t>JUGLANS NEOTROPICA</w:t>
      </w:r>
      <w:r w:rsidRPr="00163460">
        <w:rPr>
          <w:rFonts w:ascii="Tahoma" w:eastAsia="Calibri" w:hAnsi="Tahoma" w:cs="Tahoma"/>
          <w:b/>
          <w:sz w:val="24"/>
          <w:szCs w:val="24"/>
          <w:u w:val="single"/>
        </w:rPr>
        <w:t>) Y N.N (</w:t>
      </w:r>
      <w:r w:rsidRPr="00163460">
        <w:rPr>
          <w:rFonts w:ascii="Tahoma" w:eastAsia="Calibri" w:hAnsi="Tahoma" w:cs="Tahoma"/>
          <w:b/>
          <w:iCs/>
          <w:sz w:val="24"/>
          <w:szCs w:val="24"/>
          <w:u w:val="single"/>
        </w:rPr>
        <w:t>CITHAREXYLUM SP.</w:t>
      </w:r>
      <w:r w:rsidRPr="00163460">
        <w:rPr>
          <w:rFonts w:ascii="Tahoma" w:eastAsia="Calibri" w:hAnsi="Tahoma" w:cs="Tahoma"/>
          <w:b/>
          <w:sz w:val="24"/>
          <w:szCs w:val="24"/>
          <w:u w:val="single"/>
        </w:rPr>
        <w:t>), Y LA PODA DE UN (1) ÁRBOL DE CEDRO (</w:t>
      </w:r>
      <w:r w:rsidRPr="00163460">
        <w:rPr>
          <w:rFonts w:ascii="Tahoma" w:eastAsia="Calibri" w:hAnsi="Tahoma" w:cs="Tahoma"/>
          <w:b/>
          <w:iCs/>
          <w:sz w:val="24"/>
          <w:szCs w:val="24"/>
          <w:u w:val="single"/>
        </w:rPr>
        <w:t>JUGLANS NEOTROPICA</w:t>
      </w:r>
      <w:r w:rsidRPr="00163460">
        <w:rPr>
          <w:rFonts w:ascii="Tahoma" w:eastAsia="Calibri" w:hAnsi="Tahoma" w:cs="Tahoma"/>
          <w:b/>
          <w:sz w:val="24"/>
          <w:szCs w:val="24"/>
          <w:u w:val="single"/>
        </w:rPr>
        <w:t>),</w:t>
      </w:r>
      <w:r w:rsidRPr="00163460">
        <w:rPr>
          <w:rFonts w:ascii="Tahoma" w:eastAsia="Times New Roman" w:hAnsi="Tahoma" w:cs="Tahoma"/>
          <w:b/>
          <w:sz w:val="24"/>
          <w:szCs w:val="24"/>
          <w:u w:val="single"/>
          <w:lang w:eastAsia="es-ES"/>
        </w:rPr>
        <w:t xml:space="preserve"> tal y como lo establece el técnico que asistió la visita, </w:t>
      </w:r>
      <w:proofErr w:type="gramStart"/>
      <w:r w:rsidRPr="00163460">
        <w:rPr>
          <w:rFonts w:ascii="Tahoma" w:eastAsia="Times New Roman" w:hAnsi="Tahoma" w:cs="Tahoma"/>
          <w:b/>
          <w:sz w:val="24"/>
          <w:szCs w:val="24"/>
          <w:u w:val="single"/>
          <w:lang w:eastAsia="es-ES"/>
        </w:rPr>
        <w:t>en  todo</w:t>
      </w:r>
      <w:proofErr w:type="gramEnd"/>
      <w:r w:rsidRPr="00163460">
        <w:rPr>
          <w:rFonts w:ascii="Tahoma" w:eastAsia="Times New Roman" w:hAnsi="Tahoma" w:cs="Tahoma"/>
          <w:b/>
          <w:sz w:val="24"/>
          <w:szCs w:val="24"/>
          <w:u w:val="single"/>
          <w:lang w:eastAsia="es-ES"/>
        </w:rPr>
        <w:t xml:space="preserve"> el concepto por el emitido</w:t>
      </w:r>
      <w:r w:rsidRPr="00163460">
        <w:rPr>
          <w:rFonts w:ascii="Tahoma" w:eastAsia="Calibri" w:hAnsi="Tahoma" w:cs="Tahoma"/>
          <w:b/>
          <w:color w:val="000000" w:themeColor="text1"/>
          <w:sz w:val="24"/>
          <w:szCs w:val="24"/>
        </w:rPr>
        <w:t>,</w:t>
      </w:r>
      <w:r w:rsidRPr="00163460">
        <w:rPr>
          <w:rFonts w:ascii="Tahoma" w:eastAsia="Times New Roman" w:hAnsi="Tahoma" w:cs="Tahoma"/>
          <w:b/>
          <w:sz w:val="24"/>
          <w:szCs w:val="24"/>
          <w:lang w:eastAsia="es-ES"/>
        </w:rPr>
        <w:t xml:space="preserve"> </w:t>
      </w:r>
      <w:r w:rsidRPr="00163460">
        <w:rPr>
          <w:rFonts w:ascii="Tahoma" w:eastAsia="Calibri" w:hAnsi="Tahoma" w:cs="Tahoma"/>
          <w:bCs/>
          <w:spacing w:val="-3"/>
          <w:sz w:val="24"/>
          <w:szCs w:val="24"/>
          <w:lang w:val="es-ES_tradnl"/>
        </w:rPr>
        <w:t xml:space="preserve">se otorga un plazo de </w:t>
      </w:r>
      <w:r w:rsidRPr="00163460">
        <w:rPr>
          <w:rFonts w:ascii="Tahoma" w:eastAsia="Calibri" w:hAnsi="Tahoma" w:cs="Tahoma"/>
          <w:b/>
          <w:bCs/>
          <w:spacing w:val="-3"/>
          <w:sz w:val="24"/>
          <w:szCs w:val="24"/>
          <w:u w:val="single"/>
          <w:lang w:val="es-ES_tradnl"/>
        </w:rPr>
        <w:t>CUARENTA Y CINCO (45)</w:t>
      </w:r>
      <w:r w:rsidRPr="00163460">
        <w:rPr>
          <w:rFonts w:ascii="Tahoma" w:eastAsia="Calibri" w:hAnsi="Tahoma" w:cs="Tahoma"/>
          <w:b/>
          <w:spacing w:val="-3"/>
          <w:sz w:val="24"/>
          <w:szCs w:val="24"/>
          <w:u w:val="single"/>
          <w:lang w:val="es-ES_tradnl"/>
        </w:rPr>
        <w:t xml:space="preserve"> días calendario</w:t>
      </w:r>
      <w:r w:rsidRPr="00163460">
        <w:rPr>
          <w:rFonts w:ascii="Tahoma" w:eastAsia="Calibri" w:hAnsi="Tahoma" w:cs="Tahoma"/>
          <w:bCs/>
          <w:spacing w:val="-3"/>
          <w:sz w:val="24"/>
          <w:szCs w:val="24"/>
          <w:lang w:val="es-ES_tradnl"/>
        </w:rPr>
        <w:t>,</w:t>
      </w:r>
      <w:r w:rsidRPr="00163460">
        <w:rPr>
          <w:rFonts w:ascii="Tahoma" w:eastAsia="Calibri" w:hAnsi="Tahoma" w:cs="Tahoma"/>
          <w:spacing w:val="-3"/>
          <w:sz w:val="24"/>
          <w:szCs w:val="24"/>
          <w:lang w:val="es-ES_tradnl"/>
        </w:rPr>
        <w:t xml:space="preserve"> contados a partir de la fecha de ejecutoria de esta Resolución.</w:t>
      </w:r>
    </w:p>
    <w:p w14:paraId="3F642C6B"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p>
    <w:p w14:paraId="0108D533"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Cs/>
          <w:sz w:val="24"/>
          <w:szCs w:val="24"/>
        </w:rPr>
      </w:pPr>
      <w:r w:rsidRPr="00163460">
        <w:rPr>
          <w:rFonts w:ascii="Tahoma" w:eastAsia="Calibri" w:hAnsi="Tahoma" w:cs="Tahoma"/>
          <w:b/>
          <w:sz w:val="24"/>
          <w:szCs w:val="24"/>
          <w:u w:val="single"/>
        </w:rPr>
        <w:t xml:space="preserve">Los </w:t>
      </w:r>
      <w:proofErr w:type="gramStart"/>
      <w:r w:rsidRPr="00163460">
        <w:rPr>
          <w:rFonts w:ascii="Tahoma" w:eastAsia="Calibri" w:hAnsi="Tahoma" w:cs="Tahoma"/>
          <w:b/>
          <w:sz w:val="24"/>
          <w:szCs w:val="24"/>
          <w:u w:val="single"/>
        </w:rPr>
        <w:t>cuales  se</w:t>
      </w:r>
      <w:proofErr w:type="gramEnd"/>
      <w:r w:rsidRPr="00163460">
        <w:rPr>
          <w:rFonts w:ascii="Tahoma" w:eastAsia="Calibri" w:hAnsi="Tahoma" w:cs="Tahoma"/>
          <w:b/>
          <w:sz w:val="24"/>
          <w:szCs w:val="24"/>
          <w:u w:val="single"/>
        </w:rPr>
        <w:t xml:space="preserve"> localiza en las siguientes coordenadas geográficas:</w:t>
      </w:r>
      <w:r w:rsidRPr="00163460">
        <w:rPr>
          <w:rFonts w:ascii="Tahoma" w:eastAsia="Calibri" w:hAnsi="Tahoma" w:cs="Tahoma"/>
          <w:bCs/>
          <w:sz w:val="24"/>
          <w:szCs w:val="24"/>
        </w:rPr>
        <w:t xml:space="preserve"> Tal y como lo indica el técnico en el acta de visita 44881 del 16/03/20, folio 2.</w:t>
      </w:r>
    </w:p>
    <w:p w14:paraId="4AE7AE37"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bCs/>
          <w:sz w:val="24"/>
          <w:szCs w:val="24"/>
          <w:u w:val="single"/>
        </w:rPr>
      </w:pPr>
      <w:r w:rsidRPr="00163460">
        <w:rPr>
          <w:rFonts w:ascii="Tahoma" w:eastAsia="Calibri" w:hAnsi="Tahoma" w:cs="Tahoma"/>
          <w:b/>
          <w:bCs/>
          <w:sz w:val="24"/>
          <w:szCs w:val="24"/>
          <w:u w:val="single"/>
        </w:rPr>
        <w:lastRenderedPageBreak/>
        <w:t>4°30, 55.1” N – 75°40’43.0” W</w:t>
      </w:r>
    </w:p>
    <w:p w14:paraId="35133FA9"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bCs/>
          <w:sz w:val="24"/>
          <w:szCs w:val="24"/>
          <w:u w:val="single"/>
        </w:rPr>
      </w:pPr>
    </w:p>
    <w:p w14:paraId="3E7E06DE"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OBLIGACIONES DEL TITULAR DEL PERMISO DE APROVECHAMIENTO FORESTAL:</w:t>
      </w:r>
    </w:p>
    <w:p w14:paraId="03DA4FA3" w14:textId="77777777" w:rsidR="00163460" w:rsidRPr="00163460" w:rsidRDefault="00163460" w:rsidP="00163460">
      <w:pPr>
        <w:numPr>
          <w:ilvl w:val="0"/>
          <w:numId w:val="9"/>
        </w:numPr>
        <w:spacing w:after="240" w:line="276" w:lineRule="auto"/>
        <w:jc w:val="both"/>
        <w:rPr>
          <w:rFonts w:ascii="Tahoma" w:eastAsia="Calibri" w:hAnsi="Tahoma" w:cs="Tahoma"/>
          <w:sz w:val="24"/>
          <w:szCs w:val="24"/>
        </w:rPr>
      </w:pPr>
      <w:r w:rsidRPr="00163460">
        <w:rPr>
          <w:rFonts w:ascii="Tahoma" w:eastAsia="Calibri" w:hAnsi="Tahoma" w:cs="Tahoma"/>
          <w:sz w:val="24"/>
          <w:szCs w:val="24"/>
          <w:lang w:val="es-ES_tradnl"/>
        </w:rPr>
        <w:t xml:space="preserve">La labor de </w:t>
      </w:r>
      <w:r w:rsidRPr="00163460">
        <w:rPr>
          <w:rFonts w:ascii="Tahoma" w:eastAsia="Calibri" w:hAnsi="Tahoma" w:cs="Tahoma"/>
          <w:spacing w:val="-3"/>
          <w:sz w:val="24"/>
          <w:szCs w:val="24"/>
          <w:lang w:val="es-ES_tradnl"/>
        </w:rPr>
        <w:t>la Intervención de</w:t>
      </w:r>
      <w:r w:rsidRPr="00163460">
        <w:rPr>
          <w:rFonts w:ascii="Tahoma" w:eastAsia="Times New Roman" w:hAnsi="Tahoma" w:cs="Tahoma"/>
          <w:b/>
          <w:sz w:val="24"/>
          <w:szCs w:val="24"/>
          <w:u w:val="single"/>
          <w:lang w:eastAsia="es-ES"/>
        </w:rPr>
        <w:t xml:space="preserve"> </w:t>
      </w:r>
      <w:r w:rsidRPr="00163460">
        <w:rPr>
          <w:rFonts w:ascii="Tahoma" w:eastAsia="Calibri" w:hAnsi="Tahoma" w:cs="Tahoma"/>
          <w:b/>
          <w:sz w:val="24"/>
          <w:szCs w:val="24"/>
          <w:u w:val="single"/>
        </w:rPr>
        <w:t>EL</w:t>
      </w:r>
      <w:r w:rsidRPr="00163460">
        <w:rPr>
          <w:rFonts w:ascii="Tahoma" w:eastAsia="Times New Roman" w:hAnsi="Tahoma" w:cs="Tahoma"/>
          <w:b/>
          <w:i/>
          <w:sz w:val="24"/>
          <w:szCs w:val="24"/>
          <w:lang w:eastAsia="es-ES"/>
        </w:rPr>
        <w:t xml:space="preserve"> </w:t>
      </w:r>
      <w:r w:rsidRPr="00163460">
        <w:rPr>
          <w:rFonts w:ascii="Tahoma" w:eastAsia="Times New Roman" w:hAnsi="Tahoma" w:cs="Tahoma"/>
          <w:b/>
          <w:sz w:val="24"/>
          <w:szCs w:val="24"/>
          <w:u w:val="single"/>
          <w:lang w:eastAsia="es-ES"/>
        </w:rPr>
        <w:t xml:space="preserve">APROVECHAMIENTO FORESTAL DOMÉSTICO DE </w:t>
      </w:r>
      <w:r w:rsidRPr="00163460">
        <w:rPr>
          <w:rFonts w:ascii="Tahoma" w:eastAsia="Calibri" w:hAnsi="Tahoma" w:cs="Tahoma"/>
          <w:b/>
          <w:sz w:val="24"/>
          <w:szCs w:val="24"/>
          <w:u w:val="single"/>
        </w:rPr>
        <w:t>DIEZ (10) ÁRBOLES DE LAS ESPECIE NOGAL (</w:t>
      </w:r>
      <w:r w:rsidRPr="00163460">
        <w:rPr>
          <w:rFonts w:ascii="Tahoma" w:eastAsia="Calibri" w:hAnsi="Tahoma" w:cs="Tahoma"/>
          <w:b/>
          <w:iCs/>
          <w:sz w:val="24"/>
          <w:szCs w:val="24"/>
          <w:u w:val="single"/>
        </w:rPr>
        <w:t>CORDIA ALLIODORA</w:t>
      </w:r>
      <w:r w:rsidRPr="00163460">
        <w:rPr>
          <w:rFonts w:ascii="Tahoma" w:eastAsia="Calibri" w:hAnsi="Tahoma" w:cs="Tahoma"/>
          <w:b/>
          <w:sz w:val="24"/>
          <w:szCs w:val="24"/>
          <w:u w:val="single"/>
        </w:rPr>
        <w:t xml:space="preserve"> (RUIZ &amp; PAV.) OKEN), CAUCHO (</w:t>
      </w:r>
      <w:r w:rsidRPr="00163460">
        <w:rPr>
          <w:rFonts w:ascii="Tahoma" w:eastAsia="Calibri" w:hAnsi="Tahoma" w:cs="Tahoma"/>
          <w:b/>
          <w:iCs/>
          <w:sz w:val="24"/>
          <w:szCs w:val="24"/>
          <w:u w:val="single"/>
        </w:rPr>
        <w:t>FICUS ELASTICA</w:t>
      </w:r>
      <w:r w:rsidRPr="00163460">
        <w:rPr>
          <w:rFonts w:ascii="Tahoma" w:eastAsia="Calibri" w:hAnsi="Tahoma" w:cs="Tahoma"/>
          <w:b/>
          <w:sz w:val="24"/>
          <w:szCs w:val="24"/>
          <w:u w:val="single"/>
        </w:rPr>
        <w:t>), CEDRO (</w:t>
      </w:r>
      <w:r w:rsidRPr="00163460">
        <w:rPr>
          <w:rFonts w:ascii="Tahoma" w:eastAsia="Calibri" w:hAnsi="Tahoma" w:cs="Tahoma"/>
          <w:b/>
          <w:iCs/>
          <w:sz w:val="24"/>
          <w:szCs w:val="24"/>
          <w:u w:val="single"/>
        </w:rPr>
        <w:t>JUGLANS NEOTROPICA</w:t>
      </w:r>
      <w:r w:rsidRPr="00163460">
        <w:rPr>
          <w:rFonts w:ascii="Tahoma" w:eastAsia="Calibri" w:hAnsi="Tahoma" w:cs="Tahoma"/>
          <w:b/>
          <w:sz w:val="24"/>
          <w:szCs w:val="24"/>
          <w:u w:val="single"/>
        </w:rPr>
        <w:t>) Y N.N (</w:t>
      </w:r>
      <w:r w:rsidRPr="00163460">
        <w:rPr>
          <w:rFonts w:ascii="Tahoma" w:eastAsia="Calibri" w:hAnsi="Tahoma" w:cs="Tahoma"/>
          <w:b/>
          <w:iCs/>
          <w:sz w:val="24"/>
          <w:szCs w:val="24"/>
          <w:u w:val="single"/>
        </w:rPr>
        <w:t>CITHAREXYLUM SP.</w:t>
      </w:r>
      <w:r w:rsidRPr="00163460">
        <w:rPr>
          <w:rFonts w:ascii="Tahoma" w:eastAsia="Calibri" w:hAnsi="Tahoma" w:cs="Tahoma"/>
          <w:b/>
          <w:sz w:val="24"/>
          <w:szCs w:val="24"/>
          <w:u w:val="single"/>
        </w:rPr>
        <w:t>), Y LA PODA DE UN (1) ÁRBOL DE CEDRO (</w:t>
      </w:r>
      <w:r w:rsidRPr="00163460">
        <w:rPr>
          <w:rFonts w:ascii="Tahoma" w:eastAsia="Calibri" w:hAnsi="Tahoma" w:cs="Tahoma"/>
          <w:b/>
          <w:iCs/>
          <w:sz w:val="24"/>
          <w:szCs w:val="24"/>
          <w:u w:val="single"/>
        </w:rPr>
        <w:t>JUGLANS NEOTROPICA</w:t>
      </w:r>
      <w:r w:rsidRPr="00163460">
        <w:rPr>
          <w:rFonts w:ascii="Tahoma" w:eastAsia="Calibri" w:hAnsi="Tahoma" w:cs="Tahoma"/>
          <w:b/>
          <w:sz w:val="24"/>
          <w:szCs w:val="24"/>
          <w:u w:val="single"/>
        </w:rPr>
        <w:t>),</w:t>
      </w:r>
      <w:r w:rsidRPr="00163460">
        <w:rPr>
          <w:rFonts w:ascii="Tahoma" w:eastAsia="Calibri" w:hAnsi="Tahoma" w:cs="Tahoma"/>
          <w:b/>
          <w:sz w:val="24"/>
          <w:szCs w:val="24"/>
        </w:rPr>
        <w:t xml:space="preserve"> </w:t>
      </w:r>
      <w:r w:rsidRPr="00163460">
        <w:rPr>
          <w:rFonts w:ascii="Tahoma" w:eastAsia="Times New Roman" w:hAnsi="Tahoma" w:cs="Tahoma"/>
          <w:sz w:val="24"/>
          <w:szCs w:val="24"/>
          <w:lang w:eastAsia="es-ES"/>
        </w:rPr>
        <w:t>deberá</w:t>
      </w:r>
      <w:r w:rsidRPr="00163460">
        <w:rPr>
          <w:rFonts w:ascii="Tahoma" w:eastAsia="Calibri" w:hAnsi="Tahoma" w:cs="Tahoma"/>
          <w:sz w:val="24"/>
          <w:szCs w:val="24"/>
          <w:lang w:val="es-ES_tradnl"/>
        </w:rPr>
        <w:t xml:space="preserve"> ser realizada por personal con experiencia, contar con la herramienta adecuada, equipo necesario e insumos requeridos para la aplicación de tratamientos identificados; e</w:t>
      </w:r>
      <w:r w:rsidRPr="00163460">
        <w:rPr>
          <w:rFonts w:ascii="Tahoma" w:eastAsia="Calibri" w:hAnsi="Tahoma" w:cs="Tahoma"/>
          <w:sz w:val="24"/>
          <w:szCs w:val="24"/>
        </w:rPr>
        <w:t>n horarios diurnos y en horas que no perturben la tranquilidad de la comunidad.</w:t>
      </w:r>
    </w:p>
    <w:p w14:paraId="692DE3A6" w14:textId="77777777" w:rsidR="00163460" w:rsidRPr="00163460" w:rsidRDefault="00163460" w:rsidP="00163460">
      <w:pPr>
        <w:numPr>
          <w:ilvl w:val="0"/>
          <w:numId w:val="9"/>
        </w:numPr>
        <w:spacing w:after="240" w:line="276" w:lineRule="auto"/>
        <w:jc w:val="both"/>
        <w:rPr>
          <w:rFonts w:ascii="Tahoma" w:eastAsia="Calibri" w:hAnsi="Tahoma" w:cs="Tahoma"/>
          <w:sz w:val="24"/>
          <w:szCs w:val="24"/>
          <w:lang w:val="es-ES_tradnl"/>
        </w:rPr>
      </w:pPr>
      <w:r w:rsidRPr="00163460">
        <w:rPr>
          <w:rFonts w:ascii="Tahoma" w:eastAsia="Calibri" w:hAnsi="Tahoma" w:cs="Tahoma"/>
          <w:sz w:val="24"/>
          <w:szCs w:val="24"/>
          <w:lang w:val="es-ES_tradnl"/>
        </w:rPr>
        <w:t>Supervisar la ejecución de los trabajos.</w:t>
      </w:r>
    </w:p>
    <w:p w14:paraId="2083436E" w14:textId="77777777" w:rsidR="00163460" w:rsidRPr="00163460" w:rsidRDefault="00163460" w:rsidP="00163460">
      <w:pPr>
        <w:numPr>
          <w:ilvl w:val="0"/>
          <w:numId w:val="9"/>
        </w:numPr>
        <w:spacing w:after="240" w:line="276" w:lineRule="auto"/>
        <w:jc w:val="both"/>
        <w:rPr>
          <w:rFonts w:ascii="Tahoma" w:eastAsia="Calibri" w:hAnsi="Tahoma" w:cs="Tahoma"/>
          <w:sz w:val="24"/>
          <w:szCs w:val="24"/>
          <w:lang w:val="es-ES_tradnl"/>
        </w:rPr>
      </w:pPr>
      <w:r w:rsidRPr="00163460">
        <w:rPr>
          <w:rFonts w:ascii="Tahoma" w:eastAsia="Calibri" w:hAnsi="Tahoma" w:cs="Tahoma"/>
          <w:sz w:val="24"/>
          <w:szCs w:val="24"/>
          <w:lang w:val="es-ES_tradnl"/>
        </w:rPr>
        <w:t>Los desperdicios producto de la intervención, deben ser retirados en forma total del sitio.</w:t>
      </w:r>
    </w:p>
    <w:p w14:paraId="66BE8A8E" w14:textId="77777777" w:rsidR="00163460" w:rsidRPr="00163460" w:rsidRDefault="00163460" w:rsidP="00163460">
      <w:pPr>
        <w:numPr>
          <w:ilvl w:val="0"/>
          <w:numId w:val="9"/>
        </w:numPr>
        <w:spacing w:after="240" w:line="276" w:lineRule="auto"/>
        <w:jc w:val="both"/>
        <w:rPr>
          <w:rFonts w:ascii="Tahoma" w:eastAsia="Calibri" w:hAnsi="Tahoma" w:cs="Tahoma"/>
          <w:sz w:val="24"/>
          <w:szCs w:val="24"/>
          <w:lang w:val="es-ES_tradnl"/>
        </w:rPr>
      </w:pPr>
      <w:r w:rsidRPr="00163460">
        <w:rPr>
          <w:rFonts w:ascii="Tahoma" w:eastAsia="Calibri" w:hAnsi="Tahoma" w:cs="Tahoma"/>
          <w:sz w:val="24"/>
          <w:szCs w:val="24"/>
          <w:lang w:val="es-ES_tradnl"/>
        </w:rPr>
        <w:t>Contar con el equipo de seguridad para el personal que va a realizar la actividad.</w:t>
      </w:r>
    </w:p>
    <w:p w14:paraId="36D6613F" w14:textId="77777777" w:rsidR="00163460" w:rsidRPr="00163460" w:rsidRDefault="00163460" w:rsidP="00163460">
      <w:pPr>
        <w:numPr>
          <w:ilvl w:val="0"/>
          <w:numId w:val="9"/>
        </w:numPr>
        <w:spacing w:after="240" w:line="276" w:lineRule="auto"/>
        <w:jc w:val="both"/>
        <w:rPr>
          <w:rFonts w:ascii="Tahoma" w:eastAsia="Calibri" w:hAnsi="Tahoma" w:cs="Tahoma"/>
          <w:sz w:val="24"/>
          <w:szCs w:val="24"/>
          <w:lang w:val="es-ES_tradnl"/>
        </w:rPr>
      </w:pPr>
      <w:r w:rsidRPr="00163460">
        <w:rPr>
          <w:rFonts w:ascii="Tahoma" w:eastAsia="Calibri" w:hAnsi="Tahoma" w:cs="Tahoma"/>
          <w:sz w:val="24"/>
          <w:szCs w:val="24"/>
          <w:lang w:val="es-ES_tradnl"/>
        </w:rPr>
        <w:t>La Corporación Autónoma Regional del Quindío, no se hace responsable de los daños causados a terceros o derivados del desarrollo de la labor autorizada.</w:t>
      </w:r>
    </w:p>
    <w:p w14:paraId="595D8ACC" w14:textId="77777777" w:rsidR="00163460" w:rsidRPr="00163460" w:rsidRDefault="00163460" w:rsidP="00163460">
      <w:pPr>
        <w:numPr>
          <w:ilvl w:val="0"/>
          <w:numId w:val="9"/>
        </w:numPr>
        <w:spacing w:after="0" w:line="276" w:lineRule="auto"/>
        <w:jc w:val="both"/>
        <w:rPr>
          <w:rFonts w:ascii="Tahoma" w:eastAsia="Calibri" w:hAnsi="Tahoma" w:cs="Tahoma"/>
          <w:sz w:val="24"/>
          <w:szCs w:val="24"/>
        </w:rPr>
      </w:pPr>
      <w:r w:rsidRPr="00163460">
        <w:rPr>
          <w:rFonts w:ascii="Tahoma" w:eastAsia="Calibri" w:hAnsi="Tahoma" w:cs="Tahoma"/>
          <w:sz w:val="24"/>
          <w:szCs w:val="24"/>
        </w:rPr>
        <w:t>El Autorizado, se compromete a evitar daños a la fauna asociada a los árboles a intervenir, para lo cual deberá identificar la fauna y los nidos que llegaren a encontrarse en el mismo y dar aviso a la Subdirección de Regulación y Control Ambiental, Programa Fauna, en caso de ser necesaria su reubicación, para determinar las técnicas adecuadas para su manejo, protección y traslado.</w:t>
      </w:r>
    </w:p>
    <w:p w14:paraId="74A296F0" w14:textId="77777777" w:rsidR="00163460" w:rsidRPr="00163460" w:rsidRDefault="00163460" w:rsidP="00163460">
      <w:pPr>
        <w:spacing w:after="0" w:line="276" w:lineRule="auto"/>
        <w:ind w:left="720"/>
        <w:jc w:val="both"/>
        <w:rPr>
          <w:rFonts w:ascii="Tahoma" w:eastAsia="Calibri" w:hAnsi="Tahoma" w:cs="Tahoma"/>
          <w:b/>
          <w:sz w:val="24"/>
          <w:szCs w:val="24"/>
        </w:rPr>
      </w:pPr>
    </w:p>
    <w:p w14:paraId="1C85656F" w14:textId="77777777" w:rsidR="00163460" w:rsidRPr="00163460" w:rsidRDefault="00163460" w:rsidP="00163460">
      <w:pPr>
        <w:numPr>
          <w:ilvl w:val="0"/>
          <w:numId w:val="9"/>
        </w:numPr>
        <w:spacing w:after="0" w:line="276" w:lineRule="auto"/>
        <w:jc w:val="both"/>
        <w:rPr>
          <w:rFonts w:ascii="Tahoma" w:eastAsia="Calibri" w:hAnsi="Tahoma" w:cs="Tahoma"/>
          <w:b/>
          <w:sz w:val="24"/>
          <w:szCs w:val="24"/>
        </w:rPr>
      </w:pPr>
      <w:r w:rsidRPr="00163460">
        <w:rPr>
          <w:rFonts w:ascii="Tahoma" w:eastAsia="Calibri" w:hAnsi="Tahoma" w:cs="Tahoma"/>
          <w:b/>
          <w:sz w:val="24"/>
          <w:szCs w:val="24"/>
        </w:rPr>
        <w:t>El pago de la presente Resolución deberá realizarse de manera inmediata, el incumplimiento de esta obligación dará pie a las acciones pertinentes del caso de conformidad a la Ley 1333 de 2.009.</w:t>
      </w:r>
    </w:p>
    <w:p w14:paraId="44910AB2" w14:textId="77777777" w:rsidR="00163460" w:rsidRPr="00163460" w:rsidRDefault="00163460" w:rsidP="00163460">
      <w:pPr>
        <w:spacing w:after="0" w:line="259" w:lineRule="auto"/>
        <w:jc w:val="both"/>
        <w:rPr>
          <w:rFonts w:ascii="Tahoma" w:eastAsia="Times New Roman" w:hAnsi="Tahoma" w:cs="Tahoma"/>
          <w:b/>
          <w:sz w:val="24"/>
          <w:szCs w:val="24"/>
          <w:lang w:val="es-ES" w:eastAsia="es-ES"/>
        </w:rPr>
      </w:pPr>
    </w:p>
    <w:p w14:paraId="0B54316C" w14:textId="77777777" w:rsidR="00163460" w:rsidRPr="00163460" w:rsidRDefault="00163460" w:rsidP="00163460">
      <w:pPr>
        <w:tabs>
          <w:tab w:val="left" w:pos="-720"/>
          <w:tab w:val="left" w:pos="0"/>
        </w:tabs>
        <w:suppressAutoHyphens/>
        <w:spacing w:after="160" w:line="276" w:lineRule="auto"/>
        <w:jc w:val="both"/>
        <w:rPr>
          <w:rFonts w:ascii="Tahoma" w:eastAsia="Calibri" w:hAnsi="Tahoma" w:cs="Tahoma"/>
          <w:sz w:val="24"/>
          <w:szCs w:val="24"/>
        </w:rPr>
      </w:pPr>
      <w:r w:rsidRPr="00163460">
        <w:rPr>
          <w:rFonts w:ascii="Tahoma" w:eastAsia="Calibri" w:hAnsi="Tahoma" w:cs="Tahoma"/>
          <w:b/>
          <w:sz w:val="24"/>
          <w:szCs w:val="24"/>
        </w:rPr>
        <w:t>PARÁGRAFO 1</w:t>
      </w:r>
      <w:r w:rsidRPr="00163460">
        <w:rPr>
          <w:rFonts w:ascii="Tahoma" w:eastAsia="Calibri" w:hAnsi="Tahoma" w:cs="Tahoma"/>
          <w:sz w:val="24"/>
          <w:szCs w:val="24"/>
        </w:rPr>
        <w:t>: Dicha autorización, no será objeto de ampliación en cupo, sólo en casos especiales debidamente comprobados por la CORPORACIÓN AUTÓNOMA REGIONAL DEL QUINDÍO. (Parte técnica).</w:t>
      </w:r>
    </w:p>
    <w:p w14:paraId="37F8BF25" w14:textId="77777777" w:rsidR="00163460" w:rsidRPr="00163460" w:rsidRDefault="00163460" w:rsidP="00163460">
      <w:pPr>
        <w:tabs>
          <w:tab w:val="left" w:pos="-720"/>
          <w:tab w:val="left" w:pos="0"/>
        </w:tabs>
        <w:suppressAutoHyphens/>
        <w:spacing w:after="160" w:line="276" w:lineRule="auto"/>
        <w:jc w:val="both"/>
        <w:rPr>
          <w:rFonts w:ascii="Tahoma" w:eastAsia="Calibri" w:hAnsi="Tahoma" w:cs="Tahoma"/>
          <w:b/>
          <w:sz w:val="24"/>
          <w:szCs w:val="24"/>
        </w:rPr>
      </w:pPr>
      <w:r w:rsidRPr="00163460">
        <w:rPr>
          <w:rFonts w:ascii="Tahoma" w:eastAsia="Calibri" w:hAnsi="Tahoma" w:cs="Tahoma"/>
          <w:b/>
          <w:sz w:val="24"/>
          <w:szCs w:val="24"/>
        </w:rPr>
        <w:lastRenderedPageBreak/>
        <w:t xml:space="preserve">PARAGRAFO 2: </w:t>
      </w:r>
      <w:r w:rsidRPr="00163460">
        <w:rPr>
          <w:rFonts w:ascii="Tahoma" w:eastAsia="Calibri" w:hAnsi="Tahoma" w:cs="Tahoma"/>
          <w:bCs/>
          <w:sz w:val="24"/>
          <w:szCs w:val="24"/>
        </w:rPr>
        <w:t>El</w:t>
      </w:r>
      <w:r w:rsidRPr="00163460">
        <w:rPr>
          <w:rFonts w:ascii="Tahoma" w:eastAsia="Calibri" w:hAnsi="Tahoma" w:cs="Tahoma"/>
          <w:sz w:val="24"/>
          <w:szCs w:val="24"/>
        </w:rPr>
        <w:t xml:space="preserve"> representante legal del predio, como titular de la presente autorización, será responsable por cualquier acción u omisión producto del desarrollo de su actividad de explotación forestal, que cause daño sobre el medio ambiente.  </w:t>
      </w:r>
    </w:p>
    <w:p w14:paraId="5CC9D025" w14:textId="77777777" w:rsidR="00163460" w:rsidRPr="00163460" w:rsidRDefault="00163460" w:rsidP="00163460">
      <w:pPr>
        <w:tabs>
          <w:tab w:val="left" w:pos="-720"/>
          <w:tab w:val="left" w:pos="0"/>
        </w:tabs>
        <w:suppressAutoHyphens/>
        <w:spacing w:after="0" w:line="240" w:lineRule="auto"/>
        <w:jc w:val="both"/>
        <w:rPr>
          <w:rFonts w:ascii="Tahoma" w:eastAsia="Times New Roman" w:hAnsi="Tahoma" w:cs="Tahoma"/>
          <w:b/>
          <w:bCs/>
          <w:sz w:val="24"/>
          <w:szCs w:val="24"/>
          <w:u w:val="single"/>
          <w:lang w:eastAsia="es-ES"/>
        </w:rPr>
      </w:pPr>
      <w:r w:rsidRPr="00163460">
        <w:rPr>
          <w:rFonts w:ascii="Tahoma" w:eastAsia="Calibri" w:hAnsi="Tahoma" w:cs="Tahoma"/>
          <w:b/>
          <w:bCs/>
          <w:sz w:val="24"/>
          <w:szCs w:val="24"/>
        </w:rPr>
        <w:t xml:space="preserve">ARTÍCULO TERCERO: </w:t>
      </w:r>
      <w:r w:rsidRPr="00163460">
        <w:rPr>
          <w:rFonts w:ascii="Tahoma" w:eastAsia="Calibri" w:hAnsi="Tahoma" w:cs="Tahoma"/>
          <w:sz w:val="24"/>
          <w:szCs w:val="24"/>
        </w:rPr>
        <w:t xml:space="preserve">La tarifa de la tasa de aprovechamiento forestal </w:t>
      </w:r>
      <w:r w:rsidRPr="00163460">
        <w:rPr>
          <w:rFonts w:ascii="Tahoma" w:eastAsia="Times New Roman" w:hAnsi="Tahoma" w:cs="Tahoma"/>
          <w:bCs/>
          <w:sz w:val="24"/>
          <w:szCs w:val="24"/>
          <w:lang w:eastAsia="es-ES"/>
        </w:rPr>
        <w:t xml:space="preserve">de conformidad </w:t>
      </w:r>
      <w:proofErr w:type="gramStart"/>
      <w:r w:rsidRPr="00163460">
        <w:rPr>
          <w:rFonts w:ascii="Tahoma" w:eastAsia="Times New Roman" w:hAnsi="Tahoma" w:cs="Tahoma"/>
          <w:bCs/>
          <w:sz w:val="24"/>
          <w:szCs w:val="24"/>
          <w:lang w:eastAsia="es-ES"/>
        </w:rPr>
        <w:t>es :</w:t>
      </w:r>
      <w:proofErr w:type="gramEnd"/>
      <w:r w:rsidRPr="00163460">
        <w:rPr>
          <w:rFonts w:ascii="Tahoma" w:eastAsia="Times New Roman" w:hAnsi="Tahoma" w:cs="Tahoma"/>
          <w:bCs/>
          <w:sz w:val="24"/>
          <w:szCs w:val="24"/>
          <w:lang w:eastAsia="es-ES"/>
        </w:rPr>
        <w:t xml:space="preserve"> </w:t>
      </w:r>
      <w:r w:rsidRPr="00163460">
        <w:rPr>
          <w:rFonts w:ascii="Tahoma" w:eastAsia="Times New Roman" w:hAnsi="Tahoma" w:cs="Tahoma"/>
          <w:b/>
          <w:bCs/>
          <w:sz w:val="24"/>
          <w:szCs w:val="24"/>
          <w:u w:val="single"/>
          <w:lang w:eastAsia="es-ES"/>
        </w:rPr>
        <w:t>0</w:t>
      </w:r>
    </w:p>
    <w:p w14:paraId="45431640" w14:textId="77777777" w:rsidR="00163460" w:rsidRPr="00163460" w:rsidRDefault="00163460" w:rsidP="00163460">
      <w:pPr>
        <w:tabs>
          <w:tab w:val="left" w:pos="-720"/>
          <w:tab w:val="left" w:pos="0"/>
        </w:tabs>
        <w:suppressAutoHyphens/>
        <w:spacing w:after="0" w:line="240" w:lineRule="auto"/>
        <w:jc w:val="both"/>
        <w:rPr>
          <w:rFonts w:ascii="Tahoma" w:eastAsia="Times New Roman" w:hAnsi="Tahoma" w:cs="Tahoma"/>
          <w:bCs/>
          <w:sz w:val="24"/>
          <w:szCs w:val="24"/>
          <w:lang w:eastAsia="es-ES"/>
        </w:rPr>
      </w:pPr>
    </w:p>
    <w:p w14:paraId="39B963ED" w14:textId="77777777" w:rsidR="00163460" w:rsidRPr="00163460" w:rsidRDefault="00163460" w:rsidP="00163460">
      <w:pPr>
        <w:tabs>
          <w:tab w:val="left" w:pos="0"/>
        </w:tabs>
        <w:suppressAutoHyphens/>
        <w:spacing w:after="160" w:line="240" w:lineRule="atLeast"/>
        <w:jc w:val="both"/>
        <w:rPr>
          <w:rFonts w:ascii="Tahoma" w:eastAsia="Calibri" w:hAnsi="Tahoma" w:cs="Tahoma"/>
          <w:b/>
          <w:sz w:val="24"/>
          <w:szCs w:val="24"/>
        </w:rPr>
      </w:pPr>
      <w:r w:rsidRPr="00163460">
        <w:rPr>
          <w:rFonts w:ascii="Tahoma" w:eastAsia="Calibri" w:hAnsi="Tahoma" w:cs="Tahoma"/>
          <w:b/>
          <w:bCs/>
          <w:spacing w:val="-3"/>
          <w:sz w:val="24"/>
          <w:szCs w:val="24"/>
        </w:rPr>
        <w:t>ARTÍCULO CUARTO</w:t>
      </w:r>
      <w:r w:rsidRPr="00163460">
        <w:rPr>
          <w:rFonts w:ascii="Tahoma" w:eastAsia="Calibri" w:hAnsi="Tahoma" w:cs="Tahoma"/>
          <w:spacing w:val="-3"/>
          <w:sz w:val="24"/>
          <w:szCs w:val="24"/>
        </w:rPr>
        <w:t xml:space="preserve">: El Propietario y/o apoderado al momento de radicar el trámite, realizó los pagos correspondientes a la Publicación y a la Resolución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Resolución 257 del 05 de febrero de 2.021, de La Corporación Autónoma Regional del Quindío, </w:t>
      </w:r>
      <w:r w:rsidRPr="00163460">
        <w:rPr>
          <w:rFonts w:ascii="Tahoma" w:eastAsia="Calibri" w:hAnsi="Tahoma" w:cs="Tahoma"/>
          <w:b/>
          <w:sz w:val="24"/>
          <w:szCs w:val="24"/>
        </w:rPr>
        <w:t>RECIBO DE CAJA 1257 DEL 08/03/2021.</w:t>
      </w:r>
    </w:p>
    <w:p w14:paraId="183B4A4D"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CUARTO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359E1F39"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p>
    <w:p w14:paraId="0E20B0D7"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pacing w:val="-3"/>
          <w:sz w:val="24"/>
          <w:szCs w:val="24"/>
          <w:lang w:val="es-ES_tradnl"/>
        </w:rPr>
        <w:t xml:space="preserve">PARÁGRAFO 1: </w:t>
      </w:r>
      <w:r w:rsidRPr="0016346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172CE77F"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 xml:space="preserve">PARÁGRAFO 2: </w:t>
      </w:r>
      <w:r w:rsidRPr="00163460">
        <w:rPr>
          <w:rFonts w:ascii="Tahoma" w:eastAsia="Calibri" w:hAnsi="Tahoma" w:cs="Tahoma"/>
          <w:sz w:val="24"/>
          <w:szCs w:val="24"/>
        </w:rPr>
        <w:t>Copia de la presente Resolución, deberá permanecer en el sitio de la intervención.</w:t>
      </w:r>
    </w:p>
    <w:p w14:paraId="30B9C03D"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63460">
        <w:rPr>
          <w:rFonts w:ascii="Tahoma" w:eastAsia="Times New Roman" w:hAnsi="Tahoma" w:cs="Tahoma"/>
          <w:bCs/>
          <w:spacing w:val="-3"/>
          <w:sz w:val="24"/>
          <w:szCs w:val="24"/>
          <w:lang w:val="es-ES_tradnl" w:eastAsia="es-ES"/>
        </w:rPr>
        <w:t>Artículo 76</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6110BA7A" w14:textId="77777777" w:rsidR="00163460" w:rsidRPr="00163460" w:rsidRDefault="00163460" w:rsidP="00163460">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59CEBDC0" w14:textId="77777777" w:rsidR="00163460" w:rsidRPr="00163460" w:rsidRDefault="00163460" w:rsidP="0016346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SEXTO:</w:t>
      </w:r>
      <w:r w:rsidRPr="00163460">
        <w:rPr>
          <w:rFonts w:ascii="Tahoma" w:eastAsia="Times New Roman" w:hAnsi="Tahoma" w:cs="Tahoma"/>
          <w:spacing w:val="-3"/>
          <w:sz w:val="24"/>
          <w:szCs w:val="24"/>
          <w:lang w:val="es-ES_tradnl" w:eastAsia="es-ES"/>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B524A03" w14:textId="77777777" w:rsidR="00163460" w:rsidRPr="00163460" w:rsidRDefault="00163460" w:rsidP="0016346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4EEE3812" w14:textId="77777777" w:rsidR="00163460" w:rsidRPr="00163460" w:rsidRDefault="00163460" w:rsidP="0016346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bCs/>
          <w:sz w:val="24"/>
          <w:szCs w:val="24"/>
        </w:rPr>
        <w:t xml:space="preserve">ARTÍCULO SEPTIMO </w:t>
      </w:r>
      <w:r w:rsidRPr="00163460">
        <w:rPr>
          <w:rFonts w:ascii="Tahoma" w:eastAsia="Calibri" w:hAnsi="Tahoma" w:cs="Tahoma"/>
          <w:sz w:val="24"/>
          <w:szCs w:val="24"/>
        </w:rPr>
        <w:t xml:space="preserve">Notificar el contenido de la presente Resolución </w:t>
      </w:r>
      <w:r w:rsidRPr="00163460">
        <w:rPr>
          <w:rFonts w:ascii="Tahoma" w:eastAsia="Calibri" w:hAnsi="Tahoma" w:cs="Tahoma"/>
          <w:b/>
          <w:spacing w:val="-3"/>
          <w:sz w:val="24"/>
          <w:szCs w:val="24"/>
          <w:lang w:val="es-ES_tradnl"/>
        </w:rPr>
        <w:t xml:space="preserve">AL PROPIETARIO, </w:t>
      </w:r>
      <w:r w:rsidRPr="00163460">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23E9E26F" w14:textId="77777777" w:rsidR="00163460" w:rsidRPr="00163460" w:rsidRDefault="00163460" w:rsidP="00163460">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b/>
          <w:spacing w:val="-3"/>
          <w:sz w:val="24"/>
          <w:szCs w:val="24"/>
          <w:lang w:val="es-ES_tradnl" w:eastAsia="es-ES"/>
        </w:rPr>
      </w:pPr>
    </w:p>
    <w:p w14:paraId="5EA07245" w14:textId="77777777" w:rsidR="00163460" w:rsidRPr="00163460" w:rsidRDefault="00163460" w:rsidP="00163460">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spacing w:val="-3"/>
          <w:sz w:val="24"/>
          <w:szCs w:val="24"/>
          <w:lang w:val="es-ES_tradnl" w:eastAsia="es-ES"/>
        </w:rPr>
        <w:t>PARÁGRAFO TRANSITORIO:</w:t>
      </w:r>
      <w:r w:rsidRPr="00163460">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w:t>
      </w:r>
      <w:r w:rsidRPr="00163460">
        <w:rPr>
          <w:rFonts w:ascii="Tahoma" w:eastAsia="Times New Roman" w:hAnsi="Tahoma" w:cs="Tahoma"/>
          <w:spacing w:val="-3"/>
          <w:sz w:val="24"/>
          <w:szCs w:val="24"/>
          <w:lang w:val="es-ES_tradnl" w:eastAsia="es-ES"/>
        </w:rPr>
        <w:lastRenderedPageBreak/>
        <w:t xml:space="preserve">conforme a las directrices impartidas en el Decreto Legislativo No.491 del 28 de </w:t>
      </w:r>
      <w:proofErr w:type="gramStart"/>
      <w:r w:rsidRPr="00163460">
        <w:rPr>
          <w:rFonts w:ascii="Tahoma" w:eastAsia="Times New Roman" w:hAnsi="Tahoma" w:cs="Tahoma"/>
          <w:spacing w:val="-3"/>
          <w:sz w:val="24"/>
          <w:szCs w:val="24"/>
          <w:lang w:val="es-ES_tradnl" w:eastAsia="es-ES"/>
        </w:rPr>
        <w:t>Marzo</w:t>
      </w:r>
      <w:proofErr w:type="gramEnd"/>
      <w:r w:rsidRPr="00163460">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4C4CB8E0"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p>
    <w:p w14:paraId="365D5439"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r w:rsidRPr="00163460">
        <w:rPr>
          <w:rFonts w:ascii="Tahoma" w:eastAsia="Calibri" w:hAnsi="Tahoma" w:cs="Tahoma"/>
          <w:b/>
          <w:bCs/>
          <w:sz w:val="24"/>
          <w:szCs w:val="24"/>
        </w:rPr>
        <w:t>ARTÍCULO OCTAVO</w:t>
      </w:r>
      <w:r w:rsidRPr="00163460">
        <w:rPr>
          <w:rFonts w:ascii="Tahoma" w:eastAsia="Calibri" w:hAnsi="Tahoma" w:cs="Tahoma"/>
          <w:sz w:val="24"/>
          <w:szCs w:val="24"/>
        </w:rPr>
        <w:t>:</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Publíquese el presente acto administrativo, a costas del interesado en el boletín ambiental de la </w:t>
      </w:r>
      <w:r w:rsidRPr="00163460">
        <w:rPr>
          <w:rFonts w:ascii="Tahoma" w:eastAsia="Calibri" w:hAnsi="Tahoma" w:cs="Tahoma"/>
          <w:b/>
          <w:sz w:val="24"/>
          <w:szCs w:val="24"/>
        </w:rPr>
        <w:t>CRQ</w:t>
      </w:r>
      <w:r w:rsidRPr="00163460">
        <w:rPr>
          <w:rFonts w:ascii="Tahoma" w:eastAsia="Calibri" w:hAnsi="Tahoma" w:cs="Tahoma"/>
          <w:b/>
          <w:bCs/>
          <w:sz w:val="24"/>
          <w:szCs w:val="24"/>
        </w:rPr>
        <w:t xml:space="preserve">, </w:t>
      </w:r>
      <w:r w:rsidRPr="00163460">
        <w:rPr>
          <w:rFonts w:ascii="Tahoma" w:eastAsia="Calibri" w:hAnsi="Tahoma" w:cs="Tahoma"/>
          <w:bCs/>
          <w:sz w:val="24"/>
          <w:szCs w:val="24"/>
        </w:rPr>
        <w:t>de conformidad con lo establecido en el artículo 71 de la Ley 99 de 1993.</w:t>
      </w:r>
    </w:p>
    <w:p w14:paraId="3574E94C" w14:textId="77777777" w:rsidR="00163460" w:rsidRPr="00163460" w:rsidRDefault="00163460" w:rsidP="00163460">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 xml:space="preserve">ARTÍCULO NOVENO </w:t>
      </w:r>
      <w:r w:rsidRPr="00163460">
        <w:rPr>
          <w:rFonts w:ascii="Tahoma" w:eastAsia="Calibri" w:hAnsi="Tahoma" w:cs="Tahoma"/>
          <w:spacing w:val="-3"/>
          <w:sz w:val="24"/>
          <w:szCs w:val="24"/>
          <w:lang w:val="es-ES_tradnl"/>
        </w:rPr>
        <w:t>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6126D33C" w14:textId="77777777" w:rsidR="00163460" w:rsidRPr="00163460" w:rsidRDefault="00163460" w:rsidP="00163460">
      <w:pPr>
        <w:tabs>
          <w:tab w:val="left" w:pos="-851"/>
          <w:tab w:val="left" w:pos="-720"/>
          <w:tab w:val="left" w:pos="160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ARTÍCULO DECIMO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b/>
            <w:sz w:val="24"/>
            <w:szCs w:val="24"/>
          </w:rPr>
          <w:alias w:val="Municipio"/>
          <w:tag w:val="Nombre municipio"/>
          <w:id w:val="-1831123354"/>
          <w:placeholder>
            <w:docPart w:val="7475FAC710EF491EBFE12B591E2F92B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63460">
            <w:rPr>
              <w:rFonts w:ascii="Tahoma" w:eastAsia="Calibri" w:hAnsi="Tahoma" w:cs="Tahoma"/>
              <w:b/>
              <w:sz w:val="24"/>
              <w:szCs w:val="24"/>
            </w:rPr>
            <w:t>CALARCA</w:t>
          </w:r>
        </w:sdtContent>
      </w:sdt>
      <w:r w:rsidRPr="00163460">
        <w:rPr>
          <w:rFonts w:ascii="Tahoma" w:eastAsia="Calibri" w:hAnsi="Tahoma" w:cs="Tahoma"/>
          <w:b/>
          <w:sz w:val="24"/>
          <w:szCs w:val="24"/>
        </w:rPr>
        <w:t>,</w:t>
      </w:r>
      <w:r w:rsidRPr="00163460">
        <w:rPr>
          <w:rFonts w:ascii="Tahoma" w:eastAsia="Calibri" w:hAnsi="Tahoma" w:cs="Tahoma"/>
          <w:sz w:val="24"/>
          <w:szCs w:val="24"/>
        </w:rPr>
        <w:t xml:space="preserve"> Quindío, de conformidad con lo contemplado en el Artículo 2.2.1.1.7.11, del decreto 1076 del 2015 para que los mismos sean exhibidos en un lugar visible.</w:t>
      </w:r>
    </w:p>
    <w:p w14:paraId="2982A1B4"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382485D"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2484ABAE"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0BAFF77"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70E7361E"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71141E72"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2BE0FDDE"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753E0BF4" w14:textId="1821A9BB" w:rsidR="00163460" w:rsidRDefault="00163460" w:rsidP="007F5CA0">
      <w:pPr>
        <w:spacing w:after="160" w:line="259" w:lineRule="auto"/>
        <w:jc w:val="both"/>
        <w:rPr>
          <w:rFonts w:ascii="Tahoma" w:hAnsi="Tahoma" w:cs="Tahoma"/>
          <w:b/>
          <w:sz w:val="24"/>
          <w:szCs w:val="24"/>
        </w:rPr>
      </w:pPr>
    </w:p>
    <w:p w14:paraId="5E793ACE" w14:textId="77777777" w:rsidR="008F1261" w:rsidRPr="00163460" w:rsidRDefault="008F1261" w:rsidP="007F5CA0">
      <w:pPr>
        <w:spacing w:after="160" w:line="259" w:lineRule="auto"/>
        <w:jc w:val="both"/>
        <w:rPr>
          <w:rFonts w:ascii="Tahoma" w:hAnsi="Tahoma" w:cs="Tahoma"/>
          <w:b/>
          <w:sz w:val="24"/>
          <w:szCs w:val="24"/>
        </w:rPr>
      </w:pPr>
    </w:p>
    <w:p w14:paraId="31AA6135" w14:textId="03D832CE" w:rsidR="00163460" w:rsidRPr="00163460" w:rsidRDefault="00163460" w:rsidP="00163460">
      <w:pPr>
        <w:spacing w:after="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RESOLUCIÓN No.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516 del 30 de </w:t>
      </w:r>
      <w:proofErr w:type="gramStart"/>
      <w:r w:rsidRPr="00163460">
        <w:rPr>
          <w:rFonts w:ascii="Tahoma" w:eastAsia="Times New Roman" w:hAnsi="Tahoma" w:cs="Tahoma"/>
          <w:b/>
          <w:sz w:val="24"/>
          <w:szCs w:val="24"/>
          <w:lang w:val="es-ES" w:eastAsia="es-ES"/>
        </w:rPr>
        <w:t>Marzo</w:t>
      </w:r>
      <w:proofErr w:type="gramEnd"/>
      <w:r w:rsidRPr="00163460">
        <w:rPr>
          <w:rFonts w:ascii="Tahoma" w:eastAsia="Times New Roman" w:hAnsi="Tahoma" w:cs="Tahoma"/>
          <w:b/>
          <w:sz w:val="24"/>
          <w:szCs w:val="24"/>
          <w:lang w:val="es-ES" w:eastAsia="es-ES"/>
        </w:rPr>
        <w:t xml:space="preserve"> de 2021</w:t>
      </w:r>
    </w:p>
    <w:p w14:paraId="705FF9A1" w14:textId="77777777" w:rsidR="00163460" w:rsidRPr="00163460" w:rsidRDefault="00163460" w:rsidP="00163460">
      <w:pPr>
        <w:spacing w:after="0" w:line="240" w:lineRule="auto"/>
        <w:jc w:val="center"/>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POR MEDIO DE LA CUAL SE RESUELVE UNA SOLICITUD DE APROVECHAMIENTO FORESTAL. EXPEDIENTE ADMINISTRATIVO 11724-20</w:t>
      </w:r>
    </w:p>
    <w:p w14:paraId="2CF88B5A" w14:textId="77777777" w:rsidR="00163460" w:rsidRPr="00163460" w:rsidRDefault="00163460" w:rsidP="00163460">
      <w:pPr>
        <w:tabs>
          <w:tab w:val="center" w:pos="4419"/>
          <w:tab w:val="right" w:pos="8838"/>
        </w:tabs>
        <w:spacing w:after="0" w:line="240" w:lineRule="auto"/>
        <w:rPr>
          <w:rFonts w:ascii="Tahoma" w:eastAsia="Times New Roman" w:hAnsi="Tahoma" w:cs="Tahoma"/>
          <w:sz w:val="24"/>
          <w:szCs w:val="24"/>
          <w:lang w:val="es-ES" w:eastAsia="es-ES"/>
        </w:rPr>
      </w:pPr>
    </w:p>
    <w:p w14:paraId="74FD0224" w14:textId="77777777" w:rsidR="00163460" w:rsidRPr="00163460" w:rsidRDefault="00163460" w:rsidP="00163460">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2948032F" w14:textId="77777777" w:rsidR="00163460" w:rsidRPr="00163460" w:rsidRDefault="00163460" w:rsidP="00163460">
      <w:pPr>
        <w:spacing w:after="0" w:line="240" w:lineRule="auto"/>
        <w:ind w:right="-234"/>
        <w:rPr>
          <w:rFonts w:ascii="Tahoma" w:eastAsia="Times New Roman" w:hAnsi="Tahoma" w:cs="Tahoma"/>
          <w:sz w:val="24"/>
          <w:szCs w:val="24"/>
          <w:lang w:val="es-ES_tradnl" w:eastAsia="es-ES"/>
        </w:rPr>
      </w:pPr>
    </w:p>
    <w:p w14:paraId="4AAEEF53" w14:textId="77777777" w:rsidR="00163460" w:rsidRPr="00163460" w:rsidRDefault="00163460" w:rsidP="00163460">
      <w:pPr>
        <w:spacing w:after="0" w:line="240" w:lineRule="auto"/>
        <w:ind w:right="-232"/>
        <w:contextualSpacing/>
        <w:jc w:val="both"/>
        <w:rPr>
          <w:rFonts w:ascii="Tahoma" w:eastAsia="Calibri" w:hAnsi="Tahoma" w:cs="Tahoma"/>
          <w:sz w:val="24"/>
          <w:szCs w:val="24"/>
        </w:rPr>
      </w:pPr>
      <w:r w:rsidRPr="00163460">
        <w:rPr>
          <w:rFonts w:ascii="Tahoma" w:eastAsia="Calibri" w:hAnsi="Tahoma" w:cs="Tahoma"/>
          <w:b/>
          <w:sz w:val="24"/>
          <w:szCs w:val="24"/>
        </w:rPr>
        <w:t>ARTÍCULO PRIMERO: DESISTIR</w:t>
      </w:r>
      <w:r w:rsidRPr="00163460">
        <w:rPr>
          <w:rFonts w:ascii="Tahoma" w:eastAsia="Calibri" w:hAnsi="Tahoma" w:cs="Tahoma"/>
          <w:sz w:val="24"/>
          <w:szCs w:val="24"/>
        </w:rPr>
        <w:t xml:space="preserve"> de  la solicitud de aprovechamiento Forestal,  presentada el  Veintiséis (26) de Noviembre del año dos mil Veinte (2020), por el señor </w:t>
      </w:r>
      <w:r w:rsidRPr="00163460">
        <w:rPr>
          <w:rFonts w:ascii="Tahoma" w:eastAsia="Calibri" w:hAnsi="Tahoma" w:cs="Tahoma"/>
          <w:b/>
          <w:sz w:val="24"/>
          <w:szCs w:val="24"/>
        </w:rPr>
        <w:t xml:space="preserve">JULIÁN BUENDÍA VÁSQUEZ  </w:t>
      </w:r>
      <w:r w:rsidRPr="00163460">
        <w:rPr>
          <w:rFonts w:ascii="Tahoma" w:eastAsia="Calibri" w:hAnsi="Tahoma" w:cs="Tahoma"/>
          <w:sz w:val="24"/>
          <w:szCs w:val="24"/>
        </w:rPr>
        <w:t xml:space="preserve">identificado con cédula de ciudadanía </w:t>
      </w:r>
      <w:r w:rsidRPr="00163460">
        <w:rPr>
          <w:rFonts w:ascii="Tahoma" w:eastAsia="Calibri" w:hAnsi="Tahoma" w:cs="Tahoma"/>
          <w:b/>
          <w:sz w:val="24"/>
          <w:szCs w:val="24"/>
        </w:rPr>
        <w:t>N°7.529.642</w:t>
      </w:r>
      <w:r w:rsidRPr="00163460">
        <w:rPr>
          <w:rFonts w:ascii="Tahoma" w:eastAsia="Calibri" w:hAnsi="Tahoma" w:cs="Tahoma"/>
          <w:sz w:val="24"/>
          <w:szCs w:val="24"/>
        </w:rPr>
        <w:t xml:space="preserve">, en calidad de </w:t>
      </w:r>
      <w:r w:rsidRPr="00163460">
        <w:rPr>
          <w:rFonts w:ascii="Tahoma" w:eastAsia="Calibri" w:hAnsi="Tahoma" w:cs="Tahoma"/>
          <w:b/>
          <w:sz w:val="24"/>
          <w:szCs w:val="24"/>
        </w:rPr>
        <w:t>REPRESENTANTE LEGAL</w:t>
      </w:r>
      <w:r w:rsidRPr="00163460">
        <w:rPr>
          <w:rFonts w:ascii="Tahoma" w:eastAsia="Calibri" w:hAnsi="Tahoma" w:cs="Tahoma"/>
          <w:sz w:val="24"/>
          <w:szCs w:val="24"/>
        </w:rPr>
        <w:t xml:space="preserve"> de </w:t>
      </w:r>
      <w:r w:rsidRPr="00163460">
        <w:rPr>
          <w:rFonts w:ascii="Tahoma" w:eastAsia="Calibri" w:hAnsi="Tahoma" w:cs="Tahoma"/>
          <w:b/>
          <w:sz w:val="24"/>
          <w:szCs w:val="24"/>
        </w:rPr>
        <w:t>CONSTRUCCIONES BUENDÍA Y LÓPEZ S.A.S</w:t>
      </w:r>
      <w:r w:rsidRPr="00163460">
        <w:rPr>
          <w:rFonts w:ascii="Tahoma" w:eastAsia="Calibri" w:hAnsi="Tahoma" w:cs="Tahoma"/>
          <w:sz w:val="24"/>
          <w:szCs w:val="24"/>
        </w:rPr>
        <w:t xml:space="preserve">, presentó solicitud de aprovechamiento forestal, en el predio urbano  </w:t>
      </w:r>
      <w:r w:rsidRPr="00163460">
        <w:rPr>
          <w:rFonts w:ascii="Tahoma" w:eastAsia="Calibri" w:hAnsi="Tahoma" w:cs="Tahoma"/>
          <w:b/>
          <w:sz w:val="24"/>
          <w:szCs w:val="24"/>
        </w:rPr>
        <w:t>1) AVENIDA BOLIVAR SECTOR REGIVIT HACIENDA EL CORTIJO ETAPA 1 2) CARRERA 14 #49 NORTE -09 ACCESO CONJUNTO RESIDENCIAL HACIENDA EL CORTIJO</w:t>
      </w:r>
      <w:r w:rsidRPr="00163460">
        <w:rPr>
          <w:rFonts w:ascii="Tahoma" w:eastAsia="Calibri" w:hAnsi="Tahoma" w:cs="Tahoma"/>
          <w:sz w:val="24"/>
          <w:szCs w:val="24"/>
        </w:rPr>
        <w:t xml:space="preserve">, ubicado en la vereda </w:t>
      </w:r>
      <w:r w:rsidRPr="00163460">
        <w:rPr>
          <w:rFonts w:ascii="Tahoma" w:eastAsia="Calibri" w:hAnsi="Tahoma" w:cs="Tahoma"/>
          <w:b/>
          <w:sz w:val="24"/>
          <w:szCs w:val="24"/>
        </w:rPr>
        <w:t xml:space="preserve">ARMENIA </w:t>
      </w:r>
      <w:r w:rsidRPr="00163460">
        <w:rPr>
          <w:rFonts w:ascii="Tahoma" w:eastAsia="Calibri" w:hAnsi="Tahoma" w:cs="Tahoma"/>
          <w:sz w:val="24"/>
          <w:szCs w:val="24"/>
        </w:rPr>
        <w:t xml:space="preserve">del  Municipio de </w:t>
      </w:r>
      <w:r w:rsidRPr="00163460">
        <w:rPr>
          <w:rFonts w:ascii="Tahoma" w:eastAsia="Calibri" w:hAnsi="Tahoma" w:cs="Tahoma"/>
          <w:b/>
          <w:sz w:val="24"/>
          <w:szCs w:val="24"/>
        </w:rPr>
        <w:t xml:space="preserve">ARMENIA </w:t>
      </w:r>
      <w:r w:rsidRPr="00163460">
        <w:rPr>
          <w:rFonts w:ascii="Tahoma" w:eastAsia="Calibri" w:hAnsi="Tahoma" w:cs="Tahoma"/>
          <w:b/>
          <w:sz w:val="24"/>
          <w:szCs w:val="24"/>
        </w:rPr>
        <w:lastRenderedPageBreak/>
        <w:t>QUINDÍO,</w:t>
      </w:r>
      <w:r w:rsidRPr="00163460">
        <w:rPr>
          <w:rFonts w:ascii="Tahoma" w:eastAsia="Calibri" w:hAnsi="Tahoma" w:cs="Tahoma"/>
          <w:sz w:val="24"/>
          <w:szCs w:val="24"/>
        </w:rPr>
        <w:t xml:space="preserve"> identificado con el folio de matrícula inmobiliaria </w:t>
      </w:r>
      <w:r w:rsidRPr="00163460">
        <w:rPr>
          <w:rFonts w:ascii="Tahoma" w:eastAsia="Calibri" w:hAnsi="Tahoma" w:cs="Tahoma"/>
          <w:b/>
          <w:sz w:val="24"/>
          <w:szCs w:val="24"/>
        </w:rPr>
        <w:t xml:space="preserve">N°280-218855 </w:t>
      </w:r>
      <w:r w:rsidRPr="00163460">
        <w:rPr>
          <w:rFonts w:ascii="Tahoma" w:eastAsia="Calibri" w:hAnsi="Tahoma" w:cs="Tahoma"/>
          <w:sz w:val="24"/>
          <w:szCs w:val="24"/>
        </w:rPr>
        <w:t xml:space="preserve">y ficha catastral </w:t>
      </w:r>
      <w:r w:rsidRPr="00163460">
        <w:rPr>
          <w:rFonts w:ascii="Tahoma" w:eastAsia="Calibri" w:hAnsi="Tahoma" w:cs="Tahoma"/>
          <w:b/>
          <w:sz w:val="24"/>
          <w:szCs w:val="24"/>
        </w:rPr>
        <w:t xml:space="preserve">SIN INFORMACIÓN  </w:t>
      </w:r>
      <w:r w:rsidRPr="00163460">
        <w:rPr>
          <w:rFonts w:ascii="Tahoma" w:eastAsia="Calibri" w:hAnsi="Tahoma" w:cs="Tahoma"/>
          <w:sz w:val="24"/>
          <w:szCs w:val="24"/>
        </w:rPr>
        <w:t>y</w:t>
      </w:r>
      <w:r w:rsidRPr="00163460">
        <w:rPr>
          <w:rFonts w:ascii="Tahoma" w:eastAsia="Calibri" w:hAnsi="Tahoma" w:cs="Tahoma"/>
          <w:b/>
          <w:sz w:val="24"/>
          <w:szCs w:val="24"/>
        </w:rPr>
        <w:t xml:space="preserve"> </w:t>
      </w:r>
      <w:r w:rsidRPr="00163460">
        <w:rPr>
          <w:rFonts w:ascii="Tahoma" w:eastAsia="Calibri" w:hAnsi="Tahoma" w:cs="Tahoma"/>
          <w:sz w:val="24"/>
          <w:szCs w:val="24"/>
        </w:rPr>
        <w:t>en el predio urbano</w:t>
      </w:r>
      <w:r w:rsidRPr="00163460">
        <w:rPr>
          <w:rFonts w:ascii="Tahoma" w:eastAsia="Calibri" w:hAnsi="Tahoma" w:cs="Tahoma"/>
          <w:b/>
          <w:sz w:val="24"/>
          <w:szCs w:val="24"/>
        </w:rPr>
        <w:t xml:space="preserve"> 1)AVENIDA BOLIVAR SECTOR REGIVIT HACIENDA EL CORTIJO ETAPA </w:t>
      </w:r>
      <w:r w:rsidRPr="00163460">
        <w:rPr>
          <w:rFonts w:ascii="Tahoma" w:eastAsia="Calibri" w:hAnsi="Tahoma" w:cs="Tahoma"/>
          <w:sz w:val="24"/>
          <w:szCs w:val="24"/>
        </w:rPr>
        <w:t xml:space="preserve">identificado con el folio de matrícula inmobiliaria </w:t>
      </w:r>
      <w:r w:rsidRPr="00163460">
        <w:rPr>
          <w:rFonts w:ascii="Tahoma" w:eastAsia="Calibri" w:hAnsi="Tahoma" w:cs="Tahoma"/>
          <w:b/>
          <w:sz w:val="24"/>
          <w:szCs w:val="24"/>
        </w:rPr>
        <w:t xml:space="preserve">N°280-218856 </w:t>
      </w:r>
      <w:r w:rsidRPr="00163460">
        <w:rPr>
          <w:rFonts w:ascii="Tahoma" w:eastAsia="Calibri" w:hAnsi="Tahoma" w:cs="Tahoma"/>
          <w:sz w:val="24"/>
          <w:szCs w:val="24"/>
        </w:rPr>
        <w:t xml:space="preserve">y ficha catastral </w:t>
      </w:r>
      <w:r w:rsidRPr="00163460">
        <w:rPr>
          <w:rFonts w:ascii="Tahoma" w:eastAsia="Calibri" w:hAnsi="Tahoma" w:cs="Tahoma"/>
          <w:b/>
          <w:sz w:val="24"/>
          <w:szCs w:val="24"/>
        </w:rPr>
        <w:t xml:space="preserve">SIN INFORMACIÓN   </w:t>
      </w:r>
      <w:r w:rsidRPr="00163460">
        <w:rPr>
          <w:rFonts w:ascii="Tahoma" w:eastAsia="Calibri" w:hAnsi="Tahoma" w:cs="Tahoma"/>
          <w:sz w:val="24"/>
          <w:szCs w:val="24"/>
        </w:rPr>
        <w:t xml:space="preserve">, conforme a lo anterior, se presentó diligenciado ante la Corporación Autónoma Regional del Quindío Formulario Único Nacional de Solicitud de Aprovechamiento Forestal Bosque Naturales o plantados No Registrados con el radicado </w:t>
      </w:r>
      <w:r w:rsidRPr="00163460">
        <w:rPr>
          <w:rFonts w:ascii="Tahoma" w:eastAsia="Calibri" w:hAnsi="Tahoma" w:cs="Tahoma"/>
          <w:b/>
          <w:sz w:val="24"/>
          <w:szCs w:val="24"/>
          <w:u w:val="single"/>
        </w:rPr>
        <w:t>N°11724-20.</w:t>
      </w:r>
    </w:p>
    <w:p w14:paraId="34202768" w14:textId="77777777" w:rsidR="00163460" w:rsidRPr="00163460" w:rsidRDefault="00163460" w:rsidP="00163460">
      <w:pPr>
        <w:spacing w:after="0" w:line="240" w:lineRule="auto"/>
        <w:ind w:right="-232"/>
        <w:contextualSpacing/>
        <w:jc w:val="both"/>
        <w:rPr>
          <w:rFonts w:ascii="Tahoma" w:eastAsia="Calibri" w:hAnsi="Tahoma" w:cs="Tahoma"/>
          <w:sz w:val="24"/>
          <w:szCs w:val="24"/>
        </w:rPr>
      </w:pPr>
    </w:p>
    <w:p w14:paraId="50949BF8" w14:textId="77777777" w:rsidR="00163460" w:rsidRPr="00163460" w:rsidRDefault="00163460" w:rsidP="00163460">
      <w:pPr>
        <w:tabs>
          <w:tab w:val="left" w:pos="1740"/>
        </w:tabs>
        <w:spacing w:after="0" w:line="240" w:lineRule="auto"/>
        <w:ind w:right="-234"/>
        <w:contextualSpacing/>
        <w:jc w:val="both"/>
        <w:rPr>
          <w:rFonts w:ascii="Tahoma" w:eastAsia="Calibri" w:hAnsi="Tahoma" w:cs="Tahoma"/>
          <w:sz w:val="24"/>
          <w:szCs w:val="24"/>
        </w:rPr>
      </w:pPr>
      <w:r w:rsidRPr="00163460">
        <w:rPr>
          <w:rFonts w:ascii="Tahoma" w:eastAsia="Calibri" w:hAnsi="Tahoma" w:cs="Tahoma"/>
          <w:b/>
          <w:bCs/>
          <w:sz w:val="24"/>
          <w:szCs w:val="24"/>
        </w:rPr>
        <w:t>ARTÍCULO SEGUNDO:</w:t>
      </w:r>
      <w:r w:rsidRPr="00163460">
        <w:rPr>
          <w:rFonts w:ascii="Tahoma" w:eastAsia="Calibri" w:hAnsi="Tahoma" w:cs="Tahoma"/>
          <w:sz w:val="24"/>
          <w:szCs w:val="24"/>
        </w:rPr>
        <w:t xml:space="preserve"> Notificar el contenido de la presente Resolución al </w:t>
      </w:r>
      <w:r w:rsidRPr="00163460">
        <w:rPr>
          <w:rFonts w:ascii="Tahoma" w:eastAsia="Calibri" w:hAnsi="Tahoma" w:cs="Tahoma"/>
          <w:b/>
          <w:sz w:val="24"/>
          <w:szCs w:val="24"/>
        </w:rPr>
        <w:t xml:space="preserve">SOLICITANTE O QUIEN HAGA SUS VECES, </w:t>
      </w:r>
      <w:r w:rsidRPr="00163460">
        <w:rPr>
          <w:rFonts w:ascii="Tahoma" w:eastAsia="Calibri" w:hAnsi="Tahoma" w:cs="Tahoma"/>
          <w:sz w:val="24"/>
          <w:szCs w:val="24"/>
        </w:rPr>
        <w:t xml:space="preserve">en los términos de la Ley 1437 de 2011, acompañado de copia íntegra del acto administrativo. </w:t>
      </w:r>
    </w:p>
    <w:p w14:paraId="7030551A" w14:textId="77777777" w:rsidR="00163460" w:rsidRPr="00163460" w:rsidRDefault="00163460" w:rsidP="00163460">
      <w:pPr>
        <w:tabs>
          <w:tab w:val="left" w:pos="5385"/>
        </w:tabs>
        <w:spacing w:after="0" w:line="240" w:lineRule="auto"/>
        <w:ind w:right="-234"/>
        <w:jc w:val="both"/>
        <w:rPr>
          <w:rFonts w:ascii="Tahoma" w:eastAsia="Times New Roman" w:hAnsi="Tahoma" w:cs="Tahoma"/>
          <w:sz w:val="24"/>
          <w:szCs w:val="24"/>
          <w:lang w:val="es-ES" w:eastAsia="es-ES"/>
        </w:rPr>
      </w:pPr>
    </w:p>
    <w:p w14:paraId="093DC8C0" w14:textId="77777777" w:rsidR="00163460" w:rsidRPr="00163460" w:rsidRDefault="00163460" w:rsidP="00163460">
      <w:pPr>
        <w:tabs>
          <w:tab w:val="left" w:pos="-720"/>
          <w:tab w:val="left" w:pos="-284"/>
        </w:tabs>
        <w:suppressAutoHyphens/>
        <w:spacing w:after="0" w:line="240" w:lineRule="auto"/>
        <w:ind w:right="-232"/>
        <w:jc w:val="both"/>
        <w:rPr>
          <w:rFonts w:ascii="Tahoma" w:eastAsia="Times New Roman" w:hAnsi="Tahoma" w:cs="Tahoma"/>
          <w:sz w:val="24"/>
          <w:szCs w:val="24"/>
          <w:lang w:val="es-ES" w:eastAsia="es-CO"/>
        </w:rPr>
      </w:pPr>
      <w:r w:rsidRPr="00163460">
        <w:rPr>
          <w:rFonts w:ascii="Tahoma" w:eastAsia="Times New Roman" w:hAnsi="Tahoma" w:cs="Tahoma"/>
          <w:b/>
          <w:bCs/>
          <w:sz w:val="24"/>
          <w:szCs w:val="24"/>
          <w:lang w:val="es-ES" w:eastAsia="es-ES"/>
        </w:rPr>
        <w:t>ARTÍCULO TERCERO</w:t>
      </w:r>
      <w:r w:rsidRPr="00163460">
        <w:rPr>
          <w:rFonts w:ascii="Tahoma" w:eastAsia="Times New Roman" w:hAnsi="Tahoma" w:cs="Tahoma"/>
          <w:sz w:val="24"/>
          <w:szCs w:val="24"/>
          <w:lang w:val="es-ES" w:eastAsia="es-ES"/>
        </w:rPr>
        <w:t xml:space="preserve">: </w:t>
      </w:r>
      <w:r w:rsidRPr="00163460">
        <w:rPr>
          <w:rFonts w:ascii="Tahoma" w:eastAsia="Times New Roman" w:hAnsi="Tahoma" w:cs="Tahoma"/>
          <w:spacing w:val="-3"/>
          <w:sz w:val="24"/>
          <w:szCs w:val="24"/>
          <w:lang w:val="es-ES_tradnl" w:eastAsia="es-ES"/>
        </w:rPr>
        <w:t xml:space="preserve">Cancélese en la tesorería de la CRQ el valor de TREINTA Y UN MIL CATORCE PESOS M/CTE ($31.014), por concepto de servicio de evaluación de la solicitud, conforme lo establece la Resolución 574 del 20 de </w:t>
      </w:r>
      <w:proofErr w:type="gramStart"/>
      <w:r w:rsidRPr="00163460">
        <w:rPr>
          <w:rFonts w:ascii="Tahoma" w:eastAsia="Times New Roman" w:hAnsi="Tahoma" w:cs="Tahoma"/>
          <w:spacing w:val="-3"/>
          <w:sz w:val="24"/>
          <w:szCs w:val="24"/>
          <w:lang w:val="es-ES_tradnl" w:eastAsia="es-ES"/>
        </w:rPr>
        <w:t>Abril</w:t>
      </w:r>
      <w:proofErr w:type="gramEnd"/>
      <w:r w:rsidRPr="00163460">
        <w:rPr>
          <w:rFonts w:ascii="Tahoma" w:eastAsia="Times New Roman" w:hAnsi="Tahoma" w:cs="Tahoma"/>
          <w:spacing w:val="-3"/>
          <w:sz w:val="24"/>
          <w:szCs w:val="24"/>
          <w:lang w:val="es-ES_tradnl" w:eastAsia="es-ES"/>
        </w:rPr>
        <w:t xml:space="preserve"> de 2020 emanada por la Corporación Autónoma Regional del Quindío</w:t>
      </w:r>
    </w:p>
    <w:p w14:paraId="224B1C6F"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368E8805" w14:textId="77777777" w:rsidR="00163460" w:rsidRPr="00163460" w:rsidRDefault="00163460" w:rsidP="00163460">
      <w:pPr>
        <w:tabs>
          <w:tab w:val="left" w:pos="0"/>
        </w:tabs>
        <w:suppressAutoHyphens/>
        <w:spacing w:after="0" w:line="240" w:lineRule="atLeast"/>
        <w:ind w:right="-232"/>
        <w:jc w:val="both"/>
        <w:rPr>
          <w:rFonts w:ascii="Tahoma" w:eastAsia="Times New Roman" w:hAnsi="Tahoma" w:cs="Tahoma"/>
          <w:sz w:val="24"/>
          <w:szCs w:val="24"/>
          <w:lang w:val="es-ES" w:eastAsia="es-ES"/>
        </w:rPr>
      </w:pPr>
      <w:r w:rsidRPr="00163460">
        <w:rPr>
          <w:rFonts w:ascii="Tahoma" w:eastAsia="Times New Roman" w:hAnsi="Tahoma" w:cs="Tahoma"/>
          <w:b/>
          <w:color w:val="000000" w:themeColor="text1"/>
          <w:sz w:val="24"/>
          <w:szCs w:val="24"/>
          <w:lang w:val="es-ES" w:eastAsia="es-ES"/>
        </w:rPr>
        <w:t>PARÁGRAFO:</w:t>
      </w:r>
      <w:r w:rsidRPr="0016346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16346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163460">
        <w:rPr>
          <w:rFonts w:ascii="Tahoma" w:eastAsia="Times New Roman" w:hAnsi="Tahoma" w:cs="Tahoma"/>
          <w:sz w:val="24"/>
          <w:szCs w:val="24"/>
          <w:lang w:val="es-ES" w:eastAsia="es-ES"/>
        </w:rPr>
        <w:t>y acatando el contenido del Comunicado Interno SAF N°1030 del 31 de Diciembre de 2020, se relacionan los siguientes datos:</w:t>
      </w:r>
    </w:p>
    <w:p w14:paraId="1504FC6A"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p>
    <w:p w14:paraId="7B5424C1"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Nombre completo o razón social:</w:t>
      </w:r>
      <w:r w:rsidRPr="00163460">
        <w:rPr>
          <w:rFonts w:ascii="Tahoma" w:eastAsia="Times New Roman" w:hAnsi="Tahoma" w:cs="Tahoma"/>
          <w:sz w:val="24"/>
          <w:szCs w:val="24"/>
          <w:lang w:val="es-ES" w:eastAsia="es-ES"/>
        </w:rPr>
        <w:t xml:space="preserve"> </w:t>
      </w:r>
      <w:r w:rsidRPr="00163460">
        <w:rPr>
          <w:rFonts w:ascii="Tahoma" w:eastAsia="Times New Roman" w:hAnsi="Tahoma" w:cs="Tahoma"/>
          <w:b/>
          <w:sz w:val="24"/>
          <w:szCs w:val="24"/>
          <w:lang w:val="es-ES" w:eastAsia="es-ES"/>
        </w:rPr>
        <w:t xml:space="preserve"> </w:t>
      </w:r>
      <w:r w:rsidRPr="00163460">
        <w:rPr>
          <w:rFonts w:ascii="Tahoma" w:eastAsia="Times New Roman" w:hAnsi="Tahoma" w:cs="Tahoma"/>
          <w:bCs/>
          <w:color w:val="000000"/>
          <w:sz w:val="24"/>
          <w:szCs w:val="24"/>
          <w:bdr w:val="none" w:sz="0" w:space="0" w:color="auto" w:frame="1"/>
          <w:lang w:val="es-ES" w:eastAsia="es-ES"/>
        </w:rPr>
        <w:t>CONSTRUCCIONES BUENDÍA Y LÓPEZ S.A.S. </w:t>
      </w:r>
    </w:p>
    <w:p w14:paraId="6612ED6F"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CC o NIT:</w:t>
      </w:r>
      <w:r w:rsidRPr="00163460">
        <w:rPr>
          <w:rFonts w:ascii="Tahoma" w:eastAsia="Times New Roman" w:hAnsi="Tahoma" w:cs="Tahoma"/>
          <w:color w:val="000000"/>
          <w:sz w:val="24"/>
          <w:szCs w:val="24"/>
          <w:bdr w:val="none" w:sz="0" w:space="0" w:color="auto" w:frame="1"/>
          <w:lang w:val="es-ES" w:eastAsia="es-ES"/>
        </w:rPr>
        <w:t xml:space="preserve"> 800011205-2</w:t>
      </w:r>
    </w:p>
    <w:p w14:paraId="7F2B95C2"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Dirección de Notificación de Correspondencia:</w:t>
      </w:r>
      <w:r w:rsidRPr="00163460">
        <w:rPr>
          <w:rFonts w:ascii="Tahoma" w:eastAsia="Times New Roman" w:hAnsi="Tahoma" w:cs="Tahoma"/>
          <w:sz w:val="24"/>
          <w:szCs w:val="24"/>
          <w:lang w:val="es-ES" w:eastAsia="es-ES"/>
        </w:rPr>
        <w:t xml:space="preserve"> Calle 13 14-41 Piso 12 Bahía Plaza Armenia</w:t>
      </w:r>
    </w:p>
    <w:p w14:paraId="461D3CE5" w14:textId="77777777" w:rsidR="00163460" w:rsidRPr="00163460" w:rsidRDefault="00163460" w:rsidP="00163460">
      <w:pPr>
        <w:tabs>
          <w:tab w:val="left" w:pos="0"/>
        </w:tabs>
        <w:suppressAutoHyphens/>
        <w:spacing w:after="0" w:line="240" w:lineRule="atLeast"/>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Número telefónico o de contacto:</w:t>
      </w:r>
      <w:r w:rsidRPr="00163460">
        <w:rPr>
          <w:rFonts w:ascii="Tahoma" w:eastAsia="Times New Roman" w:hAnsi="Tahoma" w:cs="Tahoma"/>
          <w:sz w:val="24"/>
          <w:szCs w:val="24"/>
          <w:lang w:val="es-ES" w:eastAsia="es-ES"/>
        </w:rPr>
        <w:t xml:space="preserve"> 731 97 90</w:t>
      </w:r>
    </w:p>
    <w:p w14:paraId="6AB5FC20" w14:textId="77777777" w:rsidR="00163460" w:rsidRPr="00163460" w:rsidRDefault="00163460" w:rsidP="00163460">
      <w:pPr>
        <w:spacing w:after="0" w:line="240" w:lineRule="auto"/>
        <w:ind w:right="51"/>
        <w:rPr>
          <w:rFonts w:ascii="Tahoma" w:eastAsia="Calibri" w:hAnsi="Tahoma" w:cs="Tahoma"/>
          <w:b/>
          <w:sz w:val="24"/>
          <w:szCs w:val="24"/>
          <w:shd w:val="clear" w:color="auto" w:fill="FFFFFF"/>
        </w:rPr>
      </w:pPr>
      <w:r w:rsidRPr="00163460">
        <w:rPr>
          <w:rFonts w:ascii="Tahoma" w:eastAsia="Calibri" w:hAnsi="Tahoma" w:cs="Tahoma"/>
          <w:b/>
          <w:sz w:val="24"/>
          <w:szCs w:val="24"/>
        </w:rPr>
        <w:t>Correo electrónico:</w:t>
      </w:r>
      <w:r w:rsidRPr="00163460">
        <w:rPr>
          <w:rFonts w:ascii="Tahoma" w:eastAsia="Calibri" w:hAnsi="Tahoma" w:cs="Tahoma"/>
          <w:sz w:val="24"/>
          <w:szCs w:val="24"/>
        </w:rPr>
        <w:t xml:space="preserve"> constructorabuendia@gmail.com</w:t>
      </w:r>
    </w:p>
    <w:p w14:paraId="629636C8"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37C08AB9" w14:textId="77777777" w:rsidR="00163460" w:rsidRPr="00163460" w:rsidRDefault="00163460" w:rsidP="00163460">
      <w:pPr>
        <w:spacing w:after="120" w:line="240" w:lineRule="auto"/>
        <w:ind w:right="-234"/>
        <w:jc w:val="both"/>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ARTÍCULO CUARTO</w:t>
      </w:r>
      <w:r w:rsidRPr="00163460">
        <w:rPr>
          <w:rFonts w:ascii="Tahoma" w:eastAsia="Times New Roman" w:hAnsi="Tahoma" w:cs="Tahoma"/>
          <w:sz w:val="24"/>
          <w:szCs w:val="24"/>
          <w:lang w:val="es-ES" w:eastAsia="es-ES"/>
        </w:rPr>
        <w:t>: Como consecuencia de lo anterior ARCHIVAR el expediente con radicado No.11724-20.</w:t>
      </w:r>
    </w:p>
    <w:p w14:paraId="70969C8B" w14:textId="77777777" w:rsidR="00163460" w:rsidRPr="00163460" w:rsidRDefault="00163460" w:rsidP="00163460">
      <w:pPr>
        <w:tabs>
          <w:tab w:val="left" w:pos="5385"/>
        </w:tabs>
        <w:spacing w:after="0" w:line="240" w:lineRule="auto"/>
        <w:ind w:right="-234"/>
        <w:jc w:val="both"/>
        <w:rPr>
          <w:rFonts w:ascii="Tahoma" w:eastAsia="Times New Roman" w:hAnsi="Tahoma" w:cs="Tahoma"/>
          <w:sz w:val="24"/>
          <w:szCs w:val="24"/>
          <w:lang w:val="es-ES" w:eastAsia="es-ES"/>
        </w:rPr>
      </w:pPr>
    </w:p>
    <w:p w14:paraId="5D006952"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163460">
        <w:rPr>
          <w:rFonts w:ascii="Tahoma" w:eastAsia="Times New Roman" w:hAnsi="Tahoma" w:cs="Tahoma"/>
          <w:b/>
          <w:bCs/>
          <w:sz w:val="24"/>
          <w:szCs w:val="24"/>
          <w:lang w:val="es-ES" w:eastAsia="es-ES"/>
        </w:rPr>
        <w:t>ARTÍCULO QUINTO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Publíquese el presente acto administrativo, en el boletín ambiental de la </w:t>
      </w:r>
      <w:r w:rsidRPr="00163460">
        <w:rPr>
          <w:rFonts w:ascii="Tahoma" w:eastAsia="Times New Roman" w:hAnsi="Tahoma" w:cs="Tahoma"/>
          <w:b/>
          <w:sz w:val="24"/>
          <w:szCs w:val="24"/>
          <w:lang w:val="es-ES" w:eastAsia="es-ES"/>
        </w:rPr>
        <w:t>CRQ</w:t>
      </w:r>
      <w:r w:rsidRPr="00163460">
        <w:rPr>
          <w:rFonts w:ascii="Tahoma" w:eastAsia="Times New Roman" w:hAnsi="Tahoma" w:cs="Tahoma"/>
          <w:b/>
          <w:bCs/>
          <w:sz w:val="24"/>
          <w:szCs w:val="24"/>
          <w:lang w:val="es-ES" w:eastAsia="es-ES"/>
        </w:rPr>
        <w:t xml:space="preserve">, </w:t>
      </w:r>
      <w:r w:rsidRPr="00163460">
        <w:rPr>
          <w:rFonts w:ascii="Tahoma" w:eastAsia="Times New Roman" w:hAnsi="Tahoma" w:cs="Tahoma"/>
          <w:bCs/>
          <w:sz w:val="24"/>
          <w:szCs w:val="24"/>
          <w:lang w:val="es-ES" w:eastAsia="es-ES"/>
        </w:rPr>
        <w:t>de conformidad con lo establecido en el artículo 71 de la Ley 99 de 1993, publicación que se encuentra exenta de cobro, conforme a lo establecido en la Resolución 574 de 2020.</w:t>
      </w:r>
    </w:p>
    <w:p w14:paraId="73D54D1F"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p>
    <w:p w14:paraId="58FC9266" w14:textId="77777777" w:rsidR="00163460" w:rsidRPr="00163460" w:rsidRDefault="00163460" w:rsidP="00163460">
      <w:pPr>
        <w:spacing w:after="12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SEXTO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Contra la presente Resolución, sólo procede el recurso de reposición, el cual deberá interponerse por escrito en la diligencia de notificación personal, o dentro de los diez (10) días siguientes a ella, o a la notificación por aviso, </w:t>
      </w:r>
      <w:r w:rsidRPr="00163460">
        <w:rPr>
          <w:rFonts w:ascii="Tahoma" w:eastAsia="Times New Roman" w:hAnsi="Tahoma" w:cs="Tahoma"/>
          <w:sz w:val="24"/>
          <w:szCs w:val="24"/>
          <w:lang w:val="es-ES" w:eastAsia="es-ES"/>
        </w:rPr>
        <w:lastRenderedPageBreak/>
        <w:t>o al vencimiento del término de publicación según el caso, tal y como lo establece el artículo 76 de la Ley 1437 de 2011.</w:t>
      </w:r>
    </w:p>
    <w:p w14:paraId="6C8941DF" w14:textId="77777777" w:rsidR="00163460" w:rsidRPr="00163460" w:rsidRDefault="00163460" w:rsidP="00163460">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68B0FAA6" w14:textId="77777777" w:rsidR="00163460" w:rsidRPr="00163460" w:rsidRDefault="00163460" w:rsidP="0016346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163460">
        <w:rPr>
          <w:rFonts w:ascii="Tahoma" w:eastAsia="Times New Roman" w:hAnsi="Tahoma" w:cs="Tahoma"/>
          <w:b/>
          <w:bCs/>
          <w:sz w:val="24"/>
          <w:szCs w:val="24"/>
          <w:lang w:val="es-ES" w:eastAsia="es-ES"/>
        </w:rPr>
        <w:t>ARTÍCULO SÉPTIMO</w:t>
      </w:r>
      <w:r w:rsidRPr="0016346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688CAF35" w14:textId="77777777" w:rsidR="00163460" w:rsidRPr="00163460" w:rsidRDefault="00163460" w:rsidP="0016346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782A7C96" w14:textId="77777777" w:rsidR="00163460" w:rsidRPr="00163460" w:rsidRDefault="00163460" w:rsidP="0016346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ARTÍCULO OCTAVO</w:t>
      </w:r>
      <w:r w:rsidRPr="00163460">
        <w:rPr>
          <w:rFonts w:ascii="Tahoma" w:eastAsia="Times New Roman" w:hAnsi="Tahoma" w:cs="Tahoma"/>
          <w:spacing w:val="-3"/>
          <w:sz w:val="24"/>
          <w:szCs w:val="24"/>
          <w:lang w:val="es-ES_tradnl" w:eastAsia="es-ES"/>
        </w:rPr>
        <w:t xml:space="preserve"> </w:t>
      </w:r>
      <w:r w:rsidRPr="0016346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962471222"/>
          <w:placeholder>
            <w:docPart w:val="3D1A5D1AFD884F65A553BAA015319EF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63460">
            <w:rPr>
              <w:rFonts w:ascii="Tahoma" w:eastAsia="Times New Roman" w:hAnsi="Tahoma" w:cs="Tahoma"/>
              <w:sz w:val="24"/>
              <w:szCs w:val="24"/>
              <w:lang w:val="es-ES" w:eastAsia="es-ES"/>
            </w:rPr>
            <w:t>ARMENIA</w:t>
          </w:r>
        </w:sdtContent>
      </w:sdt>
      <w:r w:rsidRPr="0016346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10FA7BC2" w14:textId="77777777" w:rsidR="00163460" w:rsidRPr="00163460" w:rsidRDefault="00163460" w:rsidP="00163460">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p>
    <w:p w14:paraId="746A7F4A" w14:textId="77777777" w:rsidR="00163460" w:rsidRPr="00163460" w:rsidRDefault="00163460" w:rsidP="00163460">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NOTIFÍQUESE, PUBLÍQUESE Y CÚMPLASE.</w:t>
      </w:r>
    </w:p>
    <w:p w14:paraId="34A23477" w14:textId="77777777" w:rsidR="00163460" w:rsidRPr="00163460" w:rsidRDefault="00163460" w:rsidP="0016346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b/>
      </w:r>
    </w:p>
    <w:p w14:paraId="4DC3995D" w14:textId="77777777" w:rsidR="00163460" w:rsidRPr="00163460" w:rsidRDefault="00163460" w:rsidP="0016346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63DF6058" w14:textId="77777777" w:rsidR="00163460" w:rsidRPr="00163460" w:rsidRDefault="00163460" w:rsidP="0016346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0B800ED3"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4AC57BFC"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15324964"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34F8BAF3" w14:textId="73FDE7BB" w:rsidR="00163460" w:rsidRPr="00163460" w:rsidRDefault="00163460" w:rsidP="007F5CA0">
      <w:pPr>
        <w:spacing w:after="160" w:line="259" w:lineRule="auto"/>
        <w:jc w:val="both"/>
        <w:rPr>
          <w:rFonts w:ascii="Tahoma" w:hAnsi="Tahoma" w:cs="Tahoma"/>
          <w:b/>
          <w:sz w:val="24"/>
          <w:szCs w:val="24"/>
        </w:rPr>
      </w:pPr>
    </w:p>
    <w:p w14:paraId="6EAFF99A" w14:textId="77777777" w:rsidR="00163460" w:rsidRPr="00163460" w:rsidRDefault="00163460" w:rsidP="007F5CA0">
      <w:pPr>
        <w:spacing w:after="160" w:line="259" w:lineRule="auto"/>
        <w:jc w:val="both"/>
        <w:rPr>
          <w:rFonts w:ascii="Tahoma" w:hAnsi="Tahoma" w:cs="Tahoma"/>
          <w:b/>
          <w:sz w:val="24"/>
          <w:szCs w:val="24"/>
        </w:rPr>
      </w:pPr>
    </w:p>
    <w:p w14:paraId="54597BC3" w14:textId="77777777" w:rsidR="00163460" w:rsidRPr="00163460" w:rsidRDefault="00163460" w:rsidP="0016346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RESOLUCIÓN N°000526</w:t>
      </w:r>
    </w:p>
    <w:p w14:paraId="07EDCD12" w14:textId="77777777" w:rsidR="00163460" w:rsidRPr="00163460" w:rsidRDefault="00163460" w:rsidP="0016346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31 DE MARZO DE 2.021</w:t>
      </w:r>
    </w:p>
    <w:p w14:paraId="36F6ABD8" w14:textId="77777777" w:rsidR="00163460" w:rsidRPr="00163460" w:rsidRDefault="00163460" w:rsidP="00163460">
      <w:pPr>
        <w:pStyle w:val="Sangra2detindependiente"/>
        <w:ind w:left="0"/>
        <w:rPr>
          <w:rFonts w:ascii="Tahoma" w:eastAsia="Times New Roman" w:hAnsi="Tahoma" w:cs="Tahoma"/>
          <w:i/>
          <w:spacing w:val="-3"/>
          <w:sz w:val="24"/>
          <w:szCs w:val="24"/>
          <w:lang w:eastAsia="es-ES"/>
        </w:rPr>
      </w:pPr>
      <w:r w:rsidRPr="00163460">
        <w:rPr>
          <w:rFonts w:ascii="Tahoma" w:eastAsia="Calibri" w:hAnsi="Tahoma" w:cs="Tahoma"/>
          <w:b/>
          <w:bCs/>
          <w:sz w:val="24"/>
          <w:szCs w:val="24"/>
        </w:rPr>
        <w:t xml:space="preserve">  POR LA CUAL SE CONCEDE UNA AUTORIZACIÓN DE APROVECHAMIENTO FORESTAL CON DESTNO COMERCIAL</w:t>
      </w:r>
    </w:p>
    <w:p w14:paraId="302B4BC5" w14:textId="77777777" w:rsidR="00163460" w:rsidRPr="00163460" w:rsidRDefault="00163460" w:rsidP="00163460">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0806974A" w14:textId="77777777" w:rsidR="00163460" w:rsidRPr="00163460" w:rsidRDefault="00163460" w:rsidP="00163460">
      <w:pPr>
        <w:spacing w:after="160" w:line="240" w:lineRule="auto"/>
        <w:contextualSpacing/>
        <w:jc w:val="both"/>
        <w:rPr>
          <w:rFonts w:ascii="Tahoma" w:eastAsia="Calibri" w:hAnsi="Tahoma" w:cs="Tahoma"/>
          <w:b/>
          <w:bCs/>
          <w:spacing w:val="-3"/>
          <w:sz w:val="24"/>
          <w:szCs w:val="24"/>
          <w:lang w:val="es-ES_tradnl"/>
        </w:rPr>
      </w:pPr>
    </w:p>
    <w:p w14:paraId="7FE6B9BC" w14:textId="77777777" w:rsidR="00163460" w:rsidRPr="00163460" w:rsidRDefault="00163460" w:rsidP="00163460">
      <w:pPr>
        <w:spacing w:after="160" w:line="259" w:lineRule="auto"/>
        <w:contextualSpacing/>
        <w:jc w:val="both"/>
        <w:rPr>
          <w:rFonts w:ascii="Tahoma" w:eastAsia="Calibri" w:hAnsi="Tahoma" w:cs="Tahoma"/>
          <w:sz w:val="24"/>
          <w:szCs w:val="24"/>
        </w:rPr>
      </w:pPr>
      <w:r w:rsidRPr="00163460">
        <w:rPr>
          <w:rFonts w:ascii="Tahoma" w:eastAsia="Calibri" w:hAnsi="Tahoma" w:cs="Tahoma"/>
          <w:b/>
          <w:bCs/>
          <w:spacing w:val="-3"/>
          <w:sz w:val="24"/>
          <w:szCs w:val="24"/>
          <w:lang w:val="es-ES_tradnl"/>
        </w:rPr>
        <w:t>ARTÍCULO PRIMERO: Conceder</w:t>
      </w:r>
      <w:r w:rsidRPr="00163460">
        <w:rPr>
          <w:rFonts w:ascii="Tahoma" w:eastAsia="Calibri" w:hAnsi="Tahoma" w:cs="Tahoma"/>
          <w:spacing w:val="-3"/>
          <w:sz w:val="24"/>
          <w:szCs w:val="24"/>
          <w:lang w:val="es-ES_tradnl"/>
        </w:rPr>
        <w:t xml:space="preserve"> Autorización de Aprovechamiento Forestal Persistente de Guadua </w:t>
      </w:r>
      <w:r w:rsidRPr="00163460">
        <w:rPr>
          <w:rFonts w:ascii="Tahoma" w:eastAsia="Calibri" w:hAnsi="Tahoma" w:cs="Tahoma"/>
          <w:b/>
          <w:spacing w:val="-3"/>
          <w:sz w:val="24"/>
          <w:szCs w:val="24"/>
          <w:lang w:val="es-ES_tradnl"/>
        </w:rPr>
        <w:t>TIPO I a</w:t>
      </w:r>
      <w:r w:rsidRPr="00163460">
        <w:rPr>
          <w:rFonts w:ascii="Tahoma" w:eastAsia="Calibri" w:hAnsi="Tahoma" w:cs="Tahoma"/>
          <w:sz w:val="24"/>
          <w:szCs w:val="24"/>
        </w:rPr>
        <w:t xml:space="preserve"> el señor </w:t>
      </w:r>
      <w:r w:rsidRPr="00163460">
        <w:rPr>
          <w:rFonts w:ascii="Tahoma" w:eastAsia="Calibri" w:hAnsi="Tahoma" w:cs="Tahoma"/>
          <w:b/>
          <w:sz w:val="24"/>
          <w:szCs w:val="24"/>
        </w:rPr>
        <w:t xml:space="preserve">JORGE OCTAVIO ARIZA GAITAN, </w:t>
      </w:r>
      <w:r w:rsidRPr="00163460">
        <w:rPr>
          <w:rFonts w:ascii="Tahoma" w:eastAsia="Calibri" w:hAnsi="Tahoma" w:cs="Tahoma"/>
          <w:sz w:val="24"/>
          <w:szCs w:val="24"/>
        </w:rPr>
        <w:t xml:space="preserve">identificada con la cédula de ciudadanía número 5.772.627 y </w:t>
      </w:r>
      <w:r w:rsidRPr="00163460">
        <w:rPr>
          <w:rFonts w:ascii="Tahoma" w:eastAsia="Calibri" w:hAnsi="Tahoma" w:cs="Tahoma"/>
          <w:b/>
          <w:sz w:val="24"/>
          <w:szCs w:val="24"/>
        </w:rPr>
        <w:t>MARLENY SALCEDO ECHEVERRY</w:t>
      </w:r>
      <w:r w:rsidRPr="00163460">
        <w:rPr>
          <w:rFonts w:ascii="Tahoma" w:eastAsia="Calibri" w:hAnsi="Tahoma" w:cs="Tahoma"/>
          <w:sz w:val="24"/>
          <w:szCs w:val="24"/>
        </w:rPr>
        <w:t xml:space="preserve">, identificada con la cédula de ciudadanía número 24.987.695 en calidad de </w:t>
      </w:r>
      <w:r w:rsidRPr="00163460">
        <w:rPr>
          <w:rFonts w:ascii="Tahoma" w:eastAsia="Calibri" w:hAnsi="Tahoma" w:cs="Tahoma"/>
          <w:b/>
          <w:sz w:val="24"/>
          <w:szCs w:val="24"/>
        </w:rPr>
        <w:t xml:space="preserve">PROPIETARIOS, </w:t>
      </w:r>
      <w:r w:rsidRPr="00163460">
        <w:rPr>
          <w:rFonts w:ascii="Tahoma" w:eastAsia="Calibri" w:hAnsi="Tahoma" w:cs="Tahoma"/>
          <w:sz w:val="24"/>
          <w:szCs w:val="24"/>
        </w:rPr>
        <w:t xml:space="preserve">otorga </w:t>
      </w:r>
      <w:r w:rsidRPr="00163460">
        <w:rPr>
          <w:rFonts w:ascii="Tahoma" w:eastAsia="Calibri" w:hAnsi="Tahoma" w:cs="Tahoma"/>
          <w:b/>
          <w:sz w:val="24"/>
          <w:szCs w:val="24"/>
        </w:rPr>
        <w:t>AUTORIZACION</w:t>
      </w:r>
      <w:r w:rsidRPr="00163460">
        <w:rPr>
          <w:rFonts w:ascii="Tahoma" w:eastAsia="Calibri" w:hAnsi="Tahoma" w:cs="Tahoma"/>
          <w:sz w:val="24"/>
          <w:szCs w:val="24"/>
        </w:rPr>
        <w:t xml:space="preserve"> al señor </w:t>
      </w:r>
      <w:r w:rsidRPr="00163460">
        <w:rPr>
          <w:rFonts w:ascii="Tahoma" w:eastAsia="Calibri" w:hAnsi="Tahoma" w:cs="Tahoma"/>
          <w:b/>
          <w:sz w:val="24"/>
          <w:szCs w:val="24"/>
        </w:rPr>
        <w:t>CARLOS ALBERTO ACEVEDO GALVIS</w:t>
      </w:r>
      <w:r w:rsidRPr="00163460">
        <w:rPr>
          <w:rFonts w:ascii="Tahoma" w:eastAsia="Calibri" w:hAnsi="Tahoma" w:cs="Tahoma"/>
          <w:sz w:val="24"/>
          <w:szCs w:val="24"/>
        </w:rPr>
        <w:t xml:space="preserve">, identificado con la cédula de ciudadanía número 15.906.532, con destino </w:t>
      </w:r>
      <w:r w:rsidRPr="00163460">
        <w:rPr>
          <w:rFonts w:ascii="Tahoma" w:eastAsia="Calibri" w:hAnsi="Tahoma" w:cs="Tahoma"/>
          <w:b/>
          <w:sz w:val="24"/>
          <w:szCs w:val="24"/>
        </w:rPr>
        <w:t xml:space="preserve">COMERCIAL, </w:t>
      </w:r>
      <w:r w:rsidRPr="00163460">
        <w:rPr>
          <w:rFonts w:ascii="Tahoma" w:eastAsia="Calibri" w:hAnsi="Tahoma" w:cs="Tahoma"/>
          <w:sz w:val="24"/>
          <w:szCs w:val="24"/>
        </w:rPr>
        <w:t xml:space="preserve">para realiza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HAWAY,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280-123478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“63470000100060036000”,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LA ESPERANZA DEL MUNICIPO DE MONTENEGRO,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w:t>
      </w:r>
      <w:r w:rsidRPr="00163460">
        <w:rPr>
          <w:rFonts w:ascii="Tahoma" w:eastAsia="Calibri" w:hAnsi="Tahoma" w:cs="Tahoma"/>
          <w:b/>
          <w:sz w:val="24"/>
          <w:szCs w:val="24"/>
        </w:rPr>
        <w:lastRenderedPageBreak/>
        <w:t xml:space="preserve">CRQ, </w:t>
      </w:r>
      <w:r w:rsidRPr="00163460">
        <w:rPr>
          <w:rFonts w:ascii="Tahoma" w:eastAsia="Calibri" w:hAnsi="Tahoma" w:cs="Tahoma"/>
          <w:sz w:val="24"/>
          <w:szCs w:val="24"/>
        </w:rPr>
        <w:t xml:space="preserve"> y cuyos linderos se establece en la escritura pública 6.846 del 16 de diciembre de 1997 de la Notaría Tercera de Armenia, Quindío, la solicitud ingresó bajo el radicado </w:t>
      </w:r>
      <w:r w:rsidRPr="00163460">
        <w:rPr>
          <w:rFonts w:ascii="Tahoma" w:eastAsia="Calibri" w:hAnsi="Tahoma" w:cs="Tahoma"/>
          <w:b/>
          <w:sz w:val="24"/>
          <w:szCs w:val="24"/>
          <w:u w:val="single"/>
        </w:rPr>
        <w:t xml:space="preserve">2532-21. </w:t>
      </w:r>
    </w:p>
    <w:p w14:paraId="517068EB" w14:textId="77777777" w:rsidR="00163460" w:rsidRPr="00163460" w:rsidRDefault="00163460" w:rsidP="00163460">
      <w:pPr>
        <w:spacing w:after="160" w:line="259" w:lineRule="auto"/>
        <w:contextualSpacing/>
        <w:jc w:val="both"/>
        <w:rPr>
          <w:rFonts w:ascii="Tahoma" w:eastAsia="Calibri" w:hAnsi="Tahoma" w:cs="Tahoma"/>
          <w:sz w:val="24"/>
          <w:szCs w:val="24"/>
        </w:rPr>
      </w:pPr>
    </w:p>
    <w:p w14:paraId="6075D084" w14:textId="77777777" w:rsidR="00163460" w:rsidRPr="00163460" w:rsidRDefault="00163460" w:rsidP="00163460">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163460">
        <w:rPr>
          <w:rFonts w:ascii="Tahoma" w:eastAsia="Times New Roman" w:hAnsi="Tahoma" w:cs="Tahoma"/>
          <w:b/>
          <w:bCs/>
          <w:sz w:val="24"/>
          <w:szCs w:val="24"/>
          <w:lang w:eastAsia="es-CO"/>
        </w:rPr>
        <w:t>PARÁGRAFO 1</w:t>
      </w:r>
      <w:r w:rsidRPr="00163460">
        <w:rPr>
          <w:rFonts w:ascii="Tahoma" w:eastAsia="Times New Roman" w:hAnsi="Tahoma" w:cs="Tahoma"/>
          <w:sz w:val="24"/>
          <w:szCs w:val="24"/>
          <w:lang w:eastAsia="es-CO"/>
        </w:rPr>
        <w:t>:</w:t>
      </w:r>
      <w:r w:rsidRPr="00163460">
        <w:rPr>
          <w:rFonts w:ascii="Tahoma" w:eastAsia="Times New Roman" w:hAnsi="Tahoma" w:cs="Tahoma"/>
          <w:bCs/>
          <w:sz w:val="24"/>
          <w:szCs w:val="24"/>
          <w:lang w:eastAsia="es-CO"/>
        </w:rPr>
        <w:t xml:space="preserve"> Conforme al artículo 2.2.1.1.7.15</w:t>
      </w:r>
      <w:r w:rsidRPr="00163460">
        <w:rPr>
          <w:rFonts w:ascii="Tahoma" w:eastAsia="Times New Roman" w:hAnsi="Tahoma" w:cs="Tahoma"/>
          <w:sz w:val="24"/>
          <w:szCs w:val="24"/>
          <w:lang w:eastAsia="es-CO"/>
        </w:rPr>
        <w:t xml:space="preserve">, </w:t>
      </w:r>
      <w:r w:rsidRPr="00163460">
        <w:rPr>
          <w:rFonts w:ascii="Tahoma" w:eastAsia="Times New Roman" w:hAnsi="Tahoma" w:cs="Tahoma"/>
          <w:bCs/>
          <w:sz w:val="24"/>
          <w:szCs w:val="24"/>
          <w:lang w:eastAsia="es-CO"/>
        </w:rPr>
        <w:t>del Decreto 1076 de 2015, l</w:t>
      </w:r>
      <w:r w:rsidRPr="00163460">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22CD4D4B"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p>
    <w:p w14:paraId="391AFAF5"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PARÁGRAFO 2</w:t>
      </w:r>
      <w:r w:rsidRPr="00163460">
        <w:rPr>
          <w:rFonts w:ascii="Tahoma" w:eastAsia="Calibri" w:hAnsi="Tahoma" w:cs="Tahoma"/>
          <w:sz w:val="24"/>
          <w:szCs w:val="24"/>
        </w:rPr>
        <w:t>: El término para el Aprovechamiento Forestal será</w:t>
      </w:r>
      <w:r w:rsidRPr="00163460">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35090711"/>
          <w:placeholder>
            <w:docPart w:val="800E8889723D4C93A9309FFDB2BA9ABE"/>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163460">
            <w:rPr>
              <w:rFonts w:ascii="Tahoma" w:eastAsia="Calibri" w:hAnsi="Tahoma" w:cs="Tahoma"/>
              <w:sz w:val="24"/>
              <w:szCs w:val="24"/>
            </w:rPr>
            <w:t>NOVENTA (90) DIAS</w:t>
          </w:r>
        </w:sdtContent>
      </w:sdt>
      <w:r w:rsidRPr="00163460">
        <w:rPr>
          <w:rFonts w:ascii="Tahoma" w:eastAsia="Calibri" w:hAnsi="Tahoma" w:cs="Tahoma"/>
          <w:b/>
          <w:sz w:val="24"/>
          <w:szCs w:val="24"/>
        </w:rPr>
        <w:t xml:space="preserve"> calendario</w:t>
      </w:r>
      <w:r w:rsidRPr="00163460">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5B1A5222"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PARÁGRAFO 3</w:t>
      </w:r>
      <w:r w:rsidRPr="00163460">
        <w:rPr>
          <w:rFonts w:ascii="Tahoma" w:eastAsia="Times New Roman" w:hAnsi="Tahoma" w:cs="Tahoma"/>
          <w:sz w:val="24"/>
          <w:szCs w:val="24"/>
          <w:lang w:val="es-ES" w:eastAsia="es-ES"/>
        </w:rPr>
        <w:t>: El corte y aprovechamiento se deberá realizar de la siguiente manera:</w:t>
      </w:r>
    </w:p>
    <w:p w14:paraId="1BCDC6FC"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p>
    <w:p w14:paraId="405762DA" w14:textId="77777777" w:rsidR="00163460" w:rsidRPr="00163460" w:rsidRDefault="00163460" w:rsidP="00163460">
      <w:pPr>
        <w:spacing w:after="0" w:line="240" w:lineRule="auto"/>
        <w:rPr>
          <w:rFonts w:ascii="Tahoma" w:eastAsia="Times New Roman" w:hAnsi="Tahoma" w:cs="Tahoma"/>
          <w:sz w:val="24"/>
          <w:szCs w:val="24"/>
          <w:lang w:eastAsia="es-ES"/>
        </w:rPr>
      </w:pPr>
      <w:r w:rsidRPr="00163460">
        <w:rPr>
          <w:rFonts w:ascii="Tahoma" w:eastAsia="Times New Roman" w:hAnsi="Tahoma" w:cs="Tahoma"/>
          <w:b/>
          <w:bCs/>
          <w:sz w:val="24"/>
          <w:szCs w:val="24"/>
          <w:lang w:eastAsia="es-ES"/>
        </w:rPr>
        <w:t>VOLUMEN POR APROVECHAR</w:t>
      </w:r>
      <w:r w:rsidRPr="00163460">
        <w:rPr>
          <w:rFonts w:ascii="Tahoma" w:eastAsia="Times New Roman" w:hAnsi="Tahoma" w:cs="Tahoma"/>
          <w:sz w:val="24"/>
          <w:szCs w:val="24"/>
          <w:lang w:eastAsia="es-ES"/>
        </w:rPr>
        <w:t xml:space="preserve">: </w:t>
      </w:r>
      <w:r w:rsidRPr="00163460">
        <w:rPr>
          <w:rFonts w:ascii="Tahoma" w:eastAsia="Times New Roman" w:hAnsi="Tahoma" w:cs="Tahoma"/>
          <w:bCs/>
          <w:sz w:val="24"/>
          <w:szCs w:val="24"/>
          <w:lang w:eastAsia="es-ES"/>
        </w:rPr>
        <w:t xml:space="preserve"> </w:t>
      </w:r>
      <w:r w:rsidRPr="00163460">
        <w:rPr>
          <w:rFonts w:ascii="Tahoma" w:eastAsia="Times New Roman" w:hAnsi="Tahoma" w:cs="Tahoma"/>
          <w:sz w:val="24"/>
          <w:szCs w:val="24"/>
          <w:lang w:eastAsia="es-ES"/>
        </w:rPr>
        <w:t xml:space="preserve"> 32 M3, EQUIVALENTES A: 200 GUADUAS</w:t>
      </w:r>
    </w:p>
    <w:p w14:paraId="73780C99" w14:textId="77777777" w:rsidR="00163460" w:rsidRPr="00163460" w:rsidRDefault="00163460" w:rsidP="00163460">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INTENSIDAD DE CORTE:</w:t>
      </w:r>
      <w:r w:rsidRPr="00163460">
        <w:rPr>
          <w:rFonts w:ascii="Tahoma" w:eastAsia="Times New Roman" w:hAnsi="Tahoma" w:cs="Tahoma"/>
          <w:sz w:val="24"/>
          <w:szCs w:val="24"/>
          <w:lang w:val="es-ES" w:eastAsia="es-ES"/>
        </w:rPr>
        <w:t xml:space="preserve"> 35%</w:t>
      </w:r>
    </w:p>
    <w:p w14:paraId="5F884DC1" w14:textId="77777777" w:rsidR="00163460" w:rsidRPr="00163460" w:rsidRDefault="00163460" w:rsidP="00163460">
      <w:pPr>
        <w:spacing w:after="0" w:line="240" w:lineRule="auto"/>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 xml:space="preserve">DESTINO DE LOS PRODUCTOS: </w:t>
      </w:r>
      <w:r w:rsidRPr="00163460">
        <w:rPr>
          <w:rFonts w:ascii="Tahoma" w:eastAsia="Times New Roman" w:hAnsi="Tahoma" w:cs="Tahoma"/>
          <w:sz w:val="24"/>
          <w:szCs w:val="24"/>
          <w:lang w:eastAsia="es-ES"/>
        </w:rPr>
        <w:t>Comercial</w:t>
      </w:r>
    </w:p>
    <w:p w14:paraId="0B1BCED7" w14:textId="77777777" w:rsidR="00163460" w:rsidRPr="00163460" w:rsidRDefault="00163460" w:rsidP="00163460">
      <w:pPr>
        <w:spacing w:after="0" w:line="240" w:lineRule="auto"/>
        <w:rPr>
          <w:rFonts w:ascii="Tahoma" w:eastAsia="Times New Roman" w:hAnsi="Tahoma" w:cs="Tahoma"/>
          <w:sz w:val="24"/>
          <w:szCs w:val="24"/>
          <w:lang w:eastAsia="es-ES"/>
        </w:rPr>
      </w:pPr>
      <w:r w:rsidRPr="00163460">
        <w:rPr>
          <w:rFonts w:ascii="Tahoma" w:eastAsia="Times New Roman" w:hAnsi="Tahoma" w:cs="Tahoma"/>
          <w:b/>
          <w:bCs/>
          <w:sz w:val="24"/>
          <w:szCs w:val="24"/>
          <w:lang w:eastAsia="es-ES"/>
        </w:rPr>
        <w:t xml:space="preserve">PLAZO DE LA INTERVENCIÓN:   </w:t>
      </w:r>
      <w:r w:rsidRPr="00163460">
        <w:rPr>
          <w:rFonts w:ascii="Tahoma" w:eastAsia="Times New Roman" w:hAnsi="Tahoma" w:cs="Tahoma"/>
          <w:sz w:val="24"/>
          <w:szCs w:val="24"/>
          <w:lang w:eastAsia="es-ES"/>
        </w:rPr>
        <w:t xml:space="preserve">90 Días calendario </w:t>
      </w:r>
    </w:p>
    <w:p w14:paraId="44DACCE5" w14:textId="77777777" w:rsidR="00163460" w:rsidRPr="00163460" w:rsidRDefault="00163460" w:rsidP="00163460">
      <w:pPr>
        <w:spacing w:after="0" w:line="240" w:lineRule="auto"/>
        <w:rPr>
          <w:rFonts w:ascii="Tahoma" w:eastAsia="Times New Roman" w:hAnsi="Tahoma" w:cs="Tahoma"/>
          <w:b/>
          <w:bCs/>
          <w:i/>
          <w:sz w:val="24"/>
          <w:szCs w:val="24"/>
          <w:lang w:eastAsia="es-ES"/>
        </w:rPr>
      </w:pPr>
    </w:p>
    <w:p w14:paraId="18F34F46"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p>
    <w:p w14:paraId="4935015A"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p>
    <w:p w14:paraId="1181BA22"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 xml:space="preserve">ARTICULO SEGUNDO; </w:t>
      </w:r>
      <w:r w:rsidRPr="00163460">
        <w:rPr>
          <w:rFonts w:ascii="Tahoma" w:eastAsia="Times New Roman" w:hAnsi="Tahoma" w:cs="Tahoma"/>
          <w:sz w:val="24"/>
          <w:szCs w:val="24"/>
          <w:lang w:val="es-ES" w:eastAsia="es-ES"/>
        </w:rPr>
        <w:t xml:space="preserve">Realizar Manejo Silvicultural al lote de guadua el cual presenta un área total de </w:t>
      </w:r>
      <w:r w:rsidRPr="00163460">
        <w:rPr>
          <w:rFonts w:ascii="Tahoma" w:eastAsia="Times New Roman" w:hAnsi="Tahoma" w:cs="Tahoma"/>
          <w:b/>
          <w:sz w:val="24"/>
          <w:szCs w:val="24"/>
          <w:lang w:val="es-ES" w:eastAsia="es-ES"/>
        </w:rPr>
        <w:t xml:space="preserve">1699.3M2 </w:t>
      </w:r>
      <w:r w:rsidRPr="00163460">
        <w:rPr>
          <w:rFonts w:ascii="Tahoma" w:eastAsia="Times New Roman" w:hAnsi="Tahoma" w:cs="Tahoma"/>
          <w:sz w:val="24"/>
          <w:szCs w:val="24"/>
          <w:lang w:val="es-ES" w:eastAsia="es-ES"/>
        </w:rPr>
        <w:t>y con área efectiva d</w:t>
      </w:r>
      <w:r w:rsidRPr="00163460">
        <w:rPr>
          <w:rFonts w:ascii="Tahoma" w:eastAsia="Times New Roman" w:hAnsi="Tahoma" w:cs="Tahoma"/>
          <w:b/>
          <w:sz w:val="24"/>
          <w:szCs w:val="24"/>
          <w:lang w:val="es-ES" w:eastAsia="es-ES"/>
        </w:rPr>
        <w:t xml:space="preserve">e 1699.3 M2, </w:t>
      </w:r>
      <w:r w:rsidRPr="00163460">
        <w:rPr>
          <w:rFonts w:ascii="Tahoma" w:eastAsia="Times New Roman" w:hAnsi="Tahoma" w:cs="Tahoma"/>
          <w:sz w:val="24"/>
          <w:szCs w:val="24"/>
          <w:lang w:val="es-ES" w:eastAsia="es-ES"/>
        </w:rPr>
        <w:t>para un total de</w:t>
      </w:r>
      <w:r w:rsidRPr="00163460">
        <w:rPr>
          <w:rFonts w:ascii="Tahoma" w:eastAsia="Times New Roman" w:hAnsi="Tahoma" w:cs="Tahoma"/>
          <w:b/>
          <w:sz w:val="24"/>
          <w:szCs w:val="24"/>
          <w:lang w:val="es-ES" w:eastAsia="es-ES"/>
        </w:rPr>
        <w:t xml:space="preserve"> 200 </w:t>
      </w:r>
      <w:r w:rsidRPr="00163460">
        <w:rPr>
          <w:rFonts w:ascii="Tahoma" w:eastAsia="Times New Roman" w:hAnsi="Tahoma" w:cs="Tahoma"/>
          <w:sz w:val="24"/>
          <w:szCs w:val="24"/>
          <w:lang w:val="es-ES" w:eastAsia="es-ES"/>
        </w:rPr>
        <w:t>Guaduas hechas por el sistema de entresaca selectiva (Ver croquis adjunto).</w:t>
      </w:r>
    </w:p>
    <w:p w14:paraId="38CE5510" w14:textId="77777777" w:rsidR="00163460" w:rsidRPr="00163460" w:rsidRDefault="00163460" w:rsidP="00163460">
      <w:pPr>
        <w:spacing w:after="0" w:line="240" w:lineRule="auto"/>
        <w:jc w:val="both"/>
        <w:rPr>
          <w:rFonts w:ascii="Tahoma" w:eastAsia="Times New Roman" w:hAnsi="Tahoma" w:cs="Tahoma"/>
          <w:sz w:val="24"/>
          <w:szCs w:val="24"/>
          <w:lang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1591"/>
        <w:gridCol w:w="1764"/>
        <w:gridCol w:w="3710"/>
      </w:tblGrid>
      <w:tr w:rsidR="00163460" w:rsidRPr="00163460" w14:paraId="058CC69B" w14:textId="77777777" w:rsidTr="00F807B9">
        <w:trPr>
          <w:cantSplit/>
          <w:trHeight w:val="340"/>
        </w:trPr>
        <w:tc>
          <w:tcPr>
            <w:tcW w:w="1693" w:type="dxa"/>
            <w:vMerge w:val="restart"/>
          </w:tcPr>
          <w:p w14:paraId="5EA20ED1" w14:textId="77777777" w:rsidR="00163460" w:rsidRPr="00163460" w:rsidRDefault="00163460" w:rsidP="00163460">
            <w:pPr>
              <w:spacing w:after="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 No.</w:t>
            </w:r>
          </w:p>
        </w:tc>
        <w:tc>
          <w:tcPr>
            <w:tcW w:w="3355" w:type="dxa"/>
            <w:gridSpan w:val="2"/>
          </w:tcPr>
          <w:p w14:paraId="0A1F571F" w14:textId="77777777" w:rsidR="00163460" w:rsidRPr="00163460" w:rsidRDefault="00163460" w:rsidP="00163460">
            <w:pPr>
              <w:spacing w:after="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AREA</w:t>
            </w:r>
          </w:p>
        </w:tc>
        <w:tc>
          <w:tcPr>
            <w:tcW w:w="3710" w:type="dxa"/>
            <w:vMerge w:val="restart"/>
          </w:tcPr>
          <w:p w14:paraId="6F5E0904" w14:textId="77777777" w:rsidR="00163460" w:rsidRPr="00163460" w:rsidRDefault="00163460" w:rsidP="00163460">
            <w:pPr>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GUADUAS POR ENTRESACAR</w:t>
            </w:r>
          </w:p>
        </w:tc>
      </w:tr>
      <w:tr w:rsidR="00163460" w:rsidRPr="00163460" w14:paraId="3781404F" w14:textId="77777777" w:rsidTr="00F807B9">
        <w:trPr>
          <w:cantSplit/>
          <w:trHeight w:val="340"/>
        </w:trPr>
        <w:tc>
          <w:tcPr>
            <w:tcW w:w="1693" w:type="dxa"/>
            <w:vMerge/>
          </w:tcPr>
          <w:p w14:paraId="04ABEE5F" w14:textId="77777777" w:rsidR="00163460" w:rsidRPr="00163460" w:rsidRDefault="00163460" w:rsidP="00163460">
            <w:pPr>
              <w:spacing w:after="0" w:line="240" w:lineRule="auto"/>
              <w:jc w:val="both"/>
              <w:rPr>
                <w:rFonts w:ascii="Tahoma" w:eastAsia="Times New Roman" w:hAnsi="Tahoma" w:cs="Tahoma"/>
                <w:sz w:val="24"/>
                <w:szCs w:val="24"/>
                <w:lang w:eastAsia="es-ES"/>
              </w:rPr>
            </w:pPr>
          </w:p>
        </w:tc>
        <w:tc>
          <w:tcPr>
            <w:tcW w:w="1591" w:type="dxa"/>
          </w:tcPr>
          <w:p w14:paraId="52E45F9E" w14:textId="77777777" w:rsidR="00163460" w:rsidRPr="00163460" w:rsidRDefault="00163460" w:rsidP="00163460">
            <w:pPr>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TOTAL</w:t>
            </w:r>
          </w:p>
        </w:tc>
        <w:tc>
          <w:tcPr>
            <w:tcW w:w="1764" w:type="dxa"/>
          </w:tcPr>
          <w:p w14:paraId="1E351794" w14:textId="77777777" w:rsidR="00163460" w:rsidRPr="00163460" w:rsidRDefault="00163460" w:rsidP="00163460">
            <w:pPr>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EFECTIVA</w:t>
            </w:r>
          </w:p>
        </w:tc>
        <w:tc>
          <w:tcPr>
            <w:tcW w:w="3710" w:type="dxa"/>
            <w:vMerge/>
          </w:tcPr>
          <w:p w14:paraId="75D640CF" w14:textId="77777777" w:rsidR="00163460" w:rsidRPr="00163460" w:rsidRDefault="00163460" w:rsidP="00163460">
            <w:pPr>
              <w:spacing w:after="0" w:line="240" w:lineRule="auto"/>
              <w:jc w:val="both"/>
              <w:rPr>
                <w:rFonts w:ascii="Tahoma" w:eastAsia="Times New Roman" w:hAnsi="Tahoma" w:cs="Tahoma"/>
                <w:sz w:val="24"/>
                <w:szCs w:val="24"/>
                <w:lang w:eastAsia="es-ES"/>
              </w:rPr>
            </w:pPr>
          </w:p>
        </w:tc>
      </w:tr>
      <w:tr w:rsidR="00163460" w:rsidRPr="00163460" w14:paraId="2A06BF06" w14:textId="77777777" w:rsidTr="00F807B9">
        <w:trPr>
          <w:cantSplit/>
          <w:trHeight w:val="340"/>
        </w:trPr>
        <w:tc>
          <w:tcPr>
            <w:tcW w:w="1693" w:type="dxa"/>
          </w:tcPr>
          <w:p w14:paraId="748CDAF5" w14:textId="77777777" w:rsidR="00163460" w:rsidRPr="00163460" w:rsidRDefault="00163460" w:rsidP="00163460">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1</w:t>
            </w:r>
          </w:p>
        </w:tc>
        <w:tc>
          <w:tcPr>
            <w:tcW w:w="1591" w:type="dxa"/>
            <w:shd w:val="clear" w:color="auto" w:fill="auto"/>
          </w:tcPr>
          <w:p w14:paraId="5AB8D50D" w14:textId="77777777" w:rsidR="00163460" w:rsidRPr="00163460" w:rsidRDefault="00163460" w:rsidP="00163460">
            <w:pPr>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1600</w:t>
            </w:r>
          </w:p>
        </w:tc>
        <w:tc>
          <w:tcPr>
            <w:tcW w:w="1764" w:type="dxa"/>
          </w:tcPr>
          <w:p w14:paraId="7FD22ADC" w14:textId="77777777" w:rsidR="00163460" w:rsidRPr="00163460" w:rsidRDefault="00163460" w:rsidP="00163460">
            <w:pPr>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1600</w:t>
            </w:r>
          </w:p>
        </w:tc>
        <w:tc>
          <w:tcPr>
            <w:tcW w:w="3710" w:type="dxa"/>
          </w:tcPr>
          <w:p w14:paraId="3CC343A4" w14:textId="77777777" w:rsidR="00163460" w:rsidRPr="00163460" w:rsidRDefault="00163460" w:rsidP="00163460">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188</w:t>
            </w:r>
          </w:p>
        </w:tc>
      </w:tr>
      <w:tr w:rsidR="00163460" w:rsidRPr="00163460" w14:paraId="0CD58EE1" w14:textId="77777777" w:rsidTr="00F807B9">
        <w:trPr>
          <w:cantSplit/>
          <w:trHeight w:val="340"/>
        </w:trPr>
        <w:tc>
          <w:tcPr>
            <w:tcW w:w="1693" w:type="dxa"/>
          </w:tcPr>
          <w:p w14:paraId="5FDB17DA" w14:textId="77777777" w:rsidR="00163460" w:rsidRPr="00163460" w:rsidRDefault="00163460" w:rsidP="00163460">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2</w:t>
            </w:r>
          </w:p>
        </w:tc>
        <w:tc>
          <w:tcPr>
            <w:tcW w:w="1591" w:type="dxa"/>
          </w:tcPr>
          <w:p w14:paraId="732EFBC1" w14:textId="77777777" w:rsidR="00163460" w:rsidRPr="00163460" w:rsidRDefault="00163460" w:rsidP="00163460">
            <w:pPr>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99.3</w:t>
            </w:r>
          </w:p>
        </w:tc>
        <w:tc>
          <w:tcPr>
            <w:tcW w:w="1764" w:type="dxa"/>
          </w:tcPr>
          <w:p w14:paraId="6C7D1B17" w14:textId="77777777" w:rsidR="00163460" w:rsidRPr="00163460" w:rsidRDefault="00163460" w:rsidP="00163460">
            <w:pPr>
              <w:spacing w:after="0" w:line="240" w:lineRule="auto"/>
              <w:jc w:val="center"/>
              <w:rPr>
                <w:rFonts w:ascii="Tahoma" w:eastAsia="Times New Roman" w:hAnsi="Tahoma" w:cs="Tahoma"/>
                <w:b/>
                <w:bCs/>
                <w:sz w:val="24"/>
                <w:szCs w:val="24"/>
                <w:lang w:eastAsia="es-ES"/>
              </w:rPr>
            </w:pPr>
            <w:r w:rsidRPr="00163460">
              <w:rPr>
                <w:rFonts w:ascii="Tahoma" w:eastAsia="Times New Roman" w:hAnsi="Tahoma" w:cs="Tahoma"/>
                <w:b/>
                <w:bCs/>
                <w:sz w:val="24"/>
                <w:szCs w:val="24"/>
                <w:lang w:eastAsia="es-ES"/>
              </w:rPr>
              <w:t>99.3</w:t>
            </w:r>
          </w:p>
        </w:tc>
        <w:tc>
          <w:tcPr>
            <w:tcW w:w="3710" w:type="dxa"/>
          </w:tcPr>
          <w:p w14:paraId="1685247D" w14:textId="77777777" w:rsidR="00163460" w:rsidRPr="00163460" w:rsidRDefault="00163460" w:rsidP="00163460">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12</w:t>
            </w:r>
          </w:p>
        </w:tc>
      </w:tr>
      <w:tr w:rsidR="00163460" w:rsidRPr="00163460" w14:paraId="529F1014" w14:textId="77777777" w:rsidTr="00F807B9">
        <w:trPr>
          <w:trHeight w:val="340"/>
        </w:trPr>
        <w:tc>
          <w:tcPr>
            <w:tcW w:w="1693" w:type="dxa"/>
          </w:tcPr>
          <w:p w14:paraId="77D6FB71" w14:textId="77777777" w:rsidR="00163460" w:rsidRPr="00163460" w:rsidRDefault="00163460" w:rsidP="00163460">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 xml:space="preserve">Total </w:t>
            </w:r>
          </w:p>
        </w:tc>
        <w:tc>
          <w:tcPr>
            <w:tcW w:w="1591" w:type="dxa"/>
          </w:tcPr>
          <w:p w14:paraId="0D79169D" w14:textId="77777777" w:rsidR="00163460" w:rsidRPr="00163460" w:rsidRDefault="00163460" w:rsidP="00163460">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bCs/>
                <w:sz w:val="24"/>
                <w:szCs w:val="24"/>
                <w:lang w:eastAsia="es-ES"/>
              </w:rPr>
              <w:t>1699.3</w:t>
            </w:r>
          </w:p>
        </w:tc>
        <w:tc>
          <w:tcPr>
            <w:tcW w:w="1764" w:type="dxa"/>
          </w:tcPr>
          <w:p w14:paraId="7965428C" w14:textId="77777777" w:rsidR="00163460" w:rsidRPr="00163460" w:rsidRDefault="00163460" w:rsidP="00163460">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1699.3</w:t>
            </w:r>
          </w:p>
        </w:tc>
        <w:tc>
          <w:tcPr>
            <w:tcW w:w="3710" w:type="dxa"/>
          </w:tcPr>
          <w:p w14:paraId="3CB6F9EF" w14:textId="77777777" w:rsidR="00163460" w:rsidRPr="00163460" w:rsidRDefault="00163460" w:rsidP="00163460">
            <w:pPr>
              <w:spacing w:after="0" w:line="240" w:lineRule="auto"/>
              <w:jc w:val="center"/>
              <w:rPr>
                <w:rFonts w:ascii="Tahoma" w:eastAsia="Times New Roman" w:hAnsi="Tahoma" w:cs="Tahoma"/>
                <w:b/>
                <w:sz w:val="24"/>
                <w:szCs w:val="24"/>
                <w:lang w:eastAsia="es-ES"/>
              </w:rPr>
            </w:pPr>
            <w:r w:rsidRPr="00163460">
              <w:rPr>
                <w:rFonts w:ascii="Tahoma" w:eastAsia="Times New Roman" w:hAnsi="Tahoma" w:cs="Tahoma"/>
                <w:b/>
                <w:sz w:val="24"/>
                <w:szCs w:val="24"/>
                <w:lang w:eastAsia="es-ES"/>
              </w:rPr>
              <w:t>200</w:t>
            </w:r>
          </w:p>
        </w:tc>
      </w:tr>
    </w:tbl>
    <w:p w14:paraId="3B38A954" w14:textId="77777777" w:rsidR="00163460" w:rsidRPr="00163460" w:rsidRDefault="00163460" w:rsidP="00163460">
      <w:pPr>
        <w:spacing w:after="0" w:line="240" w:lineRule="auto"/>
        <w:jc w:val="both"/>
        <w:rPr>
          <w:rFonts w:ascii="Tahoma" w:eastAsia="Times New Roman" w:hAnsi="Tahoma" w:cs="Tahoma"/>
          <w:sz w:val="24"/>
          <w:szCs w:val="24"/>
          <w:lang w:eastAsia="es-ES"/>
        </w:rPr>
      </w:pPr>
    </w:p>
    <w:p w14:paraId="07C4E219" w14:textId="77777777" w:rsidR="00163460" w:rsidRPr="00163460" w:rsidRDefault="00163460" w:rsidP="00163460">
      <w:pPr>
        <w:spacing w:after="0" w:line="240" w:lineRule="auto"/>
        <w:jc w:val="both"/>
        <w:rPr>
          <w:rFonts w:ascii="Tahoma" w:eastAsia="Times New Roman" w:hAnsi="Tahoma" w:cs="Tahoma"/>
          <w:sz w:val="24"/>
          <w:szCs w:val="24"/>
          <w:lang w:eastAsia="es-ES"/>
        </w:rPr>
      </w:pPr>
    </w:p>
    <w:p w14:paraId="27227FBF"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Cs/>
          <w:sz w:val="24"/>
          <w:szCs w:val="24"/>
        </w:rPr>
      </w:pPr>
      <w:r w:rsidRPr="00163460">
        <w:rPr>
          <w:rFonts w:ascii="Tahoma" w:eastAsia="Calibri" w:hAnsi="Tahoma" w:cs="Tahoma"/>
          <w:b/>
          <w:sz w:val="24"/>
          <w:szCs w:val="24"/>
          <w:u w:val="single"/>
        </w:rPr>
        <w:t>El cual se localiza en las siguientes coordenadas geográficas:</w:t>
      </w:r>
      <w:r w:rsidRPr="00163460">
        <w:rPr>
          <w:rFonts w:ascii="Tahoma" w:eastAsia="Calibri" w:hAnsi="Tahoma" w:cs="Tahoma"/>
          <w:bCs/>
          <w:sz w:val="24"/>
          <w:szCs w:val="24"/>
        </w:rPr>
        <w:t xml:space="preserve"> Tal y como lo indica el técnico en el acta de visita 44278 del 24/03/20, folio 2.</w:t>
      </w:r>
    </w:p>
    <w:p w14:paraId="718B91BC"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bCs/>
          <w:sz w:val="24"/>
          <w:szCs w:val="24"/>
          <w:u w:val="single"/>
        </w:rPr>
      </w:pPr>
      <w:r w:rsidRPr="00163460">
        <w:rPr>
          <w:rFonts w:ascii="Tahoma" w:eastAsia="Calibri" w:hAnsi="Tahoma" w:cs="Tahoma"/>
          <w:b/>
          <w:bCs/>
          <w:sz w:val="24"/>
          <w:szCs w:val="24"/>
          <w:u w:val="single"/>
        </w:rPr>
        <w:t>4°32’, 9.44” N – 75°47’11,89” W</w:t>
      </w:r>
    </w:p>
    <w:p w14:paraId="1262C0DA"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718D1FDE"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lastRenderedPageBreak/>
        <w:t>OBLIGACIONES DEL TITULAR DEL PERMISO DE APROVECHAMIENTO FORESTAL:</w:t>
      </w:r>
    </w:p>
    <w:p w14:paraId="4E0C7C16" w14:textId="77777777" w:rsidR="00163460" w:rsidRPr="00163460" w:rsidRDefault="00163460" w:rsidP="00163460">
      <w:pPr>
        <w:tabs>
          <w:tab w:val="left" w:pos="-720"/>
          <w:tab w:val="left" w:pos="0"/>
        </w:tabs>
        <w:suppressAutoHyphens/>
        <w:spacing w:after="160" w:line="240" w:lineRule="atLeast"/>
        <w:jc w:val="both"/>
        <w:rPr>
          <w:rFonts w:ascii="Tahoma" w:eastAsia="Tahoma" w:hAnsi="Tahoma" w:cs="Tahoma"/>
          <w:sz w:val="24"/>
          <w:szCs w:val="24"/>
        </w:rPr>
      </w:pPr>
      <w:r w:rsidRPr="00163460">
        <w:rPr>
          <w:rFonts w:ascii="Tahoma" w:eastAsia="Calibri" w:hAnsi="Tahoma" w:cs="Tahoma"/>
          <w:bCs/>
          <w:spacing w:val="-3"/>
          <w:sz w:val="24"/>
          <w:szCs w:val="24"/>
          <w:lang w:val="es-ES_tradnl"/>
        </w:rPr>
        <w:t xml:space="preserve">Tal y como lo evidenció el Técnico en el recorrido en campo y las plasmó en el Formato en </w:t>
      </w:r>
      <w:r w:rsidRPr="00163460">
        <w:rPr>
          <w:rFonts w:ascii="Tahoma" w:eastAsia="Tahoma" w:hAnsi="Tahoma" w:cs="Tahoma"/>
          <w:spacing w:val="-1"/>
          <w:sz w:val="24"/>
          <w:szCs w:val="24"/>
        </w:rPr>
        <w:t>el C</w:t>
      </w:r>
      <w:r w:rsidRPr="00163460">
        <w:rPr>
          <w:rFonts w:ascii="Tahoma" w:eastAsia="Tahoma" w:hAnsi="Tahoma" w:cs="Tahoma"/>
          <w:sz w:val="24"/>
          <w:szCs w:val="24"/>
        </w:rPr>
        <w:t>ONCE</w:t>
      </w:r>
      <w:r w:rsidRPr="00163460">
        <w:rPr>
          <w:rFonts w:ascii="Tahoma" w:eastAsia="Tahoma" w:hAnsi="Tahoma" w:cs="Tahoma"/>
          <w:spacing w:val="-1"/>
          <w:sz w:val="24"/>
          <w:szCs w:val="24"/>
        </w:rPr>
        <w:t>PT</w:t>
      </w:r>
      <w:r w:rsidRPr="00163460">
        <w:rPr>
          <w:rFonts w:ascii="Tahoma" w:eastAsia="Tahoma" w:hAnsi="Tahoma" w:cs="Tahoma"/>
          <w:sz w:val="24"/>
          <w:szCs w:val="24"/>
        </w:rPr>
        <w:t>O</w:t>
      </w:r>
      <w:r w:rsidRPr="00163460">
        <w:rPr>
          <w:rFonts w:ascii="Tahoma" w:eastAsia="Tahoma" w:hAnsi="Tahoma" w:cs="Tahoma"/>
          <w:spacing w:val="58"/>
          <w:sz w:val="24"/>
          <w:szCs w:val="24"/>
        </w:rPr>
        <w:t xml:space="preserve"> </w:t>
      </w:r>
      <w:r w:rsidRPr="00163460">
        <w:rPr>
          <w:rFonts w:ascii="Tahoma" w:eastAsia="Tahoma" w:hAnsi="Tahoma" w:cs="Tahoma"/>
          <w:spacing w:val="-1"/>
          <w:sz w:val="24"/>
          <w:szCs w:val="24"/>
        </w:rPr>
        <w:t>T</w:t>
      </w:r>
      <w:r w:rsidRPr="00163460">
        <w:rPr>
          <w:rFonts w:ascii="Tahoma" w:eastAsia="Tahoma" w:hAnsi="Tahoma" w:cs="Tahoma"/>
          <w:spacing w:val="1"/>
          <w:sz w:val="24"/>
          <w:szCs w:val="24"/>
        </w:rPr>
        <w:t>É</w:t>
      </w:r>
      <w:r w:rsidRPr="00163460">
        <w:rPr>
          <w:rFonts w:ascii="Tahoma" w:eastAsia="Tahoma" w:hAnsi="Tahoma" w:cs="Tahoma"/>
          <w:spacing w:val="-1"/>
          <w:sz w:val="24"/>
          <w:szCs w:val="24"/>
        </w:rPr>
        <w:t>C</w:t>
      </w:r>
      <w:r w:rsidRPr="00163460">
        <w:rPr>
          <w:rFonts w:ascii="Tahoma" w:eastAsia="Tahoma" w:hAnsi="Tahoma" w:cs="Tahoma"/>
          <w:sz w:val="24"/>
          <w:szCs w:val="24"/>
        </w:rPr>
        <w:t>N</w:t>
      </w:r>
      <w:r w:rsidRPr="00163460">
        <w:rPr>
          <w:rFonts w:ascii="Tahoma" w:eastAsia="Tahoma" w:hAnsi="Tahoma" w:cs="Tahoma"/>
          <w:spacing w:val="-1"/>
          <w:sz w:val="24"/>
          <w:szCs w:val="24"/>
        </w:rPr>
        <w:t>IC</w:t>
      </w:r>
      <w:r w:rsidRPr="00163460">
        <w:rPr>
          <w:rFonts w:ascii="Tahoma" w:eastAsia="Tahoma" w:hAnsi="Tahoma" w:cs="Tahoma"/>
          <w:sz w:val="24"/>
          <w:szCs w:val="24"/>
        </w:rPr>
        <w:t>O</w:t>
      </w:r>
      <w:r w:rsidRPr="00163460">
        <w:rPr>
          <w:rFonts w:ascii="Tahoma" w:eastAsia="Tahoma" w:hAnsi="Tahoma" w:cs="Tahoma"/>
          <w:spacing w:val="64"/>
          <w:sz w:val="24"/>
          <w:szCs w:val="24"/>
        </w:rPr>
        <w:t xml:space="preserve"> </w:t>
      </w:r>
      <w:r w:rsidRPr="00163460">
        <w:rPr>
          <w:rFonts w:ascii="Tahoma" w:eastAsia="Tahoma" w:hAnsi="Tahoma" w:cs="Tahoma"/>
          <w:sz w:val="24"/>
          <w:szCs w:val="24"/>
        </w:rPr>
        <w:t>(</w:t>
      </w:r>
      <w:r w:rsidRPr="00163460">
        <w:rPr>
          <w:rFonts w:ascii="Tahoma" w:eastAsia="Tahoma" w:hAnsi="Tahoma" w:cs="Tahoma"/>
          <w:spacing w:val="-1"/>
          <w:sz w:val="24"/>
          <w:szCs w:val="24"/>
        </w:rPr>
        <w:t>f</w:t>
      </w:r>
      <w:r w:rsidRPr="00163460">
        <w:rPr>
          <w:rFonts w:ascii="Tahoma" w:eastAsia="Tahoma" w:hAnsi="Tahoma" w:cs="Tahoma"/>
          <w:sz w:val="24"/>
          <w:szCs w:val="24"/>
        </w:rPr>
        <w:t>or</w:t>
      </w:r>
      <w:r w:rsidRPr="00163460">
        <w:rPr>
          <w:rFonts w:ascii="Tahoma" w:eastAsia="Tahoma" w:hAnsi="Tahoma" w:cs="Tahoma"/>
          <w:spacing w:val="-1"/>
          <w:sz w:val="24"/>
          <w:szCs w:val="24"/>
        </w:rPr>
        <w:t>ma</w:t>
      </w:r>
      <w:r w:rsidRPr="00163460">
        <w:rPr>
          <w:rFonts w:ascii="Tahoma" w:eastAsia="Tahoma" w:hAnsi="Tahoma" w:cs="Tahoma"/>
          <w:sz w:val="24"/>
          <w:szCs w:val="24"/>
        </w:rPr>
        <w:t>to</w:t>
      </w:r>
      <w:r w:rsidRPr="00163460">
        <w:rPr>
          <w:rFonts w:ascii="Tahoma" w:eastAsia="Tahoma" w:hAnsi="Tahoma" w:cs="Tahoma"/>
          <w:spacing w:val="59"/>
          <w:sz w:val="24"/>
          <w:szCs w:val="24"/>
        </w:rPr>
        <w:t xml:space="preserve"> </w:t>
      </w:r>
      <w:r w:rsidRPr="00163460">
        <w:rPr>
          <w:rFonts w:ascii="Tahoma" w:eastAsia="Tahoma" w:hAnsi="Tahoma" w:cs="Tahoma"/>
          <w:sz w:val="24"/>
          <w:szCs w:val="24"/>
        </w:rPr>
        <w:t>F</w:t>
      </w:r>
      <w:r w:rsidRPr="00163460">
        <w:rPr>
          <w:rFonts w:ascii="Tahoma" w:eastAsia="Tahoma" w:hAnsi="Tahoma" w:cs="Tahoma"/>
          <w:spacing w:val="1"/>
          <w:sz w:val="24"/>
          <w:szCs w:val="24"/>
        </w:rPr>
        <w:t>O</w:t>
      </w:r>
      <w:r w:rsidRPr="00163460">
        <w:rPr>
          <w:rFonts w:ascii="Tahoma" w:eastAsia="Tahoma" w:hAnsi="Tahoma" w:cs="Tahoma"/>
          <w:spacing w:val="-1"/>
          <w:sz w:val="24"/>
          <w:szCs w:val="24"/>
        </w:rPr>
        <w:t>-C-</w:t>
      </w:r>
      <w:r w:rsidRPr="00163460">
        <w:rPr>
          <w:rFonts w:ascii="Tahoma" w:eastAsia="Tahoma" w:hAnsi="Tahoma" w:cs="Tahoma"/>
          <w:sz w:val="24"/>
          <w:szCs w:val="24"/>
        </w:rPr>
        <w:t>RA</w:t>
      </w:r>
      <w:r w:rsidRPr="00163460">
        <w:rPr>
          <w:rFonts w:ascii="Tahoma" w:eastAsia="Tahoma" w:hAnsi="Tahoma" w:cs="Tahoma"/>
          <w:spacing w:val="-1"/>
          <w:sz w:val="24"/>
          <w:szCs w:val="24"/>
        </w:rPr>
        <w:t>-22</w:t>
      </w:r>
      <w:r w:rsidRPr="00163460">
        <w:rPr>
          <w:rFonts w:ascii="Tahoma" w:eastAsia="Tahoma" w:hAnsi="Tahoma" w:cs="Tahoma"/>
          <w:sz w:val="24"/>
          <w:szCs w:val="24"/>
        </w:rPr>
        <w:t>) las siguientes:</w:t>
      </w:r>
    </w:p>
    <w:p w14:paraId="50013C52"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 xml:space="preserve">Los copos, ramas y otras partes no aprovechables, se repicarán y esparcirán por el área, para facilitar su incorporación al suelo como materia orgánica. </w:t>
      </w:r>
    </w:p>
    <w:p w14:paraId="5A73F7F2"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La socola y entresaca se hará de manera uniforme para evitar claros en el guadual.</w:t>
      </w:r>
    </w:p>
    <w:p w14:paraId="2DFBD6CE"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Los cortes se realizarán a la altura del primer nudo inferior y a ras de este.</w:t>
      </w:r>
    </w:p>
    <w:p w14:paraId="316C7926"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eastAsia="es-ES"/>
        </w:rPr>
      </w:pPr>
      <w:r w:rsidRPr="00163460">
        <w:rPr>
          <w:rFonts w:ascii="Tahoma" w:eastAsia="Times New Roman" w:hAnsi="Tahoma" w:cs="Tahoma"/>
          <w:sz w:val="24"/>
          <w:szCs w:val="24"/>
          <w:lang w:eastAsia="es-ES"/>
        </w:rPr>
        <w:t>Se eliminará en su totalidad la guadua seca y la que presenta. problemas fitosanitarios y se retirará del área.</w:t>
      </w:r>
    </w:p>
    <w:p w14:paraId="29707841" w14:textId="77777777" w:rsidR="00163460" w:rsidRPr="00163460" w:rsidRDefault="00163460" w:rsidP="00163460">
      <w:pPr>
        <w:tabs>
          <w:tab w:val="left" w:pos="-720"/>
          <w:tab w:val="left" w:pos="0"/>
        </w:tabs>
        <w:suppressAutoHyphens/>
        <w:spacing w:after="160" w:line="240" w:lineRule="atLeast"/>
        <w:jc w:val="both"/>
        <w:rPr>
          <w:rFonts w:ascii="Tahoma" w:eastAsia="Tahoma" w:hAnsi="Tahoma" w:cs="Tahoma"/>
          <w:sz w:val="24"/>
          <w:szCs w:val="24"/>
        </w:rPr>
      </w:pPr>
    </w:p>
    <w:p w14:paraId="5AC21A19" w14:textId="77777777" w:rsidR="00163460" w:rsidRPr="00163460" w:rsidRDefault="00163460" w:rsidP="00163460">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Además de las anteriores, no podrá obviar las siguientes:</w:t>
      </w:r>
    </w:p>
    <w:p w14:paraId="63700BAB" w14:textId="77777777" w:rsidR="00163460" w:rsidRPr="00163460" w:rsidRDefault="00163460" w:rsidP="00163460">
      <w:pPr>
        <w:spacing w:after="0" w:line="240" w:lineRule="auto"/>
        <w:jc w:val="both"/>
        <w:rPr>
          <w:rFonts w:ascii="Tahoma" w:eastAsia="Times New Roman" w:hAnsi="Tahoma" w:cs="Tahoma"/>
          <w:sz w:val="24"/>
          <w:szCs w:val="24"/>
          <w:lang w:val="es-ES" w:eastAsia="es-ES"/>
        </w:rPr>
      </w:pPr>
    </w:p>
    <w:p w14:paraId="5C7C901D" w14:textId="77777777" w:rsidR="00163460" w:rsidRPr="00163460" w:rsidRDefault="00163460" w:rsidP="00163460">
      <w:pPr>
        <w:numPr>
          <w:ilvl w:val="0"/>
          <w:numId w:val="8"/>
        </w:numPr>
        <w:spacing w:after="0" w:line="240" w:lineRule="auto"/>
        <w:contextualSpacing/>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1B17F14"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Los cortes antiguos, se mejorarán dejándolos en el primero o segundo nudo y a ras del mismo.</w:t>
      </w:r>
    </w:p>
    <w:p w14:paraId="0164F43E"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Evitar que se formen palizadas y represamientos en las fuentes de agua.</w:t>
      </w:r>
    </w:p>
    <w:p w14:paraId="18FA9710" w14:textId="77777777" w:rsidR="00163460" w:rsidRPr="00163460" w:rsidRDefault="00163460" w:rsidP="00163460">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6081FE8E" w14:textId="77777777" w:rsidR="00163460" w:rsidRPr="00163460" w:rsidRDefault="00163460" w:rsidP="00163460">
      <w:pPr>
        <w:numPr>
          <w:ilvl w:val="0"/>
          <w:numId w:val="8"/>
        </w:numPr>
        <w:tabs>
          <w:tab w:val="left" w:pos="-720"/>
        </w:tabs>
        <w:suppressAutoHyphens/>
        <w:spacing w:after="0" w:line="240" w:lineRule="atLeast"/>
        <w:ind w:left="709" w:hanging="283"/>
        <w:jc w:val="both"/>
        <w:rPr>
          <w:rFonts w:ascii="Tahoma" w:eastAsia="Calibri" w:hAnsi="Tahoma" w:cs="Tahoma"/>
          <w:spacing w:val="-3"/>
          <w:sz w:val="24"/>
          <w:szCs w:val="24"/>
        </w:rPr>
      </w:pPr>
      <w:r w:rsidRPr="00163460">
        <w:rPr>
          <w:rFonts w:ascii="Tahoma" w:eastAsia="Calibri" w:hAnsi="Tahoma" w:cs="Tahoma"/>
          <w:spacing w:val="-3"/>
          <w:sz w:val="24"/>
          <w:szCs w:val="24"/>
        </w:rPr>
        <w:t>Las zonas de palizadas, claros y caminos de arriería, serán objeto de resiembra, de acuerdo al área afectada.</w:t>
      </w:r>
    </w:p>
    <w:p w14:paraId="760F6656"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t>La presente autorización no permite el cambio de uso del suelo en el área a intervenir con el manejo silvicultural.</w:t>
      </w:r>
    </w:p>
    <w:p w14:paraId="47D5E42F"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739FAB20"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4F74D27A" w14:textId="77777777" w:rsidR="00163460" w:rsidRPr="00163460" w:rsidRDefault="00163460" w:rsidP="00163460">
      <w:pPr>
        <w:numPr>
          <w:ilvl w:val="0"/>
          <w:numId w:val="8"/>
        </w:numPr>
        <w:spacing w:after="0" w:line="276" w:lineRule="auto"/>
        <w:jc w:val="both"/>
        <w:rPr>
          <w:rFonts w:ascii="Tahoma" w:eastAsia="Calibri" w:hAnsi="Tahoma" w:cs="Tahoma"/>
          <w:b/>
          <w:sz w:val="24"/>
          <w:szCs w:val="24"/>
          <w:u w:val="single"/>
        </w:rPr>
      </w:pPr>
      <w:r w:rsidRPr="00163460">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4FBB62DE" w14:textId="77777777" w:rsidR="00163460" w:rsidRPr="00163460" w:rsidRDefault="00163460" w:rsidP="00163460">
      <w:pPr>
        <w:tabs>
          <w:tab w:val="left" w:pos="-720"/>
          <w:tab w:val="left" w:pos="0"/>
        </w:tabs>
        <w:suppressAutoHyphens/>
        <w:spacing w:after="160" w:line="240" w:lineRule="atLeast"/>
        <w:jc w:val="both"/>
        <w:rPr>
          <w:rFonts w:ascii="Tahoma" w:eastAsia="Tahoma" w:hAnsi="Tahoma" w:cs="Tahoma"/>
          <w:sz w:val="24"/>
          <w:szCs w:val="24"/>
        </w:rPr>
      </w:pPr>
    </w:p>
    <w:p w14:paraId="62CCC29A"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 xml:space="preserve">DESTINO DE LOS PRODUCTOS: </w:t>
      </w:r>
      <w:r w:rsidRPr="00163460">
        <w:rPr>
          <w:rFonts w:ascii="Tahoma" w:eastAsia="Calibri" w:hAnsi="Tahoma" w:cs="Tahoma"/>
          <w:spacing w:val="-3"/>
          <w:sz w:val="24"/>
          <w:szCs w:val="24"/>
          <w:lang w:val="es-ES_tradnl"/>
        </w:rPr>
        <w:t xml:space="preserve">Los productos a obtener se destinarán para </w:t>
      </w:r>
      <w:r w:rsidRPr="00163460">
        <w:rPr>
          <w:rFonts w:ascii="Tahoma" w:eastAsia="Calibri" w:hAnsi="Tahoma" w:cs="Tahoma"/>
          <w:b/>
          <w:bCs/>
          <w:spacing w:val="-3"/>
          <w:sz w:val="24"/>
          <w:szCs w:val="24"/>
          <w:lang w:val="es-ES_tradnl"/>
        </w:rPr>
        <w:t>COMERCIO.</w:t>
      </w:r>
    </w:p>
    <w:p w14:paraId="6452739F"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PARÁGRAFO 1</w:t>
      </w:r>
      <w:r w:rsidRPr="00163460">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163460">
        <w:rPr>
          <w:rFonts w:ascii="Tahoma" w:eastAsia="Times New Roman" w:hAnsi="Tahoma" w:cs="Tahoma"/>
          <w:b/>
          <w:bCs/>
          <w:spacing w:val="-3"/>
          <w:sz w:val="24"/>
          <w:szCs w:val="24"/>
          <w:lang w:val="es-ES_tradnl" w:eastAsia="es-ES"/>
        </w:rPr>
        <w:lastRenderedPageBreak/>
        <w:t>CORPORACIÓN AUTÓNOMA REGIONAL DEL QUINDÍO.</w:t>
      </w:r>
    </w:p>
    <w:p w14:paraId="4A2A8742"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5C93C96A"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rPr>
      </w:pPr>
      <w:r w:rsidRPr="00163460">
        <w:rPr>
          <w:rFonts w:ascii="Tahoma" w:eastAsia="Calibri" w:hAnsi="Tahoma" w:cs="Tahoma"/>
          <w:b/>
          <w:bCs/>
          <w:spacing w:val="-3"/>
          <w:sz w:val="24"/>
          <w:szCs w:val="24"/>
        </w:rPr>
        <w:t>ARTÍCULO TERCERO</w:t>
      </w:r>
      <w:r w:rsidRPr="00163460">
        <w:rPr>
          <w:rFonts w:ascii="Tahoma" w:eastAsia="Calibri" w:hAnsi="Tahoma" w:cs="Tahoma"/>
          <w:spacing w:val="-3"/>
          <w:sz w:val="24"/>
          <w:szCs w:val="24"/>
        </w:rPr>
        <w:t xml:space="preserve">: El Propietario y/o apoderado al momento de la notificación de esta autorización, deberá cancelar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Resolución 257 del 05 de febrero de 2.021, expedida por la Dirección General de esta Corporación los valores correspondientes a la Publicación del presente acto administrativo y el servicio al Seguimiento,</w:t>
      </w:r>
      <w:r w:rsidRPr="00163460">
        <w:rPr>
          <w:rFonts w:ascii="Tahoma" w:eastAsia="Calibri" w:hAnsi="Tahoma" w:cs="Tahoma"/>
          <w:sz w:val="24"/>
          <w:szCs w:val="24"/>
        </w:rPr>
        <w:t xml:space="preserve"> </w:t>
      </w:r>
      <w:r w:rsidRPr="00163460">
        <w:rPr>
          <w:rFonts w:ascii="Tahoma" w:eastAsia="Calibri" w:hAnsi="Tahoma" w:cs="Tahoma"/>
          <w:spacing w:val="-3"/>
          <w:sz w:val="24"/>
          <w:szCs w:val="24"/>
        </w:rPr>
        <w:t xml:space="preserve">  se indica que  </w:t>
      </w:r>
      <w:r w:rsidRPr="00163460">
        <w:rPr>
          <w:rFonts w:ascii="Tahoma" w:eastAsia="Calibri" w:hAnsi="Tahoma" w:cs="Tahoma"/>
          <w:sz w:val="24"/>
          <w:szCs w:val="24"/>
        </w:rPr>
        <w:t xml:space="preserve"> el valor a pagar es la </w:t>
      </w:r>
      <w:r w:rsidRPr="00163460">
        <w:rPr>
          <w:rFonts w:ascii="Tahoma" w:eastAsia="Calibri" w:hAnsi="Tahoma" w:cs="Tahoma"/>
          <w:spacing w:val="-3"/>
          <w:sz w:val="24"/>
          <w:szCs w:val="24"/>
        </w:rPr>
        <w:t xml:space="preserve">suma de </w:t>
      </w:r>
      <w:r w:rsidRPr="00163460">
        <w:rPr>
          <w:rFonts w:ascii="Tahoma" w:eastAsia="Calibri" w:hAnsi="Tahoma" w:cs="Tahoma"/>
          <w:b/>
          <w:sz w:val="24"/>
          <w:szCs w:val="24"/>
        </w:rPr>
        <w:t>NOVENTA Y UN MIL NOVECIENTOS TREINTA Y SIETE PESOS MCTE ($91.937.oo)</w:t>
      </w:r>
      <w:r w:rsidRPr="00163460">
        <w:rPr>
          <w:rFonts w:ascii="Tahoma" w:eastAsia="Calibri" w:hAnsi="Tahoma" w:cs="Tahoma"/>
          <w:sz w:val="24"/>
          <w:szCs w:val="24"/>
        </w:rPr>
        <w:t xml:space="preserve"> por los conceptos que me permito </w:t>
      </w:r>
      <w:r w:rsidRPr="00163460">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63460" w:rsidRPr="00163460" w14:paraId="0498F14F" w14:textId="77777777" w:rsidTr="00F807B9">
        <w:trPr>
          <w:trHeight w:val="340"/>
          <w:jc w:val="center"/>
        </w:trPr>
        <w:tc>
          <w:tcPr>
            <w:tcW w:w="5107" w:type="dxa"/>
            <w:shd w:val="clear" w:color="auto" w:fill="BFBFBF"/>
            <w:vAlign w:val="center"/>
          </w:tcPr>
          <w:p w14:paraId="2CA2CA91"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spacing w:val="-3"/>
                <w:sz w:val="24"/>
                <w:szCs w:val="24"/>
              </w:rPr>
            </w:pPr>
            <w:r w:rsidRPr="00163460">
              <w:rPr>
                <w:rFonts w:ascii="Tahoma" w:eastAsia="Calibri" w:hAnsi="Tahoma" w:cs="Tahoma"/>
                <w:b/>
                <w:spacing w:val="-3"/>
                <w:sz w:val="24"/>
                <w:szCs w:val="24"/>
              </w:rPr>
              <w:t>CONCEPTO</w:t>
            </w:r>
          </w:p>
        </w:tc>
        <w:tc>
          <w:tcPr>
            <w:tcW w:w="2826" w:type="dxa"/>
            <w:shd w:val="clear" w:color="auto" w:fill="BFBFBF"/>
            <w:vAlign w:val="center"/>
          </w:tcPr>
          <w:p w14:paraId="7C41D518"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VALOR ($)</w:t>
            </w:r>
          </w:p>
        </w:tc>
      </w:tr>
      <w:tr w:rsidR="00163460" w:rsidRPr="00163460" w14:paraId="02A6760C" w14:textId="77777777" w:rsidTr="00F807B9">
        <w:trPr>
          <w:trHeight w:val="340"/>
          <w:jc w:val="center"/>
        </w:trPr>
        <w:tc>
          <w:tcPr>
            <w:tcW w:w="5107" w:type="dxa"/>
            <w:vAlign w:val="center"/>
          </w:tcPr>
          <w:p w14:paraId="7A6E1347"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PUBLICACION DE LA RESOLUCION EN EL BOLETIN AMBIENTAL</w:t>
            </w:r>
          </w:p>
        </w:tc>
        <w:tc>
          <w:tcPr>
            <w:tcW w:w="2826" w:type="dxa"/>
            <w:vAlign w:val="center"/>
          </w:tcPr>
          <w:p w14:paraId="6BE671BE"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rPr>
            </w:pPr>
            <w:r w:rsidRPr="00163460">
              <w:rPr>
                <w:rFonts w:ascii="Tahoma" w:eastAsia="Calibri" w:hAnsi="Tahoma" w:cs="Tahoma"/>
                <w:spacing w:val="-3"/>
                <w:sz w:val="24"/>
                <w:szCs w:val="24"/>
              </w:rPr>
              <w:t xml:space="preserve">32.400.oo </w:t>
            </w:r>
          </w:p>
        </w:tc>
      </w:tr>
      <w:tr w:rsidR="00163460" w:rsidRPr="00163460" w14:paraId="7BFBFFD3" w14:textId="77777777" w:rsidTr="00F807B9">
        <w:trPr>
          <w:trHeight w:val="340"/>
          <w:jc w:val="center"/>
        </w:trPr>
        <w:tc>
          <w:tcPr>
            <w:tcW w:w="5107" w:type="dxa"/>
            <w:vAlign w:val="center"/>
          </w:tcPr>
          <w:p w14:paraId="470B4CC0"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SERVICIO AL SEGUIMIENTO DEL PRESENTE PERMISO</w:t>
            </w:r>
          </w:p>
        </w:tc>
        <w:tc>
          <w:tcPr>
            <w:tcW w:w="2826" w:type="dxa"/>
            <w:vAlign w:val="center"/>
          </w:tcPr>
          <w:p w14:paraId="178C49E8"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63460">
              <w:rPr>
                <w:rFonts w:ascii="Tahoma" w:eastAsia="Calibri" w:hAnsi="Tahoma" w:cs="Tahoma"/>
                <w:spacing w:val="-3"/>
                <w:sz w:val="24"/>
                <w:szCs w:val="24"/>
              </w:rPr>
              <w:t>59.537.oo</w:t>
            </w:r>
          </w:p>
        </w:tc>
      </w:tr>
      <w:tr w:rsidR="00163460" w:rsidRPr="00163460" w14:paraId="12B27394" w14:textId="77777777" w:rsidTr="00F807B9">
        <w:trPr>
          <w:trHeight w:val="340"/>
          <w:jc w:val="center"/>
        </w:trPr>
        <w:tc>
          <w:tcPr>
            <w:tcW w:w="5107" w:type="dxa"/>
            <w:shd w:val="clear" w:color="auto" w:fill="BFBFBF"/>
            <w:vAlign w:val="center"/>
          </w:tcPr>
          <w:p w14:paraId="0D924AD9"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b/>
                <w:spacing w:val="-3"/>
                <w:sz w:val="24"/>
                <w:szCs w:val="24"/>
              </w:rPr>
              <w:t>TOTAL</w:t>
            </w:r>
          </w:p>
        </w:tc>
        <w:tc>
          <w:tcPr>
            <w:tcW w:w="2826" w:type="dxa"/>
            <w:shd w:val="clear" w:color="auto" w:fill="BFBFBF"/>
            <w:vAlign w:val="center"/>
          </w:tcPr>
          <w:p w14:paraId="404E30C9"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63460">
              <w:rPr>
                <w:rFonts w:ascii="Tahoma" w:eastAsia="Calibri" w:hAnsi="Tahoma" w:cs="Tahoma"/>
                <w:b/>
                <w:sz w:val="24"/>
                <w:szCs w:val="24"/>
              </w:rPr>
              <w:t>$</w:t>
            </w:r>
            <w:proofErr w:type="gramStart"/>
            <w:r w:rsidRPr="00163460">
              <w:rPr>
                <w:rFonts w:ascii="Tahoma" w:eastAsia="Calibri" w:hAnsi="Tahoma" w:cs="Tahoma"/>
                <w:b/>
                <w:sz w:val="24"/>
                <w:szCs w:val="24"/>
              </w:rPr>
              <w:t>91.937.oo</w:t>
            </w:r>
            <w:proofErr w:type="gramEnd"/>
          </w:p>
        </w:tc>
      </w:tr>
    </w:tbl>
    <w:p w14:paraId="63089F19" w14:textId="77777777" w:rsidR="00163460" w:rsidRPr="00163460" w:rsidRDefault="00163460" w:rsidP="00163460">
      <w:pPr>
        <w:tabs>
          <w:tab w:val="left" w:pos="0"/>
        </w:tabs>
        <w:suppressAutoHyphens/>
        <w:spacing w:after="160" w:line="240" w:lineRule="atLeast"/>
        <w:jc w:val="both"/>
        <w:rPr>
          <w:rFonts w:ascii="Tahoma" w:eastAsia="Calibri" w:hAnsi="Tahoma" w:cs="Tahoma"/>
          <w:b/>
          <w:spacing w:val="-3"/>
          <w:sz w:val="24"/>
          <w:szCs w:val="24"/>
          <w:lang w:val="es-ES_tradnl"/>
        </w:rPr>
      </w:pPr>
    </w:p>
    <w:p w14:paraId="5CCC73F9" w14:textId="77777777" w:rsidR="00163460" w:rsidRPr="00163460" w:rsidRDefault="00163460" w:rsidP="00163460">
      <w:pPr>
        <w:tabs>
          <w:tab w:val="left" w:pos="0"/>
        </w:tabs>
        <w:suppressAutoHyphens/>
        <w:spacing w:after="160" w:line="240" w:lineRule="atLeast"/>
        <w:jc w:val="both"/>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 xml:space="preserve">PARÁGRAFO TRANSITORIO: </w:t>
      </w:r>
      <w:r w:rsidRPr="00163460">
        <w:rPr>
          <w:rFonts w:ascii="Tahoma" w:eastAsia="Calibri" w:hAnsi="Tahoma" w:cs="Tahoma"/>
          <w:spacing w:val="-3"/>
          <w:sz w:val="24"/>
          <w:szCs w:val="24"/>
          <w:lang w:val="es-ES_tradnl"/>
        </w:rPr>
        <w:t>Para fines pertinentes de la Subdirección Administrativa y Financiera de la Entidad, la dirección que se registra en el formulario del apoderado es CALLE 1 NORTE # 17-29 de ARMENIA, QUINDÍO, teléfono 316 360 0808, sin reportar correo electrónico.</w:t>
      </w:r>
    </w:p>
    <w:p w14:paraId="2A89F4E5" w14:textId="77777777" w:rsidR="00163460" w:rsidRPr="00163460" w:rsidRDefault="00163460" w:rsidP="00163460">
      <w:pPr>
        <w:tabs>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CUARTO</w:t>
      </w:r>
      <w:r w:rsidRPr="00163460">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0984BC14"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u w:val="single"/>
        </w:rPr>
      </w:pPr>
      <w:r w:rsidRPr="00163460">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42FF84C"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08B04376"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pacing w:val="-3"/>
          <w:sz w:val="24"/>
          <w:szCs w:val="24"/>
          <w:lang w:val="es-ES_tradnl"/>
        </w:rPr>
        <w:lastRenderedPageBreak/>
        <w:t xml:space="preserve">PARÁGRAFO 1: </w:t>
      </w:r>
      <w:r w:rsidRPr="0016346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6D18B3F2"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 xml:space="preserve">PARÁGRAFO 2: </w:t>
      </w:r>
      <w:r w:rsidRPr="00163460">
        <w:rPr>
          <w:rFonts w:ascii="Tahoma" w:eastAsia="Calibri" w:hAnsi="Tahoma" w:cs="Tahoma"/>
          <w:sz w:val="24"/>
          <w:szCs w:val="24"/>
        </w:rPr>
        <w:t>Copia de la presente Resolución, deberá permanecer en el sitio de la intervención.</w:t>
      </w:r>
    </w:p>
    <w:p w14:paraId="67BC3FF3"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SEXTO:</w:t>
      </w:r>
      <w:r w:rsidRPr="00163460">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63460">
        <w:rPr>
          <w:rFonts w:ascii="Tahoma" w:eastAsia="Times New Roman" w:hAnsi="Tahoma" w:cs="Tahoma"/>
          <w:bCs/>
          <w:spacing w:val="-3"/>
          <w:sz w:val="24"/>
          <w:szCs w:val="24"/>
          <w:lang w:val="es-ES_tradnl" w:eastAsia="es-ES"/>
        </w:rPr>
        <w:t>Artículo 76</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3BEE42FE" w14:textId="77777777" w:rsidR="00163460" w:rsidRPr="00163460" w:rsidRDefault="00163460" w:rsidP="00163460">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E8CCB76" w14:textId="77777777" w:rsidR="00163460" w:rsidRPr="00163460" w:rsidRDefault="00163460" w:rsidP="0016346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SEPTIMO</w:t>
      </w:r>
      <w:r w:rsidRPr="00163460">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3A6648C2" w14:textId="77777777" w:rsidR="00163460" w:rsidRPr="00163460" w:rsidRDefault="00163460" w:rsidP="0016346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0101FA9F" w14:textId="77777777" w:rsidR="00163460" w:rsidRPr="00163460" w:rsidRDefault="00163460" w:rsidP="0016346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bCs/>
          <w:sz w:val="24"/>
          <w:szCs w:val="24"/>
        </w:rPr>
        <w:t>ARTÍCULO OCTAVO</w:t>
      </w:r>
      <w:r w:rsidRPr="00163460">
        <w:rPr>
          <w:rFonts w:ascii="Tahoma" w:eastAsia="Calibri" w:hAnsi="Tahoma" w:cs="Tahoma"/>
          <w:sz w:val="24"/>
          <w:szCs w:val="24"/>
        </w:rPr>
        <w:t xml:space="preserve">: Notificar el contenido de la presente Resolución </w:t>
      </w:r>
      <w:r w:rsidRPr="00163460">
        <w:rPr>
          <w:rFonts w:ascii="Tahoma" w:eastAsia="Calibri" w:hAnsi="Tahoma" w:cs="Tahoma"/>
          <w:b/>
          <w:sz w:val="24"/>
          <w:szCs w:val="24"/>
        </w:rPr>
        <w:t>AL PROPIETARIO</w:t>
      </w:r>
      <w:r w:rsidRPr="00163460">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3F84575"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r w:rsidRPr="00163460">
        <w:rPr>
          <w:rFonts w:ascii="Tahoma" w:eastAsia="Calibri" w:hAnsi="Tahoma" w:cs="Tahoma"/>
          <w:b/>
          <w:bCs/>
          <w:sz w:val="24"/>
          <w:szCs w:val="24"/>
        </w:rPr>
        <w:t>ARTÍCULO NOVENO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Publíquese el presente acto administrativo, a costas del interesado en el boletín ambiental de la </w:t>
      </w:r>
      <w:r w:rsidRPr="00163460">
        <w:rPr>
          <w:rFonts w:ascii="Tahoma" w:eastAsia="Calibri" w:hAnsi="Tahoma" w:cs="Tahoma"/>
          <w:b/>
          <w:sz w:val="24"/>
          <w:szCs w:val="24"/>
        </w:rPr>
        <w:t>CRQ</w:t>
      </w:r>
      <w:r w:rsidRPr="00163460">
        <w:rPr>
          <w:rFonts w:ascii="Tahoma" w:eastAsia="Calibri" w:hAnsi="Tahoma" w:cs="Tahoma"/>
          <w:b/>
          <w:bCs/>
          <w:sz w:val="24"/>
          <w:szCs w:val="24"/>
        </w:rPr>
        <w:t xml:space="preserve">, </w:t>
      </w:r>
      <w:r w:rsidRPr="00163460">
        <w:rPr>
          <w:rFonts w:ascii="Tahoma" w:eastAsia="Calibri" w:hAnsi="Tahoma" w:cs="Tahoma"/>
          <w:bCs/>
          <w:sz w:val="24"/>
          <w:szCs w:val="24"/>
        </w:rPr>
        <w:t>de conformidad con lo establecido en el artículo 71 de la Ley 99 de 1993.</w:t>
      </w:r>
    </w:p>
    <w:p w14:paraId="268D6CFA" w14:textId="77777777" w:rsidR="00163460" w:rsidRPr="00163460" w:rsidRDefault="00163460" w:rsidP="00163460">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DECIMO</w:t>
      </w:r>
      <w:r w:rsidRPr="00163460">
        <w:rPr>
          <w:rFonts w:ascii="Tahoma" w:eastAsia="Calibri" w:hAnsi="Tahoma" w:cs="Tahoma"/>
          <w:spacing w:val="-3"/>
          <w:sz w:val="24"/>
          <w:szCs w:val="24"/>
          <w:lang w:val="es-ES_tradnl"/>
        </w:rPr>
        <w:t>: 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1A9A7F1A" w14:textId="77777777" w:rsidR="00163460" w:rsidRPr="00163460" w:rsidRDefault="00163460" w:rsidP="00163460">
      <w:pPr>
        <w:tabs>
          <w:tab w:val="left" w:pos="-851"/>
          <w:tab w:val="left" w:pos="-720"/>
          <w:tab w:val="left" w:pos="160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ARTÍCULO UNDECIMO: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964652764"/>
          <w:placeholder>
            <w:docPart w:val="004E919D9DEB445D9D54AD5F1071A6B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63460">
            <w:rPr>
              <w:rFonts w:ascii="Tahoma" w:eastAsia="Calibri" w:hAnsi="Tahoma" w:cs="Tahoma"/>
              <w:sz w:val="24"/>
              <w:szCs w:val="24"/>
            </w:rPr>
            <w:t>MONTENEGRO</w:t>
          </w:r>
        </w:sdtContent>
      </w:sdt>
      <w:r w:rsidRPr="00163460">
        <w:rPr>
          <w:rFonts w:ascii="Tahoma" w:eastAsia="Calibri" w:hAnsi="Tahoma" w:cs="Tahoma"/>
          <w:sz w:val="24"/>
          <w:szCs w:val="24"/>
        </w:rPr>
        <w:t>, Quindío, de conformidad con lo contemplado en el Artículo 2.2.1.1.7.11, del decreto 1076 del 2015 para que los mismos sean exhibidos en un lugar visible.</w:t>
      </w:r>
    </w:p>
    <w:p w14:paraId="1A53E45C"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1F6C4E34"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900DDE3"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514CFB65"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115538CC" w14:textId="58A65F3A"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Corporación Autónoma Regional del Quindío – CRQ</w:t>
      </w:r>
    </w:p>
    <w:p w14:paraId="01A025AA" w14:textId="77D1AC51" w:rsidR="00163460" w:rsidRPr="00163460" w:rsidRDefault="00163460" w:rsidP="00163460">
      <w:pPr>
        <w:spacing w:after="0" w:line="240" w:lineRule="auto"/>
        <w:jc w:val="center"/>
        <w:rPr>
          <w:rFonts w:ascii="Tahoma" w:eastAsia="Calibri" w:hAnsi="Tahoma" w:cs="Tahoma"/>
          <w:b/>
          <w:sz w:val="24"/>
          <w:szCs w:val="24"/>
        </w:rPr>
      </w:pPr>
    </w:p>
    <w:p w14:paraId="41CC9D28" w14:textId="77777777" w:rsidR="00163460" w:rsidRPr="00163460" w:rsidRDefault="00163460" w:rsidP="00163460">
      <w:pPr>
        <w:spacing w:after="0" w:line="240" w:lineRule="auto"/>
        <w:jc w:val="center"/>
        <w:rPr>
          <w:rFonts w:ascii="Tahoma" w:eastAsia="Calibri" w:hAnsi="Tahoma" w:cs="Tahoma"/>
          <w:b/>
          <w:sz w:val="24"/>
          <w:szCs w:val="24"/>
        </w:rPr>
      </w:pPr>
    </w:p>
    <w:p w14:paraId="70BA31B5" w14:textId="54E10C6C" w:rsidR="00163460" w:rsidRPr="00163460" w:rsidRDefault="00163460" w:rsidP="0016346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RES</w:t>
      </w:r>
      <w:r w:rsidRPr="00163460">
        <w:rPr>
          <w:rFonts w:ascii="Tahoma" w:eastAsia="Calibri" w:hAnsi="Tahoma" w:cs="Tahoma"/>
          <w:b/>
          <w:bCs/>
          <w:sz w:val="24"/>
          <w:szCs w:val="24"/>
        </w:rPr>
        <w:t>OLUCIÓN N°000528</w:t>
      </w:r>
    </w:p>
    <w:p w14:paraId="3211EFF4" w14:textId="77777777" w:rsidR="00163460" w:rsidRPr="00163460" w:rsidRDefault="00163460" w:rsidP="00163460">
      <w:pPr>
        <w:spacing w:after="160" w:line="259" w:lineRule="auto"/>
        <w:jc w:val="center"/>
        <w:rPr>
          <w:rFonts w:ascii="Tahoma" w:eastAsia="Calibri" w:hAnsi="Tahoma" w:cs="Tahoma"/>
          <w:b/>
          <w:bCs/>
          <w:sz w:val="24"/>
          <w:szCs w:val="24"/>
        </w:rPr>
      </w:pPr>
      <w:r w:rsidRPr="00163460">
        <w:rPr>
          <w:rFonts w:ascii="Tahoma" w:eastAsia="Calibri" w:hAnsi="Tahoma" w:cs="Tahoma"/>
          <w:b/>
          <w:bCs/>
          <w:sz w:val="24"/>
          <w:szCs w:val="24"/>
        </w:rPr>
        <w:t xml:space="preserve">    DEL 31 DE MARZO DE 2.021</w:t>
      </w:r>
    </w:p>
    <w:p w14:paraId="752F3F93" w14:textId="77777777" w:rsidR="00163460" w:rsidRPr="00163460" w:rsidRDefault="00163460" w:rsidP="00163460">
      <w:pPr>
        <w:spacing w:after="160" w:line="259" w:lineRule="auto"/>
        <w:jc w:val="center"/>
        <w:rPr>
          <w:rFonts w:ascii="Tahoma" w:eastAsia="Calibri" w:hAnsi="Tahoma" w:cs="Tahoma"/>
          <w:sz w:val="24"/>
          <w:szCs w:val="24"/>
        </w:rPr>
      </w:pPr>
      <w:r w:rsidRPr="00163460">
        <w:rPr>
          <w:rFonts w:ascii="Tahoma" w:eastAsia="Calibri" w:hAnsi="Tahoma" w:cs="Tahoma"/>
          <w:b/>
          <w:bCs/>
          <w:sz w:val="24"/>
          <w:szCs w:val="24"/>
        </w:rPr>
        <w:t xml:space="preserve">  POR LA CUAL SE CONCEDE UNA AUTORIZACIÓN DE APROVECHAMIENTO FORESTAL </w:t>
      </w:r>
    </w:p>
    <w:p w14:paraId="4F500586" w14:textId="77777777" w:rsidR="00163460" w:rsidRPr="00163460" w:rsidRDefault="00163460" w:rsidP="00163460">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R E S U E L V E:</w:t>
      </w:r>
    </w:p>
    <w:p w14:paraId="4BF0C98F" w14:textId="77777777" w:rsidR="00163460" w:rsidRPr="00163460" w:rsidRDefault="00163460" w:rsidP="00163460">
      <w:pPr>
        <w:spacing w:after="160" w:line="240" w:lineRule="auto"/>
        <w:contextualSpacing/>
        <w:jc w:val="both"/>
        <w:rPr>
          <w:rFonts w:ascii="Tahoma" w:eastAsia="Calibri" w:hAnsi="Tahoma" w:cs="Tahoma"/>
          <w:b/>
          <w:bCs/>
          <w:spacing w:val="-3"/>
          <w:sz w:val="24"/>
          <w:szCs w:val="24"/>
          <w:lang w:val="es-ES_tradnl"/>
        </w:rPr>
      </w:pPr>
    </w:p>
    <w:p w14:paraId="6F7151A8" w14:textId="77777777" w:rsidR="00163460" w:rsidRPr="00163460" w:rsidRDefault="00163460" w:rsidP="00163460">
      <w:pPr>
        <w:spacing w:after="160" w:line="259" w:lineRule="auto"/>
        <w:contextualSpacing/>
        <w:jc w:val="both"/>
        <w:rPr>
          <w:rFonts w:ascii="Tahoma" w:eastAsia="Calibri" w:hAnsi="Tahoma" w:cs="Tahoma"/>
          <w:sz w:val="24"/>
          <w:szCs w:val="24"/>
        </w:rPr>
      </w:pPr>
      <w:r w:rsidRPr="00163460">
        <w:rPr>
          <w:rFonts w:ascii="Tahoma" w:eastAsia="Calibri" w:hAnsi="Tahoma" w:cs="Tahoma"/>
          <w:b/>
          <w:bCs/>
          <w:spacing w:val="-3"/>
          <w:sz w:val="24"/>
          <w:szCs w:val="24"/>
          <w:lang w:val="es-ES_tradnl"/>
        </w:rPr>
        <w:t>ARTÍCULO PRIMERO: Conceder</w:t>
      </w:r>
      <w:r w:rsidRPr="00163460">
        <w:rPr>
          <w:rFonts w:ascii="Tahoma" w:eastAsia="Calibri" w:hAnsi="Tahoma" w:cs="Tahoma"/>
          <w:spacing w:val="-3"/>
          <w:sz w:val="24"/>
          <w:szCs w:val="24"/>
          <w:lang w:val="es-ES_tradnl"/>
        </w:rPr>
        <w:t xml:space="preserve"> Autorización de la entresaca de Aprovechamiento Forestal Persistente de Guadua </w:t>
      </w:r>
      <w:r w:rsidRPr="00163460">
        <w:rPr>
          <w:rFonts w:ascii="Tahoma" w:eastAsia="Calibri" w:hAnsi="Tahoma" w:cs="Tahoma"/>
          <w:b/>
          <w:spacing w:val="-3"/>
          <w:sz w:val="24"/>
          <w:szCs w:val="24"/>
          <w:lang w:val="es-ES_tradnl"/>
        </w:rPr>
        <w:t>TIPO II a</w:t>
      </w:r>
      <w:r w:rsidRPr="00163460">
        <w:rPr>
          <w:rFonts w:ascii="Tahoma" w:eastAsia="Calibri" w:hAnsi="Tahoma" w:cs="Tahoma"/>
          <w:sz w:val="24"/>
          <w:szCs w:val="24"/>
        </w:rPr>
        <w:t xml:space="preserve">l señor </w:t>
      </w:r>
      <w:r w:rsidRPr="00163460">
        <w:rPr>
          <w:rFonts w:ascii="Tahoma" w:eastAsia="Calibri" w:hAnsi="Tahoma" w:cs="Tahoma"/>
          <w:b/>
          <w:sz w:val="24"/>
          <w:szCs w:val="24"/>
        </w:rPr>
        <w:t xml:space="preserve">JAIME FERNANDO CUENCA CASTRO, </w:t>
      </w:r>
      <w:r w:rsidRPr="00163460">
        <w:rPr>
          <w:rFonts w:ascii="Tahoma" w:eastAsia="Calibri" w:hAnsi="Tahoma" w:cs="Tahoma"/>
          <w:sz w:val="24"/>
          <w:szCs w:val="24"/>
        </w:rPr>
        <w:t xml:space="preserve">identificado con  la cédula de ciudadanía número 6.007.803, y la señora   </w:t>
      </w:r>
      <w:r w:rsidRPr="00163460">
        <w:rPr>
          <w:rFonts w:ascii="Tahoma" w:eastAsia="Calibri" w:hAnsi="Tahoma" w:cs="Tahoma"/>
          <w:b/>
          <w:sz w:val="24"/>
          <w:szCs w:val="24"/>
        </w:rPr>
        <w:t>SILVIA SIERRA ALZATE</w:t>
      </w:r>
      <w:r w:rsidRPr="00163460">
        <w:rPr>
          <w:rFonts w:ascii="Tahoma" w:eastAsia="Calibri" w:hAnsi="Tahoma" w:cs="Tahoma"/>
          <w:sz w:val="24"/>
          <w:szCs w:val="24"/>
        </w:rPr>
        <w:t xml:space="preserve">, identificada con la cédula de ciudadanía número 24.571.083,  en calidad de </w:t>
      </w:r>
      <w:r w:rsidRPr="00163460">
        <w:rPr>
          <w:rFonts w:ascii="Tahoma" w:eastAsia="Calibri" w:hAnsi="Tahoma" w:cs="Tahoma"/>
          <w:b/>
          <w:sz w:val="24"/>
          <w:szCs w:val="24"/>
        </w:rPr>
        <w:t>PROPIETARIOS</w:t>
      </w:r>
      <w:r w:rsidRPr="00163460">
        <w:rPr>
          <w:rFonts w:ascii="Tahoma" w:eastAsia="Calibri" w:hAnsi="Tahoma" w:cs="Tahoma"/>
          <w:sz w:val="24"/>
          <w:szCs w:val="24"/>
        </w:rPr>
        <w:t xml:space="preserve">, quienes otorgan </w:t>
      </w:r>
      <w:r w:rsidRPr="00163460">
        <w:rPr>
          <w:rFonts w:ascii="Tahoma" w:eastAsia="Calibri" w:hAnsi="Tahoma" w:cs="Tahoma"/>
          <w:b/>
          <w:sz w:val="24"/>
          <w:szCs w:val="24"/>
        </w:rPr>
        <w:t>PODER ESPECIAL</w:t>
      </w:r>
      <w:r w:rsidRPr="00163460">
        <w:rPr>
          <w:rFonts w:ascii="Tahoma" w:eastAsia="Calibri" w:hAnsi="Tahoma" w:cs="Tahoma"/>
          <w:sz w:val="24"/>
          <w:szCs w:val="24"/>
        </w:rPr>
        <w:t xml:space="preserve"> al señor </w:t>
      </w:r>
      <w:r w:rsidRPr="00163460">
        <w:rPr>
          <w:rFonts w:ascii="Tahoma" w:eastAsia="Calibri" w:hAnsi="Tahoma" w:cs="Tahoma"/>
          <w:b/>
          <w:sz w:val="24"/>
          <w:szCs w:val="24"/>
        </w:rPr>
        <w:t>CARLOS HUMBERTO OROZCO</w:t>
      </w:r>
      <w:r w:rsidRPr="00163460">
        <w:rPr>
          <w:rFonts w:ascii="Tahoma" w:eastAsia="Calibri" w:hAnsi="Tahoma" w:cs="Tahoma"/>
          <w:sz w:val="24"/>
          <w:szCs w:val="24"/>
        </w:rPr>
        <w:t xml:space="preserve">, identificado con la cédula de ciudadanía número 76.240.503, para realizar actividad forestal en el Predio Rural </w:t>
      </w:r>
      <w:r w:rsidRPr="00163460">
        <w:rPr>
          <w:rFonts w:ascii="Tahoma" w:eastAsia="Calibri" w:hAnsi="Tahoma" w:cs="Tahoma"/>
          <w:b/>
          <w:sz w:val="24"/>
          <w:szCs w:val="24"/>
          <w:u w:val="single"/>
        </w:rPr>
        <w:t>1)</w:t>
      </w:r>
      <w:r w:rsidRPr="00163460">
        <w:rPr>
          <w:rFonts w:ascii="Tahoma" w:eastAsia="Calibri" w:hAnsi="Tahoma" w:cs="Tahoma"/>
          <w:b/>
          <w:sz w:val="24"/>
          <w:szCs w:val="24"/>
        </w:rPr>
        <w:t xml:space="preserve"> LOTE EL PARAISO,    </w:t>
      </w:r>
      <w:r w:rsidRPr="00163460">
        <w:rPr>
          <w:rFonts w:ascii="Tahoma" w:eastAsia="Calibri" w:hAnsi="Tahoma" w:cs="Tahoma"/>
          <w:sz w:val="24"/>
          <w:szCs w:val="24"/>
        </w:rPr>
        <w:t xml:space="preserve">identificado con la matrícula inmobiliaria </w:t>
      </w:r>
      <w:r w:rsidRPr="00163460">
        <w:rPr>
          <w:rFonts w:ascii="Tahoma" w:eastAsia="Calibri" w:hAnsi="Tahoma" w:cs="Tahoma"/>
          <w:b/>
          <w:sz w:val="24"/>
          <w:szCs w:val="24"/>
        </w:rPr>
        <w:t xml:space="preserve">282-39464 </w:t>
      </w:r>
      <w:r w:rsidRPr="00163460">
        <w:rPr>
          <w:rFonts w:ascii="Tahoma" w:eastAsia="Calibri" w:hAnsi="Tahoma" w:cs="Tahoma"/>
          <w:sz w:val="24"/>
          <w:szCs w:val="24"/>
        </w:rPr>
        <w:t xml:space="preserve"> y la ficha catastral </w:t>
      </w:r>
      <w:r w:rsidRPr="00163460">
        <w:rPr>
          <w:rFonts w:ascii="Tahoma" w:eastAsia="Calibri" w:hAnsi="Tahoma" w:cs="Tahoma"/>
          <w:b/>
          <w:sz w:val="24"/>
          <w:szCs w:val="24"/>
        </w:rPr>
        <w:t>“SIN INFOMACION”,  UBICADO EN LA</w:t>
      </w:r>
      <w:r w:rsidRPr="00163460">
        <w:rPr>
          <w:rFonts w:ascii="Tahoma" w:eastAsia="Calibri" w:hAnsi="Tahoma" w:cs="Tahoma"/>
          <w:sz w:val="24"/>
          <w:szCs w:val="24"/>
        </w:rPr>
        <w:t xml:space="preserve"> </w:t>
      </w:r>
      <w:r w:rsidRPr="00163460">
        <w:rPr>
          <w:rFonts w:ascii="Tahoma" w:eastAsia="Calibri" w:hAnsi="Tahoma" w:cs="Tahoma"/>
          <w:b/>
          <w:sz w:val="24"/>
          <w:szCs w:val="24"/>
        </w:rPr>
        <w:t xml:space="preserve">VEREDA CALLE LARGA DEL MUNICIPO DE CALARCA, QUINDÍO, </w:t>
      </w:r>
      <w:r w:rsidRPr="00163460">
        <w:rPr>
          <w:rFonts w:ascii="Tahoma" w:eastAsia="Calibri" w:hAnsi="Tahoma" w:cs="Tahoma"/>
          <w:sz w:val="24"/>
          <w:szCs w:val="24"/>
        </w:rPr>
        <w:t>quien</w:t>
      </w:r>
      <w:r w:rsidRPr="00163460">
        <w:rPr>
          <w:rFonts w:ascii="Tahoma" w:eastAsia="Calibri" w:hAnsi="Tahoma" w:cs="Tahoma"/>
          <w:b/>
          <w:sz w:val="24"/>
          <w:szCs w:val="24"/>
        </w:rPr>
        <w:t xml:space="preserve"> </w:t>
      </w:r>
      <w:r w:rsidRPr="00163460">
        <w:rPr>
          <w:rFonts w:ascii="Tahoma" w:eastAsia="Calibri" w:hAnsi="Tahoma" w:cs="Tahoma"/>
          <w:sz w:val="24"/>
          <w:szCs w:val="24"/>
        </w:rPr>
        <w:t xml:space="preserve">presentó diligenciado ante la </w:t>
      </w:r>
      <w:r w:rsidRPr="00163460">
        <w:rPr>
          <w:rFonts w:ascii="Tahoma" w:eastAsia="Calibri" w:hAnsi="Tahoma" w:cs="Tahoma"/>
          <w:b/>
          <w:sz w:val="24"/>
          <w:szCs w:val="24"/>
        </w:rPr>
        <w:t xml:space="preserve">CORPORACIÓN AUTÓNOMA REGIONAL DEL QUINDÍO – CRQ, </w:t>
      </w:r>
      <w:r w:rsidRPr="00163460">
        <w:rPr>
          <w:rFonts w:ascii="Tahoma" w:eastAsia="Calibri" w:hAnsi="Tahoma" w:cs="Tahoma"/>
          <w:sz w:val="24"/>
          <w:szCs w:val="24"/>
        </w:rPr>
        <w:t xml:space="preserve">y cuyos linderos se encuentran identificados en la escritura pública 905 del 21 de abril de 2009, de la Notaría Tercera de Armenia, cuyo acto jurídico que se registra es la COMPRAVENTA del predio objeto de la solicitud, al respaldo del folio AA 38361660, numeral SEGUNDO, la solitud ingresó radicado bajo el número </w:t>
      </w:r>
      <w:r w:rsidRPr="00163460">
        <w:rPr>
          <w:rFonts w:ascii="Tahoma" w:eastAsia="Calibri" w:hAnsi="Tahoma" w:cs="Tahoma"/>
          <w:b/>
          <w:sz w:val="24"/>
          <w:szCs w:val="24"/>
          <w:u w:val="single"/>
        </w:rPr>
        <w:t xml:space="preserve">0793-21. </w:t>
      </w:r>
    </w:p>
    <w:p w14:paraId="69568AA5" w14:textId="77777777" w:rsidR="00163460" w:rsidRPr="00163460" w:rsidRDefault="00163460" w:rsidP="00163460">
      <w:pPr>
        <w:spacing w:after="160" w:line="259" w:lineRule="auto"/>
        <w:contextualSpacing/>
        <w:jc w:val="both"/>
        <w:rPr>
          <w:rFonts w:ascii="Tahoma" w:eastAsia="Calibri" w:hAnsi="Tahoma" w:cs="Tahoma"/>
          <w:sz w:val="24"/>
          <w:szCs w:val="24"/>
        </w:rPr>
      </w:pPr>
    </w:p>
    <w:p w14:paraId="3811DC72" w14:textId="77777777" w:rsidR="00163460" w:rsidRPr="00163460" w:rsidRDefault="00163460" w:rsidP="00163460">
      <w:pPr>
        <w:spacing w:after="160" w:line="259" w:lineRule="auto"/>
        <w:contextualSpacing/>
        <w:jc w:val="both"/>
        <w:rPr>
          <w:rFonts w:ascii="Tahoma" w:eastAsia="Calibri" w:hAnsi="Tahoma" w:cs="Tahoma"/>
          <w:sz w:val="24"/>
          <w:szCs w:val="24"/>
        </w:rPr>
      </w:pPr>
      <w:r w:rsidRPr="00163460">
        <w:rPr>
          <w:rFonts w:ascii="Tahoma" w:eastAsia="Calibri" w:hAnsi="Tahoma" w:cs="Tahoma"/>
          <w:b/>
          <w:bCs/>
          <w:sz w:val="24"/>
          <w:szCs w:val="24"/>
        </w:rPr>
        <w:t>PARÁGRAFO 1</w:t>
      </w:r>
      <w:r w:rsidRPr="00163460">
        <w:rPr>
          <w:rFonts w:ascii="Tahoma" w:eastAsia="Calibri" w:hAnsi="Tahoma" w:cs="Tahoma"/>
          <w:sz w:val="24"/>
          <w:szCs w:val="24"/>
        </w:rPr>
        <w:t>:</w:t>
      </w:r>
      <w:r w:rsidRPr="00163460">
        <w:rPr>
          <w:rFonts w:ascii="Tahoma" w:eastAsia="Calibri" w:hAnsi="Tahoma" w:cs="Tahoma"/>
          <w:bCs/>
          <w:sz w:val="24"/>
          <w:szCs w:val="24"/>
        </w:rPr>
        <w:t xml:space="preserve"> Conforme al artículo 2.2.1.1.7.15</w:t>
      </w:r>
      <w:r w:rsidRPr="00163460">
        <w:rPr>
          <w:rFonts w:ascii="Tahoma" w:eastAsia="Calibri" w:hAnsi="Tahoma" w:cs="Tahoma"/>
          <w:sz w:val="24"/>
          <w:szCs w:val="24"/>
        </w:rPr>
        <w:t xml:space="preserve">, </w:t>
      </w:r>
      <w:r w:rsidRPr="00163460">
        <w:rPr>
          <w:rFonts w:ascii="Tahoma" w:eastAsia="Calibri" w:hAnsi="Tahoma" w:cs="Tahoma"/>
          <w:bCs/>
          <w:sz w:val="24"/>
          <w:szCs w:val="24"/>
        </w:rPr>
        <w:t>del Decreto 1076 de 2015, l</w:t>
      </w:r>
      <w:r w:rsidRPr="00163460">
        <w:rPr>
          <w:rFonts w:ascii="Tahoma" w:eastAsia="Calibri" w:hAnsi="Tahoma" w:cs="Tahoma"/>
          <w:sz w:val="24"/>
          <w:szCs w:val="24"/>
        </w:rPr>
        <w:t>as autorizaciones de aprovechamiento forestal de bosques naturales ubicados en terrenos de dominio privado, se otorgarán exclusivamente al propietario del predio.</w:t>
      </w:r>
    </w:p>
    <w:p w14:paraId="2042C899"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p>
    <w:p w14:paraId="3D165E7D"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PARÁGRAFO 2</w:t>
      </w:r>
      <w:r w:rsidRPr="00163460">
        <w:rPr>
          <w:rFonts w:ascii="Tahoma" w:eastAsia="Calibri" w:hAnsi="Tahoma" w:cs="Tahoma"/>
          <w:sz w:val="24"/>
          <w:szCs w:val="24"/>
        </w:rPr>
        <w:t>: El término para el Aprovechamiento Forestal será</w:t>
      </w:r>
      <w:r w:rsidRPr="00163460">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656603701"/>
          <w:placeholder>
            <w:docPart w:val="DD88DB2247A24E15BE51B288239886E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163460">
            <w:rPr>
              <w:rFonts w:ascii="Tahoma" w:eastAsia="Calibri" w:hAnsi="Tahoma" w:cs="Tahoma"/>
              <w:sz w:val="24"/>
              <w:szCs w:val="24"/>
            </w:rPr>
            <w:t>CIENTO OCHENTA (180) DIAS</w:t>
          </w:r>
        </w:sdtContent>
      </w:sdt>
      <w:r w:rsidRPr="00163460">
        <w:rPr>
          <w:rFonts w:ascii="Tahoma" w:eastAsia="Calibri" w:hAnsi="Tahoma" w:cs="Tahoma"/>
          <w:b/>
          <w:sz w:val="24"/>
          <w:szCs w:val="24"/>
        </w:rPr>
        <w:t xml:space="preserve"> calendario</w:t>
      </w:r>
      <w:r w:rsidRPr="00163460">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1E33B123" w14:textId="77777777" w:rsidR="00163460" w:rsidRPr="00163460" w:rsidRDefault="00163460" w:rsidP="00163460">
      <w:pPr>
        <w:spacing w:after="120" w:line="240" w:lineRule="auto"/>
        <w:jc w:val="both"/>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PARÁGRAFO 3</w:t>
      </w:r>
      <w:r w:rsidRPr="00163460">
        <w:rPr>
          <w:rFonts w:ascii="Tahoma" w:eastAsia="Times New Roman" w:hAnsi="Tahoma" w:cs="Tahoma"/>
          <w:sz w:val="24"/>
          <w:szCs w:val="24"/>
          <w:lang w:val="es-ES" w:eastAsia="es-ES"/>
        </w:rPr>
        <w:t>: El corte y aprovechamiento se deberá realizar de la siguiente manera:</w:t>
      </w:r>
    </w:p>
    <w:p w14:paraId="401F4962" w14:textId="77777777" w:rsidR="00163460" w:rsidRPr="00163460" w:rsidRDefault="00163460" w:rsidP="00163460">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VOLUMEN A APROVECHAR ESTRATO 1</w:t>
      </w:r>
      <w:r w:rsidRPr="00163460">
        <w:rPr>
          <w:rFonts w:ascii="Tahoma" w:eastAsia="Times New Roman" w:hAnsi="Tahoma" w:cs="Tahoma"/>
          <w:sz w:val="24"/>
          <w:szCs w:val="24"/>
          <w:lang w:val="es-ES" w:eastAsia="es-ES"/>
        </w:rPr>
        <w:t>: 329 m3 Perteneciente al Área Efectiva del estrato 1</w:t>
      </w:r>
    </w:p>
    <w:p w14:paraId="0B4EFAE3" w14:textId="77777777" w:rsidR="00163460" w:rsidRPr="00163460" w:rsidRDefault="00163460" w:rsidP="00163460">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VOLUMEN A APROVECHAR ESTRATO 2</w:t>
      </w:r>
      <w:r w:rsidRPr="00163460">
        <w:rPr>
          <w:rFonts w:ascii="Tahoma" w:eastAsia="Times New Roman" w:hAnsi="Tahoma" w:cs="Tahoma"/>
          <w:sz w:val="24"/>
          <w:szCs w:val="24"/>
          <w:lang w:val="es-ES" w:eastAsia="es-ES"/>
        </w:rPr>
        <w:t>: 367m3 Perteneciente al Área Efectiva del estrato 2</w:t>
      </w:r>
    </w:p>
    <w:p w14:paraId="6FFB9879" w14:textId="77777777" w:rsidR="00163460" w:rsidRPr="00163460" w:rsidRDefault="00163460" w:rsidP="00163460">
      <w:pPr>
        <w:spacing w:after="120" w:line="240" w:lineRule="auto"/>
        <w:rPr>
          <w:rFonts w:ascii="Tahoma" w:eastAsia="Times New Roman" w:hAnsi="Tahoma" w:cs="Tahoma"/>
          <w:sz w:val="24"/>
          <w:szCs w:val="24"/>
          <w:lang w:val="es-ES" w:eastAsia="es-ES"/>
        </w:rPr>
      </w:pPr>
      <w:proofErr w:type="gramStart"/>
      <w:r w:rsidRPr="00163460">
        <w:rPr>
          <w:rFonts w:ascii="Tahoma" w:eastAsia="Times New Roman" w:hAnsi="Tahoma" w:cs="Tahoma"/>
          <w:b/>
          <w:sz w:val="24"/>
          <w:szCs w:val="24"/>
          <w:lang w:val="es-ES" w:eastAsia="es-ES"/>
        </w:rPr>
        <w:t>TOTAL</w:t>
      </w:r>
      <w:proofErr w:type="gramEnd"/>
      <w:r w:rsidRPr="00163460">
        <w:rPr>
          <w:rFonts w:ascii="Tahoma" w:eastAsia="Times New Roman" w:hAnsi="Tahoma" w:cs="Tahoma"/>
          <w:b/>
          <w:sz w:val="24"/>
          <w:szCs w:val="24"/>
          <w:lang w:val="es-ES" w:eastAsia="es-ES"/>
        </w:rPr>
        <w:t xml:space="preserve"> DE VOLUMEN A APROVECHAR:</w:t>
      </w:r>
      <w:r w:rsidRPr="00163460">
        <w:rPr>
          <w:rFonts w:ascii="Tahoma" w:eastAsia="Times New Roman" w:hAnsi="Tahoma" w:cs="Tahoma"/>
          <w:sz w:val="24"/>
          <w:szCs w:val="24"/>
          <w:lang w:val="es-ES" w:eastAsia="es-ES"/>
        </w:rPr>
        <w:t xml:space="preserve"> Para un total de 696 m3. </w:t>
      </w:r>
    </w:p>
    <w:p w14:paraId="22155B23" w14:textId="77777777" w:rsidR="00163460" w:rsidRPr="00163460" w:rsidRDefault="00163460" w:rsidP="00163460">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lastRenderedPageBreak/>
        <w:t>EQUIVALENTES A:</w:t>
      </w:r>
      <w:r w:rsidRPr="00163460">
        <w:rPr>
          <w:rFonts w:ascii="Tahoma" w:eastAsia="Times New Roman" w:hAnsi="Tahoma" w:cs="Tahoma"/>
          <w:sz w:val="24"/>
          <w:szCs w:val="24"/>
          <w:lang w:val="es-ES" w:eastAsia="es-ES"/>
        </w:rPr>
        <w:t xml:space="preserve"> 3138 GUADUAS del Área Efectiva del estrato 1 y 3769 GUADUAS del Área Efectiva del estrato 2, </w:t>
      </w:r>
      <w:r w:rsidRPr="00163460">
        <w:rPr>
          <w:rFonts w:ascii="Tahoma" w:eastAsia="Times New Roman" w:hAnsi="Tahoma" w:cs="Tahoma"/>
          <w:b/>
          <w:sz w:val="24"/>
          <w:szCs w:val="24"/>
          <w:u w:val="single"/>
          <w:lang w:val="es-ES" w:eastAsia="es-ES"/>
        </w:rPr>
        <w:t>para un total de 6907 GUADUAS</w:t>
      </w:r>
      <w:r w:rsidRPr="00163460">
        <w:rPr>
          <w:rFonts w:ascii="Tahoma" w:eastAsia="Times New Roman" w:hAnsi="Tahoma" w:cs="Tahoma"/>
          <w:sz w:val="24"/>
          <w:szCs w:val="24"/>
          <w:lang w:val="es-ES" w:eastAsia="es-ES"/>
        </w:rPr>
        <w:t>.</w:t>
      </w:r>
    </w:p>
    <w:p w14:paraId="285606E3" w14:textId="77777777" w:rsidR="00163460" w:rsidRPr="00163460" w:rsidRDefault="00163460" w:rsidP="00163460">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sz w:val="24"/>
          <w:szCs w:val="24"/>
          <w:lang w:val="es-ES" w:eastAsia="es-ES"/>
        </w:rPr>
        <w:t>INTENSIDAD DE CORTA AUTORIZADO:</w:t>
      </w:r>
      <w:r w:rsidRPr="00163460">
        <w:rPr>
          <w:rFonts w:ascii="Tahoma" w:eastAsia="Times New Roman" w:hAnsi="Tahoma" w:cs="Tahoma"/>
          <w:sz w:val="24"/>
          <w:szCs w:val="24"/>
          <w:lang w:val="es-ES" w:eastAsia="es-ES"/>
        </w:rPr>
        <w:t xml:space="preserve"> 35%</w:t>
      </w:r>
    </w:p>
    <w:p w14:paraId="0752FCA6" w14:textId="77777777" w:rsidR="00163460" w:rsidRPr="00163460" w:rsidRDefault="00163460" w:rsidP="00163460">
      <w:pPr>
        <w:spacing w:after="120" w:line="240" w:lineRule="auto"/>
        <w:rPr>
          <w:rFonts w:ascii="Tahoma" w:eastAsia="Times New Roman" w:hAnsi="Tahoma" w:cs="Tahoma"/>
          <w:sz w:val="24"/>
          <w:szCs w:val="24"/>
          <w:lang w:val="es-ES" w:eastAsia="es-ES"/>
        </w:rPr>
      </w:pPr>
      <w:r w:rsidRPr="00163460">
        <w:rPr>
          <w:rFonts w:ascii="Tahoma" w:eastAsia="Times New Roman" w:hAnsi="Tahoma" w:cs="Tahoma"/>
          <w:b/>
          <w:bCs/>
          <w:sz w:val="24"/>
          <w:szCs w:val="24"/>
          <w:lang w:val="es-ES" w:eastAsia="es-ES"/>
        </w:rPr>
        <w:t xml:space="preserve">DESTINO DE LOS PRODUCTOS: </w:t>
      </w:r>
      <w:r w:rsidRPr="00163460">
        <w:rPr>
          <w:rFonts w:ascii="Tahoma" w:eastAsia="Times New Roman" w:hAnsi="Tahoma" w:cs="Tahoma"/>
          <w:bCs/>
          <w:sz w:val="24"/>
          <w:szCs w:val="24"/>
          <w:lang w:val="es-ES" w:eastAsia="es-ES"/>
        </w:rPr>
        <w:t>Comercial</w:t>
      </w:r>
    </w:p>
    <w:p w14:paraId="15B3190A" w14:textId="77777777" w:rsidR="00163460" w:rsidRPr="00163460" w:rsidRDefault="00163460" w:rsidP="00163460">
      <w:pPr>
        <w:spacing w:after="120" w:line="240" w:lineRule="auto"/>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 xml:space="preserve">PLAZO DE LA INTERVENCIÓN:   180 </w:t>
      </w:r>
      <w:r w:rsidRPr="00163460">
        <w:rPr>
          <w:rFonts w:ascii="Tahoma" w:eastAsia="Times New Roman" w:hAnsi="Tahoma" w:cs="Tahoma"/>
          <w:bCs/>
          <w:sz w:val="24"/>
          <w:szCs w:val="24"/>
          <w:lang w:val="es-ES" w:eastAsia="es-ES"/>
        </w:rPr>
        <w:t xml:space="preserve">días calendario. </w:t>
      </w:r>
    </w:p>
    <w:p w14:paraId="12D458F8" w14:textId="77777777" w:rsidR="00163460" w:rsidRPr="00163460" w:rsidRDefault="00163460" w:rsidP="00163460">
      <w:pPr>
        <w:spacing w:after="120" w:line="240" w:lineRule="auto"/>
        <w:jc w:val="both"/>
        <w:rPr>
          <w:rFonts w:ascii="Tahoma" w:eastAsia="Times New Roman" w:hAnsi="Tahoma" w:cs="Tahoma"/>
          <w:b/>
          <w:bCs/>
          <w:i/>
          <w:sz w:val="24"/>
          <w:szCs w:val="24"/>
          <w:lang w:val="es-ES" w:eastAsia="es-ES"/>
        </w:rPr>
      </w:pPr>
    </w:p>
    <w:p w14:paraId="7765EEBE" w14:textId="77777777" w:rsidR="00163460" w:rsidRPr="00163460" w:rsidRDefault="00163460" w:rsidP="00163460">
      <w:pPr>
        <w:spacing w:after="160" w:line="259" w:lineRule="auto"/>
        <w:jc w:val="both"/>
        <w:rPr>
          <w:rFonts w:ascii="Tahoma" w:eastAsia="Calibri" w:hAnsi="Tahoma" w:cs="Tahoma"/>
          <w:sz w:val="24"/>
          <w:szCs w:val="24"/>
        </w:rPr>
      </w:pPr>
      <w:r w:rsidRPr="00163460">
        <w:rPr>
          <w:rFonts w:ascii="Tahoma" w:eastAsia="Calibri" w:hAnsi="Tahoma" w:cs="Tahoma"/>
          <w:b/>
          <w:sz w:val="24"/>
          <w:szCs w:val="24"/>
        </w:rPr>
        <w:t xml:space="preserve">ARTICULO SEGUNDO; </w:t>
      </w:r>
      <w:r w:rsidRPr="00163460">
        <w:rPr>
          <w:rFonts w:ascii="Tahoma" w:eastAsia="Calibri" w:hAnsi="Tahoma" w:cs="Tahoma"/>
          <w:sz w:val="24"/>
          <w:szCs w:val="24"/>
        </w:rPr>
        <w:t xml:space="preserve">Realizar Manejo Silvicultural al lote de guadua el cual presenta un área total de </w:t>
      </w:r>
      <w:r w:rsidRPr="00163460">
        <w:rPr>
          <w:rFonts w:ascii="Tahoma" w:eastAsia="Calibri" w:hAnsi="Tahoma" w:cs="Tahoma"/>
          <w:b/>
          <w:sz w:val="24"/>
          <w:szCs w:val="24"/>
        </w:rPr>
        <w:t xml:space="preserve">41418M2 </w:t>
      </w:r>
      <w:r w:rsidRPr="00163460">
        <w:rPr>
          <w:rFonts w:ascii="Tahoma" w:eastAsia="Calibri" w:hAnsi="Tahoma" w:cs="Tahoma"/>
          <w:sz w:val="24"/>
          <w:szCs w:val="24"/>
        </w:rPr>
        <w:t>y con área efectiva d</w:t>
      </w:r>
      <w:r w:rsidRPr="00163460">
        <w:rPr>
          <w:rFonts w:ascii="Tahoma" w:eastAsia="Calibri" w:hAnsi="Tahoma" w:cs="Tahoma"/>
          <w:b/>
          <w:sz w:val="24"/>
          <w:szCs w:val="24"/>
        </w:rPr>
        <w:t xml:space="preserve">e 41418M2, </w:t>
      </w:r>
      <w:r w:rsidRPr="00163460">
        <w:rPr>
          <w:rFonts w:ascii="Tahoma" w:eastAsia="Calibri" w:hAnsi="Tahoma" w:cs="Tahoma"/>
          <w:sz w:val="24"/>
          <w:szCs w:val="24"/>
        </w:rPr>
        <w:t>para un total de</w:t>
      </w:r>
      <w:r w:rsidRPr="00163460">
        <w:rPr>
          <w:rFonts w:ascii="Tahoma" w:eastAsia="Calibri" w:hAnsi="Tahoma" w:cs="Tahoma"/>
          <w:b/>
          <w:sz w:val="24"/>
          <w:szCs w:val="24"/>
        </w:rPr>
        <w:t xml:space="preserve"> 6907 Guaduas</w:t>
      </w:r>
      <w:r w:rsidRPr="00163460">
        <w:rPr>
          <w:rFonts w:ascii="Tahoma" w:eastAsia="Calibri" w:hAnsi="Tahoma" w:cs="Tahoma"/>
          <w:sz w:val="24"/>
          <w:szCs w:val="24"/>
        </w:rPr>
        <w:t xml:space="preserve">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277"/>
        <w:gridCol w:w="1479"/>
        <w:gridCol w:w="2036"/>
        <w:gridCol w:w="1857"/>
      </w:tblGrid>
      <w:tr w:rsidR="00163460" w:rsidRPr="00163460" w14:paraId="526EB1E7" w14:textId="77777777" w:rsidTr="00F807B9">
        <w:trPr>
          <w:cantSplit/>
          <w:trHeight w:val="448"/>
          <w:jc w:val="center"/>
        </w:trPr>
        <w:tc>
          <w:tcPr>
            <w:tcW w:w="962" w:type="dxa"/>
            <w:shd w:val="clear" w:color="auto" w:fill="A6A6A6"/>
          </w:tcPr>
          <w:p w14:paraId="1C84E843"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p>
          <w:p w14:paraId="31CF01EC" w14:textId="77777777" w:rsidR="00163460" w:rsidRPr="00163460" w:rsidRDefault="00163460" w:rsidP="0016346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LOTE</w:t>
            </w:r>
          </w:p>
        </w:tc>
        <w:tc>
          <w:tcPr>
            <w:tcW w:w="1277" w:type="dxa"/>
            <w:shd w:val="clear" w:color="auto" w:fill="A6A6A6"/>
          </w:tcPr>
          <w:p w14:paraId="6D897B52" w14:textId="77777777" w:rsidR="00163460" w:rsidRPr="00163460" w:rsidRDefault="00163460" w:rsidP="00163460">
            <w:pPr>
              <w:spacing w:after="120" w:line="240" w:lineRule="auto"/>
              <w:jc w:val="center"/>
              <w:rPr>
                <w:rFonts w:ascii="Tahoma" w:eastAsia="Times New Roman" w:hAnsi="Tahoma" w:cs="Tahoma"/>
                <w:b/>
                <w:bCs/>
                <w:sz w:val="24"/>
                <w:szCs w:val="24"/>
                <w:lang w:val="en-US" w:eastAsia="es-ES"/>
              </w:rPr>
            </w:pPr>
          </w:p>
          <w:p w14:paraId="4E4CE8A8" w14:textId="77777777" w:rsidR="00163460" w:rsidRPr="00163460" w:rsidRDefault="00163460" w:rsidP="00163460">
            <w:pPr>
              <w:spacing w:after="120" w:line="240" w:lineRule="auto"/>
              <w:jc w:val="center"/>
              <w:rPr>
                <w:rFonts w:ascii="Tahoma" w:eastAsia="Times New Roman" w:hAnsi="Tahoma" w:cs="Tahoma"/>
                <w:b/>
                <w:bCs/>
                <w:sz w:val="24"/>
                <w:szCs w:val="24"/>
                <w:lang w:val="en-US" w:eastAsia="es-ES"/>
              </w:rPr>
            </w:pPr>
            <w:r w:rsidRPr="00163460">
              <w:rPr>
                <w:rFonts w:ascii="Tahoma" w:eastAsia="Times New Roman" w:hAnsi="Tahoma" w:cs="Tahoma"/>
                <w:b/>
                <w:bCs/>
                <w:sz w:val="24"/>
                <w:szCs w:val="24"/>
                <w:lang w:val="en-US" w:eastAsia="es-ES"/>
              </w:rPr>
              <w:t>DETALLE</w:t>
            </w:r>
          </w:p>
        </w:tc>
        <w:tc>
          <w:tcPr>
            <w:tcW w:w="1479" w:type="dxa"/>
            <w:shd w:val="clear" w:color="auto" w:fill="A6A6A6"/>
          </w:tcPr>
          <w:p w14:paraId="77865636"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ÁREA TOTAL (m2)</w:t>
            </w:r>
          </w:p>
        </w:tc>
        <w:tc>
          <w:tcPr>
            <w:tcW w:w="2036" w:type="dxa"/>
            <w:shd w:val="clear" w:color="auto" w:fill="A6A6A6"/>
          </w:tcPr>
          <w:p w14:paraId="77A64602"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GUADUAS A ENTRESACAR</w:t>
            </w:r>
          </w:p>
        </w:tc>
        <w:tc>
          <w:tcPr>
            <w:tcW w:w="1574" w:type="dxa"/>
            <w:shd w:val="clear" w:color="auto" w:fill="A6A6A6"/>
          </w:tcPr>
          <w:p w14:paraId="40D8A640"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VOLUMEN EQUIVALENTE (m3)</w:t>
            </w:r>
          </w:p>
        </w:tc>
      </w:tr>
      <w:tr w:rsidR="00163460" w:rsidRPr="00163460" w14:paraId="33E19683" w14:textId="77777777" w:rsidTr="00F807B9">
        <w:trPr>
          <w:cantSplit/>
          <w:jc w:val="center"/>
        </w:trPr>
        <w:tc>
          <w:tcPr>
            <w:tcW w:w="962" w:type="dxa"/>
          </w:tcPr>
          <w:p w14:paraId="7BABBDC9"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w:t>
            </w:r>
          </w:p>
        </w:tc>
        <w:tc>
          <w:tcPr>
            <w:tcW w:w="1277" w:type="dxa"/>
          </w:tcPr>
          <w:p w14:paraId="069CC42E"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 ESTRATO 1</w:t>
            </w:r>
          </w:p>
        </w:tc>
        <w:tc>
          <w:tcPr>
            <w:tcW w:w="1479" w:type="dxa"/>
          </w:tcPr>
          <w:p w14:paraId="471ECB70"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23164</w:t>
            </w:r>
          </w:p>
        </w:tc>
        <w:tc>
          <w:tcPr>
            <w:tcW w:w="2036" w:type="dxa"/>
          </w:tcPr>
          <w:p w14:paraId="036F6068"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3138</w:t>
            </w:r>
          </w:p>
        </w:tc>
        <w:tc>
          <w:tcPr>
            <w:tcW w:w="1574" w:type="dxa"/>
          </w:tcPr>
          <w:p w14:paraId="62D22BA7"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329</w:t>
            </w:r>
          </w:p>
        </w:tc>
      </w:tr>
      <w:tr w:rsidR="00163460" w:rsidRPr="00163460" w14:paraId="5324F540" w14:textId="77777777" w:rsidTr="00F807B9">
        <w:trPr>
          <w:cantSplit/>
          <w:jc w:val="center"/>
        </w:trPr>
        <w:tc>
          <w:tcPr>
            <w:tcW w:w="962" w:type="dxa"/>
          </w:tcPr>
          <w:p w14:paraId="7057E831"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2</w:t>
            </w:r>
          </w:p>
        </w:tc>
        <w:tc>
          <w:tcPr>
            <w:tcW w:w="1277" w:type="dxa"/>
          </w:tcPr>
          <w:p w14:paraId="7773A060"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EFECTIVA ESTRATO 2</w:t>
            </w:r>
          </w:p>
        </w:tc>
        <w:tc>
          <w:tcPr>
            <w:tcW w:w="1479" w:type="dxa"/>
          </w:tcPr>
          <w:p w14:paraId="29DC7764"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18254</w:t>
            </w:r>
          </w:p>
        </w:tc>
        <w:tc>
          <w:tcPr>
            <w:tcW w:w="2036" w:type="dxa"/>
          </w:tcPr>
          <w:p w14:paraId="09DCFC31"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3769</w:t>
            </w:r>
          </w:p>
        </w:tc>
        <w:tc>
          <w:tcPr>
            <w:tcW w:w="1574" w:type="dxa"/>
          </w:tcPr>
          <w:p w14:paraId="7DC39480"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367</w:t>
            </w:r>
          </w:p>
        </w:tc>
      </w:tr>
      <w:tr w:rsidR="00163460" w:rsidRPr="00163460" w14:paraId="784CC3FB" w14:textId="77777777" w:rsidTr="00F807B9">
        <w:trPr>
          <w:cantSplit/>
          <w:jc w:val="center"/>
        </w:trPr>
        <w:tc>
          <w:tcPr>
            <w:tcW w:w="962" w:type="dxa"/>
          </w:tcPr>
          <w:p w14:paraId="4BE170BD"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p>
        </w:tc>
        <w:tc>
          <w:tcPr>
            <w:tcW w:w="1277" w:type="dxa"/>
          </w:tcPr>
          <w:p w14:paraId="22AEF05B"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p>
        </w:tc>
        <w:tc>
          <w:tcPr>
            <w:tcW w:w="1479" w:type="dxa"/>
          </w:tcPr>
          <w:p w14:paraId="2C47A9E7"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p>
        </w:tc>
        <w:tc>
          <w:tcPr>
            <w:tcW w:w="2036" w:type="dxa"/>
          </w:tcPr>
          <w:p w14:paraId="544DCA66"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p>
        </w:tc>
        <w:tc>
          <w:tcPr>
            <w:tcW w:w="1574" w:type="dxa"/>
          </w:tcPr>
          <w:p w14:paraId="475A8FD5" w14:textId="77777777" w:rsidR="00163460" w:rsidRPr="00163460" w:rsidRDefault="00163460" w:rsidP="00163460">
            <w:pPr>
              <w:spacing w:after="120" w:line="240" w:lineRule="auto"/>
              <w:jc w:val="center"/>
              <w:rPr>
                <w:rFonts w:ascii="Tahoma" w:eastAsia="Times New Roman" w:hAnsi="Tahoma" w:cs="Tahoma"/>
                <w:sz w:val="24"/>
                <w:szCs w:val="24"/>
                <w:lang w:val="es-ES" w:eastAsia="es-ES"/>
              </w:rPr>
            </w:pPr>
          </w:p>
        </w:tc>
      </w:tr>
      <w:tr w:rsidR="00163460" w:rsidRPr="00163460" w14:paraId="18713556" w14:textId="77777777" w:rsidTr="00F807B9">
        <w:trPr>
          <w:jc w:val="center"/>
        </w:trPr>
        <w:tc>
          <w:tcPr>
            <w:tcW w:w="962" w:type="dxa"/>
          </w:tcPr>
          <w:p w14:paraId="340759B6" w14:textId="77777777" w:rsidR="00163460" w:rsidRPr="00163460" w:rsidRDefault="00163460" w:rsidP="00163460">
            <w:pPr>
              <w:spacing w:after="120" w:line="240" w:lineRule="auto"/>
              <w:jc w:val="center"/>
              <w:rPr>
                <w:rFonts w:ascii="Tahoma" w:eastAsia="Times New Roman" w:hAnsi="Tahoma" w:cs="Tahoma"/>
                <w:b/>
                <w:sz w:val="24"/>
                <w:szCs w:val="24"/>
                <w:lang w:val="es-ES" w:eastAsia="es-ES"/>
              </w:rPr>
            </w:pPr>
          </w:p>
        </w:tc>
        <w:tc>
          <w:tcPr>
            <w:tcW w:w="1277" w:type="dxa"/>
          </w:tcPr>
          <w:p w14:paraId="190979C1" w14:textId="77777777" w:rsidR="00163460" w:rsidRPr="00163460" w:rsidRDefault="00163460" w:rsidP="00163460">
            <w:pPr>
              <w:spacing w:after="120" w:line="240" w:lineRule="auto"/>
              <w:jc w:val="center"/>
              <w:rPr>
                <w:rFonts w:ascii="Tahoma" w:eastAsia="Times New Roman" w:hAnsi="Tahoma" w:cs="Tahoma"/>
                <w:b/>
                <w:sz w:val="24"/>
                <w:szCs w:val="24"/>
                <w:lang w:val="es-ES" w:eastAsia="es-ES"/>
              </w:rPr>
            </w:pPr>
            <w:r w:rsidRPr="00163460">
              <w:rPr>
                <w:rFonts w:ascii="Tahoma" w:eastAsia="Times New Roman" w:hAnsi="Tahoma" w:cs="Tahoma"/>
                <w:b/>
                <w:sz w:val="24"/>
                <w:szCs w:val="24"/>
                <w:lang w:val="es-ES" w:eastAsia="es-ES"/>
              </w:rPr>
              <w:t>TOTAL</w:t>
            </w:r>
          </w:p>
        </w:tc>
        <w:tc>
          <w:tcPr>
            <w:tcW w:w="1479" w:type="dxa"/>
          </w:tcPr>
          <w:p w14:paraId="1B90A467"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41418</w:t>
            </w:r>
          </w:p>
        </w:tc>
        <w:tc>
          <w:tcPr>
            <w:tcW w:w="2036" w:type="dxa"/>
          </w:tcPr>
          <w:p w14:paraId="16FFBB3E"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6907</w:t>
            </w:r>
          </w:p>
        </w:tc>
        <w:tc>
          <w:tcPr>
            <w:tcW w:w="1574" w:type="dxa"/>
          </w:tcPr>
          <w:p w14:paraId="6BBEF95C" w14:textId="77777777" w:rsidR="00163460" w:rsidRPr="00163460" w:rsidRDefault="00163460" w:rsidP="00163460">
            <w:pPr>
              <w:spacing w:after="120" w:line="240" w:lineRule="auto"/>
              <w:jc w:val="center"/>
              <w:rPr>
                <w:rFonts w:ascii="Tahoma" w:eastAsia="Times New Roman" w:hAnsi="Tahoma" w:cs="Tahoma"/>
                <w:b/>
                <w:bCs/>
                <w:sz w:val="24"/>
                <w:szCs w:val="24"/>
                <w:lang w:val="es-ES" w:eastAsia="es-ES"/>
              </w:rPr>
            </w:pPr>
            <w:r w:rsidRPr="00163460">
              <w:rPr>
                <w:rFonts w:ascii="Tahoma" w:eastAsia="Times New Roman" w:hAnsi="Tahoma" w:cs="Tahoma"/>
                <w:b/>
                <w:bCs/>
                <w:sz w:val="24"/>
                <w:szCs w:val="24"/>
                <w:lang w:val="es-ES" w:eastAsia="es-ES"/>
              </w:rPr>
              <w:t>696</w:t>
            </w:r>
          </w:p>
        </w:tc>
      </w:tr>
    </w:tbl>
    <w:p w14:paraId="4A17E1E8" w14:textId="77777777" w:rsidR="00163460" w:rsidRPr="00163460" w:rsidRDefault="00163460" w:rsidP="00163460">
      <w:pPr>
        <w:tabs>
          <w:tab w:val="left" w:pos="-720"/>
          <w:tab w:val="left" w:pos="-284"/>
        </w:tabs>
        <w:suppressAutoHyphens/>
        <w:spacing w:after="160" w:line="240" w:lineRule="atLeast"/>
        <w:jc w:val="both"/>
        <w:rPr>
          <w:rFonts w:ascii="Tahoma" w:eastAsia="Tahoma" w:hAnsi="Tahoma" w:cs="Tahoma"/>
          <w:i/>
          <w:spacing w:val="-1"/>
          <w:sz w:val="24"/>
          <w:szCs w:val="24"/>
          <w:lang w:eastAsia="es-ES"/>
        </w:rPr>
      </w:pPr>
      <w:r w:rsidRPr="00163460">
        <w:rPr>
          <w:rFonts w:ascii="Tahoma" w:eastAsia="Tahoma" w:hAnsi="Tahoma" w:cs="Tahoma"/>
          <w:i/>
          <w:spacing w:val="-1"/>
          <w:sz w:val="24"/>
          <w:szCs w:val="24"/>
          <w:lang w:eastAsia="es-ES"/>
        </w:rPr>
        <w:t>…”</w:t>
      </w:r>
    </w:p>
    <w:p w14:paraId="11426DEE" w14:textId="77777777" w:rsidR="00163460" w:rsidRPr="00163460" w:rsidRDefault="00163460" w:rsidP="00163460">
      <w:pPr>
        <w:spacing w:after="120" w:line="240" w:lineRule="auto"/>
        <w:jc w:val="both"/>
        <w:rPr>
          <w:rFonts w:ascii="Tahoma" w:eastAsia="Times New Roman" w:hAnsi="Tahoma" w:cs="Tahoma"/>
          <w:b/>
          <w:sz w:val="24"/>
          <w:szCs w:val="24"/>
          <w:u w:val="single"/>
          <w:lang w:val="es-ES" w:eastAsia="es-ES"/>
        </w:rPr>
      </w:pPr>
      <w:r w:rsidRPr="00163460">
        <w:rPr>
          <w:rFonts w:ascii="Tahoma" w:eastAsia="Times New Roman" w:hAnsi="Tahoma" w:cs="Tahoma"/>
          <w:b/>
          <w:sz w:val="24"/>
          <w:szCs w:val="24"/>
          <w:u w:val="single"/>
          <w:lang w:val="es-ES" w:eastAsia="es-ES"/>
        </w:rPr>
        <w:t>Las cantidades a aprovechar de cada lote, se darán dentro de lo indicado en el cuadro anterior y bajo esos parámetros se debe de realizar el aprovechamiento forestal persistente otorgado</w:t>
      </w:r>
    </w:p>
    <w:tbl>
      <w:tblPr>
        <w:tblW w:w="5989" w:type="pct"/>
        <w:tblLook w:val="04A0" w:firstRow="1" w:lastRow="0" w:firstColumn="1" w:lastColumn="0" w:noHBand="0" w:noVBand="1"/>
      </w:tblPr>
      <w:tblGrid>
        <w:gridCol w:w="10586"/>
      </w:tblGrid>
      <w:tr w:rsidR="00163460" w:rsidRPr="00163460" w14:paraId="58F95069" w14:textId="77777777" w:rsidTr="00F807B9">
        <w:trPr>
          <w:trHeight w:val="79"/>
        </w:trPr>
        <w:tc>
          <w:tcPr>
            <w:tcW w:w="5000" w:type="pct"/>
            <w:shd w:val="clear" w:color="auto" w:fill="auto"/>
          </w:tcPr>
          <w:p w14:paraId="3C800579" w14:textId="77777777" w:rsidR="00163460" w:rsidRPr="00163460" w:rsidRDefault="00163460" w:rsidP="00163460">
            <w:pPr>
              <w:spacing w:after="0" w:line="240" w:lineRule="auto"/>
              <w:rPr>
                <w:rFonts w:ascii="Tahoma" w:eastAsia="Calibri" w:hAnsi="Tahoma" w:cs="Tahoma"/>
                <w:bCs/>
                <w:sz w:val="24"/>
                <w:szCs w:val="24"/>
              </w:rPr>
            </w:pPr>
            <w:r w:rsidRPr="00163460">
              <w:rPr>
                <w:rFonts w:ascii="Tahoma" w:eastAsia="Calibri" w:hAnsi="Tahoma" w:cs="Tahoma"/>
                <w:sz w:val="24"/>
                <w:szCs w:val="24"/>
              </w:rPr>
              <w:t>El cual se localiza en las siguientes coordenadas geográficas:</w:t>
            </w:r>
            <w:r w:rsidRPr="00163460">
              <w:rPr>
                <w:rFonts w:ascii="Tahoma" w:eastAsia="Calibri" w:hAnsi="Tahoma" w:cs="Tahoma"/>
                <w:bCs/>
                <w:sz w:val="24"/>
                <w:szCs w:val="24"/>
              </w:rPr>
              <w:t xml:space="preserve"> Tal y como lo indica el técnico</w:t>
            </w:r>
          </w:p>
          <w:p w14:paraId="165ECDC6" w14:textId="77777777" w:rsidR="00163460" w:rsidRPr="00163460" w:rsidRDefault="00163460" w:rsidP="00163460">
            <w:pPr>
              <w:spacing w:after="0" w:line="240" w:lineRule="auto"/>
              <w:rPr>
                <w:rFonts w:ascii="Tahoma" w:eastAsia="Calibri" w:hAnsi="Tahoma" w:cs="Tahoma"/>
                <w:bCs/>
                <w:sz w:val="24"/>
                <w:szCs w:val="24"/>
              </w:rPr>
            </w:pPr>
            <w:r w:rsidRPr="00163460">
              <w:rPr>
                <w:rFonts w:ascii="Tahoma" w:eastAsia="Calibri" w:hAnsi="Tahoma" w:cs="Tahoma"/>
                <w:bCs/>
                <w:sz w:val="24"/>
                <w:szCs w:val="24"/>
              </w:rPr>
              <w:t xml:space="preserve"> en el acta de visita 44276 el 123/03/21, folio 2.</w:t>
            </w:r>
          </w:p>
          <w:p w14:paraId="4E08DE19"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bCs/>
                <w:sz w:val="24"/>
                <w:szCs w:val="24"/>
                <w:u w:val="single"/>
              </w:rPr>
            </w:pPr>
            <w:r w:rsidRPr="00163460">
              <w:rPr>
                <w:rFonts w:ascii="Tahoma" w:eastAsia="Calibri" w:hAnsi="Tahoma" w:cs="Tahoma"/>
                <w:b/>
                <w:bCs/>
                <w:sz w:val="24"/>
                <w:szCs w:val="24"/>
                <w:u w:val="single"/>
              </w:rPr>
              <w:t>4°25’7.02” N – 75°43’ 57.96” W</w:t>
            </w:r>
          </w:p>
          <w:p w14:paraId="453D55A0"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bCs/>
                <w:sz w:val="24"/>
                <w:szCs w:val="24"/>
                <w:u w:val="single"/>
              </w:rPr>
            </w:pPr>
          </w:p>
          <w:p w14:paraId="5D0AAE38"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OBLIGACIONES DEL TITULAR DEL PERMISO DE APROVECHAMIENTO FORESTAL:</w:t>
            </w:r>
          </w:p>
          <w:p w14:paraId="7DCA850A" w14:textId="77777777" w:rsidR="00163460" w:rsidRPr="00163460" w:rsidRDefault="00163460" w:rsidP="00163460">
            <w:pPr>
              <w:tabs>
                <w:tab w:val="left" w:pos="-720"/>
                <w:tab w:val="left" w:pos="0"/>
              </w:tabs>
              <w:suppressAutoHyphens/>
              <w:spacing w:after="160" w:line="240" w:lineRule="atLeast"/>
              <w:jc w:val="both"/>
              <w:rPr>
                <w:rFonts w:ascii="Tahoma" w:eastAsia="Tahoma" w:hAnsi="Tahoma" w:cs="Tahoma"/>
                <w:sz w:val="24"/>
                <w:szCs w:val="24"/>
              </w:rPr>
            </w:pPr>
            <w:r w:rsidRPr="00163460">
              <w:rPr>
                <w:rFonts w:ascii="Tahoma" w:eastAsia="Calibri" w:hAnsi="Tahoma" w:cs="Tahoma"/>
                <w:bCs/>
                <w:spacing w:val="-3"/>
                <w:sz w:val="24"/>
                <w:szCs w:val="24"/>
                <w:lang w:val="es-ES_tradnl"/>
              </w:rPr>
              <w:t xml:space="preserve">Tal y como lo evidenció el Técnico en el recorrido en campo y las plasmó en el Formato en </w:t>
            </w:r>
            <w:r w:rsidRPr="00163460">
              <w:rPr>
                <w:rFonts w:ascii="Tahoma" w:eastAsia="Tahoma" w:hAnsi="Tahoma" w:cs="Tahoma"/>
                <w:spacing w:val="-1"/>
                <w:sz w:val="24"/>
                <w:szCs w:val="24"/>
              </w:rPr>
              <w:t>el C</w:t>
            </w:r>
            <w:r w:rsidRPr="00163460">
              <w:rPr>
                <w:rFonts w:ascii="Tahoma" w:eastAsia="Tahoma" w:hAnsi="Tahoma" w:cs="Tahoma"/>
                <w:sz w:val="24"/>
                <w:szCs w:val="24"/>
              </w:rPr>
              <w:t>ONCE</w:t>
            </w:r>
            <w:r w:rsidRPr="00163460">
              <w:rPr>
                <w:rFonts w:ascii="Tahoma" w:eastAsia="Tahoma" w:hAnsi="Tahoma" w:cs="Tahoma"/>
                <w:spacing w:val="-1"/>
                <w:sz w:val="24"/>
                <w:szCs w:val="24"/>
              </w:rPr>
              <w:t>PT</w:t>
            </w:r>
            <w:r w:rsidRPr="00163460">
              <w:rPr>
                <w:rFonts w:ascii="Tahoma" w:eastAsia="Tahoma" w:hAnsi="Tahoma" w:cs="Tahoma"/>
                <w:sz w:val="24"/>
                <w:szCs w:val="24"/>
              </w:rPr>
              <w:t>O</w:t>
            </w:r>
          </w:p>
          <w:p w14:paraId="5D5EC3A5" w14:textId="77777777" w:rsidR="00163460" w:rsidRPr="00163460" w:rsidRDefault="00163460" w:rsidP="00163460">
            <w:pPr>
              <w:tabs>
                <w:tab w:val="left" w:pos="-720"/>
                <w:tab w:val="left" w:pos="0"/>
              </w:tabs>
              <w:suppressAutoHyphens/>
              <w:spacing w:after="160" w:line="240" w:lineRule="atLeast"/>
              <w:jc w:val="both"/>
              <w:rPr>
                <w:rFonts w:ascii="Tahoma" w:eastAsia="Tahoma" w:hAnsi="Tahoma" w:cs="Tahoma"/>
                <w:sz w:val="24"/>
                <w:szCs w:val="24"/>
              </w:rPr>
            </w:pPr>
            <w:r w:rsidRPr="00163460">
              <w:rPr>
                <w:rFonts w:ascii="Tahoma" w:eastAsia="Tahoma" w:hAnsi="Tahoma" w:cs="Tahoma"/>
                <w:spacing w:val="-1"/>
                <w:sz w:val="24"/>
                <w:szCs w:val="24"/>
              </w:rPr>
              <w:t>T</w:t>
            </w:r>
            <w:r w:rsidRPr="00163460">
              <w:rPr>
                <w:rFonts w:ascii="Tahoma" w:eastAsia="Tahoma" w:hAnsi="Tahoma" w:cs="Tahoma"/>
                <w:spacing w:val="1"/>
                <w:sz w:val="24"/>
                <w:szCs w:val="24"/>
              </w:rPr>
              <w:t>É</w:t>
            </w:r>
            <w:r w:rsidRPr="00163460">
              <w:rPr>
                <w:rFonts w:ascii="Tahoma" w:eastAsia="Tahoma" w:hAnsi="Tahoma" w:cs="Tahoma"/>
                <w:spacing w:val="-1"/>
                <w:sz w:val="24"/>
                <w:szCs w:val="24"/>
              </w:rPr>
              <w:t>C</w:t>
            </w:r>
            <w:r w:rsidRPr="00163460">
              <w:rPr>
                <w:rFonts w:ascii="Tahoma" w:eastAsia="Tahoma" w:hAnsi="Tahoma" w:cs="Tahoma"/>
                <w:sz w:val="24"/>
                <w:szCs w:val="24"/>
              </w:rPr>
              <w:t>N</w:t>
            </w:r>
            <w:r w:rsidRPr="00163460">
              <w:rPr>
                <w:rFonts w:ascii="Tahoma" w:eastAsia="Tahoma" w:hAnsi="Tahoma" w:cs="Tahoma"/>
                <w:spacing w:val="-1"/>
                <w:sz w:val="24"/>
                <w:szCs w:val="24"/>
              </w:rPr>
              <w:t>IC</w:t>
            </w:r>
            <w:r w:rsidRPr="00163460">
              <w:rPr>
                <w:rFonts w:ascii="Tahoma" w:eastAsia="Tahoma" w:hAnsi="Tahoma" w:cs="Tahoma"/>
                <w:sz w:val="24"/>
                <w:szCs w:val="24"/>
              </w:rPr>
              <w:t>O</w:t>
            </w:r>
            <w:r w:rsidRPr="00163460">
              <w:rPr>
                <w:rFonts w:ascii="Tahoma" w:eastAsia="Tahoma" w:hAnsi="Tahoma" w:cs="Tahoma"/>
                <w:spacing w:val="64"/>
                <w:sz w:val="24"/>
                <w:szCs w:val="24"/>
              </w:rPr>
              <w:t xml:space="preserve"> </w:t>
            </w:r>
            <w:r w:rsidRPr="00163460">
              <w:rPr>
                <w:rFonts w:ascii="Tahoma" w:eastAsia="Tahoma" w:hAnsi="Tahoma" w:cs="Tahoma"/>
                <w:sz w:val="24"/>
                <w:szCs w:val="24"/>
              </w:rPr>
              <w:t>(</w:t>
            </w:r>
            <w:r w:rsidRPr="00163460">
              <w:rPr>
                <w:rFonts w:ascii="Tahoma" w:eastAsia="Tahoma" w:hAnsi="Tahoma" w:cs="Tahoma"/>
                <w:spacing w:val="-1"/>
                <w:sz w:val="24"/>
                <w:szCs w:val="24"/>
              </w:rPr>
              <w:t>f</w:t>
            </w:r>
            <w:r w:rsidRPr="00163460">
              <w:rPr>
                <w:rFonts w:ascii="Tahoma" w:eastAsia="Tahoma" w:hAnsi="Tahoma" w:cs="Tahoma"/>
                <w:sz w:val="24"/>
                <w:szCs w:val="24"/>
              </w:rPr>
              <w:t>or</w:t>
            </w:r>
            <w:r w:rsidRPr="00163460">
              <w:rPr>
                <w:rFonts w:ascii="Tahoma" w:eastAsia="Tahoma" w:hAnsi="Tahoma" w:cs="Tahoma"/>
                <w:spacing w:val="-1"/>
                <w:sz w:val="24"/>
                <w:szCs w:val="24"/>
              </w:rPr>
              <w:t>ma</w:t>
            </w:r>
            <w:r w:rsidRPr="00163460">
              <w:rPr>
                <w:rFonts w:ascii="Tahoma" w:eastAsia="Tahoma" w:hAnsi="Tahoma" w:cs="Tahoma"/>
                <w:sz w:val="24"/>
                <w:szCs w:val="24"/>
              </w:rPr>
              <w:t>to</w:t>
            </w:r>
            <w:r w:rsidRPr="00163460">
              <w:rPr>
                <w:rFonts w:ascii="Tahoma" w:eastAsia="Tahoma" w:hAnsi="Tahoma" w:cs="Tahoma"/>
                <w:spacing w:val="59"/>
                <w:sz w:val="24"/>
                <w:szCs w:val="24"/>
              </w:rPr>
              <w:t xml:space="preserve"> </w:t>
            </w:r>
            <w:r w:rsidRPr="00163460">
              <w:rPr>
                <w:rFonts w:ascii="Tahoma" w:eastAsia="Tahoma" w:hAnsi="Tahoma" w:cs="Tahoma"/>
                <w:sz w:val="24"/>
                <w:szCs w:val="24"/>
              </w:rPr>
              <w:t>F</w:t>
            </w:r>
            <w:r w:rsidRPr="00163460">
              <w:rPr>
                <w:rFonts w:ascii="Tahoma" w:eastAsia="Tahoma" w:hAnsi="Tahoma" w:cs="Tahoma"/>
                <w:spacing w:val="1"/>
                <w:sz w:val="24"/>
                <w:szCs w:val="24"/>
              </w:rPr>
              <w:t>O</w:t>
            </w:r>
            <w:r w:rsidRPr="00163460">
              <w:rPr>
                <w:rFonts w:ascii="Tahoma" w:eastAsia="Tahoma" w:hAnsi="Tahoma" w:cs="Tahoma"/>
                <w:spacing w:val="-1"/>
                <w:sz w:val="24"/>
                <w:szCs w:val="24"/>
              </w:rPr>
              <w:t>-C-</w:t>
            </w:r>
            <w:r w:rsidRPr="00163460">
              <w:rPr>
                <w:rFonts w:ascii="Tahoma" w:eastAsia="Tahoma" w:hAnsi="Tahoma" w:cs="Tahoma"/>
                <w:sz w:val="24"/>
                <w:szCs w:val="24"/>
              </w:rPr>
              <w:t>RA</w:t>
            </w:r>
            <w:r w:rsidRPr="00163460">
              <w:rPr>
                <w:rFonts w:ascii="Tahoma" w:eastAsia="Tahoma" w:hAnsi="Tahoma" w:cs="Tahoma"/>
                <w:spacing w:val="-1"/>
                <w:sz w:val="24"/>
                <w:szCs w:val="24"/>
              </w:rPr>
              <w:t>-22</w:t>
            </w:r>
            <w:r w:rsidRPr="00163460">
              <w:rPr>
                <w:rFonts w:ascii="Tahoma" w:eastAsia="Tahoma" w:hAnsi="Tahoma" w:cs="Tahoma"/>
                <w:sz w:val="24"/>
                <w:szCs w:val="24"/>
              </w:rPr>
              <w:t>) las siguientes:</w:t>
            </w:r>
          </w:p>
          <w:p w14:paraId="17848A41"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Los copos, ramas y otras partes no </w:t>
            </w:r>
            <w:proofErr w:type="gramStart"/>
            <w:r w:rsidRPr="00163460">
              <w:rPr>
                <w:rFonts w:ascii="Tahoma" w:eastAsia="Times New Roman" w:hAnsi="Tahoma" w:cs="Tahoma"/>
                <w:sz w:val="24"/>
                <w:szCs w:val="24"/>
                <w:lang w:val="es-ES" w:eastAsia="es-ES"/>
              </w:rPr>
              <w:t>aprovechables,  se</w:t>
            </w:r>
            <w:proofErr w:type="gramEnd"/>
            <w:r w:rsidRPr="00163460">
              <w:rPr>
                <w:rFonts w:ascii="Tahoma" w:eastAsia="Times New Roman" w:hAnsi="Tahoma" w:cs="Tahoma"/>
                <w:sz w:val="24"/>
                <w:szCs w:val="24"/>
                <w:lang w:val="es-ES" w:eastAsia="es-ES"/>
              </w:rPr>
              <w:t xml:space="preserve"> repicarán y esparcirán   por el área,    para </w:t>
            </w:r>
          </w:p>
          <w:p w14:paraId="52B89603" w14:textId="77777777" w:rsidR="00163460" w:rsidRPr="00163460" w:rsidRDefault="00163460" w:rsidP="00163460">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facilitar su incorporación al suelo como materia orgánica; se debe hacer el repique de 50 centímetros </w:t>
            </w:r>
          </w:p>
          <w:p w14:paraId="0E5FC5FD" w14:textId="77777777" w:rsidR="00163460" w:rsidRPr="00163460" w:rsidRDefault="00163460" w:rsidP="00163460">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lastRenderedPageBreak/>
              <w:t xml:space="preserve">de longitud. </w:t>
            </w:r>
          </w:p>
          <w:p w14:paraId="0B3B26AC"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Mantener los cauces de las fuentes hídricas libres de residuos producto del aprovechamiento.</w:t>
            </w:r>
          </w:p>
          <w:p w14:paraId="77474AF4"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La socola y entresaca se hará de manera uniforme para evitar claros en el guadual.</w:t>
            </w:r>
          </w:p>
          <w:p w14:paraId="051374DF"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Los cortes se realizarán a la altura del primer nudo inferior y a ras del mismo.</w:t>
            </w:r>
          </w:p>
          <w:p w14:paraId="567736CC" w14:textId="77777777" w:rsidR="00163460" w:rsidRPr="00163460" w:rsidRDefault="00163460" w:rsidP="00163460">
            <w:pPr>
              <w:numPr>
                <w:ilvl w:val="0"/>
                <w:numId w:val="9"/>
              </w:numPr>
              <w:tabs>
                <w:tab w:val="num" w:pos="360"/>
              </w:tabs>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 xml:space="preserve">Se eliminará en su totalidad la guadua seca y la que presenta problemas fitosanitarios y se </w:t>
            </w:r>
          </w:p>
          <w:p w14:paraId="367E1B42" w14:textId="77777777" w:rsidR="00163460" w:rsidRPr="00163460" w:rsidRDefault="00163460" w:rsidP="00163460">
            <w:pPr>
              <w:spacing w:after="0" w:line="240" w:lineRule="auto"/>
              <w:ind w:left="360"/>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t>retirará del área.</w:t>
            </w:r>
          </w:p>
          <w:p w14:paraId="1EE88314" w14:textId="77777777" w:rsidR="00163460" w:rsidRPr="00163460" w:rsidRDefault="00163460" w:rsidP="00163460">
            <w:pPr>
              <w:spacing w:after="0" w:line="240" w:lineRule="auto"/>
              <w:jc w:val="both"/>
              <w:rPr>
                <w:rFonts w:ascii="Tahoma" w:eastAsia="Times New Roman" w:hAnsi="Tahoma" w:cs="Tahoma"/>
                <w:b/>
                <w:bCs/>
                <w:sz w:val="24"/>
                <w:szCs w:val="24"/>
                <w:lang w:val="es-ES" w:eastAsia="es-ES"/>
              </w:rPr>
            </w:pPr>
          </w:p>
        </w:tc>
      </w:tr>
    </w:tbl>
    <w:p w14:paraId="6F8EA42F" w14:textId="77777777" w:rsidR="00163460" w:rsidRPr="00163460" w:rsidRDefault="00163460" w:rsidP="00163460">
      <w:pPr>
        <w:spacing w:after="0" w:line="240" w:lineRule="auto"/>
        <w:jc w:val="both"/>
        <w:rPr>
          <w:rFonts w:ascii="Tahoma" w:eastAsia="Times New Roman" w:hAnsi="Tahoma" w:cs="Tahoma"/>
          <w:sz w:val="24"/>
          <w:szCs w:val="24"/>
          <w:lang w:val="es-ES" w:eastAsia="es-ES"/>
        </w:rPr>
      </w:pPr>
      <w:r w:rsidRPr="00163460">
        <w:rPr>
          <w:rFonts w:ascii="Tahoma" w:eastAsia="Times New Roman" w:hAnsi="Tahoma" w:cs="Tahoma"/>
          <w:sz w:val="24"/>
          <w:szCs w:val="24"/>
          <w:lang w:val="es-ES" w:eastAsia="es-ES"/>
        </w:rPr>
        <w:lastRenderedPageBreak/>
        <w:t>Además de las anteriores, no podrá obviar las siguientes:</w:t>
      </w:r>
    </w:p>
    <w:p w14:paraId="4E3D8952" w14:textId="77777777" w:rsidR="00163460" w:rsidRPr="00163460" w:rsidRDefault="00163460" w:rsidP="00163460">
      <w:pPr>
        <w:spacing w:after="0" w:line="240" w:lineRule="auto"/>
        <w:jc w:val="both"/>
        <w:rPr>
          <w:rFonts w:ascii="Tahoma" w:eastAsia="Times New Roman" w:hAnsi="Tahoma" w:cs="Tahoma"/>
          <w:sz w:val="24"/>
          <w:szCs w:val="24"/>
          <w:lang w:val="es-ES" w:eastAsia="es-ES"/>
        </w:rPr>
      </w:pPr>
    </w:p>
    <w:p w14:paraId="29C9FE82" w14:textId="77777777" w:rsidR="00163460" w:rsidRPr="00163460" w:rsidRDefault="00163460" w:rsidP="00163460">
      <w:pPr>
        <w:numPr>
          <w:ilvl w:val="0"/>
          <w:numId w:val="8"/>
        </w:numPr>
        <w:spacing w:after="0" w:line="240" w:lineRule="auto"/>
        <w:contextualSpacing/>
        <w:jc w:val="both"/>
        <w:rPr>
          <w:rFonts w:ascii="Tahoma" w:eastAsia="Times New Roman" w:hAnsi="Tahoma" w:cs="Tahoma"/>
          <w:spacing w:val="-3"/>
          <w:sz w:val="24"/>
          <w:szCs w:val="24"/>
          <w:lang w:val="es-ES_tradnl" w:eastAsia="es-ES"/>
        </w:rPr>
      </w:pPr>
      <w:r w:rsidRPr="00163460">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45359466"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Los cortes antiguos, se mejorarán dejándolos en el primero o segundo nudo y a ras del mismo.</w:t>
      </w:r>
    </w:p>
    <w:p w14:paraId="338AD85C"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163460">
        <w:rPr>
          <w:rFonts w:ascii="Tahoma" w:eastAsia="Calibri" w:hAnsi="Tahoma" w:cs="Tahoma"/>
          <w:spacing w:val="-3"/>
          <w:sz w:val="24"/>
          <w:szCs w:val="24"/>
          <w:lang w:val="es-ES_tradnl"/>
        </w:rPr>
        <w:t>Evitar que se formen palizadas y represamientos en las fuentes de agua.</w:t>
      </w:r>
    </w:p>
    <w:p w14:paraId="709B09F3" w14:textId="77777777" w:rsidR="00163460" w:rsidRPr="00163460" w:rsidRDefault="00163460" w:rsidP="00163460">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06D9A8E4" w14:textId="77777777" w:rsidR="00163460" w:rsidRPr="00163460" w:rsidRDefault="00163460" w:rsidP="00163460">
      <w:pPr>
        <w:numPr>
          <w:ilvl w:val="0"/>
          <w:numId w:val="8"/>
        </w:numPr>
        <w:tabs>
          <w:tab w:val="left" w:pos="-720"/>
        </w:tabs>
        <w:suppressAutoHyphens/>
        <w:spacing w:after="0" w:line="240" w:lineRule="atLeast"/>
        <w:ind w:left="709" w:hanging="283"/>
        <w:jc w:val="both"/>
        <w:rPr>
          <w:rFonts w:ascii="Tahoma" w:eastAsia="Calibri" w:hAnsi="Tahoma" w:cs="Tahoma"/>
          <w:spacing w:val="-3"/>
          <w:sz w:val="24"/>
          <w:szCs w:val="24"/>
        </w:rPr>
      </w:pPr>
      <w:r w:rsidRPr="00163460">
        <w:rPr>
          <w:rFonts w:ascii="Tahoma" w:eastAsia="Calibri" w:hAnsi="Tahoma" w:cs="Tahoma"/>
          <w:spacing w:val="-3"/>
          <w:sz w:val="24"/>
          <w:szCs w:val="24"/>
        </w:rPr>
        <w:t>Las zonas de palizadas, claros y caminos de arriería, serán objeto de resiembra, de acuerdo al área afectada.</w:t>
      </w:r>
    </w:p>
    <w:p w14:paraId="6730DECF"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t>La presente autorización no permite el cambio de uso del suelo en el área a intervenir con el manejo silvicultural.</w:t>
      </w:r>
    </w:p>
    <w:p w14:paraId="58E09CF0"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3BF1990D"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3E8956D9" w14:textId="77777777" w:rsidR="00163460" w:rsidRPr="00163460" w:rsidRDefault="00163460" w:rsidP="00163460">
      <w:pPr>
        <w:numPr>
          <w:ilvl w:val="0"/>
          <w:numId w:val="8"/>
        </w:numPr>
        <w:tabs>
          <w:tab w:val="left" w:pos="-720"/>
          <w:tab w:val="left" w:pos="0"/>
        </w:tabs>
        <w:suppressAutoHyphens/>
        <w:spacing w:after="0" w:line="240" w:lineRule="atLeast"/>
        <w:jc w:val="both"/>
        <w:rPr>
          <w:rFonts w:ascii="Tahoma" w:eastAsia="Calibri" w:hAnsi="Tahoma" w:cs="Tahoma"/>
          <w:spacing w:val="-3"/>
          <w:sz w:val="24"/>
          <w:szCs w:val="24"/>
        </w:rPr>
      </w:pPr>
      <w:r w:rsidRPr="00163460">
        <w:rPr>
          <w:rFonts w:ascii="Tahoma" w:eastAsia="Calibri" w:hAnsi="Tahoma" w:cs="Tahoma"/>
          <w:spacing w:val="-3"/>
          <w:sz w:val="24"/>
          <w:szCs w:val="24"/>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35D5957B" w14:textId="77777777" w:rsidR="00163460" w:rsidRPr="00163460" w:rsidRDefault="00163460" w:rsidP="00163460">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5DD45092" w14:textId="77777777" w:rsidR="00163460" w:rsidRPr="00163460" w:rsidRDefault="00163460" w:rsidP="00163460">
      <w:pPr>
        <w:numPr>
          <w:ilvl w:val="0"/>
          <w:numId w:val="8"/>
        </w:numPr>
        <w:spacing w:after="0" w:line="276" w:lineRule="auto"/>
        <w:jc w:val="both"/>
        <w:rPr>
          <w:rFonts w:ascii="Tahoma" w:eastAsia="Calibri" w:hAnsi="Tahoma" w:cs="Tahoma"/>
          <w:b/>
          <w:sz w:val="24"/>
          <w:szCs w:val="24"/>
          <w:u w:val="single"/>
        </w:rPr>
      </w:pPr>
      <w:r w:rsidRPr="00163460">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3523D66B" w14:textId="77777777" w:rsidR="00163460" w:rsidRPr="00163460" w:rsidRDefault="00163460" w:rsidP="00163460">
      <w:pPr>
        <w:spacing w:after="0" w:line="240" w:lineRule="auto"/>
        <w:ind w:left="720"/>
        <w:contextualSpacing/>
        <w:rPr>
          <w:rFonts w:ascii="Tahoma" w:eastAsia="Times New Roman" w:hAnsi="Tahoma" w:cs="Tahoma"/>
          <w:sz w:val="24"/>
          <w:szCs w:val="24"/>
          <w:u w:val="single"/>
          <w:lang w:val="es-ES" w:eastAsia="es-ES"/>
        </w:rPr>
      </w:pPr>
    </w:p>
    <w:p w14:paraId="3AE5977F"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 xml:space="preserve">DESTINO DE LOS PRODUCTOS: </w:t>
      </w:r>
      <w:r w:rsidRPr="00163460">
        <w:rPr>
          <w:rFonts w:ascii="Tahoma" w:eastAsia="Calibri" w:hAnsi="Tahoma" w:cs="Tahoma"/>
          <w:spacing w:val="-3"/>
          <w:sz w:val="24"/>
          <w:szCs w:val="24"/>
          <w:lang w:val="es-ES_tradnl"/>
        </w:rPr>
        <w:t xml:space="preserve">Los productos a obtener se destinarán para </w:t>
      </w:r>
      <w:r w:rsidRPr="00163460">
        <w:rPr>
          <w:rFonts w:ascii="Tahoma" w:eastAsia="Calibri" w:hAnsi="Tahoma" w:cs="Tahoma"/>
          <w:b/>
          <w:bCs/>
          <w:spacing w:val="-3"/>
          <w:sz w:val="24"/>
          <w:szCs w:val="24"/>
          <w:lang w:val="es-ES_tradnl"/>
        </w:rPr>
        <w:t>COMERCIO.</w:t>
      </w:r>
    </w:p>
    <w:p w14:paraId="14F1A7B3"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PARÁGRAFO 1</w:t>
      </w:r>
      <w:r w:rsidRPr="00163460">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163460">
        <w:rPr>
          <w:rFonts w:ascii="Tahoma" w:eastAsia="Times New Roman" w:hAnsi="Tahoma" w:cs="Tahoma"/>
          <w:b/>
          <w:bCs/>
          <w:spacing w:val="-3"/>
          <w:sz w:val="24"/>
          <w:szCs w:val="24"/>
          <w:lang w:val="es-ES_tradnl" w:eastAsia="es-ES"/>
        </w:rPr>
        <w:t>CORPORACIÓN AUTÓNOMA REGIONAL DEL QUINDÍO.</w:t>
      </w:r>
    </w:p>
    <w:p w14:paraId="15BB3939"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4A8F0637" w14:textId="77777777" w:rsidR="00163460" w:rsidRPr="00163460" w:rsidRDefault="00163460" w:rsidP="00163460">
      <w:pPr>
        <w:tabs>
          <w:tab w:val="left" w:pos="0"/>
        </w:tabs>
        <w:suppressAutoHyphens/>
        <w:spacing w:after="160" w:line="240" w:lineRule="atLeast"/>
        <w:jc w:val="both"/>
        <w:rPr>
          <w:rFonts w:ascii="Tahoma" w:eastAsia="Calibri" w:hAnsi="Tahoma" w:cs="Tahoma"/>
          <w:spacing w:val="-3"/>
          <w:sz w:val="24"/>
          <w:szCs w:val="24"/>
        </w:rPr>
      </w:pPr>
      <w:r w:rsidRPr="00163460">
        <w:rPr>
          <w:rFonts w:ascii="Tahoma" w:eastAsia="Calibri" w:hAnsi="Tahoma" w:cs="Tahoma"/>
          <w:b/>
          <w:bCs/>
          <w:spacing w:val="-3"/>
          <w:sz w:val="24"/>
          <w:szCs w:val="24"/>
        </w:rPr>
        <w:lastRenderedPageBreak/>
        <w:t>ARTÍCULO TERCERO</w:t>
      </w:r>
      <w:r w:rsidRPr="00163460">
        <w:rPr>
          <w:rFonts w:ascii="Tahoma" w:eastAsia="Calibri" w:hAnsi="Tahoma" w:cs="Tahoma"/>
          <w:spacing w:val="-3"/>
          <w:sz w:val="24"/>
          <w:szCs w:val="24"/>
        </w:rPr>
        <w:t xml:space="preserve">: El Propietario y/o apoderado al momento de la notificación de esta autorización, deberá cancelar en la tesorería de la </w:t>
      </w:r>
      <w:r w:rsidRPr="00163460">
        <w:rPr>
          <w:rFonts w:ascii="Tahoma" w:eastAsia="Calibri" w:hAnsi="Tahoma" w:cs="Tahoma"/>
          <w:b/>
          <w:bCs/>
          <w:spacing w:val="-3"/>
          <w:sz w:val="24"/>
          <w:szCs w:val="24"/>
          <w:lang w:val="es-ES_tradnl"/>
        </w:rPr>
        <w:t>CORPORACIÓN AUTÓNOMA REGIONAL DEL QUINDÍO</w:t>
      </w:r>
      <w:r w:rsidRPr="00163460">
        <w:rPr>
          <w:rFonts w:ascii="Tahoma" w:eastAsia="Calibri" w:hAnsi="Tahoma" w:cs="Tahoma"/>
          <w:b/>
          <w:bCs/>
          <w:spacing w:val="-3"/>
          <w:sz w:val="24"/>
          <w:szCs w:val="24"/>
        </w:rPr>
        <w:t>,</w:t>
      </w:r>
      <w:r w:rsidRPr="00163460">
        <w:rPr>
          <w:rFonts w:ascii="Tahoma" w:eastAsia="Calibri" w:hAnsi="Tahoma" w:cs="Tahoma"/>
          <w:spacing w:val="-3"/>
          <w:sz w:val="24"/>
          <w:szCs w:val="24"/>
        </w:rPr>
        <w:t xml:space="preserve"> de conformidad con lo establecido en la Resolución 574 del 20 de abril de 2.020, se indica que  </w:t>
      </w:r>
      <w:r w:rsidRPr="00163460">
        <w:rPr>
          <w:rFonts w:ascii="Tahoma" w:eastAsia="Calibri" w:hAnsi="Tahoma" w:cs="Tahoma"/>
          <w:sz w:val="24"/>
          <w:szCs w:val="24"/>
        </w:rPr>
        <w:t xml:space="preserve"> el valor a pagar es la </w:t>
      </w:r>
      <w:r w:rsidRPr="00163460">
        <w:rPr>
          <w:rFonts w:ascii="Tahoma" w:eastAsia="Calibri" w:hAnsi="Tahoma" w:cs="Tahoma"/>
          <w:spacing w:val="-3"/>
          <w:sz w:val="24"/>
          <w:szCs w:val="24"/>
        </w:rPr>
        <w:t xml:space="preserve">suma de </w:t>
      </w:r>
      <w:r w:rsidRPr="00163460">
        <w:rPr>
          <w:rFonts w:ascii="Tahoma" w:eastAsia="Calibri" w:hAnsi="Tahoma" w:cs="Tahoma"/>
          <w:b/>
          <w:sz w:val="24"/>
          <w:szCs w:val="24"/>
        </w:rPr>
        <w:t xml:space="preserve">CIENTO SESENTA Y SIETE MIL CUATROCIENTOS SETENTA Y OCHO PESOS MCTE ($167. 478, </w:t>
      </w:r>
      <w:proofErr w:type="spellStart"/>
      <w:r w:rsidRPr="00163460">
        <w:rPr>
          <w:rFonts w:ascii="Tahoma" w:eastAsia="Calibri" w:hAnsi="Tahoma" w:cs="Tahoma"/>
          <w:b/>
          <w:sz w:val="24"/>
          <w:szCs w:val="24"/>
        </w:rPr>
        <w:t>oo</w:t>
      </w:r>
      <w:proofErr w:type="spellEnd"/>
      <w:r w:rsidRPr="00163460">
        <w:rPr>
          <w:rFonts w:ascii="Tahoma" w:eastAsia="Calibri" w:hAnsi="Tahoma" w:cs="Tahoma"/>
          <w:b/>
          <w:sz w:val="24"/>
          <w:szCs w:val="24"/>
        </w:rPr>
        <w:t>)</w:t>
      </w:r>
      <w:r w:rsidRPr="00163460">
        <w:rPr>
          <w:rFonts w:ascii="Tahoma" w:eastAsia="Calibri" w:hAnsi="Tahoma" w:cs="Tahoma"/>
          <w:sz w:val="24"/>
          <w:szCs w:val="24"/>
        </w:rPr>
        <w:t xml:space="preserve"> por los conceptos que me permito </w:t>
      </w:r>
      <w:r w:rsidRPr="00163460">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163460" w:rsidRPr="00163460" w14:paraId="62694718" w14:textId="77777777" w:rsidTr="00F807B9">
        <w:trPr>
          <w:trHeight w:val="340"/>
          <w:jc w:val="center"/>
        </w:trPr>
        <w:tc>
          <w:tcPr>
            <w:tcW w:w="5107" w:type="dxa"/>
            <w:shd w:val="clear" w:color="auto" w:fill="BFBFBF"/>
            <w:vAlign w:val="center"/>
          </w:tcPr>
          <w:p w14:paraId="6BEE42E5"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spacing w:val="-3"/>
                <w:sz w:val="24"/>
                <w:szCs w:val="24"/>
              </w:rPr>
            </w:pPr>
            <w:r w:rsidRPr="00163460">
              <w:rPr>
                <w:rFonts w:ascii="Tahoma" w:eastAsia="Calibri" w:hAnsi="Tahoma" w:cs="Tahoma"/>
                <w:b/>
                <w:spacing w:val="-3"/>
                <w:sz w:val="24"/>
                <w:szCs w:val="24"/>
              </w:rPr>
              <w:t>CONCEPTO</w:t>
            </w:r>
          </w:p>
        </w:tc>
        <w:tc>
          <w:tcPr>
            <w:tcW w:w="2826" w:type="dxa"/>
            <w:shd w:val="clear" w:color="auto" w:fill="BFBFBF"/>
            <w:vAlign w:val="center"/>
          </w:tcPr>
          <w:p w14:paraId="2E894002"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163460">
              <w:rPr>
                <w:rFonts w:ascii="Tahoma" w:eastAsia="Calibri" w:hAnsi="Tahoma" w:cs="Tahoma"/>
                <w:b/>
                <w:spacing w:val="-3"/>
                <w:sz w:val="24"/>
                <w:szCs w:val="24"/>
                <w:lang w:val="es-ES_tradnl"/>
              </w:rPr>
              <w:t>VALOR ($)</w:t>
            </w:r>
          </w:p>
        </w:tc>
      </w:tr>
      <w:tr w:rsidR="00163460" w:rsidRPr="00163460" w14:paraId="06ACEF59" w14:textId="77777777" w:rsidTr="00F807B9">
        <w:trPr>
          <w:trHeight w:val="340"/>
          <w:jc w:val="center"/>
        </w:trPr>
        <w:tc>
          <w:tcPr>
            <w:tcW w:w="5107" w:type="dxa"/>
            <w:vAlign w:val="center"/>
          </w:tcPr>
          <w:p w14:paraId="7BD950A9"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PUBLICACION DE LA RESOLUCION EN EL BOLETIN AMBIENTAL</w:t>
            </w:r>
          </w:p>
        </w:tc>
        <w:tc>
          <w:tcPr>
            <w:tcW w:w="2826" w:type="dxa"/>
            <w:vAlign w:val="center"/>
          </w:tcPr>
          <w:p w14:paraId="5AF867A4"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rPr>
            </w:pPr>
            <w:r w:rsidRPr="00163460">
              <w:rPr>
                <w:rFonts w:ascii="Tahoma" w:eastAsia="Calibri" w:hAnsi="Tahoma" w:cs="Tahoma"/>
                <w:spacing w:val="-3"/>
                <w:sz w:val="24"/>
                <w:szCs w:val="24"/>
              </w:rPr>
              <w:t xml:space="preserve">39.911.oo </w:t>
            </w:r>
          </w:p>
        </w:tc>
      </w:tr>
      <w:tr w:rsidR="00163460" w:rsidRPr="00163460" w14:paraId="5609EBBC" w14:textId="77777777" w:rsidTr="00F807B9">
        <w:trPr>
          <w:trHeight w:val="340"/>
          <w:jc w:val="center"/>
        </w:trPr>
        <w:tc>
          <w:tcPr>
            <w:tcW w:w="5107" w:type="dxa"/>
            <w:vAlign w:val="center"/>
          </w:tcPr>
          <w:p w14:paraId="3366EAF8"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spacing w:val="-3"/>
                <w:sz w:val="24"/>
                <w:szCs w:val="24"/>
              </w:rPr>
              <w:t>SERVICIO AL SEGUIMIENTO DEL PRESENTE PERMISO</w:t>
            </w:r>
          </w:p>
        </w:tc>
        <w:tc>
          <w:tcPr>
            <w:tcW w:w="2826" w:type="dxa"/>
            <w:vAlign w:val="center"/>
          </w:tcPr>
          <w:p w14:paraId="0E510A6F"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proofErr w:type="gramStart"/>
            <w:r w:rsidRPr="00163460">
              <w:rPr>
                <w:rFonts w:ascii="Tahoma" w:eastAsia="Calibri" w:hAnsi="Tahoma" w:cs="Tahoma"/>
                <w:spacing w:val="-3"/>
                <w:sz w:val="24"/>
                <w:szCs w:val="24"/>
              </w:rPr>
              <w:t>127,567.oo</w:t>
            </w:r>
            <w:proofErr w:type="gramEnd"/>
          </w:p>
        </w:tc>
      </w:tr>
      <w:tr w:rsidR="00163460" w:rsidRPr="00163460" w14:paraId="14EFC9F6" w14:textId="77777777" w:rsidTr="00F807B9">
        <w:trPr>
          <w:trHeight w:val="340"/>
          <w:jc w:val="center"/>
        </w:trPr>
        <w:tc>
          <w:tcPr>
            <w:tcW w:w="5107" w:type="dxa"/>
            <w:shd w:val="clear" w:color="auto" w:fill="BFBFBF"/>
            <w:vAlign w:val="center"/>
          </w:tcPr>
          <w:p w14:paraId="55A579F7" w14:textId="77777777" w:rsidR="00163460" w:rsidRPr="00163460" w:rsidRDefault="00163460" w:rsidP="00163460">
            <w:pPr>
              <w:tabs>
                <w:tab w:val="left" w:pos="-720"/>
                <w:tab w:val="left" w:pos="0"/>
              </w:tabs>
              <w:suppressAutoHyphens/>
              <w:spacing w:after="160" w:line="240" w:lineRule="atLeast"/>
              <w:rPr>
                <w:rFonts w:ascii="Tahoma" w:eastAsia="Calibri" w:hAnsi="Tahoma" w:cs="Tahoma"/>
                <w:spacing w:val="-3"/>
                <w:sz w:val="24"/>
                <w:szCs w:val="24"/>
              </w:rPr>
            </w:pPr>
            <w:r w:rsidRPr="00163460">
              <w:rPr>
                <w:rFonts w:ascii="Tahoma" w:eastAsia="Calibri" w:hAnsi="Tahoma" w:cs="Tahoma"/>
                <w:b/>
                <w:spacing w:val="-3"/>
                <w:sz w:val="24"/>
                <w:szCs w:val="24"/>
              </w:rPr>
              <w:t>TOTAL</w:t>
            </w:r>
          </w:p>
        </w:tc>
        <w:tc>
          <w:tcPr>
            <w:tcW w:w="2826" w:type="dxa"/>
            <w:shd w:val="clear" w:color="auto" w:fill="BFBFBF"/>
            <w:vAlign w:val="center"/>
          </w:tcPr>
          <w:p w14:paraId="4844DD6F" w14:textId="77777777" w:rsidR="00163460" w:rsidRPr="00163460" w:rsidRDefault="00163460" w:rsidP="0016346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163460">
              <w:rPr>
                <w:rFonts w:ascii="Tahoma" w:eastAsia="Calibri" w:hAnsi="Tahoma" w:cs="Tahoma"/>
                <w:b/>
                <w:sz w:val="24"/>
                <w:szCs w:val="24"/>
              </w:rPr>
              <w:t>$</w:t>
            </w:r>
            <w:proofErr w:type="gramStart"/>
            <w:r w:rsidRPr="00163460">
              <w:rPr>
                <w:rFonts w:ascii="Tahoma" w:eastAsia="Calibri" w:hAnsi="Tahoma" w:cs="Tahoma"/>
                <w:b/>
                <w:sz w:val="24"/>
                <w:szCs w:val="24"/>
              </w:rPr>
              <w:t>167.478.oo</w:t>
            </w:r>
            <w:proofErr w:type="gramEnd"/>
          </w:p>
        </w:tc>
      </w:tr>
    </w:tbl>
    <w:p w14:paraId="4E23A5A7" w14:textId="77777777" w:rsidR="00163460" w:rsidRPr="00163460" w:rsidRDefault="00163460" w:rsidP="00163460">
      <w:pPr>
        <w:tabs>
          <w:tab w:val="left" w:pos="0"/>
        </w:tabs>
        <w:suppressAutoHyphens/>
        <w:spacing w:after="160" w:line="240" w:lineRule="atLeast"/>
        <w:jc w:val="both"/>
        <w:rPr>
          <w:rFonts w:ascii="Tahoma" w:eastAsia="Calibri" w:hAnsi="Tahoma" w:cs="Tahoma"/>
          <w:bCs/>
          <w:sz w:val="24"/>
          <w:szCs w:val="24"/>
          <w:u w:val="single"/>
        </w:rPr>
      </w:pPr>
      <w:r w:rsidRPr="00163460">
        <w:rPr>
          <w:rFonts w:ascii="Tahoma" w:eastAsia="Calibri" w:hAnsi="Tahoma" w:cs="Tahoma"/>
          <w:b/>
          <w:bCs/>
          <w:sz w:val="24"/>
          <w:szCs w:val="24"/>
        </w:rPr>
        <w:t xml:space="preserve">PARAGRAFO TRANSITORIO: </w:t>
      </w:r>
      <w:r w:rsidRPr="00163460">
        <w:rPr>
          <w:rFonts w:ascii="Tahoma" w:eastAsia="Calibri" w:hAnsi="Tahoma" w:cs="Tahoma"/>
          <w:bCs/>
          <w:sz w:val="24"/>
          <w:szCs w:val="24"/>
        </w:rPr>
        <w:t xml:space="preserve">Para efectos financieros, el domicilio que registra el usuario es: MANZANA </w:t>
      </w:r>
      <w:proofErr w:type="gramStart"/>
      <w:r w:rsidRPr="00163460">
        <w:rPr>
          <w:rFonts w:ascii="Tahoma" w:eastAsia="Calibri" w:hAnsi="Tahoma" w:cs="Tahoma"/>
          <w:bCs/>
          <w:sz w:val="24"/>
          <w:szCs w:val="24"/>
        </w:rPr>
        <w:t>B,CASA</w:t>
      </w:r>
      <w:proofErr w:type="gramEnd"/>
      <w:r w:rsidRPr="00163460">
        <w:rPr>
          <w:rFonts w:ascii="Tahoma" w:eastAsia="Calibri" w:hAnsi="Tahoma" w:cs="Tahoma"/>
          <w:bCs/>
          <w:sz w:val="24"/>
          <w:szCs w:val="24"/>
        </w:rPr>
        <w:t xml:space="preserve"> 5 BARRIO VILLA DE LA VIDA YEL TRABAJO DE ARMENIA, NÚMERO TELEFÓNICO  313 732 5692, cor</w:t>
      </w:r>
      <w:r w:rsidRPr="00163460">
        <w:rPr>
          <w:rFonts w:ascii="Tahoma" w:eastAsia="Calibri" w:hAnsi="Tahoma" w:cs="Tahoma"/>
          <w:bCs/>
          <w:sz w:val="24"/>
          <w:szCs w:val="24"/>
          <w:u w:val="single"/>
        </w:rPr>
        <w:t>reo electrónicoorozcohum99@gmail.com.</w:t>
      </w:r>
    </w:p>
    <w:p w14:paraId="4896D5DA" w14:textId="77777777" w:rsidR="00163460" w:rsidRPr="00163460" w:rsidRDefault="00163460" w:rsidP="00163460">
      <w:pPr>
        <w:tabs>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CUARTO</w:t>
      </w:r>
      <w:r w:rsidRPr="00163460">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5D96F265"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sz w:val="24"/>
          <w:szCs w:val="24"/>
        </w:rPr>
        <w:t>El interesado en el salvoconducto, deberá consignar el valor del mismo a través de transferencia bancaria y diligenciar el salvoconducto en línea.</w:t>
      </w:r>
    </w:p>
    <w:p w14:paraId="02DE039B"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u w:val="single"/>
        </w:rPr>
      </w:pPr>
      <w:r w:rsidRPr="00163460">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A3D0EE7"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163460">
        <w:rPr>
          <w:rFonts w:ascii="Tahoma" w:eastAsia="Times New Roman" w:hAnsi="Tahoma" w:cs="Tahoma"/>
          <w:b/>
          <w:bCs/>
          <w:spacing w:val="-3"/>
          <w:sz w:val="24"/>
          <w:szCs w:val="24"/>
          <w:lang w:val="es-ES_tradnl" w:eastAsia="es-ES"/>
        </w:rPr>
        <w:t>ARTÍCULO QUINTO</w:t>
      </w:r>
      <w:r w:rsidRPr="0016346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3371733C"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225EA1EF"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pacing w:val="-3"/>
          <w:sz w:val="24"/>
          <w:szCs w:val="24"/>
          <w:lang w:val="es-ES_tradnl"/>
        </w:rPr>
        <w:lastRenderedPageBreak/>
        <w:t xml:space="preserve">PARÁGRAFO 1: </w:t>
      </w:r>
      <w:r w:rsidRPr="0016346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23771F33"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 xml:space="preserve">PARÁGRAFO 2: </w:t>
      </w:r>
      <w:r w:rsidRPr="00163460">
        <w:rPr>
          <w:rFonts w:ascii="Tahoma" w:eastAsia="Calibri" w:hAnsi="Tahoma" w:cs="Tahoma"/>
          <w:sz w:val="24"/>
          <w:szCs w:val="24"/>
        </w:rPr>
        <w:t>Copia de la presente Resolución, deberá permanecer en el sitio de la intervención.</w:t>
      </w:r>
    </w:p>
    <w:p w14:paraId="2BF4A50C" w14:textId="77777777" w:rsidR="00163460" w:rsidRPr="00163460" w:rsidRDefault="00163460" w:rsidP="0016346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SEXTO:</w:t>
      </w:r>
      <w:r w:rsidRPr="00163460">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163460">
        <w:rPr>
          <w:rFonts w:ascii="Tahoma" w:eastAsia="Times New Roman" w:hAnsi="Tahoma" w:cs="Tahoma"/>
          <w:bCs/>
          <w:spacing w:val="-3"/>
          <w:sz w:val="24"/>
          <w:szCs w:val="24"/>
          <w:lang w:val="es-ES_tradnl" w:eastAsia="es-ES"/>
        </w:rPr>
        <w:t>Artículo 76</w:t>
      </w:r>
      <w:r w:rsidRPr="00163460">
        <w:rPr>
          <w:rFonts w:ascii="Tahoma" w:eastAsia="Times New Roman" w:hAnsi="Tahoma" w:cs="Tahoma"/>
          <w:b/>
          <w:bCs/>
          <w:spacing w:val="-3"/>
          <w:sz w:val="24"/>
          <w:szCs w:val="24"/>
          <w:lang w:val="es-ES_tradnl" w:eastAsia="es-ES"/>
        </w:rPr>
        <w:t xml:space="preserve"> </w:t>
      </w:r>
      <w:r w:rsidRPr="00163460">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636C75B4" w14:textId="77777777" w:rsidR="00163460" w:rsidRPr="00163460" w:rsidRDefault="00163460" w:rsidP="00163460">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52EC6B02" w14:textId="77777777" w:rsidR="00163460" w:rsidRPr="00163460" w:rsidRDefault="00163460" w:rsidP="0016346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163460">
        <w:rPr>
          <w:rFonts w:ascii="Tahoma" w:eastAsia="Times New Roman" w:hAnsi="Tahoma" w:cs="Tahoma"/>
          <w:b/>
          <w:bCs/>
          <w:spacing w:val="-3"/>
          <w:sz w:val="24"/>
          <w:szCs w:val="24"/>
          <w:lang w:val="es-ES_tradnl" w:eastAsia="es-ES"/>
        </w:rPr>
        <w:t>ARTÍCULO SEPTIMO</w:t>
      </w:r>
      <w:r w:rsidRPr="00163460">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52D205CA" w14:textId="77777777" w:rsidR="00163460" w:rsidRPr="00163460" w:rsidRDefault="00163460" w:rsidP="0016346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5E34FCF5" w14:textId="77777777" w:rsidR="00163460" w:rsidRPr="00163460" w:rsidRDefault="00163460" w:rsidP="00163460">
      <w:pPr>
        <w:tabs>
          <w:tab w:val="left" w:pos="5385"/>
        </w:tabs>
        <w:spacing w:after="160" w:line="259" w:lineRule="auto"/>
        <w:jc w:val="both"/>
        <w:rPr>
          <w:rFonts w:ascii="Tahoma" w:eastAsia="Calibri" w:hAnsi="Tahoma" w:cs="Tahoma"/>
          <w:sz w:val="24"/>
          <w:szCs w:val="24"/>
        </w:rPr>
      </w:pPr>
      <w:r w:rsidRPr="00163460">
        <w:rPr>
          <w:rFonts w:ascii="Tahoma" w:eastAsia="Calibri" w:hAnsi="Tahoma" w:cs="Tahoma"/>
          <w:b/>
          <w:bCs/>
          <w:sz w:val="24"/>
          <w:szCs w:val="24"/>
        </w:rPr>
        <w:t>ARTÍCULO OCTAVO</w:t>
      </w:r>
      <w:r w:rsidRPr="00163460">
        <w:rPr>
          <w:rFonts w:ascii="Tahoma" w:eastAsia="Calibri" w:hAnsi="Tahoma" w:cs="Tahoma"/>
          <w:sz w:val="24"/>
          <w:szCs w:val="24"/>
        </w:rPr>
        <w:t xml:space="preserve">: Notificar el contenido de la presente Resolución </w:t>
      </w:r>
      <w:r w:rsidRPr="00163460">
        <w:rPr>
          <w:rFonts w:ascii="Tahoma" w:eastAsia="Calibri" w:hAnsi="Tahoma" w:cs="Tahoma"/>
          <w:b/>
          <w:sz w:val="24"/>
          <w:szCs w:val="24"/>
        </w:rPr>
        <w:t xml:space="preserve">AL </w:t>
      </w:r>
      <w:proofErr w:type="gramStart"/>
      <w:r w:rsidRPr="00163460">
        <w:rPr>
          <w:rFonts w:ascii="Tahoma" w:eastAsia="Calibri" w:hAnsi="Tahoma" w:cs="Tahoma"/>
          <w:b/>
          <w:sz w:val="24"/>
          <w:szCs w:val="24"/>
        </w:rPr>
        <w:t xml:space="preserve">PROPIETARIO, </w:t>
      </w:r>
      <w:r w:rsidRPr="00163460">
        <w:rPr>
          <w:rFonts w:ascii="Tahoma" w:eastAsia="Calibri" w:hAnsi="Tahoma" w:cs="Tahoma"/>
          <w:sz w:val="24"/>
          <w:szCs w:val="24"/>
        </w:rPr>
        <w:t xml:space="preserve"> en</w:t>
      </w:r>
      <w:proofErr w:type="gramEnd"/>
      <w:r w:rsidRPr="00163460">
        <w:rPr>
          <w:rFonts w:ascii="Tahoma" w:eastAsia="Calibri" w:hAnsi="Tahoma" w:cs="Tahoma"/>
          <w:sz w:val="24"/>
          <w:szCs w:val="24"/>
        </w:rPr>
        <w:t xml:space="preserve">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1D93665" w14:textId="77777777" w:rsidR="00163460" w:rsidRPr="00163460" w:rsidRDefault="00163460" w:rsidP="00163460">
      <w:pPr>
        <w:tabs>
          <w:tab w:val="left" w:pos="-720"/>
          <w:tab w:val="left" w:pos="0"/>
        </w:tabs>
        <w:suppressAutoHyphens/>
        <w:spacing w:after="160" w:line="240" w:lineRule="atLeast"/>
        <w:jc w:val="both"/>
        <w:rPr>
          <w:rFonts w:ascii="Tahoma" w:eastAsia="Calibri" w:hAnsi="Tahoma" w:cs="Tahoma"/>
          <w:b/>
          <w:bCs/>
          <w:sz w:val="24"/>
          <w:szCs w:val="24"/>
        </w:rPr>
      </w:pPr>
      <w:r w:rsidRPr="00163460">
        <w:rPr>
          <w:rFonts w:ascii="Tahoma" w:eastAsia="Calibri" w:hAnsi="Tahoma" w:cs="Tahoma"/>
          <w:b/>
          <w:bCs/>
          <w:sz w:val="24"/>
          <w:szCs w:val="24"/>
        </w:rPr>
        <w:t>ARTÍCULO NOVENO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Publíquese el presente acto administrativo, a costas del interesado en el boletín ambiental de la </w:t>
      </w:r>
      <w:r w:rsidRPr="00163460">
        <w:rPr>
          <w:rFonts w:ascii="Tahoma" w:eastAsia="Calibri" w:hAnsi="Tahoma" w:cs="Tahoma"/>
          <w:b/>
          <w:sz w:val="24"/>
          <w:szCs w:val="24"/>
        </w:rPr>
        <w:t>CRQ</w:t>
      </w:r>
      <w:r w:rsidRPr="00163460">
        <w:rPr>
          <w:rFonts w:ascii="Tahoma" w:eastAsia="Calibri" w:hAnsi="Tahoma" w:cs="Tahoma"/>
          <w:b/>
          <w:bCs/>
          <w:sz w:val="24"/>
          <w:szCs w:val="24"/>
        </w:rPr>
        <w:t xml:space="preserve">, </w:t>
      </w:r>
      <w:r w:rsidRPr="00163460">
        <w:rPr>
          <w:rFonts w:ascii="Tahoma" w:eastAsia="Calibri" w:hAnsi="Tahoma" w:cs="Tahoma"/>
          <w:bCs/>
          <w:sz w:val="24"/>
          <w:szCs w:val="24"/>
        </w:rPr>
        <w:t>de conformidad con lo establecido en el artículo 71 de la Ley 99 de 1993.</w:t>
      </w:r>
    </w:p>
    <w:p w14:paraId="7508900A" w14:textId="77777777" w:rsidR="00163460" w:rsidRPr="00163460" w:rsidRDefault="00163460" w:rsidP="00163460">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163460">
        <w:rPr>
          <w:rFonts w:ascii="Tahoma" w:eastAsia="Calibri" w:hAnsi="Tahoma" w:cs="Tahoma"/>
          <w:b/>
          <w:bCs/>
          <w:sz w:val="24"/>
          <w:szCs w:val="24"/>
        </w:rPr>
        <w:t>ARTÍCULO DECIMO</w:t>
      </w:r>
      <w:r w:rsidRPr="00163460">
        <w:rPr>
          <w:rFonts w:ascii="Tahoma" w:eastAsia="Calibri" w:hAnsi="Tahoma" w:cs="Tahoma"/>
          <w:spacing w:val="-3"/>
          <w:sz w:val="24"/>
          <w:szCs w:val="24"/>
          <w:lang w:val="es-ES_tradnl"/>
        </w:rPr>
        <w:t>: La presente Resolución rige a partir de la fecha de ejecutoria de conformidad con el artículo 87 de la Ley 1437 del 2011 “</w:t>
      </w:r>
      <w:r w:rsidRPr="00163460">
        <w:rPr>
          <w:rFonts w:ascii="Tahoma" w:eastAsia="Calibri" w:hAnsi="Tahoma" w:cs="Tahoma"/>
          <w:sz w:val="24"/>
          <w:szCs w:val="24"/>
        </w:rPr>
        <w:t>Nuevo Código de Procedimiento Administrativo y de lo Contencioso Administrativo</w:t>
      </w:r>
      <w:r w:rsidRPr="00163460">
        <w:rPr>
          <w:rFonts w:ascii="Tahoma" w:eastAsia="Calibri" w:hAnsi="Tahoma" w:cs="Tahoma"/>
          <w:spacing w:val="-3"/>
          <w:sz w:val="24"/>
          <w:szCs w:val="24"/>
          <w:lang w:val="es-ES_tradnl"/>
        </w:rPr>
        <w:t xml:space="preserve">”. </w:t>
      </w:r>
    </w:p>
    <w:p w14:paraId="648AB72F" w14:textId="77777777" w:rsidR="00163460" w:rsidRPr="00163460" w:rsidRDefault="00163460" w:rsidP="00163460">
      <w:pPr>
        <w:tabs>
          <w:tab w:val="left" w:pos="-851"/>
          <w:tab w:val="left" w:pos="-720"/>
          <w:tab w:val="left" w:pos="1600"/>
        </w:tabs>
        <w:suppressAutoHyphens/>
        <w:spacing w:after="160" w:line="240" w:lineRule="atLeast"/>
        <w:jc w:val="both"/>
        <w:rPr>
          <w:rFonts w:ascii="Tahoma" w:eastAsia="Calibri" w:hAnsi="Tahoma" w:cs="Tahoma"/>
          <w:sz w:val="24"/>
          <w:szCs w:val="24"/>
        </w:rPr>
      </w:pPr>
      <w:r w:rsidRPr="00163460">
        <w:rPr>
          <w:rFonts w:ascii="Tahoma" w:eastAsia="Calibri" w:hAnsi="Tahoma" w:cs="Tahoma"/>
          <w:b/>
          <w:bCs/>
          <w:sz w:val="24"/>
          <w:szCs w:val="24"/>
        </w:rPr>
        <w:t>ARTÍCULO UNDECIMO:</w:t>
      </w:r>
      <w:r w:rsidRPr="00163460">
        <w:rPr>
          <w:rFonts w:ascii="Tahoma" w:eastAsia="Calibri" w:hAnsi="Tahoma" w:cs="Tahoma"/>
          <w:spacing w:val="-3"/>
          <w:sz w:val="24"/>
          <w:szCs w:val="24"/>
          <w:lang w:val="es-ES_tradnl"/>
        </w:rPr>
        <w:t xml:space="preserve"> </w:t>
      </w:r>
      <w:r w:rsidRPr="0016346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598148923"/>
          <w:placeholder>
            <w:docPart w:val="764B4B34338948CF8BC4F8378428C49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163460">
            <w:rPr>
              <w:rFonts w:ascii="Tahoma" w:eastAsia="Calibri" w:hAnsi="Tahoma" w:cs="Tahoma"/>
              <w:sz w:val="24"/>
              <w:szCs w:val="24"/>
            </w:rPr>
            <w:t>CALARCA</w:t>
          </w:r>
        </w:sdtContent>
      </w:sdt>
      <w:r w:rsidRPr="00163460">
        <w:rPr>
          <w:rFonts w:ascii="Tahoma" w:eastAsia="Calibri" w:hAnsi="Tahoma" w:cs="Tahoma"/>
          <w:sz w:val="24"/>
          <w:szCs w:val="24"/>
        </w:rPr>
        <w:t>, Quindío, de conformidad con lo contemplado en el Artículo 2.2.1.1.7.11, del decreto 1076 del 2015 para que los mismos sean exhibidos en un lugar visible.</w:t>
      </w:r>
    </w:p>
    <w:p w14:paraId="4874639C" w14:textId="77777777" w:rsidR="00163460" w:rsidRPr="00163460" w:rsidRDefault="00163460" w:rsidP="0016346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NOTIFÍQUESE, PUBLÍQUESE Y CÚMPLASE.</w:t>
      </w:r>
    </w:p>
    <w:p w14:paraId="341E3BDA" w14:textId="77777777" w:rsidR="00163460" w:rsidRPr="00163460" w:rsidRDefault="00163460" w:rsidP="0016346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163460">
        <w:rPr>
          <w:rFonts w:ascii="Tahoma" w:eastAsia="Calibri" w:hAnsi="Tahoma" w:cs="Tahoma"/>
          <w:b/>
          <w:bCs/>
          <w:spacing w:val="-3"/>
          <w:sz w:val="24"/>
          <w:szCs w:val="24"/>
          <w:lang w:val="es-ES_tradnl"/>
        </w:rPr>
        <w:tab/>
      </w:r>
    </w:p>
    <w:p w14:paraId="06EAEE6B" w14:textId="77777777" w:rsidR="00163460" w:rsidRPr="00163460" w:rsidRDefault="00163460" w:rsidP="00163460">
      <w:pPr>
        <w:spacing w:after="0" w:line="240" w:lineRule="auto"/>
        <w:jc w:val="center"/>
        <w:rPr>
          <w:rFonts w:ascii="Tahoma" w:eastAsia="Calibri" w:hAnsi="Tahoma" w:cs="Tahoma"/>
          <w:b/>
          <w:sz w:val="24"/>
          <w:szCs w:val="24"/>
        </w:rPr>
      </w:pPr>
    </w:p>
    <w:p w14:paraId="7DC938A3"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CARLOS ARIEL TRUKE OSPINA</w:t>
      </w:r>
    </w:p>
    <w:p w14:paraId="2B8EC724" w14:textId="77777777" w:rsidR="00163460" w:rsidRPr="00163460" w:rsidRDefault="00163460" w:rsidP="00163460">
      <w:pPr>
        <w:spacing w:after="0" w:line="240" w:lineRule="auto"/>
        <w:jc w:val="center"/>
        <w:rPr>
          <w:rFonts w:ascii="Tahoma" w:eastAsia="Calibri" w:hAnsi="Tahoma" w:cs="Tahoma"/>
          <w:b/>
          <w:sz w:val="24"/>
          <w:szCs w:val="24"/>
        </w:rPr>
      </w:pPr>
      <w:r w:rsidRPr="00163460">
        <w:rPr>
          <w:rFonts w:ascii="Tahoma" w:eastAsia="Calibri" w:hAnsi="Tahoma" w:cs="Tahoma"/>
          <w:b/>
          <w:sz w:val="24"/>
          <w:szCs w:val="24"/>
        </w:rPr>
        <w:t>Subdirector de Regulación y Control Ambiental</w:t>
      </w:r>
    </w:p>
    <w:p w14:paraId="65C6616C" w14:textId="6BD1E2CD" w:rsidR="00163460" w:rsidRPr="00163460" w:rsidRDefault="00163460" w:rsidP="008F1261">
      <w:pPr>
        <w:spacing w:after="0" w:line="240" w:lineRule="auto"/>
        <w:jc w:val="center"/>
        <w:rPr>
          <w:rFonts w:ascii="Tahoma" w:hAnsi="Tahoma" w:cs="Tahoma"/>
          <w:b/>
          <w:sz w:val="24"/>
          <w:szCs w:val="24"/>
        </w:rPr>
      </w:pPr>
      <w:r w:rsidRPr="00163460">
        <w:rPr>
          <w:rFonts w:ascii="Tahoma" w:eastAsia="Calibri" w:hAnsi="Tahoma" w:cs="Tahoma"/>
          <w:b/>
          <w:sz w:val="24"/>
          <w:szCs w:val="24"/>
        </w:rPr>
        <w:t>Corporación Autónoma Regional del Quindío – CRQ</w:t>
      </w:r>
    </w:p>
    <w:sectPr w:rsidR="00163460" w:rsidRPr="001634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2A651D8D"/>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B8004FF"/>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32D01BB8"/>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436A6F04"/>
    <w:multiLevelType w:val="multilevel"/>
    <w:tmpl w:val="6820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A222BF"/>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58FF68CB"/>
    <w:multiLevelType w:val="hybridMultilevel"/>
    <w:tmpl w:val="F322E02C"/>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742D15"/>
    <w:multiLevelType w:val="hybridMultilevel"/>
    <w:tmpl w:val="6E80C82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DF10F50"/>
    <w:multiLevelType w:val="hybridMultilevel"/>
    <w:tmpl w:val="3A0C5A1E"/>
    <w:lvl w:ilvl="0" w:tplc="240A0001">
      <w:start w:val="1"/>
      <w:numFmt w:val="bullet"/>
      <w:lvlText w:val=""/>
      <w:lvlJc w:val="left"/>
      <w:pPr>
        <w:ind w:left="645" w:hanging="360"/>
      </w:pPr>
      <w:rPr>
        <w:rFonts w:ascii="Symbol" w:hAnsi="Symbol" w:hint="default"/>
      </w:rPr>
    </w:lvl>
    <w:lvl w:ilvl="1" w:tplc="240A0003" w:tentative="1">
      <w:start w:val="1"/>
      <w:numFmt w:val="bullet"/>
      <w:lvlText w:val="o"/>
      <w:lvlJc w:val="left"/>
      <w:pPr>
        <w:ind w:left="1365" w:hanging="360"/>
      </w:pPr>
      <w:rPr>
        <w:rFonts w:ascii="Courier New" w:hAnsi="Courier New" w:cs="Courier New" w:hint="default"/>
      </w:rPr>
    </w:lvl>
    <w:lvl w:ilvl="2" w:tplc="240A0005" w:tentative="1">
      <w:start w:val="1"/>
      <w:numFmt w:val="bullet"/>
      <w:lvlText w:val=""/>
      <w:lvlJc w:val="left"/>
      <w:pPr>
        <w:ind w:left="2085" w:hanging="360"/>
      </w:pPr>
      <w:rPr>
        <w:rFonts w:ascii="Wingdings" w:hAnsi="Wingdings" w:hint="default"/>
      </w:rPr>
    </w:lvl>
    <w:lvl w:ilvl="3" w:tplc="240A0001" w:tentative="1">
      <w:start w:val="1"/>
      <w:numFmt w:val="bullet"/>
      <w:lvlText w:val=""/>
      <w:lvlJc w:val="left"/>
      <w:pPr>
        <w:ind w:left="2805" w:hanging="360"/>
      </w:pPr>
      <w:rPr>
        <w:rFonts w:ascii="Symbol" w:hAnsi="Symbol" w:hint="default"/>
      </w:rPr>
    </w:lvl>
    <w:lvl w:ilvl="4" w:tplc="240A0003" w:tentative="1">
      <w:start w:val="1"/>
      <w:numFmt w:val="bullet"/>
      <w:lvlText w:val="o"/>
      <w:lvlJc w:val="left"/>
      <w:pPr>
        <w:ind w:left="3525" w:hanging="360"/>
      </w:pPr>
      <w:rPr>
        <w:rFonts w:ascii="Courier New" w:hAnsi="Courier New" w:cs="Courier New" w:hint="default"/>
      </w:rPr>
    </w:lvl>
    <w:lvl w:ilvl="5" w:tplc="240A0005" w:tentative="1">
      <w:start w:val="1"/>
      <w:numFmt w:val="bullet"/>
      <w:lvlText w:val=""/>
      <w:lvlJc w:val="left"/>
      <w:pPr>
        <w:ind w:left="4245" w:hanging="360"/>
      </w:pPr>
      <w:rPr>
        <w:rFonts w:ascii="Wingdings" w:hAnsi="Wingdings" w:hint="default"/>
      </w:rPr>
    </w:lvl>
    <w:lvl w:ilvl="6" w:tplc="240A0001" w:tentative="1">
      <w:start w:val="1"/>
      <w:numFmt w:val="bullet"/>
      <w:lvlText w:val=""/>
      <w:lvlJc w:val="left"/>
      <w:pPr>
        <w:ind w:left="4965" w:hanging="360"/>
      </w:pPr>
      <w:rPr>
        <w:rFonts w:ascii="Symbol" w:hAnsi="Symbol" w:hint="default"/>
      </w:rPr>
    </w:lvl>
    <w:lvl w:ilvl="7" w:tplc="240A0003" w:tentative="1">
      <w:start w:val="1"/>
      <w:numFmt w:val="bullet"/>
      <w:lvlText w:val="o"/>
      <w:lvlJc w:val="left"/>
      <w:pPr>
        <w:ind w:left="5685" w:hanging="360"/>
      </w:pPr>
      <w:rPr>
        <w:rFonts w:ascii="Courier New" w:hAnsi="Courier New" w:cs="Courier New" w:hint="default"/>
      </w:rPr>
    </w:lvl>
    <w:lvl w:ilvl="8" w:tplc="240A0005" w:tentative="1">
      <w:start w:val="1"/>
      <w:numFmt w:val="bullet"/>
      <w:lvlText w:val=""/>
      <w:lvlJc w:val="left"/>
      <w:pPr>
        <w:ind w:left="6405" w:hanging="360"/>
      </w:pPr>
      <w:rPr>
        <w:rFonts w:ascii="Wingdings" w:hAnsi="Wingdings" w:hint="default"/>
      </w:rPr>
    </w:lvl>
  </w:abstractNum>
  <w:abstractNum w:abstractNumId="10" w15:restartNumberingAfterBreak="0">
    <w:nsid w:val="702761E7"/>
    <w:multiLevelType w:val="hybridMultilevel"/>
    <w:tmpl w:val="6E80C82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622A34"/>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8"/>
  </w:num>
  <w:num w:numId="4">
    <w:abstractNumId w:val="6"/>
  </w:num>
  <w:num w:numId="5">
    <w:abstractNumId w:val="1"/>
  </w:num>
  <w:num w:numId="6">
    <w:abstractNumId w:val="3"/>
  </w:num>
  <w:num w:numId="7">
    <w:abstractNumId w:val="10"/>
  </w:num>
  <w:num w:numId="8">
    <w:abstractNumId w:val="0"/>
  </w:num>
  <w:num w:numId="9">
    <w:abstractNumId w:val="12"/>
  </w:num>
  <w:num w:numId="10">
    <w:abstractNumId w:val="5"/>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AF"/>
    <w:rsid w:val="000527D6"/>
    <w:rsid w:val="00163460"/>
    <w:rsid w:val="002B68B3"/>
    <w:rsid w:val="00321564"/>
    <w:rsid w:val="0059714D"/>
    <w:rsid w:val="006777AF"/>
    <w:rsid w:val="007F5CA0"/>
    <w:rsid w:val="008F1261"/>
    <w:rsid w:val="00B00E0B"/>
    <w:rsid w:val="00C01241"/>
    <w:rsid w:val="00CE35B8"/>
    <w:rsid w:val="00DB0206"/>
    <w:rsid w:val="00E723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139A"/>
  <w15:chartTrackingRefBased/>
  <w15:docId w15:val="{6DCE71E1-F10E-4843-8B07-DCDFEB2A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AF"/>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77AF"/>
    <w:pPr>
      <w:spacing w:after="0" w:line="240" w:lineRule="auto"/>
    </w:pPr>
    <w:rPr>
      <w:rFonts w:ascii="Calibri" w:eastAsia="Calibri" w:hAnsi="Calibri" w:cs="Calibri"/>
    </w:rPr>
  </w:style>
  <w:style w:type="character" w:styleId="Refdecomentario">
    <w:name w:val="annotation reference"/>
    <w:basedOn w:val="Fuentedeprrafopredeter"/>
    <w:uiPriority w:val="99"/>
    <w:semiHidden/>
    <w:unhideWhenUsed/>
    <w:rsid w:val="006777AF"/>
    <w:rPr>
      <w:sz w:val="16"/>
      <w:szCs w:val="16"/>
    </w:rPr>
  </w:style>
  <w:style w:type="paragraph" w:styleId="Textocomentario">
    <w:name w:val="annotation text"/>
    <w:basedOn w:val="Normal"/>
    <w:link w:val="TextocomentarioCar"/>
    <w:uiPriority w:val="99"/>
    <w:semiHidden/>
    <w:unhideWhenUsed/>
    <w:rsid w:val="006777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77AF"/>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6777AF"/>
    <w:rPr>
      <w:b/>
      <w:bCs/>
    </w:rPr>
  </w:style>
  <w:style w:type="character" w:customStyle="1" w:styleId="AsuntodelcomentarioCar">
    <w:name w:val="Asunto del comentario Car"/>
    <w:basedOn w:val="TextocomentarioCar"/>
    <w:link w:val="Asuntodelcomentario"/>
    <w:uiPriority w:val="99"/>
    <w:semiHidden/>
    <w:rsid w:val="006777AF"/>
    <w:rPr>
      <w:rFonts w:eastAsiaTheme="minorEastAsia"/>
      <w:b/>
      <w:bCs/>
      <w:sz w:val="20"/>
      <w:szCs w:val="20"/>
    </w:rPr>
  </w:style>
  <w:style w:type="table" w:styleId="Tablaconcuadrcula">
    <w:name w:val="Table Grid"/>
    <w:basedOn w:val="Tablanormal"/>
    <w:uiPriority w:val="39"/>
    <w:rsid w:val="007F5CA0"/>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39"/>
    <w:rsid w:val="0059714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1634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63460"/>
    <w:rPr>
      <w:rFonts w:eastAsiaTheme="minorEastAsia"/>
      <w:sz w:val="21"/>
      <w:szCs w:val="21"/>
    </w:rPr>
  </w:style>
  <w:style w:type="paragraph" w:styleId="Sangra3detindependiente">
    <w:name w:val="Body Text Indent 3"/>
    <w:basedOn w:val="Normal"/>
    <w:link w:val="Sangra3detindependienteCar"/>
    <w:uiPriority w:val="99"/>
    <w:semiHidden/>
    <w:unhideWhenUsed/>
    <w:rsid w:val="0016346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63460"/>
    <w:rPr>
      <w:rFonts w:eastAsiaTheme="minorEastAsia"/>
      <w:sz w:val="16"/>
      <w:szCs w:val="16"/>
    </w:rPr>
  </w:style>
  <w:style w:type="paragraph" w:styleId="Sangradetextonormal">
    <w:name w:val="Body Text Indent"/>
    <w:basedOn w:val="Normal"/>
    <w:link w:val="SangradetextonormalCar"/>
    <w:uiPriority w:val="99"/>
    <w:semiHidden/>
    <w:unhideWhenUsed/>
    <w:rsid w:val="00163460"/>
    <w:pPr>
      <w:spacing w:after="120"/>
      <w:ind w:left="283"/>
    </w:pPr>
  </w:style>
  <w:style w:type="character" w:customStyle="1" w:styleId="SangradetextonormalCar">
    <w:name w:val="Sangría de texto normal Car"/>
    <w:basedOn w:val="Fuentedeprrafopredeter"/>
    <w:link w:val="Sangradetextonormal"/>
    <w:uiPriority w:val="99"/>
    <w:semiHidden/>
    <w:rsid w:val="00163460"/>
    <w:rPr>
      <w:rFonts w:eastAsiaTheme="minorEastAsia"/>
      <w:sz w:val="21"/>
      <w:szCs w:val="21"/>
    </w:rPr>
  </w:style>
  <w:style w:type="paragraph" w:styleId="Textoindependiente">
    <w:name w:val="Body Text"/>
    <w:basedOn w:val="Normal"/>
    <w:link w:val="TextoindependienteCar"/>
    <w:uiPriority w:val="99"/>
    <w:semiHidden/>
    <w:unhideWhenUsed/>
    <w:rsid w:val="00163460"/>
    <w:pPr>
      <w:spacing w:after="120"/>
    </w:pPr>
  </w:style>
  <w:style w:type="character" w:customStyle="1" w:styleId="TextoindependienteCar">
    <w:name w:val="Texto independiente Car"/>
    <w:basedOn w:val="Fuentedeprrafopredeter"/>
    <w:link w:val="Textoindependiente"/>
    <w:uiPriority w:val="99"/>
    <w:semiHidden/>
    <w:rsid w:val="00163460"/>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ver2872@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ervicioalcleinte@crq.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stioningresos@crq.gov.co" TargetMode="External"/><Relationship Id="rId11" Type="http://schemas.openxmlformats.org/officeDocument/2006/relationships/hyperlink" Target="https://www.funcionpublica.gov.co/eva/gestornormativo/norma.php?i=78153" TargetMode="External"/><Relationship Id="rId5" Type="http://schemas.openxmlformats.org/officeDocument/2006/relationships/hyperlink" Target="mailto:tesoreriacrq@crq.gov.co" TargetMode="External"/><Relationship Id="rId10" Type="http://schemas.openxmlformats.org/officeDocument/2006/relationships/hyperlink" Target="mailto:joyav@hotmail.com" TargetMode="External"/><Relationship Id="rId4" Type="http://schemas.openxmlformats.org/officeDocument/2006/relationships/webSettings" Target="webSettings.xml"/><Relationship Id="rId9" Type="http://schemas.openxmlformats.org/officeDocument/2006/relationships/hyperlink" Target="mailto:gaviriayamincho@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C25002CE6344209724DBE0E205B143"/>
        <w:category>
          <w:name w:val="General"/>
          <w:gallery w:val="placeholder"/>
        </w:category>
        <w:types>
          <w:type w:val="bbPlcHdr"/>
        </w:types>
        <w:behaviors>
          <w:behavior w:val="content"/>
        </w:behaviors>
        <w:guid w:val="{5BBE42DF-E2F0-44A6-A927-2605976C41FD}"/>
      </w:docPartPr>
      <w:docPartBody>
        <w:p w:rsidR="00B24708" w:rsidRDefault="005F4268" w:rsidP="005F4268">
          <w:pPr>
            <w:pStyle w:val="0DC25002CE6344209724DBE0E205B143"/>
          </w:pPr>
          <w:r w:rsidRPr="00CA5933">
            <w:rPr>
              <w:rStyle w:val="Textodelmarcadordeposicin"/>
              <w:rFonts w:eastAsia="Calibri"/>
              <w:color w:val="FF0000"/>
            </w:rPr>
            <w:t>Elija un elemento.</w:t>
          </w:r>
        </w:p>
      </w:docPartBody>
    </w:docPart>
    <w:docPart>
      <w:docPartPr>
        <w:name w:val="74C31236E79D49DFB832C9E9CAF0DE15"/>
        <w:category>
          <w:name w:val="General"/>
          <w:gallery w:val="placeholder"/>
        </w:category>
        <w:types>
          <w:type w:val="bbPlcHdr"/>
        </w:types>
        <w:behaviors>
          <w:behavior w:val="content"/>
        </w:behaviors>
        <w:guid w:val="{9614D3C9-D974-4B64-AC63-4842BCB7797F}"/>
      </w:docPartPr>
      <w:docPartBody>
        <w:p w:rsidR="00B24708" w:rsidRDefault="005F4268" w:rsidP="005F4268">
          <w:pPr>
            <w:pStyle w:val="74C31236E79D49DFB832C9E9CAF0DE15"/>
          </w:pPr>
          <w:r w:rsidRPr="00CA5933">
            <w:rPr>
              <w:rStyle w:val="Textodelmarcadordeposicin"/>
              <w:rFonts w:eastAsia="Calibri"/>
              <w:color w:val="FF0000"/>
            </w:rPr>
            <w:t>Elija un elemento.</w:t>
          </w:r>
        </w:p>
      </w:docPartBody>
    </w:docPart>
    <w:docPart>
      <w:docPartPr>
        <w:name w:val="A68B30A749214536B00494C4F5274A5A"/>
        <w:category>
          <w:name w:val="General"/>
          <w:gallery w:val="placeholder"/>
        </w:category>
        <w:types>
          <w:type w:val="bbPlcHdr"/>
        </w:types>
        <w:behaviors>
          <w:behavior w:val="content"/>
        </w:behaviors>
        <w:guid w:val="{CC2226BA-F0AC-4575-A8F1-99D320576CCE}"/>
      </w:docPartPr>
      <w:docPartBody>
        <w:p w:rsidR="00B24708" w:rsidRDefault="005F4268" w:rsidP="005F4268">
          <w:pPr>
            <w:pStyle w:val="A68B30A749214536B00494C4F5274A5A"/>
          </w:pPr>
          <w:r w:rsidRPr="00D77603">
            <w:rPr>
              <w:rStyle w:val="Textodelmarcadordeposicin"/>
              <w:rFonts w:eastAsia="Calibri"/>
              <w:color w:val="FF0000"/>
            </w:rPr>
            <w:t>Elija un elemento.</w:t>
          </w:r>
        </w:p>
      </w:docPartBody>
    </w:docPart>
    <w:docPart>
      <w:docPartPr>
        <w:name w:val="431B0C66C7E643789D554F5D164C7ED3"/>
        <w:category>
          <w:name w:val="General"/>
          <w:gallery w:val="placeholder"/>
        </w:category>
        <w:types>
          <w:type w:val="bbPlcHdr"/>
        </w:types>
        <w:behaviors>
          <w:behavior w:val="content"/>
        </w:behaviors>
        <w:guid w:val="{889E3D17-3C4B-46C5-8B44-BC48F941FC3D}"/>
      </w:docPartPr>
      <w:docPartBody>
        <w:p w:rsidR="00B24708" w:rsidRDefault="005F4268" w:rsidP="005F4268">
          <w:pPr>
            <w:pStyle w:val="431B0C66C7E643789D554F5D164C7ED3"/>
          </w:pPr>
          <w:r w:rsidRPr="00D77603">
            <w:rPr>
              <w:rStyle w:val="Textodelmarcadordeposicin"/>
              <w:rFonts w:eastAsia="Calibri"/>
              <w:color w:val="FF0000"/>
            </w:rPr>
            <w:t>Elija un elemento.</w:t>
          </w:r>
        </w:p>
      </w:docPartBody>
    </w:docPart>
    <w:docPart>
      <w:docPartPr>
        <w:name w:val="445FE786612545539E109AE31B83D834"/>
        <w:category>
          <w:name w:val="General"/>
          <w:gallery w:val="placeholder"/>
        </w:category>
        <w:types>
          <w:type w:val="bbPlcHdr"/>
        </w:types>
        <w:behaviors>
          <w:behavior w:val="content"/>
        </w:behaviors>
        <w:guid w:val="{7185EB29-108B-446A-8B03-C4B7155A77F5}"/>
      </w:docPartPr>
      <w:docPartBody>
        <w:p w:rsidR="00B24708" w:rsidRDefault="005F4268" w:rsidP="005F4268">
          <w:pPr>
            <w:pStyle w:val="445FE786612545539E109AE31B83D834"/>
          </w:pPr>
          <w:r>
            <w:rPr>
              <w:rStyle w:val="Textodelmarcadordeposicin"/>
              <w:rFonts w:eastAsia="Calibri"/>
              <w:color w:val="FF0000"/>
            </w:rPr>
            <w:t>Elija un elemento.</w:t>
          </w:r>
        </w:p>
      </w:docPartBody>
    </w:docPart>
    <w:docPart>
      <w:docPartPr>
        <w:name w:val="5B8536746AAF48C29C61A9EC918612D1"/>
        <w:category>
          <w:name w:val="General"/>
          <w:gallery w:val="placeholder"/>
        </w:category>
        <w:types>
          <w:type w:val="bbPlcHdr"/>
        </w:types>
        <w:behaviors>
          <w:behavior w:val="content"/>
        </w:behaviors>
        <w:guid w:val="{03325A52-12C9-4ADC-B3E8-8C87FCD7C1F5}"/>
      </w:docPartPr>
      <w:docPartBody>
        <w:p w:rsidR="00B24708" w:rsidRDefault="005F4268" w:rsidP="005F4268">
          <w:pPr>
            <w:pStyle w:val="5B8536746AAF48C29C61A9EC918612D1"/>
          </w:pPr>
          <w:r>
            <w:rPr>
              <w:rStyle w:val="Textodelmarcadordeposicin"/>
              <w:rFonts w:eastAsia="Calibri"/>
              <w:color w:val="FF0000"/>
            </w:rPr>
            <w:t>Elija un elemento.</w:t>
          </w:r>
        </w:p>
      </w:docPartBody>
    </w:docPart>
    <w:docPart>
      <w:docPartPr>
        <w:name w:val="3AD5094AFE044730A327024ABEC5D378"/>
        <w:category>
          <w:name w:val="General"/>
          <w:gallery w:val="placeholder"/>
        </w:category>
        <w:types>
          <w:type w:val="bbPlcHdr"/>
        </w:types>
        <w:behaviors>
          <w:behavior w:val="content"/>
        </w:behaviors>
        <w:guid w:val="{DE22A1C0-68F5-4E3B-8ADE-3B288DDD906B}"/>
      </w:docPartPr>
      <w:docPartBody>
        <w:p w:rsidR="00B24708" w:rsidRDefault="005F4268" w:rsidP="005F4268">
          <w:pPr>
            <w:pStyle w:val="3AD5094AFE044730A327024ABEC5D378"/>
          </w:pPr>
          <w:r>
            <w:rPr>
              <w:rStyle w:val="Textodelmarcadordeposicin"/>
              <w:rFonts w:eastAsia="Calibri"/>
              <w:color w:val="FF0000"/>
            </w:rPr>
            <w:t>Elija un elemento.</w:t>
          </w:r>
        </w:p>
      </w:docPartBody>
    </w:docPart>
    <w:docPart>
      <w:docPartPr>
        <w:name w:val="3D5298A70C264026AC98862B79E746BF"/>
        <w:category>
          <w:name w:val="General"/>
          <w:gallery w:val="placeholder"/>
        </w:category>
        <w:types>
          <w:type w:val="bbPlcHdr"/>
        </w:types>
        <w:behaviors>
          <w:behavior w:val="content"/>
        </w:behaviors>
        <w:guid w:val="{E3FAFE5C-CC3F-468F-B318-9D6A1E12C30B}"/>
      </w:docPartPr>
      <w:docPartBody>
        <w:p w:rsidR="00B24708" w:rsidRDefault="005F4268" w:rsidP="005F4268">
          <w:pPr>
            <w:pStyle w:val="3D5298A70C264026AC98862B79E746BF"/>
          </w:pPr>
          <w:r>
            <w:rPr>
              <w:rStyle w:val="Textodelmarcadordeposicin"/>
              <w:rFonts w:eastAsia="Calibri"/>
              <w:color w:val="FF0000"/>
            </w:rPr>
            <w:t>Elija un elemento.</w:t>
          </w:r>
        </w:p>
      </w:docPartBody>
    </w:docPart>
    <w:docPart>
      <w:docPartPr>
        <w:name w:val="E0C23FA2D7534FCA8C9EFA70CB0D915A"/>
        <w:category>
          <w:name w:val="General"/>
          <w:gallery w:val="placeholder"/>
        </w:category>
        <w:types>
          <w:type w:val="bbPlcHdr"/>
        </w:types>
        <w:behaviors>
          <w:behavior w:val="content"/>
        </w:behaviors>
        <w:guid w:val="{212AF8F2-83F8-4F36-90A7-DEE1F1C1F5DB}"/>
      </w:docPartPr>
      <w:docPartBody>
        <w:p w:rsidR="00B24708" w:rsidRDefault="005F4268" w:rsidP="005F4268">
          <w:pPr>
            <w:pStyle w:val="E0C23FA2D7534FCA8C9EFA70CB0D915A"/>
          </w:pPr>
          <w:r w:rsidRPr="00D77603">
            <w:rPr>
              <w:rStyle w:val="Textodelmarcadordeposicin"/>
              <w:rFonts w:eastAsia="Calibri"/>
              <w:color w:val="FF0000"/>
            </w:rPr>
            <w:t>Elija un elemento.</w:t>
          </w:r>
        </w:p>
      </w:docPartBody>
    </w:docPart>
    <w:docPart>
      <w:docPartPr>
        <w:name w:val="54BF00A3EAB84E8EAA311955ED4D9DB8"/>
        <w:category>
          <w:name w:val="General"/>
          <w:gallery w:val="placeholder"/>
        </w:category>
        <w:types>
          <w:type w:val="bbPlcHdr"/>
        </w:types>
        <w:behaviors>
          <w:behavior w:val="content"/>
        </w:behaviors>
        <w:guid w:val="{CB096091-97C9-4347-A218-B305305A4781}"/>
      </w:docPartPr>
      <w:docPartBody>
        <w:p w:rsidR="00B24708" w:rsidRDefault="005F4268" w:rsidP="005F4268">
          <w:pPr>
            <w:pStyle w:val="54BF00A3EAB84E8EAA311955ED4D9DB8"/>
          </w:pPr>
          <w:r w:rsidRPr="00CA5933">
            <w:rPr>
              <w:rStyle w:val="Textodelmarcadordeposicin"/>
              <w:rFonts w:eastAsia="Calibri"/>
              <w:color w:val="FF0000"/>
            </w:rPr>
            <w:t>Elija un elemento.</w:t>
          </w:r>
        </w:p>
      </w:docPartBody>
    </w:docPart>
    <w:docPart>
      <w:docPartPr>
        <w:name w:val="2B5B86EBE2E64572B72025F32E9B4F6D"/>
        <w:category>
          <w:name w:val="General"/>
          <w:gallery w:val="placeholder"/>
        </w:category>
        <w:types>
          <w:type w:val="bbPlcHdr"/>
        </w:types>
        <w:behaviors>
          <w:behavior w:val="content"/>
        </w:behaviors>
        <w:guid w:val="{EE77FF34-5445-493A-B20E-C08CC0725F1A}"/>
      </w:docPartPr>
      <w:docPartBody>
        <w:p w:rsidR="00B24708" w:rsidRDefault="005F4268" w:rsidP="005F4268">
          <w:pPr>
            <w:pStyle w:val="2B5B86EBE2E64572B72025F32E9B4F6D"/>
          </w:pPr>
          <w:r w:rsidRPr="00D77603">
            <w:rPr>
              <w:rStyle w:val="Textodelmarcadordeposicin"/>
              <w:rFonts w:eastAsia="Calibri"/>
              <w:color w:val="FF0000"/>
            </w:rPr>
            <w:t>Elija un elemento.</w:t>
          </w:r>
        </w:p>
      </w:docPartBody>
    </w:docPart>
    <w:docPart>
      <w:docPartPr>
        <w:name w:val="D2FE32F6EBDB4CC1BFD6E1828E3E9A94"/>
        <w:category>
          <w:name w:val="General"/>
          <w:gallery w:val="placeholder"/>
        </w:category>
        <w:types>
          <w:type w:val="bbPlcHdr"/>
        </w:types>
        <w:behaviors>
          <w:behavior w:val="content"/>
        </w:behaviors>
        <w:guid w:val="{5A37E457-9223-4DA9-8FED-F089EAFD93CF}"/>
      </w:docPartPr>
      <w:docPartBody>
        <w:p w:rsidR="00B24708" w:rsidRDefault="005F4268" w:rsidP="005F4268">
          <w:pPr>
            <w:pStyle w:val="D2FE32F6EBDB4CC1BFD6E1828E3E9A94"/>
          </w:pPr>
          <w:r>
            <w:rPr>
              <w:rStyle w:val="Textodelmarcadordeposicin"/>
              <w:rFonts w:eastAsia="Calibri"/>
              <w:color w:val="FF0000"/>
            </w:rPr>
            <w:t>Elija un elemento.</w:t>
          </w:r>
        </w:p>
      </w:docPartBody>
    </w:docPart>
    <w:docPart>
      <w:docPartPr>
        <w:name w:val="09189F039409404FA69600BCFF613D04"/>
        <w:category>
          <w:name w:val="General"/>
          <w:gallery w:val="placeholder"/>
        </w:category>
        <w:types>
          <w:type w:val="bbPlcHdr"/>
        </w:types>
        <w:behaviors>
          <w:behavior w:val="content"/>
        </w:behaviors>
        <w:guid w:val="{EEBF5571-35A8-423F-8C05-1F3A6198872C}"/>
      </w:docPartPr>
      <w:docPartBody>
        <w:p w:rsidR="00B24708" w:rsidRDefault="005F4268" w:rsidP="005F4268">
          <w:pPr>
            <w:pStyle w:val="09189F039409404FA69600BCFF613D04"/>
          </w:pPr>
          <w:r>
            <w:rPr>
              <w:rStyle w:val="Textodelmarcadordeposicin"/>
              <w:rFonts w:eastAsia="Calibri"/>
              <w:color w:val="FF0000"/>
            </w:rPr>
            <w:t>Elija un elemento.</w:t>
          </w:r>
        </w:p>
      </w:docPartBody>
    </w:docPart>
    <w:docPart>
      <w:docPartPr>
        <w:name w:val="3736560CB2EA4C8C8715E6D5B5BB0BA0"/>
        <w:category>
          <w:name w:val="General"/>
          <w:gallery w:val="placeholder"/>
        </w:category>
        <w:types>
          <w:type w:val="bbPlcHdr"/>
        </w:types>
        <w:behaviors>
          <w:behavior w:val="content"/>
        </w:behaviors>
        <w:guid w:val="{41CE284D-CC2C-48E7-9379-A65986E0FF17}"/>
      </w:docPartPr>
      <w:docPartBody>
        <w:p w:rsidR="00B24708" w:rsidRDefault="005F4268" w:rsidP="005F4268">
          <w:pPr>
            <w:pStyle w:val="3736560CB2EA4C8C8715E6D5B5BB0BA0"/>
          </w:pPr>
          <w:r w:rsidRPr="00CA5933">
            <w:rPr>
              <w:rStyle w:val="Textodelmarcadordeposicin"/>
              <w:rFonts w:eastAsia="Calibri"/>
              <w:color w:val="FF0000"/>
            </w:rPr>
            <w:t>Elija un elemento.</w:t>
          </w:r>
        </w:p>
      </w:docPartBody>
    </w:docPart>
    <w:docPart>
      <w:docPartPr>
        <w:name w:val="7EA0E161ADB74B6AAF4026E510E71247"/>
        <w:category>
          <w:name w:val="General"/>
          <w:gallery w:val="placeholder"/>
        </w:category>
        <w:types>
          <w:type w:val="bbPlcHdr"/>
        </w:types>
        <w:behaviors>
          <w:behavior w:val="content"/>
        </w:behaviors>
        <w:guid w:val="{66F96BC5-6E01-4A1F-8A3C-060EA213D7A5}"/>
      </w:docPartPr>
      <w:docPartBody>
        <w:p w:rsidR="00B24708" w:rsidRDefault="005F4268" w:rsidP="005F4268">
          <w:pPr>
            <w:pStyle w:val="7EA0E161ADB74B6AAF4026E510E71247"/>
          </w:pPr>
          <w:r w:rsidRPr="00D77603">
            <w:rPr>
              <w:rStyle w:val="Textodelmarcadordeposicin"/>
              <w:rFonts w:eastAsia="Calibri"/>
              <w:color w:val="FF0000"/>
            </w:rPr>
            <w:t>Elija un elemento.</w:t>
          </w:r>
        </w:p>
      </w:docPartBody>
    </w:docPart>
    <w:docPart>
      <w:docPartPr>
        <w:name w:val="B7CF570610174246B24174500D398274"/>
        <w:category>
          <w:name w:val="General"/>
          <w:gallery w:val="placeholder"/>
        </w:category>
        <w:types>
          <w:type w:val="bbPlcHdr"/>
        </w:types>
        <w:behaviors>
          <w:behavior w:val="content"/>
        </w:behaviors>
        <w:guid w:val="{ADC438B8-68F6-4BD0-888E-242AB04DD0E2}"/>
      </w:docPartPr>
      <w:docPartBody>
        <w:p w:rsidR="00B24708" w:rsidRDefault="005F4268" w:rsidP="005F4268">
          <w:pPr>
            <w:pStyle w:val="B7CF570610174246B24174500D398274"/>
          </w:pPr>
          <w:r w:rsidRPr="00CA5933">
            <w:rPr>
              <w:rStyle w:val="Textodelmarcadordeposicin"/>
              <w:rFonts w:eastAsia="Calibri"/>
              <w:color w:val="FF0000"/>
            </w:rPr>
            <w:t>Elija un elemento.</w:t>
          </w:r>
        </w:p>
      </w:docPartBody>
    </w:docPart>
    <w:docPart>
      <w:docPartPr>
        <w:name w:val="780FFF61A95E46A5A146F157EB7AF43D"/>
        <w:category>
          <w:name w:val="General"/>
          <w:gallery w:val="placeholder"/>
        </w:category>
        <w:types>
          <w:type w:val="bbPlcHdr"/>
        </w:types>
        <w:behaviors>
          <w:behavior w:val="content"/>
        </w:behaviors>
        <w:guid w:val="{B01C79EA-F1B4-4284-814E-77EB0DA76B98}"/>
      </w:docPartPr>
      <w:docPartBody>
        <w:p w:rsidR="00B24708" w:rsidRDefault="005F4268" w:rsidP="005F4268">
          <w:pPr>
            <w:pStyle w:val="780FFF61A95E46A5A146F157EB7AF43D"/>
          </w:pPr>
          <w:r w:rsidRPr="00D77603">
            <w:rPr>
              <w:rStyle w:val="Textodelmarcadordeposicin"/>
              <w:rFonts w:eastAsia="Calibri"/>
              <w:color w:val="FF0000"/>
            </w:rPr>
            <w:t>Elija un elemento.</w:t>
          </w:r>
        </w:p>
      </w:docPartBody>
    </w:docPart>
    <w:docPart>
      <w:docPartPr>
        <w:name w:val="579141785C0D499DAC2D428507383F39"/>
        <w:category>
          <w:name w:val="General"/>
          <w:gallery w:val="placeholder"/>
        </w:category>
        <w:types>
          <w:type w:val="bbPlcHdr"/>
        </w:types>
        <w:behaviors>
          <w:behavior w:val="content"/>
        </w:behaviors>
        <w:guid w:val="{60D42609-F64F-4D29-97F5-CD3D0E812F19}"/>
      </w:docPartPr>
      <w:docPartBody>
        <w:p w:rsidR="00B24708" w:rsidRDefault="005F4268" w:rsidP="005F4268">
          <w:pPr>
            <w:pStyle w:val="579141785C0D499DAC2D428507383F39"/>
          </w:pPr>
          <w:r w:rsidRPr="00CA5933">
            <w:rPr>
              <w:rStyle w:val="Textodelmarcadordeposicin"/>
              <w:rFonts w:eastAsia="Calibri"/>
              <w:color w:val="FF0000"/>
            </w:rPr>
            <w:t>Elija un elemento.</w:t>
          </w:r>
        </w:p>
      </w:docPartBody>
    </w:docPart>
    <w:docPart>
      <w:docPartPr>
        <w:name w:val="CC51972447BA4529B2A1E86AB8F5ACAC"/>
        <w:category>
          <w:name w:val="General"/>
          <w:gallery w:val="placeholder"/>
        </w:category>
        <w:types>
          <w:type w:val="bbPlcHdr"/>
        </w:types>
        <w:behaviors>
          <w:behavior w:val="content"/>
        </w:behaviors>
        <w:guid w:val="{7C5B4451-11F3-4A33-9C2E-2F26F668413C}"/>
      </w:docPartPr>
      <w:docPartBody>
        <w:p w:rsidR="00B24708" w:rsidRDefault="005F4268" w:rsidP="005F4268">
          <w:pPr>
            <w:pStyle w:val="CC51972447BA4529B2A1E86AB8F5ACAC"/>
          </w:pPr>
          <w:r w:rsidRPr="00CA5933">
            <w:rPr>
              <w:rStyle w:val="Textodelmarcadordeposicin"/>
              <w:rFonts w:eastAsia="Calibri"/>
              <w:color w:val="FF0000"/>
            </w:rPr>
            <w:t>Elija un elemento.</w:t>
          </w:r>
        </w:p>
      </w:docPartBody>
    </w:docPart>
    <w:docPart>
      <w:docPartPr>
        <w:name w:val="A451E81B1F3F4206957976C1128E185F"/>
        <w:category>
          <w:name w:val="General"/>
          <w:gallery w:val="placeholder"/>
        </w:category>
        <w:types>
          <w:type w:val="bbPlcHdr"/>
        </w:types>
        <w:behaviors>
          <w:behavior w:val="content"/>
        </w:behaviors>
        <w:guid w:val="{3AC160C2-C447-48E2-A149-FF16EE641432}"/>
      </w:docPartPr>
      <w:docPartBody>
        <w:p w:rsidR="00B24708" w:rsidRDefault="005F4268" w:rsidP="005F4268">
          <w:pPr>
            <w:pStyle w:val="A451E81B1F3F4206957976C1128E185F"/>
          </w:pPr>
          <w:r w:rsidRPr="00D77603">
            <w:rPr>
              <w:rStyle w:val="Textodelmarcadordeposicin"/>
              <w:rFonts w:eastAsia="Calibri"/>
              <w:color w:val="FF0000"/>
            </w:rPr>
            <w:t>Elija un elemento.</w:t>
          </w:r>
        </w:p>
      </w:docPartBody>
    </w:docPart>
    <w:docPart>
      <w:docPartPr>
        <w:name w:val="F7C0E2DB2BDD4816B9820B79525F686F"/>
        <w:category>
          <w:name w:val="General"/>
          <w:gallery w:val="placeholder"/>
        </w:category>
        <w:types>
          <w:type w:val="bbPlcHdr"/>
        </w:types>
        <w:behaviors>
          <w:behavior w:val="content"/>
        </w:behaviors>
        <w:guid w:val="{E0E1C143-8CA5-47E1-8A29-744ED9A1EA57}"/>
      </w:docPartPr>
      <w:docPartBody>
        <w:p w:rsidR="00B24708" w:rsidRDefault="005F4268" w:rsidP="005F4268">
          <w:pPr>
            <w:pStyle w:val="F7C0E2DB2BDD4816B9820B79525F686F"/>
          </w:pPr>
          <w:r w:rsidRPr="00CA5933">
            <w:rPr>
              <w:rStyle w:val="Textodelmarcadordeposicin"/>
              <w:rFonts w:eastAsia="Calibri"/>
              <w:color w:val="FF0000"/>
            </w:rPr>
            <w:t>Elija un elemento.</w:t>
          </w:r>
        </w:p>
      </w:docPartBody>
    </w:docPart>
    <w:docPart>
      <w:docPartPr>
        <w:name w:val="198B6B54855B42FABFD8C182A55A4234"/>
        <w:category>
          <w:name w:val="General"/>
          <w:gallery w:val="placeholder"/>
        </w:category>
        <w:types>
          <w:type w:val="bbPlcHdr"/>
        </w:types>
        <w:behaviors>
          <w:behavior w:val="content"/>
        </w:behaviors>
        <w:guid w:val="{E50C6209-99DC-47CC-8303-5AA2B6F48542}"/>
      </w:docPartPr>
      <w:docPartBody>
        <w:p w:rsidR="00B24708" w:rsidRDefault="005F4268" w:rsidP="005F4268">
          <w:pPr>
            <w:pStyle w:val="198B6B54855B42FABFD8C182A55A4234"/>
          </w:pPr>
          <w:r w:rsidRPr="00CA5933">
            <w:rPr>
              <w:rStyle w:val="Textodelmarcadordeposicin"/>
              <w:rFonts w:eastAsia="Calibri"/>
              <w:color w:val="FF0000"/>
            </w:rPr>
            <w:t>Elija un elemento.</w:t>
          </w:r>
        </w:p>
      </w:docPartBody>
    </w:docPart>
    <w:docPart>
      <w:docPartPr>
        <w:name w:val="A8CECC9100774FEEBD1B39044536A1A0"/>
        <w:category>
          <w:name w:val="General"/>
          <w:gallery w:val="placeholder"/>
        </w:category>
        <w:types>
          <w:type w:val="bbPlcHdr"/>
        </w:types>
        <w:behaviors>
          <w:behavior w:val="content"/>
        </w:behaviors>
        <w:guid w:val="{2D0DAAB2-7C52-4938-856D-2E7A811E86EF}"/>
      </w:docPartPr>
      <w:docPartBody>
        <w:p w:rsidR="00B24708" w:rsidRDefault="005F4268" w:rsidP="005F4268">
          <w:pPr>
            <w:pStyle w:val="A8CECC9100774FEEBD1B39044536A1A0"/>
          </w:pPr>
          <w:r w:rsidRPr="00D77603">
            <w:rPr>
              <w:rStyle w:val="Textodelmarcadordeposicin"/>
              <w:rFonts w:eastAsia="Calibri"/>
              <w:color w:val="FF0000"/>
            </w:rPr>
            <w:t>Elija un elemento.</w:t>
          </w:r>
        </w:p>
      </w:docPartBody>
    </w:docPart>
    <w:docPart>
      <w:docPartPr>
        <w:name w:val="64B1081330704B91897763AC3D5FEC3C"/>
        <w:category>
          <w:name w:val="General"/>
          <w:gallery w:val="placeholder"/>
        </w:category>
        <w:types>
          <w:type w:val="bbPlcHdr"/>
        </w:types>
        <w:behaviors>
          <w:behavior w:val="content"/>
        </w:behaviors>
        <w:guid w:val="{4C8EDF85-9A57-416F-B9DB-07790E11B991}"/>
      </w:docPartPr>
      <w:docPartBody>
        <w:p w:rsidR="00B24708" w:rsidRDefault="005F4268" w:rsidP="005F4268">
          <w:pPr>
            <w:pStyle w:val="64B1081330704B91897763AC3D5FEC3C"/>
          </w:pPr>
          <w:r w:rsidRPr="00CA5933">
            <w:rPr>
              <w:rStyle w:val="Textodelmarcadordeposicin"/>
              <w:rFonts w:eastAsia="Calibri"/>
              <w:color w:val="FF0000"/>
            </w:rPr>
            <w:t>Elija un elemento.</w:t>
          </w:r>
        </w:p>
      </w:docPartBody>
    </w:docPart>
    <w:docPart>
      <w:docPartPr>
        <w:name w:val="D6FAEB94E90C40FBA1F720EB2BA7787B"/>
        <w:category>
          <w:name w:val="General"/>
          <w:gallery w:val="placeholder"/>
        </w:category>
        <w:types>
          <w:type w:val="bbPlcHdr"/>
        </w:types>
        <w:behaviors>
          <w:behavior w:val="content"/>
        </w:behaviors>
        <w:guid w:val="{99A5F1A7-CC3F-4826-938E-C6A3C3393F36}"/>
      </w:docPartPr>
      <w:docPartBody>
        <w:p w:rsidR="00B24708" w:rsidRDefault="005F4268" w:rsidP="005F4268">
          <w:pPr>
            <w:pStyle w:val="D6FAEB94E90C40FBA1F720EB2BA7787B"/>
          </w:pPr>
          <w:r w:rsidRPr="00D77603">
            <w:rPr>
              <w:rStyle w:val="Textodelmarcadordeposicin"/>
              <w:rFonts w:eastAsia="Calibri"/>
              <w:color w:val="FF0000"/>
            </w:rPr>
            <w:t>Elija un elemento.</w:t>
          </w:r>
        </w:p>
      </w:docPartBody>
    </w:docPart>
    <w:docPart>
      <w:docPartPr>
        <w:name w:val="1FB483A69AD54CF0BD3156C617EF21EC"/>
        <w:category>
          <w:name w:val="General"/>
          <w:gallery w:val="placeholder"/>
        </w:category>
        <w:types>
          <w:type w:val="bbPlcHdr"/>
        </w:types>
        <w:behaviors>
          <w:behavior w:val="content"/>
        </w:behaviors>
        <w:guid w:val="{B8DD4E46-E431-401F-BB0C-617FCA09D0F7}"/>
      </w:docPartPr>
      <w:docPartBody>
        <w:p w:rsidR="00B24708" w:rsidRDefault="005F4268" w:rsidP="005F4268">
          <w:pPr>
            <w:pStyle w:val="1FB483A69AD54CF0BD3156C617EF21EC"/>
          </w:pPr>
          <w:r w:rsidRPr="00CA5933">
            <w:rPr>
              <w:rStyle w:val="Textodelmarcadordeposicin"/>
              <w:rFonts w:eastAsia="Calibri"/>
              <w:color w:val="FF0000"/>
            </w:rPr>
            <w:t>Elija un elemento.</w:t>
          </w:r>
        </w:p>
      </w:docPartBody>
    </w:docPart>
    <w:docPart>
      <w:docPartPr>
        <w:name w:val="E94B2FED74D94EF38009EF8CCE7AA080"/>
        <w:category>
          <w:name w:val="General"/>
          <w:gallery w:val="placeholder"/>
        </w:category>
        <w:types>
          <w:type w:val="bbPlcHdr"/>
        </w:types>
        <w:behaviors>
          <w:behavior w:val="content"/>
        </w:behaviors>
        <w:guid w:val="{CE158AC8-C85B-4AC7-9A00-6638AF6B4ECE}"/>
      </w:docPartPr>
      <w:docPartBody>
        <w:p w:rsidR="00B24708" w:rsidRDefault="005F4268" w:rsidP="005F4268">
          <w:pPr>
            <w:pStyle w:val="E94B2FED74D94EF38009EF8CCE7AA080"/>
          </w:pPr>
          <w:r w:rsidRPr="00D77603">
            <w:rPr>
              <w:rStyle w:val="Textodelmarcadordeposicin"/>
              <w:rFonts w:eastAsia="Calibri"/>
              <w:color w:val="FF0000"/>
            </w:rPr>
            <w:t>Elija un elemento.</w:t>
          </w:r>
        </w:p>
      </w:docPartBody>
    </w:docPart>
    <w:docPart>
      <w:docPartPr>
        <w:name w:val="F1EBB1DF2DA545C082151FADB7970657"/>
        <w:category>
          <w:name w:val="General"/>
          <w:gallery w:val="placeholder"/>
        </w:category>
        <w:types>
          <w:type w:val="bbPlcHdr"/>
        </w:types>
        <w:behaviors>
          <w:behavior w:val="content"/>
        </w:behaviors>
        <w:guid w:val="{D896F6B6-8D3E-46A6-9D40-F50F69FA64A8}"/>
      </w:docPartPr>
      <w:docPartBody>
        <w:p w:rsidR="00B24708" w:rsidRDefault="005F4268" w:rsidP="005F4268">
          <w:pPr>
            <w:pStyle w:val="F1EBB1DF2DA545C082151FADB7970657"/>
          </w:pPr>
          <w:r>
            <w:rPr>
              <w:rStyle w:val="Textodelmarcadordeposicin"/>
              <w:rFonts w:eastAsia="Calibri"/>
              <w:color w:val="FF0000"/>
            </w:rPr>
            <w:t>Elija un elemento.</w:t>
          </w:r>
        </w:p>
      </w:docPartBody>
    </w:docPart>
    <w:docPart>
      <w:docPartPr>
        <w:name w:val="02E927338A0649A99EF0BEF183324695"/>
        <w:category>
          <w:name w:val="General"/>
          <w:gallery w:val="placeholder"/>
        </w:category>
        <w:types>
          <w:type w:val="bbPlcHdr"/>
        </w:types>
        <w:behaviors>
          <w:behavior w:val="content"/>
        </w:behaviors>
        <w:guid w:val="{22CD0307-69BD-44A2-B9CA-0EE5743BE2EF}"/>
      </w:docPartPr>
      <w:docPartBody>
        <w:p w:rsidR="00B24708" w:rsidRDefault="005F4268" w:rsidP="005F4268">
          <w:pPr>
            <w:pStyle w:val="02E927338A0649A99EF0BEF183324695"/>
          </w:pPr>
          <w:r w:rsidRPr="00CA5933">
            <w:rPr>
              <w:rStyle w:val="Textodelmarcadordeposicin"/>
              <w:rFonts w:eastAsia="Calibri"/>
              <w:color w:val="FF0000"/>
            </w:rPr>
            <w:t>Elija un elemento.</w:t>
          </w:r>
        </w:p>
      </w:docPartBody>
    </w:docPart>
    <w:docPart>
      <w:docPartPr>
        <w:name w:val="19BAE2254B3245F1942C9640738D4D89"/>
        <w:category>
          <w:name w:val="General"/>
          <w:gallery w:val="placeholder"/>
        </w:category>
        <w:types>
          <w:type w:val="bbPlcHdr"/>
        </w:types>
        <w:behaviors>
          <w:behavior w:val="content"/>
        </w:behaviors>
        <w:guid w:val="{1DBCC465-6EF6-4E9F-917D-84FD96B485FE}"/>
      </w:docPartPr>
      <w:docPartBody>
        <w:p w:rsidR="00B24708" w:rsidRDefault="005F4268" w:rsidP="005F4268">
          <w:pPr>
            <w:pStyle w:val="19BAE2254B3245F1942C9640738D4D89"/>
          </w:pPr>
          <w:r w:rsidRPr="00D77603">
            <w:rPr>
              <w:rStyle w:val="Textodelmarcadordeposicin"/>
              <w:rFonts w:eastAsia="Calibri"/>
              <w:color w:val="FF0000"/>
            </w:rPr>
            <w:t>Elija un elemento.</w:t>
          </w:r>
        </w:p>
      </w:docPartBody>
    </w:docPart>
    <w:docPart>
      <w:docPartPr>
        <w:name w:val="D2E48C0D78754BD0B2A43AD90DCE8690"/>
        <w:category>
          <w:name w:val="General"/>
          <w:gallery w:val="placeholder"/>
        </w:category>
        <w:types>
          <w:type w:val="bbPlcHdr"/>
        </w:types>
        <w:behaviors>
          <w:behavior w:val="content"/>
        </w:behaviors>
        <w:guid w:val="{EF086D1B-2538-4E92-A4DE-F44653E68DF0}"/>
      </w:docPartPr>
      <w:docPartBody>
        <w:p w:rsidR="00B24708" w:rsidRDefault="005F4268" w:rsidP="005F4268">
          <w:pPr>
            <w:pStyle w:val="D2E48C0D78754BD0B2A43AD90DCE8690"/>
          </w:pPr>
          <w:r w:rsidRPr="00D77603">
            <w:rPr>
              <w:rStyle w:val="Textodelmarcadordeposicin"/>
              <w:rFonts w:eastAsia="Calibri"/>
              <w:color w:val="FF0000"/>
            </w:rPr>
            <w:t>Elija un elemento.</w:t>
          </w:r>
        </w:p>
      </w:docPartBody>
    </w:docPart>
    <w:docPart>
      <w:docPartPr>
        <w:name w:val="32C6AB5E92EC4908BFDE6A19B7CA0B0A"/>
        <w:category>
          <w:name w:val="General"/>
          <w:gallery w:val="placeholder"/>
        </w:category>
        <w:types>
          <w:type w:val="bbPlcHdr"/>
        </w:types>
        <w:behaviors>
          <w:behavior w:val="content"/>
        </w:behaviors>
        <w:guid w:val="{0F1C3903-67FB-4137-9387-D2C92D6DD3D7}"/>
      </w:docPartPr>
      <w:docPartBody>
        <w:p w:rsidR="00B24708" w:rsidRDefault="005F4268" w:rsidP="005F4268">
          <w:pPr>
            <w:pStyle w:val="32C6AB5E92EC4908BFDE6A19B7CA0B0A"/>
          </w:pPr>
          <w:r w:rsidRPr="00CA5933">
            <w:rPr>
              <w:rStyle w:val="Textodelmarcadordeposicin"/>
              <w:rFonts w:eastAsia="Calibri"/>
              <w:color w:val="FF0000"/>
            </w:rPr>
            <w:t>Elija un elemento.</w:t>
          </w:r>
        </w:p>
      </w:docPartBody>
    </w:docPart>
    <w:docPart>
      <w:docPartPr>
        <w:name w:val="0BD06256D03349D49D62D3179DB11812"/>
        <w:category>
          <w:name w:val="General"/>
          <w:gallery w:val="placeholder"/>
        </w:category>
        <w:types>
          <w:type w:val="bbPlcHdr"/>
        </w:types>
        <w:behaviors>
          <w:behavior w:val="content"/>
        </w:behaviors>
        <w:guid w:val="{7B332E34-C677-4993-B524-5205DEFA6AFC}"/>
      </w:docPartPr>
      <w:docPartBody>
        <w:p w:rsidR="00B24708" w:rsidRDefault="005F4268" w:rsidP="005F4268">
          <w:pPr>
            <w:pStyle w:val="0BD06256D03349D49D62D3179DB11812"/>
          </w:pPr>
          <w:r w:rsidRPr="00D77603">
            <w:rPr>
              <w:rStyle w:val="Textodelmarcadordeposicin"/>
              <w:rFonts w:eastAsia="Calibri"/>
              <w:color w:val="FF0000"/>
            </w:rPr>
            <w:t>Elija un elemento.</w:t>
          </w:r>
        </w:p>
      </w:docPartBody>
    </w:docPart>
    <w:docPart>
      <w:docPartPr>
        <w:name w:val="BD0D8372D554464FA6C59527203F52E7"/>
        <w:category>
          <w:name w:val="General"/>
          <w:gallery w:val="placeholder"/>
        </w:category>
        <w:types>
          <w:type w:val="bbPlcHdr"/>
        </w:types>
        <w:behaviors>
          <w:behavior w:val="content"/>
        </w:behaviors>
        <w:guid w:val="{D17B6064-98AA-4F81-87E3-6890D09F300E}"/>
      </w:docPartPr>
      <w:docPartBody>
        <w:p w:rsidR="00B24708" w:rsidRDefault="005F4268" w:rsidP="005F4268">
          <w:pPr>
            <w:pStyle w:val="BD0D8372D554464FA6C59527203F52E7"/>
          </w:pPr>
          <w:r w:rsidRPr="00D77603">
            <w:rPr>
              <w:rStyle w:val="Textodelmarcadordeposicin"/>
              <w:rFonts w:eastAsia="Calibri"/>
              <w:color w:val="FF0000"/>
            </w:rPr>
            <w:t>Elija un elemento.</w:t>
          </w:r>
        </w:p>
      </w:docPartBody>
    </w:docPart>
    <w:docPart>
      <w:docPartPr>
        <w:name w:val="C285B70A53ED4F9D9DD7817E7EAA6D0F"/>
        <w:category>
          <w:name w:val="General"/>
          <w:gallery w:val="placeholder"/>
        </w:category>
        <w:types>
          <w:type w:val="bbPlcHdr"/>
        </w:types>
        <w:behaviors>
          <w:behavior w:val="content"/>
        </w:behaviors>
        <w:guid w:val="{0D35F204-1BE6-4158-A6DC-DCCD09AD7D52}"/>
      </w:docPartPr>
      <w:docPartBody>
        <w:p w:rsidR="009C2BA2" w:rsidRDefault="00AB2549" w:rsidP="00AB2549">
          <w:pPr>
            <w:pStyle w:val="C285B70A53ED4F9D9DD7817E7EAA6D0F"/>
          </w:pPr>
          <w:r w:rsidRPr="00D77603">
            <w:rPr>
              <w:rStyle w:val="Textodelmarcadordeposicin"/>
              <w:rFonts w:eastAsia="Calibri"/>
              <w:color w:val="FF0000"/>
            </w:rPr>
            <w:t>Elija un elemento.</w:t>
          </w:r>
        </w:p>
      </w:docPartBody>
    </w:docPart>
    <w:docPart>
      <w:docPartPr>
        <w:name w:val="44C05EB9F3C7486BAC2F9C7C7B87A439"/>
        <w:category>
          <w:name w:val="General"/>
          <w:gallery w:val="placeholder"/>
        </w:category>
        <w:types>
          <w:type w:val="bbPlcHdr"/>
        </w:types>
        <w:behaviors>
          <w:behavior w:val="content"/>
        </w:behaviors>
        <w:guid w:val="{A169B085-9C93-41A5-ABE9-4849FBEE4BE3}"/>
      </w:docPartPr>
      <w:docPartBody>
        <w:p w:rsidR="009C2BA2" w:rsidRDefault="00AB2549" w:rsidP="00AB2549">
          <w:pPr>
            <w:pStyle w:val="44C05EB9F3C7486BAC2F9C7C7B87A439"/>
          </w:pPr>
          <w:r w:rsidRPr="00D77603">
            <w:rPr>
              <w:rStyle w:val="Textodelmarcadordeposicin"/>
              <w:rFonts w:eastAsia="Calibri"/>
              <w:color w:val="FF0000"/>
            </w:rPr>
            <w:t>Elija un elemento.</w:t>
          </w:r>
        </w:p>
      </w:docPartBody>
    </w:docPart>
    <w:docPart>
      <w:docPartPr>
        <w:name w:val="5A430CD88D1D49FA8584E1AA0F12D558"/>
        <w:category>
          <w:name w:val="General"/>
          <w:gallery w:val="placeholder"/>
        </w:category>
        <w:types>
          <w:type w:val="bbPlcHdr"/>
        </w:types>
        <w:behaviors>
          <w:behavior w:val="content"/>
        </w:behaviors>
        <w:guid w:val="{9E9FB393-6DAF-4756-B0C7-CBC9140A5B6D}"/>
      </w:docPartPr>
      <w:docPartBody>
        <w:p w:rsidR="00000000" w:rsidRDefault="009C2BA2" w:rsidP="009C2BA2">
          <w:pPr>
            <w:pStyle w:val="5A430CD88D1D49FA8584E1AA0F12D558"/>
          </w:pPr>
          <w:r w:rsidRPr="00D77603">
            <w:rPr>
              <w:rStyle w:val="Textodelmarcadordeposicin"/>
              <w:rFonts w:eastAsia="Calibri"/>
              <w:color w:val="FF0000"/>
            </w:rPr>
            <w:t>Elija un elemento.</w:t>
          </w:r>
        </w:p>
      </w:docPartBody>
    </w:docPart>
    <w:docPart>
      <w:docPartPr>
        <w:name w:val="D5CFDCE4C1414691850CC0BF626D746B"/>
        <w:category>
          <w:name w:val="General"/>
          <w:gallery w:val="placeholder"/>
        </w:category>
        <w:types>
          <w:type w:val="bbPlcHdr"/>
        </w:types>
        <w:behaviors>
          <w:behavior w:val="content"/>
        </w:behaviors>
        <w:guid w:val="{4799358E-BAD3-47C3-A250-285879EB9122}"/>
      </w:docPartPr>
      <w:docPartBody>
        <w:p w:rsidR="00000000" w:rsidRDefault="009C2BA2" w:rsidP="009C2BA2">
          <w:pPr>
            <w:pStyle w:val="D5CFDCE4C1414691850CC0BF626D746B"/>
          </w:pPr>
          <w:r w:rsidRPr="00CA5933">
            <w:rPr>
              <w:rStyle w:val="Textodelmarcadordeposicin"/>
              <w:rFonts w:eastAsia="Calibri"/>
              <w:color w:val="FF0000"/>
            </w:rPr>
            <w:t>Elija un elemento.</w:t>
          </w:r>
        </w:p>
      </w:docPartBody>
    </w:docPart>
    <w:docPart>
      <w:docPartPr>
        <w:name w:val="4F5F50AC48394ED097D03C46FD11B0B8"/>
        <w:category>
          <w:name w:val="General"/>
          <w:gallery w:val="placeholder"/>
        </w:category>
        <w:types>
          <w:type w:val="bbPlcHdr"/>
        </w:types>
        <w:behaviors>
          <w:behavior w:val="content"/>
        </w:behaviors>
        <w:guid w:val="{7B5C6014-1E5E-4F90-8DCA-50904F5DF5E2}"/>
      </w:docPartPr>
      <w:docPartBody>
        <w:p w:rsidR="00000000" w:rsidRDefault="009C2BA2" w:rsidP="009C2BA2">
          <w:pPr>
            <w:pStyle w:val="4F5F50AC48394ED097D03C46FD11B0B8"/>
          </w:pPr>
          <w:r w:rsidRPr="00D77603">
            <w:rPr>
              <w:rStyle w:val="Textodelmarcadordeposicin"/>
              <w:rFonts w:eastAsia="Calibri"/>
              <w:color w:val="FF0000"/>
            </w:rPr>
            <w:t>Elija un elemento.</w:t>
          </w:r>
        </w:p>
      </w:docPartBody>
    </w:docPart>
    <w:docPart>
      <w:docPartPr>
        <w:name w:val="7475FAC710EF491EBFE12B591E2F92B7"/>
        <w:category>
          <w:name w:val="General"/>
          <w:gallery w:val="placeholder"/>
        </w:category>
        <w:types>
          <w:type w:val="bbPlcHdr"/>
        </w:types>
        <w:behaviors>
          <w:behavior w:val="content"/>
        </w:behaviors>
        <w:guid w:val="{85DB9F1C-13C1-439A-ADE7-86F9BFE50AE0}"/>
      </w:docPartPr>
      <w:docPartBody>
        <w:p w:rsidR="00000000" w:rsidRDefault="009C2BA2" w:rsidP="009C2BA2">
          <w:pPr>
            <w:pStyle w:val="7475FAC710EF491EBFE12B591E2F92B7"/>
          </w:pPr>
          <w:r w:rsidRPr="00D77603">
            <w:rPr>
              <w:rStyle w:val="Textodelmarcadordeposicin"/>
              <w:rFonts w:eastAsia="Calibri"/>
              <w:color w:val="FF0000"/>
            </w:rPr>
            <w:t>Elija un elemento.</w:t>
          </w:r>
        </w:p>
      </w:docPartBody>
    </w:docPart>
    <w:docPart>
      <w:docPartPr>
        <w:name w:val="3D1A5D1AFD884F65A553BAA015319EF6"/>
        <w:category>
          <w:name w:val="General"/>
          <w:gallery w:val="placeholder"/>
        </w:category>
        <w:types>
          <w:type w:val="bbPlcHdr"/>
        </w:types>
        <w:behaviors>
          <w:behavior w:val="content"/>
        </w:behaviors>
        <w:guid w:val="{3E8A40AF-E950-4E51-833A-54D34FD1B52A}"/>
      </w:docPartPr>
      <w:docPartBody>
        <w:p w:rsidR="00000000" w:rsidRDefault="009C2BA2" w:rsidP="009C2BA2">
          <w:pPr>
            <w:pStyle w:val="3D1A5D1AFD884F65A553BAA015319EF6"/>
          </w:pPr>
          <w:r w:rsidRPr="00D77603">
            <w:rPr>
              <w:rStyle w:val="Textodelmarcadordeposicin"/>
              <w:rFonts w:eastAsia="Calibri"/>
              <w:color w:val="FF0000"/>
            </w:rPr>
            <w:t>Elija un elemento.</w:t>
          </w:r>
        </w:p>
      </w:docPartBody>
    </w:docPart>
    <w:docPart>
      <w:docPartPr>
        <w:name w:val="800E8889723D4C93A9309FFDB2BA9ABE"/>
        <w:category>
          <w:name w:val="General"/>
          <w:gallery w:val="placeholder"/>
        </w:category>
        <w:types>
          <w:type w:val="bbPlcHdr"/>
        </w:types>
        <w:behaviors>
          <w:behavior w:val="content"/>
        </w:behaviors>
        <w:guid w:val="{CE86A4E7-00AF-4EEB-BFCF-271F8F5BC9CE}"/>
      </w:docPartPr>
      <w:docPartBody>
        <w:p w:rsidR="00000000" w:rsidRDefault="009C2BA2" w:rsidP="009C2BA2">
          <w:pPr>
            <w:pStyle w:val="800E8889723D4C93A9309FFDB2BA9ABE"/>
          </w:pPr>
          <w:r w:rsidRPr="00CA5933">
            <w:rPr>
              <w:rStyle w:val="Textodelmarcadordeposicin"/>
              <w:rFonts w:eastAsia="Calibri"/>
              <w:color w:val="FF0000"/>
            </w:rPr>
            <w:t>Elija un elemento.</w:t>
          </w:r>
        </w:p>
      </w:docPartBody>
    </w:docPart>
    <w:docPart>
      <w:docPartPr>
        <w:name w:val="004E919D9DEB445D9D54AD5F1071A6B4"/>
        <w:category>
          <w:name w:val="General"/>
          <w:gallery w:val="placeholder"/>
        </w:category>
        <w:types>
          <w:type w:val="bbPlcHdr"/>
        </w:types>
        <w:behaviors>
          <w:behavior w:val="content"/>
        </w:behaviors>
        <w:guid w:val="{5869BE0B-D0BF-44C2-8414-D6B44E7E1062}"/>
      </w:docPartPr>
      <w:docPartBody>
        <w:p w:rsidR="00000000" w:rsidRDefault="009C2BA2" w:rsidP="009C2BA2">
          <w:pPr>
            <w:pStyle w:val="004E919D9DEB445D9D54AD5F1071A6B4"/>
          </w:pPr>
          <w:r w:rsidRPr="00D77603">
            <w:rPr>
              <w:rStyle w:val="Textodelmarcadordeposicin"/>
              <w:rFonts w:eastAsia="Calibri"/>
              <w:color w:val="FF0000"/>
            </w:rPr>
            <w:t>Elija un elemento.</w:t>
          </w:r>
        </w:p>
      </w:docPartBody>
    </w:docPart>
    <w:docPart>
      <w:docPartPr>
        <w:name w:val="DD88DB2247A24E15BE51B288239886E0"/>
        <w:category>
          <w:name w:val="General"/>
          <w:gallery w:val="placeholder"/>
        </w:category>
        <w:types>
          <w:type w:val="bbPlcHdr"/>
        </w:types>
        <w:behaviors>
          <w:behavior w:val="content"/>
        </w:behaviors>
        <w:guid w:val="{3B271FA1-2597-414A-B2B1-CF43061510D6}"/>
      </w:docPartPr>
      <w:docPartBody>
        <w:p w:rsidR="00000000" w:rsidRDefault="009C2BA2" w:rsidP="009C2BA2">
          <w:pPr>
            <w:pStyle w:val="DD88DB2247A24E15BE51B288239886E0"/>
          </w:pPr>
          <w:r w:rsidRPr="00CA5933">
            <w:rPr>
              <w:rStyle w:val="Textodelmarcadordeposicin"/>
              <w:rFonts w:eastAsia="Calibri"/>
              <w:color w:val="FF0000"/>
            </w:rPr>
            <w:t>Elija un elemento.</w:t>
          </w:r>
        </w:p>
      </w:docPartBody>
    </w:docPart>
    <w:docPart>
      <w:docPartPr>
        <w:name w:val="764B4B34338948CF8BC4F8378428C49D"/>
        <w:category>
          <w:name w:val="General"/>
          <w:gallery w:val="placeholder"/>
        </w:category>
        <w:types>
          <w:type w:val="bbPlcHdr"/>
        </w:types>
        <w:behaviors>
          <w:behavior w:val="content"/>
        </w:behaviors>
        <w:guid w:val="{6369D64F-947D-4BAB-B97B-A558B3795513}"/>
      </w:docPartPr>
      <w:docPartBody>
        <w:p w:rsidR="00000000" w:rsidRDefault="009C2BA2" w:rsidP="009C2BA2">
          <w:pPr>
            <w:pStyle w:val="764B4B34338948CF8BC4F8378428C49D"/>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68"/>
    <w:rsid w:val="00031FD6"/>
    <w:rsid w:val="005F4268"/>
    <w:rsid w:val="00857337"/>
    <w:rsid w:val="009C2BA2"/>
    <w:rsid w:val="009F5474"/>
    <w:rsid w:val="00AB2549"/>
    <w:rsid w:val="00AF2E9E"/>
    <w:rsid w:val="00B24708"/>
    <w:rsid w:val="00C762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9C2BA2"/>
    <w:rPr>
      <w:color w:val="808080"/>
    </w:rPr>
  </w:style>
  <w:style w:type="paragraph" w:customStyle="1" w:styleId="0DC25002CE6344209724DBE0E205B143">
    <w:name w:val="0DC25002CE6344209724DBE0E205B143"/>
    <w:rsid w:val="005F4268"/>
  </w:style>
  <w:style w:type="paragraph" w:customStyle="1" w:styleId="74C31236E79D49DFB832C9E9CAF0DE15">
    <w:name w:val="74C31236E79D49DFB832C9E9CAF0DE15"/>
    <w:rsid w:val="005F4268"/>
  </w:style>
  <w:style w:type="paragraph" w:customStyle="1" w:styleId="A68B30A749214536B00494C4F5274A5A">
    <w:name w:val="A68B30A749214536B00494C4F5274A5A"/>
    <w:rsid w:val="005F4268"/>
  </w:style>
  <w:style w:type="paragraph" w:customStyle="1" w:styleId="431B0C66C7E643789D554F5D164C7ED3">
    <w:name w:val="431B0C66C7E643789D554F5D164C7ED3"/>
    <w:rsid w:val="005F4268"/>
  </w:style>
  <w:style w:type="paragraph" w:customStyle="1" w:styleId="445FE786612545539E109AE31B83D834">
    <w:name w:val="445FE786612545539E109AE31B83D834"/>
    <w:rsid w:val="005F4268"/>
  </w:style>
  <w:style w:type="paragraph" w:customStyle="1" w:styleId="5B8536746AAF48C29C61A9EC918612D1">
    <w:name w:val="5B8536746AAF48C29C61A9EC918612D1"/>
    <w:rsid w:val="005F4268"/>
  </w:style>
  <w:style w:type="paragraph" w:customStyle="1" w:styleId="3AD5094AFE044730A327024ABEC5D378">
    <w:name w:val="3AD5094AFE044730A327024ABEC5D378"/>
    <w:rsid w:val="005F4268"/>
  </w:style>
  <w:style w:type="paragraph" w:customStyle="1" w:styleId="3D5298A70C264026AC98862B79E746BF">
    <w:name w:val="3D5298A70C264026AC98862B79E746BF"/>
    <w:rsid w:val="005F4268"/>
  </w:style>
  <w:style w:type="paragraph" w:customStyle="1" w:styleId="E0C23FA2D7534FCA8C9EFA70CB0D915A">
    <w:name w:val="E0C23FA2D7534FCA8C9EFA70CB0D915A"/>
    <w:rsid w:val="005F4268"/>
  </w:style>
  <w:style w:type="paragraph" w:customStyle="1" w:styleId="54BF00A3EAB84E8EAA311955ED4D9DB8">
    <w:name w:val="54BF00A3EAB84E8EAA311955ED4D9DB8"/>
    <w:rsid w:val="005F4268"/>
  </w:style>
  <w:style w:type="paragraph" w:customStyle="1" w:styleId="2B5B86EBE2E64572B72025F32E9B4F6D">
    <w:name w:val="2B5B86EBE2E64572B72025F32E9B4F6D"/>
    <w:rsid w:val="005F4268"/>
  </w:style>
  <w:style w:type="paragraph" w:customStyle="1" w:styleId="D2FE32F6EBDB4CC1BFD6E1828E3E9A94">
    <w:name w:val="D2FE32F6EBDB4CC1BFD6E1828E3E9A94"/>
    <w:rsid w:val="005F4268"/>
  </w:style>
  <w:style w:type="paragraph" w:customStyle="1" w:styleId="09189F039409404FA69600BCFF613D04">
    <w:name w:val="09189F039409404FA69600BCFF613D04"/>
    <w:rsid w:val="005F4268"/>
  </w:style>
  <w:style w:type="paragraph" w:customStyle="1" w:styleId="3736560CB2EA4C8C8715E6D5B5BB0BA0">
    <w:name w:val="3736560CB2EA4C8C8715E6D5B5BB0BA0"/>
    <w:rsid w:val="005F4268"/>
  </w:style>
  <w:style w:type="paragraph" w:customStyle="1" w:styleId="7EA0E161ADB74B6AAF4026E510E71247">
    <w:name w:val="7EA0E161ADB74B6AAF4026E510E71247"/>
    <w:rsid w:val="005F4268"/>
  </w:style>
  <w:style w:type="paragraph" w:customStyle="1" w:styleId="B7CF570610174246B24174500D398274">
    <w:name w:val="B7CF570610174246B24174500D398274"/>
    <w:rsid w:val="005F4268"/>
  </w:style>
  <w:style w:type="paragraph" w:customStyle="1" w:styleId="780FFF61A95E46A5A146F157EB7AF43D">
    <w:name w:val="780FFF61A95E46A5A146F157EB7AF43D"/>
    <w:rsid w:val="005F4268"/>
  </w:style>
  <w:style w:type="paragraph" w:customStyle="1" w:styleId="579141785C0D499DAC2D428507383F39">
    <w:name w:val="579141785C0D499DAC2D428507383F39"/>
    <w:rsid w:val="005F4268"/>
  </w:style>
  <w:style w:type="paragraph" w:customStyle="1" w:styleId="CC51972447BA4529B2A1E86AB8F5ACAC">
    <w:name w:val="CC51972447BA4529B2A1E86AB8F5ACAC"/>
    <w:rsid w:val="005F4268"/>
  </w:style>
  <w:style w:type="paragraph" w:customStyle="1" w:styleId="A451E81B1F3F4206957976C1128E185F">
    <w:name w:val="A451E81B1F3F4206957976C1128E185F"/>
    <w:rsid w:val="005F4268"/>
  </w:style>
  <w:style w:type="paragraph" w:customStyle="1" w:styleId="F7C0E2DB2BDD4816B9820B79525F686F">
    <w:name w:val="F7C0E2DB2BDD4816B9820B79525F686F"/>
    <w:rsid w:val="005F4268"/>
  </w:style>
  <w:style w:type="paragraph" w:customStyle="1" w:styleId="198B6B54855B42FABFD8C182A55A4234">
    <w:name w:val="198B6B54855B42FABFD8C182A55A4234"/>
    <w:rsid w:val="005F4268"/>
  </w:style>
  <w:style w:type="paragraph" w:customStyle="1" w:styleId="A8CECC9100774FEEBD1B39044536A1A0">
    <w:name w:val="A8CECC9100774FEEBD1B39044536A1A0"/>
    <w:rsid w:val="005F4268"/>
  </w:style>
  <w:style w:type="paragraph" w:customStyle="1" w:styleId="64B1081330704B91897763AC3D5FEC3C">
    <w:name w:val="64B1081330704B91897763AC3D5FEC3C"/>
    <w:rsid w:val="005F4268"/>
  </w:style>
  <w:style w:type="paragraph" w:customStyle="1" w:styleId="D6FAEB94E90C40FBA1F720EB2BA7787B">
    <w:name w:val="D6FAEB94E90C40FBA1F720EB2BA7787B"/>
    <w:rsid w:val="005F4268"/>
  </w:style>
  <w:style w:type="paragraph" w:customStyle="1" w:styleId="1FB483A69AD54CF0BD3156C617EF21EC">
    <w:name w:val="1FB483A69AD54CF0BD3156C617EF21EC"/>
    <w:rsid w:val="005F4268"/>
  </w:style>
  <w:style w:type="paragraph" w:customStyle="1" w:styleId="E94B2FED74D94EF38009EF8CCE7AA080">
    <w:name w:val="E94B2FED74D94EF38009EF8CCE7AA080"/>
    <w:rsid w:val="005F4268"/>
  </w:style>
  <w:style w:type="paragraph" w:customStyle="1" w:styleId="F1EBB1DF2DA545C082151FADB7970657">
    <w:name w:val="F1EBB1DF2DA545C082151FADB7970657"/>
    <w:rsid w:val="005F4268"/>
  </w:style>
  <w:style w:type="paragraph" w:customStyle="1" w:styleId="02E927338A0649A99EF0BEF183324695">
    <w:name w:val="02E927338A0649A99EF0BEF183324695"/>
    <w:rsid w:val="005F4268"/>
  </w:style>
  <w:style w:type="paragraph" w:customStyle="1" w:styleId="19BAE2254B3245F1942C9640738D4D89">
    <w:name w:val="19BAE2254B3245F1942C9640738D4D89"/>
    <w:rsid w:val="005F4268"/>
  </w:style>
  <w:style w:type="paragraph" w:customStyle="1" w:styleId="D2E48C0D78754BD0B2A43AD90DCE8690">
    <w:name w:val="D2E48C0D78754BD0B2A43AD90DCE8690"/>
    <w:rsid w:val="005F4268"/>
  </w:style>
  <w:style w:type="paragraph" w:customStyle="1" w:styleId="32C6AB5E92EC4908BFDE6A19B7CA0B0A">
    <w:name w:val="32C6AB5E92EC4908BFDE6A19B7CA0B0A"/>
    <w:rsid w:val="005F4268"/>
  </w:style>
  <w:style w:type="paragraph" w:customStyle="1" w:styleId="0BD06256D03349D49D62D3179DB11812">
    <w:name w:val="0BD06256D03349D49D62D3179DB11812"/>
    <w:rsid w:val="005F4268"/>
  </w:style>
  <w:style w:type="paragraph" w:customStyle="1" w:styleId="BD0D8372D554464FA6C59527203F52E7">
    <w:name w:val="BD0D8372D554464FA6C59527203F52E7"/>
    <w:rsid w:val="005F4268"/>
  </w:style>
  <w:style w:type="paragraph" w:customStyle="1" w:styleId="C285B70A53ED4F9D9DD7817E7EAA6D0F">
    <w:name w:val="C285B70A53ED4F9D9DD7817E7EAA6D0F"/>
    <w:rsid w:val="00AB2549"/>
  </w:style>
  <w:style w:type="paragraph" w:customStyle="1" w:styleId="44C05EB9F3C7486BAC2F9C7C7B87A439">
    <w:name w:val="44C05EB9F3C7486BAC2F9C7C7B87A439"/>
    <w:rsid w:val="00AB2549"/>
  </w:style>
  <w:style w:type="paragraph" w:customStyle="1" w:styleId="5A430CD88D1D49FA8584E1AA0F12D558">
    <w:name w:val="5A430CD88D1D49FA8584E1AA0F12D558"/>
    <w:rsid w:val="009C2BA2"/>
  </w:style>
  <w:style w:type="paragraph" w:customStyle="1" w:styleId="D5CFDCE4C1414691850CC0BF626D746B">
    <w:name w:val="D5CFDCE4C1414691850CC0BF626D746B"/>
    <w:rsid w:val="009C2BA2"/>
  </w:style>
  <w:style w:type="paragraph" w:customStyle="1" w:styleId="4F5F50AC48394ED097D03C46FD11B0B8">
    <w:name w:val="4F5F50AC48394ED097D03C46FD11B0B8"/>
    <w:rsid w:val="009C2BA2"/>
  </w:style>
  <w:style w:type="paragraph" w:customStyle="1" w:styleId="7475FAC710EF491EBFE12B591E2F92B7">
    <w:name w:val="7475FAC710EF491EBFE12B591E2F92B7"/>
    <w:rsid w:val="009C2BA2"/>
  </w:style>
  <w:style w:type="paragraph" w:customStyle="1" w:styleId="3D1A5D1AFD884F65A553BAA015319EF6">
    <w:name w:val="3D1A5D1AFD884F65A553BAA015319EF6"/>
    <w:rsid w:val="009C2BA2"/>
  </w:style>
  <w:style w:type="paragraph" w:customStyle="1" w:styleId="800E8889723D4C93A9309FFDB2BA9ABE">
    <w:name w:val="800E8889723D4C93A9309FFDB2BA9ABE"/>
    <w:rsid w:val="009C2BA2"/>
  </w:style>
  <w:style w:type="paragraph" w:customStyle="1" w:styleId="004E919D9DEB445D9D54AD5F1071A6B4">
    <w:name w:val="004E919D9DEB445D9D54AD5F1071A6B4"/>
    <w:rsid w:val="009C2BA2"/>
  </w:style>
  <w:style w:type="paragraph" w:customStyle="1" w:styleId="DD88DB2247A24E15BE51B288239886E0">
    <w:name w:val="DD88DB2247A24E15BE51B288239886E0"/>
    <w:rsid w:val="009C2BA2"/>
  </w:style>
  <w:style w:type="paragraph" w:customStyle="1" w:styleId="764B4B34338948CF8BC4F8378428C49D">
    <w:name w:val="764B4B34338948CF8BC4F8378428C49D"/>
    <w:rsid w:val="009C2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175</Pages>
  <Words>55190</Words>
  <Characters>303546</Characters>
  <Application>Microsoft Office Word</Application>
  <DocSecurity>0</DocSecurity>
  <Lines>2529</Lines>
  <Paragraphs>716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2</cp:revision>
  <dcterms:created xsi:type="dcterms:W3CDTF">2021-07-19T22:40:00Z</dcterms:created>
  <dcterms:modified xsi:type="dcterms:W3CDTF">2021-07-19T22:40:00Z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-34883500</vt:i4>
  </property>
</Properties>
</file>